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D1FED2A" w14:textId="77777777" w:rsidR="00955C51" w:rsidRDefault="00955C51" w:rsidP="00955C51">
      <w:pPr>
        <w:jc w:val="center"/>
        <w:rPr>
          <w:rFonts w:ascii="Times New Roman" w:hAnsi="Times New Roman" w:cs="Times New Roman"/>
          <w:b/>
          <w:sz w:val="36"/>
          <w:szCs w:val="36"/>
          <w:lang w:val="en-US"/>
        </w:rPr>
      </w:pPr>
      <w:r w:rsidRPr="00955C51">
        <w:rPr>
          <w:rFonts w:ascii="Times New Roman" w:hAnsi="Times New Roman" w:cs="Times New Roman"/>
          <w:b/>
          <w:sz w:val="36"/>
          <w:szCs w:val="36"/>
          <w:lang w:val="en-US"/>
        </w:rPr>
        <w:t>24CYS401 – SECURE SOFTWARE ENGINEERING</w:t>
      </w:r>
      <w:r w:rsidRPr="00955C51">
        <w:rPr>
          <w:rFonts w:ascii="Times New Roman" w:hAnsi="Times New Roman" w:cs="Times New Roman"/>
          <w:b/>
          <w:sz w:val="36"/>
          <w:szCs w:val="36"/>
          <w:lang w:val="en-US"/>
        </w:rPr>
        <w:br/>
        <w:t>END SEMESTER LABORATORY EXAMINATION</w:t>
      </w:r>
    </w:p>
    <w:p w14:paraId="3CCF2B7E" w14:textId="77777777" w:rsidR="00955C51" w:rsidRDefault="00955C51" w:rsidP="00955C51">
      <w:pPr>
        <w:rPr>
          <w:rFonts w:ascii="Times New Roman" w:hAnsi="Times New Roman" w:cs="Times New Roman"/>
          <w:b/>
          <w:sz w:val="36"/>
          <w:szCs w:val="36"/>
          <w:lang w:val="en-US"/>
        </w:rPr>
      </w:pPr>
    </w:p>
    <w:p w14:paraId="71FD48E5" w14:textId="77777777" w:rsidR="00955C51" w:rsidRDefault="00955C51" w:rsidP="00955C51">
      <w:pPr>
        <w:rPr>
          <w:rFonts w:ascii="Times New Roman" w:hAnsi="Times New Roman" w:cs="Times New Roman"/>
          <w:b/>
          <w:sz w:val="36"/>
          <w:szCs w:val="36"/>
          <w:lang w:val="en-US"/>
        </w:rPr>
      </w:pPr>
    </w:p>
    <w:p w14:paraId="34610B95" w14:textId="214F8266" w:rsidR="00955C51" w:rsidRDefault="00955C51" w:rsidP="00955C51">
      <w:pPr>
        <w:pStyle w:val="Heading1"/>
      </w:pPr>
      <w:r w:rsidRPr="00955C51">
        <w:t>Phase 1 – Agile Process and Development Approach</w:t>
      </w:r>
    </w:p>
    <w:p w14:paraId="00BEE484" w14:textId="77777777" w:rsidR="00955C51" w:rsidRDefault="00955C51" w:rsidP="00955C51">
      <w:pPr>
        <w:pStyle w:val="Heading2"/>
      </w:pPr>
      <w:r w:rsidRPr="00955C51">
        <w:t>Selection of Agile Approach</w:t>
      </w:r>
    </w:p>
    <w:p w14:paraId="5BB5BF1B" w14:textId="77777777" w:rsidR="00955C51" w:rsidRPr="00955C51" w:rsidRDefault="00955C51" w:rsidP="00955C51">
      <w:pPr>
        <w:rPr>
          <w:b/>
          <w:bCs/>
        </w:rPr>
      </w:pPr>
      <w:r w:rsidRPr="00955C51">
        <w:rPr>
          <w:b/>
          <w:bCs/>
        </w:rPr>
        <w:t>Chosen Approach: Scrum with XP (Extreme Programming) Engineering Practices</w:t>
      </w:r>
    </w:p>
    <w:p w14:paraId="66715F93" w14:textId="77777777" w:rsidR="00955C51" w:rsidRPr="00955C51" w:rsidRDefault="00955C51" w:rsidP="00955C51">
      <w:r w:rsidRPr="00955C51">
        <w:rPr>
          <w:b/>
          <w:bCs/>
        </w:rPr>
        <w:t>Why Scrum?</w:t>
      </w:r>
    </w:p>
    <w:p w14:paraId="266C7268" w14:textId="77777777" w:rsidR="00955C51" w:rsidRPr="00955C51" w:rsidRDefault="00955C51" w:rsidP="00955C51">
      <w:pPr>
        <w:numPr>
          <w:ilvl w:val="0"/>
          <w:numId w:val="1"/>
        </w:numPr>
      </w:pPr>
      <w:r w:rsidRPr="00955C51">
        <w:t xml:space="preserve">Security requirements evolve rapidly (new CVEs, new attack vectors, new ecosystems) → Scrum's </w:t>
      </w:r>
      <w:r w:rsidRPr="00955C51">
        <w:rPr>
          <w:b/>
          <w:bCs/>
        </w:rPr>
        <w:t>iterative, backlog-driven</w:t>
      </w:r>
      <w:r w:rsidRPr="00955C51">
        <w:t xml:space="preserve"> model adapts well.</w:t>
      </w:r>
    </w:p>
    <w:p w14:paraId="296DB7C1" w14:textId="77777777" w:rsidR="00955C51" w:rsidRPr="00955C51" w:rsidRDefault="00955C51" w:rsidP="00955C51">
      <w:pPr>
        <w:numPr>
          <w:ilvl w:val="0"/>
          <w:numId w:val="1"/>
        </w:numPr>
      </w:pPr>
      <w:r w:rsidRPr="00955C51">
        <w:t xml:space="preserve">Security-critical systems benefit from </w:t>
      </w:r>
      <w:r w:rsidRPr="00955C51">
        <w:rPr>
          <w:b/>
          <w:bCs/>
        </w:rPr>
        <w:t>short feedback loops</w:t>
      </w:r>
      <w:r w:rsidRPr="00955C51">
        <w:t xml:space="preserve"> (2-week sprints) so threats are detected and fixed early.</w:t>
      </w:r>
    </w:p>
    <w:p w14:paraId="712F34E3" w14:textId="77777777" w:rsidR="00955C51" w:rsidRPr="00955C51" w:rsidRDefault="00955C51" w:rsidP="00955C51">
      <w:pPr>
        <w:numPr>
          <w:ilvl w:val="0"/>
          <w:numId w:val="1"/>
        </w:numPr>
      </w:pPr>
      <w:r w:rsidRPr="00955C51">
        <w:t>Enables incremental delivery: Sprint 1 ships project registry + dependency recorder; Sprint 2 ships scanning + risk reports; etc.</w:t>
      </w:r>
    </w:p>
    <w:p w14:paraId="7C3BDE02" w14:textId="77777777" w:rsidR="00955C51" w:rsidRPr="00955C51" w:rsidRDefault="00955C51" w:rsidP="00955C51">
      <w:r w:rsidRPr="00955C51">
        <w:rPr>
          <w:b/>
          <w:bCs/>
        </w:rPr>
        <w:t>Why XP practices layered on Scrum?</w:t>
      </w:r>
      <w:r w:rsidRPr="00955C51">
        <w:br/>
        <w:t xml:space="preserve">XP contributes the </w:t>
      </w:r>
      <w:r w:rsidRPr="00955C51">
        <w:rPr>
          <w:i/>
          <w:iCs/>
        </w:rPr>
        <w:t>engineering discipline</w:t>
      </w:r>
      <w:r w:rsidRPr="00955C51">
        <w:t xml:space="preserve"> that Scrum alone lacks — critical for security:</w:t>
      </w:r>
    </w:p>
    <w:tbl>
      <w:tblPr>
        <w:tblStyle w:val="TableGrid"/>
        <w:tblW w:w="9016" w:type="dxa"/>
        <w:tblInd w:w="859" w:type="dxa"/>
        <w:tblLook w:val="04A0" w:firstRow="1" w:lastRow="0" w:firstColumn="1" w:lastColumn="0" w:noHBand="0" w:noVBand="1"/>
      </w:tblPr>
      <w:tblGrid>
        <w:gridCol w:w="3105"/>
        <w:gridCol w:w="5911"/>
      </w:tblGrid>
      <w:tr w:rsidR="00955C51" w14:paraId="19CEB5B4" w14:textId="77777777" w:rsidTr="00805065">
        <w:tc>
          <w:tcPr>
            <w:tcW w:w="3105" w:type="dxa"/>
            <w:shd w:val="clear" w:color="auto" w:fill="BFBFBF"/>
            <w:vAlign w:val="center"/>
          </w:tcPr>
          <w:p w14:paraId="63E9FDD5" w14:textId="5F085D8C" w:rsidR="00955C51" w:rsidRPr="00955C51" w:rsidRDefault="00955C51" w:rsidP="00955C51">
            <w:pPr>
              <w:rPr>
                <w:b/>
                <w:bCs/>
              </w:rPr>
            </w:pPr>
            <w:r w:rsidRPr="00955C51">
              <w:rPr>
                <w:rFonts w:ascii="Segoe UI" w:hAnsi="Segoe UI" w:cs="Segoe UI"/>
                <w:b/>
                <w:bCs/>
                <w:color w:val="0F1115"/>
              </w:rPr>
              <w:t>XP Practice</w:t>
            </w:r>
          </w:p>
        </w:tc>
        <w:tc>
          <w:tcPr>
            <w:tcW w:w="5911" w:type="dxa"/>
            <w:shd w:val="clear" w:color="auto" w:fill="BFBFBF"/>
            <w:vAlign w:val="center"/>
          </w:tcPr>
          <w:p w14:paraId="22BBCDB1" w14:textId="5EF9BCDE" w:rsidR="00955C51" w:rsidRPr="00955C51" w:rsidRDefault="00955C51" w:rsidP="00955C51">
            <w:pPr>
              <w:rPr>
                <w:b/>
                <w:bCs/>
              </w:rPr>
            </w:pPr>
            <w:r w:rsidRPr="00955C51">
              <w:rPr>
                <w:rFonts w:ascii="Segoe UI" w:hAnsi="Segoe UI" w:cs="Segoe UI"/>
                <w:b/>
                <w:bCs/>
                <w:color w:val="0F1115"/>
              </w:rPr>
              <w:t>Security Benefit for SSCSP</w:t>
            </w:r>
          </w:p>
        </w:tc>
      </w:tr>
      <w:tr w:rsidR="00955C51" w14:paraId="01876966" w14:textId="77777777" w:rsidTr="00955C51">
        <w:tc>
          <w:tcPr>
            <w:tcW w:w="3105" w:type="dxa"/>
            <w:vAlign w:val="center"/>
          </w:tcPr>
          <w:p w14:paraId="2A1D68EC" w14:textId="2DCF77E7" w:rsidR="00955C51" w:rsidRPr="00955C51" w:rsidRDefault="00955C51" w:rsidP="00955C51">
            <w:r w:rsidRPr="00955C51">
              <w:rPr>
                <w:rStyle w:val="Strong"/>
                <w:rFonts w:ascii="Segoe UI" w:hAnsi="Segoe UI" w:cs="Segoe UI"/>
                <w:b w:val="0"/>
                <w:bCs w:val="0"/>
                <w:color w:val="0F1115"/>
                <w:sz w:val="23"/>
                <w:szCs w:val="23"/>
              </w:rPr>
              <w:t>Test-Driven Development (TDD)</w:t>
            </w:r>
          </w:p>
        </w:tc>
        <w:tc>
          <w:tcPr>
            <w:tcW w:w="5911" w:type="dxa"/>
            <w:vAlign w:val="center"/>
          </w:tcPr>
          <w:p w14:paraId="454EF7DB" w14:textId="0B3797F0" w:rsidR="00955C51" w:rsidRPr="00955C51" w:rsidRDefault="00955C51" w:rsidP="00955C51">
            <w:r w:rsidRPr="00955C51">
              <w:rPr>
                <w:rFonts w:ascii="Segoe UI" w:hAnsi="Segoe UI" w:cs="Segoe UI"/>
                <w:color w:val="0F1115"/>
                <w:sz w:val="23"/>
                <w:szCs w:val="23"/>
              </w:rPr>
              <w:t>Vulnerability-matching logic is verified before code is written</w:t>
            </w:r>
          </w:p>
        </w:tc>
      </w:tr>
      <w:tr w:rsidR="00955C51" w14:paraId="57D07F2A" w14:textId="77777777" w:rsidTr="00955C51">
        <w:tc>
          <w:tcPr>
            <w:tcW w:w="3105" w:type="dxa"/>
            <w:vAlign w:val="center"/>
          </w:tcPr>
          <w:p w14:paraId="42E3238E" w14:textId="6ECC7C72" w:rsidR="00955C51" w:rsidRPr="00955C51" w:rsidRDefault="00955C51" w:rsidP="00955C51">
            <w:r w:rsidRPr="00955C51">
              <w:rPr>
                <w:rStyle w:val="Strong"/>
                <w:rFonts w:ascii="Segoe UI" w:hAnsi="Segoe UI" w:cs="Segoe UI"/>
                <w:b w:val="0"/>
                <w:bCs w:val="0"/>
                <w:color w:val="0F1115"/>
                <w:sz w:val="23"/>
                <w:szCs w:val="23"/>
              </w:rPr>
              <w:t>Pair Programming</w:t>
            </w:r>
          </w:p>
        </w:tc>
        <w:tc>
          <w:tcPr>
            <w:tcW w:w="5911" w:type="dxa"/>
            <w:vAlign w:val="center"/>
          </w:tcPr>
          <w:p w14:paraId="1ED7CC97" w14:textId="35CF0C56" w:rsidR="00955C51" w:rsidRPr="00955C51" w:rsidRDefault="00955C51" w:rsidP="00955C51">
            <w:r w:rsidRPr="00955C51">
              <w:rPr>
                <w:rFonts w:ascii="Segoe UI" w:hAnsi="Segoe UI" w:cs="Segoe UI"/>
                <w:color w:val="0F1115"/>
                <w:sz w:val="23"/>
                <w:szCs w:val="23"/>
              </w:rPr>
              <w:t>Two sets of eyes on cryptographic/signing code</w:t>
            </w:r>
          </w:p>
        </w:tc>
      </w:tr>
      <w:tr w:rsidR="00955C51" w14:paraId="0416DD7D" w14:textId="77777777" w:rsidTr="00955C51">
        <w:tc>
          <w:tcPr>
            <w:tcW w:w="3105" w:type="dxa"/>
            <w:vAlign w:val="center"/>
          </w:tcPr>
          <w:p w14:paraId="74AB64F1" w14:textId="631920DF" w:rsidR="00955C51" w:rsidRPr="00955C51" w:rsidRDefault="00955C51" w:rsidP="00955C51">
            <w:r w:rsidRPr="00955C51">
              <w:rPr>
                <w:rStyle w:val="Strong"/>
                <w:rFonts w:ascii="Segoe UI" w:hAnsi="Segoe UI" w:cs="Segoe UI"/>
                <w:b w:val="0"/>
                <w:bCs w:val="0"/>
                <w:color w:val="0F1115"/>
                <w:sz w:val="23"/>
                <w:szCs w:val="23"/>
              </w:rPr>
              <w:t>Continuous Integration</w:t>
            </w:r>
          </w:p>
        </w:tc>
        <w:tc>
          <w:tcPr>
            <w:tcW w:w="5911" w:type="dxa"/>
            <w:vAlign w:val="center"/>
          </w:tcPr>
          <w:p w14:paraId="6E4C66F6" w14:textId="560EFEDA" w:rsidR="00955C51" w:rsidRPr="00955C51" w:rsidRDefault="00955C51" w:rsidP="00955C51">
            <w:r w:rsidRPr="00955C51">
              <w:rPr>
                <w:rFonts w:ascii="Segoe UI" w:hAnsi="Segoe UI" w:cs="Segoe UI"/>
                <w:color w:val="0F1115"/>
                <w:sz w:val="23"/>
                <w:szCs w:val="23"/>
              </w:rPr>
              <w:t>Every commit scanned by SAST + dependency scanner</w:t>
            </w:r>
          </w:p>
        </w:tc>
      </w:tr>
      <w:tr w:rsidR="00955C51" w14:paraId="563B695F" w14:textId="77777777" w:rsidTr="00955C51">
        <w:tc>
          <w:tcPr>
            <w:tcW w:w="3105" w:type="dxa"/>
            <w:vAlign w:val="center"/>
          </w:tcPr>
          <w:p w14:paraId="7C3BAA19" w14:textId="1853C3FE" w:rsidR="00955C51" w:rsidRPr="00955C51" w:rsidRDefault="00955C51" w:rsidP="00955C51">
            <w:r w:rsidRPr="00955C51">
              <w:rPr>
                <w:rStyle w:val="Strong"/>
                <w:rFonts w:ascii="Segoe UI" w:hAnsi="Segoe UI" w:cs="Segoe UI"/>
                <w:b w:val="0"/>
                <w:bCs w:val="0"/>
                <w:color w:val="0F1115"/>
                <w:sz w:val="23"/>
                <w:szCs w:val="23"/>
              </w:rPr>
              <w:t>Refactoring</w:t>
            </w:r>
          </w:p>
        </w:tc>
        <w:tc>
          <w:tcPr>
            <w:tcW w:w="5911" w:type="dxa"/>
            <w:vAlign w:val="center"/>
          </w:tcPr>
          <w:p w14:paraId="17F968EF" w14:textId="6092B619" w:rsidR="00955C51" w:rsidRPr="00955C51" w:rsidRDefault="00955C51" w:rsidP="00955C51">
            <w:r w:rsidRPr="00955C51">
              <w:rPr>
                <w:rFonts w:ascii="Segoe UI" w:hAnsi="Segoe UI" w:cs="Segoe UI"/>
                <w:color w:val="0F1115"/>
                <w:sz w:val="23"/>
                <w:szCs w:val="23"/>
              </w:rPr>
              <w:t>Keeps security logic clean, auditable, maintainable</w:t>
            </w:r>
          </w:p>
        </w:tc>
      </w:tr>
      <w:tr w:rsidR="00955C51" w14:paraId="2A88F976" w14:textId="77777777" w:rsidTr="00955C51">
        <w:tc>
          <w:tcPr>
            <w:tcW w:w="3105" w:type="dxa"/>
            <w:vAlign w:val="center"/>
          </w:tcPr>
          <w:p w14:paraId="369D2D68" w14:textId="7760BA37" w:rsidR="00955C51" w:rsidRPr="00955C51" w:rsidRDefault="00955C51" w:rsidP="00955C51">
            <w:r w:rsidRPr="00955C51">
              <w:rPr>
                <w:rStyle w:val="Strong"/>
                <w:rFonts w:ascii="Segoe UI" w:hAnsi="Segoe UI" w:cs="Segoe UI"/>
                <w:b w:val="0"/>
                <w:bCs w:val="0"/>
                <w:color w:val="0F1115"/>
                <w:sz w:val="23"/>
                <w:szCs w:val="23"/>
              </w:rPr>
              <w:t>Simple Design</w:t>
            </w:r>
          </w:p>
        </w:tc>
        <w:tc>
          <w:tcPr>
            <w:tcW w:w="5911" w:type="dxa"/>
            <w:vAlign w:val="center"/>
          </w:tcPr>
          <w:p w14:paraId="46E3C1A7" w14:textId="54D4C7B7" w:rsidR="00955C51" w:rsidRPr="00955C51" w:rsidRDefault="00955C51" w:rsidP="00955C51">
            <w:r w:rsidRPr="00955C51">
              <w:rPr>
                <w:rFonts w:ascii="Segoe UI" w:hAnsi="Segoe UI" w:cs="Segoe UI"/>
                <w:color w:val="0F1115"/>
                <w:sz w:val="23"/>
                <w:szCs w:val="23"/>
              </w:rPr>
              <w:t>Reduces attack surface — no speculative features</w:t>
            </w:r>
          </w:p>
        </w:tc>
      </w:tr>
      <w:tr w:rsidR="00955C51" w14:paraId="17728DFB" w14:textId="77777777" w:rsidTr="00955C51">
        <w:tc>
          <w:tcPr>
            <w:tcW w:w="3105" w:type="dxa"/>
            <w:vAlign w:val="center"/>
          </w:tcPr>
          <w:p w14:paraId="309D684F" w14:textId="01FE9B84" w:rsidR="00955C51" w:rsidRPr="00955C51" w:rsidRDefault="00955C51" w:rsidP="00955C51">
            <w:r w:rsidRPr="00955C51">
              <w:rPr>
                <w:rStyle w:val="Strong"/>
                <w:rFonts w:ascii="Segoe UI" w:hAnsi="Segoe UI" w:cs="Segoe UI"/>
                <w:b w:val="0"/>
                <w:bCs w:val="0"/>
                <w:color w:val="0F1115"/>
                <w:sz w:val="23"/>
                <w:szCs w:val="23"/>
              </w:rPr>
              <w:t>Collective Code Ownership</w:t>
            </w:r>
          </w:p>
        </w:tc>
        <w:tc>
          <w:tcPr>
            <w:tcW w:w="5911" w:type="dxa"/>
            <w:vAlign w:val="center"/>
          </w:tcPr>
          <w:p w14:paraId="21B77E3C" w14:textId="1FA0B6E0" w:rsidR="00955C51" w:rsidRPr="00955C51" w:rsidRDefault="00955C51" w:rsidP="00955C51">
            <w:r w:rsidRPr="00955C51">
              <w:rPr>
                <w:rFonts w:ascii="Segoe UI" w:hAnsi="Segoe UI" w:cs="Segoe UI"/>
                <w:color w:val="0F1115"/>
                <w:sz w:val="23"/>
                <w:szCs w:val="23"/>
              </w:rPr>
              <w:t>No single point of failure in security knowledge</w:t>
            </w:r>
          </w:p>
        </w:tc>
      </w:tr>
      <w:tr w:rsidR="00955C51" w14:paraId="58126FC7" w14:textId="77777777" w:rsidTr="00955C51">
        <w:tc>
          <w:tcPr>
            <w:tcW w:w="3105" w:type="dxa"/>
            <w:vAlign w:val="center"/>
          </w:tcPr>
          <w:p w14:paraId="40464577" w14:textId="73947163" w:rsidR="00955C51" w:rsidRPr="00955C51" w:rsidRDefault="00955C51" w:rsidP="00955C51">
            <w:r w:rsidRPr="00955C51">
              <w:rPr>
                <w:rStyle w:val="Strong"/>
                <w:rFonts w:ascii="Segoe UI" w:hAnsi="Segoe UI" w:cs="Segoe UI"/>
                <w:b w:val="0"/>
                <w:bCs w:val="0"/>
                <w:color w:val="0F1115"/>
                <w:sz w:val="23"/>
                <w:szCs w:val="23"/>
              </w:rPr>
              <w:t>Coding Standards</w:t>
            </w:r>
          </w:p>
        </w:tc>
        <w:tc>
          <w:tcPr>
            <w:tcW w:w="5911" w:type="dxa"/>
            <w:vAlign w:val="center"/>
          </w:tcPr>
          <w:p w14:paraId="62E3CBE8" w14:textId="20CED4C8" w:rsidR="00955C51" w:rsidRPr="00955C51" w:rsidRDefault="00955C51" w:rsidP="00955C51">
            <w:r w:rsidRPr="00955C51">
              <w:rPr>
                <w:rFonts w:ascii="Segoe UI" w:hAnsi="Segoe UI" w:cs="Segoe UI"/>
                <w:color w:val="0F1115"/>
                <w:sz w:val="23"/>
                <w:szCs w:val="23"/>
              </w:rPr>
              <w:t>Consistent secure-coding patterns (no hard-coded secrets)</w:t>
            </w:r>
          </w:p>
        </w:tc>
      </w:tr>
    </w:tbl>
    <w:p w14:paraId="121107C6" w14:textId="77777777" w:rsidR="00955C51" w:rsidRDefault="00955C51" w:rsidP="00955C51">
      <w:pPr>
        <w:rPr>
          <w:b/>
          <w:bCs/>
        </w:rPr>
      </w:pPr>
    </w:p>
    <w:p w14:paraId="099AF141" w14:textId="106F1F50" w:rsidR="00955C51" w:rsidRPr="00955C51" w:rsidRDefault="00955C51" w:rsidP="00955C51">
      <w:r w:rsidRPr="00955C51">
        <w:rPr>
          <w:b/>
          <w:bCs/>
        </w:rPr>
        <w:t>Justification Summary:</w:t>
      </w:r>
      <w:r w:rsidRPr="00955C51">
        <w:t xml:space="preserve"> SSCSP is </w:t>
      </w:r>
      <w:r w:rsidRPr="00955C51">
        <w:rPr>
          <w:i/>
          <w:iCs/>
        </w:rPr>
        <w:t>both</w:t>
      </w:r>
      <w:r w:rsidRPr="00955C51">
        <w:t xml:space="preserve"> security-critical and evolution-driven (CVE feeds update daily). Scrum provides the adaptive planning cadence; XP provides the engineering rigor. Together they satisfy the exam's requirement for a "complete secure software model and development workflow."</w:t>
      </w:r>
    </w:p>
    <w:p w14:paraId="671C4AB6" w14:textId="77777777" w:rsidR="005D289F" w:rsidRPr="00955C51" w:rsidRDefault="005D289F">
      <w:pPr>
        <w:rPr>
          <w:sz w:val="36"/>
          <w:szCs w:val="36"/>
        </w:rPr>
      </w:pPr>
    </w:p>
    <w:p w14:paraId="3355C242" w14:textId="77777777" w:rsidR="00955C51" w:rsidRDefault="00955C51" w:rsidP="00955C51">
      <w:pPr>
        <w:pStyle w:val="Heading2"/>
      </w:pPr>
      <w:r w:rsidRPr="00955C51">
        <w:t>Mapping of Agile Manifesto Principles to SSCSP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1696"/>
        <w:gridCol w:w="2127"/>
        <w:gridCol w:w="5193"/>
      </w:tblGrid>
      <w:tr w:rsidR="00F3798E" w14:paraId="3AD7F050" w14:textId="77777777" w:rsidTr="00805065">
        <w:tc>
          <w:tcPr>
            <w:tcW w:w="1696" w:type="dxa"/>
            <w:shd w:val="clear" w:color="auto" w:fill="BFBFBF"/>
            <w:vAlign w:val="center"/>
          </w:tcPr>
          <w:p w14:paraId="13627991" w14:textId="51D23A61" w:rsidR="00F3798E" w:rsidRPr="00F3798E" w:rsidRDefault="00F3798E" w:rsidP="00F3798E">
            <w:pPr>
              <w:rPr>
                <w:b/>
                <w:bCs/>
              </w:rPr>
            </w:pPr>
            <w:r w:rsidRPr="00F3798E">
              <w:rPr>
                <w:rFonts w:ascii="Segoe UI" w:hAnsi="Segoe UI" w:cs="Segoe UI"/>
                <w:b/>
                <w:bCs/>
                <w:color w:val="0F1115"/>
                <w:sz w:val="23"/>
                <w:szCs w:val="23"/>
              </w:rPr>
              <w:t>#</w:t>
            </w:r>
          </w:p>
        </w:tc>
        <w:tc>
          <w:tcPr>
            <w:tcW w:w="2127" w:type="dxa"/>
            <w:shd w:val="clear" w:color="auto" w:fill="BFBFBF"/>
            <w:vAlign w:val="center"/>
          </w:tcPr>
          <w:p w14:paraId="43DE6972" w14:textId="09166D97" w:rsidR="00F3798E" w:rsidRPr="00F3798E" w:rsidRDefault="00F3798E" w:rsidP="00F3798E">
            <w:pPr>
              <w:rPr>
                <w:b/>
                <w:bCs/>
              </w:rPr>
            </w:pPr>
            <w:r w:rsidRPr="00F3798E">
              <w:rPr>
                <w:rFonts w:ascii="Segoe UI" w:hAnsi="Segoe UI" w:cs="Segoe UI"/>
                <w:b/>
                <w:bCs/>
                <w:color w:val="0F1115"/>
                <w:sz w:val="23"/>
                <w:szCs w:val="23"/>
              </w:rPr>
              <w:t>Agile Manifesto Principle</w:t>
            </w:r>
          </w:p>
        </w:tc>
        <w:tc>
          <w:tcPr>
            <w:tcW w:w="5193" w:type="dxa"/>
            <w:shd w:val="clear" w:color="auto" w:fill="BFBFBF"/>
            <w:vAlign w:val="center"/>
          </w:tcPr>
          <w:p w14:paraId="468015FA" w14:textId="3C76DEDF" w:rsidR="00F3798E" w:rsidRPr="00F3798E" w:rsidRDefault="00F3798E" w:rsidP="00F3798E">
            <w:pPr>
              <w:rPr>
                <w:b/>
                <w:bCs/>
              </w:rPr>
            </w:pPr>
            <w:r w:rsidRPr="00F3798E">
              <w:rPr>
                <w:rFonts w:ascii="Segoe UI" w:hAnsi="Segoe UI" w:cs="Segoe UI"/>
                <w:b/>
                <w:bCs/>
                <w:color w:val="0F1115"/>
                <w:sz w:val="23"/>
                <w:szCs w:val="23"/>
              </w:rPr>
              <w:t>Application to SSCSP</w:t>
            </w:r>
          </w:p>
        </w:tc>
      </w:tr>
      <w:tr w:rsidR="00F3798E" w14:paraId="772C7407" w14:textId="77777777" w:rsidTr="00F3798E">
        <w:tc>
          <w:tcPr>
            <w:tcW w:w="1696" w:type="dxa"/>
            <w:vAlign w:val="center"/>
          </w:tcPr>
          <w:p w14:paraId="092AF466" w14:textId="3750E083" w:rsidR="00F3798E" w:rsidRPr="00F3798E" w:rsidRDefault="00F3798E" w:rsidP="00F3798E">
            <w:r w:rsidRPr="00F3798E">
              <w:rPr>
                <w:rStyle w:val="Strong"/>
                <w:rFonts w:ascii="Segoe UI" w:hAnsi="Segoe UI" w:cs="Segoe UI"/>
                <w:b w:val="0"/>
                <w:bCs w:val="0"/>
                <w:color w:val="0F1115"/>
                <w:sz w:val="23"/>
                <w:szCs w:val="23"/>
              </w:rPr>
              <w:t>1</w:t>
            </w:r>
          </w:p>
        </w:tc>
        <w:tc>
          <w:tcPr>
            <w:tcW w:w="2127" w:type="dxa"/>
            <w:vAlign w:val="center"/>
          </w:tcPr>
          <w:p w14:paraId="4FEE9D88" w14:textId="34C1D0B7" w:rsidR="00F3798E" w:rsidRPr="00F3798E" w:rsidRDefault="00F3798E" w:rsidP="00F3798E">
            <w:r w:rsidRPr="00F3798E">
              <w:rPr>
                <w:rStyle w:val="Emphasis"/>
                <w:rFonts w:ascii="Segoe UI" w:hAnsi="Segoe UI" w:cs="Segoe UI"/>
                <w:color w:val="0F1115"/>
                <w:sz w:val="23"/>
                <w:szCs w:val="23"/>
              </w:rPr>
              <w:t>Working software over comprehensive documentation</w:t>
            </w:r>
          </w:p>
        </w:tc>
        <w:tc>
          <w:tcPr>
            <w:tcW w:w="5193" w:type="dxa"/>
            <w:vAlign w:val="center"/>
          </w:tcPr>
          <w:p w14:paraId="101E5841" w14:textId="0A70CF21" w:rsidR="00F3798E" w:rsidRPr="00F3798E" w:rsidRDefault="00F3798E" w:rsidP="00F3798E">
            <w:r w:rsidRPr="00F3798E">
              <w:rPr>
                <w:rFonts w:ascii="Segoe UI" w:hAnsi="Segoe UI" w:cs="Segoe UI"/>
                <w:color w:val="0F1115"/>
                <w:sz w:val="23"/>
                <w:szCs w:val="23"/>
              </w:rPr>
              <w:t>Ship a functional scanner for one ecosystem (</w:t>
            </w:r>
            <w:proofErr w:type="spellStart"/>
            <w:r w:rsidRPr="00F3798E">
              <w:rPr>
                <w:rFonts w:ascii="Segoe UI" w:hAnsi="Segoe UI" w:cs="Segoe UI"/>
                <w:color w:val="0F1115"/>
                <w:sz w:val="23"/>
                <w:szCs w:val="23"/>
              </w:rPr>
              <w:t>npm</w:t>
            </w:r>
            <w:proofErr w:type="spellEnd"/>
            <w:r w:rsidRPr="00F3798E">
              <w:rPr>
                <w:rFonts w:ascii="Segoe UI" w:hAnsi="Segoe UI" w:cs="Segoe UI"/>
                <w:color w:val="0F1115"/>
                <w:sz w:val="23"/>
                <w:szCs w:val="23"/>
              </w:rPr>
              <w:t>) in Sprint 1 before writing detailed specs for all 5 ecosystems. Documentation (SBOM schema, API contracts) is kept lightweight and auto-generated where possible.</w:t>
            </w:r>
          </w:p>
        </w:tc>
      </w:tr>
      <w:tr w:rsidR="00F3798E" w14:paraId="67FC0F4B" w14:textId="77777777" w:rsidTr="00F3798E">
        <w:tc>
          <w:tcPr>
            <w:tcW w:w="1696" w:type="dxa"/>
            <w:vAlign w:val="center"/>
          </w:tcPr>
          <w:p w14:paraId="7F6C1624" w14:textId="24C6E5E1" w:rsidR="00F3798E" w:rsidRPr="00F3798E" w:rsidRDefault="00F3798E" w:rsidP="00F3798E">
            <w:r w:rsidRPr="00F3798E">
              <w:rPr>
                <w:rStyle w:val="Strong"/>
                <w:rFonts w:ascii="Segoe UI" w:hAnsi="Segoe UI" w:cs="Segoe UI"/>
                <w:b w:val="0"/>
                <w:bCs w:val="0"/>
                <w:color w:val="0F1115"/>
                <w:sz w:val="23"/>
                <w:szCs w:val="23"/>
              </w:rPr>
              <w:t>2</w:t>
            </w:r>
          </w:p>
        </w:tc>
        <w:tc>
          <w:tcPr>
            <w:tcW w:w="2127" w:type="dxa"/>
            <w:vAlign w:val="center"/>
          </w:tcPr>
          <w:p w14:paraId="709A6EF7" w14:textId="7D6DA7C0" w:rsidR="00F3798E" w:rsidRPr="00F3798E" w:rsidRDefault="00F3798E" w:rsidP="00F3798E">
            <w:r w:rsidRPr="00F3798E">
              <w:rPr>
                <w:rStyle w:val="Emphasis"/>
                <w:rFonts w:ascii="Segoe UI" w:hAnsi="Segoe UI" w:cs="Segoe UI"/>
                <w:color w:val="0F1115"/>
                <w:sz w:val="23"/>
                <w:szCs w:val="23"/>
              </w:rPr>
              <w:t>Welcome changing requirements, even late in development</w:t>
            </w:r>
          </w:p>
        </w:tc>
        <w:tc>
          <w:tcPr>
            <w:tcW w:w="5193" w:type="dxa"/>
            <w:vAlign w:val="center"/>
          </w:tcPr>
          <w:p w14:paraId="6F9FFEBA" w14:textId="72C967BC" w:rsidR="00F3798E" w:rsidRPr="00F3798E" w:rsidRDefault="00F3798E" w:rsidP="00F3798E">
            <w:r w:rsidRPr="00F3798E">
              <w:rPr>
                <w:rFonts w:ascii="Segoe UI" w:hAnsi="Segoe UI" w:cs="Segoe UI"/>
                <w:color w:val="0F1115"/>
                <w:sz w:val="23"/>
                <w:szCs w:val="23"/>
              </w:rPr>
              <w:t>New CVE feeds (e.g., a newly published GitHub Advisory) and new package ecosystems (e.g., adding Cargo support) are added to the backlog at any sprint boundary without disrupting the release plan.</w:t>
            </w:r>
          </w:p>
        </w:tc>
      </w:tr>
      <w:tr w:rsidR="00F3798E" w14:paraId="62F1BCEC" w14:textId="77777777" w:rsidTr="00F3798E">
        <w:tc>
          <w:tcPr>
            <w:tcW w:w="1696" w:type="dxa"/>
            <w:vAlign w:val="center"/>
          </w:tcPr>
          <w:p w14:paraId="4BE39579" w14:textId="339D8238" w:rsidR="00F3798E" w:rsidRPr="00F3798E" w:rsidRDefault="00F3798E" w:rsidP="00F3798E">
            <w:r w:rsidRPr="00F3798E">
              <w:rPr>
                <w:rStyle w:val="Strong"/>
                <w:rFonts w:ascii="Segoe UI" w:hAnsi="Segoe UI" w:cs="Segoe UI"/>
                <w:b w:val="0"/>
                <w:bCs w:val="0"/>
                <w:color w:val="0F1115"/>
                <w:sz w:val="23"/>
                <w:szCs w:val="23"/>
              </w:rPr>
              <w:t>3</w:t>
            </w:r>
          </w:p>
        </w:tc>
        <w:tc>
          <w:tcPr>
            <w:tcW w:w="2127" w:type="dxa"/>
            <w:vAlign w:val="center"/>
          </w:tcPr>
          <w:p w14:paraId="74EA2C01" w14:textId="3C997FFA" w:rsidR="00F3798E" w:rsidRPr="00F3798E" w:rsidRDefault="00F3798E" w:rsidP="00F3798E">
            <w:r w:rsidRPr="00F3798E">
              <w:rPr>
                <w:rStyle w:val="Emphasis"/>
                <w:rFonts w:ascii="Segoe UI" w:hAnsi="Segoe UI" w:cs="Segoe UI"/>
                <w:color w:val="0F1115"/>
                <w:sz w:val="23"/>
                <w:szCs w:val="23"/>
              </w:rPr>
              <w:t>Deliver working software frequently</w:t>
            </w:r>
          </w:p>
        </w:tc>
        <w:tc>
          <w:tcPr>
            <w:tcW w:w="5193" w:type="dxa"/>
            <w:vAlign w:val="center"/>
          </w:tcPr>
          <w:p w14:paraId="56A71587" w14:textId="67CF674B" w:rsidR="00F3798E" w:rsidRPr="00F3798E" w:rsidRDefault="00F3798E" w:rsidP="00F3798E">
            <w:r w:rsidRPr="00F3798E">
              <w:rPr>
                <w:rFonts w:ascii="Segoe UI" w:hAnsi="Segoe UI" w:cs="Segoe UI"/>
                <w:color w:val="0F1115"/>
                <w:sz w:val="23"/>
                <w:szCs w:val="23"/>
              </w:rPr>
              <w:t>Bi-weekly releases: each sprint produces a deployable increment — Sprint 1: registry + dependency graph; Sprint 2: scanner + risk report; Sprint 3: artifact signing + remediation tracker.</w:t>
            </w:r>
          </w:p>
        </w:tc>
      </w:tr>
      <w:tr w:rsidR="00F3798E" w14:paraId="7429AEC2" w14:textId="77777777" w:rsidTr="00F3798E">
        <w:tc>
          <w:tcPr>
            <w:tcW w:w="1696" w:type="dxa"/>
            <w:vAlign w:val="center"/>
          </w:tcPr>
          <w:p w14:paraId="6EE9A49D" w14:textId="1ABAA168" w:rsidR="00F3798E" w:rsidRPr="00F3798E" w:rsidRDefault="00F3798E" w:rsidP="00F3798E">
            <w:r w:rsidRPr="00F3798E">
              <w:rPr>
                <w:rStyle w:val="Strong"/>
                <w:rFonts w:ascii="Segoe UI" w:hAnsi="Segoe UI" w:cs="Segoe UI"/>
                <w:b w:val="0"/>
                <w:bCs w:val="0"/>
                <w:color w:val="0F1115"/>
                <w:sz w:val="23"/>
                <w:szCs w:val="23"/>
              </w:rPr>
              <w:t>4</w:t>
            </w:r>
          </w:p>
        </w:tc>
        <w:tc>
          <w:tcPr>
            <w:tcW w:w="2127" w:type="dxa"/>
            <w:vAlign w:val="center"/>
          </w:tcPr>
          <w:p w14:paraId="145D170B" w14:textId="04CEE19C" w:rsidR="00F3798E" w:rsidRPr="00F3798E" w:rsidRDefault="00F3798E" w:rsidP="00F3798E">
            <w:r w:rsidRPr="00F3798E">
              <w:rPr>
                <w:rStyle w:val="Emphasis"/>
                <w:rFonts w:ascii="Segoe UI" w:hAnsi="Segoe UI" w:cs="Segoe UI"/>
                <w:color w:val="0F1115"/>
                <w:sz w:val="23"/>
                <w:szCs w:val="23"/>
              </w:rPr>
              <w:t>Business people and developers must work together daily</w:t>
            </w:r>
          </w:p>
        </w:tc>
        <w:tc>
          <w:tcPr>
            <w:tcW w:w="5193" w:type="dxa"/>
            <w:vAlign w:val="center"/>
          </w:tcPr>
          <w:p w14:paraId="5249CC26" w14:textId="0FB1D473" w:rsidR="00F3798E" w:rsidRPr="00F3798E" w:rsidRDefault="00F3798E" w:rsidP="00F3798E">
            <w:r w:rsidRPr="00F3798E">
              <w:rPr>
                <w:rFonts w:ascii="Segoe UI" w:hAnsi="Segoe UI" w:cs="Segoe UI"/>
                <w:color w:val="0F1115"/>
                <w:sz w:val="23"/>
                <w:szCs w:val="23"/>
              </w:rPr>
              <w:t>Security analysts sit in on daily scrums and refinement sessions to prioritize high-CVSS findings and validate exploitability. Stakeholders triage findings jointly with developers.</w:t>
            </w:r>
          </w:p>
        </w:tc>
      </w:tr>
      <w:tr w:rsidR="00F3798E" w14:paraId="5BE2C538" w14:textId="77777777" w:rsidTr="00F3798E">
        <w:tc>
          <w:tcPr>
            <w:tcW w:w="1696" w:type="dxa"/>
            <w:vAlign w:val="center"/>
          </w:tcPr>
          <w:p w14:paraId="7E224A53" w14:textId="342FEACA" w:rsidR="00F3798E" w:rsidRPr="00F3798E" w:rsidRDefault="00F3798E" w:rsidP="00F3798E">
            <w:r w:rsidRPr="00F3798E">
              <w:rPr>
                <w:rStyle w:val="Strong"/>
                <w:rFonts w:ascii="Segoe UI" w:hAnsi="Segoe UI" w:cs="Segoe UI"/>
                <w:b w:val="0"/>
                <w:bCs w:val="0"/>
                <w:color w:val="0F1115"/>
                <w:sz w:val="23"/>
                <w:szCs w:val="23"/>
              </w:rPr>
              <w:t>5</w:t>
            </w:r>
          </w:p>
        </w:tc>
        <w:tc>
          <w:tcPr>
            <w:tcW w:w="2127" w:type="dxa"/>
            <w:vAlign w:val="center"/>
          </w:tcPr>
          <w:p w14:paraId="048A4A1E" w14:textId="2D4F04E7" w:rsidR="00F3798E" w:rsidRPr="00F3798E" w:rsidRDefault="00F3798E" w:rsidP="00F3798E">
            <w:r w:rsidRPr="00F3798E">
              <w:rPr>
                <w:rStyle w:val="Emphasis"/>
                <w:rFonts w:ascii="Segoe UI" w:hAnsi="Segoe UI" w:cs="Segoe UI"/>
                <w:color w:val="0F1115"/>
                <w:sz w:val="23"/>
                <w:szCs w:val="23"/>
              </w:rPr>
              <w:t>Continuous attention to technical excellence enhances agility</w:t>
            </w:r>
          </w:p>
        </w:tc>
        <w:tc>
          <w:tcPr>
            <w:tcW w:w="5193" w:type="dxa"/>
            <w:vAlign w:val="center"/>
          </w:tcPr>
          <w:p w14:paraId="484A0D08" w14:textId="4B7BCA44" w:rsidR="00F3798E" w:rsidRPr="00F3798E" w:rsidRDefault="00F3798E" w:rsidP="00F3798E">
            <w:r w:rsidRPr="00F3798E">
              <w:rPr>
                <w:rFonts w:ascii="Segoe UI" w:hAnsi="Segoe UI" w:cs="Segoe UI"/>
                <w:color w:val="0F1115"/>
                <w:sz w:val="23"/>
                <w:szCs w:val="23"/>
              </w:rPr>
              <w:t>Every sprint includes a refactoring task (e.g., deduplicating scanner logic) and enforces SAST/DAST gates in CI. Technical debt is tracked as backlog items, not ignored.</w:t>
            </w:r>
          </w:p>
        </w:tc>
      </w:tr>
    </w:tbl>
    <w:p w14:paraId="36D9D681" w14:textId="77777777" w:rsidR="00955C51" w:rsidRPr="00955C51" w:rsidRDefault="00955C51" w:rsidP="00955C51"/>
    <w:p w14:paraId="0CA647EA" w14:textId="0F22052A" w:rsidR="00955C51" w:rsidRDefault="00907F4C" w:rsidP="00955C51">
      <w:pPr>
        <w:pStyle w:val="Heading2"/>
      </w:pPr>
      <w:r w:rsidRPr="00907F4C">
        <w:t>Refactoring Opportunities (Before / After)</w:t>
      </w:r>
    </w:p>
    <w:p w14:paraId="708174E4" w14:textId="77777777" w:rsidR="00907F4C" w:rsidRPr="00D961D3" w:rsidRDefault="00907F4C" w:rsidP="00907F4C">
      <w:pPr>
        <w:rPr>
          <w:b/>
          <w:bCs/>
          <w:sz w:val="28"/>
          <w:szCs w:val="28"/>
        </w:rPr>
      </w:pPr>
      <w:r w:rsidRPr="00D961D3">
        <w:rPr>
          <w:b/>
          <w:bCs/>
          <w:sz w:val="28"/>
          <w:szCs w:val="28"/>
        </w:rPr>
        <w:t>Refactoring 1: Duplicate Vulnerability-Matching Logic</w:t>
      </w:r>
    </w:p>
    <w:p w14:paraId="316E4EF5" w14:textId="77777777" w:rsidR="00907F4C" w:rsidRPr="00907F4C" w:rsidRDefault="00907F4C" w:rsidP="00907F4C">
      <w:r w:rsidRPr="00907F4C">
        <w:rPr>
          <w:b/>
          <w:bCs/>
        </w:rPr>
        <w:t>Problem:</w:t>
      </w:r>
      <w:r w:rsidRPr="00907F4C">
        <w:t xml:space="preserve"> Scanner logic is duplicated per ecosystem, violating DRY and increasing the risk that a fix in one ecosystem is missed in another.</w:t>
      </w:r>
    </w:p>
    <w:p w14:paraId="01DE0D62" w14:textId="77777777" w:rsidR="00907F4C" w:rsidRPr="00907F4C" w:rsidRDefault="00907F4C" w:rsidP="00907F4C">
      <w:r w:rsidRPr="00907F4C">
        <w:rPr>
          <w:b/>
          <w:bCs/>
        </w:rPr>
        <w:t>Before:</w:t>
      </w:r>
    </w:p>
    <w:p w14:paraId="05DFFEF6" w14:textId="77777777" w:rsidR="00907F4C" w:rsidRDefault="00907F4C" w:rsidP="00907F4C">
      <w:r>
        <w:t xml:space="preserve">def </w:t>
      </w:r>
      <w:proofErr w:type="spellStart"/>
      <w:r>
        <w:t>check_npm</w:t>
      </w:r>
      <w:proofErr w:type="spellEnd"/>
      <w:r>
        <w:t xml:space="preserve">(dep, </w:t>
      </w:r>
      <w:proofErr w:type="spellStart"/>
      <w:r>
        <w:t>cves</w:t>
      </w:r>
      <w:proofErr w:type="spellEnd"/>
      <w:r>
        <w:t>):</w:t>
      </w:r>
    </w:p>
    <w:p w14:paraId="7D44C72E" w14:textId="77777777" w:rsidR="00907F4C" w:rsidRDefault="00907F4C" w:rsidP="00907F4C">
      <w:r>
        <w:t xml:space="preserve">    for </w:t>
      </w:r>
      <w:proofErr w:type="spellStart"/>
      <w:r>
        <w:t>cve</w:t>
      </w:r>
      <w:proofErr w:type="spellEnd"/>
      <w:r>
        <w:t xml:space="preserve"> in </w:t>
      </w:r>
      <w:proofErr w:type="spellStart"/>
      <w:r>
        <w:t>cves</w:t>
      </w:r>
      <w:proofErr w:type="spellEnd"/>
      <w:r>
        <w:t>:</w:t>
      </w:r>
    </w:p>
    <w:p w14:paraId="529A292B" w14:textId="77777777" w:rsidR="00907F4C" w:rsidRDefault="00907F4C" w:rsidP="00907F4C">
      <w:r>
        <w:t xml:space="preserve">        if </w:t>
      </w:r>
      <w:proofErr w:type="spellStart"/>
      <w:r>
        <w:t>cve.package</w:t>
      </w:r>
      <w:proofErr w:type="spellEnd"/>
      <w:r>
        <w:t xml:space="preserve"> == dep.name and </w:t>
      </w:r>
      <w:proofErr w:type="spellStart"/>
      <w:r>
        <w:t>cve.version</w:t>
      </w:r>
      <w:proofErr w:type="spellEnd"/>
      <w:r>
        <w:t xml:space="preserve"> == </w:t>
      </w:r>
      <w:proofErr w:type="spellStart"/>
      <w:r>
        <w:t>dep.version</w:t>
      </w:r>
      <w:proofErr w:type="spellEnd"/>
      <w:r>
        <w:t>:</w:t>
      </w:r>
    </w:p>
    <w:p w14:paraId="7F2A4164" w14:textId="77777777" w:rsidR="00907F4C" w:rsidRDefault="00907F4C" w:rsidP="00907F4C">
      <w:r>
        <w:t xml:space="preserve">            return </w:t>
      </w:r>
      <w:proofErr w:type="spellStart"/>
      <w:r>
        <w:t>cve</w:t>
      </w:r>
      <w:proofErr w:type="spellEnd"/>
    </w:p>
    <w:p w14:paraId="131B9350" w14:textId="77777777" w:rsidR="00907F4C" w:rsidRDefault="00907F4C" w:rsidP="00907F4C">
      <w:r>
        <w:t xml:space="preserve">    return None</w:t>
      </w:r>
    </w:p>
    <w:p w14:paraId="23EF32D0" w14:textId="77777777" w:rsidR="00907F4C" w:rsidRDefault="00907F4C" w:rsidP="00907F4C"/>
    <w:p w14:paraId="2A7D2BBB" w14:textId="77777777" w:rsidR="00907F4C" w:rsidRDefault="00907F4C" w:rsidP="00907F4C">
      <w:r>
        <w:t xml:space="preserve">def </w:t>
      </w:r>
      <w:proofErr w:type="spellStart"/>
      <w:r>
        <w:t>check_pypi</w:t>
      </w:r>
      <w:proofErr w:type="spellEnd"/>
      <w:r>
        <w:t xml:space="preserve">(dep, </w:t>
      </w:r>
      <w:proofErr w:type="spellStart"/>
      <w:r>
        <w:t>cves</w:t>
      </w:r>
      <w:proofErr w:type="spellEnd"/>
      <w:r>
        <w:t>):</w:t>
      </w:r>
    </w:p>
    <w:p w14:paraId="1F037A6E" w14:textId="77777777" w:rsidR="00907F4C" w:rsidRDefault="00907F4C" w:rsidP="00907F4C">
      <w:r>
        <w:t xml:space="preserve">    for </w:t>
      </w:r>
      <w:proofErr w:type="spellStart"/>
      <w:r>
        <w:t>cve</w:t>
      </w:r>
      <w:proofErr w:type="spellEnd"/>
      <w:r>
        <w:t xml:space="preserve"> in </w:t>
      </w:r>
      <w:proofErr w:type="spellStart"/>
      <w:r>
        <w:t>cves</w:t>
      </w:r>
      <w:proofErr w:type="spellEnd"/>
      <w:r>
        <w:t>:</w:t>
      </w:r>
    </w:p>
    <w:p w14:paraId="637C8B1A" w14:textId="77777777" w:rsidR="00907F4C" w:rsidRDefault="00907F4C" w:rsidP="00907F4C">
      <w:r>
        <w:t xml:space="preserve">        if </w:t>
      </w:r>
      <w:proofErr w:type="spellStart"/>
      <w:r>
        <w:t>cve.package</w:t>
      </w:r>
      <w:proofErr w:type="spellEnd"/>
      <w:r>
        <w:t xml:space="preserve"> == dep.name and </w:t>
      </w:r>
      <w:proofErr w:type="spellStart"/>
      <w:r>
        <w:t>cve.version</w:t>
      </w:r>
      <w:proofErr w:type="spellEnd"/>
      <w:r>
        <w:t xml:space="preserve"> == </w:t>
      </w:r>
      <w:proofErr w:type="spellStart"/>
      <w:r>
        <w:t>dep.version</w:t>
      </w:r>
      <w:proofErr w:type="spellEnd"/>
      <w:r>
        <w:t>:</w:t>
      </w:r>
    </w:p>
    <w:p w14:paraId="3BF146AD" w14:textId="77777777" w:rsidR="00907F4C" w:rsidRDefault="00907F4C" w:rsidP="00907F4C">
      <w:r>
        <w:t xml:space="preserve">            return </w:t>
      </w:r>
      <w:proofErr w:type="spellStart"/>
      <w:r>
        <w:t>cve</w:t>
      </w:r>
      <w:proofErr w:type="spellEnd"/>
    </w:p>
    <w:p w14:paraId="323139B5" w14:textId="77777777" w:rsidR="00907F4C" w:rsidRDefault="00907F4C" w:rsidP="00907F4C">
      <w:r>
        <w:t xml:space="preserve">    return None</w:t>
      </w:r>
    </w:p>
    <w:p w14:paraId="257FACF2" w14:textId="77777777" w:rsidR="00907F4C" w:rsidRDefault="00907F4C" w:rsidP="00907F4C"/>
    <w:p w14:paraId="2E1A91BD" w14:textId="77777777" w:rsidR="00907F4C" w:rsidRDefault="00907F4C" w:rsidP="00907F4C">
      <w:r>
        <w:t xml:space="preserve">def </w:t>
      </w:r>
      <w:proofErr w:type="spellStart"/>
      <w:r>
        <w:t>check_maven</w:t>
      </w:r>
      <w:proofErr w:type="spellEnd"/>
      <w:r>
        <w:t xml:space="preserve">(dep, </w:t>
      </w:r>
      <w:proofErr w:type="spellStart"/>
      <w:r>
        <w:t>cves</w:t>
      </w:r>
      <w:proofErr w:type="spellEnd"/>
      <w:r>
        <w:t>):</w:t>
      </w:r>
    </w:p>
    <w:p w14:paraId="4C55C09F" w14:textId="77777777" w:rsidR="00907F4C" w:rsidRDefault="00907F4C" w:rsidP="00907F4C">
      <w:r>
        <w:t xml:space="preserve">    for </w:t>
      </w:r>
      <w:proofErr w:type="spellStart"/>
      <w:r>
        <w:t>cve</w:t>
      </w:r>
      <w:proofErr w:type="spellEnd"/>
      <w:r>
        <w:t xml:space="preserve"> in </w:t>
      </w:r>
      <w:proofErr w:type="spellStart"/>
      <w:r>
        <w:t>cves</w:t>
      </w:r>
      <w:proofErr w:type="spellEnd"/>
      <w:r>
        <w:t>:</w:t>
      </w:r>
    </w:p>
    <w:p w14:paraId="10CB801C" w14:textId="77777777" w:rsidR="00907F4C" w:rsidRDefault="00907F4C" w:rsidP="00907F4C">
      <w:r>
        <w:t xml:space="preserve">        if </w:t>
      </w:r>
      <w:proofErr w:type="spellStart"/>
      <w:r>
        <w:t>cve.package</w:t>
      </w:r>
      <w:proofErr w:type="spellEnd"/>
      <w:r>
        <w:t xml:space="preserve"> == dep.name and </w:t>
      </w:r>
      <w:proofErr w:type="spellStart"/>
      <w:r>
        <w:t>cve.version</w:t>
      </w:r>
      <w:proofErr w:type="spellEnd"/>
      <w:r>
        <w:t xml:space="preserve"> == </w:t>
      </w:r>
      <w:proofErr w:type="spellStart"/>
      <w:r>
        <w:t>dep.version</w:t>
      </w:r>
      <w:proofErr w:type="spellEnd"/>
      <w:r>
        <w:t>:</w:t>
      </w:r>
    </w:p>
    <w:p w14:paraId="69FE7EAC" w14:textId="77777777" w:rsidR="00907F4C" w:rsidRDefault="00907F4C" w:rsidP="00907F4C">
      <w:r>
        <w:t xml:space="preserve">            return </w:t>
      </w:r>
      <w:proofErr w:type="spellStart"/>
      <w:r>
        <w:t>cve</w:t>
      </w:r>
      <w:proofErr w:type="spellEnd"/>
    </w:p>
    <w:p w14:paraId="7F7A5653" w14:textId="634E77C8" w:rsidR="00907F4C" w:rsidRDefault="00907F4C" w:rsidP="00907F4C">
      <w:r>
        <w:t xml:space="preserve">    return None</w:t>
      </w:r>
    </w:p>
    <w:p w14:paraId="2696B0EB" w14:textId="77777777" w:rsidR="00D961D3" w:rsidRDefault="00D961D3" w:rsidP="00907F4C"/>
    <w:p w14:paraId="0D7CF746" w14:textId="77777777" w:rsidR="00D961D3" w:rsidRPr="00D961D3" w:rsidRDefault="00D961D3" w:rsidP="00D961D3">
      <w:r w:rsidRPr="00D961D3">
        <w:rPr>
          <w:b/>
          <w:bCs/>
        </w:rPr>
        <w:t>After (Unified + version-range aware):</w:t>
      </w:r>
    </w:p>
    <w:p w14:paraId="231824AA" w14:textId="77777777" w:rsidR="00D961D3" w:rsidRDefault="00D961D3" w:rsidP="00D961D3">
      <w:r>
        <w:t xml:space="preserve">from </w:t>
      </w:r>
      <w:proofErr w:type="spellStart"/>
      <w:r>
        <w:t>packaging.specifiers</w:t>
      </w:r>
      <w:proofErr w:type="spellEnd"/>
      <w:r>
        <w:t xml:space="preserve"> import </w:t>
      </w:r>
      <w:proofErr w:type="spellStart"/>
      <w:r>
        <w:t>SpecifierSet</w:t>
      </w:r>
      <w:proofErr w:type="spellEnd"/>
    </w:p>
    <w:p w14:paraId="70434474" w14:textId="77777777" w:rsidR="00D961D3" w:rsidRDefault="00D961D3" w:rsidP="00D961D3"/>
    <w:p w14:paraId="5FA606E8" w14:textId="77777777" w:rsidR="00D961D3" w:rsidRDefault="00D961D3" w:rsidP="00D961D3">
      <w:r>
        <w:t xml:space="preserve">def </w:t>
      </w:r>
      <w:proofErr w:type="spellStart"/>
      <w:r>
        <w:t>check_dependency</w:t>
      </w:r>
      <w:proofErr w:type="spellEnd"/>
      <w:r>
        <w:t xml:space="preserve">(dep, </w:t>
      </w:r>
      <w:proofErr w:type="spellStart"/>
      <w:r>
        <w:t>cves</w:t>
      </w:r>
      <w:proofErr w:type="spellEnd"/>
      <w:r>
        <w:t>):</w:t>
      </w:r>
    </w:p>
    <w:p w14:paraId="7F63DA5A" w14:textId="77777777" w:rsidR="00D961D3" w:rsidRDefault="00D961D3" w:rsidP="00D961D3">
      <w:r>
        <w:t xml:space="preserve">    """Single source of truth for CVE matching across all ecosystems."""</w:t>
      </w:r>
    </w:p>
    <w:p w14:paraId="34BCBA5D" w14:textId="77777777" w:rsidR="00D961D3" w:rsidRDefault="00D961D3" w:rsidP="00D961D3">
      <w:r>
        <w:t xml:space="preserve">    for </w:t>
      </w:r>
      <w:proofErr w:type="spellStart"/>
      <w:r>
        <w:t>cve</w:t>
      </w:r>
      <w:proofErr w:type="spellEnd"/>
      <w:r>
        <w:t xml:space="preserve"> in </w:t>
      </w:r>
      <w:proofErr w:type="spellStart"/>
      <w:r>
        <w:t>cves</w:t>
      </w:r>
      <w:proofErr w:type="spellEnd"/>
      <w:r>
        <w:t>:</w:t>
      </w:r>
    </w:p>
    <w:p w14:paraId="47464B71" w14:textId="77777777" w:rsidR="00D961D3" w:rsidRDefault="00D961D3" w:rsidP="00D961D3">
      <w:r>
        <w:t xml:space="preserve">        if </w:t>
      </w:r>
      <w:proofErr w:type="spellStart"/>
      <w:r>
        <w:t>cve.package</w:t>
      </w:r>
      <w:proofErr w:type="spellEnd"/>
      <w:r>
        <w:t xml:space="preserve"> != dep.name:</w:t>
      </w:r>
    </w:p>
    <w:p w14:paraId="6EC8F6BB" w14:textId="77777777" w:rsidR="00D961D3" w:rsidRDefault="00D961D3" w:rsidP="00D961D3">
      <w:r>
        <w:t xml:space="preserve">            continue</w:t>
      </w:r>
    </w:p>
    <w:p w14:paraId="2EAE451E" w14:textId="77777777" w:rsidR="00D961D3" w:rsidRDefault="00D961D3" w:rsidP="00D961D3">
      <w:r>
        <w:t xml:space="preserve">        if </w:t>
      </w:r>
      <w:proofErr w:type="spellStart"/>
      <w:r>
        <w:t>dep.version</w:t>
      </w:r>
      <w:proofErr w:type="spellEnd"/>
      <w:r>
        <w:t xml:space="preserve"> in </w:t>
      </w:r>
      <w:proofErr w:type="spellStart"/>
      <w:r>
        <w:t>SpecifierSet</w:t>
      </w:r>
      <w:proofErr w:type="spellEnd"/>
      <w:r>
        <w:t>(</w:t>
      </w:r>
      <w:proofErr w:type="spellStart"/>
      <w:r>
        <w:t>cve.version_range</w:t>
      </w:r>
      <w:proofErr w:type="spellEnd"/>
      <w:r>
        <w:t>):</w:t>
      </w:r>
    </w:p>
    <w:p w14:paraId="6E9E5A00" w14:textId="77777777" w:rsidR="00D961D3" w:rsidRDefault="00D961D3" w:rsidP="00D961D3">
      <w:r>
        <w:t xml:space="preserve">            return </w:t>
      </w:r>
      <w:proofErr w:type="spellStart"/>
      <w:r>
        <w:t>cve</w:t>
      </w:r>
      <w:proofErr w:type="spellEnd"/>
    </w:p>
    <w:p w14:paraId="7976D01D" w14:textId="62E32F61" w:rsidR="00D961D3" w:rsidRDefault="00D961D3" w:rsidP="00D961D3">
      <w:r>
        <w:t xml:space="preserve">    return None</w:t>
      </w:r>
      <w:r>
        <w:tab/>
      </w:r>
    </w:p>
    <w:p w14:paraId="77768484" w14:textId="77777777" w:rsidR="00D961D3" w:rsidRDefault="00D961D3" w:rsidP="00D961D3"/>
    <w:p w14:paraId="0F157FD9" w14:textId="77777777" w:rsidR="00D961D3" w:rsidRPr="00D961D3" w:rsidRDefault="00D961D3" w:rsidP="00D961D3">
      <w:r w:rsidRPr="00D961D3">
        <w:rPr>
          <w:b/>
          <w:bCs/>
        </w:rPr>
        <w:t>Improvement:</w:t>
      </w:r>
    </w:p>
    <w:p w14:paraId="46D650BE" w14:textId="77777777" w:rsidR="00D961D3" w:rsidRPr="00D961D3" w:rsidRDefault="00D961D3" w:rsidP="00D961D3">
      <w:pPr>
        <w:numPr>
          <w:ilvl w:val="0"/>
          <w:numId w:val="2"/>
        </w:numPr>
      </w:pPr>
      <w:r w:rsidRPr="00D961D3">
        <w:rPr>
          <w:b/>
          <w:bCs/>
        </w:rPr>
        <w:t>Maintainability:</w:t>
      </w:r>
      <w:r w:rsidRPr="00D961D3">
        <w:t xml:space="preserve"> One function to fix/extend instead of N.</w:t>
      </w:r>
    </w:p>
    <w:p w14:paraId="26E4699C" w14:textId="77777777" w:rsidR="00D961D3" w:rsidRPr="00D961D3" w:rsidRDefault="00D961D3" w:rsidP="00D961D3">
      <w:pPr>
        <w:numPr>
          <w:ilvl w:val="0"/>
          <w:numId w:val="2"/>
        </w:numPr>
      </w:pPr>
      <w:r w:rsidRPr="00D961D3">
        <w:rPr>
          <w:b/>
          <w:bCs/>
        </w:rPr>
        <w:t>Security:</w:t>
      </w:r>
      <w:r w:rsidRPr="00D961D3">
        <w:t xml:space="preserve"> Adding a new ecosystem (Go, Cargo) now only requires registering its PURL parser — no duplication of matching logic.</w:t>
      </w:r>
    </w:p>
    <w:p w14:paraId="23B43E52" w14:textId="77777777" w:rsidR="00D961D3" w:rsidRPr="00D961D3" w:rsidRDefault="00D961D3" w:rsidP="00D961D3">
      <w:pPr>
        <w:numPr>
          <w:ilvl w:val="0"/>
          <w:numId w:val="2"/>
        </w:numPr>
      </w:pPr>
      <w:r w:rsidRPr="00D961D3">
        <w:rPr>
          <w:b/>
          <w:bCs/>
        </w:rPr>
        <w:t>Correctness:</w:t>
      </w:r>
      <w:r w:rsidRPr="00D961D3">
        <w:t xml:space="preserve"> Adds version-range matching (</w:t>
      </w:r>
      <w:proofErr w:type="spellStart"/>
      <w:r w:rsidRPr="00D961D3">
        <w:t>semver</w:t>
      </w:r>
      <w:proofErr w:type="spellEnd"/>
      <w:r w:rsidRPr="00D961D3">
        <w:t>), catching transitive-version vulnerabilities missed by the naive equality check.</w:t>
      </w:r>
    </w:p>
    <w:p w14:paraId="19C2EC93" w14:textId="77777777" w:rsidR="00D961D3" w:rsidRDefault="00D961D3" w:rsidP="00D961D3"/>
    <w:p w14:paraId="2170182C" w14:textId="77777777" w:rsidR="00D65B11" w:rsidRPr="00D65B11" w:rsidRDefault="00D65B11" w:rsidP="00D65B11">
      <w:pPr>
        <w:rPr>
          <w:b/>
          <w:bCs/>
          <w:sz w:val="28"/>
          <w:szCs w:val="28"/>
        </w:rPr>
      </w:pPr>
      <w:r w:rsidRPr="00D65B11">
        <w:rPr>
          <w:b/>
          <w:bCs/>
          <w:sz w:val="28"/>
          <w:szCs w:val="28"/>
        </w:rPr>
        <w:t>Refactoring 2: Hard-Coded Severity Thresholds</w:t>
      </w:r>
    </w:p>
    <w:p w14:paraId="2D3B0FC0" w14:textId="6A3D1EAD" w:rsidR="00D961D3" w:rsidRDefault="00D65B11" w:rsidP="00D961D3">
      <w:r w:rsidRPr="00D65B11">
        <w:rPr>
          <w:b/>
          <w:bCs/>
        </w:rPr>
        <w:t>Problem:</w:t>
      </w:r>
      <w:r w:rsidRPr="00D65B11">
        <w:t xml:space="preserve"> The CVSS threshold that blocks a build is hard-coded, meaning any change requires a code edit + redeploy — error-prone and </w:t>
      </w:r>
      <w:proofErr w:type="spellStart"/>
      <w:r w:rsidRPr="00D65B11">
        <w:t>unauditable</w:t>
      </w:r>
      <w:proofErr w:type="spellEnd"/>
      <w:r w:rsidRPr="00D65B11">
        <w:t>.</w:t>
      </w:r>
    </w:p>
    <w:p w14:paraId="612143C3" w14:textId="08FCAC3F" w:rsidR="00D65B11" w:rsidRDefault="00D65B11" w:rsidP="00D961D3">
      <w:r w:rsidRPr="00D65B11">
        <w:rPr>
          <w:b/>
          <w:bCs/>
        </w:rPr>
        <w:t>Before:</w:t>
      </w:r>
    </w:p>
    <w:p w14:paraId="0C2ED49E" w14:textId="77777777" w:rsidR="00D65B11" w:rsidRDefault="00D65B11" w:rsidP="00D65B11">
      <w:r>
        <w:t xml:space="preserve">def </w:t>
      </w:r>
      <w:proofErr w:type="spellStart"/>
      <w:r>
        <w:t>evaluate_build</w:t>
      </w:r>
      <w:proofErr w:type="spellEnd"/>
      <w:r>
        <w:t>(findings):</w:t>
      </w:r>
    </w:p>
    <w:p w14:paraId="7B9F7009" w14:textId="77777777" w:rsidR="00D65B11" w:rsidRDefault="00D65B11" w:rsidP="00D65B11">
      <w:r>
        <w:t xml:space="preserve">    for f in findings:</w:t>
      </w:r>
    </w:p>
    <w:p w14:paraId="2E9A03C7" w14:textId="77777777" w:rsidR="00D65B11" w:rsidRDefault="00D65B11" w:rsidP="00D65B11">
      <w:r>
        <w:t xml:space="preserve">        if </w:t>
      </w:r>
      <w:proofErr w:type="spellStart"/>
      <w:r>
        <w:t>f.cvss</w:t>
      </w:r>
      <w:proofErr w:type="spellEnd"/>
      <w:r>
        <w:t xml:space="preserve"> &gt; 7.0:          # magic number, hard-coded</w:t>
      </w:r>
    </w:p>
    <w:p w14:paraId="658FC288" w14:textId="77777777" w:rsidR="00D65B11" w:rsidRDefault="00D65B11" w:rsidP="00D65B11">
      <w:r>
        <w:t xml:space="preserve">            return "BLOCK"</w:t>
      </w:r>
    </w:p>
    <w:p w14:paraId="0AFCF85B" w14:textId="5726C20F" w:rsidR="00D65B11" w:rsidRDefault="00D65B11" w:rsidP="00D65B11">
      <w:r>
        <w:t xml:space="preserve">    return "ALLOW"</w:t>
      </w:r>
    </w:p>
    <w:p w14:paraId="27F40BEF" w14:textId="77777777" w:rsidR="00D65B11" w:rsidRDefault="00D65B11" w:rsidP="00D65B11"/>
    <w:p w14:paraId="7302A4FD" w14:textId="0DECB5E0" w:rsidR="00D65B11" w:rsidRDefault="00587403" w:rsidP="00D65B11">
      <w:r w:rsidRPr="00587403">
        <w:rPr>
          <w:b/>
          <w:bCs/>
        </w:rPr>
        <w:t>After (Configuration-driven + policy-as-code):</w:t>
      </w:r>
    </w:p>
    <w:p w14:paraId="2E2B0DE8" w14:textId="77777777" w:rsidR="00D65B11" w:rsidRDefault="00D65B11" w:rsidP="00D65B11">
      <w:r>
        <w:t xml:space="preserve">import </w:t>
      </w:r>
      <w:proofErr w:type="spellStart"/>
      <w:r>
        <w:t>os</w:t>
      </w:r>
      <w:proofErr w:type="spellEnd"/>
    </w:p>
    <w:p w14:paraId="44C15459" w14:textId="77777777" w:rsidR="00D65B11" w:rsidRDefault="00D65B11" w:rsidP="00D65B11"/>
    <w:p w14:paraId="47CDB6B8" w14:textId="77777777" w:rsidR="00D65B11" w:rsidRDefault="00D65B11" w:rsidP="00D65B11">
      <w:r>
        <w:t>BLOCK_THRESHOLD = float(</w:t>
      </w:r>
      <w:proofErr w:type="spellStart"/>
      <w:r>
        <w:t>os.getenv</w:t>
      </w:r>
      <w:proofErr w:type="spellEnd"/>
      <w:r>
        <w:t>("BLOCK_CVSS", "7.0"))</w:t>
      </w:r>
    </w:p>
    <w:p w14:paraId="39E78943" w14:textId="77777777" w:rsidR="00D65B11" w:rsidRDefault="00D65B11" w:rsidP="00D65B11"/>
    <w:p w14:paraId="02898FB5" w14:textId="77777777" w:rsidR="00D65B11" w:rsidRDefault="00D65B11" w:rsidP="00D65B11">
      <w:r>
        <w:t xml:space="preserve">def </w:t>
      </w:r>
      <w:proofErr w:type="spellStart"/>
      <w:r>
        <w:t>evaluate_build</w:t>
      </w:r>
      <w:proofErr w:type="spellEnd"/>
      <w:r>
        <w:t>(findings, policy=None):</w:t>
      </w:r>
    </w:p>
    <w:p w14:paraId="725AC75A" w14:textId="77777777" w:rsidR="00D65B11" w:rsidRDefault="00D65B11" w:rsidP="00D65B11">
      <w:r>
        <w:t xml:space="preserve">    policy = policy or {"</w:t>
      </w:r>
      <w:proofErr w:type="spellStart"/>
      <w:r>
        <w:t>block_cvss</w:t>
      </w:r>
      <w:proofErr w:type="spellEnd"/>
      <w:r>
        <w:t>": BLOCK_THRESHOLD}</w:t>
      </w:r>
    </w:p>
    <w:p w14:paraId="1F9EB52C" w14:textId="77777777" w:rsidR="00D65B11" w:rsidRDefault="00D65B11" w:rsidP="00D65B11">
      <w:r>
        <w:t xml:space="preserve">    for f in findings:</w:t>
      </w:r>
    </w:p>
    <w:p w14:paraId="26990B90" w14:textId="77777777" w:rsidR="00D65B11" w:rsidRDefault="00D65B11" w:rsidP="00D65B11">
      <w:r>
        <w:t xml:space="preserve">        if </w:t>
      </w:r>
      <w:proofErr w:type="spellStart"/>
      <w:r>
        <w:t>f.cvss</w:t>
      </w:r>
      <w:proofErr w:type="spellEnd"/>
      <w:r>
        <w:t xml:space="preserve"> &gt; policy["</w:t>
      </w:r>
      <w:proofErr w:type="spellStart"/>
      <w:r>
        <w:t>block_cvss</w:t>
      </w:r>
      <w:proofErr w:type="spellEnd"/>
      <w:r>
        <w:t>"]:</w:t>
      </w:r>
    </w:p>
    <w:p w14:paraId="585D5E17" w14:textId="77777777" w:rsidR="00D65B11" w:rsidRDefault="00D65B11" w:rsidP="00D65B11">
      <w:r>
        <w:t xml:space="preserve">            return {"decision": "BLOCK", "reason": </w:t>
      </w:r>
      <w:proofErr w:type="spellStart"/>
      <w:r>
        <w:t>f"CVSS</w:t>
      </w:r>
      <w:proofErr w:type="spellEnd"/>
      <w:r>
        <w:t xml:space="preserve"> {</w:t>
      </w:r>
      <w:proofErr w:type="spellStart"/>
      <w:r>
        <w:t>f.cvss</w:t>
      </w:r>
      <w:proofErr w:type="spellEnd"/>
      <w:r>
        <w:t>} &gt; {policy['</w:t>
      </w:r>
      <w:proofErr w:type="spellStart"/>
      <w:r>
        <w:t>block_cvss</w:t>
      </w:r>
      <w:proofErr w:type="spellEnd"/>
      <w:r>
        <w:t>']}"}</w:t>
      </w:r>
    </w:p>
    <w:p w14:paraId="27D78BD5" w14:textId="10EF7CD6" w:rsidR="00D65B11" w:rsidRDefault="00D65B11" w:rsidP="00D65B11">
      <w:r>
        <w:t xml:space="preserve">    return {"decision": "ALLOW"}</w:t>
      </w:r>
    </w:p>
    <w:p w14:paraId="1497ED7B" w14:textId="77777777" w:rsidR="00587403" w:rsidRDefault="00587403" w:rsidP="00D65B11"/>
    <w:p w14:paraId="579ABEB7" w14:textId="77777777" w:rsidR="00587403" w:rsidRPr="00587403" w:rsidRDefault="00587403" w:rsidP="00587403">
      <w:r w:rsidRPr="00587403">
        <w:rPr>
          <w:b/>
          <w:bCs/>
        </w:rPr>
        <w:t>Improvement:</w:t>
      </w:r>
    </w:p>
    <w:p w14:paraId="66935EE6" w14:textId="77777777" w:rsidR="00587403" w:rsidRPr="00587403" w:rsidRDefault="00587403" w:rsidP="00587403">
      <w:pPr>
        <w:numPr>
          <w:ilvl w:val="0"/>
          <w:numId w:val="3"/>
        </w:numPr>
      </w:pPr>
      <w:r w:rsidRPr="00587403">
        <w:rPr>
          <w:b/>
          <w:bCs/>
        </w:rPr>
        <w:t>Security:</w:t>
      </w:r>
      <w:r w:rsidRPr="00587403">
        <w:t xml:space="preserve"> Threshold changes are now auditable (env var / config map / OPA policy) and can be reviewed through the change-management process.</w:t>
      </w:r>
    </w:p>
    <w:p w14:paraId="3EAC9763" w14:textId="77777777" w:rsidR="00587403" w:rsidRPr="00587403" w:rsidRDefault="00587403" w:rsidP="00587403">
      <w:pPr>
        <w:numPr>
          <w:ilvl w:val="0"/>
          <w:numId w:val="3"/>
        </w:numPr>
      </w:pPr>
      <w:r w:rsidRPr="00587403">
        <w:rPr>
          <w:b/>
          <w:bCs/>
        </w:rPr>
        <w:t>Testability:</w:t>
      </w:r>
      <w:r w:rsidRPr="00587403">
        <w:t xml:space="preserve"> Policy can be injected in unit tests (</w:t>
      </w:r>
      <w:proofErr w:type="spellStart"/>
      <w:r w:rsidRPr="00587403">
        <w:t>evaluate_build</w:t>
      </w:r>
      <w:proofErr w:type="spellEnd"/>
      <w:r w:rsidRPr="00587403">
        <w:t>(findings, {"</w:t>
      </w:r>
      <w:proofErr w:type="spellStart"/>
      <w:r w:rsidRPr="00587403">
        <w:t>block_cvss</w:t>
      </w:r>
      <w:proofErr w:type="spellEnd"/>
      <w:r w:rsidRPr="00587403">
        <w:t>": 5.0})).</w:t>
      </w:r>
    </w:p>
    <w:p w14:paraId="7E389823" w14:textId="77777777" w:rsidR="00587403" w:rsidRPr="00587403" w:rsidRDefault="00587403" w:rsidP="00587403">
      <w:pPr>
        <w:numPr>
          <w:ilvl w:val="0"/>
          <w:numId w:val="3"/>
        </w:numPr>
      </w:pPr>
      <w:r w:rsidRPr="00587403">
        <w:rPr>
          <w:b/>
          <w:bCs/>
        </w:rPr>
        <w:t>Operability:</w:t>
      </w:r>
      <w:r w:rsidRPr="00587403">
        <w:t xml:space="preserve"> Different environments (dev/staging/prod) can use different thresholds without code changes.</w:t>
      </w:r>
    </w:p>
    <w:p w14:paraId="40849977" w14:textId="77777777" w:rsidR="00587403" w:rsidRDefault="00587403" w:rsidP="00D65B11"/>
    <w:p w14:paraId="3CD3711D" w14:textId="5A49B67F" w:rsidR="00587403" w:rsidRDefault="00587403" w:rsidP="00587403">
      <w:pPr>
        <w:pStyle w:val="Heading2"/>
      </w:pPr>
      <w:r w:rsidRPr="00587403">
        <w:t>Limitations / Risks of Agile for This Security-Critical System + Mitigations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988"/>
        <w:gridCol w:w="4536"/>
        <w:gridCol w:w="3492"/>
      </w:tblGrid>
      <w:tr w:rsidR="00F03BCA" w14:paraId="0F3B4B18" w14:textId="77777777" w:rsidTr="00805065">
        <w:tc>
          <w:tcPr>
            <w:tcW w:w="988" w:type="dxa"/>
            <w:shd w:val="clear" w:color="auto" w:fill="BFBFBF"/>
            <w:vAlign w:val="center"/>
          </w:tcPr>
          <w:p w14:paraId="4C2129A5" w14:textId="0E6B1E40" w:rsidR="00F03BCA" w:rsidRPr="00F03BCA" w:rsidRDefault="00F03BCA" w:rsidP="00F03BCA">
            <w:pPr>
              <w:rPr>
                <w:b/>
                <w:bCs/>
              </w:rPr>
            </w:pPr>
            <w:r w:rsidRPr="00F03BCA">
              <w:rPr>
                <w:rFonts w:ascii="Segoe UI" w:hAnsi="Segoe UI" w:cs="Segoe UI"/>
                <w:b/>
                <w:bCs/>
                <w:color w:val="0F1115"/>
                <w:sz w:val="23"/>
                <w:szCs w:val="23"/>
              </w:rPr>
              <w:t>#</w:t>
            </w:r>
          </w:p>
        </w:tc>
        <w:tc>
          <w:tcPr>
            <w:tcW w:w="4536" w:type="dxa"/>
            <w:shd w:val="clear" w:color="auto" w:fill="BFBFBF"/>
            <w:vAlign w:val="center"/>
          </w:tcPr>
          <w:p w14:paraId="2F47727D" w14:textId="3E7431DA" w:rsidR="00F03BCA" w:rsidRPr="00F03BCA" w:rsidRDefault="00F03BCA" w:rsidP="00F03BCA">
            <w:pPr>
              <w:rPr>
                <w:b/>
                <w:bCs/>
              </w:rPr>
            </w:pPr>
            <w:r w:rsidRPr="00F03BCA">
              <w:rPr>
                <w:rFonts w:ascii="Segoe UI" w:hAnsi="Segoe UI" w:cs="Segoe UI"/>
                <w:b/>
                <w:bCs/>
                <w:color w:val="0F1115"/>
                <w:sz w:val="23"/>
                <w:szCs w:val="23"/>
              </w:rPr>
              <w:t>Limitation / Risk</w:t>
            </w:r>
          </w:p>
        </w:tc>
        <w:tc>
          <w:tcPr>
            <w:tcW w:w="3492" w:type="dxa"/>
            <w:shd w:val="clear" w:color="auto" w:fill="BFBFBF"/>
            <w:vAlign w:val="center"/>
          </w:tcPr>
          <w:p w14:paraId="62FFED31" w14:textId="0AA93F4E" w:rsidR="00F03BCA" w:rsidRPr="00F03BCA" w:rsidRDefault="00F03BCA" w:rsidP="00F03BCA">
            <w:pPr>
              <w:rPr>
                <w:b/>
                <w:bCs/>
              </w:rPr>
            </w:pPr>
            <w:r w:rsidRPr="00F03BCA">
              <w:rPr>
                <w:rFonts w:ascii="Segoe UI" w:hAnsi="Segoe UI" w:cs="Segoe UI"/>
                <w:b/>
                <w:bCs/>
                <w:color w:val="0F1115"/>
                <w:sz w:val="23"/>
                <w:szCs w:val="23"/>
              </w:rPr>
              <w:t>Why It Matters for SSCSP</w:t>
            </w:r>
          </w:p>
        </w:tc>
      </w:tr>
      <w:tr w:rsidR="00F03BCA" w14:paraId="190C26AD" w14:textId="77777777" w:rsidTr="00F03BCA">
        <w:tc>
          <w:tcPr>
            <w:tcW w:w="988" w:type="dxa"/>
            <w:vAlign w:val="center"/>
          </w:tcPr>
          <w:p w14:paraId="70BC8679" w14:textId="19EE5547" w:rsidR="00F03BCA" w:rsidRPr="00F03BCA" w:rsidRDefault="00F03BCA" w:rsidP="00F03BCA">
            <w:r w:rsidRPr="00F03BCA">
              <w:rPr>
                <w:rStyle w:val="Strong"/>
                <w:rFonts w:ascii="Segoe UI" w:hAnsi="Segoe UI" w:cs="Segoe UI"/>
                <w:b w:val="0"/>
                <w:bCs w:val="0"/>
                <w:color w:val="0F1115"/>
                <w:sz w:val="23"/>
                <w:szCs w:val="23"/>
              </w:rPr>
              <w:t>1</w:t>
            </w:r>
          </w:p>
        </w:tc>
        <w:tc>
          <w:tcPr>
            <w:tcW w:w="4536" w:type="dxa"/>
            <w:vAlign w:val="center"/>
          </w:tcPr>
          <w:p w14:paraId="0B7FB6FD" w14:textId="674A3246" w:rsidR="00F03BCA" w:rsidRPr="00F03BCA" w:rsidRDefault="00F03BCA" w:rsidP="00F03BCA">
            <w:r w:rsidRPr="00F03BCA">
              <w:rPr>
                <w:rStyle w:val="Strong"/>
                <w:rFonts w:ascii="Segoe UI" w:hAnsi="Segoe UI" w:cs="Segoe UI"/>
                <w:b w:val="0"/>
                <w:bCs w:val="0"/>
                <w:color w:val="0F1115"/>
                <w:sz w:val="23"/>
                <w:szCs w:val="23"/>
              </w:rPr>
              <w:t>Security work deprioritized under feature pressure</w:t>
            </w:r>
            <w:r w:rsidRPr="00F03BCA">
              <w:rPr>
                <w:rFonts w:ascii="Segoe UI" w:hAnsi="Segoe UI" w:cs="Segoe UI"/>
                <w:color w:val="0F1115"/>
                <w:sz w:val="23"/>
                <w:szCs w:val="23"/>
              </w:rPr>
              <w:t xml:space="preserve"> — Sprints reward shippable features; security hardening is often deferred to "next sprint."</w:t>
            </w:r>
          </w:p>
        </w:tc>
        <w:tc>
          <w:tcPr>
            <w:tcW w:w="3492" w:type="dxa"/>
            <w:vAlign w:val="center"/>
          </w:tcPr>
          <w:p w14:paraId="3D9BB218" w14:textId="24778B16" w:rsidR="00F03BCA" w:rsidRPr="00F03BCA" w:rsidRDefault="00F03BCA" w:rsidP="00F03BCA">
            <w:r w:rsidRPr="00F03BCA">
              <w:rPr>
                <w:rFonts w:ascii="Segoe UI" w:hAnsi="Segoe UI" w:cs="Segoe UI"/>
                <w:color w:val="0F1115"/>
                <w:sz w:val="23"/>
                <w:szCs w:val="23"/>
              </w:rPr>
              <w:t>For a supply-chain security platform, deferring a signature-verification fix means vulnerable artifacts could ship.</w:t>
            </w:r>
          </w:p>
        </w:tc>
      </w:tr>
      <w:tr w:rsidR="00F03BCA" w14:paraId="32E6D243" w14:textId="77777777" w:rsidTr="00F03BCA">
        <w:tc>
          <w:tcPr>
            <w:tcW w:w="988" w:type="dxa"/>
            <w:vAlign w:val="center"/>
          </w:tcPr>
          <w:p w14:paraId="02347A2B" w14:textId="191F94CD" w:rsidR="00F03BCA" w:rsidRPr="00F03BCA" w:rsidRDefault="00F03BCA" w:rsidP="00F03BCA">
            <w:r w:rsidRPr="00F03BCA">
              <w:rPr>
                <w:rStyle w:val="Strong"/>
                <w:rFonts w:ascii="Segoe UI" w:hAnsi="Segoe UI" w:cs="Segoe UI"/>
                <w:b w:val="0"/>
                <w:bCs w:val="0"/>
                <w:color w:val="0F1115"/>
                <w:sz w:val="23"/>
                <w:szCs w:val="23"/>
              </w:rPr>
              <w:t>2</w:t>
            </w:r>
          </w:p>
        </w:tc>
        <w:tc>
          <w:tcPr>
            <w:tcW w:w="4536" w:type="dxa"/>
            <w:vAlign w:val="center"/>
          </w:tcPr>
          <w:p w14:paraId="323F6364" w14:textId="6B9C2CB9" w:rsidR="00F03BCA" w:rsidRPr="00F03BCA" w:rsidRDefault="00F03BCA" w:rsidP="00F03BCA">
            <w:r w:rsidRPr="00F03BCA">
              <w:rPr>
                <w:rStyle w:val="Strong"/>
                <w:rFonts w:ascii="Segoe UI" w:hAnsi="Segoe UI" w:cs="Segoe UI"/>
                <w:b w:val="0"/>
                <w:bCs w:val="0"/>
                <w:color w:val="0F1115"/>
                <w:sz w:val="23"/>
                <w:szCs w:val="23"/>
              </w:rPr>
              <w:t xml:space="preserve">Fast iterations may skip threat </w:t>
            </w:r>
            <w:proofErr w:type="spellStart"/>
            <w:r w:rsidRPr="00F03BCA">
              <w:rPr>
                <w:rStyle w:val="Strong"/>
                <w:rFonts w:ascii="Segoe UI" w:hAnsi="Segoe UI" w:cs="Segoe UI"/>
                <w:b w:val="0"/>
                <w:bCs w:val="0"/>
                <w:color w:val="0F1115"/>
                <w:sz w:val="23"/>
                <w:szCs w:val="23"/>
              </w:rPr>
              <w:t>modeling</w:t>
            </w:r>
            <w:proofErr w:type="spellEnd"/>
            <w:r w:rsidRPr="00F03BCA">
              <w:rPr>
                <w:rFonts w:ascii="Segoe UI" w:hAnsi="Segoe UI" w:cs="Segoe UI"/>
                <w:color w:val="0F1115"/>
                <w:sz w:val="23"/>
                <w:szCs w:val="23"/>
              </w:rPr>
              <w:t xml:space="preserve"> — Rapid sprint cycles can encourage "code now, threat-model later," leaving architectural risks undiscovered until late.</w:t>
            </w:r>
          </w:p>
        </w:tc>
        <w:tc>
          <w:tcPr>
            <w:tcW w:w="3492" w:type="dxa"/>
            <w:vAlign w:val="center"/>
          </w:tcPr>
          <w:p w14:paraId="44D4CDC5" w14:textId="616CB482" w:rsidR="00F03BCA" w:rsidRPr="00F03BCA" w:rsidRDefault="00F03BCA" w:rsidP="00F03BCA">
            <w:r w:rsidRPr="00F03BCA">
              <w:rPr>
                <w:rFonts w:ascii="Segoe UI" w:hAnsi="Segoe UI" w:cs="Segoe UI"/>
                <w:color w:val="0F1115"/>
                <w:sz w:val="23"/>
                <w:szCs w:val="23"/>
              </w:rPr>
              <w:t xml:space="preserve">Threat </w:t>
            </w:r>
            <w:proofErr w:type="spellStart"/>
            <w:r w:rsidRPr="00F03BCA">
              <w:rPr>
                <w:rFonts w:ascii="Segoe UI" w:hAnsi="Segoe UI" w:cs="Segoe UI"/>
                <w:color w:val="0F1115"/>
                <w:sz w:val="23"/>
                <w:szCs w:val="23"/>
              </w:rPr>
              <w:t>modeling</w:t>
            </w:r>
            <w:proofErr w:type="spellEnd"/>
            <w:r w:rsidRPr="00F03BCA">
              <w:rPr>
                <w:rFonts w:ascii="Segoe UI" w:hAnsi="Segoe UI" w:cs="Segoe UI"/>
                <w:color w:val="0F1115"/>
                <w:sz w:val="23"/>
                <w:szCs w:val="23"/>
              </w:rPr>
              <w:t xml:space="preserve"> is most effective </w:t>
            </w:r>
            <w:r w:rsidRPr="00F03BCA">
              <w:rPr>
                <w:rStyle w:val="Emphasis"/>
                <w:rFonts w:ascii="Segoe UI" w:hAnsi="Segoe UI" w:cs="Segoe UI"/>
                <w:color w:val="0F1115"/>
                <w:sz w:val="23"/>
                <w:szCs w:val="23"/>
              </w:rPr>
              <w:t>before</w:t>
            </w:r>
            <w:r w:rsidRPr="00F03BCA">
              <w:rPr>
                <w:rFonts w:ascii="Segoe UI" w:hAnsi="Segoe UI" w:cs="Segoe UI"/>
                <w:color w:val="0F1115"/>
                <w:sz w:val="23"/>
                <w:szCs w:val="23"/>
              </w:rPr>
              <w:t xml:space="preserve"> code is written; skipping it means rework and possible latent vulnerabilities in the build/scan pipeline itself.</w:t>
            </w:r>
          </w:p>
        </w:tc>
      </w:tr>
    </w:tbl>
    <w:p w14:paraId="4D8A078A" w14:textId="77777777" w:rsidR="00F03BCA" w:rsidRDefault="00F03BCA" w:rsidP="00F03BCA"/>
    <w:p w14:paraId="498E8AA0" w14:textId="3F1961CC" w:rsidR="00A27BF4" w:rsidRPr="001832AE" w:rsidRDefault="001832AE" w:rsidP="00A27BF4">
      <w:pPr>
        <w:pStyle w:val="Heading1"/>
      </w:pPr>
      <w:r w:rsidRPr="001832AE">
        <w:t xml:space="preserve">Phase 2 - </w:t>
      </w:r>
      <w:r w:rsidR="00A27BF4" w:rsidRPr="001832AE">
        <w:t>Stakeholders and User Types</w:t>
      </w:r>
    </w:p>
    <w:p w14:paraId="150882A3" w14:textId="77777777" w:rsidR="00163F71" w:rsidRDefault="00163F71" w:rsidP="00163F71">
      <w:pPr>
        <w:pStyle w:val="Heading2"/>
      </w:pPr>
      <w:r w:rsidRPr="00163F71">
        <w:t>Stakeholders and User Types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2254"/>
        <w:gridCol w:w="1852"/>
        <w:gridCol w:w="3260"/>
        <w:gridCol w:w="1650"/>
      </w:tblGrid>
      <w:tr w:rsidR="007A763A" w14:paraId="0A1D1210" w14:textId="77777777" w:rsidTr="00805065">
        <w:tc>
          <w:tcPr>
            <w:tcW w:w="2254" w:type="dxa"/>
            <w:shd w:val="clear" w:color="auto" w:fill="BFBFBF"/>
            <w:vAlign w:val="center"/>
          </w:tcPr>
          <w:p w14:paraId="72625011" w14:textId="7B9D058F" w:rsidR="007A763A" w:rsidRPr="007A763A" w:rsidRDefault="007A763A" w:rsidP="007A763A">
            <w:pPr>
              <w:rPr>
                <w:b/>
                <w:bCs/>
              </w:rPr>
            </w:pPr>
            <w:r w:rsidRPr="007A763A">
              <w:rPr>
                <w:rFonts w:ascii="Segoe UI" w:hAnsi="Segoe UI" w:cs="Segoe UI"/>
                <w:b/>
                <w:bCs/>
                <w:color w:val="0F1115"/>
                <w:sz w:val="23"/>
                <w:szCs w:val="23"/>
              </w:rPr>
              <w:t>Stakeholder</w:t>
            </w:r>
          </w:p>
        </w:tc>
        <w:tc>
          <w:tcPr>
            <w:tcW w:w="1852" w:type="dxa"/>
            <w:shd w:val="clear" w:color="auto" w:fill="BFBFBF"/>
            <w:vAlign w:val="center"/>
          </w:tcPr>
          <w:p w14:paraId="40A698EF" w14:textId="51EB2D9E" w:rsidR="007A763A" w:rsidRPr="007A763A" w:rsidRDefault="007A763A" w:rsidP="007A763A">
            <w:pPr>
              <w:rPr>
                <w:b/>
                <w:bCs/>
              </w:rPr>
            </w:pPr>
            <w:r w:rsidRPr="007A763A">
              <w:rPr>
                <w:rFonts w:ascii="Segoe UI" w:hAnsi="Segoe UI" w:cs="Segoe UI"/>
                <w:b/>
                <w:bCs/>
                <w:color w:val="0F1115"/>
                <w:sz w:val="23"/>
                <w:szCs w:val="23"/>
              </w:rPr>
              <w:t>Type</w:t>
            </w:r>
          </w:p>
        </w:tc>
        <w:tc>
          <w:tcPr>
            <w:tcW w:w="3260" w:type="dxa"/>
            <w:shd w:val="clear" w:color="auto" w:fill="BFBFBF"/>
            <w:vAlign w:val="center"/>
          </w:tcPr>
          <w:p w14:paraId="5245CCEF" w14:textId="4641EB2D" w:rsidR="007A763A" w:rsidRPr="007A763A" w:rsidRDefault="007A763A" w:rsidP="007A763A">
            <w:pPr>
              <w:rPr>
                <w:b/>
                <w:bCs/>
              </w:rPr>
            </w:pPr>
            <w:r w:rsidRPr="007A763A">
              <w:rPr>
                <w:rFonts w:ascii="Segoe UI" w:hAnsi="Segoe UI" w:cs="Segoe UI"/>
                <w:b/>
                <w:bCs/>
                <w:color w:val="0F1115"/>
                <w:sz w:val="23"/>
                <w:szCs w:val="23"/>
              </w:rPr>
              <w:t>Interest / Concern</w:t>
            </w:r>
          </w:p>
        </w:tc>
        <w:tc>
          <w:tcPr>
            <w:tcW w:w="1650" w:type="dxa"/>
            <w:shd w:val="clear" w:color="auto" w:fill="BFBFBF"/>
            <w:vAlign w:val="center"/>
          </w:tcPr>
          <w:p w14:paraId="5AD3CAEF" w14:textId="69E802F3" w:rsidR="007A763A" w:rsidRPr="007A763A" w:rsidRDefault="007A763A" w:rsidP="007A763A">
            <w:pPr>
              <w:rPr>
                <w:b/>
                <w:bCs/>
              </w:rPr>
            </w:pPr>
            <w:r w:rsidRPr="007A763A">
              <w:rPr>
                <w:rFonts w:ascii="Segoe UI" w:hAnsi="Segoe UI" w:cs="Segoe UI"/>
                <w:b/>
                <w:bCs/>
                <w:color w:val="0F1115"/>
                <w:sz w:val="23"/>
                <w:szCs w:val="23"/>
              </w:rPr>
              <w:t>Influence</w:t>
            </w:r>
          </w:p>
        </w:tc>
      </w:tr>
      <w:tr w:rsidR="007A763A" w14:paraId="009A7113" w14:textId="77777777" w:rsidTr="007A763A">
        <w:tc>
          <w:tcPr>
            <w:tcW w:w="2254" w:type="dxa"/>
            <w:vAlign w:val="center"/>
          </w:tcPr>
          <w:p w14:paraId="06DC6428" w14:textId="16F1811E" w:rsidR="007A763A" w:rsidRPr="007A763A" w:rsidRDefault="007A763A" w:rsidP="007A763A">
            <w:r w:rsidRPr="007A763A">
              <w:rPr>
                <w:rStyle w:val="Strong"/>
                <w:rFonts w:ascii="Segoe UI" w:hAnsi="Segoe UI" w:cs="Segoe UI"/>
                <w:b w:val="0"/>
                <w:bCs w:val="0"/>
                <w:color w:val="0F1115"/>
                <w:sz w:val="23"/>
                <w:szCs w:val="23"/>
              </w:rPr>
              <w:t>Developer</w:t>
            </w:r>
            <w:r w:rsidRPr="007A763A">
              <w:rPr>
                <w:rFonts w:ascii="Segoe UI" w:hAnsi="Segoe UI" w:cs="Segoe UI"/>
                <w:color w:val="0F1115"/>
                <w:sz w:val="23"/>
                <w:szCs w:val="23"/>
              </w:rPr>
              <w:t xml:space="preserve"> </w:t>
            </w:r>
          </w:p>
        </w:tc>
        <w:tc>
          <w:tcPr>
            <w:tcW w:w="1852" w:type="dxa"/>
            <w:vAlign w:val="center"/>
          </w:tcPr>
          <w:p w14:paraId="4FFB02C9" w14:textId="3C730265" w:rsidR="007A763A" w:rsidRPr="007A763A" w:rsidRDefault="007A763A" w:rsidP="007A763A">
            <w:r w:rsidRPr="007A763A">
              <w:rPr>
                <w:rFonts w:ascii="Segoe UI" w:hAnsi="Segoe UI" w:cs="Segoe UI"/>
                <w:color w:val="0F1115"/>
                <w:sz w:val="23"/>
                <w:szCs w:val="23"/>
              </w:rPr>
              <w:t>Primary user</w:t>
            </w:r>
          </w:p>
        </w:tc>
        <w:tc>
          <w:tcPr>
            <w:tcW w:w="3260" w:type="dxa"/>
            <w:vAlign w:val="center"/>
          </w:tcPr>
          <w:p w14:paraId="6BA6B1F5" w14:textId="232FBF60" w:rsidR="007A763A" w:rsidRPr="007A763A" w:rsidRDefault="007A763A" w:rsidP="007A763A">
            <w:r w:rsidRPr="007A763A">
              <w:rPr>
                <w:rFonts w:ascii="Segoe UI" w:hAnsi="Segoe UI" w:cs="Segoe UI"/>
                <w:color w:val="0F1115"/>
                <w:sz w:val="23"/>
                <w:szCs w:val="23"/>
              </w:rPr>
              <w:t>Register projects, fix vulnerable dependencies, keep builds green</w:t>
            </w:r>
          </w:p>
        </w:tc>
        <w:tc>
          <w:tcPr>
            <w:tcW w:w="1650" w:type="dxa"/>
            <w:vAlign w:val="center"/>
          </w:tcPr>
          <w:p w14:paraId="7505F525" w14:textId="79CD81D0" w:rsidR="007A763A" w:rsidRPr="007A763A" w:rsidRDefault="007A763A" w:rsidP="007A763A">
            <w:r w:rsidRPr="007A763A">
              <w:rPr>
                <w:rFonts w:ascii="Segoe UI" w:hAnsi="Segoe UI" w:cs="Segoe UI"/>
                <w:color w:val="0F1115"/>
                <w:sz w:val="23"/>
                <w:szCs w:val="23"/>
              </w:rPr>
              <w:t>High</w:t>
            </w:r>
          </w:p>
        </w:tc>
      </w:tr>
      <w:tr w:rsidR="007A763A" w14:paraId="2DBE8549" w14:textId="77777777" w:rsidTr="007A763A">
        <w:tc>
          <w:tcPr>
            <w:tcW w:w="2254" w:type="dxa"/>
            <w:vAlign w:val="center"/>
          </w:tcPr>
          <w:p w14:paraId="36E077A3" w14:textId="10C377F5" w:rsidR="007A763A" w:rsidRPr="007A763A" w:rsidRDefault="007A763A" w:rsidP="007A763A">
            <w:r w:rsidRPr="007A763A">
              <w:rPr>
                <w:rStyle w:val="Strong"/>
                <w:rFonts w:ascii="Segoe UI" w:hAnsi="Segoe UI" w:cs="Segoe UI"/>
                <w:b w:val="0"/>
                <w:bCs w:val="0"/>
                <w:color w:val="0F1115"/>
                <w:sz w:val="23"/>
                <w:szCs w:val="23"/>
              </w:rPr>
              <w:t>Security Analyst</w:t>
            </w:r>
            <w:r w:rsidRPr="007A763A">
              <w:rPr>
                <w:rFonts w:ascii="Segoe UI" w:hAnsi="Segoe UI" w:cs="Segoe UI"/>
                <w:color w:val="0F1115"/>
                <w:sz w:val="23"/>
                <w:szCs w:val="23"/>
              </w:rPr>
              <w:t xml:space="preserve"> </w:t>
            </w:r>
          </w:p>
        </w:tc>
        <w:tc>
          <w:tcPr>
            <w:tcW w:w="1852" w:type="dxa"/>
            <w:vAlign w:val="center"/>
          </w:tcPr>
          <w:p w14:paraId="5C5A87BF" w14:textId="23FB0443" w:rsidR="007A763A" w:rsidRPr="007A763A" w:rsidRDefault="007A763A" w:rsidP="007A763A">
            <w:r w:rsidRPr="007A763A">
              <w:rPr>
                <w:rFonts w:ascii="Segoe UI" w:hAnsi="Segoe UI" w:cs="Segoe UI"/>
                <w:color w:val="0F1115"/>
                <w:sz w:val="23"/>
                <w:szCs w:val="23"/>
              </w:rPr>
              <w:t>Primary user</w:t>
            </w:r>
          </w:p>
        </w:tc>
        <w:tc>
          <w:tcPr>
            <w:tcW w:w="3260" w:type="dxa"/>
            <w:vAlign w:val="center"/>
          </w:tcPr>
          <w:p w14:paraId="18169AEF" w14:textId="6FDF3123" w:rsidR="007A763A" w:rsidRPr="007A763A" w:rsidRDefault="007A763A" w:rsidP="007A763A">
            <w:r w:rsidRPr="007A763A">
              <w:rPr>
                <w:rFonts w:ascii="Segoe UI" w:hAnsi="Segoe UI" w:cs="Segoe UI"/>
                <w:color w:val="0F1115"/>
                <w:sz w:val="23"/>
                <w:szCs w:val="23"/>
              </w:rPr>
              <w:t>Triage findings, assign remediation, sign off on risk</w:t>
            </w:r>
          </w:p>
        </w:tc>
        <w:tc>
          <w:tcPr>
            <w:tcW w:w="1650" w:type="dxa"/>
            <w:vAlign w:val="center"/>
          </w:tcPr>
          <w:p w14:paraId="36426F8F" w14:textId="606D11C3" w:rsidR="007A763A" w:rsidRPr="007A763A" w:rsidRDefault="007A763A" w:rsidP="007A763A">
            <w:r w:rsidRPr="007A763A">
              <w:rPr>
                <w:rFonts w:ascii="Segoe UI" w:hAnsi="Segoe UI" w:cs="Segoe UI"/>
                <w:color w:val="0F1115"/>
                <w:sz w:val="23"/>
                <w:szCs w:val="23"/>
              </w:rPr>
              <w:t>High</w:t>
            </w:r>
          </w:p>
        </w:tc>
      </w:tr>
      <w:tr w:rsidR="007A763A" w14:paraId="4911B361" w14:textId="77777777" w:rsidTr="007A763A">
        <w:tc>
          <w:tcPr>
            <w:tcW w:w="2254" w:type="dxa"/>
            <w:vAlign w:val="center"/>
          </w:tcPr>
          <w:p w14:paraId="7CC07D36" w14:textId="534F3E08" w:rsidR="007A763A" w:rsidRPr="007A763A" w:rsidRDefault="007A763A" w:rsidP="007A763A">
            <w:r w:rsidRPr="007A763A">
              <w:rPr>
                <w:rStyle w:val="Strong"/>
                <w:rFonts w:ascii="Segoe UI" w:hAnsi="Segoe UI" w:cs="Segoe UI"/>
                <w:b w:val="0"/>
                <w:bCs w:val="0"/>
                <w:color w:val="0F1115"/>
                <w:sz w:val="23"/>
                <w:szCs w:val="23"/>
              </w:rPr>
              <w:t>Administrator</w:t>
            </w:r>
          </w:p>
        </w:tc>
        <w:tc>
          <w:tcPr>
            <w:tcW w:w="1852" w:type="dxa"/>
            <w:vAlign w:val="center"/>
          </w:tcPr>
          <w:p w14:paraId="7F907E91" w14:textId="220B8ABB" w:rsidR="007A763A" w:rsidRPr="007A763A" w:rsidRDefault="007A763A" w:rsidP="007A763A">
            <w:r w:rsidRPr="007A763A">
              <w:rPr>
                <w:rFonts w:ascii="Segoe UI" w:hAnsi="Segoe UI" w:cs="Segoe UI"/>
                <w:color w:val="0F1115"/>
                <w:sz w:val="23"/>
                <w:szCs w:val="23"/>
              </w:rPr>
              <w:t>Primary user</w:t>
            </w:r>
          </w:p>
        </w:tc>
        <w:tc>
          <w:tcPr>
            <w:tcW w:w="3260" w:type="dxa"/>
            <w:vAlign w:val="center"/>
          </w:tcPr>
          <w:p w14:paraId="65548DEA" w14:textId="2FD5E8E6" w:rsidR="007A763A" w:rsidRPr="007A763A" w:rsidRDefault="007A763A" w:rsidP="007A763A">
            <w:r w:rsidRPr="007A763A">
              <w:rPr>
                <w:rFonts w:ascii="Segoe UI" w:hAnsi="Segoe UI" w:cs="Segoe UI"/>
                <w:color w:val="0F1115"/>
                <w:sz w:val="23"/>
                <w:szCs w:val="23"/>
              </w:rPr>
              <w:t>Manage users, RBAC, policy configuration, audit review</w:t>
            </w:r>
          </w:p>
        </w:tc>
        <w:tc>
          <w:tcPr>
            <w:tcW w:w="1650" w:type="dxa"/>
            <w:vAlign w:val="center"/>
          </w:tcPr>
          <w:p w14:paraId="77D532FB" w14:textId="3C54858A" w:rsidR="007A763A" w:rsidRPr="007A763A" w:rsidRDefault="007A763A" w:rsidP="007A763A">
            <w:r w:rsidRPr="007A763A">
              <w:rPr>
                <w:rFonts w:ascii="Segoe UI" w:hAnsi="Segoe UI" w:cs="Segoe UI"/>
                <w:color w:val="0F1115"/>
                <w:sz w:val="23"/>
                <w:szCs w:val="23"/>
              </w:rPr>
              <w:t>High</w:t>
            </w:r>
          </w:p>
        </w:tc>
      </w:tr>
      <w:tr w:rsidR="007A763A" w14:paraId="23EF4217" w14:textId="77777777" w:rsidTr="007A763A">
        <w:tc>
          <w:tcPr>
            <w:tcW w:w="2254" w:type="dxa"/>
            <w:vAlign w:val="center"/>
          </w:tcPr>
          <w:p w14:paraId="258630C5" w14:textId="1193CBA3" w:rsidR="007A763A" w:rsidRPr="007A763A" w:rsidRDefault="007A763A" w:rsidP="007A763A">
            <w:r w:rsidRPr="007A763A">
              <w:rPr>
                <w:rStyle w:val="Strong"/>
                <w:rFonts w:ascii="Segoe UI" w:hAnsi="Segoe UI" w:cs="Segoe UI"/>
                <w:b w:val="0"/>
                <w:bCs w:val="0"/>
                <w:color w:val="0F1115"/>
                <w:sz w:val="23"/>
                <w:szCs w:val="23"/>
              </w:rPr>
              <w:t>CI/CD System</w:t>
            </w:r>
          </w:p>
        </w:tc>
        <w:tc>
          <w:tcPr>
            <w:tcW w:w="1852" w:type="dxa"/>
            <w:vAlign w:val="center"/>
          </w:tcPr>
          <w:p w14:paraId="2809BB40" w14:textId="6DF7F125" w:rsidR="007A763A" w:rsidRPr="007A763A" w:rsidRDefault="007A763A" w:rsidP="007A763A">
            <w:r w:rsidRPr="007A763A">
              <w:rPr>
                <w:rFonts w:ascii="Segoe UI" w:hAnsi="Segoe UI" w:cs="Segoe UI"/>
                <w:color w:val="0F1115"/>
                <w:sz w:val="23"/>
                <w:szCs w:val="23"/>
              </w:rPr>
              <w:t>Automated actor</w:t>
            </w:r>
          </w:p>
        </w:tc>
        <w:tc>
          <w:tcPr>
            <w:tcW w:w="3260" w:type="dxa"/>
            <w:vAlign w:val="center"/>
          </w:tcPr>
          <w:p w14:paraId="18615D3F" w14:textId="5BEB1CD7" w:rsidR="007A763A" w:rsidRPr="007A763A" w:rsidRDefault="007A763A" w:rsidP="007A763A">
            <w:r w:rsidRPr="007A763A">
              <w:rPr>
                <w:rFonts w:ascii="Segoe UI" w:hAnsi="Segoe UI" w:cs="Segoe UI"/>
                <w:color w:val="0F1115"/>
                <w:sz w:val="23"/>
                <w:szCs w:val="23"/>
              </w:rPr>
              <w:t>Push builds, trigger scans, request artifact signing</w:t>
            </w:r>
          </w:p>
        </w:tc>
        <w:tc>
          <w:tcPr>
            <w:tcW w:w="1650" w:type="dxa"/>
            <w:vAlign w:val="center"/>
          </w:tcPr>
          <w:p w14:paraId="6A42E8F0" w14:textId="65BE3C72" w:rsidR="007A763A" w:rsidRPr="007A763A" w:rsidRDefault="007A763A" w:rsidP="007A763A">
            <w:r w:rsidRPr="007A763A">
              <w:rPr>
                <w:rFonts w:ascii="Segoe UI" w:hAnsi="Segoe UI" w:cs="Segoe UI"/>
                <w:color w:val="0F1115"/>
                <w:sz w:val="23"/>
                <w:szCs w:val="23"/>
              </w:rPr>
              <w:t>High</w:t>
            </w:r>
          </w:p>
        </w:tc>
      </w:tr>
      <w:tr w:rsidR="007A763A" w14:paraId="31DC6327" w14:textId="77777777" w:rsidTr="007A763A">
        <w:tc>
          <w:tcPr>
            <w:tcW w:w="2254" w:type="dxa"/>
            <w:vAlign w:val="center"/>
          </w:tcPr>
          <w:p w14:paraId="184A9E1F" w14:textId="4E21C12C" w:rsidR="007A763A" w:rsidRPr="007A763A" w:rsidRDefault="007A763A" w:rsidP="007A763A">
            <w:r w:rsidRPr="007A763A">
              <w:rPr>
                <w:rStyle w:val="Strong"/>
                <w:rFonts w:ascii="Segoe UI" w:hAnsi="Segoe UI" w:cs="Segoe UI"/>
                <w:b w:val="0"/>
                <w:bCs w:val="0"/>
                <w:color w:val="0F1115"/>
                <w:sz w:val="23"/>
                <w:szCs w:val="23"/>
              </w:rPr>
              <w:t>Auditor / Compliance Officer</w:t>
            </w:r>
          </w:p>
        </w:tc>
        <w:tc>
          <w:tcPr>
            <w:tcW w:w="1852" w:type="dxa"/>
            <w:vAlign w:val="center"/>
          </w:tcPr>
          <w:p w14:paraId="01A0C87B" w14:textId="7FFC9411" w:rsidR="007A763A" w:rsidRPr="007A763A" w:rsidRDefault="007A763A" w:rsidP="007A763A">
            <w:r w:rsidRPr="007A763A">
              <w:rPr>
                <w:rFonts w:ascii="Segoe UI" w:hAnsi="Segoe UI" w:cs="Segoe UI"/>
                <w:color w:val="0F1115"/>
                <w:sz w:val="23"/>
                <w:szCs w:val="23"/>
              </w:rPr>
              <w:t>Secondary user (justified)</w:t>
            </w:r>
          </w:p>
        </w:tc>
        <w:tc>
          <w:tcPr>
            <w:tcW w:w="3260" w:type="dxa"/>
            <w:vAlign w:val="center"/>
          </w:tcPr>
          <w:p w14:paraId="1037D986" w14:textId="17C93D46" w:rsidR="007A763A" w:rsidRPr="007A763A" w:rsidRDefault="007A763A" w:rsidP="007A763A">
            <w:r w:rsidRPr="007A763A">
              <w:rPr>
                <w:rFonts w:ascii="Segoe UI" w:hAnsi="Segoe UI" w:cs="Segoe UI"/>
                <w:color w:val="0F1115"/>
                <w:sz w:val="23"/>
                <w:szCs w:val="23"/>
              </w:rPr>
              <w:t>Read-only access to reports, SBOMs, and audit logs</w:t>
            </w:r>
          </w:p>
        </w:tc>
        <w:tc>
          <w:tcPr>
            <w:tcW w:w="1650" w:type="dxa"/>
            <w:vAlign w:val="center"/>
          </w:tcPr>
          <w:p w14:paraId="49A09E0E" w14:textId="1E406BE4" w:rsidR="007A763A" w:rsidRPr="007A763A" w:rsidRDefault="007A763A" w:rsidP="007A763A">
            <w:r w:rsidRPr="007A763A">
              <w:rPr>
                <w:rFonts w:ascii="Segoe UI" w:hAnsi="Segoe UI" w:cs="Segoe UI"/>
                <w:color w:val="0F1115"/>
                <w:sz w:val="23"/>
                <w:szCs w:val="23"/>
              </w:rPr>
              <w:t>Medium</w:t>
            </w:r>
          </w:p>
        </w:tc>
      </w:tr>
      <w:tr w:rsidR="007A763A" w14:paraId="7B3DDF38" w14:textId="77777777" w:rsidTr="007A763A">
        <w:tc>
          <w:tcPr>
            <w:tcW w:w="2254" w:type="dxa"/>
            <w:vAlign w:val="center"/>
          </w:tcPr>
          <w:p w14:paraId="6ED4AC14" w14:textId="2877CBEB" w:rsidR="007A763A" w:rsidRPr="007A763A" w:rsidRDefault="007A763A" w:rsidP="007A763A">
            <w:r w:rsidRPr="007A763A">
              <w:rPr>
                <w:rStyle w:val="Strong"/>
                <w:rFonts w:ascii="Segoe UI" w:hAnsi="Segoe UI" w:cs="Segoe UI"/>
                <w:b w:val="0"/>
                <w:bCs w:val="0"/>
                <w:color w:val="0F1115"/>
                <w:sz w:val="23"/>
                <w:szCs w:val="23"/>
              </w:rPr>
              <w:t>CISO / Security Manager</w:t>
            </w:r>
          </w:p>
        </w:tc>
        <w:tc>
          <w:tcPr>
            <w:tcW w:w="1852" w:type="dxa"/>
            <w:vAlign w:val="center"/>
          </w:tcPr>
          <w:p w14:paraId="6FDA5E18" w14:textId="16D6B1CB" w:rsidR="007A763A" w:rsidRPr="007A763A" w:rsidRDefault="007A763A" w:rsidP="007A763A">
            <w:r w:rsidRPr="007A763A">
              <w:rPr>
                <w:rFonts w:ascii="Segoe UI" w:hAnsi="Segoe UI" w:cs="Segoe UI"/>
                <w:color w:val="0F1115"/>
                <w:sz w:val="23"/>
                <w:szCs w:val="23"/>
              </w:rPr>
              <w:t>Sponsor</w:t>
            </w:r>
          </w:p>
        </w:tc>
        <w:tc>
          <w:tcPr>
            <w:tcW w:w="3260" w:type="dxa"/>
            <w:vAlign w:val="center"/>
          </w:tcPr>
          <w:p w14:paraId="2758AF0A" w14:textId="456F6DCC" w:rsidR="007A763A" w:rsidRPr="007A763A" w:rsidRDefault="007A763A" w:rsidP="007A763A">
            <w:r w:rsidRPr="007A763A">
              <w:rPr>
                <w:rFonts w:ascii="Segoe UI" w:hAnsi="Segoe UI" w:cs="Segoe UI"/>
                <w:color w:val="0F1115"/>
                <w:sz w:val="23"/>
                <w:szCs w:val="23"/>
              </w:rPr>
              <w:t>Overall supply-chain risk posture</w:t>
            </w:r>
          </w:p>
        </w:tc>
        <w:tc>
          <w:tcPr>
            <w:tcW w:w="1650" w:type="dxa"/>
            <w:vAlign w:val="center"/>
          </w:tcPr>
          <w:p w14:paraId="103FD0E7" w14:textId="5ED3F5A9" w:rsidR="007A763A" w:rsidRPr="007A763A" w:rsidRDefault="007A763A" w:rsidP="007A763A">
            <w:r w:rsidRPr="007A763A">
              <w:rPr>
                <w:rFonts w:ascii="Segoe UI" w:hAnsi="Segoe UI" w:cs="Segoe UI"/>
                <w:color w:val="0F1115"/>
                <w:sz w:val="23"/>
                <w:szCs w:val="23"/>
              </w:rPr>
              <w:t>High</w:t>
            </w:r>
          </w:p>
        </w:tc>
      </w:tr>
      <w:tr w:rsidR="007A763A" w14:paraId="0E88876E" w14:textId="77777777" w:rsidTr="007A763A">
        <w:tc>
          <w:tcPr>
            <w:tcW w:w="2254" w:type="dxa"/>
            <w:vAlign w:val="center"/>
          </w:tcPr>
          <w:p w14:paraId="0FA9551E" w14:textId="04844A56" w:rsidR="007A763A" w:rsidRPr="007A763A" w:rsidRDefault="007A763A" w:rsidP="007A763A">
            <w:r w:rsidRPr="007A763A">
              <w:rPr>
                <w:rStyle w:val="Strong"/>
                <w:rFonts w:ascii="Segoe UI" w:hAnsi="Segoe UI" w:cs="Segoe UI"/>
                <w:b w:val="0"/>
                <w:bCs w:val="0"/>
                <w:color w:val="0F1115"/>
                <w:sz w:val="23"/>
                <w:szCs w:val="23"/>
              </w:rPr>
              <w:t>Upstream Maintainers / Vendors</w:t>
            </w:r>
          </w:p>
        </w:tc>
        <w:tc>
          <w:tcPr>
            <w:tcW w:w="1852" w:type="dxa"/>
            <w:vAlign w:val="center"/>
          </w:tcPr>
          <w:p w14:paraId="6E33176B" w14:textId="622474F8" w:rsidR="007A763A" w:rsidRPr="007A763A" w:rsidRDefault="007A763A" w:rsidP="007A763A">
            <w:r w:rsidRPr="007A763A">
              <w:rPr>
                <w:rFonts w:ascii="Segoe UI" w:hAnsi="Segoe UI" w:cs="Segoe UI"/>
                <w:color w:val="0F1115"/>
                <w:sz w:val="23"/>
                <w:szCs w:val="23"/>
              </w:rPr>
              <w:t>External</w:t>
            </w:r>
          </w:p>
        </w:tc>
        <w:tc>
          <w:tcPr>
            <w:tcW w:w="3260" w:type="dxa"/>
            <w:vAlign w:val="center"/>
          </w:tcPr>
          <w:p w14:paraId="39165490" w14:textId="2BA842FC" w:rsidR="007A763A" w:rsidRPr="007A763A" w:rsidRDefault="007A763A" w:rsidP="007A763A">
            <w:r w:rsidRPr="007A763A">
              <w:rPr>
                <w:rFonts w:ascii="Segoe UI" w:hAnsi="Segoe UI" w:cs="Segoe UI"/>
                <w:color w:val="0F1115"/>
                <w:sz w:val="23"/>
                <w:szCs w:val="23"/>
              </w:rPr>
              <w:t>Fix upstream CVEs, publish advisories</w:t>
            </w:r>
          </w:p>
        </w:tc>
        <w:tc>
          <w:tcPr>
            <w:tcW w:w="1650" w:type="dxa"/>
            <w:vAlign w:val="center"/>
          </w:tcPr>
          <w:p w14:paraId="28B6F959" w14:textId="711E7ECF" w:rsidR="007A763A" w:rsidRPr="007A763A" w:rsidRDefault="007A763A" w:rsidP="007A763A">
            <w:r w:rsidRPr="007A763A">
              <w:rPr>
                <w:rFonts w:ascii="Segoe UI" w:hAnsi="Segoe UI" w:cs="Segoe UI"/>
                <w:color w:val="0F1115"/>
                <w:sz w:val="23"/>
                <w:szCs w:val="23"/>
              </w:rPr>
              <w:t>Low</w:t>
            </w:r>
          </w:p>
        </w:tc>
      </w:tr>
      <w:tr w:rsidR="007A763A" w14:paraId="547B6D08" w14:textId="77777777" w:rsidTr="007A763A">
        <w:tc>
          <w:tcPr>
            <w:tcW w:w="2254" w:type="dxa"/>
            <w:vAlign w:val="center"/>
          </w:tcPr>
          <w:p w14:paraId="26C02E00" w14:textId="39F3AD0E" w:rsidR="007A763A" w:rsidRPr="007A763A" w:rsidRDefault="007A763A" w:rsidP="007A763A">
            <w:r w:rsidRPr="007A763A">
              <w:rPr>
                <w:rStyle w:val="Strong"/>
                <w:rFonts w:ascii="Segoe UI" w:hAnsi="Segoe UI" w:cs="Segoe UI"/>
                <w:b w:val="0"/>
                <w:bCs w:val="0"/>
                <w:color w:val="0F1115"/>
                <w:sz w:val="23"/>
                <w:szCs w:val="23"/>
              </w:rPr>
              <w:t>End Customer / Regulator</w:t>
            </w:r>
          </w:p>
        </w:tc>
        <w:tc>
          <w:tcPr>
            <w:tcW w:w="1852" w:type="dxa"/>
            <w:vAlign w:val="center"/>
          </w:tcPr>
          <w:p w14:paraId="35B181D4" w14:textId="5442D49E" w:rsidR="007A763A" w:rsidRPr="007A763A" w:rsidRDefault="007A763A" w:rsidP="007A763A">
            <w:r w:rsidRPr="007A763A">
              <w:rPr>
                <w:rFonts w:ascii="Segoe UI" w:hAnsi="Segoe UI" w:cs="Segoe UI"/>
                <w:color w:val="0F1115"/>
                <w:sz w:val="23"/>
                <w:szCs w:val="23"/>
              </w:rPr>
              <w:t>External</w:t>
            </w:r>
          </w:p>
        </w:tc>
        <w:tc>
          <w:tcPr>
            <w:tcW w:w="3260" w:type="dxa"/>
            <w:vAlign w:val="center"/>
          </w:tcPr>
          <w:p w14:paraId="75CE74F5" w14:textId="22E385C5" w:rsidR="007A763A" w:rsidRPr="007A763A" w:rsidRDefault="007A763A" w:rsidP="007A763A">
            <w:r w:rsidRPr="007A763A">
              <w:rPr>
                <w:rFonts w:ascii="Segoe UI" w:hAnsi="Segoe UI" w:cs="Segoe UI"/>
                <w:color w:val="0F1115"/>
                <w:sz w:val="23"/>
                <w:szCs w:val="23"/>
              </w:rPr>
              <w:t>Assurance that shipped software is not compromised</w:t>
            </w:r>
          </w:p>
        </w:tc>
        <w:tc>
          <w:tcPr>
            <w:tcW w:w="1650" w:type="dxa"/>
            <w:vAlign w:val="center"/>
          </w:tcPr>
          <w:p w14:paraId="0C69DE22" w14:textId="0D8F9E47" w:rsidR="007A763A" w:rsidRPr="007A763A" w:rsidRDefault="007A763A" w:rsidP="007A763A">
            <w:r w:rsidRPr="007A763A">
              <w:rPr>
                <w:rFonts w:ascii="Segoe UI" w:hAnsi="Segoe UI" w:cs="Segoe UI"/>
                <w:color w:val="0F1115"/>
                <w:sz w:val="23"/>
                <w:szCs w:val="23"/>
              </w:rPr>
              <w:t>Medium</w:t>
            </w:r>
          </w:p>
        </w:tc>
      </w:tr>
    </w:tbl>
    <w:p w14:paraId="0C81DF26" w14:textId="77777777" w:rsidR="0098767A" w:rsidRPr="0098767A" w:rsidRDefault="0098767A" w:rsidP="0098767A">
      <w:pPr>
        <w:pStyle w:val="Heading2"/>
      </w:pPr>
      <w:r w:rsidRPr="0098767A">
        <w:t>User Types (Role Summary)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4508"/>
        <w:gridCol w:w="4508"/>
      </w:tblGrid>
      <w:tr w:rsidR="00E461B9" w14:paraId="7D92586A" w14:textId="77777777" w:rsidTr="00805065">
        <w:tc>
          <w:tcPr>
            <w:tcW w:w="4508" w:type="dxa"/>
            <w:shd w:val="clear" w:color="auto" w:fill="BFBFBF"/>
            <w:vAlign w:val="center"/>
          </w:tcPr>
          <w:p w14:paraId="7768DD19" w14:textId="340F6752" w:rsidR="00E461B9" w:rsidRPr="00E461B9" w:rsidRDefault="00E461B9" w:rsidP="00E461B9">
            <w:pPr>
              <w:rPr>
                <w:b/>
                <w:bCs/>
              </w:rPr>
            </w:pPr>
            <w:r w:rsidRPr="00E461B9">
              <w:rPr>
                <w:rFonts w:ascii="Segoe UI" w:hAnsi="Segoe UI" w:cs="Segoe UI"/>
                <w:b/>
                <w:bCs/>
                <w:color w:val="0F1115"/>
                <w:sz w:val="23"/>
                <w:szCs w:val="23"/>
              </w:rPr>
              <w:t>Role</w:t>
            </w:r>
          </w:p>
        </w:tc>
        <w:tc>
          <w:tcPr>
            <w:tcW w:w="4508" w:type="dxa"/>
            <w:shd w:val="clear" w:color="auto" w:fill="BFBFBF"/>
            <w:vAlign w:val="center"/>
          </w:tcPr>
          <w:p w14:paraId="0CF712A1" w14:textId="4DFB8BC8" w:rsidR="00E461B9" w:rsidRPr="00E461B9" w:rsidRDefault="00E461B9" w:rsidP="00E461B9">
            <w:pPr>
              <w:rPr>
                <w:b/>
                <w:bCs/>
              </w:rPr>
            </w:pPr>
            <w:r w:rsidRPr="00E461B9">
              <w:rPr>
                <w:rFonts w:ascii="Segoe UI" w:hAnsi="Segoe UI" w:cs="Segoe UI"/>
                <w:b/>
                <w:bCs/>
                <w:color w:val="0F1115"/>
                <w:sz w:val="23"/>
                <w:szCs w:val="23"/>
              </w:rPr>
              <w:t>Permissions</w:t>
            </w:r>
          </w:p>
        </w:tc>
      </w:tr>
      <w:tr w:rsidR="00E461B9" w14:paraId="466F5083" w14:textId="77777777" w:rsidTr="00E27B26">
        <w:tc>
          <w:tcPr>
            <w:tcW w:w="4508" w:type="dxa"/>
            <w:vAlign w:val="center"/>
          </w:tcPr>
          <w:p w14:paraId="63D4A9DC" w14:textId="462E4D13" w:rsidR="00E461B9" w:rsidRDefault="00E461B9" w:rsidP="00E461B9">
            <w:r>
              <w:rPr>
                <w:rFonts w:ascii="Segoe UI" w:hAnsi="Segoe UI" w:cs="Segoe UI"/>
                <w:color w:val="0F1115"/>
                <w:sz w:val="23"/>
                <w:szCs w:val="23"/>
              </w:rPr>
              <w:t>Developer</w:t>
            </w:r>
          </w:p>
        </w:tc>
        <w:tc>
          <w:tcPr>
            <w:tcW w:w="4508" w:type="dxa"/>
            <w:vAlign w:val="center"/>
          </w:tcPr>
          <w:p w14:paraId="70855734" w14:textId="794FAE70" w:rsidR="00E461B9" w:rsidRDefault="00E461B9" w:rsidP="00E461B9">
            <w:r>
              <w:rPr>
                <w:rFonts w:ascii="Segoe UI" w:hAnsi="Segoe UI" w:cs="Segoe UI"/>
                <w:color w:val="0F1115"/>
                <w:sz w:val="23"/>
                <w:szCs w:val="23"/>
              </w:rPr>
              <w:t>Register project, submit manifest, view own findings, open remediation tickets</w:t>
            </w:r>
          </w:p>
        </w:tc>
      </w:tr>
      <w:tr w:rsidR="00E461B9" w14:paraId="38820A96" w14:textId="77777777" w:rsidTr="00E27B26">
        <w:tc>
          <w:tcPr>
            <w:tcW w:w="4508" w:type="dxa"/>
            <w:vAlign w:val="center"/>
          </w:tcPr>
          <w:p w14:paraId="031E5E6B" w14:textId="00E3E50B" w:rsidR="00E461B9" w:rsidRDefault="00E461B9" w:rsidP="00E461B9">
            <w:r>
              <w:rPr>
                <w:rFonts w:ascii="Segoe UI" w:hAnsi="Segoe UI" w:cs="Segoe UI"/>
                <w:color w:val="0F1115"/>
                <w:sz w:val="23"/>
                <w:szCs w:val="23"/>
              </w:rPr>
              <w:t>Security Analyst</w:t>
            </w:r>
          </w:p>
        </w:tc>
        <w:tc>
          <w:tcPr>
            <w:tcW w:w="4508" w:type="dxa"/>
            <w:vAlign w:val="center"/>
          </w:tcPr>
          <w:p w14:paraId="3F18E124" w14:textId="41D68F44" w:rsidR="00E461B9" w:rsidRDefault="00E461B9" w:rsidP="00E461B9">
            <w:r>
              <w:rPr>
                <w:rFonts w:ascii="Segoe UI" w:hAnsi="Segoe UI" w:cs="Segoe UI"/>
                <w:color w:val="0F1115"/>
                <w:sz w:val="23"/>
                <w:szCs w:val="23"/>
              </w:rPr>
              <w:t>View all findings, triage severity, assign remediation, generate reports</w:t>
            </w:r>
          </w:p>
        </w:tc>
      </w:tr>
      <w:tr w:rsidR="00E461B9" w14:paraId="35F7DA7F" w14:textId="77777777" w:rsidTr="00E27B26">
        <w:tc>
          <w:tcPr>
            <w:tcW w:w="4508" w:type="dxa"/>
            <w:vAlign w:val="center"/>
          </w:tcPr>
          <w:p w14:paraId="7256E7F8" w14:textId="5F430D5A" w:rsidR="00E461B9" w:rsidRDefault="00E461B9" w:rsidP="00E461B9">
            <w:r>
              <w:rPr>
                <w:rFonts w:ascii="Segoe UI" w:hAnsi="Segoe UI" w:cs="Segoe UI"/>
                <w:color w:val="0F1115"/>
                <w:sz w:val="23"/>
                <w:szCs w:val="23"/>
              </w:rPr>
              <w:t>Administrator</w:t>
            </w:r>
          </w:p>
        </w:tc>
        <w:tc>
          <w:tcPr>
            <w:tcW w:w="4508" w:type="dxa"/>
            <w:vAlign w:val="center"/>
          </w:tcPr>
          <w:p w14:paraId="0B0E12E7" w14:textId="2A641F59" w:rsidR="00E461B9" w:rsidRDefault="00E461B9" w:rsidP="00E461B9">
            <w:r>
              <w:rPr>
                <w:rFonts w:ascii="Segoe UI" w:hAnsi="Segoe UI" w:cs="Segoe UI"/>
                <w:color w:val="0F1115"/>
                <w:sz w:val="23"/>
                <w:szCs w:val="23"/>
              </w:rPr>
              <w:t>Manage users, configure policy, view audit logs, manage integrations</w:t>
            </w:r>
          </w:p>
        </w:tc>
      </w:tr>
      <w:tr w:rsidR="00E461B9" w14:paraId="7016AA23" w14:textId="77777777" w:rsidTr="00E27B26">
        <w:tc>
          <w:tcPr>
            <w:tcW w:w="4508" w:type="dxa"/>
            <w:vAlign w:val="center"/>
          </w:tcPr>
          <w:p w14:paraId="008604EB" w14:textId="5E135127" w:rsidR="00E461B9" w:rsidRDefault="00E461B9" w:rsidP="00E461B9">
            <w:r>
              <w:rPr>
                <w:rFonts w:ascii="Segoe UI" w:hAnsi="Segoe UI" w:cs="Segoe UI"/>
                <w:color w:val="0F1115"/>
                <w:sz w:val="23"/>
                <w:szCs w:val="23"/>
              </w:rPr>
              <w:t>CI/CD System</w:t>
            </w:r>
          </w:p>
        </w:tc>
        <w:tc>
          <w:tcPr>
            <w:tcW w:w="4508" w:type="dxa"/>
            <w:vAlign w:val="center"/>
          </w:tcPr>
          <w:p w14:paraId="3077697D" w14:textId="261D2B5F" w:rsidR="00E461B9" w:rsidRDefault="00E461B9" w:rsidP="00E461B9">
            <w:r>
              <w:rPr>
                <w:rFonts w:ascii="Segoe UI" w:hAnsi="Segoe UI" w:cs="Segoe UI"/>
                <w:color w:val="0F1115"/>
                <w:sz w:val="23"/>
                <w:szCs w:val="23"/>
              </w:rPr>
              <w:t>Push artifact, trigger scan, request signing (service account)</w:t>
            </w:r>
          </w:p>
        </w:tc>
      </w:tr>
      <w:tr w:rsidR="00E461B9" w14:paraId="25065148" w14:textId="77777777" w:rsidTr="00E27B26">
        <w:tc>
          <w:tcPr>
            <w:tcW w:w="4508" w:type="dxa"/>
            <w:vAlign w:val="center"/>
          </w:tcPr>
          <w:p w14:paraId="308A023B" w14:textId="4815AC0F" w:rsidR="00E461B9" w:rsidRDefault="00E461B9" w:rsidP="00E461B9">
            <w:r>
              <w:rPr>
                <w:rFonts w:ascii="Segoe UI" w:hAnsi="Segoe UI" w:cs="Segoe UI"/>
                <w:color w:val="0F1115"/>
                <w:sz w:val="23"/>
                <w:szCs w:val="23"/>
              </w:rPr>
              <w:t>Auditor</w:t>
            </w:r>
          </w:p>
        </w:tc>
        <w:tc>
          <w:tcPr>
            <w:tcW w:w="4508" w:type="dxa"/>
            <w:vAlign w:val="center"/>
          </w:tcPr>
          <w:p w14:paraId="398456E5" w14:textId="02769F68" w:rsidR="00E461B9" w:rsidRDefault="00E461B9" w:rsidP="00E461B9">
            <w:r>
              <w:rPr>
                <w:rFonts w:ascii="Segoe UI" w:hAnsi="Segoe UI" w:cs="Segoe UI"/>
                <w:color w:val="0F1115"/>
                <w:sz w:val="23"/>
                <w:szCs w:val="23"/>
              </w:rPr>
              <w:t>Read-only: SBOMs, risk reports, audit logs</w:t>
            </w:r>
          </w:p>
        </w:tc>
      </w:tr>
    </w:tbl>
    <w:p w14:paraId="0E2E22CC" w14:textId="77777777" w:rsidR="00163F71" w:rsidRPr="00163F71" w:rsidRDefault="00163F71" w:rsidP="00163F71"/>
    <w:p w14:paraId="37560D1D" w14:textId="6D9C9F0A" w:rsidR="00A27BF4" w:rsidRDefault="00194075" w:rsidP="00194075">
      <w:pPr>
        <w:pStyle w:val="Heading2"/>
      </w:pPr>
      <w:r w:rsidRPr="00194075">
        <w:t>Requirements</w:t>
      </w:r>
    </w:p>
    <w:p w14:paraId="6BBB4450" w14:textId="77777777" w:rsidR="00EF174E" w:rsidRPr="00EF174E" w:rsidRDefault="00EF174E" w:rsidP="00EF174E">
      <w:pPr>
        <w:pStyle w:val="Heading3"/>
      </w:pPr>
      <w:r w:rsidRPr="00EF174E">
        <w:t>Functional Requirements (FR)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1271"/>
        <w:gridCol w:w="5954"/>
        <w:gridCol w:w="1791"/>
      </w:tblGrid>
      <w:tr w:rsidR="00100DA8" w14:paraId="7F8A1F03" w14:textId="77777777" w:rsidTr="00805065">
        <w:tc>
          <w:tcPr>
            <w:tcW w:w="1271" w:type="dxa"/>
            <w:shd w:val="clear" w:color="auto" w:fill="BFBFBF"/>
            <w:vAlign w:val="center"/>
          </w:tcPr>
          <w:p w14:paraId="10AF526F" w14:textId="663A042F" w:rsidR="00100DA8" w:rsidRPr="00100DA8" w:rsidRDefault="00100DA8" w:rsidP="00100DA8">
            <w:pPr>
              <w:rPr>
                <w:b/>
                <w:bCs/>
              </w:rPr>
            </w:pPr>
            <w:r w:rsidRPr="00100DA8">
              <w:rPr>
                <w:rFonts w:ascii="Segoe UI" w:hAnsi="Segoe UI" w:cs="Segoe UI"/>
                <w:b/>
                <w:bCs/>
                <w:color w:val="0F1115"/>
                <w:sz w:val="23"/>
                <w:szCs w:val="23"/>
              </w:rPr>
              <w:t>ID</w:t>
            </w:r>
          </w:p>
        </w:tc>
        <w:tc>
          <w:tcPr>
            <w:tcW w:w="5954" w:type="dxa"/>
            <w:shd w:val="clear" w:color="auto" w:fill="BFBFBF"/>
            <w:vAlign w:val="center"/>
          </w:tcPr>
          <w:p w14:paraId="30FA1982" w14:textId="5ABF5DEF" w:rsidR="00100DA8" w:rsidRPr="00100DA8" w:rsidRDefault="00100DA8" w:rsidP="00100DA8">
            <w:pPr>
              <w:rPr>
                <w:b/>
                <w:bCs/>
              </w:rPr>
            </w:pPr>
            <w:r w:rsidRPr="00100DA8">
              <w:rPr>
                <w:rFonts w:ascii="Segoe UI" w:hAnsi="Segoe UI" w:cs="Segoe UI"/>
                <w:b/>
                <w:bCs/>
                <w:color w:val="0F1115"/>
                <w:sz w:val="23"/>
                <w:szCs w:val="23"/>
              </w:rPr>
              <w:t>Requirement</w:t>
            </w:r>
          </w:p>
        </w:tc>
        <w:tc>
          <w:tcPr>
            <w:tcW w:w="1791" w:type="dxa"/>
            <w:shd w:val="clear" w:color="auto" w:fill="BFBFBF"/>
            <w:vAlign w:val="center"/>
          </w:tcPr>
          <w:p w14:paraId="05B15803" w14:textId="7A837203" w:rsidR="00100DA8" w:rsidRPr="00100DA8" w:rsidRDefault="00100DA8" w:rsidP="00100DA8">
            <w:pPr>
              <w:rPr>
                <w:b/>
                <w:bCs/>
              </w:rPr>
            </w:pPr>
            <w:r w:rsidRPr="00100DA8">
              <w:rPr>
                <w:rFonts w:ascii="Segoe UI" w:hAnsi="Segoe UI" w:cs="Segoe UI"/>
                <w:b/>
                <w:bCs/>
                <w:color w:val="0F1115"/>
                <w:sz w:val="23"/>
                <w:szCs w:val="23"/>
              </w:rPr>
              <w:t>Priority</w:t>
            </w:r>
          </w:p>
        </w:tc>
      </w:tr>
      <w:tr w:rsidR="00100DA8" w14:paraId="2CCB862A" w14:textId="77777777" w:rsidTr="00100DA8">
        <w:tc>
          <w:tcPr>
            <w:tcW w:w="1271" w:type="dxa"/>
            <w:vAlign w:val="center"/>
          </w:tcPr>
          <w:p w14:paraId="70D4B192" w14:textId="1FB9D547" w:rsidR="00100DA8" w:rsidRDefault="00100DA8" w:rsidP="00100DA8">
            <w:r>
              <w:rPr>
                <w:rFonts w:ascii="Segoe UI" w:hAnsi="Segoe UI" w:cs="Segoe UI"/>
                <w:color w:val="0F1115"/>
                <w:sz w:val="23"/>
                <w:szCs w:val="23"/>
              </w:rPr>
              <w:t>FR-01</w:t>
            </w:r>
          </w:p>
        </w:tc>
        <w:tc>
          <w:tcPr>
            <w:tcW w:w="5954" w:type="dxa"/>
            <w:vAlign w:val="center"/>
          </w:tcPr>
          <w:p w14:paraId="2AAD1511" w14:textId="3737C5C2" w:rsidR="00100DA8" w:rsidRDefault="00100DA8" w:rsidP="00100DA8">
            <w:r>
              <w:rPr>
                <w:rFonts w:ascii="Segoe UI" w:hAnsi="Segoe UI" w:cs="Segoe UI"/>
                <w:color w:val="0F1115"/>
                <w:sz w:val="23"/>
                <w:szCs w:val="23"/>
              </w:rPr>
              <w:t>System shall allow a Developer to register a project with metadata (name, owner, repo URL, criticality).</w:t>
            </w:r>
          </w:p>
        </w:tc>
        <w:tc>
          <w:tcPr>
            <w:tcW w:w="1791" w:type="dxa"/>
            <w:vAlign w:val="center"/>
          </w:tcPr>
          <w:p w14:paraId="4D0DFDB9" w14:textId="71AA6975" w:rsidR="00100DA8" w:rsidRDefault="00100DA8" w:rsidP="00100DA8">
            <w:r>
              <w:rPr>
                <w:rFonts w:ascii="Segoe UI" w:hAnsi="Segoe UI" w:cs="Segoe UI"/>
                <w:color w:val="0F1115"/>
                <w:sz w:val="23"/>
                <w:szCs w:val="23"/>
              </w:rPr>
              <w:t>High</w:t>
            </w:r>
          </w:p>
        </w:tc>
      </w:tr>
      <w:tr w:rsidR="00100DA8" w14:paraId="37AEFB4F" w14:textId="77777777" w:rsidTr="00100DA8">
        <w:tc>
          <w:tcPr>
            <w:tcW w:w="1271" w:type="dxa"/>
            <w:vAlign w:val="center"/>
          </w:tcPr>
          <w:p w14:paraId="16E6B893" w14:textId="319CA05F" w:rsidR="00100DA8" w:rsidRDefault="00100DA8" w:rsidP="00100DA8">
            <w:r>
              <w:rPr>
                <w:rFonts w:ascii="Segoe UI" w:hAnsi="Segoe UI" w:cs="Segoe UI"/>
                <w:color w:val="0F1115"/>
                <w:sz w:val="23"/>
                <w:szCs w:val="23"/>
              </w:rPr>
              <w:t>FR-02</w:t>
            </w:r>
          </w:p>
        </w:tc>
        <w:tc>
          <w:tcPr>
            <w:tcW w:w="5954" w:type="dxa"/>
            <w:vAlign w:val="center"/>
          </w:tcPr>
          <w:p w14:paraId="2C43A589" w14:textId="60C12185" w:rsidR="00100DA8" w:rsidRDefault="00100DA8" w:rsidP="00100DA8">
            <w:r>
              <w:rPr>
                <w:rFonts w:ascii="Segoe UI" w:hAnsi="Segoe UI" w:cs="Segoe UI"/>
                <w:color w:val="0F1115"/>
                <w:sz w:val="23"/>
                <w:szCs w:val="23"/>
              </w:rPr>
              <w:t>System shall parse dependency manifests (</w:t>
            </w:r>
            <w:r>
              <w:rPr>
                <w:rStyle w:val="HTMLCode"/>
                <w:rFonts w:ascii="Consolas" w:eastAsiaTheme="minorHAnsi" w:hAnsi="Consolas"/>
                <w:color w:val="0F1115"/>
                <w:shd w:val="clear" w:color="auto" w:fill="EBEEF2"/>
              </w:rPr>
              <w:t>pom.xml</w:t>
            </w:r>
            <w:r>
              <w:rPr>
                <w:rFonts w:ascii="Segoe UI" w:hAnsi="Segoe UI" w:cs="Segoe UI"/>
                <w:color w:val="0F1115"/>
                <w:sz w:val="23"/>
                <w:szCs w:val="23"/>
              </w:rPr>
              <w:t xml:space="preserve">, </w:t>
            </w:r>
            <w:proofErr w:type="spellStart"/>
            <w:r>
              <w:rPr>
                <w:rStyle w:val="HTMLCode"/>
                <w:rFonts w:ascii="Consolas" w:eastAsiaTheme="minorHAnsi" w:hAnsi="Consolas"/>
                <w:color w:val="0F1115"/>
                <w:shd w:val="clear" w:color="auto" w:fill="EBEEF2"/>
              </w:rPr>
              <w:t>package.json</w:t>
            </w:r>
            <w:proofErr w:type="spellEnd"/>
            <w:r>
              <w:rPr>
                <w:rFonts w:ascii="Segoe UI" w:hAnsi="Segoe UI" w:cs="Segoe UI"/>
                <w:color w:val="0F1115"/>
                <w:sz w:val="23"/>
                <w:szCs w:val="23"/>
              </w:rPr>
              <w:t xml:space="preserve">, </w:t>
            </w:r>
            <w:r>
              <w:rPr>
                <w:rStyle w:val="HTMLCode"/>
                <w:rFonts w:ascii="Consolas" w:eastAsiaTheme="minorHAnsi" w:hAnsi="Consolas"/>
                <w:color w:val="0F1115"/>
                <w:shd w:val="clear" w:color="auto" w:fill="EBEEF2"/>
              </w:rPr>
              <w:t>requirements.txt</w:t>
            </w:r>
            <w:r>
              <w:rPr>
                <w:rFonts w:ascii="Segoe UI" w:hAnsi="Segoe UI" w:cs="Segoe UI"/>
                <w:color w:val="0F1115"/>
                <w:sz w:val="23"/>
                <w:szCs w:val="23"/>
              </w:rPr>
              <w:t xml:space="preserve">, </w:t>
            </w:r>
            <w:r>
              <w:rPr>
                <w:rStyle w:val="HTMLCode"/>
                <w:rFonts w:ascii="Consolas" w:eastAsiaTheme="minorHAnsi" w:hAnsi="Consolas"/>
                <w:color w:val="0F1115"/>
                <w:shd w:val="clear" w:color="auto" w:fill="EBEEF2"/>
              </w:rPr>
              <w:t>go.mod</w:t>
            </w:r>
            <w:r>
              <w:rPr>
                <w:rFonts w:ascii="Segoe UI" w:hAnsi="Segoe UI" w:cs="Segoe UI"/>
                <w:color w:val="0F1115"/>
                <w:sz w:val="23"/>
                <w:szCs w:val="23"/>
              </w:rPr>
              <w:t xml:space="preserve">, </w:t>
            </w:r>
            <w:proofErr w:type="spellStart"/>
            <w:r>
              <w:rPr>
                <w:rStyle w:val="HTMLCode"/>
                <w:rFonts w:ascii="Consolas" w:eastAsiaTheme="minorHAnsi" w:hAnsi="Consolas"/>
                <w:color w:val="0F1115"/>
                <w:shd w:val="clear" w:color="auto" w:fill="EBEEF2"/>
              </w:rPr>
              <w:t>Cargo.toml</w:t>
            </w:r>
            <w:proofErr w:type="spellEnd"/>
            <w:r>
              <w:rPr>
                <w:rFonts w:ascii="Segoe UI" w:hAnsi="Segoe UI" w:cs="Segoe UI"/>
                <w:color w:val="0F1115"/>
                <w:sz w:val="23"/>
                <w:szCs w:val="23"/>
              </w:rPr>
              <w:t>) and record direct dependencies.</w:t>
            </w:r>
          </w:p>
        </w:tc>
        <w:tc>
          <w:tcPr>
            <w:tcW w:w="1791" w:type="dxa"/>
            <w:vAlign w:val="center"/>
          </w:tcPr>
          <w:p w14:paraId="3A325335" w14:textId="6C2FD051" w:rsidR="00100DA8" w:rsidRDefault="00100DA8" w:rsidP="00100DA8">
            <w:r>
              <w:rPr>
                <w:rFonts w:ascii="Segoe UI" w:hAnsi="Segoe UI" w:cs="Segoe UI"/>
                <w:color w:val="0F1115"/>
                <w:sz w:val="23"/>
                <w:szCs w:val="23"/>
              </w:rPr>
              <w:t>High</w:t>
            </w:r>
          </w:p>
        </w:tc>
      </w:tr>
      <w:tr w:rsidR="00100DA8" w14:paraId="37D716AE" w14:textId="77777777" w:rsidTr="00100DA8">
        <w:tc>
          <w:tcPr>
            <w:tcW w:w="1271" w:type="dxa"/>
            <w:vAlign w:val="center"/>
          </w:tcPr>
          <w:p w14:paraId="4EEBE47C" w14:textId="0157ADF0" w:rsidR="00100DA8" w:rsidRDefault="00100DA8" w:rsidP="00100DA8">
            <w:r>
              <w:rPr>
                <w:rFonts w:ascii="Segoe UI" w:hAnsi="Segoe UI" w:cs="Segoe UI"/>
                <w:color w:val="0F1115"/>
                <w:sz w:val="23"/>
                <w:szCs w:val="23"/>
              </w:rPr>
              <w:t>FR-03</w:t>
            </w:r>
          </w:p>
        </w:tc>
        <w:tc>
          <w:tcPr>
            <w:tcW w:w="5954" w:type="dxa"/>
            <w:vAlign w:val="center"/>
          </w:tcPr>
          <w:p w14:paraId="4AA93A45" w14:textId="1BB88311" w:rsidR="00100DA8" w:rsidRDefault="00100DA8" w:rsidP="00100DA8">
            <w:r>
              <w:rPr>
                <w:rFonts w:ascii="Segoe UI" w:hAnsi="Segoe UI" w:cs="Segoe UI"/>
                <w:color w:val="0F1115"/>
                <w:sz w:val="23"/>
                <w:szCs w:val="23"/>
              </w:rPr>
              <w:t>System shall resolve and record transitive dependencies to a configurable depth (default ≥ 2).</w:t>
            </w:r>
          </w:p>
        </w:tc>
        <w:tc>
          <w:tcPr>
            <w:tcW w:w="1791" w:type="dxa"/>
            <w:vAlign w:val="center"/>
          </w:tcPr>
          <w:p w14:paraId="592D3F02" w14:textId="1088E378" w:rsidR="00100DA8" w:rsidRDefault="00100DA8" w:rsidP="00100DA8">
            <w:r>
              <w:rPr>
                <w:rFonts w:ascii="Segoe UI" w:hAnsi="Segoe UI" w:cs="Segoe UI"/>
                <w:color w:val="0F1115"/>
                <w:sz w:val="23"/>
                <w:szCs w:val="23"/>
              </w:rPr>
              <w:t>High</w:t>
            </w:r>
          </w:p>
        </w:tc>
      </w:tr>
      <w:tr w:rsidR="00100DA8" w14:paraId="564FAEA6" w14:textId="77777777" w:rsidTr="00100DA8">
        <w:tc>
          <w:tcPr>
            <w:tcW w:w="1271" w:type="dxa"/>
            <w:vAlign w:val="center"/>
          </w:tcPr>
          <w:p w14:paraId="518DDAB7" w14:textId="6E8B2BB9" w:rsidR="00100DA8" w:rsidRDefault="00100DA8" w:rsidP="00100DA8">
            <w:r>
              <w:rPr>
                <w:rFonts w:ascii="Segoe UI" w:hAnsi="Segoe UI" w:cs="Segoe UI"/>
                <w:color w:val="0F1115"/>
                <w:sz w:val="23"/>
                <w:szCs w:val="23"/>
              </w:rPr>
              <w:t>FR-04</w:t>
            </w:r>
          </w:p>
        </w:tc>
        <w:tc>
          <w:tcPr>
            <w:tcW w:w="5954" w:type="dxa"/>
            <w:vAlign w:val="center"/>
          </w:tcPr>
          <w:p w14:paraId="4A0C7F96" w14:textId="6C195872" w:rsidR="00100DA8" w:rsidRDefault="00100DA8" w:rsidP="00100DA8">
            <w:r>
              <w:rPr>
                <w:rFonts w:ascii="Segoe UI" w:hAnsi="Segoe UI" w:cs="Segoe UI"/>
                <w:color w:val="0F1115"/>
                <w:sz w:val="23"/>
                <w:szCs w:val="23"/>
              </w:rPr>
              <w:t>System shall query vulnerability feeds (OSV, NVD, GitHub Advisory) and match each dependency version against known CVEs.</w:t>
            </w:r>
          </w:p>
        </w:tc>
        <w:tc>
          <w:tcPr>
            <w:tcW w:w="1791" w:type="dxa"/>
            <w:vAlign w:val="center"/>
          </w:tcPr>
          <w:p w14:paraId="5C8786EA" w14:textId="2362F5CB" w:rsidR="00100DA8" w:rsidRDefault="00100DA8" w:rsidP="00100DA8">
            <w:r>
              <w:rPr>
                <w:rFonts w:ascii="Segoe UI" w:hAnsi="Segoe UI" w:cs="Segoe UI"/>
                <w:color w:val="0F1115"/>
                <w:sz w:val="23"/>
                <w:szCs w:val="23"/>
              </w:rPr>
              <w:t>Critical</w:t>
            </w:r>
          </w:p>
        </w:tc>
      </w:tr>
      <w:tr w:rsidR="00100DA8" w14:paraId="06443751" w14:textId="77777777" w:rsidTr="00100DA8">
        <w:tc>
          <w:tcPr>
            <w:tcW w:w="1271" w:type="dxa"/>
            <w:vAlign w:val="center"/>
          </w:tcPr>
          <w:p w14:paraId="49EC08DF" w14:textId="267C2146" w:rsidR="00100DA8" w:rsidRDefault="00100DA8" w:rsidP="00100DA8">
            <w:r>
              <w:rPr>
                <w:rFonts w:ascii="Segoe UI" w:hAnsi="Segoe UI" w:cs="Segoe UI"/>
                <w:color w:val="0F1115"/>
                <w:sz w:val="23"/>
                <w:szCs w:val="23"/>
              </w:rPr>
              <w:t>FR-05</w:t>
            </w:r>
          </w:p>
        </w:tc>
        <w:tc>
          <w:tcPr>
            <w:tcW w:w="5954" w:type="dxa"/>
            <w:vAlign w:val="center"/>
          </w:tcPr>
          <w:p w14:paraId="7F1D226F" w14:textId="03153A93" w:rsidR="00100DA8" w:rsidRDefault="00100DA8" w:rsidP="00100DA8">
            <w:r>
              <w:rPr>
                <w:rFonts w:ascii="Segoe UI" w:hAnsi="Segoe UI" w:cs="Segoe UI"/>
                <w:color w:val="0F1115"/>
                <w:sz w:val="23"/>
                <w:szCs w:val="23"/>
              </w:rPr>
              <w:t>System shall detect suspicious packages (</w:t>
            </w:r>
            <w:proofErr w:type="spellStart"/>
            <w:r>
              <w:rPr>
                <w:rFonts w:ascii="Segoe UI" w:hAnsi="Segoe UI" w:cs="Segoe UI"/>
                <w:color w:val="0F1115"/>
                <w:sz w:val="23"/>
                <w:szCs w:val="23"/>
              </w:rPr>
              <w:t>typosquatting</w:t>
            </w:r>
            <w:proofErr w:type="spellEnd"/>
            <w:r>
              <w:rPr>
                <w:rFonts w:ascii="Segoe UI" w:hAnsi="Segoe UI" w:cs="Segoe UI"/>
                <w:color w:val="0F1115"/>
                <w:sz w:val="23"/>
                <w:szCs w:val="23"/>
              </w:rPr>
              <w:t>, dependency confusion, malicious install scripts).</w:t>
            </w:r>
          </w:p>
        </w:tc>
        <w:tc>
          <w:tcPr>
            <w:tcW w:w="1791" w:type="dxa"/>
            <w:vAlign w:val="center"/>
          </w:tcPr>
          <w:p w14:paraId="1BBEEAD9" w14:textId="6074B918" w:rsidR="00100DA8" w:rsidRDefault="00100DA8" w:rsidP="00100DA8">
            <w:r>
              <w:rPr>
                <w:rFonts w:ascii="Segoe UI" w:hAnsi="Segoe UI" w:cs="Segoe UI"/>
                <w:color w:val="0F1115"/>
                <w:sz w:val="23"/>
                <w:szCs w:val="23"/>
              </w:rPr>
              <w:t>Critical</w:t>
            </w:r>
          </w:p>
        </w:tc>
      </w:tr>
      <w:tr w:rsidR="00100DA8" w14:paraId="241BF7F1" w14:textId="77777777" w:rsidTr="00100DA8">
        <w:tc>
          <w:tcPr>
            <w:tcW w:w="1271" w:type="dxa"/>
            <w:vAlign w:val="center"/>
          </w:tcPr>
          <w:p w14:paraId="12B7A3C8" w14:textId="78EDC78D" w:rsidR="00100DA8" w:rsidRDefault="00100DA8" w:rsidP="00100DA8">
            <w:r>
              <w:rPr>
                <w:rFonts w:ascii="Segoe UI" w:hAnsi="Segoe UI" w:cs="Segoe UI"/>
                <w:color w:val="0F1115"/>
                <w:sz w:val="23"/>
                <w:szCs w:val="23"/>
              </w:rPr>
              <w:t>FR-06</w:t>
            </w:r>
          </w:p>
        </w:tc>
        <w:tc>
          <w:tcPr>
            <w:tcW w:w="5954" w:type="dxa"/>
            <w:vAlign w:val="center"/>
          </w:tcPr>
          <w:p w14:paraId="2A12DB57" w14:textId="550D6A67" w:rsidR="00100DA8" w:rsidRDefault="00100DA8" w:rsidP="00100DA8">
            <w:r>
              <w:rPr>
                <w:rFonts w:ascii="Segoe UI" w:hAnsi="Segoe UI" w:cs="Segoe UI"/>
                <w:color w:val="0F1115"/>
                <w:sz w:val="23"/>
                <w:szCs w:val="23"/>
              </w:rPr>
              <w:t>System shall detect secret leakage (API keys, tokens) in source, manifests, and build logs.</w:t>
            </w:r>
          </w:p>
        </w:tc>
        <w:tc>
          <w:tcPr>
            <w:tcW w:w="1791" w:type="dxa"/>
            <w:vAlign w:val="center"/>
          </w:tcPr>
          <w:p w14:paraId="30756E79" w14:textId="7EB7C6C2" w:rsidR="00100DA8" w:rsidRDefault="00100DA8" w:rsidP="00100DA8">
            <w:r>
              <w:rPr>
                <w:rFonts w:ascii="Segoe UI" w:hAnsi="Segoe UI" w:cs="Segoe UI"/>
                <w:color w:val="0F1115"/>
                <w:sz w:val="23"/>
                <w:szCs w:val="23"/>
              </w:rPr>
              <w:t>High</w:t>
            </w:r>
          </w:p>
        </w:tc>
      </w:tr>
      <w:tr w:rsidR="00100DA8" w14:paraId="03D535FD" w14:textId="77777777" w:rsidTr="00100DA8">
        <w:tc>
          <w:tcPr>
            <w:tcW w:w="1271" w:type="dxa"/>
            <w:vAlign w:val="center"/>
          </w:tcPr>
          <w:p w14:paraId="08114E2F" w14:textId="6B50FC68" w:rsidR="00100DA8" w:rsidRDefault="00100DA8" w:rsidP="00100DA8">
            <w:r>
              <w:rPr>
                <w:rFonts w:ascii="Segoe UI" w:hAnsi="Segoe UI" w:cs="Segoe UI"/>
                <w:color w:val="0F1115"/>
                <w:sz w:val="23"/>
                <w:szCs w:val="23"/>
              </w:rPr>
              <w:t>FR-07</w:t>
            </w:r>
          </w:p>
        </w:tc>
        <w:tc>
          <w:tcPr>
            <w:tcW w:w="5954" w:type="dxa"/>
            <w:vAlign w:val="center"/>
          </w:tcPr>
          <w:p w14:paraId="1AF10E1C" w14:textId="1CF00C68" w:rsidR="00100DA8" w:rsidRDefault="00100DA8" w:rsidP="00100DA8">
            <w:r>
              <w:rPr>
                <w:rFonts w:ascii="Segoe UI" w:hAnsi="Segoe UI" w:cs="Segoe UI"/>
                <w:color w:val="0F1115"/>
                <w:sz w:val="23"/>
                <w:szCs w:val="23"/>
              </w:rPr>
              <w:t>System shall generate a risk report with CVSS, EPSS, severity, and remediation suggestion per finding.</w:t>
            </w:r>
          </w:p>
        </w:tc>
        <w:tc>
          <w:tcPr>
            <w:tcW w:w="1791" w:type="dxa"/>
            <w:vAlign w:val="center"/>
          </w:tcPr>
          <w:p w14:paraId="2CB70205" w14:textId="4018B78A" w:rsidR="00100DA8" w:rsidRDefault="00100DA8" w:rsidP="00100DA8">
            <w:r>
              <w:rPr>
                <w:rFonts w:ascii="Segoe UI" w:hAnsi="Segoe UI" w:cs="Segoe UI"/>
                <w:color w:val="0F1115"/>
                <w:sz w:val="23"/>
                <w:szCs w:val="23"/>
              </w:rPr>
              <w:t>High</w:t>
            </w:r>
          </w:p>
        </w:tc>
      </w:tr>
      <w:tr w:rsidR="00100DA8" w14:paraId="1725F5BE" w14:textId="77777777" w:rsidTr="00100DA8">
        <w:tc>
          <w:tcPr>
            <w:tcW w:w="1271" w:type="dxa"/>
            <w:vAlign w:val="center"/>
          </w:tcPr>
          <w:p w14:paraId="224AF850" w14:textId="0F460719" w:rsidR="00100DA8" w:rsidRDefault="00100DA8" w:rsidP="00100DA8">
            <w:r>
              <w:rPr>
                <w:rFonts w:ascii="Segoe UI" w:hAnsi="Segoe UI" w:cs="Segoe UI"/>
                <w:color w:val="0F1115"/>
                <w:sz w:val="23"/>
                <w:szCs w:val="23"/>
              </w:rPr>
              <w:t>FR-08</w:t>
            </w:r>
          </w:p>
        </w:tc>
        <w:tc>
          <w:tcPr>
            <w:tcW w:w="5954" w:type="dxa"/>
            <w:vAlign w:val="center"/>
          </w:tcPr>
          <w:p w14:paraId="3124E7B6" w14:textId="0C8AF505" w:rsidR="00100DA8" w:rsidRDefault="00100DA8" w:rsidP="00100DA8">
            <w:r>
              <w:rPr>
                <w:rFonts w:ascii="Segoe UI" w:hAnsi="Segoe UI" w:cs="Segoe UI"/>
                <w:color w:val="0F1115"/>
                <w:sz w:val="23"/>
                <w:szCs w:val="23"/>
              </w:rPr>
              <w:t xml:space="preserve">System shall export an SBOM in </w:t>
            </w:r>
            <w:proofErr w:type="spellStart"/>
            <w:r>
              <w:rPr>
                <w:rFonts w:ascii="Segoe UI" w:hAnsi="Segoe UI" w:cs="Segoe UI"/>
                <w:color w:val="0F1115"/>
                <w:sz w:val="23"/>
                <w:szCs w:val="23"/>
              </w:rPr>
              <w:t>CycloneDX</w:t>
            </w:r>
            <w:proofErr w:type="spellEnd"/>
            <w:r>
              <w:rPr>
                <w:rFonts w:ascii="Segoe UI" w:hAnsi="Segoe UI" w:cs="Segoe UI"/>
                <w:color w:val="0F1115"/>
                <w:sz w:val="23"/>
                <w:szCs w:val="23"/>
              </w:rPr>
              <w:t xml:space="preserve"> and SPDX formats.</w:t>
            </w:r>
          </w:p>
        </w:tc>
        <w:tc>
          <w:tcPr>
            <w:tcW w:w="1791" w:type="dxa"/>
            <w:vAlign w:val="center"/>
          </w:tcPr>
          <w:p w14:paraId="6FD9F201" w14:textId="49E6775D" w:rsidR="00100DA8" w:rsidRDefault="00100DA8" w:rsidP="00100DA8">
            <w:r>
              <w:rPr>
                <w:rFonts w:ascii="Segoe UI" w:hAnsi="Segoe UI" w:cs="Segoe UI"/>
                <w:color w:val="0F1115"/>
                <w:sz w:val="23"/>
                <w:szCs w:val="23"/>
              </w:rPr>
              <w:t>High</w:t>
            </w:r>
          </w:p>
        </w:tc>
      </w:tr>
      <w:tr w:rsidR="00100DA8" w14:paraId="3E6537AA" w14:textId="77777777" w:rsidTr="00100DA8">
        <w:tc>
          <w:tcPr>
            <w:tcW w:w="1271" w:type="dxa"/>
            <w:vAlign w:val="center"/>
          </w:tcPr>
          <w:p w14:paraId="5BBC66A3" w14:textId="297E0D9E" w:rsidR="00100DA8" w:rsidRDefault="00100DA8" w:rsidP="00100DA8">
            <w:r>
              <w:rPr>
                <w:rFonts w:ascii="Segoe UI" w:hAnsi="Segoe UI" w:cs="Segoe UI"/>
                <w:color w:val="0F1115"/>
                <w:sz w:val="23"/>
                <w:szCs w:val="23"/>
              </w:rPr>
              <w:t>FR-09</w:t>
            </w:r>
          </w:p>
        </w:tc>
        <w:tc>
          <w:tcPr>
            <w:tcW w:w="5954" w:type="dxa"/>
            <w:vAlign w:val="center"/>
          </w:tcPr>
          <w:p w14:paraId="65BA55E0" w14:textId="63DD3047" w:rsidR="00100DA8" w:rsidRDefault="00100DA8" w:rsidP="00100DA8">
            <w:r>
              <w:rPr>
                <w:rFonts w:ascii="Segoe UI" w:hAnsi="Segoe UI" w:cs="Segoe UI"/>
                <w:color w:val="0F1115"/>
                <w:sz w:val="23"/>
                <w:szCs w:val="23"/>
              </w:rPr>
              <w:t>System shall create and track remediation tickets with status (Open → In Progress → Fixed → Verified → Closed).</w:t>
            </w:r>
          </w:p>
        </w:tc>
        <w:tc>
          <w:tcPr>
            <w:tcW w:w="1791" w:type="dxa"/>
            <w:vAlign w:val="center"/>
          </w:tcPr>
          <w:p w14:paraId="387D6A56" w14:textId="3791F161" w:rsidR="00100DA8" w:rsidRDefault="00100DA8" w:rsidP="00100DA8">
            <w:r>
              <w:rPr>
                <w:rFonts w:ascii="Segoe UI" w:hAnsi="Segoe UI" w:cs="Segoe UI"/>
                <w:color w:val="0F1115"/>
                <w:sz w:val="23"/>
                <w:szCs w:val="23"/>
              </w:rPr>
              <w:t>High</w:t>
            </w:r>
          </w:p>
        </w:tc>
      </w:tr>
      <w:tr w:rsidR="00100DA8" w14:paraId="7588D915" w14:textId="77777777" w:rsidTr="00100DA8">
        <w:tc>
          <w:tcPr>
            <w:tcW w:w="1271" w:type="dxa"/>
            <w:vAlign w:val="center"/>
          </w:tcPr>
          <w:p w14:paraId="70A1BD4B" w14:textId="74E5EB0E" w:rsidR="00100DA8" w:rsidRDefault="00100DA8" w:rsidP="00100DA8">
            <w:r>
              <w:rPr>
                <w:rFonts w:ascii="Segoe UI" w:hAnsi="Segoe UI" w:cs="Segoe UI"/>
                <w:color w:val="0F1115"/>
                <w:sz w:val="23"/>
                <w:szCs w:val="23"/>
              </w:rPr>
              <w:t>FR-10</w:t>
            </w:r>
          </w:p>
        </w:tc>
        <w:tc>
          <w:tcPr>
            <w:tcW w:w="5954" w:type="dxa"/>
            <w:vAlign w:val="center"/>
          </w:tcPr>
          <w:p w14:paraId="07E7C795" w14:textId="3377699A" w:rsidR="00100DA8" w:rsidRDefault="00100DA8" w:rsidP="00100DA8">
            <w:r>
              <w:rPr>
                <w:rFonts w:ascii="Segoe UI" w:hAnsi="Segoe UI" w:cs="Segoe UI"/>
                <w:color w:val="0F1115"/>
                <w:sz w:val="23"/>
                <w:szCs w:val="23"/>
              </w:rPr>
              <w:t>System shall sign build artifacts and verify signatures before deployment.</w:t>
            </w:r>
          </w:p>
        </w:tc>
        <w:tc>
          <w:tcPr>
            <w:tcW w:w="1791" w:type="dxa"/>
            <w:vAlign w:val="center"/>
          </w:tcPr>
          <w:p w14:paraId="61E050CE" w14:textId="071B19FB" w:rsidR="00100DA8" w:rsidRDefault="00100DA8" w:rsidP="00100DA8">
            <w:r>
              <w:rPr>
                <w:rFonts w:ascii="Segoe UI" w:hAnsi="Segoe UI" w:cs="Segoe UI"/>
                <w:color w:val="0F1115"/>
                <w:sz w:val="23"/>
                <w:szCs w:val="23"/>
              </w:rPr>
              <w:t>Critical</w:t>
            </w:r>
          </w:p>
        </w:tc>
      </w:tr>
      <w:tr w:rsidR="00100DA8" w14:paraId="3872C681" w14:textId="77777777" w:rsidTr="00100DA8">
        <w:tc>
          <w:tcPr>
            <w:tcW w:w="1271" w:type="dxa"/>
            <w:vAlign w:val="center"/>
          </w:tcPr>
          <w:p w14:paraId="6003A62D" w14:textId="35C06E47" w:rsidR="00100DA8" w:rsidRDefault="00100DA8" w:rsidP="00100DA8">
            <w:r>
              <w:rPr>
                <w:rFonts w:ascii="Segoe UI" w:hAnsi="Segoe UI" w:cs="Segoe UI"/>
                <w:color w:val="0F1115"/>
                <w:sz w:val="23"/>
                <w:szCs w:val="23"/>
              </w:rPr>
              <w:t>FR-11</w:t>
            </w:r>
          </w:p>
        </w:tc>
        <w:tc>
          <w:tcPr>
            <w:tcW w:w="5954" w:type="dxa"/>
            <w:vAlign w:val="center"/>
          </w:tcPr>
          <w:p w14:paraId="070AED15" w14:textId="32536732" w:rsidR="00100DA8" w:rsidRDefault="00100DA8" w:rsidP="00100DA8">
            <w:r>
              <w:rPr>
                <w:rFonts w:ascii="Segoe UI" w:hAnsi="Segoe UI" w:cs="Segoe UI"/>
                <w:color w:val="0F1115"/>
                <w:sz w:val="23"/>
                <w:szCs w:val="23"/>
              </w:rPr>
              <w:t>System shall maintain an immutable audit log of all actions.</w:t>
            </w:r>
          </w:p>
        </w:tc>
        <w:tc>
          <w:tcPr>
            <w:tcW w:w="1791" w:type="dxa"/>
            <w:vAlign w:val="center"/>
          </w:tcPr>
          <w:p w14:paraId="49360536" w14:textId="44AAB4FE" w:rsidR="00100DA8" w:rsidRDefault="00100DA8" w:rsidP="00100DA8">
            <w:r>
              <w:rPr>
                <w:rFonts w:ascii="Segoe UI" w:hAnsi="Segoe UI" w:cs="Segoe UI"/>
                <w:color w:val="0F1115"/>
                <w:sz w:val="23"/>
                <w:szCs w:val="23"/>
              </w:rPr>
              <w:t>Critical</w:t>
            </w:r>
          </w:p>
        </w:tc>
      </w:tr>
      <w:tr w:rsidR="00100DA8" w14:paraId="494F9125" w14:textId="77777777" w:rsidTr="00100DA8">
        <w:tc>
          <w:tcPr>
            <w:tcW w:w="1271" w:type="dxa"/>
            <w:vAlign w:val="center"/>
          </w:tcPr>
          <w:p w14:paraId="26360D32" w14:textId="63EE4738" w:rsidR="00100DA8" w:rsidRDefault="00100DA8" w:rsidP="00100DA8">
            <w:r>
              <w:rPr>
                <w:rFonts w:ascii="Segoe UI" w:hAnsi="Segoe UI" w:cs="Segoe UI"/>
                <w:color w:val="0F1115"/>
                <w:sz w:val="23"/>
                <w:szCs w:val="23"/>
              </w:rPr>
              <w:t>FR-12</w:t>
            </w:r>
          </w:p>
        </w:tc>
        <w:tc>
          <w:tcPr>
            <w:tcW w:w="5954" w:type="dxa"/>
            <w:vAlign w:val="center"/>
          </w:tcPr>
          <w:p w14:paraId="02A4F1D6" w14:textId="472F0C1B" w:rsidR="00100DA8" w:rsidRDefault="00100DA8" w:rsidP="00100DA8">
            <w:r>
              <w:rPr>
                <w:rFonts w:ascii="Segoe UI" w:hAnsi="Segoe UI" w:cs="Segoe UI"/>
                <w:color w:val="0F1115"/>
                <w:sz w:val="23"/>
                <w:szCs w:val="23"/>
              </w:rPr>
              <w:t>Administrator shall configure policy (block thresholds, allowlists, SLA by severity).</w:t>
            </w:r>
          </w:p>
        </w:tc>
        <w:tc>
          <w:tcPr>
            <w:tcW w:w="1791" w:type="dxa"/>
            <w:vAlign w:val="center"/>
          </w:tcPr>
          <w:p w14:paraId="0CDE5AD7" w14:textId="72F03CB3" w:rsidR="00100DA8" w:rsidRDefault="00100DA8" w:rsidP="00100DA8">
            <w:r>
              <w:rPr>
                <w:rFonts w:ascii="Segoe UI" w:hAnsi="Segoe UI" w:cs="Segoe UI"/>
                <w:color w:val="0F1115"/>
                <w:sz w:val="23"/>
                <w:szCs w:val="23"/>
              </w:rPr>
              <w:t>High</w:t>
            </w:r>
          </w:p>
        </w:tc>
      </w:tr>
      <w:tr w:rsidR="00100DA8" w14:paraId="264F7D9B" w14:textId="77777777" w:rsidTr="00100DA8">
        <w:tc>
          <w:tcPr>
            <w:tcW w:w="1271" w:type="dxa"/>
            <w:vAlign w:val="center"/>
          </w:tcPr>
          <w:p w14:paraId="0C801B44" w14:textId="05559784" w:rsidR="00100DA8" w:rsidRDefault="00100DA8" w:rsidP="00100DA8">
            <w:r>
              <w:rPr>
                <w:rFonts w:ascii="Segoe UI" w:hAnsi="Segoe UI" w:cs="Segoe UI"/>
                <w:color w:val="0F1115"/>
                <w:sz w:val="23"/>
                <w:szCs w:val="23"/>
              </w:rPr>
              <w:t>FR-13</w:t>
            </w:r>
          </w:p>
        </w:tc>
        <w:tc>
          <w:tcPr>
            <w:tcW w:w="5954" w:type="dxa"/>
            <w:vAlign w:val="center"/>
          </w:tcPr>
          <w:p w14:paraId="29A2BA4C" w14:textId="3FA2596D" w:rsidR="00100DA8" w:rsidRDefault="00100DA8" w:rsidP="00100DA8">
            <w:r>
              <w:rPr>
                <w:rFonts w:ascii="Segoe UI" w:hAnsi="Segoe UI" w:cs="Segoe UI"/>
                <w:color w:val="0F1115"/>
                <w:sz w:val="23"/>
                <w:szCs w:val="23"/>
              </w:rPr>
              <w:t>System shall notify users (email/webhook) when new critical findings appear.</w:t>
            </w:r>
          </w:p>
        </w:tc>
        <w:tc>
          <w:tcPr>
            <w:tcW w:w="1791" w:type="dxa"/>
            <w:vAlign w:val="center"/>
          </w:tcPr>
          <w:p w14:paraId="62D1D118" w14:textId="524D8675" w:rsidR="00100DA8" w:rsidRDefault="00100DA8" w:rsidP="00100DA8">
            <w:r>
              <w:rPr>
                <w:rFonts w:ascii="Segoe UI" w:hAnsi="Segoe UI" w:cs="Segoe UI"/>
                <w:color w:val="0F1115"/>
                <w:sz w:val="23"/>
                <w:szCs w:val="23"/>
              </w:rPr>
              <w:t>Medium</w:t>
            </w:r>
          </w:p>
        </w:tc>
      </w:tr>
    </w:tbl>
    <w:p w14:paraId="6878DF8E" w14:textId="77777777" w:rsidR="00194075" w:rsidRDefault="00194075" w:rsidP="00194075"/>
    <w:p w14:paraId="183DF3D3" w14:textId="77777777" w:rsidR="00D20E1F" w:rsidRPr="00D20E1F" w:rsidRDefault="00D20E1F" w:rsidP="00D20E1F">
      <w:pPr>
        <w:pStyle w:val="Heading3"/>
      </w:pPr>
      <w:r w:rsidRPr="00D20E1F">
        <w:t>Non-Functional Requirements (NFR)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1413"/>
        <w:gridCol w:w="3685"/>
        <w:gridCol w:w="2127"/>
        <w:gridCol w:w="1791"/>
      </w:tblGrid>
      <w:tr w:rsidR="004B3135" w14:paraId="0AE56881" w14:textId="77777777" w:rsidTr="00805065">
        <w:tc>
          <w:tcPr>
            <w:tcW w:w="1413" w:type="dxa"/>
            <w:shd w:val="clear" w:color="auto" w:fill="BFBFBF"/>
            <w:vAlign w:val="center"/>
          </w:tcPr>
          <w:p w14:paraId="41BD3FE4" w14:textId="4846D63B" w:rsidR="004B3135" w:rsidRPr="004B3135" w:rsidRDefault="004B3135" w:rsidP="004B3135">
            <w:pPr>
              <w:rPr>
                <w:b/>
                <w:bCs/>
              </w:rPr>
            </w:pPr>
            <w:r w:rsidRPr="004B3135">
              <w:rPr>
                <w:rFonts w:ascii="Segoe UI" w:hAnsi="Segoe UI" w:cs="Segoe UI"/>
                <w:b/>
                <w:bCs/>
                <w:color w:val="0F1115"/>
                <w:sz w:val="23"/>
                <w:szCs w:val="23"/>
              </w:rPr>
              <w:t>ID</w:t>
            </w:r>
          </w:p>
        </w:tc>
        <w:tc>
          <w:tcPr>
            <w:tcW w:w="3685" w:type="dxa"/>
            <w:shd w:val="clear" w:color="auto" w:fill="BFBFBF"/>
            <w:vAlign w:val="center"/>
          </w:tcPr>
          <w:p w14:paraId="1448E13A" w14:textId="60958048" w:rsidR="004B3135" w:rsidRPr="004B3135" w:rsidRDefault="004B3135" w:rsidP="004B3135">
            <w:pPr>
              <w:rPr>
                <w:b/>
                <w:bCs/>
              </w:rPr>
            </w:pPr>
            <w:r w:rsidRPr="004B3135">
              <w:rPr>
                <w:rFonts w:ascii="Segoe UI" w:hAnsi="Segoe UI" w:cs="Segoe UI"/>
                <w:b/>
                <w:bCs/>
                <w:color w:val="0F1115"/>
                <w:sz w:val="23"/>
                <w:szCs w:val="23"/>
              </w:rPr>
              <w:t>Requirement</w:t>
            </w:r>
          </w:p>
        </w:tc>
        <w:tc>
          <w:tcPr>
            <w:tcW w:w="2127" w:type="dxa"/>
            <w:shd w:val="clear" w:color="auto" w:fill="BFBFBF"/>
            <w:vAlign w:val="center"/>
          </w:tcPr>
          <w:p w14:paraId="4AF527EA" w14:textId="626724BE" w:rsidR="004B3135" w:rsidRPr="004B3135" w:rsidRDefault="004B3135" w:rsidP="004B3135">
            <w:pPr>
              <w:rPr>
                <w:b/>
                <w:bCs/>
              </w:rPr>
            </w:pPr>
            <w:r w:rsidRPr="004B3135">
              <w:rPr>
                <w:rFonts w:ascii="Segoe UI" w:hAnsi="Segoe UI" w:cs="Segoe UI"/>
                <w:b/>
                <w:bCs/>
                <w:color w:val="0F1115"/>
                <w:sz w:val="23"/>
                <w:szCs w:val="23"/>
              </w:rPr>
              <w:t>Category</w:t>
            </w:r>
          </w:p>
        </w:tc>
        <w:tc>
          <w:tcPr>
            <w:tcW w:w="1791" w:type="dxa"/>
            <w:shd w:val="clear" w:color="auto" w:fill="BFBFBF"/>
            <w:vAlign w:val="center"/>
          </w:tcPr>
          <w:p w14:paraId="3A091E8A" w14:textId="29F97E04" w:rsidR="004B3135" w:rsidRPr="004B3135" w:rsidRDefault="004B3135" w:rsidP="004B3135">
            <w:pPr>
              <w:rPr>
                <w:b/>
                <w:bCs/>
              </w:rPr>
            </w:pPr>
            <w:r w:rsidRPr="004B3135">
              <w:rPr>
                <w:rFonts w:ascii="Segoe UI" w:hAnsi="Segoe UI" w:cs="Segoe UI"/>
                <w:b/>
                <w:bCs/>
                <w:color w:val="0F1115"/>
                <w:sz w:val="23"/>
                <w:szCs w:val="23"/>
              </w:rPr>
              <w:t>Priority</w:t>
            </w:r>
          </w:p>
        </w:tc>
      </w:tr>
      <w:tr w:rsidR="004B3135" w14:paraId="439A8C5B" w14:textId="77777777" w:rsidTr="004B3135">
        <w:tc>
          <w:tcPr>
            <w:tcW w:w="1413" w:type="dxa"/>
            <w:vAlign w:val="center"/>
          </w:tcPr>
          <w:p w14:paraId="1DE6E492" w14:textId="636435FE" w:rsidR="004B3135" w:rsidRDefault="004B3135" w:rsidP="004B3135">
            <w:r>
              <w:rPr>
                <w:rFonts w:ascii="Segoe UI" w:hAnsi="Segoe UI" w:cs="Segoe UI"/>
                <w:color w:val="0F1115"/>
                <w:sz w:val="23"/>
                <w:szCs w:val="23"/>
              </w:rPr>
              <w:t>NFR-01</w:t>
            </w:r>
          </w:p>
        </w:tc>
        <w:tc>
          <w:tcPr>
            <w:tcW w:w="3685" w:type="dxa"/>
            <w:vAlign w:val="center"/>
          </w:tcPr>
          <w:p w14:paraId="3DDB885C" w14:textId="1678499C" w:rsidR="004B3135" w:rsidRDefault="004B3135" w:rsidP="004B3135">
            <w:r>
              <w:rPr>
                <w:rFonts w:ascii="Segoe UI" w:hAnsi="Segoe UI" w:cs="Segoe UI"/>
                <w:color w:val="0F1115"/>
                <w:sz w:val="23"/>
                <w:szCs w:val="23"/>
              </w:rPr>
              <w:t>Scan of 1,000 dependencies shall complete in ≤ 30 seconds.</w:t>
            </w:r>
          </w:p>
        </w:tc>
        <w:tc>
          <w:tcPr>
            <w:tcW w:w="2127" w:type="dxa"/>
            <w:vAlign w:val="center"/>
          </w:tcPr>
          <w:p w14:paraId="2A0B0AAA" w14:textId="1FACB493" w:rsidR="004B3135" w:rsidRDefault="004B3135" w:rsidP="004B3135">
            <w:r>
              <w:rPr>
                <w:rFonts w:ascii="Segoe UI" w:hAnsi="Segoe UI" w:cs="Segoe UI"/>
                <w:color w:val="0F1115"/>
                <w:sz w:val="23"/>
                <w:szCs w:val="23"/>
              </w:rPr>
              <w:t>Performance</w:t>
            </w:r>
          </w:p>
        </w:tc>
        <w:tc>
          <w:tcPr>
            <w:tcW w:w="1791" w:type="dxa"/>
            <w:vAlign w:val="center"/>
          </w:tcPr>
          <w:p w14:paraId="04A4DC0D" w14:textId="3F982925" w:rsidR="004B3135" w:rsidRDefault="004B3135" w:rsidP="004B3135">
            <w:r>
              <w:rPr>
                <w:rFonts w:ascii="Segoe UI" w:hAnsi="Segoe UI" w:cs="Segoe UI"/>
                <w:color w:val="0F1115"/>
                <w:sz w:val="23"/>
                <w:szCs w:val="23"/>
              </w:rPr>
              <w:t>High</w:t>
            </w:r>
          </w:p>
        </w:tc>
      </w:tr>
      <w:tr w:rsidR="004B3135" w14:paraId="39547685" w14:textId="77777777" w:rsidTr="004B3135">
        <w:tc>
          <w:tcPr>
            <w:tcW w:w="1413" w:type="dxa"/>
            <w:vAlign w:val="center"/>
          </w:tcPr>
          <w:p w14:paraId="1B074A4A" w14:textId="4B6F3DB1" w:rsidR="004B3135" w:rsidRDefault="004B3135" w:rsidP="004B3135">
            <w:r>
              <w:rPr>
                <w:rFonts w:ascii="Segoe UI" w:hAnsi="Segoe UI" w:cs="Segoe UI"/>
                <w:color w:val="0F1115"/>
                <w:sz w:val="23"/>
                <w:szCs w:val="23"/>
              </w:rPr>
              <w:t>NFR-02</w:t>
            </w:r>
          </w:p>
        </w:tc>
        <w:tc>
          <w:tcPr>
            <w:tcW w:w="3685" w:type="dxa"/>
            <w:vAlign w:val="center"/>
          </w:tcPr>
          <w:p w14:paraId="01B9BA73" w14:textId="059E938F" w:rsidR="004B3135" w:rsidRDefault="004B3135" w:rsidP="004B3135">
            <w:r>
              <w:rPr>
                <w:rFonts w:ascii="Segoe UI" w:hAnsi="Segoe UI" w:cs="Segoe UI"/>
                <w:color w:val="0F1115"/>
                <w:sz w:val="23"/>
                <w:szCs w:val="23"/>
              </w:rPr>
              <w:t>System availability shall be ≥ 99.9% monthly.</w:t>
            </w:r>
          </w:p>
        </w:tc>
        <w:tc>
          <w:tcPr>
            <w:tcW w:w="2127" w:type="dxa"/>
            <w:vAlign w:val="center"/>
          </w:tcPr>
          <w:p w14:paraId="4D327EC8" w14:textId="2F8F89C6" w:rsidR="004B3135" w:rsidRDefault="004B3135" w:rsidP="004B3135">
            <w:r>
              <w:rPr>
                <w:rFonts w:ascii="Segoe UI" w:hAnsi="Segoe UI" w:cs="Segoe UI"/>
                <w:color w:val="0F1115"/>
                <w:sz w:val="23"/>
                <w:szCs w:val="23"/>
              </w:rPr>
              <w:t>Reliability</w:t>
            </w:r>
          </w:p>
        </w:tc>
        <w:tc>
          <w:tcPr>
            <w:tcW w:w="1791" w:type="dxa"/>
            <w:vAlign w:val="center"/>
          </w:tcPr>
          <w:p w14:paraId="2536908F" w14:textId="30A54CF1" w:rsidR="004B3135" w:rsidRDefault="004B3135" w:rsidP="004B3135">
            <w:r>
              <w:rPr>
                <w:rFonts w:ascii="Segoe UI" w:hAnsi="Segoe UI" w:cs="Segoe UI"/>
                <w:color w:val="0F1115"/>
                <w:sz w:val="23"/>
                <w:szCs w:val="23"/>
              </w:rPr>
              <w:t>Medium</w:t>
            </w:r>
          </w:p>
        </w:tc>
      </w:tr>
      <w:tr w:rsidR="004B3135" w14:paraId="625B3271" w14:textId="77777777" w:rsidTr="004B3135">
        <w:tc>
          <w:tcPr>
            <w:tcW w:w="1413" w:type="dxa"/>
            <w:vAlign w:val="center"/>
          </w:tcPr>
          <w:p w14:paraId="7853AB79" w14:textId="5085957D" w:rsidR="004B3135" w:rsidRDefault="004B3135" w:rsidP="004B3135">
            <w:r>
              <w:rPr>
                <w:rFonts w:ascii="Segoe UI" w:hAnsi="Segoe UI" w:cs="Segoe UI"/>
                <w:color w:val="0F1115"/>
                <w:sz w:val="23"/>
                <w:szCs w:val="23"/>
              </w:rPr>
              <w:t>NFR-03</w:t>
            </w:r>
          </w:p>
        </w:tc>
        <w:tc>
          <w:tcPr>
            <w:tcW w:w="3685" w:type="dxa"/>
            <w:vAlign w:val="center"/>
          </w:tcPr>
          <w:p w14:paraId="3CE63505" w14:textId="2FC4B161" w:rsidR="004B3135" w:rsidRDefault="004B3135" w:rsidP="004B3135">
            <w:r>
              <w:rPr>
                <w:rFonts w:ascii="Segoe UI" w:hAnsi="Segoe UI" w:cs="Segoe UI"/>
                <w:color w:val="0F1115"/>
                <w:sz w:val="23"/>
                <w:szCs w:val="23"/>
              </w:rPr>
              <w:t>System shall support at least 5 ecosystems (</w:t>
            </w:r>
            <w:proofErr w:type="spellStart"/>
            <w:r>
              <w:rPr>
                <w:rFonts w:ascii="Segoe UI" w:hAnsi="Segoe UI" w:cs="Segoe UI"/>
                <w:color w:val="0F1115"/>
                <w:sz w:val="23"/>
                <w:szCs w:val="23"/>
              </w:rPr>
              <w:t>npm</w:t>
            </w:r>
            <w:proofErr w:type="spellEnd"/>
            <w:r>
              <w:rPr>
                <w:rFonts w:ascii="Segoe UI" w:hAnsi="Segoe UI" w:cs="Segoe UI"/>
                <w:color w:val="0F1115"/>
                <w:sz w:val="23"/>
                <w:szCs w:val="23"/>
              </w:rPr>
              <w:t xml:space="preserve">, </w:t>
            </w:r>
            <w:proofErr w:type="spellStart"/>
            <w:r>
              <w:rPr>
                <w:rFonts w:ascii="Segoe UI" w:hAnsi="Segoe UI" w:cs="Segoe UI"/>
                <w:color w:val="0F1115"/>
                <w:sz w:val="23"/>
                <w:szCs w:val="23"/>
              </w:rPr>
              <w:t>PyPI</w:t>
            </w:r>
            <w:proofErr w:type="spellEnd"/>
            <w:r>
              <w:rPr>
                <w:rFonts w:ascii="Segoe UI" w:hAnsi="Segoe UI" w:cs="Segoe UI"/>
                <w:color w:val="0F1115"/>
                <w:sz w:val="23"/>
                <w:szCs w:val="23"/>
              </w:rPr>
              <w:t>, Maven, Go, Cargo).</w:t>
            </w:r>
          </w:p>
        </w:tc>
        <w:tc>
          <w:tcPr>
            <w:tcW w:w="2127" w:type="dxa"/>
            <w:vAlign w:val="center"/>
          </w:tcPr>
          <w:p w14:paraId="668CE897" w14:textId="27D5AF54" w:rsidR="004B3135" w:rsidRDefault="004B3135" w:rsidP="004B3135">
            <w:r>
              <w:rPr>
                <w:rFonts w:ascii="Segoe UI" w:hAnsi="Segoe UI" w:cs="Segoe UI"/>
                <w:color w:val="0F1115"/>
                <w:sz w:val="23"/>
                <w:szCs w:val="23"/>
              </w:rPr>
              <w:t>Scalability</w:t>
            </w:r>
          </w:p>
        </w:tc>
        <w:tc>
          <w:tcPr>
            <w:tcW w:w="1791" w:type="dxa"/>
            <w:vAlign w:val="center"/>
          </w:tcPr>
          <w:p w14:paraId="46C3D8A6" w14:textId="4BB4023B" w:rsidR="004B3135" w:rsidRDefault="004B3135" w:rsidP="004B3135">
            <w:r>
              <w:rPr>
                <w:rFonts w:ascii="Segoe UI" w:hAnsi="Segoe UI" w:cs="Segoe UI"/>
                <w:color w:val="0F1115"/>
                <w:sz w:val="23"/>
                <w:szCs w:val="23"/>
              </w:rPr>
              <w:t>High</w:t>
            </w:r>
          </w:p>
        </w:tc>
      </w:tr>
      <w:tr w:rsidR="004B3135" w14:paraId="40C82342" w14:textId="77777777" w:rsidTr="004B3135">
        <w:tc>
          <w:tcPr>
            <w:tcW w:w="1413" w:type="dxa"/>
            <w:vAlign w:val="center"/>
          </w:tcPr>
          <w:p w14:paraId="2A0FF0D2" w14:textId="53C66DAB" w:rsidR="004B3135" w:rsidRDefault="004B3135" w:rsidP="004B3135">
            <w:r>
              <w:rPr>
                <w:rFonts w:ascii="Segoe UI" w:hAnsi="Segoe UI" w:cs="Segoe UI"/>
                <w:color w:val="0F1115"/>
                <w:sz w:val="23"/>
                <w:szCs w:val="23"/>
              </w:rPr>
              <w:t>NFR-04</w:t>
            </w:r>
          </w:p>
        </w:tc>
        <w:tc>
          <w:tcPr>
            <w:tcW w:w="3685" w:type="dxa"/>
            <w:vAlign w:val="center"/>
          </w:tcPr>
          <w:p w14:paraId="4096723E" w14:textId="7E6A29F6" w:rsidR="004B3135" w:rsidRDefault="004B3135" w:rsidP="004B3135">
            <w:r>
              <w:rPr>
                <w:rFonts w:ascii="Segoe UI" w:hAnsi="Segoe UI" w:cs="Segoe UI"/>
                <w:color w:val="0F1115"/>
                <w:sz w:val="23"/>
                <w:szCs w:val="23"/>
              </w:rPr>
              <w:t>System shall scale horizontally to 10,000 concurrent scans/day.</w:t>
            </w:r>
          </w:p>
        </w:tc>
        <w:tc>
          <w:tcPr>
            <w:tcW w:w="2127" w:type="dxa"/>
            <w:vAlign w:val="center"/>
          </w:tcPr>
          <w:p w14:paraId="66A99913" w14:textId="49D8B156" w:rsidR="004B3135" w:rsidRDefault="004B3135" w:rsidP="004B3135">
            <w:r>
              <w:rPr>
                <w:rFonts w:ascii="Segoe UI" w:hAnsi="Segoe UI" w:cs="Segoe UI"/>
                <w:color w:val="0F1115"/>
                <w:sz w:val="23"/>
                <w:szCs w:val="23"/>
              </w:rPr>
              <w:t>Scalability</w:t>
            </w:r>
          </w:p>
        </w:tc>
        <w:tc>
          <w:tcPr>
            <w:tcW w:w="1791" w:type="dxa"/>
            <w:vAlign w:val="center"/>
          </w:tcPr>
          <w:p w14:paraId="136264F7" w14:textId="19180A89" w:rsidR="004B3135" w:rsidRDefault="004B3135" w:rsidP="004B3135">
            <w:r>
              <w:rPr>
                <w:rFonts w:ascii="Segoe UI" w:hAnsi="Segoe UI" w:cs="Segoe UI"/>
                <w:color w:val="0F1115"/>
                <w:sz w:val="23"/>
                <w:szCs w:val="23"/>
              </w:rPr>
              <w:t>Medium</w:t>
            </w:r>
          </w:p>
        </w:tc>
      </w:tr>
      <w:tr w:rsidR="004B3135" w14:paraId="3A50538A" w14:textId="77777777" w:rsidTr="004B3135">
        <w:tc>
          <w:tcPr>
            <w:tcW w:w="1413" w:type="dxa"/>
            <w:vAlign w:val="center"/>
          </w:tcPr>
          <w:p w14:paraId="2E2B90A3" w14:textId="4A58D886" w:rsidR="004B3135" w:rsidRDefault="004B3135" w:rsidP="004B3135">
            <w:r>
              <w:rPr>
                <w:rFonts w:ascii="Segoe UI" w:hAnsi="Segoe UI" w:cs="Segoe UI"/>
                <w:color w:val="0F1115"/>
                <w:sz w:val="23"/>
                <w:szCs w:val="23"/>
              </w:rPr>
              <w:t>NFR-05</w:t>
            </w:r>
          </w:p>
        </w:tc>
        <w:tc>
          <w:tcPr>
            <w:tcW w:w="3685" w:type="dxa"/>
            <w:vAlign w:val="center"/>
          </w:tcPr>
          <w:p w14:paraId="585898C7" w14:textId="4D7773B5" w:rsidR="004B3135" w:rsidRDefault="004B3135" w:rsidP="004B3135">
            <w:r>
              <w:rPr>
                <w:rFonts w:ascii="Segoe UI" w:hAnsi="Segoe UI" w:cs="Segoe UI"/>
                <w:color w:val="0F1115"/>
                <w:sz w:val="23"/>
                <w:szCs w:val="23"/>
              </w:rPr>
              <w:t xml:space="preserve">API response time (P95) shall be ≤ 300 </w:t>
            </w:r>
            <w:proofErr w:type="spellStart"/>
            <w:r>
              <w:rPr>
                <w:rFonts w:ascii="Segoe UI" w:hAnsi="Segoe UI" w:cs="Segoe UI"/>
                <w:color w:val="0F1115"/>
                <w:sz w:val="23"/>
                <w:szCs w:val="23"/>
              </w:rPr>
              <w:t>ms</w:t>
            </w:r>
            <w:proofErr w:type="spellEnd"/>
            <w:r>
              <w:rPr>
                <w:rFonts w:ascii="Segoe UI" w:hAnsi="Segoe UI" w:cs="Segoe UI"/>
                <w:color w:val="0F1115"/>
                <w:sz w:val="23"/>
                <w:szCs w:val="23"/>
              </w:rPr>
              <w:t xml:space="preserve"> for read endpoints.</w:t>
            </w:r>
          </w:p>
        </w:tc>
        <w:tc>
          <w:tcPr>
            <w:tcW w:w="2127" w:type="dxa"/>
            <w:vAlign w:val="center"/>
          </w:tcPr>
          <w:p w14:paraId="59E9E2C8" w14:textId="7A9EB739" w:rsidR="004B3135" w:rsidRDefault="004B3135" w:rsidP="004B3135">
            <w:r>
              <w:rPr>
                <w:rFonts w:ascii="Segoe UI" w:hAnsi="Segoe UI" w:cs="Segoe UI"/>
                <w:color w:val="0F1115"/>
                <w:sz w:val="23"/>
                <w:szCs w:val="23"/>
              </w:rPr>
              <w:t>Performance</w:t>
            </w:r>
          </w:p>
        </w:tc>
        <w:tc>
          <w:tcPr>
            <w:tcW w:w="1791" w:type="dxa"/>
            <w:vAlign w:val="center"/>
          </w:tcPr>
          <w:p w14:paraId="7CAE0059" w14:textId="35E8090F" w:rsidR="004B3135" w:rsidRDefault="004B3135" w:rsidP="004B3135">
            <w:r>
              <w:rPr>
                <w:rFonts w:ascii="Segoe UI" w:hAnsi="Segoe UI" w:cs="Segoe UI"/>
                <w:color w:val="0F1115"/>
                <w:sz w:val="23"/>
                <w:szCs w:val="23"/>
              </w:rPr>
              <w:t>Medium</w:t>
            </w:r>
          </w:p>
        </w:tc>
      </w:tr>
      <w:tr w:rsidR="004B3135" w14:paraId="37CAE0D4" w14:textId="77777777" w:rsidTr="004B3135">
        <w:tc>
          <w:tcPr>
            <w:tcW w:w="1413" w:type="dxa"/>
            <w:vAlign w:val="center"/>
          </w:tcPr>
          <w:p w14:paraId="02174937" w14:textId="21B047F6" w:rsidR="004B3135" w:rsidRDefault="004B3135" w:rsidP="004B3135">
            <w:r>
              <w:rPr>
                <w:rFonts w:ascii="Segoe UI" w:hAnsi="Segoe UI" w:cs="Segoe UI"/>
                <w:color w:val="0F1115"/>
                <w:sz w:val="23"/>
                <w:szCs w:val="23"/>
              </w:rPr>
              <w:t>NFR-06</w:t>
            </w:r>
          </w:p>
        </w:tc>
        <w:tc>
          <w:tcPr>
            <w:tcW w:w="3685" w:type="dxa"/>
            <w:vAlign w:val="center"/>
          </w:tcPr>
          <w:p w14:paraId="52607242" w14:textId="02C57519" w:rsidR="004B3135" w:rsidRDefault="004B3135" w:rsidP="004B3135">
            <w:r>
              <w:rPr>
                <w:rFonts w:ascii="Segoe UI" w:hAnsi="Segoe UI" w:cs="Segoe UI"/>
                <w:color w:val="0F1115"/>
                <w:sz w:val="23"/>
                <w:szCs w:val="23"/>
              </w:rPr>
              <w:t>System shall use TLS 1.3 for all external communications.</w:t>
            </w:r>
          </w:p>
        </w:tc>
        <w:tc>
          <w:tcPr>
            <w:tcW w:w="2127" w:type="dxa"/>
            <w:vAlign w:val="center"/>
          </w:tcPr>
          <w:p w14:paraId="590C3F6B" w14:textId="6C29F38E" w:rsidR="004B3135" w:rsidRDefault="004B3135" w:rsidP="004B3135">
            <w:r>
              <w:rPr>
                <w:rFonts w:ascii="Segoe UI" w:hAnsi="Segoe UI" w:cs="Segoe UI"/>
                <w:color w:val="0F1115"/>
                <w:sz w:val="23"/>
                <w:szCs w:val="23"/>
              </w:rPr>
              <w:t>Security-related NFR</w:t>
            </w:r>
          </w:p>
        </w:tc>
        <w:tc>
          <w:tcPr>
            <w:tcW w:w="1791" w:type="dxa"/>
            <w:vAlign w:val="center"/>
          </w:tcPr>
          <w:p w14:paraId="45E9DCDD" w14:textId="207186A0" w:rsidR="004B3135" w:rsidRDefault="004B3135" w:rsidP="004B3135">
            <w:r>
              <w:rPr>
                <w:rFonts w:ascii="Segoe UI" w:hAnsi="Segoe UI" w:cs="Segoe UI"/>
                <w:color w:val="0F1115"/>
                <w:sz w:val="23"/>
                <w:szCs w:val="23"/>
              </w:rPr>
              <w:t>Critical</w:t>
            </w:r>
          </w:p>
        </w:tc>
      </w:tr>
      <w:tr w:rsidR="004B3135" w14:paraId="710C7B36" w14:textId="77777777" w:rsidTr="004B3135">
        <w:tc>
          <w:tcPr>
            <w:tcW w:w="1413" w:type="dxa"/>
            <w:vAlign w:val="center"/>
          </w:tcPr>
          <w:p w14:paraId="23770D45" w14:textId="3E46723B" w:rsidR="004B3135" w:rsidRDefault="004B3135" w:rsidP="004B3135">
            <w:r>
              <w:rPr>
                <w:rFonts w:ascii="Segoe UI" w:hAnsi="Segoe UI" w:cs="Segoe UI"/>
                <w:color w:val="0F1115"/>
                <w:sz w:val="23"/>
                <w:szCs w:val="23"/>
              </w:rPr>
              <w:t>NFR-07</w:t>
            </w:r>
          </w:p>
        </w:tc>
        <w:tc>
          <w:tcPr>
            <w:tcW w:w="3685" w:type="dxa"/>
            <w:vAlign w:val="center"/>
          </w:tcPr>
          <w:p w14:paraId="2944CBA3" w14:textId="2F990D90" w:rsidR="004B3135" w:rsidRDefault="004B3135" w:rsidP="004B3135">
            <w:r>
              <w:rPr>
                <w:rFonts w:ascii="Segoe UI" w:hAnsi="Segoe UI" w:cs="Segoe UI"/>
                <w:color w:val="0F1115"/>
                <w:sz w:val="23"/>
                <w:szCs w:val="23"/>
              </w:rPr>
              <w:t>System shall be containerized and deployable on Kubernetes.</w:t>
            </w:r>
          </w:p>
        </w:tc>
        <w:tc>
          <w:tcPr>
            <w:tcW w:w="2127" w:type="dxa"/>
            <w:vAlign w:val="center"/>
          </w:tcPr>
          <w:p w14:paraId="4F44EF33" w14:textId="1DAA15C5" w:rsidR="004B3135" w:rsidRDefault="004B3135" w:rsidP="004B3135">
            <w:r>
              <w:rPr>
                <w:rFonts w:ascii="Segoe UI" w:hAnsi="Segoe UI" w:cs="Segoe UI"/>
                <w:color w:val="0F1115"/>
                <w:sz w:val="23"/>
                <w:szCs w:val="23"/>
              </w:rPr>
              <w:t>Portability</w:t>
            </w:r>
          </w:p>
        </w:tc>
        <w:tc>
          <w:tcPr>
            <w:tcW w:w="1791" w:type="dxa"/>
            <w:vAlign w:val="center"/>
          </w:tcPr>
          <w:p w14:paraId="22996034" w14:textId="2111F2D8" w:rsidR="004B3135" w:rsidRDefault="004B3135" w:rsidP="004B3135">
            <w:r>
              <w:rPr>
                <w:rFonts w:ascii="Segoe UI" w:hAnsi="Segoe UI" w:cs="Segoe UI"/>
                <w:color w:val="0F1115"/>
                <w:sz w:val="23"/>
                <w:szCs w:val="23"/>
              </w:rPr>
              <w:t>High</w:t>
            </w:r>
          </w:p>
        </w:tc>
      </w:tr>
      <w:tr w:rsidR="004B3135" w14:paraId="34E3DD9D" w14:textId="77777777" w:rsidTr="004B3135">
        <w:tc>
          <w:tcPr>
            <w:tcW w:w="1413" w:type="dxa"/>
            <w:vAlign w:val="center"/>
          </w:tcPr>
          <w:p w14:paraId="6BC40F2E" w14:textId="489E1EDC" w:rsidR="004B3135" w:rsidRDefault="004B3135" w:rsidP="004B3135">
            <w:r>
              <w:rPr>
                <w:rFonts w:ascii="Segoe UI" w:hAnsi="Segoe UI" w:cs="Segoe UI"/>
                <w:color w:val="0F1115"/>
                <w:sz w:val="23"/>
                <w:szCs w:val="23"/>
              </w:rPr>
              <w:t>NFR-08</w:t>
            </w:r>
          </w:p>
        </w:tc>
        <w:tc>
          <w:tcPr>
            <w:tcW w:w="3685" w:type="dxa"/>
            <w:vAlign w:val="center"/>
          </w:tcPr>
          <w:p w14:paraId="5B874661" w14:textId="7512C851" w:rsidR="004B3135" w:rsidRDefault="004B3135" w:rsidP="004B3135">
            <w:r>
              <w:rPr>
                <w:rFonts w:ascii="Segoe UI" w:hAnsi="Segoe UI" w:cs="Segoe UI"/>
                <w:color w:val="0F1115"/>
                <w:sz w:val="23"/>
                <w:szCs w:val="23"/>
              </w:rPr>
              <w:t>All data at rest shall be encrypted with AES-256.</w:t>
            </w:r>
          </w:p>
        </w:tc>
        <w:tc>
          <w:tcPr>
            <w:tcW w:w="2127" w:type="dxa"/>
            <w:vAlign w:val="center"/>
          </w:tcPr>
          <w:p w14:paraId="6FA3DC04" w14:textId="6C9BC8EE" w:rsidR="004B3135" w:rsidRDefault="004B3135" w:rsidP="004B3135">
            <w:r>
              <w:rPr>
                <w:rFonts w:ascii="Segoe UI" w:hAnsi="Segoe UI" w:cs="Segoe UI"/>
                <w:color w:val="0F1115"/>
                <w:sz w:val="23"/>
                <w:szCs w:val="23"/>
              </w:rPr>
              <w:t>Security-related NFR</w:t>
            </w:r>
          </w:p>
        </w:tc>
        <w:tc>
          <w:tcPr>
            <w:tcW w:w="1791" w:type="dxa"/>
            <w:vAlign w:val="center"/>
          </w:tcPr>
          <w:p w14:paraId="7C3C6B0D" w14:textId="2F7835E4" w:rsidR="004B3135" w:rsidRDefault="004B3135" w:rsidP="004B3135">
            <w:r>
              <w:rPr>
                <w:rFonts w:ascii="Segoe UI" w:hAnsi="Segoe UI" w:cs="Segoe UI"/>
                <w:color w:val="0F1115"/>
                <w:sz w:val="23"/>
                <w:szCs w:val="23"/>
              </w:rPr>
              <w:t>Critical</w:t>
            </w:r>
          </w:p>
        </w:tc>
      </w:tr>
      <w:tr w:rsidR="004B3135" w14:paraId="3B5EF693" w14:textId="77777777" w:rsidTr="004B3135">
        <w:tc>
          <w:tcPr>
            <w:tcW w:w="1413" w:type="dxa"/>
            <w:vAlign w:val="center"/>
          </w:tcPr>
          <w:p w14:paraId="063B7C09" w14:textId="31B8472B" w:rsidR="004B3135" w:rsidRDefault="004B3135" w:rsidP="004B3135">
            <w:r>
              <w:rPr>
                <w:rFonts w:ascii="Segoe UI" w:hAnsi="Segoe UI" w:cs="Segoe UI"/>
                <w:color w:val="0F1115"/>
                <w:sz w:val="23"/>
                <w:szCs w:val="23"/>
              </w:rPr>
              <w:t>NFR-09</w:t>
            </w:r>
          </w:p>
        </w:tc>
        <w:tc>
          <w:tcPr>
            <w:tcW w:w="3685" w:type="dxa"/>
            <w:vAlign w:val="center"/>
          </w:tcPr>
          <w:p w14:paraId="331209B0" w14:textId="058F0036" w:rsidR="004B3135" w:rsidRDefault="004B3135" w:rsidP="004B3135">
            <w:r>
              <w:rPr>
                <w:rFonts w:ascii="Segoe UI" w:hAnsi="Segoe UI" w:cs="Segoe UI"/>
                <w:color w:val="0F1115"/>
                <w:sz w:val="23"/>
                <w:szCs w:val="23"/>
              </w:rPr>
              <w:t>System shall be observable via logs, metrics, and traces (</w:t>
            </w:r>
            <w:proofErr w:type="spellStart"/>
            <w:r>
              <w:rPr>
                <w:rFonts w:ascii="Segoe UI" w:hAnsi="Segoe UI" w:cs="Segoe UI"/>
                <w:color w:val="0F1115"/>
                <w:sz w:val="23"/>
                <w:szCs w:val="23"/>
              </w:rPr>
              <w:t>OpenTelemetry</w:t>
            </w:r>
            <w:proofErr w:type="spellEnd"/>
            <w:r>
              <w:rPr>
                <w:rFonts w:ascii="Segoe UI" w:hAnsi="Segoe UI" w:cs="Segoe UI"/>
                <w:color w:val="0F1115"/>
                <w:sz w:val="23"/>
                <w:szCs w:val="23"/>
              </w:rPr>
              <w:t>).</w:t>
            </w:r>
          </w:p>
        </w:tc>
        <w:tc>
          <w:tcPr>
            <w:tcW w:w="2127" w:type="dxa"/>
            <w:vAlign w:val="center"/>
          </w:tcPr>
          <w:p w14:paraId="560A630D" w14:textId="5A07C4F3" w:rsidR="004B3135" w:rsidRDefault="004B3135" w:rsidP="004B3135">
            <w:r>
              <w:rPr>
                <w:rFonts w:ascii="Segoe UI" w:hAnsi="Segoe UI" w:cs="Segoe UI"/>
                <w:color w:val="0F1115"/>
                <w:sz w:val="23"/>
                <w:szCs w:val="23"/>
              </w:rPr>
              <w:t>Operability</w:t>
            </w:r>
          </w:p>
        </w:tc>
        <w:tc>
          <w:tcPr>
            <w:tcW w:w="1791" w:type="dxa"/>
            <w:vAlign w:val="center"/>
          </w:tcPr>
          <w:p w14:paraId="6786D9D0" w14:textId="771B73FE" w:rsidR="004B3135" w:rsidRDefault="004B3135" w:rsidP="004B3135">
            <w:r>
              <w:rPr>
                <w:rFonts w:ascii="Segoe UI" w:hAnsi="Segoe UI" w:cs="Segoe UI"/>
                <w:color w:val="0F1115"/>
                <w:sz w:val="23"/>
                <w:szCs w:val="23"/>
              </w:rPr>
              <w:t>High</w:t>
            </w:r>
          </w:p>
        </w:tc>
      </w:tr>
      <w:tr w:rsidR="004B3135" w14:paraId="2A0FCF3F" w14:textId="77777777" w:rsidTr="004B3135">
        <w:tc>
          <w:tcPr>
            <w:tcW w:w="1413" w:type="dxa"/>
            <w:vAlign w:val="center"/>
          </w:tcPr>
          <w:p w14:paraId="3EE914F2" w14:textId="733DCFAE" w:rsidR="004B3135" w:rsidRDefault="004B3135" w:rsidP="004B3135">
            <w:r>
              <w:rPr>
                <w:rFonts w:ascii="Segoe UI" w:hAnsi="Segoe UI" w:cs="Segoe UI"/>
                <w:color w:val="0F1115"/>
                <w:sz w:val="23"/>
                <w:szCs w:val="23"/>
              </w:rPr>
              <w:t>NFR-10</w:t>
            </w:r>
          </w:p>
        </w:tc>
        <w:tc>
          <w:tcPr>
            <w:tcW w:w="3685" w:type="dxa"/>
            <w:vAlign w:val="center"/>
          </w:tcPr>
          <w:p w14:paraId="0ED56EA5" w14:textId="25554285" w:rsidR="004B3135" w:rsidRDefault="004B3135" w:rsidP="004B3135">
            <w:r>
              <w:rPr>
                <w:rFonts w:ascii="Segoe UI" w:hAnsi="Segoe UI" w:cs="Segoe UI"/>
                <w:color w:val="0F1115"/>
                <w:sz w:val="23"/>
                <w:szCs w:val="23"/>
              </w:rPr>
              <w:t>Recovery Time Objective (RTO) ≤ 1 hour; RPO ≤ 15 minutes.</w:t>
            </w:r>
          </w:p>
        </w:tc>
        <w:tc>
          <w:tcPr>
            <w:tcW w:w="2127" w:type="dxa"/>
            <w:vAlign w:val="center"/>
          </w:tcPr>
          <w:p w14:paraId="2D02648B" w14:textId="52E5A8FB" w:rsidR="004B3135" w:rsidRDefault="004B3135" w:rsidP="004B3135">
            <w:r>
              <w:rPr>
                <w:rFonts w:ascii="Segoe UI" w:hAnsi="Segoe UI" w:cs="Segoe UI"/>
                <w:color w:val="0F1115"/>
                <w:sz w:val="23"/>
                <w:szCs w:val="23"/>
              </w:rPr>
              <w:t>Disaster Recovery</w:t>
            </w:r>
          </w:p>
        </w:tc>
        <w:tc>
          <w:tcPr>
            <w:tcW w:w="1791" w:type="dxa"/>
            <w:vAlign w:val="center"/>
          </w:tcPr>
          <w:p w14:paraId="4FD7EF9A" w14:textId="4F9075A8" w:rsidR="004B3135" w:rsidRDefault="004B3135" w:rsidP="004B3135">
            <w:r>
              <w:rPr>
                <w:rFonts w:ascii="Segoe UI" w:hAnsi="Segoe UI" w:cs="Segoe UI"/>
                <w:color w:val="0F1115"/>
                <w:sz w:val="23"/>
                <w:szCs w:val="23"/>
              </w:rPr>
              <w:t>High</w:t>
            </w:r>
          </w:p>
        </w:tc>
      </w:tr>
    </w:tbl>
    <w:p w14:paraId="516EA0EE" w14:textId="77777777" w:rsidR="00D20E1F" w:rsidRDefault="00D20E1F" w:rsidP="00194075"/>
    <w:p w14:paraId="054E6E4B" w14:textId="77777777" w:rsidR="00EC56C2" w:rsidRPr="00EC56C2" w:rsidRDefault="00EC56C2" w:rsidP="00EC56C2">
      <w:pPr>
        <w:pStyle w:val="Heading3"/>
      </w:pPr>
      <w:r w:rsidRPr="00EC56C2">
        <w:t>Security Requirements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1271"/>
        <w:gridCol w:w="3544"/>
        <w:gridCol w:w="1947"/>
        <w:gridCol w:w="2254"/>
      </w:tblGrid>
      <w:tr w:rsidR="00D5703F" w14:paraId="1A20D924" w14:textId="77777777" w:rsidTr="00805065">
        <w:tc>
          <w:tcPr>
            <w:tcW w:w="1271" w:type="dxa"/>
            <w:shd w:val="clear" w:color="auto" w:fill="BFBFBF"/>
            <w:vAlign w:val="center"/>
          </w:tcPr>
          <w:p w14:paraId="3E910F29" w14:textId="3F41BA1A" w:rsidR="00D5703F" w:rsidRPr="00D5703F" w:rsidRDefault="00D5703F" w:rsidP="00D5703F">
            <w:pPr>
              <w:rPr>
                <w:b/>
                <w:bCs/>
              </w:rPr>
            </w:pPr>
            <w:r w:rsidRPr="00D5703F">
              <w:rPr>
                <w:rFonts w:ascii="Segoe UI" w:hAnsi="Segoe UI" w:cs="Segoe UI"/>
                <w:b/>
                <w:bCs/>
                <w:color w:val="0F1115"/>
                <w:sz w:val="23"/>
                <w:szCs w:val="23"/>
              </w:rPr>
              <w:t>ID</w:t>
            </w:r>
          </w:p>
        </w:tc>
        <w:tc>
          <w:tcPr>
            <w:tcW w:w="3544" w:type="dxa"/>
            <w:shd w:val="clear" w:color="auto" w:fill="BFBFBF"/>
            <w:vAlign w:val="center"/>
          </w:tcPr>
          <w:p w14:paraId="5DFF7388" w14:textId="578D5F98" w:rsidR="00D5703F" w:rsidRPr="00D5703F" w:rsidRDefault="00D5703F" w:rsidP="00D5703F">
            <w:pPr>
              <w:rPr>
                <w:b/>
                <w:bCs/>
              </w:rPr>
            </w:pPr>
            <w:r w:rsidRPr="00D5703F">
              <w:rPr>
                <w:rFonts w:ascii="Segoe UI" w:hAnsi="Segoe UI" w:cs="Segoe UI"/>
                <w:b/>
                <w:bCs/>
                <w:color w:val="0F1115"/>
                <w:sz w:val="23"/>
                <w:szCs w:val="23"/>
              </w:rPr>
              <w:t>Requirement</w:t>
            </w:r>
          </w:p>
        </w:tc>
        <w:tc>
          <w:tcPr>
            <w:tcW w:w="1947" w:type="dxa"/>
            <w:shd w:val="clear" w:color="auto" w:fill="BFBFBF"/>
            <w:vAlign w:val="center"/>
          </w:tcPr>
          <w:p w14:paraId="2C0007DE" w14:textId="6599367D" w:rsidR="00D5703F" w:rsidRPr="00D5703F" w:rsidRDefault="00D5703F" w:rsidP="00D5703F">
            <w:pPr>
              <w:rPr>
                <w:b/>
                <w:bCs/>
              </w:rPr>
            </w:pPr>
            <w:r w:rsidRPr="00D5703F">
              <w:rPr>
                <w:rFonts w:ascii="Segoe UI" w:hAnsi="Segoe UI" w:cs="Segoe UI"/>
                <w:b/>
                <w:bCs/>
                <w:color w:val="0F1115"/>
                <w:sz w:val="23"/>
                <w:szCs w:val="23"/>
              </w:rPr>
              <w:t>Category</w:t>
            </w:r>
          </w:p>
        </w:tc>
        <w:tc>
          <w:tcPr>
            <w:tcW w:w="2254" w:type="dxa"/>
            <w:shd w:val="clear" w:color="auto" w:fill="BFBFBF"/>
            <w:vAlign w:val="center"/>
          </w:tcPr>
          <w:p w14:paraId="183A92DD" w14:textId="41CC454F" w:rsidR="00D5703F" w:rsidRPr="00D5703F" w:rsidRDefault="00D5703F" w:rsidP="00D5703F">
            <w:pPr>
              <w:rPr>
                <w:b/>
                <w:bCs/>
              </w:rPr>
            </w:pPr>
            <w:r w:rsidRPr="00D5703F">
              <w:rPr>
                <w:rFonts w:ascii="Segoe UI" w:hAnsi="Segoe UI" w:cs="Segoe UI"/>
                <w:b/>
                <w:bCs/>
                <w:color w:val="0F1115"/>
                <w:sz w:val="23"/>
                <w:szCs w:val="23"/>
              </w:rPr>
              <w:t>Priority</w:t>
            </w:r>
          </w:p>
        </w:tc>
      </w:tr>
      <w:tr w:rsidR="00D5703F" w14:paraId="6214C162" w14:textId="77777777" w:rsidTr="00D5703F">
        <w:tc>
          <w:tcPr>
            <w:tcW w:w="1271" w:type="dxa"/>
            <w:vAlign w:val="center"/>
          </w:tcPr>
          <w:p w14:paraId="6A5C3D56" w14:textId="548BB0C1" w:rsidR="00D5703F" w:rsidRDefault="00D5703F" w:rsidP="00D5703F">
            <w:r>
              <w:rPr>
                <w:rFonts w:ascii="Segoe UI" w:hAnsi="Segoe UI" w:cs="Segoe UI"/>
                <w:color w:val="0F1115"/>
                <w:sz w:val="23"/>
                <w:szCs w:val="23"/>
              </w:rPr>
              <w:t>SR-01</w:t>
            </w:r>
          </w:p>
        </w:tc>
        <w:tc>
          <w:tcPr>
            <w:tcW w:w="3544" w:type="dxa"/>
            <w:vAlign w:val="center"/>
          </w:tcPr>
          <w:p w14:paraId="6FA9F1C4" w14:textId="0E08B9C7" w:rsidR="00D5703F" w:rsidRDefault="00D5703F" w:rsidP="00D5703F">
            <w:r>
              <w:rPr>
                <w:rFonts w:ascii="Segoe UI" w:hAnsi="Segoe UI" w:cs="Segoe UI"/>
                <w:color w:val="0F1115"/>
                <w:sz w:val="23"/>
                <w:szCs w:val="23"/>
              </w:rPr>
              <w:t>All human users shall authenticate via SSO + MFA.</w:t>
            </w:r>
          </w:p>
        </w:tc>
        <w:tc>
          <w:tcPr>
            <w:tcW w:w="1947" w:type="dxa"/>
            <w:vAlign w:val="center"/>
          </w:tcPr>
          <w:p w14:paraId="65ACF120" w14:textId="7FCBBCB7" w:rsidR="00D5703F" w:rsidRDefault="00D5703F" w:rsidP="00D5703F">
            <w:r>
              <w:rPr>
                <w:rFonts w:ascii="Segoe UI" w:hAnsi="Segoe UI" w:cs="Segoe UI"/>
                <w:color w:val="0F1115"/>
                <w:sz w:val="23"/>
                <w:szCs w:val="23"/>
              </w:rPr>
              <w:t>Authentication</w:t>
            </w:r>
          </w:p>
        </w:tc>
        <w:tc>
          <w:tcPr>
            <w:tcW w:w="2254" w:type="dxa"/>
            <w:vAlign w:val="center"/>
          </w:tcPr>
          <w:p w14:paraId="36AB3B75" w14:textId="4613A5E0" w:rsidR="00D5703F" w:rsidRDefault="00D5703F" w:rsidP="00D5703F">
            <w:r>
              <w:rPr>
                <w:rFonts w:ascii="Segoe UI" w:hAnsi="Segoe UI" w:cs="Segoe UI"/>
                <w:color w:val="0F1115"/>
                <w:sz w:val="23"/>
                <w:szCs w:val="23"/>
              </w:rPr>
              <w:t>Critical</w:t>
            </w:r>
          </w:p>
        </w:tc>
      </w:tr>
      <w:tr w:rsidR="00D5703F" w14:paraId="3AEFFF25" w14:textId="77777777" w:rsidTr="00D5703F">
        <w:tc>
          <w:tcPr>
            <w:tcW w:w="1271" w:type="dxa"/>
            <w:vAlign w:val="center"/>
          </w:tcPr>
          <w:p w14:paraId="18E9501B" w14:textId="7ACF63B4" w:rsidR="00D5703F" w:rsidRDefault="00D5703F" w:rsidP="00D5703F">
            <w:r>
              <w:rPr>
                <w:rFonts w:ascii="Segoe UI" w:hAnsi="Segoe UI" w:cs="Segoe UI"/>
                <w:color w:val="0F1115"/>
                <w:sz w:val="23"/>
                <w:szCs w:val="23"/>
              </w:rPr>
              <w:t>SR-02</w:t>
            </w:r>
          </w:p>
        </w:tc>
        <w:tc>
          <w:tcPr>
            <w:tcW w:w="3544" w:type="dxa"/>
            <w:vAlign w:val="center"/>
          </w:tcPr>
          <w:p w14:paraId="49B2E0AB" w14:textId="0130EEB9" w:rsidR="00D5703F" w:rsidRDefault="00D5703F" w:rsidP="00D5703F">
            <w:r>
              <w:rPr>
                <w:rFonts w:ascii="Segoe UI" w:hAnsi="Segoe UI" w:cs="Segoe UI"/>
                <w:color w:val="0F1115"/>
                <w:sz w:val="23"/>
                <w:szCs w:val="23"/>
              </w:rPr>
              <w:t>CI/CD service accounts shall authenticate using short-lived OIDC tokens (no static keys).</w:t>
            </w:r>
          </w:p>
        </w:tc>
        <w:tc>
          <w:tcPr>
            <w:tcW w:w="1947" w:type="dxa"/>
            <w:vAlign w:val="center"/>
          </w:tcPr>
          <w:p w14:paraId="6E61D72F" w14:textId="4D42EC46" w:rsidR="00D5703F" w:rsidRDefault="00D5703F" w:rsidP="00D5703F">
            <w:r>
              <w:rPr>
                <w:rFonts w:ascii="Segoe UI" w:hAnsi="Segoe UI" w:cs="Segoe UI"/>
                <w:color w:val="0F1115"/>
                <w:sz w:val="23"/>
                <w:szCs w:val="23"/>
              </w:rPr>
              <w:t>Authentication</w:t>
            </w:r>
          </w:p>
        </w:tc>
        <w:tc>
          <w:tcPr>
            <w:tcW w:w="2254" w:type="dxa"/>
            <w:vAlign w:val="center"/>
          </w:tcPr>
          <w:p w14:paraId="3A8928D3" w14:textId="1B6F14B2" w:rsidR="00D5703F" w:rsidRDefault="00D5703F" w:rsidP="00D5703F">
            <w:r>
              <w:rPr>
                <w:rFonts w:ascii="Segoe UI" w:hAnsi="Segoe UI" w:cs="Segoe UI"/>
                <w:color w:val="0F1115"/>
                <w:sz w:val="23"/>
                <w:szCs w:val="23"/>
              </w:rPr>
              <w:t>Critical</w:t>
            </w:r>
          </w:p>
        </w:tc>
      </w:tr>
      <w:tr w:rsidR="00D5703F" w14:paraId="333A669B" w14:textId="77777777" w:rsidTr="00D5703F">
        <w:tc>
          <w:tcPr>
            <w:tcW w:w="1271" w:type="dxa"/>
            <w:vAlign w:val="center"/>
          </w:tcPr>
          <w:p w14:paraId="7F079D01" w14:textId="0F79B8C0" w:rsidR="00D5703F" w:rsidRDefault="00D5703F" w:rsidP="00D5703F">
            <w:r>
              <w:rPr>
                <w:rFonts w:ascii="Segoe UI" w:hAnsi="Segoe UI" w:cs="Segoe UI"/>
                <w:color w:val="0F1115"/>
                <w:sz w:val="23"/>
                <w:szCs w:val="23"/>
              </w:rPr>
              <w:t>SR-03</w:t>
            </w:r>
          </w:p>
        </w:tc>
        <w:tc>
          <w:tcPr>
            <w:tcW w:w="3544" w:type="dxa"/>
            <w:vAlign w:val="center"/>
          </w:tcPr>
          <w:p w14:paraId="621F1C15" w14:textId="4BB1472F" w:rsidR="00D5703F" w:rsidRDefault="00D5703F" w:rsidP="00D5703F">
            <w:r>
              <w:rPr>
                <w:rFonts w:ascii="Segoe UI" w:hAnsi="Segoe UI" w:cs="Segoe UI"/>
                <w:color w:val="0F1115"/>
                <w:sz w:val="23"/>
                <w:szCs w:val="23"/>
              </w:rPr>
              <w:t>System shall enforce Role-Based Access Control (RBAC) on every API endpoint.</w:t>
            </w:r>
          </w:p>
        </w:tc>
        <w:tc>
          <w:tcPr>
            <w:tcW w:w="1947" w:type="dxa"/>
            <w:vAlign w:val="center"/>
          </w:tcPr>
          <w:p w14:paraId="5E85410C" w14:textId="6B04C112" w:rsidR="00D5703F" w:rsidRDefault="00D5703F" w:rsidP="00D5703F">
            <w:r>
              <w:rPr>
                <w:rFonts w:ascii="Segoe UI" w:hAnsi="Segoe UI" w:cs="Segoe UI"/>
                <w:color w:val="0F1115"/>
                <w:sz w:val="23"/>
                <w:szCs w:val="23"/>
              </w:rPr>
              <w:t>Authorization</w:t>
            </w:r>
          </w:p>
        </w:tc>
        <w:tc>
          <w:tcPr>
            <w:tcW w:w="2254" w:type="dxa"/>
            <w:vAlign w:val="center"/>
          </w:tcPr>
          <w:p w14:paraId="391D4705" w14:textId="306FB811" w:rsidR="00D5703F" w:rsidRDefault="00D5703F" w:rsidP="00D5703F">
            <w:r>
              <w:rPr>
                <w:rFonts w:ascii="Segoe UI" w:hAnsi="Segoe UI" w:cs="Segoe UI"/>
                <w:color w:val="0F1115"/>
                <w:sz w:val="23"/>
                <w:szCs w:val="23"/>
              </w:rPr>
              <w:t>Critical</w:t>
            </w:r>
          </w:p>
        </w:tc>
      </w:tr>
      <w:tr w:rsidR="00D5703F" w14:paraId="0BD38347" w14:textId="77777777" w:rsidTr="00D5703F">
        <w:tc>
          <w:tcPr>
            <w:tcW w:w="1271" w:type="dxa"/>
            <w:vAlign w:val="center"/>
          </w:tcPr>
          <w:p w14:paraId="2D88486C" w14:textId="48F526A3" w:rsidR="00D5703F" w:rsidRDefault="00D5703F" w:rsidP="00D5703F">
            <w:r>
              <w:rPr>
                <w:rFonts w:ascii="Segoe UI" w:hAnsi="Segoe UI" w:cs="Segoe UI"/>
                <w:color w:val="0F1115"/>
                <w:sz w:val="23"/>
                <w:szCs w:val="23"/>
              </w:rPr>
              <w:t>SR-04</w:t>
            </w:r>
          </w:p>
        </w:tc>
        <w:tc>
          <w:tcPr>
            <w:tcW w:w="3544" w:type="dxa"/>
            <w:vAlign w:val="center"/>
          </w:tcPr>
          <w:p w14:paraId="604F290E" w14:textId="7FD81979" w:rsidR="00D5703F" w:rsidRDefault="00D5703F" w:rsidP="00D5703F">
            <w:r>
              <w:rPr>
                <w:rFonts w:ascii="Segoe UI" w:hAnsi="Segoe UI" w:cs="Segoe UI"/>
                <w:color w:val="0F1115"/>
                <w:sz w:val="23"/>
                <w:szCs w:val="23"/>
              </w:rPr>
              <w:t>Findings and SBOMs shall be visible only to authorized roles (project-scoped).</w:t>
            </w:r>
          </w:p>
        </w:tc>
        <w:tc>
          <w:tcPr>
            <w:tcW w:w="1947" w:type="dxa"/>
            <w:vAlign w:val="center"/>
          </w:tcPr>
          <w:p w14:paraId="57E6E569" w14:textId="20562421" w:rsidR="00D5703F" w:rsidRDefault="00D5703F" w:rsidP="00D5703F">
            <w:r>
              <w:rPr>
                <w:rFonts w:ascii="Segoe UI" w:hAnsi="Segoe UI" w:cs="Segoe UI"/>
                <w:color w:val="0F1115"/>
                <w:sz w:val="23"/>
                <w:szCs w:val="23"/>
              </w:rPr>
              <w:t>Authorization</w:t>
            </w:r>
          </w:p>
        </w:tc>
        <w:tc>
          <w:tcPr>
            <w:tcW w:w="2254" w:type="dxa"/>
            <w:vAlign w:val="center"/>
          </w:tcPr>
          <w:p w14:paraId="4FFBD97D" w14:textId="23B4D27E" w:rsidR="00D5703F" w:rsidRDefault="00D5703F" w:rsidP="00D5703F">
            <w:r>
              <w:rPr>
                <w:rFonts w:ascii="Segoe UI" w:hAnsi="Segoe UI" w:cs="Segoe UI"/>
                <w:color w:val="0F1115"/>
                <w:sz w:val="23"/>
                <w:szCs w:val="23"/>
              </w:rPr>
              <w:t>High</w:t>
            </w:r>
          </w:p>
        </w:tc>
      </w:tr>
      <w:tr w:rsidR="00D5703F" w14:paraId="17439D53" w14:textId="77777777" w:rsidTr="00D5703F">
        <w:tc>
          <w:tcPr>
            <w:tcW w:w="1271" w:type="dxa"/>
            <w:vAlign w:val="center"/>
          </w:tcPr>
          <w:p w14:paraId="334CB164" w14:textId="6AFBF0B5" w:rsidR="00D5703F" w:rsidRDefault="00D5703F" w:rsidP="00D5703F">
            <w:r>
              <w:rPr>
                <w:rFonts w:ascii="Segoe UI" w:hAnsi="Segoe UI" w:cs="Segoe UI"/>
                <w:color w:val="0F1115"/>
                <w:sz w:val="23"/>
                <w:szCs w:val="23"/>
              </w:rPr>
              <w:t>SR-05</w:t>
            </w:r>
          </w:p>
        </w:tc>
        <w:tc>
          <w:tcPr>
            <w:tcW w:w="3544" w:type="dxa"/>
            <w:vAlign w:val="center"/>
          </w:tcPr>
          <w:p w14:paraId="203E1515" w14:textId="5E4E2DCA" w:rsidR="00D5703F" w:rsidRDefault="00D5703F" w:rsidP="00D5703F">
            <w:r>
              <w:rPr>
                <w:rFonts w:ascii="Segoe UI" w:hAnsi="Segoe UI" w:cs="Segoe UI"/>
                <w:color w:val="0F1115"/>
                <w:sz w:val="23"/>
                <w:szCs w:val="23"/>
              </w:rPr>
              <w:t>Signing keys shall be stored in an HSM / KMS and never leave the boundary.</w:t>
            </w:r>
          </w:p>
        </w:tc>
        <w:tc>
          <w:tcPr>
            <w:tcW w:w="1947" w:type="dxa"/>
            <w:vAlign w:val="center"/>
          </w:tcPr>
          <w:p w14:paraId="08BB929C" w14:textId="783F76B8" w:rsidR="00D5703F" w:rsidRDefault="00D5703F" w:rsidP="00D5703F">
            <w:r>
              <w:rPr>
                <w:rFonts w:ascii="Segoe UI" w:hAnsi="Segoe UI" w:cs="Segoe UI"/>
                <w:color w:val="0F1115"/>
                <w:sz w:val="23"/>
                <w:szCs w:val="23"/>
              </w:rPr>
              <w:t>Confidentiality</w:t>
            </w:r>
          </w:p>
        </w:tc>
        <w:tc>
          <w:tcPr>
            <w:tcW w:w="2254" w:type="dxa"/>
            <w:vAlign w:val="center"/>
          </w:tcPr>
          <w:p w14:paraId="1EF42531" w14:textId="35BA76F7" w:rsidR="00D5703F" w:rsidRDefault="00D5703F" w:rsidP="00D5703F">
            <w:r>
              <w:rPr>
                <w:rFonts w:ascii="Segoe UI" w:hAnsi="Segoe UI" w:cs="Segoe UI"/>
                <w:color w:val="0F1115"/>
                <w:sz w:val="23"/>
                <w:szCs w:val="23"/>
              </w:rPr>
              <w:t>Critical</w:t>
            </w:r>
          </w:p>
        </w:tc>
      </w:tr>
      <w:tr w:rsidR="00D5703F" w14:paraId="7DDAC221" w14:textId="77777777" w:rsidTr="00D5703F">
        <w:tc>
          <w:tcPr>
            <w:tcW w:w="1271" w:type="dxa"/>
            <w:vAlign w:val="center"/>
          </w:tcPr>
          <w:p w14:paraId="4818D6C2" w14:textId="4D72C0F7" w:rsidR="00D5703F" w:rsidRDefault="00D5703F" w:rsidP="00D5703F">
            <w:r>
              <w:rPr>
                <w:rFonts w:ascii="Segoe UI" w:hAnsi="Segoe UI" w:cs="Segoe UI"/>
                <w:color w:val="0F1115"/>
                <w:sz w:val="23"/>
                <w:szCs w:val="23"/>
              </w:rPr>
              <w:t>SR-06</w:t>
            </w:r>
          </w:p>
        </w:tc>
        <w:tc>
          <w:tcPr>
            <w:tcW w:w="3544" w:type="dxa"/>
            <w:vAlign w:val="center"/>
          </w:tcPr>
          <w:p w14:paraId="7BF3AE5C" w14:textId="46619866" w:rsidR="00D5703F" w:rsidRDefault="00D5703F" w:rsidP="00D5703F">
            <w:r>
              <w:rPr>
                <w:rFonts w:ascii="Segoe UI" w:hAnsi="Segoe UI" w:cs="Segoe UI"/>
                <w:color w:val="0F1115"/>
                <w:sz w:val="23"/>
                <w:szCs w:val="23"/>
              </w:rPr>
              <w:t>Artifact signatures shall be verified before any deployment approval.</w:t>
            </w:r>
          </w:p>
        </w:tc>
        <w:tc>
          <w:tcPr>
            <w:tcW w:w="1947" w:type="dxa"/>
            <w:vAlign w:val="center"/>
          </w:tcPr>
          <w:p w14:paraId="4E74F01D" w14:textId="292064A3" w:rsidR="00D5703F" w:rsidRDefault="00D5703F" w:rsidP="00D5703F">
            <w:r>
              <w:rPr>
                <w:rFonts w:ascii="Segoe UI" w:hAnsi="Segoe UI" w:cs="Segoe UI"/>
                <w:color w:val="0F1115"/>
                <w:sz w:val="23"/>
                <w:szCs w:val="23"/>
              </w:rPr>
              <w:t>Integrity</w:t>
            </w:r>
          </w:p>
        </w:tc>
        <w:tc>
          <w:tcPr>
            <w:tcW w:w="2254" w:type="dxa"/>
            <w:vAlign w:val="center"/>
          </w:tcPr>
          <w:p w14:paraId="772C6990" w14:textId="5AC1840D" w:rsidR="00D5703F" w:rsidRDefault="00D5703F" w:rsidP="00D5703F">
            <w:r>
              <w:rPr>
                <w:rFonts w:ascii="Segoe UI" w:hAnsi="Segoe UI" w:cs="Segoe UI"/>
                <w:color w:val="0F1115"/>
                <w:sz w:val="23"/>
                <w:szCs w:val="23"/>
              </w:rPr>
              <w:t>Critical</w:t>
            </w:r>
          </w:p>
        </w:tc>
      </w:tr>
      <w:tr w:rsidR="00D5703F" w14:paraId="2E744D93" w14:textId="77777777" w:rsidTr="00D5703F">
        <w:tc>
          <w:tcPr>
            <w:tcW w:w="1271" w:type="dxa"/>
            <w:vAlign w:val="center"/>
          </w:tcPr>
          <w:p w14:paraId="7F7D92DF" w14:textId="4CF3C176" w:rsidR="00D5703F" w:rsidRDefault="00D5703F" w:rsidP="00D5703F">
            <w:r>
              <w:rPr>
                <w:rFonts w:ascii="Segoe UI" w:hAnsi="Segoe UI" w:cs="Segoe UI"/>
                <w:color w:val="0F1115"/>
                <w:sz w:val="23"/>
                <w:szCs w:val="23"/>
              </w:rPr>
              <w:t>SR-07</w:t>
            </w:r>
          </w:p>
        </w:tc>
        <w:tc>
          <w:tcPr>
            <w:tcW w:w="3544" w:type="dxa"/>
            <w:vAlign w:val="center"/>
          </w:tcPr>
          <w:p w14:paraId="0F785FCA" w14:textId="3E51A46F" w:rsidR="00D5703F" w:rsidRDefault="00D5703F" w:rsidP="00D5703F">
            <w:r>
              <w:rPr>
                <w:rFonts w:ascii="Segoe UI" w:hAnsi="Segoe UI" w:cs="Segoe UI"/>
                <w:color w:val="0F1115"/>
                <w:sz w:val="23"/>
                <w:szCs w:val="23"/>
              </w:rPr>
              <w:t>All actions on projects, findings, and artifacts shall be logged to an append-only, hash-chained audit log.</w:t>
            </w:r>
          </w:p>
        </w:tc>
        <w:tc>
          <w:tcPr>
            <w:tcW w:w="1947" w:type="dxa"/>
            <w:vAlign w:val="center"/>
          </w:tcPr>
          <w:p w14:paraId="17FF75B8" w14:textId="5D1E049F" w:rsidR="00D5703F" w:rsidRDefault="00D5703F" w:rsidP="00D5703F">
            <w:r>
              <w:rPr>
                <w:rFonts w:ascii="Segoe UI" w:hAnsi="Segoe UI" w:cs="Segoe UI"/>
                <w:color w:val="0F1115"/>
                <w:sz w:val="23"/>
                <w:szCs w:val="23"/>
              </w:rPr>
              <w:t>Audit</w:t>
            </w:r>
          </w:p>
        </w:tc>
        <w:tc>
          <w:tcPr>
            <w:tcW w:w="2254" w:type="dxa"/>
            <w:vAlign w:val="center"/>
          </w:tcPr>
          <w:p w14:paraId="3E53C333" w14:textId="63A440D8" w:rsidR="00D5703F" w:rsidRDefault="00D5703F" w:rsidP="00D5703F">
            <w:r>
              <w:rPr>
                <w:rFonts w:ascii="Segoe UI" w:hAnsi="Segoe UI" w:cs="Segoe UI"/>
                <w:color w:val="0F1115"/>
                <w:sz w:val="23"/>
                <w:szCs w:val="23"/>
              </w:rPr>
              <w:t>Critical</w:t>
            </w:r>
          </w:p>
        </w:tc>
      </w:tr>
      <w:tr w:rsidR="00D5703F" w14:paraId="7629E00B" w14:textId="77777777" w:rsidTr="00D5703F">
        <w:tc>
          <w:tcPr>
            <w:tcW w:w="1271" w:type="dxa"/>
            <w:vAlign w:val="center"/>
          </w:tcPr>
          <w:p w14:paraId="794D436E" w14:textId="2F588CB1" w:rsidR="00D5703F" w:rsidRDefault="00D5703F" w:rsidP="00D5703F">
            <w:r>
              <w:rPr>
                <w:rFonts w:ascii="Segoe UI" w:hAnsi="Segoe UI" w:cs="Segoe UI"/>
                <w:color w:val="0F1115"/>
                <w:sz w:val="23"/>
                <w:szCs w:val="23"/>
              </w:rPr>
              <w:t>SR-08</w:t>
            </w:r>
          </w:p>
        </w:tc>
        <w:tc>
          <w:tcPr>
            <w:tcW w:w="3544" w:type="dxa"/>
            <w:vAlign w:val="center"/>
          </w:tcPr>
          <w:p w14:paraId="2420C90D" w14:textId="731A1D31" w:rsidR="00D5703F" w:rsidRDefault="00D5703F" w:rsidP="00D5703F">
            <w:r>
              <w:rPr>
                <w:rFonts w:ascii="Segoe UI" w:hAnsi="Segoe UI" w:cs="Segoe UI"/>
                <w:color w:val="0F1115"/>
                <w:sz w:val="23"/>
                <w:szCs w:val="23"/>
              </w:rPr>
              <w:t>Secrets (API keys, DB passwords) shall never be hard-coded; they shall be fetched from Vault at runtime.</w:t>
            </w:r>
          </w:p>
        </w:tc>
        <w:tc>
          <w:tcPr>
            <w:tcW w:w="1947" w:type="dxa"/>
            <w:vAlign w:val="center"/>
          </w:tcPr>
          <w:p w14:paraId="18CDB564" w14:textId="4BDED829" w:rsidR="00D5703F" w:rsidRDefault="00D5703F" w:rsidP="00D5703F">
            <w:r>
              <w:rPr>
                <w:rFonts w:ascii="Segoe UI" w:hAnsi="Segoe UI" w:cs="Segoe UI"/>
                <w:color w:val="0F1115"/>
                <w:sz w:val="23"/>
                <w:szCs w:val="23"/>
              </w:rPr>
              <w:t>Confidentiality</w:t>
            </w:r>
          </w:p>
        </w:tc>
        <w:tc>
          <w:tcPr>
            <w:tcW w:w="2254" w:type="dxa"/>
            <w:vAlign w:val="center"/>
          </w:tcPr>
          <w:p w14:paraId="26B4839D" w14:textId="3F17845F" w:rsidR="00D5703F" w:rsidRDefault="00D5703F" w:rsidP="00D5703F">
            <w:r>
              <w:rPr>
                <w:rFonts w:ascii="Segoe UI" w:hAnsi="Segoe UI" w:cs="Segoe UI"/>
                <w:color w:val="0F1115"/>
                <w:sz w:val="23"/>
                <w:szCs w:val="23"/>
              </w:rPr>
              <w:t>Critical</w:t>
            </w:r>
          </w:p>
        </w:tc>
      </w:tr>
      <w:tr w:rsidR="00D5703F" w14:paraId="0FADA651" w14:textId="77777777" w:rsidTr="00D5703F">
        <w:tc>
          <w:tcPr>
            <w:tcW w:w="1271" w:type="dxa"/>
            <w:vAlign w:val="center"/>
          </w:tcPr>
          <w:p w14:paraId="51843E8E" w14:textId="043E046F" w:rsidR="00D5703F" w:rsidRDefault="00D5703F" w:rsidP="00D5703F">
            <w:r>
              <w:rPr>
                <w:rFonts w:ascii="Segoe UI" w:hAnsi="Segoe UI" w:cs="Segoe UI"/>
                <w:color w:val="0F1115"/>
                <w:sz w:val="23"/>
                <w:szCs w:val="23"/>
              </w:rPr>
              <w:t>SR-09</w:t>
            </w:r>
          </w:p>
        </w:tc>
        <w:tc>
          <w:tcPr>
            <w:tcW w:w="3544" w:type="dxa"/>
            <w:vAlign w:val="center"/>
          </w:tcPr>
          <w:p w14:paraId="5960AC72" w14:textId="5A3CDA95" w:rsidR="00D5703F" w:rsidRDefault="00D5703F" w:rsidP="00D5703F">
            <w:r>
              <w:rPr>
                <w:rFonts w:ascii="Segoe UI" w:hAnsi="Segoe UI" w:cs="Segoe UI"/>
                <w:color w:val="0F1115"/>
                <w:sz w:val="23"/>
                <w:szCs w:val="23"/>
              </w:rPr>
              <w:t>All API inputs shall be schema-validated; output shall be encoded to prevent injection.</w:t>
            </w:r>
          </w:p>
        </w:tc>
        <w:tc>
          <w:tcPr>
            <w:tcW w:w="1947" w:type="dxa"/>
            <w:vAlign w:val="center"/>
          </w:tcPr>
          <w:p w14:paraId="6CC4699A" w14:textId="6B9A722C" w:rsidR="00D5703F" w:rsidRDefault="00D5703F" w:rsidP="00D5703F">
            <w:r>
              <w:rPr>
                <w:rFonts w:ascii="Segoe UI" w:hAnsi="Segoe UI" w:cs="Segoe UI"/>
                <w:color w:val="0F1115"/>
                <w:sz w:val="23"/>
                <w:szCs w:val="23"/>
              </w:rPr>
              <w:t>Integrity</w:t>
            </w:r>
          </w:p>
        </w:tc>
        <w:tc>
          <w:tcPr>
            <w:tcW w:w="2254" w:type="dxa"/>
            <w:vAlign w:val="center"/>
          </w:tcPr>
          <w:p w14:paraId="46143121" w14:textId="1F1AFF57" w:rsidR="00D5703F" w:rsidRDefault="00D5703F" w:rsidP="00D5703F">
            <w:r>
              <w:rPr>
                <w:rFonts w:ascii="Segoe UI" w:hAnsi="Segoe UI" w:cs="Segoe UI"/>
                <w:color w:val="0F1115"/>
                <w:sz w:val="23"/>
                <w:szCs w:val="23"/>
              </w:rPr>
              <w:t>High</w:t>
            </w:r>
          </w:p>
        </w:tc>
      </w:tr>
      <w:tr w:rsidR="00D5703F" w14:paraId="07464A97" w14:textId="77777777" w:rsidTr="00D5703F">
        <w:tc>
          <w:tcPr>
            <w:tcW w:w="1271" w:type="dxa"/>
            <w:vAlign w:val="center"/>
          </w:tcPr>
          <w:p w14:paraId="7936FE09" w14:textId="69C28219" w:rsidR="00D5703F" w:rsidRDefault="00D5703F" w:rsidP="00D5703F">
            <w:r>
              <w:rPr>
                <w:rFonts w:ascii="Segoe UI" w:hAnsi="Segoe UI" w:cs="Segoe UI"/>
                <w:color w:val="0F1115"/>
                <w:sz w:val="23"/>
                <w:szCs w:val="23"/>
              </w:rPr>
              <w:t>SR-10</w:t>
            </w:r>
          </w:p>
        </w:tc>
        <w:tc>
          <w:tcPr>
            <w:tcW w:w="3544" w:type="dxa"/>
            <w:vAlign w:val="center"/>
          </w:tcPr>
          <w:p w14:paraId="4DBC95CE" w14:textId="6605DC96" w:rsidR="00D5703F" w:rsidRDefault="00D5703F" w:rsidP="00D5703F">
            <w:r>
              <w:rPr>
                <w:rFonts w:ascii="Segoe UI" w:hAnsi="Segoe UI" w:cs="Segoe UI"/>
                <w:color w:val="0F1115"/>
                <w:sz w:val="23"/>
                <w:szCs w:val="23"/>
              </w:rPr>
              <w:t>Session tokens shall expire within 30 minutes of inactivity; refresh tokens within 8 hours.</w:t>
            </w:r>
          </w:p>
        </w:tc>
        <w:tc>
          <w:tcPr>
            <w:tcW w:w="1947" w:type="dxa"/>
            <w:vAlign w:val="center"/>
          </w:tcPr>
          <w:p w14:paraId="56CBE776" w14:textId="09EC48BA" w:rsidR="00D5703F" w:rsidRDefault="00D5703F" w:rsidP="00D5703F">
            <w:r>
              <w:rPr>
                <w:rFonts w:ascii="Segoe UI" w:hAnsi="Segoe UI" w:cs="Segoe UI"/>
                <w:color w:val="0F1115"/>
                <w:sz w:val="23"/>
                <w:szCs w:val="23"/>
              </w:rPr>
              <w:t>Authentication</w:t>
            </w:r>
          </w:p>
        </w:tc>
        <w:tc>
          <w:tcPr>
            <w:tcW w:w="2254" w:type="dxa"/>
            <w:vAlign w:val="center"/>
          </w:tcPr>
          <w:p w14:paraId="677B7BB9" w14:textId="48AEC011" w:rsidR="00D5703F" w:rsidRDefault="00D5703F" w:rsidP="00D5703F">
            <w:r>
              <w:rPr>
                <w:rFonts w:ascii="Segoe UI" w:hAnsi="Segoe UI" w:cs="Segoe UI"/>
                <w:color w:val="0F1115"/>
                <w:sz w:val="23"/>
                <w:szCs w:val="23"/>
              </w:rPr>
              <w:t>High</w:t>
            </w:r>
          </w:p>
        </w:tc>
      </w:tr>
      <w:tr w:rsidR="00D5703F" w14:paraId="5F99B572" w14:textId="77777777" w:rsidTr="00D5703F">
        <w:tc>
          <w:tcPr>
            <w:tcW w:w="1271" w:type="dxa"/>
            <w:vAlign w:val="center"/>
          </w:tcPr>
          <w:p w14:paraId="2EA8494A" w14:textId="730B245D" w:rsidR="00D5703F" w:rsidRDefault="00D5703F" w:rsidP="00D5703F">
            <w:r>
              <w:rPr>
                <w:rFonts w:ascii="Segoe UI" w:hAnsi="Segoe UI" w:cs="Segoe UI"/>
                <w:color w:val="0F1115"/>
                <w:sz w:val="23"/>
                <w:szCs w:val="23"/>
              </w:rPr>
              <w:t>SR-11</w:t>
            </w:r>
          </w:p>
        </w:tc>
        <w:tc>
          <w:tcPr>
            <w:tcW w:w="3544" w:type="dxa"/>
            <w:vAlign w:val="center"/>
          </w:tcPr>
          <w:p w14:paraId="09106BD6" w14:textId="0D7EFBF9" w:rsidR="00D5703F" w:rsidRDefault="00D5703F" w:rsidP="00D5703F">
            <w:r>
              <w:rPr>
                <w:rFonts w:ascii="Segoe UI" w:hAnsi="Segoe UI" w:cs="Segoe UI"/>
                <w:color w:val="0F1115"/>
                <w:sz w:val="23"/>
                <w:szCs w:val="23"/>
              </w:rPr>
              <w:t>System shall detect and rate-limit brute-force login attempts (&gt; 5/min per user → lockout).</w:t>
            </w:r>
          </w:p>
        </w:tc>
        <w:tc>
          <w:tcPr>
            <w:tcW w:w="1947" w:type="dxa"/>
            <w:vAlign w:val="center"/>
          </w:tcPr>
          <w:p w14:paraId="56059CF3" w14:textId="5B95406B" w:rsidR="00D5703F" w:rsidRDefault="00D5703F" w:rsidP="00D5703F">
            <w:r>
              <w:rPr>
                <w:rFonts w:ascii="Segoe UI" w:hAnsi="Segoe UI" w:cs="Segoe UI"/>
                <w:color w:val="0F1115"/>
                <w:sz w:val="23"/>
                <w:szCs w:val="23"/>
              </w:rPr>
              <w:t>Authentication</w:t>
            </w:r>
          </w:p>
        </w:tc>
        <w:tc>
          <w:tcPr>
            <w:tcW w:w="2254" w:type="dxa"/>
            <w:vAlign w:val="center"/>
          </w:tcPr>
          <w:p w14:paraId="3062F690" w14:textId="07D53539" w:rsidR="00D5703F" w:rsidRDefault="00D5703F" w:rsidP="00D5703F">
            <w:r>
              <w:rPr>
                <w:rFonts w:ascii="Segoe UI" w:hAnsi="Segoe UI" w:cs="Segoe UI"/>
                <w:color w:val="0F1115"/>
                <w:sz w:val="23"/>
                <w:szCs w:val="23"/>
              </w:rPr>
              <w:t>High</w:t>
            </w:r>
          </w:p>
        </w:tc>
      </w:tr>
      <w:tr w:rsidR="00D5703F" w14:paraId="4923761D" w14:textId="77777777" w:rsidTr="00D5703F">
        <w:tc>
          <w:tcPr>
            <w:tcW w:w="1271" w:type="dxa"/>
            <w:vAlign w:val="center"/>
          </w:tcPr>
          <w:p w14:paraId="26D2CD07" w14:textId="196771D9" w:rsidR="00D5703F" w:rsidRDefault="00D5703F" w:rsidP="00D5703F">
            <w:r>
              <w:rPr>
                <w:rFonts w:ascii="Segoe UI" w:hAnsi="Segoe UI" w:cs="Segoe UI"/>
                <w:color w:val="0F1115"/>
                <w:sz w:val="23"/>
                <w:szCs w:val="23"/>
              </w:rPr>
              <w:t>SR-12</w:t>
            </w:r>
          </w:p>
        </w:tc>
        <w:tc>
          <w:tcPr>
            <w:tcW w:w="3544" w:type="dxa"/>
            <w:vAlign w:val="center"/>
          </w:tcPr>
          <w:p w14:paraId="00104DA1" w14:textId="308756C4" w:rsidR="00D5703F" w:rsidRDefault="00D5703F" w:rsidP="00D5703F">
            <w:r>
              <w:rPr>
                <w:rFonts w:ascii="Segoe UI" w:hAnsi="Segoe UI" w:cs="Segoe UI"/>
                <w:color w:val="0F1115"/>
                <w:sz w:val="23"/>
                <w:szCs w:val="23"/>
              </w:rPr>
              <w:t>Deployment gate shall enforce policy-as-code (no unsigned artifact, no critical CVE).</w:t>
            </w:r>
          </w:p>
        </w:tc>
        <w:tc>
          <w:tcPr>
            <w:tcW w:w="1947" w:type="dxa"/>
            <w:vAlign w:val="center"/>
          </w:tcPr>
          <w:p w14:paraId="0C7EC2ED" w14:textId="53187B3D" w:rsidR="00D5703F" w:rsidRDefault="00D5703F" w:rsidP="00D5703F">
            <w:r>
              <w:rPr>
                <w:rFonts w:ascii="Segoe UI" w:hAnsi="Segoe UI" w:cs="Segoe UI"/>
                <w:color w:val="0F1115"/>
                <w:sz w:val="23"/>
                <w:szCs w:val="23"/>
              </w:rPr>
              <w:t>Integrity / Authorization</w:t>
            </w:r>
          </w:p>
        </w:tc>
        <w:tc>
          <w:tcPr>
            <w:tcW w:w="2254" w:type="dxa"/>
            <w:vAlign w:val="center"/>
          </w:tcPr>
          <w:p w14:paraId="7608C2BB" w14:textId="6D3CAB6C" w:rsidR="00D5703F" w:rsidRDefault="00D5703F" w:rsidP="00D5703F">
            <w:r>
              <w:rPr>
                <w:rFonts w:ascii="Segoe UI" w:hAnsi="Segoe UI" w:cs="Segoe UI"/>
                <w:color w:val="0F1115"/>
                <w:sz w:val="23"/>
                <w:szCs w:val="23"/>
              </w:rPr>
              <w:t>Critical</w:t>
            </w:r>
          </w:p>
        </w:tc>
      </w:tr>
    </w:tbl>
    <w:p w14:paraId="527AECDD" w14:textId="77777777" w:rsidR="00EC56C2" w:rsidRDefault="00EC56C2" w:rsidP="00194075"/>
    <w:p w14:paraId="57522948" w14:textId="77777777" w:rsidR="00A249B1" w:rsidRDefault="00A249B1" w:rsidP="00A249B1">
      <w:pPr>
        <w:pStyle w:val="Heading3"/>
      </w:pPr>
      <w:r w:rsidRPr="00A249B1">
        <w:t xml:space="preserve">CIA / AuthN / </w:t>
      </w:r>
      <w:proofErr w:type="spellStart"/>
      <w:r w:rsidRPr="00A249B1">
        <w:t>AuthZ</w:t>
      </w:r>
      <w:proofErr w:type="spellEnd"/>
      <w:r w:rsidRPr="00A249B1">
        <w:t xml:space="preserve"> / Audit Classification</w:t>
      </w:r>
    </w:p>
    <w:p w14:paraId="62F82DBF" w14:textId="77777777" w:rsidR="00A249B1" w:rsidRDefault="00A249B1" w:rsidP="00A249B1"/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2547"/>
        <w:gridCol w:w="850"/>
        <w:gridCol w:w="851"/>
        <w:gridCol w:w="1017"/>
        <w:gridCol w:w="1255"/>
        <w:gridCol w:w="1251"/>
        <w:gridCol w:w="1245"/>
      </w:tblGrid>
      <w:tr w:rsidR="002D1AE5" w14:paraId="05FF1735" w14:textId="77777777" w:rsidTr="00805065">
        <w:tc>
          <w:tcPr>
            <w:tcW w:w="2547" w:type="dxa"/>
            <w:shd w:val="clear" w:color="auto" w:fill="BFBFBF"/>
            <w:vAlign w:val="center"/>
          </w:tcPr>
          <w:p w14:paraId="2CE3FBDD" w14:textId="54BA8596" w:rsidR="002D1AE5" w:rsidRPr="0091685E" w:rsidRDefault="002D1AE5" w:rsidP="002D1AE5">
            <w:pPr>
              <w:rPr>
                <w:b/>
                <w:bCs/>
              </w:rPr>
            </w:pPr>
            <w:r w:rsidRPr="0091685E">
              <w:rPr>
                <w:rFonts w:ascii="Segoe UI" w:hAnsi="Segoe UI" w:cs="Segoe UI"/>
                <w:b/>
                <w:bCs/>
                <w:color w:val="0F1115"/>
                <w:sz w:val="23"/>
                <w:szCs w:val="23"/>
              </w:rPr>
              <w:t>Requirement</w:t>
            </w:r>
          </w:p>
        </w:tc>
        <w:tc>
          <w:tcPr>
            <w:tcW w:w="850" w:type="dxa"/>
            <w:shd w:val="clear" w:color="auto" w:fill="BFBFBF"/>
            <w:vAlign w:val="center"/>
          </w:tcPr>
          <w:p w14:paraId="4142258D" w14:textId="12A3B73E" w:rsidR="002D1AE5" w:rsidRPr="0091685E" w:rsidRDefault="002D1AE5" w:rsidP="002D1AE5">
            <w:pPr>
              <w:rPr>
                <w:b/>
                <w:bCs/>
              </w:rPr>
            </w:pPr>
            <w:r w:rsidRPr="0091685E">
              <w:rPr>
                <w:rFonts w:ascii="Segoe UI" w:hAnsi="Segoe UI" w:cs="Segoe UI"/>
                <w:b/>
                <w:bCs/>
                <w:color w:val="0F1115"/>
                <w:sz w:val="23"/>
                <w:szCs w:val="23"/>
              </w:rPr>
              <w:t>C</w:t>
            </w:r>
          </w:p>
        </w:tc>
        <w:tc>
          <w:tcPr>
            <w:tcW w:w="851" w:type="dxa"/>
            <w:shd w:val="clear" w:color="auto" w:fill="BFBFBF"/>
            <w:vAlign w:val="center"/>
          </w:tcPr>
          <w:p w14:paraId="21A76B04" w14:textId="2DB980A5" w:rsidR="002D1AE5" w:rsidRPr="0091685E" w:rsidRDefault="002D1AE5" w:rsidP="002D1AE5">
            <w:pPr>
              <w:rPr>
                <w:b/>
                <w:bCs/>
              </w:rPr>
            </w:pPr>
            <w:r w:rsidRPr="0091685E">
              <w:rPr>
                <w:rFonts w:ascii="Segoe UI" w:hAnsi="Segoe UI" w:cs="Segoe UI"/>
                <w:b/>
                <w:bCs/>
                <w:color w:val="0F1115"/>
                <w:sz w:val="23"/>
                <w:szCs w:val="23"/>
              </w:rPr>
              <w:t>I</w:t>
            </w:r>
          </w:p>
        </w:tc>
        <w:tc>
          <w:tcPr>
            <w:tcW w:w="1017" w:type="dxa"/>
            <w:shd w:val="clear" w:color="auto" w:fill="BFBFBF"/>
            <w:vAlign w:val="center"/>
          </w:tcPr>
          <w:p w14:paraId="2EC1354C" w14:textId="4088F97B" w:rsidR="002D1AE5" w:rsidRPr="0091685E" w:rsidRDefault="002D1AE5" w:rsidP="002D1AE5">
            <w:pPr>
              <w:rPr>
                <w:b/>
                <w:bCs/>
              </w:rPr>
            </w:pPr>
            <w:r w:rsidRPr="0091685E">
              <w:rPr>
                <w:rFonts w:ascii="Segoe UI" w:hAnsi="Segoe UI" w:cs="Segoe UI"/>
                <w:b/>
                <w:bCs/>
                <w:color w:val="0F1115"/>
                <w:sz w:val="23"/>
                <w:szCs w:val="23"/>
              </w:rPr>
              <w:t>A</w:t>
            </w:r>
          </w:p>
        </w:tc>
        <w:tc>
          <w:tcPr>
            <w:tcW w:w="1255" w:type="dxa"/>
            <w:shd w:val="clear" w:color="auto" w:fill="BFBFBF"/>
            <w:vAlign w:val="center"/>
          </w:tcPr>
          <w:p w14:paraId="45266AF8" w14:textId="61D7BEB8" w:rsidR="002D1AE5" w:rsidRPr="0091685E" w:rsidRDefault="002D1AE5" w:rsidP="002D1AE5">
            <w:pPr>
              <w:rPr>
                <w:b/>
                <w:bCs/>
              </w:rPr>
            </w:pPr>
            <w:r w:rsidRPr="0091685E">
              <w:rPr>
                <w:rFonts w:ascii="Segoe UI" w:hAnsi="Segoe UI" w:cs="Segoe UI"/>
                <w:b/>
                <w:bCs/>
                <w:color w:val="0F1115"/>
                <w:sz w:val="23"/>
                <w:szCs w:val="23"/>
              </w:rPr>
              <w:t>AuthN</w:t>
            </w:r>
          </w:p>
        </w:tc>
        <w:tc>
          <w:tcPr>
            <w:tcW w:w="1251" w:type="dxa"/>
            <w:shd w:val="clear" w:color="auto" w:fill="BFBFBF"/>
            <w:vAlign w:val="center"/>
          </w:tcPr>
          <w:p w14:paraId="6DE27512" w14:textId="2CBC8D49" w:rsidR="002D1AE5" w:rsidRPr="0091685E" w:rsidRDefault="002D1AE5" w:rsidP="002D1AE5">
            <w:pPr>
              <w:rPr>
                <w:b/>
                <w:bCs/>
              </w:rPr>
            </w:pPr>
            <w:proofErr w:type="spellStart"/>
            <w:r w:rsidRPr="0091685E">
              <w:rPr>
                <w:rFonts w:ascii="Segoe UI" w:hAnsi="Segoe UI" w:cs="Segoe UI"/>
                <w:b/>
                <w:bCs/>
                <w:color w:val="0F1115"/>
                <w:sz w:val="23"/>
                <w:szCs w:val="23"/>
              </w:rPr>
              <w:t>AuthZ</w:t>
            </w:r>
            <w:proofErr w:type="spellEnd"/>
          </w:p>
        </w:tc>
        <w:tc>
          <w:tcPr>
            <w:tcW w:w="1245" w:type="dxa"/>
            <w:shd w:val="clear" w:color="auto" w:fill="BFBFBF"/>
            <w:vAlign w:val="center"/>
          </w:tcPr>
          <w:p w14:paraId="23B23099" w14:textId="5884E756" w:rsidR="002D1AE5" w:rsidRPr="0091685E" w:rsidRDefault="002D1AE5" w:rsidP="002D1AE5">
            <w:pPr>
              <w:rPr>
                <w:b/>
                <w:bCs/>
              </w:rPr>
            </w:pPr>
            <w:r w:rsidRPr="0091685E">
              <w:rPr>
                <w:rFonts w:ascii="Segoe UI" w:hAnsi="Segoe UI" w:cs="Segoe UI"/>
                <w:b/>
                <w:bCs/>
                <w:color w:val="0F1115"/>
                <w:sz w:val="23"/>
                <w:szCs w:val="23"/>
              </w:rPr>
              <w:t>Audit</w:t>
            </w:r>
          </w:p>
        </w:tc>
      </w:tr>
      <w:tr w:rsidR="002D1AE5" w14:paraId="76D1C247" w14:textId="77777777" w:rsidTr="0091685E">
        <w:tc>
          <w:tcPr>
            <w:tcW w:w="2547" w:type="dxa"/>
            <w:vAlign w:val="center"/>
          </w:tcPr>
          <w:p w14:paraId="2629F385" w14:textId="7DABA275" w:rsidR="002D1AE5" w:rsidRDefault="002D1AE5" w:rsidP="002D1AE5">
            <w:r>
              <w:rPr>
                <w:rFonts w:ascii="Segoe UI" w:hAnsi="Segoe UI" w:cs="Segoe UI"/>
                <w:color w:val="0F1115"/>
                <w:sz w:val="23"/>
                <w:szCs w:val="23"/>
              </w:rPr>
              <w:t>FR-01 Project registration</w:t>
            </w:r>
          </w:p>
        </w:tc>
        <w:tc>
          <w:tcPr>
            <w:tcW w:w="850" w:type="dxa"/>
            <w:vAlign w:val="center"/>
          </w:tcPr>
          <w:p w14:paraId="326FEFB0" w14:textId="3C846900" w:rsidR="002D1AE5" w:rsidRDefault="002D1AE5" w:rsidP="002D1AE5">
            <w:r>
              <w:rPr>
                <w:rFonts w:ascii="Segoe UI Symbol" w:hAnsi="Segoe UI Symbol" w:cs="Segoe UI Symbol"/>
                <w:color w:val="0F1115"/>
                <w:sz w:val="23"/>
                <w:szCs w:val="23"/>
              </w:rPr>
              <w:t>✓</w:t>
            </w:r>
          </w:p>
        </w:tc>
        <w:tc>
          <w:tcPr>
            <w:tcW w:w="851" w:type="dxa"/>
            <w:vAlign w:val="center"/>
          </w:tcPr>
          <w:p w14:paraId="0B4AF986" w14:textId="3EBD00A3" w:rsidR="002D1AE5" w:rsidRDefault="002D1AE5" w:rsidP="002D1AE5">
            <w:r>
              <w:rPr>
                <w:rFonts w:ascii="Segoe UI Symbol" w:hAnsi="Segoe UI Symbol" w:cs="Segoe UI Symbol"/>
                <w:color w:val="0F1115"/>
                <w:sz w:val="23"/>
                <w:szCs w:val="23"/>
              </w:rPr>
              <w:t>✓</w:t>
            </w:r>
          </w:p>
        </w:tc>
        <w:tc>
          <w:tcPr>
            <w:tcW w:w="1017" w:type="dxa"/>
            <w:vAlign w:val="center"/>
          </w:tcPr>
          <w:p w14:paraId="56534133" w14:textId="73CE4CAC" w:rsidR="002D1AE5" w:rsidRDefault="002D1AE5" w:rsidP="002D1AE5">
            <w:r>
              <w:rPr>
                <w:rFonts w:ascii="Segoe UI" w:hAnsi="Segoe UI" w:cs="Segoe UI"/>
                <w:color w:val="0F1115"/>
                <w:sz w:val="23"/>
                <w:szCs w:val="23"/>
              </w:rPr>
              <w:t>—</w:t>
            </w:r>
          </w:p>
        </w:tc>
        <w:tc>
          <w:tcPr>
            <w:tcW w:w="1255" w:type="dxa"/>
            <w:vAlign w:val="center"/>
          </w:tcPr>
          <w:p w14:paraId="52F93238" w14:textId="4C604C0F" w:rsidR="002D1AE5" w:rsidRDefault="002D1AE5" w:rsidP="002D1AE5">
            <w:r>
              <w:rPr>
                <w:rFonts w:ascii="Segoe UI Symbol" w:hAnsi="Segoe UI Symbol" w:cs="Segoe UI Symbol"/>
                <w:color w:val="0F1115"/>
                <w:sz w:val="23"/>
                <w:szCs w:val="23"/>
              </w:rPr>
              <w:t>✓</w:t>
            </w:r>
          </w:p>
        </w:tc>
        <w:tc>
          <w:tcPr>
            <w:tcW w:w="1251" w:type="dxa"/>
            <w:vAlign w:val="center"/>
          </w:tcPr>
          <w:p w14:paraId="3D086F60" w14:textId="2552B2BE" w:rsidR="002D1AE5" w:rsidRDefault="002D1AE5" w:rsidP="002D1AE5">
            <w:r>
              <w:rPr>
                <w:rFonts w:ascii="Segoe UI Symbol" w:hAnsi="Segoe UI Symbol" w:cs="Segoe UI Symbol"/>
                <w:color w:val="0F1115"/>
                <w:sz w:val="23"/>
                <w:szCs w:val="23"/>
              </w:rPr>
              <w:t>✓</w:t>
            </w:r>
          </w:p>
        </w:tc>
        <w:tc>
          <w:tcPr>
            <w:tcW w:w="1245" w:type="dxa"/>
            <w:vAlign w:val="center"/>
          </w:tcPr>
          <w:p w14:paraId="07A59856" w14:textId="709FEDF3" w:rsidR="002D1AE5" w:rsidRDefault="002D1AE5" w:rsidP="002D1AE5">
            <w:r>
              <w:rPr>
                <w:rFonts w:ascii="Segoe UI Symbol" w:hAnsi="Segoe UI Symbol" w:cs="Segoe UI Symbol"/>
                <w:color w:val="0F1115"/>
                <w:sz w:val="23"/>
                <w:szCs w:val="23"/>
              </w:rPr>
              <w:t>✓</w:t>
            </w:r>
          </w:p>
        </w:tc>
      </w:tr>
      <w:tr w:rsidR="002D1AE5" w14:paraId="0B7053FC" w14:textId="77777777" w:rsidTr="0091685E">
        <w:tc>
          <w:tcPr>
            <w:tcW w:w="2547" w:type="dxa"/>
            <w:vAlign w:val="center"/>
          </w:tcPr>
          <w:p w14:paraId="68170FFB" w14:textId="427875B1" w:rsidR="002D1AE5" w:rsidRDefault="002D1AE5" w:rsidP="002D1AE5">
            <w:r>
              <w:rPr>
                <w:rFonts w:ascii="Segoe UI" w:hAnsi="Segoe UI" w:cs="Segoe UI"/>
                <w:color w:val="0F1115"/>
                <w:sz w:val="23"/>
                <w:szCs w:val="23"/>
              </w:rPr>
              <w:t>FR-02–03 Dependency recording</w:t>
            </w:r>
          </w:p>
        </w:tc>
        <w:tc>
          <w:tcPr>
            <w:tcW w:w="850" w:type="dxa"/>
            <w:vAlign w:val="center"/>
          </w:tcPr>
          <w:p w14:paraId="57CD097E" w14:textId="2247EF3A" w:rsidR="002D1AE5" w:rsidRDefault="002D1AE5" w:rsidP="002D1AE5">
            <w:r>
              <w:rPr>
                <w:rFonts w:ascii="Segoe UI" w:hAnsi="Segoe UI" w:cs="Segoe UI"/>
                <w:color w:val="0F1115"/>
                <w:sz w:val="23"/>
                <w:szCs w:val="23"/>
              </w:rPr>
              <w:t>—</w:t>
            </w:r>
          </w:p>
        </w:tc>
        <w:tc>
          <w:tcPr>
            <w:tcW w:w="851" w:type="dxa"/>
            <w:vAlign w:val="center"/>
          </w:tcPr>
          <w:p w14:paraId="6FF20388" w14:textId="3CB15B70" w:rsidR="002D1AE5" w:rsidRDefault="002D1AE5" w:rsidP="002D1AE5">
            <w:r>
              <w:rPr>
                <w:rFonts w:ascii="Segoe UI Symbol" w:hAnsi="Segoe UI Symbol" w:cs="Segoe UI Symbol"/>
                <w:color w:val="0F1115"/>
                <w:sz w:val="23"/>
                <w:szCs w:val="23"/>
              </w:rPr>
              <w:t>✓</w:t>
            </w:r>
          </w:p>
        </w:tc>
        <w:tc>
          <w:tcPr>
            <w:tcW w:w="1017" w:type="dxa"/>
            <w:vAlign w:val="center"/>
          </w:tcPr>
          <w:p w14:paraId="327E73AA" w14:textId="7B0DA995" w:rsidR="002D1AE5" w:rsidRDefault="002D1AE5" w:rsidP="002D1AE5">
            <w:r>
              <w:rPr>
                <w:rFonts w:ascii="Segoe UI" w:hAnsi="Segoe UI" w:cs="Segoe UI"/>
                <w:color w:val="0F1115"/>
                <w:sz w:val="23"/>
                <w:szCs w:val="23"/>
              </w:rPr>
              <w:t>—</w:t>
            </w:r>
          </w:p>
        </w:tc>
        <w:tc>
          <w:tcPr>
            <w:tcW w:w="1255" w:type="dxa"/>
            <w:vAlign w:val="center"/>
          </w:tcPr>
          <w:p w14:paraId="382812F4" w14:textId="562FA76C" w:rsidR="002D1AE5" w:rsidRDefault="002D1AE5" w:rsidP="002D1AE5">
            <w:r>
              <w:rPr>
                <w:rFonts w:ascii="Segoe UI" w:hAnsi="Segoe UI" w:cs="Segoe UI"/>
                <w:color w:val="0F1115"/>
                <w:sz w:val="23"/>
                <w:szCs w:val="23"/>
              </w:rPr>
              <w:t>—</w:t>
            </w:r>
          </w:p>
        </w:tc>
        <w:tc>
          <w:tcPr>
            <w:tcW w:w="1251" w:type="dxa"/>
            <w:vAlign w:val="center"/>
          </w:tcPr>
          <w:p w14:paraId="746BFE71" w14:textId="7D36C275" w:rsidR="002D1AE5" w:rsidRDefault="002D1AE5" w:rsidP="002D1AE5">
            <w:r>
              <w:rPr>
                <w:rFonts w:ascii="Segoe UI Symbol" w:hAnsi="Segoe UI Symbol" w:cs="Segoe UI Symbol"/>
                <w:color w:val="0F1115"/>
                <w:sz w:val="23"/>
                <w:szCs w:val="23"/>
              </w:rPr>
              <w:t>✓</w:t>
            </w:r>
          </w:p>
        </w:tc>
        <w:tc>
          <w:tcPr>
            <w:tcW w:w="1245" w:type="dxa"/>
            <w:vAlign w:val="center"/>
          </w:tcPr>
          <w:p w14:paraId="6E0D3327" w14:textId="38CEF5BF" w:rsidR="002D1AE5" w:rsidRDefault="002D1AE5" w:rsidP="002D1AE5">
            <w:r>
              <w:rPr>
                <w:rFonts w:ascii="Segoe UI Symbol" w:hAnsi="Segoe UI Symbol" w:cs="Segoe UI Symbol"/>
                <w:color w:val="0F1115"/>
                <w:sz w:val="23"/>
                <w:szCs w:val="23"/>
              </w:rPr>
              <w:t>✓</w:t>
            </w:r>
          </w:p>
        </w:tc>
      </w:tr>
      <w:tr w:rsidR="002D1AE5" w14:paraId="7DE9A8A2" w14:textId="77777777" w:rsidTr="0091685E">
        <w:tc>
          <w:tcPr>
            <w:tcW w:w="2547" w:type="dxa"/>
            <w:vAlign w:val="center"/>
          </w:tcPr>
          <w:p w14:paraId="6F52A4EA" w14:textId="76B661F2" w:rsidR="002D1AE5" w:rsidRDefault="002D1AE5" w:rsidP="002D1AE5">
            <w:r>
              <w:rPr>
                <w:rFonts w:ascii="Segoe UI" w:hAnsi="Segoe UI" w:cs="Segoe UI"/>
                <w:color w:val="0F1115"/>
                <w:sz w:val="23"/>
                <w:szCs w:val="23"/>
              </w:rPr>
              <w:t>FR-04 CVE matching</w:t>
            </w:r>
          </w:p>
        </w:tc>
        <w:tc>
          <w:tcPr>
            <w:tcW w:w="850" w:type="dxa"/>
            <w:vAlign w:val="center"/>
          </w:tcPr>
          <w:p w14:paraId="508D91F4" w14:textId="4DD87EA5" w:rsidR="002D1AE5" w:rsidRDefault="002D1AE5" w:rsidP="002D1AE5">
            <w:r>
              <w:rPr>
                <w:rFonts w:ascii="Segoe UI" w:hAnsi="Segoe UI" w:cs="Segoe UI"/>
                <w:color w:val="0F1115"/>
                <w:sz w:val="23"/>
                <w:szCs w:val="23"/>
              </w:rPr>
              <w:t>—</w:t>
            </w:r>
          </w:p>
        </w:tc>
        <w:tc>
          <w:tcPr>
            <w:tcW w:w="851" w:type="dxa"/>
            <w:vAlign w:val="center"/>
          </w:tcPr>
          <w:p w14:paraId="62251BAD" w14:textId="057F51FE" w:rsidR="002D1AE5" w:rsidRDefault="002D1AE5" w:rsidP="002D1AE5">
            <w:r>
              <w:rPr>
                <w:rFonts w:ascii="Segoe UI Symbol" w:hAnsi="Segoe UI Symbol" w:cs="Segoe UI Symbol"/>
                <w:color w:val="0F1115"/>
                <w:sz w:val="23"/>
                <w:szCs w:val="23"/>
              </w:rPr>
              <w:t>✓</w:t>
            </w:r>
          </w:p>
        </w:tc>
        <w:tc>
          <w:tcPr>
            <w:tcW w:w="1017" w:type="dxa"/>
            <w:vAlign w:val="center"/>
          </w:tcPr>
          <w:p w14:paraId="44A3941D" w14:textId="00792CC8" w:rsidR="002D1AE5" w:rsidRDefault="002D1AE5" w:rsidP="002D1AE5">
            <w:r>
              <w:rPr>
                <w:rFonts w:ascii="Segoe UI" w:hAnsi="Segoe UI" w:cs="Segoe UI"/>
                <w:color w:val="0F1115"/>
                <w:sz w:val="23"/>
                <w:szCs w:val="23"/>
              </w:rPr>
              <w:t>—</w:t>
            </w:r>
          </w:p>
        </w:tc>
        <w:tc>
          <w:tcPr>
            <w:tcW w:w="1255" w:type="dxa"/>
            <w:vAlign w:val="center"/>
          </w:tcPr>
          <w:p w14:paraId="5275F553" w14:textId="43B7AE47" w:rsidR="002D1AE5" w:rsidRDefault="002D1AE5" w:rsidP="002D1AE5">
            <w:r>
              <w:rPr>
                <w:rFonts w:ascii="Segoe UI" w:hAnsi="Segoe UI" w:cs="Segoe UI"/>
                <w:color w:val="0F1115"/>
                <w:sz w:val="23"/>
                <w:szCs w:val="23"/>
              </w:rPr>
              <w:t>—</w:t>
            </w:r>
          </w:p>
        </w:tc>
        <w:tc>
          <w:tcPr>
            <w:tcW w:w="1251" w:type="dxa"/>
            <w:vAlign w:val="center"/>
          </w:tcPr>
          <w:p w14:paraId="1251545C" w14:textId="78A5A76B" w:rsidR="002D1AE5" w:rsidRDefault="002D1AE5" w:rsidP="002D1AE5">
            <w:r>
              <w:rPr>
                <w:rFonts w:ascii="Segoe UI Symbol" w:hAnsi="Segoe UI Symbol" w:cs="Segoe UI Symbol"/>
                <w:color w:val="0F1115"/>
                <w:sz w:val="23"/>
                <w:szCs w:val="23"/>
              </w:rPr>
              <w:t>✓</w:t>
            </w:r>
          </w:p>
        </w:tc>
        <w:tc>
          <w:tcPr>
            <w:tcW w:w="1245" w:type="dxa"/>
            <w:vAlign w:val="center"/>
          </w:tcPr>
          <w:p w14:paraId="551E13C7" w14:textId="0614A012" w:rsidR="002D1AE5" w:rsidRDefault="002D1AE5" w:rsidP="002D1AE5">
            <w:r>
              <w:rPr>
                <w:rFonts w:ascii="Segoe UI" w:hAnsi="Segoe UI" w:cs="Segoe UI"/>
                <w:color w:val="0F1115"/>
                <w:sz w:val="23"/>
                <w:szCs w:val="23"/>
              </w:rPr>
              <w:t>—</w:t>
            </w:r>
          </w:p>
        </w:tc>
      </w:tr>
      <w:tr w:rsidR="002D1AE5" w14:paraId="42215CF0" w14:textId="77777777" w:rsidTr="0091685E">
        <w:tc>
          <w:tcPr>
            <w:tcW w:w="2547" w:type="dxa"/>
            <w:vAlign w:val="center"/>
          </w:tcPr>
          <w:p w14:paraId="07F74BE9" w14:textId="604D911A" w:rsidR="002D1AE5" w:rsidRDefault="002D1AE5" w:rsidP="002D1AE5">
            <w:r>
              <w:rPr>
                <w:rFonts w:ascii="Segoe UI" w:hAnsi="Segoe UI" w:cs="Segoe UI"/>
                <w:color w:val="0F1115"/>
                <w:sz w:val="23"/>
                <w:szCs w:val="23"/>
              </w:rPr>
              <w:t>FR-05 Malicious package detection</w:t>
            </w:r>
          </w:p>
        </w:tc>
        <w:tc>
          <w:tcPr>
            <w:tcW w:w="850" w:type="dxa"/>
            <w:vAlign w:val="center"/>
          </w:tcPr>
          <w:p w14:paraId="3527E344" w14:textId="1AC485FD" w:rsidR="002D1AE5" w:rsidRDefault="002D1AE5" w:rsidP="002D1AE5">
            <w:r>
              <w:rPr>
                <w:rFonts w:ascii="Segoe UI" w:hAnsi="Segoe UI" w:cs="Segoe UI"/>
                <w:color w:val="0F1115"/>
                <w:sz w:val="23"/>
                <w:szCs w:val="23"/>
              </w:rPr>
              <w:t>—</w:t>
            </w:r>
          </w:p>
        </w:tc>
        <w:tc>
          <w:tcPr>
            <w:tcW w:w="851" w:type="dxa"/>
            <w:vAlign w:val="center"/>
          </w:tcPr>
          <w:p w14:paraId="56467554" w14:textId="0054F1D6" w:rsidR="002D1AE5" w:rsidRDefault="002D1AE5" w:rsidP="002D1AE5">
            <w:r>
              <w:rPr>
                <w:rFonts w:ascii="Segoe UI Symbol" w:hAnsi="Segoe UI Symbol" w:cs="Segoe UI Symbol"/>
                <w:color w:val="0F1115"/>
                <w:sz w:val="23"/>
                <w:szCs w:val="23"/>
              </w:rPr>
              <w:t>✓</w:t>
            </w:r>
          </w:p>
        </w:tc>
        <w:tc>
          <w:tcPr>
            <w:tcW w:w="1017" w:type="dxa"/>
            <w:vAlign w:val="center"/>
          </w:tcPr>
          <w:p w14:paraId="680FF83F" w14:textId="55CE57B0" w:rsidR="002D1AE5" w:rsidRDefault="002D1AE5" w:rsidP="002D1AE5">
            <w:r>
              <w:rPr>
                <w:rFonts w:ascii="Segoe UI" w:hAnsi="Segoe UI" w:cs="Segoe UI"/>
                <w:color w:val="0F1115"/>
                <w:sz w:val="23"/>
                <w:szCs w:val="23"/>
              </w:rPr>
              <w:t>—</w:t>
            </w:r>
          </w:p>
        </w:tc>
        <w:tc>
          <w:tcPr>
            <w:tcW w:w="1255" w:type="dxa"/>
            <w:vAlign w:val="center"/>
          </w:tcPr>
          <w:p w14:paraId="47B375D5" w14:textId="6806D693" w:rsidR="002D1AE5" w:rsidRDefault="002D1AE5" w:rsidP="002D1AE5">
            <w:r>
              <w:rPr>
                <w:rFonts w:ascii="Segoe UI" w:hAnsi="Segoe UI" w:cs="Segoe UI"/>
                <w:color w:val="0F1115"/>
                <w:sz w:val="23"/>
                <w:szCs w:val="23"/>
              </w:rPr>
              <w:t>—</w:t>
            </w:r>
          </w:p>
        </w:tc>
        <w:tc>
          <w:tcPr>
            <w:tcW w:w="1251" w:type="dxa"/>
            <w:vAlign w:val="center"/>
          </w:tcPr>
          <w:p w14:paraId="4ABC4A44" w14:textId="6962B33F" w:rsidR="002D1AE5" w:rsidRDefault="002D1AE5" w:rsidP="002D1AE5">
            <w:r>
              <w:rPr>
                <w:rFonts w:ascii="Segoe UI Symbol" w:hAnsi="Segoe UI Symbol" w:cs="Segoe UI Symbol"/>
                <w:color w:val="0F1115"/>
                <w:sz w:val="23"/>
                <w:szCs w:val="23"/>
              </w:rPr>
              <w:t>✓</w:t>
            </w:r>
          </w:p>
        </w:tc>
        <w:tc>
          <w:tcPr>
            <w:tcW w:w="1245" w:type="dxa"/>
            <w:vAlign w:val="center"/>
          </w:tcPr>
          <w:p w14:paraId="3479DD08" w14:textId="0A835CAB" w:rsidR="002D1AE5" w:rsidRDefault="002D1AE5" w:rsidP="002D1AE5">
            <w:r>
              <w:rPr>
                <w:rFonts w:ascii="Segoe UI Symbol" w:hAnsi="Segoe UI Symbol" w:cs="Segoe UI Symbol"/>
                <w:color w:val="0F1115"/>
                <w:sz w:val="23"/>
                <w:szCs w:val="23"/>
              </w:rPr>
              <w:t>✓</w:t>
            </w:r>
          </w:p>
        </w:tc>
      </w:tr>
      <w:tr w:rsidR="002D1AE5" w14:paraId="3C0A7E6F" w14:textId="77777777" w:rsidTr="0091685E">
        <w:tc>
          <w:tcPr>
            <w:tcW w:w="2547" w:type="dxa"/>
            <w:vAlign w:val="center"/>
          </w:tcPr>
          <w:p w14:paraId="14F745A5" w14:textId="6C86CB5C" w:rsidR="002D1AE5" w:rsidRDefault="002D1AE5" w:rsidP="002D1AE5">
            <w:r>
              <w:rPr>
                <w:rFonts w:ascii="Segoe UI" w:hAnsi="Segoe UI" w:cs="Segoe UI"/>
                <w:color w:val="0F1115"/>
                <w:sz w:val="23"/>
                <w:szCs w:val="23"/>
              </w:rPr>
              <w:t>FR-06 Secret leakage detection</w:t>
            </w:r>
          </w:p>
        </w:tc>
        <w:tc>
          <w:tcPr>
            <w:tcW w:w="850" w:type="dxa"/>
            <w:vAlign w:val="center"/>
          </w:tcPr>
          <w:p w14:paraId="6D379857" w14:textId="0A346DF4" w:rsidR="002D1AE5" w:rsidRDefault="002D1AE5" w:rsidP="002D1AE5">
            <w:r>
              <w:rPr>
                <w:rFonts w:ascii="Segoe UI Symbol" w:hAnsi="Segoe UI Symbol" w:cs="Segoe UI Symbol"/>
                <w:color w:val="0F1115"/>
                <w:sz w:val="23"/>
                <w:szCs w:val="23"/>
              </w:rPr>
              <w:t>✓</w:t>
            </w:r>
          </w:p>
        </w:tc>
        <w:tc>
          <w:tcPr>
            <w:tcW w:w="851" w:type="dxa"/>
            <w:vAlign w:val="center"/>
          </w:tcPr>
          <w:p w14:paraId="08DC33CD" w14:textId="186AE1EA" w:rsidR="002D1AE5" w:rsidRDefault="002D1AE5" w:rsidP="002D1AE5">
            <w:r>
              <w:rPr>
                <w:rFonts w:ascii="Segoe UI Symbol" w:hAnsi="Segoe UI Symbol" w:cs="Segoe UI Symbol"/>
                <w:color w:val="0F1115"/>
                <w:sz w:val="23"/>
                <w:szCs w:val="23"/>
              </w:rPr>
              <w:t>✓</w:t>
            </w:r>
          </w:p>
        </w:tc>
        <w:tc>
          <w:tcPr>
            <w:tcW w:w="1017" w:type="dxa"/>
            <w:vAlign w:val="center"/>
          </w:tcPr>
          <w:p w14:paraId="02BBEC0F" w14:textId="5769914B" w:rsidR="002D1AE5" w:rsidRDefault="002D1AE5" w:rsidP="002D1AE5">
            <w:r>
              <w:rPr>
                <w:rFonts w:ascii="Segoe UI" w:hAnsi="Segoe UI" w:cs="Segoe UI"/>
                <w:color w:val="0F1115"/>
                <w:sz w:val="23"/>
                <w:szCs w:val="23"/>
              </w:rPr>
              <w:t>—</w:t>
            </w:r>
          </w:p>
        </w:tc>
        <w:tc>
          <w:tcPr>
            <w:tcW w:w="1255" w:type="dxa"/>
            <w:vAlign w:val="center"/>
          </w:tcPr>
          <w:p w14:paraId="7E5BB1D8" w14:textId="07F7C86F" w:rsidR="002D1AE5" w:rsidRDefault="002D1AE5" w:rsidP="002D1AE5">
            <w:r>
              <w:rPr>
                <w:rFonts w:ascii="Segoe UI" w:hAnsi="Segoe UI" w:cs="Segoe UI"/>
                <w:color w:val="0F1115"/>
                <w:sz w:val="23"/>
                <w:szCs w:val="23"/>
              </w:rPr>
              <w:t>—</w:t>
            </w:r>
          </w:p>
        </w:tc>
        <w:tc>
          <w:tcPr>
            <w:tcW w:w="1251" w:type="dxa"/>
            <w:vAlign w:val="center"/>
          </w:tcPr>
          <w:p w14:paraId="1EC2A6BB" w14:textId="47D10A2A" w:rsidR="002D1AE5" w:rsidRDefault="002D1AE5" w:rsidP="002D1AE5">
            <w:r>
              <w:rPr>
                <w:rFonts w:ascii="Segoe UI Symbol" w:hAnsi="Segoe UI Symbol" w:cs="Segoe UI Symbol"/>
                <w:color w:val="0F1115"/>
                <w:sz w:val="23"/>
                <w:szCs w:val="23"/>
              </w:rPr>
              <w:t>✓</w:t>
            </w:r>
          </w:p>
        </w:tc>
        <w:tc>
          <w:tcPr>
            <w:tcW w:w="1245" w:type="dxa"/>
            <w:vAlign w:val="center"/>
          </w:tcPr>
          <w:p w14:paraId="2C8316B2" w14:textId="397FBDCE" w:rsidR="002D1AE5" w:rsidRDefault="002D1AE5" w:rsidP="002D1AE5">
            <w:r>
              <w:rPr>
                <w:rFonts w:ascii="Segoe UI Symbol" w:hAnsi="Segoe UI Symbol" w:cs="Segoe UI Symbol"/>
                <w:color w:val="0F1115"/>
                <w:sz w:val="23"/>
                <w:szCs w:val="23"/>
              </w:rPr>
              <w:t>✓</w:t>
            </w:r>
          </w:p>
        </w:tc>
      </w:tr>
      <w:tr w:rsidR="002D1AE5" w14:paraId="037ED561" w14:textId="77777777" w:rsidTr="0091685E">
        <w:tc>
          <w:tcPr>
            <w:tcW w:w="2547" w:type="dxa"/>
            <w:vAlign w:val="center"/>
          </w:tcPr>
          <w:p w14:paraId="5BDB71EA" w14:textId="74A16BCA" w:rsidR="002D1AE5" w:rsidRDefault="002D1AE5" w:rsidP="002D1AE5">
            <w:r>
              <w:rPr>
                <w:rFonts w:ascii="Segoe UI" w:hAnsi="Segoe UI" w:cs="Segoe UI"/>
                <w:color w:val="0F1115"/>
                <w:sz w:val="23"/>
                <w:szCs w:val="23"/>
              </w:rPr>
              <w:t>FR-07–08 Risk report / SBOM</w:t>
            </w:r>
          </w:p>
        </w:tc>
        <w:tc>
          <w:tcPr>
            <w:tcW w:w="850" w:type="dxa"/>
            <w:vAlign w:val="center"/>
          </w:tcPr>
          <w:p w14:paraId="0CAE06E9" w14:textId="6FB10A0F" w:rsidR="002D1AE5" w:rsidRDefault="002D1AE5" w:rsidP="002D1AE5">
            <w:r>
              <w:rPr>
                <w:rFonts w:ascii="Segoe UI Symbol" w:hAnsi="Segoe UI Symbol" w:cs="Segoe UI Symbol"/>
                <w:color w:val="0F1115"/>
                <w:sz w:val="23"/>
                <w:szCs w:val="23"/>
              </w:rPr>
              <w:t>✓</w:t>
            </w:r>
          </w:p>
        </w:tc>
        <w:tc>
          <w:tcPr>
            <w:tcW w:w="851" w:type="dxa"/>
            <w:vAlign w:val="center"/>
          </w:tcPr>
          <w:p w14:paraId="0B4BD783" w14:textId="75DBCE04" w:rsidR="002D1AE5" w:rsidRDefault="002D1AE5" w:rsidP="002D1AE5">
            <w:r>
              <w:rPr>
                <w:rFonts w:ascii="Segoe UI Symbol" w:hAnsi="Segoe UI Symbol" w:cs="Segoe UI Symbol"/>
                <w:color w:val="0F1115"/>
                <w:sz w:val="23"/>
                <w:szCs w:val="23"/>
              </w:rPr>
              <w:t>✓</w:t>
            </w:r>
          </w:p>
        </w:tc>
        <w:tc>
          <w:tcPr>
            <w:tcW w:w="1017" w:type="dxa"/>
            <w:vAlign w:val="center"/>
          </w:tcPr>
          <w:p w14:paraId="77977F46" w14:textId="0C7B774D" w:rsidR="002D1AE5" w:rsidRDefault="002D1AE5" w:rsidP="002D1AE5">
            <w:r>
              <w:rPr>
                <w:rFonts w:ascii="Segoe UI" w:hAnsi="Segoe UI" w:cs="Segoe UI"/>
                <w:color w:val="0F1115"/>
                <w:sz w:val="23"/>
                <w:szCs w:val="23"/>
              </w:rPr>
              <w:t>—</w:t>
            </w:r>
          </w:p>
        </w:tc>
        <w:tc>
          <w:tcPr>
            <w:tcW w:w="1255" w:type="dxa"/>
            <w:vAlign w:val="center"/>
          </w:tcPr>
          <w:p w14:paraId="09FA9399" w14:textId="779C8495" w:rsidR="002D1AE5" w:rsidRDefault="002D1AE5" w:rsidP="002D1AE5">
            <w:r>
              <w:rPr>
                <w:rFonts w:ascii="Segoe UI" w:hAnsi="Segoe UI" w:cs="Segoe UI"/>
                <w:color w:val="0F1115"/>
                <w:sz w:val="23"/>
                <w:szCs w:val="23"/>
              </w:rPr>
              <w:t>—</w:t>
            </w:r>
          </w:p>
        </w:tc>
        <w:tc>
          <w:tcPr>
            <w:tcW w:w="1251" w:type="dxa"/>
            <w:vAlign w:val="center"/>
          </w:tcPr>
          <w:p w14:paraId="6CFD0F19" w14:textId="4A975080" w:rsidR="002D1AE5" w:rsidRDefault="002D1AE5" w:rsidP="002D1AE5">
            <w:r>
              <w:rPr>
                <w:rFonts w:ascii="Segoe UI Symbol" w:hAnsi="Segoe UI Symbol" w:cs="Segoe UI Symbol"/>
                <w:color w:val="0F1115"/>
                <w:sz w:val="23"/>
                <w:szCs w:val="23"/>
              </w:rPr>
              <w:t>✓</w:t>
            </w:r>
          </w:p>
        </w:tc>
        <w:tc>
          <w:tcPr>
            <w:tcW w:w="1245" w:type="dxa"/>
            <w:vAlign w:val="center"/>
          </w:tcPr>
          <w:p w14:paraId="43392CF7" w14:textId="29F80875" w:rsidR="002D1AE5" w:rsidRDefault="002D1AE5" w:rsidP="002D1AE5">
            <w:r>
              <w:rPr>
                <w:rFonts w:ascii="Segoe UI Symbol" w:hAnsi="Segoe UI Symbol" w:cs="Segoe UI Symbol"/>
                <w:color w:val="0F1115"/>
                <w:sz w:val="23"/>
                <w:szCs w:val="23"/>
              </w:rPr>
              <w:t>✓</w:t>
            </w:r>
          </w:p>
        </w:tc>
      </w:tr>
      <w:tr w:rsidR="002D1AE5" w14:paraId="2920D4C5" w14:textId="77777777" w:rsidTr="0091685E">
        <w:tc>
          <w:tcPr>
            <w:tcW w:w="2547" w:type="dxa"/>
            <w:vAlign w:val="center"/>
          </w:tcPr>
          <w:p w14:paraId="33CC8EF4" w14:textId="2B692EB2" w:rsidR="002D1AE5" w:rsidRDefault="002D1AE5" w:rsidP="002D1AE5">
            <w:r>
              <w:rPr>
                <w:rFonts w:ascii="Segoe UI" w:hAnsi="Segoe UI" w:cs="Segoe UI"/>
                <w:color w:val="0F1115"/>
                <w:sz w:val="23"/>
                <w:szCs w:val="23"/>
              </w:rPr>
              <w:t>FR-09 Remediation tracking</w:t>
            </w:r>
          </w:p>
        </w:tc>
        <w:tc>
          <w:tcPr>
            <w:tcW w:w="850" w:type="dxa"/>
            <w:vAlign w:val="center"/>
          </w:tcPr>
          <w:p w14:paraId="499500A1" w14:textId="7D31335C" w:rsidR="002D1AE5" w:rsidRDefault="002D1AE5" w:rsidP="002D1AE5">
            <w:r>
              <w:rPr>
                <w:rFonts w:ascii="Segoe UI" w:hAnsi="Segoe UI" w:cs="Segoe UI"/>
                <w:color w:val="0F1115"/>
                <w:sz w:val="23"/>
                <w:szCs w:val="23"/>
              </w:rPr>
              <w:t>—</w:t>
            </w:r>
          </w:p>
        </w:tc>
        <w:tc>
          <w:tcPr>
            <w:tcW w:w="851" w:type="dxa"/>
            <w:vAlign w:val="center"/>
          </w:tcPr>
          <w:p w14:paraId="74460018" w14:textId="638C4250" w:rsidR="002D1AE5" w:rsidRDefault="002D1AE5" w:rsidP="002D1AE5">
            <w:r>
              <w:rPr>
                <w:rFonts w:ascii="Segoe UI Symbol" w:hAnsi="Segoe UI Symbol" w:cs="Segoe UI Symbol"/>
                <w:color w:val="0F1115"/>
                <w:sz w:val="23"/>
                <w:szCs w:val="23"/>
              </w:rPr>
              <w:t>✓</w:t>
            </w:r>
          </w:p>
        </w:tc>
        <w:tc>
          <w:tcPr>
            <w:tcW w:w="1017" w:type="dxa"/>
            <w:vAlign w:val="center"/>
          </w:tcPr>
          <w:p w14:paraId="3C7E903B" w14:textId="16D8D480" w:rsidR="002D1AE5" w:rsidRDefault="002D1AE5" w:rsidP="002D1AE5">
            <w:r>
              <w:rPr>
                <w:rFonts w:ascii="Segoe UI" w:hAnsi="Segoe UI" w:cs="Segoe UI"/>
                <w:color w:val="0F1115"/>
                <w:sz w:val="23"/>
                <w:szCs w:val="23"/>
              </w:rPr>
              <w:t>—</w:t>
            </w:r>
          </w:p>
        </w:tc>
        <w:tc>
          <w:tcPr>
            <w:tcW w:w="1255" w:type="dxa"/>
            <w:vAlign w:val="center"/>
          </w:tcPr>
          <w:p w14:paraId="5E6FF67B" w14:textId="175CF963" w:rsidR="002D1AE5" w:rsidRDefault="002D1AE5" w:rsidP="002D1AE5">
            <w:r>
              <w:rPr>
                <w:rFonts w:ascii="Segoe UI" w:hAnsi="Segoe UI" w:cs="Segoe UI"/>
                <w:color w:val="0F1115"/>
                <w:sz w:val="23"/>
                <w:szCs w:val="23"/>
              </w:rPr>
              <w:t>—</w:t>
            </w:r>
          </w:p>
        </w:tc>
        <w:tc>
          <w:tcPr>
            <w:tcW w:w="1251" w:type="dxa"/>
            <w:vAlign w:val="center"/>
          </w:tcPr>
          <w:p w14:paraId="084FBEBA" w14:textId="64D7F7FF" w:rsidR="002D1AE5" w:rsidRDefault="002D1AE5" w:rsidP="002D1AE5">
            <w:r>
              <w:rPr>
                <w:rFonts w:ascii="Segoe UI Symbol" w:hAnsi="Segoe UI Symbol" w:cs="Segoe UI Symbol"/>
                <w:color w:val="0F1115"/>
                <w:sz w:val="23"/>
                <w:szCs w:val="23"/>
              </w:rPr>
              <w:t>✓</w:t>
            </w:r>
          </w:p>
        </w:tc>
        <w:tc>
          <w:tcPr>
            <w:tcW w:w="1245" w:type="dxa"/>
            <w:vAlign w:val="center"/>
          </w:tcPr>
          <w:p w14:paraId="7654AA94" w14:textId="4C51D1D8" w:rsidR="002D1AE5" w:rsidRDefault="002D1AE5" w:rsidP="002D1AE5">
            <w:r>
              <w:rPr>
                <w:rFonts w:ascii="Segoe UI Symbol" w:hAnsi="Segoe UI Symbol" w:cs="Segoe UI Symbol"/>
                <w:color w:val="0F1115"/>
                <w:sz w:val="23"/>
                <w:szCs w:val="23"/>
              </w:rPr>
              <w:t>✓</w:t>
            </w:r>
          </w:p>
        </w:tc>
      </w:tr>
      <w:tr w:rsidR="002D1AE5" w14:paraId="172673F7" w14:textId="77777777" w:rsidTr="0091685E">
        <w:tc>
          <w:tcPr>
            <w:tcW w:w="2547" w:type="dxa"/>
            <w:vAlign w:val="center"/>
          </w:tcPr>
          <w:p w14:paraId="6B8F5DB5" w14:textId="79EC2DFF" w:rsidR="002D1AE5" w:rsidRDefault="002D1AE5" w:rsidP="002D1AE5">
            <w:r>
              <w:rPr>
                <w:rFonts w:ascii="Segoe UI" w:hAnsi="Segoe UI" w:cs="Segoe UI"/>
                <w:color w:val="0F1115"/>
                <w:sz w:val="23"/>
                <w:szCs w:val="23"/>
              </w:rPr>
              <w:t>FR-10 Artifact signing / verification</w:t>
            </w:r>
          </w:p>
        </w:tc>
        <w:tc>
          <w:tcPr>
            <w:tcW w:w="850" w:type="dxa"/>
            <w:vAlign w:val="center"/>
          </w:tcPr>
          <w:p w14:paraId="760AE847" w14:textId="74AD8A5E" w:rsidR="002D1AE5" w:rsidRDefault="002D1AE5" w:rsidP="002D1AE5">
            <w:r>
              <w:rPr>
                <w:rFonts w:ascii="Segoe UI" w:hAnsi="Segoe UI" w:cs="Segoe UI"/>
                <w:color w:val="0F1115"/>
                <w:sz w:val="23"/>
                <w:szCs w:val="23"/>
              </w:rPr>
              <w:t>—</w:t>
            </w:r>
          </w:p>
        </w:tc>
        <w:tc>
          <w:tcPr>
            <w:tcW w:w="851" w:type="dxa"/>
            <w:vAlign w:val="center"/>
          </w:tcPr>
          <w:p w14:paraId="1B7DF1FE" w14:textId="40A2265E" w:rsidR="002D1AE5" w:rsidRDefault="002D1AE5" w:rsidP="002D1AE5">
            <w:r>
              <w:rPr>
                <w:rFonts w:ascii="Segoe UI Symbol" w:hAnsi="Segoe UI Symbol" w:cs="Segoe UI Symbol"/>
                <w:color w:val="0F1115"/>
                <w:sz w:val="23"/>
                <w:szCs w:val="23"/>
              </w:rPr>
              <w:t>✓</w:t>
            </w:r>
          </w:p>
        </w:tc>
        <w:tc>
          <w:tcPr>
            <w:tcW w:w="1017" w:type="dxa"/>
            <w:vAlign w:val="center"/>
          </w:tcPr>
          <w:p w14:paraId="49B95D0A" w14:textId="27A6C57B" w:rsidR="002D1AE5" w:rsidRDefault="002D1AE5" w:rsidP="002D1AE5">
            <w:r>
              <w:rPr>
                <w:rFonts w:ascii="Segoe UI Symbol" w:hAnsi="Segoe UI Symbol" w:cs="Segoe UI Symbol"/>
                <w:color w:val="0F1115"/>
                <w:sz w:val="23"/>
                <w:szCs w:val="23"/>
              </w:rPr>
              <w:t>✓</w:t>
            </w:r>
          </w:p>
        </w:tc>
        <w:tc>
          <w:tcPr>
            <w:tcW w:w="1255" w:type="dxa"/>
            <w:vAlign w:val="center"/>
          </w:tcPr>
          <w:p w14:paraId="67331236" w14:textId="43F2D7A6" w:rsidR="002D1AE5" w:rsidRDefault="002D1AE5" w:rsidP="002D1AE5">
            <w:r>
              <w:rPr>
                <w:rFonts w:ascii="Segoe UI Symbol" w:hAnsi="Segoe UI Symbol" w:cs="Segoe UI Symbol"/>
                <w:color w:val="0F1115"/>
                <w:sz w:val="23"/>
                <w:szCs w:val="23"/>
              </w:rPr>
              <w:t>✓</w:t>
            </w:r>
          </w:p>
        </w:tc>
        <w:tc>
          <w:tcPr>
            <w:tcW w:w="1251" w:type="dxa"/>
            <w:vAlign w:val="center"/>
          </w:tcPr>
          <w:p w14:paraId="2D4E89B2" w14:textId="5647DE95" w:rsidR="002D1AE5" w:rsidRDefault="002D1AE5" w:rsidP="002D1AE5">
            <w:r>
              <w:rPr>
                <w:rFonts w:ascii="Segoe UI Symbol" w:hAnsi="Segoe UI Symbol" w:cs="Segoe UI Symbol"/>
                <w:color w:val="0F1115"/>
                <w:sz w:val="23"/>
                <w:szCs w:val="23"/>
              </w:rPr>
              <w:t>✓</w:t>
            </w:r>
          </w:p>
        </w:tc>
        <w:tc>
          <w:tcPr>
            <w:tcW w:w="1245" w:type="dxa"/>
            <w:vAlign w:val="center"/>
          </w:tcPr>
          <w:p w14:paraId="3905309B" w14:textId="1E32EDD2" w:rsidR="002D1AE5" w:rsidRDefault="002D1AE5" w:rsidP="002D1AE5">
            <w:r>
              <w:rPr>
                <w:rFonts w:ascii="Segoe UI Symbol" w:hAnsi="Segoe UI Symbol" w:cs="Segoe UI Symbol"/>
                <w:color w:val="0F1115"/>
                <w:sz w:val="23"/>
                <w:szCs w:val="23"/>
              </w:rPr>
              <w:t>✓</w:t>
            </w:r>
          </w:p>
        </w:tc>
      </w:tr>
      <w:tr w:rsidR="002D1AE5" w14:paraId="799AEBDC" w14:textId="77777777" w:rsidTr="0091685E">
        <w:tc>
          <w:tcPr>
            <w:tcW w:w="2547" w:type="dxa"/>
            <w:vAlign w:val="center"/>
          </w:tcPr>
          <w:p w14:paraId="393B9369" w14:textId="22DA5626" w:rsidR="002D1AE5" w:rsidRDefault="002D1AE5" w:rsidP="002D1AE5">
            <w:r>
              <w:rPr>
                <w:rFonts w:ascii="Segoe UI" w:hAnsi="Segoe UI" w:cs="Segoe UI"/>
                <w:color w:val="0F1115"/>
                <w:sz w:val="23"/>
                <w:szCs w:val="23"/>
              </w:rPr>
              <w:t>FR-11 Audit log</w:t>
            </w:r>
          </w:p>
        </w:tc>
        <w:tc>
          <w:tcPr>
            <w:tcW w:w="850" w:type="dxa"/>
            <w:vAlign w:val="center"/>
          </w:tcPr>
          <w:p w14:paraId="3D930454" w14:textId="2D27C6DF" w:rsidR="002D1AE5" w:rsidRDefault="002D1AE5" w:rsidP="002D1AE5">
            <w:r>
              <w:rPr>
                <w:rFonts w:ascii="Segoe UI Symbol" w:hAnsi="Segoe UI Symbol" w:cs="Segoe UI Symbol"/>
                <w:color w:val="0F1115"/>
                <w:sz w:val="23"/>
                <w:szCs w:val="23"/>
              </w:rPr>
              <w:t>✓</w:t>
            </w:r>
          </w:p>
        </w:tc>
        <w:tc>
          <w:tcPr>
            <w:tcW w:w="851" w:type="dxa"/>
            <w:vAlign w:val="center"/>
          </w:tcPr>
          <w:p w14:paraId="4C19D48B" w14:textId="6A053565" w:rsidR="002D1AE5" w:rsidRDefault="002D1AE5" w:rsidP="002D1AE5">
            <w:r>
              <w:rPr>
                <w:rFonts w:ascii="Segoe UI Symbol" w:hAnsi="Segoe UI Symbol" w:cs="Segoe UI Symbol"/>
                <w:color w:val="0F1115"/>
                <w:sz w:val="23"/>
                <w:szCs w:val="23"/>
              </w:rPr>
              <w:t>✓</w:t>
            </w:r>
          </w:p>
        </w:tc>
        <w:tc>
          <w:tcPr>
            <w:tcW w:w="1017" w:type="dxa"/>
            <w:vAlign w:val="center"/>
          </w:tcPr>
          <w:p w14:paraId="15FBC405" w14:textId="64DE6278" w:rsidR="002D1AE5" w:rsidRDefault="002D1AE5" w:rsidP="002D1AE5">
            <w:r>
              <w:rPr>
                <w:rFonts w:ascii="Segoe UI Symbol" w:hAnsi="Segoe UI Symbol" w:cs="Segoe UI Symbol"/>
                <w:color w:val="0F1115"/>
                <w:sz w:val="23"/>
                <w:szCs w:val="23"/>
              </w:rPr>
              <w:t>✓</w:t>
            </w:r>
          </w:p>
        </w:tc>
        <w:tc>
          <w:tcPr>
            <w:tcW w:w="1255" w:type="dxa"/>
            <w:vAlign w:val="center"/>
          </w:tcPr>
          <w:p w14:paraId="769BC064" w14:textId="42747C52" w:rsidR="002D1AE5" w:rsidRDefault="002D1AE5" w:rsidP="002D1AE5">
            <w:r>
              <w:rPr>
                <w:rFonts w:ascii="Segoe UI" w:hAnsi="Segoe UI" w:cs="Segoe UI"/>
                <w:color w:val="0F1115"/>
                <w:sz w:val="23"/>
                <w:szCs w:val="23"/>
              </w:rPr>
              <w:t>—</w:t>
            </w:r>
          </w:p>
        </w:tc>
        <w:tc>
          <w:tcPr>
            <w:tcW w:w="1251" w:type="dxa"/>
            <w:vAlign w:val="center"/>
          </w:tcPr>
          <w:p w14:paraId="5030AE98" w14:textId="09D230C1" w:rsidR="002D1AE5" w:rsidRDefault="002D1AE5" w:rsidP="002D1AE5">
            <w:r>
              <w:rPr>
                <w:rFonts w:ascii="Segoe UI Symbol" w:hAnsi="Segoe UI Symbol" w:cs="Segoe UI Symbol"/>
                <w:color w:val="0F1115"/>
                <w:sz w:val="23"/>
                <w:szCs w:val="23"/>
              </w:rPr>
              <w:t>✓</w:t>
            </w:r>
          </w:p>
        </w:tc>
        <w:tc>
          <w:tcPr>
            <w:tcW w:w="1245" w:type="dxa"/>
            <w:vAlign w:val="center"/>
          </w:tcPr>
          <w:p w14:paraId="76A6D734" w14:textId="5FA52338" w:rsidR="002D1AE5" w:rsidRDefault="002D1AE5" w:rsidP="002D1AE5">
            <w:r>
              <w:rPr>
                <w:rFonts w:ascii="Segoe UI Symbol" w:hAnsi="Segoe UI Symbol" w:cs="Segoe UI Symbol"/>
                <w:color w:val="0F1115"/>
                <w:sz w:val="23"/>
                <w:szCs w:val="23"/>
              </w:rPr>
              <w:t>✓</w:t>
            </w:r>
          </w:p>
        </w:tc>
      </w:tr>
      <w:tr w:rsidR="002D1AE5" w14:paraId="608B56DC" w14:textId="77777777" w:rsidTr="0091685E">
        <w:tc>
          <w:tcPr>
            <w:tcW w:w="2547" w:type="dxa"/>
            <w:vAlign w:val="center"/>
          </w:tcPr>
          <w:p w14:paraId="47574E6F" w14:textId="5D4503A4" w:rsidR="002D1AE5" w:rsidRDefault="002D1AE5" w:rsidP="002D1AE5">
            <w:r>
              <w:rPr>
                <w:rFonts w:ascii="Segoe UI" w:hAnsi="Segoe UI" w:cs="Segoe UI"/>
                <w:color w:val="0F1115"/>
                <w:sz w:val="23"/>
                <w:szCs w:val="23"/>
              </w:rPr>
              <w:t>FR-12 Policy configuration</w:t>
            </w:r>
          </w:p>
        </w:tc>
        <w:tc>
          <w:tcPr>
            <w:tcW w:w="850" w:type="dxa"/>
            <w:vAlign w:val="center"/>
          </w:tcPr>
          <w:p w14:paraId="7B68C75F" w14:textId="3BA9A4C9" w:rsidR="002D1AE5" w:rsidRDefault="002D1AE5" w:rsidP="002D1AE5">
            <w:r>
              <w:rPr>
                <w:rFonts w:ascii="Segoe UI" w:hAnsi="Segoe UI" w:cs="Segoe UI"/>
                <w:color w:val="0F1115"/>
                <w:sz w:val="23"/>
                <w:szCs w:val="23"/>
              </w:rPr>
              <w:t>—</w:t>
            </w:r>
          </w:p>
        </w:tc>
        <w:tc>
          <w:tcPr>
            <w:tcW w:w="851" w:type="dxa"/>
            <w:vAlign w:val="center"/>
          </w:tcPr>
          <w:p w14:paraId="7DB5798D" w14:textId="762396AC" w:rsidR="002D1AE5" w:rsidRDefault="002D1AE5" w:rsidP="002D1AE5">
            <w:r>
              <w:rPr>
                <w:rFonts w:ascii="Segoe UI Symbol" w:hAnsi="Segoe UI Symbol" w:cs="Segoe UI Symbol"/>
                <w:color w:val="0F1115"/>
                <w:sz w:val="23"/>
                <w:szCs w:val="23"/>
              </w:rPr>
              <w:t>✓</w:t>
            </w:r>
          </w:p>
        </w:tc>
        <w:tc>
          <w:tcPr>
            <w:tcW w:w="1017" w:type="dxa"/>
            <w:vAlign w:val="center"/>
          </w:tcPr>
          <w:p w14:paraId="360501BF" w14:textId="4E5834A7" w:rsidR="002D1AE5" w:rsidRDefault="002D1AE5" w:rsidP="002D1AE5">
            <w:r>
              <w:rPr>
                <w:rFonts w:ascii="Segoe UI" w:hAnsi="Segoe UI" w:cs="Segoe UI"/>
                <w:color w:val="0F1115"/>
                <w:sz w:val="23"/>
                <w:szCs w:val="23"/>
              </w:rPr>
              <w:t>—</w:t>
            </w:r>
          </w:p>
        </w:tc>
        <w:tc>
          <w:tcPr>
            <w:tcW w:w="1255" w:type="dxa"/>
            <w:vAlign w:val="center"/>
          </w:tcPr>
          <w:p w14:paraId="7920C909" w14:textId="28E8C15D" w:rsidR="002D1AE5" w:rsidRDefault="002D1AE5" w:rsidP="002D1AE5">
            <w:r>
              <w:rPr>
                <w:rFonts w:ascii="Segoe UI Symbol" w:hAnsi="Segoe UI Symbol" w:cs="Segoe UI Symbol"/>
                <w:color w:val="0F1115"/>
                <w:sz w:val="23"/>
                <w:szCs w:val="23"/>
              </w:rPr>
              <w:t>✓</w:t>
            </w:r>
          </w:p>
        </w:tc>
        <w:tc>
          <w:tcPr>
            <w:tcW w:w="1251" w:type="dxa"/>
            <w:vAlign w:val="center"/>
          </w:tcPr>
          <w:p w14:paraId="79CD5780" w14:textId="044EC656" w:rsidR="002D1AE5" w:rsidRDefault="002D1AE5" w:rsidP="002D1AE5">
            <w:r>
              <w:rPr>
                <w:rFonts w:ascii="Segoe UI Symbol" w:hAnsi="Segoe UI Symbol" w:cs="Segoe UI Symbol"/>
                <w:color w:val="0F1115"/>
                <w:sz w:val="23"/>
                <w:szCs w:val="23"/>
              </w:rPr>
              <w:t>✓</w:t>
            </w:r>
          </w:p>
        </w:tc>
        <w:tc>
          <w:tcPr>
            <w:tcW w:w="1245" w:type="dxa"/>
            <w:vAlign w:val="center"/>
          </w:tcPr>
          <w:p w14:paraId="55A2C5CE" w14:textId="5D1B7189" w:rsidR="002D1AE5" w:rsidRDefault="002D1AE5" w:rsidP="002D1AE5">
            <w:r>
              <w:rPr>
                <w:rFonts w:ascii="Segoe UI Symbol" w:hAnsi="Segoe UI Symbol" w:cs="Segoe UI Symbol"/>
                <w:color w:val="0F1115"/>
                <w:sz w:val="23"/>
                <w:szCs w:val="23"/>
              </w:rPr>
              <w:t>✓</w:t>
            </w:r>
          </w:p>
        </w:tc>
      </w:tr>
      <w:tr w:rsidR="002D1AE5" w14:paraId="7BD10EA4" w14:textId="77777777" w:rsidTr="0091685E">
        <w:tc>
          <w:tcPr>
            <w:tcW w:w="2547" w:type="dxa"/>
            <w:vAlign w:val="center"/>
          </w:tcPr>
          <w:p w14:paraId="5C902CC2" w14:textId="00DF79A1" w:rsidR="002D1AE5" w:rsidRDefault="002D1AE5" w:rsidP="002D1AE5">
            <w:r>
              <w:rPr>
                <w:rFonts w:ascii="Segoe UI" w:hAnsi="Segoe UI" w:cs="Segoe UI"/>
                <w:color w:val="0F1115"/>
                <w:sz w:val="23"/>
                <w:szCs w:val="23"/>
              </w:rPr>
              <w:t>SR-01 MFA</w:t>
            </w:r>
          </w:p>
        </w:tc>
        <w:tc>
          <w:tcPr>
            <w:tcW w:w="850" w:type="dxa"/>
            <w:vAlign w:val="center"/>
          </w:tcPr>
          <w:p w14:paraId="2211EB77" w14:textId="1849B556" w:rsidR="002D1AE5" w:rsidRDefault="002D1AE5" w:rsidP="002D1AE5">
            <w:r>
              <w:rPr>
                <w:rFonts w:ascii="Segoe UI Symbol" w:hAnsi="Segoe UI Symbol" w:cs="Segoe UI Symbol"/>
                <w:color w:val="0F1115"/>
                <w:sz w:val="23"/>
                <w:szCs w:val="23"/>
              </w:rPr>
              <w:t>✓</w:t>
            </w:r>
          </w:p>
        </w:tc>
        <w:tc>
          <w:tcPr>
            <w:tcW w:w="851" w:type="dxa"/>
            <w:vAlign w:val="center"/>
          </w:tcPr>
          <w:p w14:paraId="2482F7AB" w14:textId="5EBE5F49" w:rsidR="002D1AE5" w:rsidRDefault="002D1AE5" w:rsidP="002D1AE5">
            <w:r>
              <w:rPr>
                <w:rFonts w:ascii="Segoe UI" w:hAnsi="Segoe UI" w:cs="Segoe UI"/>
                <w:color w:val="0F1115"/>
                <w:sz w:val="23"/>
                <w:szCs w:val="23"/>
              </w:rPr>
              <w:t>—</w:t>
            </w:r>
          </w:p>
        </w:tc>
        <w:tc>
          <w:tcPr>
            <w:tcW w:w="1017" w:type="dxa"/>
            <w:vAlign w:val="center"/>
          </w:tcPr>
          <w:p w14:paraId="4F6420E1" w14:textId="485A5DF4" w:rsidR="002D1AE5" w:rsidRDefault="002D1AE5" w:rsidP="002D1AE5">
            <w:r>
              <w:rPr>
                <w:rFonts w:ascii="Segoe UI" w:hAnsi="Segoe UI" w:cs="Segoe UI"/>
                <w:color w:val="0F1115"/>
                <w:sz w:val="23"/>
                <w:szCs w:val="23"/>
              </w:rPr>
              <w:t>—</w:t>
            </w:r>
          </w:p>
        </w:tc>
        <w:tc>
          <w:tcPr>
            <w:tcW w:w="1255" w:type="dxa"/>
            <w:vAlign w:val="center"/>
          </w:tcPr>
          <w:p w14:paraId="4F4E35B3" w14:textId="4DD3477C" w:rsidR="002D1AE5" w:rsidRDefault="002D1AE5" w:rsidP="002D1AE5">
            <w:r>
              <w:rPr>
                <w:rFonts w:ascii="Segoe UI Symbol" w:hAnsi="Segoe UI Symbol" w:cs="Segoe UI Symbol"/>
                <w:color w:val="0F1115"/>
                <w:sz w:val="23"/>
                <w:szCs w:val="23"/>
              </w:rPr>
              <w:t>✓</w:t>
            </w:r>
          </w:p>
        </w:tc>
        <w:tc>
          <w:tcPr>
            <w:tcW w:w="1251" w:type="dxa"/>
            <w:vAlign w:val="center"/>
          </w:tcPr>
          <w:p w14:paraId="066EE554" w14:textId="3D6A44D3" w:rsidR="002D1AE5" w:rsidRDefault="002D1AE5" w:rsidP="002D1AE5">
            <w:r>
              <w:rPr>
                <w:rFonts w:ascii="Segoe UI" w:hAnsi="Segoe UI" w:cs="Segoe UI"/>
                <w:color w:val="0F1115"/>
                <w:sz w:val="23"/>
                <w:szCs w:val="23"/>
              </w:rPr>
              <w:t>—</w:t>
            </w:r>
          </w:p>
        </w:tc>
        <w:tc>
          <w:tcPr>
            <w:tcW w:w="1245" w:type="dxa"/>
            <w:vAlign w:val="center"/>
          </w:tcPr>
          <w:p w14:paraId="67607E10" w14:textId="30DF3842" w:rsidR="002D1AE5" w:rsidRDefault="002D1AE5" w:rsidP="002D1AE5">
            <w:r>
              <w:rPr>
                <w:rFonts w:ascii="Segoe UI Symbol" w:hAnsi="Segoe UI Symbol" w:cs="Segoe UI Symbol"/>
                <w:color w:val="0F1115"/>
                <w:sz w:val="23"/>
                <w:szCs w:val="23"/>
              </w:rPr>
              <w:t>✓</w:t>
            </w:r>
          </w:p>
        </w:tc>
      </w:tr>
      <w:tr w:rsidR="002D1AE5" w14:paraId="038EA248" w14:textId="77777777" w:rsidTr="0091685E">
        <w:tc>
          <w:tcPr>
            <w:tcW w:w="2547" w:type="dxa"/>
            <w:vAlign w:val="center"/>
          </w:tcPr>
          <w:p w14:paraId="3B087280" w14:textId="7E7DFB23" w:rsidR="002D1AE5" w:rsidRDefault="002D1AE5" w:rsidP="002D1AE5">
            <w:r>
              <w:rPr>
                <w:rFonts w:ascii="Segoe UI" w:hAnsi="Segoe UI" w:cs="Segoe UI"/>
                <w:color w:val="0F1115"/>
                <w:sz w:val="23"/>
                <w:szCs w:val="23"/>
              </w:rPr>
              <w:t>SR-03 RBAC</w:t>
            </w:r>
          </w:p>
        </w:tc>
        <w:tc>
          <w:tcPr>
            <w:tcW w:w="850" w:type="dxa"/>
            <w:vAlign w:val="center"/>
          </w:tcPr>
          <w:p w14:paraId="4E1D721D" w14:textId="421872A3" w:rsidR="002D1AE5" w:rsidRDefault="002D1AE5" w:rsidP="002D1AE5">
            <w:r>
              <w:rPr>
                <w:rFonts w:ascii="Segoe UI" w:hAnsi="Segoe UI" w:cs="Segoe UI"/>
                <w:color w:val="0F1115"/>
                <w:sz w:val="23"/>
                <w:szCs w:val="23"/>
              </w:rPr>
              <w:t>—</w:t>
            </w:r>
          </w:p>
        </w:tc>
        <w:tc>
          <w:tcPr>
            <w:tcW w:w="851" w:type="dxa"/>
            <w:vAlign w:val="center"/>
          </w:tcPr>
          <w:p w14:paraId="5AAFA5AA" w14:textId="3EF2BA0C" w:rsidR="002D1AE5" w:rsidRDefault="002D1AE5" w:rsidP="002D1AE5">
            <w:r>
              <w:rPr>
                <w:rFonts w:ascii="Segoe UI Symbol" w:hAnsi="Segoe UI Symbol" w:cs="Segoe UI Symbol"/>
                <w:color w:val="0F1115"/>
                <w:sz w:val="23"/>
                <w:szCs w:val="23"/>
              </w:rPr>
              <w:t>✓</w:t>
            </w:r>
          </w:p>
        </w:tc>
        <w:tc>
          <w:tcPr>
            <w:tcW w:w="1017" w:type="dxa"/>
            <w:vAlign w:val="center"/>
          </w:tcPr>
          <w:p w14:paraId="1F735083" w14:textId="00D8283E" w:rsidR="002D1AE5" w:rsidRDefault="002D1AE5" w:rsidP="002D1AE5">
            <w:r>
              <w:rPr>
                <w:rFonts w:ascii="Segoe UI" w:hAnsi="Segoe UI" w:cs="Segoe UI"/>
                <w:color w:val="0F1115"/>
                <w:sz w:val="23"/>
                <w:szCs w:val="23"/>
              </w:rPr>
              <w:t>—</w:t>
            </w:r>
          </w:p>
        </w:tc>
        <w:tc>
          <w:tcPr>
            <w:tcW w:w="1255" w:type="dxa"/>
            <w:vAlign w:val="center"/>
          </w:tcPr>
          <w:p w14:paraId="25E47EB1" w14:textId="7F8C89BE" w:rsidR="002D1AE5" w:rsidRDefault="002D1AE5" w:rsidP="002D1AE5">
            <w:r>
              <w:rPr>
                <w:rFonts w:ascii="Segoe UI" w:hAnsi="Segoe UI" w:cs="Segoe UI"/>
                <w:color w:val="0F1115"/>
                <w:sz w:val="23"/>
                <w:szCs w:val="23"/>
              </w:rPr>
              <w:t>—</w:t>
            </w:r>
          </w:p>
        </w:tc>
        <w:tc>
          <w:tcPr>
            <w:tcW w:w="1251" w:type="dxa"/>
            <w:vAlign w:val="center"/>
          </w:tcPr>
          <w:p w14:paraId="49DD229E" w14:textId="4D8D3935" w:rsidR="002D1AE5" w:rsidRDefault="002D1AE5" w:rsidP="002D1AE5">
            <w:r>
              <w:rPr>
                <w:rFonts w:ascii="Segoe UI Symbol" w:hAnsi="Segoe UI Symbol" w:cs="Segoe UI Symbol"/>
                <w:color w:val="0F1115"/>
                <w:sz w:val="23"/>
                <w:szCs w:val="23"/>
              </w:rPr>
              <w:t>✓</w:t>
            </w:r>
          </w:p>
        </w:tc>
        <w:tc>
          <w:tcPr>
            <w:tcW w:w="1245" w:type="dxa"/>
            <w:vAlign w:val="center"/>
          </w:tcPr>
          <w:p w14:paraId="4385EAD4" w14:textId="3DD87CF2" w:rsidR="002D1AE5" w:rsidRDefault="002D1AE5" w:rsidP="002D1AE5">
            <w:r>
              <w:rPr>
                <w:rFonts w:ascii="Segoe UI Symbol" w:hAnsi="Segoe UI Symbol" w:cs="Segoe UI Symbol"/>
                <w:color w:val="0F1115"/>
                <w:sz w:val="23"/>
                <w:szCs w:val="23"/>
              </w:rPr>
              <w:t>✓</w:t>
            </w:r>
          </w:p>
        </w:tc>
      </w:tr>
      <w:tr w:rsidR="002D1AE5" w14:paraId="375DCE9C" w14:textId="77777777" w:rsidTr="0091685E">
        <w:tc>
          <w:tcPr>
            <w:tcW w:w="2547" w:type="dxa"/>
            <w:vAlign w:val="center"/>
          </w:tcPr>
          <w:p w14:paraId="11F460C7" w14:textId="353E2FD3" w:rsidR="002D1AE5" w:rsidRDefault="002D1AE5" w:rsidP="002D1AE5">
            <w:r>
              <w:rPr>
                <w:rFonts w:ascii="Segoe UI" w:hAnsi="Segoe UI" w:cs="Segoe UI"/>
                <w:color w:val="0F1115"/>
                <w:sz w:val="23"/>
                <w:szCs w:val="23"/>
              </w:rPr>
              <w:t>SR-05 Key protection</w:t>
            </w:r>
          </w:p>
        </w:tc>
        <w:tc>
          <w:tcPr>
            <w:tcW w:w="850" w:type="dxa"/>
            <w:vAlign w:val="center"/>
          </w:tcPr>
          <w:p w14:paraId="673163BE" w14:textId="2DBD7850" w:rsidR="002D1AE5" w:rsidRDefault="002D1AE5" w:rsidP="002D1AE5">
            <w:r>
              <w:rPr>
                <w:rFonts w:ascii="Segoe UI Symbol" w:hAnsi="Segoe UI Symbol" w:cs="Segoe UI Symbol"/>
                <w:color w:val="0F1115"/>
                <w:sz w:val="23"/>
                <w:szCs w:val="23"/>
              </w:rPr>
              <w:t>✓</w:t>
            </w:r>
          </w:p>
        </w:tc>
        <w:tc>
          <w:tcPr>
            <w:tcW w:w="851" w:type="dxa"/>
            <w:vAlign w:val="center"/>
          </w:tcPr>
          <w:p w14:paraId="6CCC6BBA" w14:textId="58BD538D" w:rsidR="002D1AE5" w:rsidRDefault="002D1AE5" w:rsidP="002D1AE5">
            <w:r>
              <w:rPr>
                <w:rFonts w:ascii="Segoe UI Symbol" w:hAnsi="Segoe UI Symbol" w:cs="Segoe UI Symbol"/>
                <w:color w:val="0F1115"/>
                <w:sz w:val="23"/>
                <w:szCs w:val="23"/>
              </w:rPr>
              <w:t>✓</w:t>
            </w:r>
          </w:p>
        </w:tc>
        <w:tc>
          <w:tcPr>
            <w:tcW w:w="1017" w:type="dxa"/>
            <w:vAlign w:val="center"/>
          </w:tcPr>
          <w:p w14:paraId="794DBA80" w14:textId="723B34CA" w:rsidR="002D1AE5" w:rsidRDefault="002D1AE5" w:rsidP="002D1AE5">
            <w:r>
              <w:rPr>
                <w:rFonts w:ascii="Segoe UI Symbol" w:hAnsi="Segoe UI Symbol" w:cs="Segoe UI Symbol"/>
                <w:color w:val="0F1115"/>
                <w:sz w:val="23"/>
                <w:szCs w:val="23"/>
              </w:rPr>
              <w:t>✓</w:t>
            </w:r>
          </w:p>
        </w:tc>
        <w:tc>
          <w:tcPr>
            <w:tcW w:w="1255" w:type="dxa"/>
            <w:vAlign w:val="center"/>
          </w:tcPr>
          <w:p w14:paraId="35F8AB20" w14:textId="64653127" w:rsidR="002D1AE5" w:rsidRDefault="002D1AE5" w:rsidP="002D1AE5">
            <w:r>
              <w:rPr>
                <w:rFonts w:ascii="Segoe UI" w:hAnsi="Segoe UI" w:cs="Segoe UI"/>
                <w:color w:val="0F1115"/>
                <w:sz w:val="23"/>
                <w:szCs w:val="23"/>
              </w:rPr>
              <w:t>—</w:t>
            </w:r>
          </w:p>
        </w:tc>
        <w:tc>
          <w:tcPr>
            <w:tcW w:w="1251" w:type="dxa"/>
            <w:vAlign w:val="center"/>
          </w:tcPr>
          <w:p w14:paraId="1FC9B063" w14:textId="191B841B" w:rsidR="002D1AE5" w:rsidRDefault="002D1AE5" w:rsidP="002D1AE5">
            <w:r>
              <w:rPr>
                <w:rFonts w:ascii="Segoe UI Symbol" w:hAnsi="Segoe UI Symbol" w:cs="Segoe UI Symbol"/>
                <w:color w:val="0F1115"/>
                <w:sz w:val="23"/>
                <w:szCs w:val="23"/>
              </w:rPr>
              <w:t>✓</w:t>
            </w:r>
          </w:p>
        </w:tc>
        <w:tc>
          <w:tcPr>
            <w:tcW w:w="1245" w:type="dxa"/>
            <w:vAlign w:val="center"/>
          </w:tcPr>
          <w:p w14:paraId="17807D90" w14:textId="4FA7B89B" w:rsidR="002D1AE5" w:rsidRDefault="002D1AE5" w:rsidP="002D1AE5">
            <w:r>
              <w:rPr>
                <w:rFonts w:ascii="Segoe UI Symbol" w:hAnsi="Segoe UI Symbol" w:cs="Segoe UI Symbol"/>
                <w:color w:val="0F1115"/>
                <w:sz w:val="23"/>
                <w:szCs w:val="23"/>
              </w:rPr>
              <w:t>✓</w:t>
            </w:r>
          </w:p>
        </w:tc>
      </w:tr>
      <w:tr w:rsidR="002D1AE5" w14:paraId="1D14F734" w14:textId="77777777" w:rsidTr="0091685E">
        <w:tc>
          <w:tcPr>
            <w:tcW w:w="2547" w:type="dxa"/>
            <w:vAlign w:val="center"/>
          </w:tcPr>
          <w:p w14:paraId="24CC1396" w14:textId="7061E002" w:rsidR="002D1AE5" w:rsidRDefault="002D1AE5" w:rsidP="002D1AE5">
            <w:r>
              <w:rPr>
                <w:rFonts w:ascii="Segoe UI" w:hAnsi="Segoe UI" w:cs="Segoe UI"/>
                <w:color w:val="0F1115"/>
                <w:sz w:val="23"/>
                <w:szCs w:val="23"/>
              </w:rPr>
              <w:t>SR-06 Signature verification</w:t>
            </w:r>
          </w:p>
        </w:tc>
        <w:tc>
          <w:tcPr>
            <w:tcW w:w="850" w:type="dxa"/>
            <w:vAlign w:val="center"/>
          </w:tcPr>
          <w:p w14:paraId="44181DF6" w14:textId="75DB946D" w:rsidR="002D1AE5" w:rsidRDefault="002D1AE5" w:rsidP="002D1AE5">
            <w:r>
              <w:rPr>
                <w:rFonts w:ascii="Segoe UI" w:hAnsi="Segoe UI" w:cs="Segoe UI"/>
                <w:color w:val="0F1115"/>
                <w:sz w:val="23"/>
                <w:szCs w:val="23"/>
              </w:rPr>
              <w:t>—</w:t>
            </w:r>
          </w:p>
        </w:tc>
        <w:tc>
          <w:tcPr>
            <w:tcW w:w="851" w:type="dxa"/>
            <w:vAlign w:val="center"/>
          </w:tcPr>
          <w:p w14:paraId="6C42303E" w14:textId="03DA026D" w:rsidR="002D1AE5" w:rsidRDefault="002D1AE5" w:rsidP="002D1AE5">
            <w:r>
              <w:rPr>
                <w:rFonts w:ascii="Segoe UI Symbol" w:hAnsi="Segoe UI Symbol" w:cs="Segoe UI Symbol"/>
                <w:color w:val="0F1115"/>
                <w:sz w:val="23"/>
                <w:szCs w:val="23"/>
              </w:rPr>
              <w:t>✓</w:t>
            </w:r>
          </w:p>
        </w:tc>
        <w:tc>
          <w:tcPr>
            <w:tcW w:w="1017" w:type="dxa"/>
            <w:vAlign w:val="center"/>
          </w:tcPr>
          <w:p w14:paraId="4241BE79" w14:textId="5D9BC791" w:rsidR="002D1AE5" w:rsidRDefault="002D1AE5" w:rsidP="002D1AE5">
            <w:r>
              <w:rPr>
                <w:rFonts w:ascii="Segoe UI" w:hAnsi="Segoe UI" w:cs="Segoe UI"/>
                <w:color w:val="0F1115"/>
                <w:sz w:val="23"/>
                <w:szCs w:val="23"/>
              </w:rPr>
              <w:t>—</w:t>
            </w:r>
          </w:p>
        </w:tc>
        <w:tc>
          <w:tcPr>
            <w:tcW w:w="1255" w:type="dxa"/>
            <w:vAlign w:val="center"/>
          </w:tcPr>
          <w:p w14:paraId="6F34FCD9" w14:textId="3C43F9D1" w:rsidR="002D1AE5" w:rsidRDefault="002D1AE5" w:rsidP="002D1AE5">
            <w:r>
              <w:rPr>
                <w:rFonts w:ascii="Segoe UI" w:hAnsi="Segoe UI" w:cs="Segoe UI"/>
                <w:color w:val="0F1115"/>
                <w:sz w:val="23"/>
                <w:szCs w:val="23"/>
              </w:rPr>
              <w:t>—</w:t>
            </w:r>
          </w:p>
        </w:tc>
        <w:tc>
          <w:tcPr>
            <w:tcW w:w="1251" w:type="dxa"/>
            <w:vAlign w:val="center"/>
          </w:tcPr>
          <w:p w14:paraId="5ED50951" w14:textId="16D38F3C" w:rsidR="002D1AE5" w:rsidRDefault="002D1AE5" w:rsidP="002D1AE5">
            <w:r>
              <w:rPr>
                <w:rFonts w:ascii="Segoe UI Symbol" w:hAnsi="Segoe UI Symbol" w:cs="Segoe UI Symbol"/>
                <w:color w:val="0F1115"/>
                <w:sz w:val="23"/>
                <w:szCs w:val="23"/>
              </w:rPr>
              <w:t>✓</w:t>
            </w:r>
          </w:p>
        </w:tc>
        <w:tc>
          <w:tcPr>
            <w:tcW w:w="1245" w:type="dxa"/>
            <w:vAlign w:val="center"/>
          </w:tcPr>
          <w:p w14:paraId="2DD34543" w14:textId="4D2AAF23" w:rsidR="002D1AE5" w:rsidRDefault="002D1AE5" w:rsidP="002D1AE5">
            <w:r>
              <w:rPr>
                <w:rFonts w:ascii="Segoe UI Symbol" w:hAnsi="Segoe UI Symbol" w:cs="Segoe UI Symbol"/>
                <w:color w:val="0F1115"/>
                <w:sz w:val="23"/>
                <w:szCs w:val="23"/>
              </w:rPr>
              <w:t>✓</w:t>
            </w:r>
          </w:p>
        </w:tc>
      </w:tr>
      <w:tr w:rsidR="002D1AE5" w14:paraId="47E202E5" w14:textId="77777777" w:rsidTr="0091685E">
        <w:tc>
          <w:tcPr>
            <w:tcW w:w="2547" w:type="dxa"/>
            <w:vAlign w:val="center"/>
          </w:tcPr>
          <w:p w14:paraId="485C53E4" w14:textId="798DB059" w:rsidR="002D1AE5" w:rsidRDefault="002D1AE5" w:rsidP="002D1AE5">
            <w:r>
              <w:rPr>
                <w:rFonts w:ascii="Segoe UI" w:hAnsi="Segoe UI" w:cs="Segoe UI"/>
                <w:color w:val="0F1115"/>
                <w:sz w:val="23"/>
                <w:szCs w:val="23"/>
              </w:rPr>
              <w:t>SR-07 Audit trail</w:t>
            </w:r>
          </w:p>
        </w:tc>
        <w:tc>
          <w:tcPr>
            <w:tcW w:w="850" w:type="dxa"/>
            <w:vAlign w:val="center"/>
          </w:tcPr>
          <w:p w14:paraId="190B2F0B" w14:textId="4BB32FFB" w:rsidR="002D1AE5" w:rsidRDefault="002D1AE5" w:rsidP="002D1AE5">
            <w:r>
              <w:rPr>
                <w:rFonts w:ascii="Segoe UI Symbol" w:hAnsi="Segoe UI Symbol" w:cs="Segoe UI Symbol"/>
                <w:color w:val="0F1115"/>
                <w:sz w:val="23"/>
                <w:szCs w:val="23"/>
              </w:rPr>
              <w:t>✓</w:t>
            </w:r>
          </w:p>
        </w:tc>
        <w:tc>
          <w:tcPr>
            <w:tcW w:w="851" w:type="dxa"/>
            <w:vAlign w:val="center"/>
          </w:tcPr>
          <w:p w14:paraId="5D186AF9" w14:textId="34448E85" w:rsidR="002D1AE5" w:rsidRDefault="002D1AE5" w:rsidP="002D1AE5">
            <w:r>
              <w:rPr>
                <w:rFonts w:ascii="Segoe UI Symbol" w:hAnsi="Segoe UI Symbol" w:cs="Segoe UI Symbol"/>
                <w:color w:val="0F1115"/>
                <w:sz w:val="23"/>
                <w:szCs w:val="23"/>
              </w:rPr>
              <w:t>✓</w:t>
            </w:r>
          </w:p>
        </w:tc>
        <w:tc>
          <w:tcPr>
            <w:tcW w:w="1017" w:type="dxa"/>
            <w:vAlign w:val="center"/>
          </w:tcPr>
          <w:p w14:paraId="0CCCB238" w14:textId="451C5218" w:rsidR="002D1AE5" w:rsidRDefault="002D1AE5" w:rsidP="002D1AE5">
            <w:r>
              <w:rPr>
                <w:rFonts w:ascii="Segoe UI Symbol" w:hAnsi="Segoe UI Symbol" w:cs="Segoe UI Symbol"/>
                <w:color w:val="0F1115"/>
                <w:sz w:val="23"/>
                <w:szCs w:val="23"/>
              </w:rPr>
              <w:t>✓</w:t>
            </w:r>
          </w:p>
        </w:tc>
        <w:tc>
          <w:tcPr>
            <w:tcW w:w="1255" w:type="dxa"/>
            <w:vAlign w:val="center"/>
          </w:tcPr>
          <w:p w14:paraId="23DDC711" w14:textId="6A862B06" w:rsidR="002D1AE5" w:rsidRDefault="002D1AE5" w:rsidP="002D1AE5">
            <w:r>
              <w:rPr>
                <w:rFonts w:ascii="Segoe UI" w:hAnsi="Segoe UI" w:cs="Segoe UI"/>
                <w:color w:val="0F1115"/>
                <w:sz w:val="23"/>
                <w:szCs w:val="23"/>
              </w:rPr>
              <w:t>—</w:t>
            </w:r>
          </w:p>
        </w:tc>
        <w:tc>
          <w:tcPr>
            <w:tcW w:w="1251" w:type="dxa"/>
            <w:vAlign w:val="center"/>
          </w:tcPr>
          <w:p w14:paraId="0E2A9DE9" w14:textId="382D69E2" w:rsidR="002D1AE5" w:rsidRDefault="002D1AE5" w:rsidP="002D1AE5">
            <w:r>
              <w:rPr>
                <w:rFonts w:ascii="Segoe UI Symbol" w:hAnsi="Segoe UI Symbol" w:cs="Segoe UI Symbol"/>
                <w:color w:val="0F1115"/>
                <w:sz w:val="23"/>
                <w:szCs w:val="23"/>
              </w:rPr>
              <w:t>✓</w:t>
            </w:r>
          </w:p>
        </w:tc>
        <w:tc>
          <w:tcPr>
            <w:tcW w:w="1245" w:type="dxa"/>
            <w:vAlign w:val="center"/>
          </w:tcPr>
          <w:p w14:paraId="13F8B91B" w14:textId="4143E1BC" w:rsidR="002D1AE5" w:rsidRDefault="002D1AE5" w:rsidP="002D1AE5">
            <w:r>
              <w:rPr>
                <w:rFonts w:ascii="Segoe UI Symbol" w:hAnsi="Segoe UI Symbol" w:cs="Segoe UI Symbol"/>
                <w:color w:val="0F1115"/>
                <w:sz w:val="23"/>
                <w:szCs w:val="23"/>
              </w:rPr>
              <w:t>✓</w:t>
            </w:r>
          </w:p>
        </w:tc>
      </w:tr>
      <w:tr w:rsidR="002D1AE5" w14:paraId="1C6708EA" w14:textId="77777777" w:rsidTr="0091685E">
        <w:tc>
          <w:tcPr>
            <w:tcW w:w="2547" w:type="dxa"/>
            <w:vAlign w:val="center"/>
          </w:tcPr>
          <w:p w14:paraId="4495ECF9" w14:textId="6437D2F2" w:rsidR="002D1AE5" w:rsidRDefault="002D1AE5" w:rsidP="002D1AE5">
            <w:r>
              <w:rPr>
                <w:rFonts w:ascii="Segoe UI" w:hAnsi="Segoe UI" w:cs="Segoe UI"/>
                <w:color w:val="0F1115"/>
                <w:sz w:val="23"/>
                <w:szCs w:val="23"/>
              </w:rPr>
              <w:t>SR-08 Secrets from Vault</w:t>
            </w:r>
          </w:p>
        </w:tc>
        <w:tc>
          <w:tcPr>
            <w:tcW w:w="850" w:type="dxa"/>
            <w:vAlign w:val="center"/>
          </w:tcPr>
          <w:p w14:paraId="46B0E7DF" w14:textId="4CA46C19" w:rsidR="002D1AE5" w:rsidRDefault="002D1AE5" w:rsidP="002D1AE5">
            <w:r>
              <w:rPr>
                <w:rFonts w:ascii="Segoe UI Symbol" w:hAnsi="Segoe UI Symbol" w:cs="Segoe UI Symbol"/>
                <w:color w:val="0F1115"/>
                <w:sz w:val="23"/>
                <w:szCs w:val="23"/>
              </w:rPr>
              <w:t>✓</w:t>
            </w:r>
          </w:p>
        </w:tc>
        <w:tc>
          <w:tcPr>
            <w:tcW w:w="851" w:type="dxa"/>
            <w:vAlign w:val="center"/>
          </w:tcPr>
          <w:p w14:paraId="0BBC2092" w14:textId="5AD3E148" w:rsidR="002D1AE5" w:rsidRDefault="002D1AE5" w:rsidP="002D1AE5">
            <w:r>
              <w:rPr>
                <w:rFonts w:ascii="Segoe UI" w:hAnsi="Segoe UI" w:cs="Segoe UI"/>
                <w:color w:val="0F1115"/>
                <w:sz w:val="23"/>
                <w:szCs w:val="23"/>
              </w:rPr>
              <w:t>—</w:t>
            </w:r>
          </w:p>
        </w:tc>
        <w:tc>
          <w:tcPr>
            <w:tcW w:w="1017" w:type="dxa"/>
            <w:vAlign w:val="center"/>
          </w:tcPr>
          <w:p w14:paraId="4B3A2A40" w14:textId="0D767E12" w:rsidR="002D1AE5" w:rsidRDefault="002D1AE5" w:rsidP="002D1AE5">
            <w:r>
              <w:rPr>
                <w:rFonts w:ascii="Segoe UI" w:hAnsi="Segoe UI" w:cs="Segoe UI"/>
                <w:color w:val="0F1115"/>
                <w:sz w:val="23"/>
                <w:szCs w:val="23"/>
              </w:rPr>
              <w:t>—</w:t>
            </w:r>
          </w:p>
        </w:tc>
        <w:tc>
          <w:tcPr>
            <w:tcW w:w="1255" w:type="dxa"/>
            <w:vAlign w:val="center"/>
          </w:tcPr>
          <w:p w14:paraId="1173AF59" w14:textId="15CF3622" w:rsidR="002D1AE5" w:rsidRDefault="002D1AE5" w:rsidP="002D1AE5">
            <w:r>
              <w:rPr>
                <w:rFonts w:ascii="Segoe UI" w:hAnsi="Segoe UI" w:cs="Segoe UI"/>
                <w:color w:val="0F1115"/>
                <w:sz w:val="23"/>
                <w:szCs w:val="23"/>
              </w:rPr>
              <w:t>—</w:t>
            </w:r>
          </w:p>
        </w:tc>
        <w:tc>
          <w:tcPr>
            <w:tcW w:w="1251" w:type="dxa"/>
            <w:vAlign w:val="center"/>
          </w:tcPr>
          <w:p w14:paraId="1E1A917F" w14:textId="495C75AA" w:rsidR="002D1AE5" w:rsidRDefault="002D1AE5" w:rsidP="002D1AE5">
            <w:r>
              <w:rPr>
                <w:rFonts w:ascii="Segoe UI" w:hAnsi="Segoe UI" w:cs="Segoe UI"/>
                <w:color w:val="0F1115"/>
                <w:sz w:val="23"/>
                <w:szCs w:val="23"/>
              </w:rPr>
              <w:t>—</w:t>
            </w:r>
          </w:p>
        </w:tc>
        <w:tc>
          <w:tcPr>
            <w:tcW w:w="1245" w:type="dxa"/>
            <w:vAlign w:val="center"/>
          </w:tcPr>
          <w:p w14:paraId="7C4C7665" w14:textId="7B1AE740" w:rsidR="002D1AE5" w:rsidRDefault="002D1AE5" w:rsidP="002D1AE5">
            <w:r>
              <w:rPr>
                <w:rFonts w:ascii="Segoe UI Symbol" w:hAnsi="Segoe UI Symbol" w:cs="Segoe UI Symbol"/>
                <w:color w:val="0F1115"/>
                <w:sz w:val="23"/>
                <w:szCs w:val="23"/>
              </w:rPr>
              <w:t>✓</w:t>
            </w:r>
          </w:p>
        </w:tc>
      </w:tr>
      <w:tr w:rsidR="002D1AE5" w14:paraId="0323F2A9" w14:textId="77777777" w:rsidTr="0091685E">
        <w:tc>
          <w:tcPr>
            <w:tcW w:w="2547" w:type="dxa"/>
            <w:vAlign w:val="center"/>
          </w:tcPr>
          <w:p w14:paraId="37CDB52D" w14:textId="5226830D" w:rsidR="002D1AE5" w:rsidRDefault="002D1AE5" w:rsidP="002D1AE5">
            <w:r>
              <w:rPr>
                <w:rFonts w:ascii="Segoe UI" w:hAnsi="Segoe UI" w:cs="Segoe UI"/>
                <w:color w:val="0F1115"/>
                <w:sz w:val="23"/>
                <w:szCs w:val="23"/>
              </w:rPr>
              <w:t>Requirement</w:t>
            </w:r>
          </w:p>
        </w:tc>
        <w:tc>
          <w:tcPr>
            <w:tcW w:w="850" w:type="dxa"/>
            <w:vAlign w:val="center"/>
          </w:tcPr>
          <w:p w14:paraId="69AC53B7" w14:textId="2A7E6CDB" w:rsidR="002D1AE5" w:rsidRDefault="002D1AE5" w:rsidP="002D1AE5">
            <w:r>
              <w:rPr>
                <w:rFonts w:ascii="Segoe UI" w:hAnsi="Segoe UI" w:cs="Segoe UI"/>
                <w:color w:val="0F1115"/>
                <w:sz w:val="23"/>
                <w:szCs w:val="23"/>
              </w:rPr>
              <w:t>C</w:t>
            </w:r>
          </w:p>
        </w:tc>
        <w:tc>
          <w:tcPr>
            <w:tcW w:w="851" w:type="dxa"/>
            <w:vAlign w:val="center"/>
          </w:tcPr>
          <w:p w14:paraId="1314818E" w14:textId="4F22CCF3" w:rsidR="002D1AE5" w:rsidRDefault="002D1AE5" w:rsidP="002D1AE5">
            <w:r>
              <w:rPr>
                <w:rFonts w:ascii="Segoe UI" w:hAnsi="Segoe UI" w:cs="Segoe UI"/>
                <w:color w:val="0F1115"/>
                <w:sz w:val="23"/>
                <w:szCs w:val="23"/>
              </w:rPr>
              <w:t>I</w:t>
            </w:r>
          </w:p>
        </w:tc>
        <w:tc>
          <w:tcPr>
            <w:tcW w:w="1017" w:type="dxa"/>
            <w:vAlign w:val="center"/>
          </w:tcPr>
          <w:p w14:paraId="14BAD18C" w14:textId="051D5362" w:rsidR="002D1AE5" w:rsidRDefault="002D1AE5" w:rsidP="002D1AE5">
            <w:r>
              <w:rPr>
                <w:rFonts w:ascii="Segoe UI" w:hAnsi="Segoe UI" w:cs="Segoe UI"/>
                <w:color w:val="0F1115"/>
                <w:sz w:val="23"/>
                <w:szCs w:val="23"/>
              </w:rPr>
              <w:t>A</w:t>
            </w:r>
          </w:p>
        </w:tc>
        <w:tc>
          <w:tcPr>
            <w:tcW w:w="1255" w:type="dxa"/>
            <w:vAlign w:val="center"/>
          </w:tcPr>
          <w:p w14:paraId="5E059ABC" w14:textId="5114868E" w:rsidR="002D1AE5" w:rsidRDefault="002D1AE5" w:rsidP="002D1AE5">
            <w:r>
              <w:rPr>
                <w:rFonts w:ascii="Segoe UI" w:hAnsi="Segoe UI" w:cs="Segoe UI"/>
                <w:color w:val="0F1115"/>
                <w:sz w:val="23"/>
                <w:szCs w:val="23"/>
              </w:rPr>
              <w:t>AuthN</w:t>
            </w:r>
          </w:p>
        </w:tc>
        <w:tc>
          <w:tcPr>
            <w:tcW w:w="1251" w:type="dxa"/>
            <w:vAlign w:val="center"/>
          </w:tcPr>
          <w:p w14:paraId="180E04F4" w14:textId="1B7AD905" w:rsidR="002D1AE5" w:rsidRDefault="002D1AE5" w:rsidP="002D1AE5">
            <w:proofErr w:type="spellStart"/>
            <w:r>
              <w:rPr>
                <w:rFonts w:ascii="Segoe UI" w:hAnsi="Segoe UI" w:cs="Segoe UI"/>
                <w:color w:val="0F1115"/>
                <w:sz w:val="23"/>
                <w:szCs w:val="23"/>
              </w:rPr>
              <w:t>AuthZ</w:t>
            </w:r>
            <w:proofErr w:type="spellEnd"/>
          </w:p>
        </w:tc>
        <w:tc>
          <w:tcPr>
            <w:tcW w:w="1245" w:type="dxa"/>
            <w:vAlign w:val="center"/>
          </w:tcPr>
          <w:p w14:paraId="6CE0B245" w14:textId="52E449B7" w:rsidR="002D1AE5" w:rsidRDefault="002D1AE5" w:rsidP="002D1AE5">
            <w:r>
              <w:rPr>
                <w:rFonts w:ascii="Segoe UI" w:hAnsi="Segoe UI" w:cs="Segoe UI"/>
                <w:color w:val="0F1115"/>
                <w:sz w:val="23"/>
                <w:szCs w:val="23"/>
              </w:rPr>
              <w:t>Audit</w:t>
            </w:r>
          </w:p>
        </w:tc>
      </w:tr>
      <w:tr w:rsidR="002D1AE5" w14:paraId="5B7B95BD" w14:textId="77777777" w:rsidTr="0091685E">
        <w:tc>
          <w:tcPr>
            <w:tcW w:w="2547" w:type="dxa"/>
            <w:vAlign w:val="center"/>
          </w:tcPr>
          <w:p w14:paraId="589DFA85" w14:textId="1AECD477" w:rsidR="002D1AE5" w:rsidRDefault="002D1AE5" w:rsidP="002D1AE5">
            <w:r>
              <w:rPr>
                <w:rFonts w:ascii="Segoe UI" w:hAnsi="Segoe UI" w:cs="Segoe UI"/>
                <w:color w:val="0F1115"/>
                <w:sz w:val="23"/>
                <w:szCs w:val="23"/>
              </w:rPr>
              <w:t>FR-01 Project registration</w:t>
            </w:r>
          </w:p>
        </w:tc>
        <w:tc>
          <w:tcPr>
            <w:tcW w:w="850" w:type="dxa"/>
            <w:vAlign w:val="center"/>
          </w:tcPr>
          <w:p w14:paraId="3FA09A15" w14:textId="0A9F8AB0" w:rsidR="002D1AE5" w:rsidRDefault="002D1AE5" w:rsidP="002D1AE5">
            <w:r>
              <w:rPr>
                <w:rFonts w:ascii="Segoe UI Symbol" w:hAnsi="Segoe UI Symbol" w:cs="Segoe UI Symbol"/>
                <w:color w:val="0F1115"/>
                <w:sz w:val="23"/>
                <w:szCs w:val="23"/>
              </w:rPr>
              <w:t>✓</w:t>
            </w:r>
          </w:p>
        </w:tc>
        <w:tc>
          <w:tcPr>
            <w:tcW w:w="851" w:type="dxa"/>
            <w:vAlign w:val="center"/>
          </w:tcPr>
          <w:p w14:paraId="0F43E256" w14:textId="259830EB" w:rsidR="002D1AE5" w:rsidRDefault="002D1AE5" w:rsidP="002D1AE5">
            <w:r>
              <w:rPr>
                <w:rFonts w:ascii="Segoe UI Symbol" w:hAnsi="Segoe UI Symbol" w:cs="Segoe UI Symbol"/>
                <w:color w:val="0F1115"/>
                <w:sz w:val="23"/>
                <w:szCs w:val="23"/>
              </w:rPr>
              <w:t>✓</w:t>
            </w:r>
          </w:p>
        </w:tc>
        <w:tc>
          <w:tcPr>
            <w:tcW w:w="1017" w:type="dxa"/>
            <w:vAlign w:val="center"/>
          </w:tcPr>
          <w:p w14:paraId="3A4EB464" w14:textId="5A997CF0" w:rsidR="002D1AE5" w:rsidRDefault="002D1AE5" w:rsidP="002D1AE5">
            <w:r>
              <w:rPr>
                <w:rFonts w:ascii="Segoe UI" w:hAnsi="Segoe UI" w:cs="Segoe UI"/>
                <w:color w:val="0F1115"/>
                <w:sz w:val="23"/>
                <w:szCs w:val="23"/>
              </w:rPr>
              <w:t>—</w:t>
            </w:r>
          </w:p>
        </w:tc>
        <w:tc>
          <w:tcPr>
            <w:tcW w:w="1255" w:type="dxa"/>
            <w:vAlign w:val="center"/>
          </w:tcPr>
          <w:p w14:paraId="786B2E2D" w14:textId="4D5AEDA9" w:rsidR="002D1AE5" w:rsidRDefault="002D1AE5" w:rsidP="002D1AE5">
            <w:r>
              <w:rPr>
                <w:rFonts w:ascii="Segoe UI Symbol" w:hAnsi="Segoe UI Symbol" w:cs="Segoe UI Symbol"/>
                <w:color w:val="0F1115"/>
                <w:sz w:val="23"/>
                <w:szCs w:val="23"/>
              </w:rPr>
              <w:t>✓</w:t>
            </w:r>
          </w:p>
        </w:tc>
        <w:tc>
          <w:tcPr>
            <w:tcW w:w="1251" w:type="dxa"/>
            <w:vAlign w:val="center"/>
          </w:tcPr>
          <w:p w14:paraId="42D769FC" w14:textId="345C4A81" w:rsidR="002D1AE5" w:rsidRDefault="002D1AE5" w:rsidP="002D1AE5">
            <w:r>
              <w:rPr>
                <w:rFonts w:ascii="Segoe UI Symbol" w:hAnsi="Segoe UI Symbol" w:cs="Segoe UI Symbol"/>
                <w:color w:val="0F1115"/>
                <w:sz w:val="23"/>
                <w:szCs w:val="23"/>
              </w:rPr>
              <w:t>✓</w:t>
            </w:r>
          </w:p>
        </w:tc>
        <w:tc>
          <w:tcPr>
            <w:tcW w:w="1245" w:type="dxa"/>
            <w:vAlign w:val="center"/>
          </w:tcPr>
          <w:p w14:paraId="5D09C947" w14:textId="53A31619" w:rsidR="002D1AE5" w:rsidRDefault="002D1AE5" w:rsidP="002D1AE5">
            <w:r>
              <w:rPr>
                <w:rFonts w:ascii="Segoe UI Symbol" w:hAnsi="Segoe UI Symbol" w:cs="Segoe UI Symbol"/>
                <w:color w:val="0F1115"/>
                <w:sz w:val="23"/>
                <w:szCs w:val="23"/>
              </w:rPr>
              <w:t>✓</w:t>
            </w:r>
          </w:p>
        </w:tc>
      </w:tr>
      <w:tr w:rsidR="002D1AE5" w14:paraId="6811ECA4" w14:textId="77777777" w:rsidTr="0091685E">
        <w:tc>
          <w:tcPr>
            <w:tcW w:w="2547" w:type="dxa"/>
            <w:vAlign w:val="center"/>
          </w:tcPr>
          <w:p w14:paraId="2F2C518C" w14:textId="329391C1" w:rsidR="002D1AE5" w:rsidRDefault="002D1AE5" w:rsidP="002D1AE5">
            <w:r>
              <w:rPr>
                <w:rFonts w:ascii="Segoe UI" w:hAnsi="Segoe UI" w:cs="Segoe UI"/>
                <w:color w:val="0F1115"/>
                <w:sz w:val="23"/>
                <w:szCs w:val="23"/>
              </w:rPr>
              <w:t>FR-02–03 Dependency recording</w:t>
            </w:r>
          </w:p>
        </w:tc>
        <w:tc>
          <w:tcPr>
            <w:tcW w:w="850" w:type="dxa"/>
            <w:vAlign w:val="center"/>
          </w:tcPr>
          <w:p w14:paraId="52413230" w14:textId="624B5654" w:rsidR="002D1AE5" w:rsidRDefault="002D1AE5" w:rsidP="002D1AE5">
            <w:r>
              <w:rPr>
                <w:rFonts w:ascii="Segoe UI" w:hAnsi="Segoe UI" w:cs="Segoe UI"/>
                <w:color w:val="0F1115"/>
                <w:sz w:val="23"/>
                <w:szCs w:val="23"/>
              </w:rPr>
              <w:t>—</w:t>
            </w:r>
          </w:p>
        </w:tc>
        <w:tc>
          <w:tcPr>
            <w:tcW w:w="851" w:type="dxa"/>
            <w:vAlign w:val="center"/>
          </w:tcPr>
          <w:p w14:paraId="2A2F3C79" w14:textId="7F3BBDB6" w:rsidR="002D1AE5" w:rsidRDefault="002D1AE5" w:rsidP="002D1AE5">
            <w:r>
              <w:rPr>
                <w:rFonts w:ascii="Segoe UI Symbol" w:hAnsi="Segoe UI Symbol" w:cs="Segoe UI Symbol"/>
                <w:color w:val="0F1115"/>
                <w:sz w:val="23"/>
                <w:szCs w:val="23"/>
              </w:rPr>
              <w:t>✓</w:t>
            </w:r>
          </w:p>
        </w:tc>
        <w:tc>
          <w:tcPr>
            <w:tcW w:w="1017" w:type="dxa"/>
            <w:vAlign w:val="center"/>
          </w:tcPr>
          <w:p w14:paraId="712FAA0C" w14:textId="31E9F038" w:rsidR="002D1AE5" w:rsidRDefault="002D1AE5" w:rsidP="002D1AE5">
            <w:r>
              <w:rPr>
                <w:rFonts w:ascii="Segoe UI" w:hAnsi="Segoe UI" w:cs="Segoe UI"/>
                <w:color w:val="0F1115"/>
                <w:sz w:val="23"/>
                <w:szCs w:val="23"/>
              </w:rPr>
              <w:t>—</w:t>
            </w:r>
          </w:p>
        </w:tc>
        <w:tc>
          <w:tcPr>
            <w:tcW w:w="1255" w:type="dxa"/>
            <w:vAlign w:val="center"/>
          </w:tcPr>
          <w:p w14:paraId="4C9B8220" w14:textId="76B16CFB" w:rsidR="002D1AE5" w:rsidRDefault="002D1AE5" w:rsidP="002D1AE5">
            <w:r>
              <w:rPr>
                <w:rFonts w:ascii="Segoe UI" w:hAnsi="Segoe UI" w:cs="Segoe UI"/>
                <w:color w:val="0F1115"/>
                <w:sz w:val="23"/>
                <w:szCs w:val="23"/>
              </w:rPr>
              <w:t>—</w:t>
            </w:r>
          </w:p>
        </w:tc>
        <w:tc>
          <w:tcPr>
            <w:tcW w:w="1251" w:type="dxa"/>
            <w:vAlign w:val="center"/>
          </w:tcPr>
          <w:p w14:paraId="04DBD188" w14:textId="0FAED4D2" w:rsidR="002D1AE5" w:rsidRDefault="002D1AE5" w:rsidP="002D1AE5">
            <w:r>
              <w:rPr>
                <w:rFonts w:ascii="Segoe UI Symbol" w:hAnsi="Segoe UI Symbol" w:cs="Segoe UI Symbol"/>
                <w:color w:val="0F1115"/>
                <w:sz w:val="23"/>
                <w:szCs w:val="23"/>
              </w:rPr>
              <w:t>✓</w:t>
            </w:r>
          </w:p>
        </w:tc>
        <w:tc>
          <w:tcPr>
            <w:tcW w:w="1245" w:type="dxa"/>
            <w:vAlign w:val="center"/>
          </w:tcPr>
          <w:p w14:paraId="000201F6" w14:textId="412724AD" w:rsidR="002D1AE5" w:rsidRDefault="002D1AE5" w:rsidP="002D1AE5">
            <w:r>
              <w:rPr>
                <w:rFonts w:ascii="Segoe UI Symbol" w:hAnsi="Segoe UI Symbol" w:cs="Segoe UI Symbol"/>
                <w:color w:val="0F1115"/>
                <w:sz w:val="23"/>
                <w:szCs w:val="23"/>
              </w:rPr>
              <w:t>✓</w:t>
            </w:r>
          </w:p>
        </w:tc>
      </w:tr>
      <w:tr w:rsidR="002D1AE5" w14:paraId="348E82F8" w14:textId="77777777" w:rsidTr="0091685E">
        <w:tc>
          <w:tcPr>
            <w:tcW w:w="2547" w:type="dxa"/>
            <w:vAlign w:val="center"/>
          </w:tcPr>
          <w:p w14:paraId="12B04B37" w14:textId="15B6D705" w:rsidR="002D1AE5" w:rsidRDefault="002D1AE5" w:rsidP="002D1AE5">
            <w:r>
              <w:rPr>
                <w:rFonts w:ascii="Segoe UI" w:hAnsi="Segoe UI" w:cs="Segoe UI"/>
                <w:color w:val="0F1115"/>
                <w:sz w:val="23"/>
                <w:szCs w:val="23"/>
              </w:rPr>
              <w:t>FR-04 CVE matching</w:t>
            </w:r>
          </w:p>
        </w:tc>
        <w:tc>
          <w:tcPr>
            <w:tcW w:w="850" w:type="dxa"/>
            <w:vAlign w:val="center"/>
          </w:tcPr>
          <w:p w14:paraId="10423315" w14:textId="226389F3" w:rsidR="002D1AE5" w:rsidRDefault="002D1AE5" w:rsidP="002D1AE5">
            <w:r>
              <w:rPr>
                <w:rFonts w:ascii="Segoe UI" w:hAnsi="Segoe UI" w:cs="Segoe UI"/>
                <w:color w:val="0F1115"/>
                <w:sz w:val="23"/>
                <w:szCs w:val="23"/>
              </w:rPr>
              <w:t>—</w:t>
            </w:r>
          </w:p>
        </w:tc>
        <w:tc>
          <w:tcPr>
            <w:tcW w:w="851" w:type="dxa"/>
            <w:vAlign w:val="center"/>
          </w:tcPr>
          <w:p w14:paraId="56AE65A6" w14:textId="5FAFEC6B" w:rsidR="002D1AE5" w:rsidRDefault="002D1AE5" w:rsidP="002D1AE5">
            <w:r>
              <w:rPr>
                <w:rFonts w:ascii="Segoe UI Symbol" w:hAnsi="Segoe UI Symbol" w:cs="Segoe UI Symbol"/>
                <w:color w:val="0F1115"/>
                <w:sz w:val="23"/>
                <w:szCs w:val="23"/>
              </w:rPr>
              <w:t>✓</w:t>
            </w:r>
          </w:p>
        </w:tc>
        <w:tc>
          <w:tcPr>
            <w:tcW w:w="1017" w:type="dxa"/>
            <w:vAlign w:val="center"/>
          </w:tcPr>
          <w:p w14:paraId="7B7E73E8" w14:textId="7B0DA719" w:rsidR="002D1AE5" w:rsidRDefault="002D1AE5" w:rsidP="002D1AE5">
            <w:r>
              <w:rPr>
                <w:rFonts w:ascii="Segoe UI" w:hAnsi="Segoe UI" w:cs="Segoe UI"/>
                <w:color w:val="0F1115"/>
                <w:sz w:val="23"/>
                <w:szCs w:val="23"/>
              </w:rPr>
              <w:t>—</w:t>
            </w:r>
          </w:p>
        </w:tc>
        <w:tc>
          <w:tcPr>
            <w:tcW w:w="1255" w:type="dxa"/>
            <w:vAlign w:val="center"/>
          </w:tcPr>
          <w:p w14:paraId="3D318CFC" w14:textId="55D06F4E" w:rsidR="002D1AE5" w:rsidRDefault="002D1AE5" w:rsidP="002D1AE5">
            <w:r>
              <w:rPr>
                <w:rFonts w:ascii="Segoe UI" w:hAnsi="Segoe UI" w:cs="Segoe UI"/>
                <w:color w:val="0F1115"/>
                <w:sz w:val="23"/>
                <w:szCs w:val="23"/>
              </w:rPr>
              <w:t>—</w:t>
            </w:r>
          </w:p>
        </w:tc>
        <w:tc>
          <w:tcPr>
            <w:tcW w:w="1251" w:type="dxa"/>
            <w:vAlign w:val="center"/>
          </w:tcPr>
          <w:p w14:paraId="30FA6335" w14:textId="384ADBAD" w:rsidR="002D1AE5" w:rsidRDefault="002D1AE5" w:rsidP="002D1AE5">
            <w:r>
              <w:rPr>
                <w:rFonts w:ascii="Segoe UI Symbol" w:hAnsi="Segoe UI Symbol" w:cs="Segoe UI Symbol"/>
                <w:color w:val="0F1115"/>
                <w:sz w:val="23"/>
                <w:szCs w:val="23"/>
              </w:rPr>
              <w:t>✓</w:t>
            </w:r>
          </w:p>
        </w:tc>
        <w:tc>
          <w:tcPr>
            <w:tcW w:w="1245" w:type="dxa"/>
            <w:vAlign w:val="center"/>
          </w:tcPr>
          <w:p w14:paraId="10BCC2EC" w14:textId="2ADA5B9C" w:rsidR="002D1AE5" w:rsidRDefault="002D1AE5" w:rsidP="002D1AE5">
            <w:r>
              <w:rPr>
                <w:rFonts w:ascii="Segoe UI" w:hAnsi="Segoe UI" w:cs="Segoe UI"/>
                <w:color w:val="0F1115"/>
                <w:sz w:val="23"/>
                <w:szCs w:val="23"/>
              </w:rPr>
              <w:t>—</w:t>
            </w:r>
          </w:p>
        </w:tc>
      </w:tr>
      <w:tr w:rsidR="002D1AE5" w14:paraId="3904037F" w14:textId="77777777" w:rsidTr="0091685E">
        <w:tc>
          <w:tcPr>
            <w:tcW w:w="2547" w:type="dxa"/>
            <w:vAlign w:val="center"/>
          </w:tcPr>
          <w:p w14:paraId="5A433683" w14:textId="15F92865" w:rsidR="002D1AE5" w:rsidRDefault="002D1AE5" w:rsidP="002D1AE5">
            <w:r>
              <w:rPr>
                <w:rFonts w:ascii="Segoe UI" w:hAnsi="Segoe UI" w:cs="Segoe UI"/>
                <w:color w:val="0F1115"/>
                <w:sz w:val="23"/>
                <w:szCs w:val="23"/>
              </w:rPr>
              <w:t>FR-05 Malicious package detection</w:t>
            </w:r>
          </w:p>
        </w:tc>
        <w:tc>
          <w:tcPr>
            <w:tcW w:w="850" w:type="dxa"/>
            <w:vAlign w:val="center"/>
          </w:tcPr>
          <w:p w14:paraId="5F8F384C" w14:textId="128F716D" w:rsidR="002D1AE5" w:rsidRDefault="002D1AE5" w:rsidP="002D1AE5">
            <w:r>
              <w:rPr>
                <w:rFonts w:ascii="Segoe UI" w:hAnsi="Segoe UI" w:cs="Segoe UI"/>
                <w:color w:val="0F1115"/>
                <w:sz w:val="23"/>
                <w:szCs w:val="23"/>
              </w:rPr>
              <w:t>—</w:t>
            </w:r>
          </w:p>
        </w:tc>
        <w:tc>
          <w:tcPr>
            <w:tcW w:w="851" w:type="dxa"/>
            <w:vAlign w:val="center"/>
          </w:tcPr>
          <w:p w14:paraId="146FAD5A" w14:textId="23FF280F" w:rsidR="002D1AE5" w:rsidRDefault="002D1AE5" w:rsidP="002D1AE5">
            <w:r>
              <w:rPr>
                <w:rFonts w:ascii="Segoe UI Symbol" w:hAnsi="Segoe UI Symbol" w:cs="Segoe UI Symbol"/>
                <w:color w:val="0F1115"/>
                <w:sz w:val="23"/>
                <w:szCs w:val="23"/>
              </w:rPr>
              <w:t>✓</w:t>
            </w:r>
          </w:p>
        </w:tc>
        <w:tc>
          <w:tcPr>
            <w:tcW w:w="1017" w:type="dxa"/>
            <w:vAlign w:val="center"/>
          </w:tcPr>
          <w:p w14:paraId="1B5A2532" w14:textId="0EB0898A" w:rsidR="002D1AE5" w:rsidRDefault="002D1AE5" w:rsidP="002D1AE5">
            <w:r>
              <w:rPr>
                <w:rFonts w:ascii="Segoe UI" w:hAnsi="Segoe UI" w:cs="Segoe UI"/>
                <w:color w:val="0F1115"/>
                <w:sz w:val="23"/>
                <w:szCs w:val="23"/>
              </w:rPr>
              <w:t>—</w:t>
            </w:r>
          </w:p>
        </w:tc>
        <w:tc>
          <w:tcPr>
            <w:tcW w:w="1255" w:type="dxa"/>
            <w:vAlign w:val="center"/>
          </w:tcPr>
          <w:p w14:paraId="6C51BE49" w14:textId="25992E8E" w:rsidR="002D1AE5" w:rsidRDefault="002D1AE5" w:rsidP="002D1AE5">
            <w:r>
              <w:rPr>
                <w:rFonts w:ascii="Segoe UI" w:hAnsi="Segoe UI" w:cs="Segoe UI"/>
                <w:color w:val="0F1115"/>
                <w:sz w:val="23"/>
                <w:szCs w:val="23"/>
              </w:rPr>
              <w:t>—</w:t>
            </w:r>
          </w:p>
        </w:tc>
        <w:tc>
          <w:tcPr>
            <w:tcW w:w="1251" w:type="dxa"/>
            <w:vAlign w:val="center"/>
          </w:tcPr>
          <w:p w14:paraId="16FDEF88" w14:textId="009BB2A4" w:rsidR="002D1AE5" w:rsidRDefault="002D1AE5" w:rsidP="002D1AE5">
            <w:r>
              <w:rPr>
                <w:rFonts w:ascii="Segoe UI Symbol" w:hAnsi="Segoe UI Symbol" w:cs="Segoe UI Symbol"/>
                <w:color w:val="0F1115"/>
                <w:sz w:val="23"/>
                <w:szCs w:val="23"/>
              </w:rPr>
              <w:t>✓</w:t>
            </w:r>
          </w:p>
        </w:tc>
        <w:tc>
          <w:tcPr>
            <w:tcW w:w="1245" w:type="dxa"/>
            <w:vAlign w:val="center"/>
          </w:tcPr>
          <w:p w14:paraId="26DAF55F" w14:textId="7020E1C4" w:rsidR="002D1AE5" w:rsidRDefault="002D1AE5" w:rsidP="002D1AE5">
            <w:r>
              <w:rPr>
                <w:rFonts w:ascii="Segoe UI Symbol" w:hAnsi="Segoe UI Symbol" w:cs="Segoe UI Symbol"/>
                <w:color w:val="0F1115"/>
                <w:sz w:val="23"/>
                <w:szCs w:val="23"/>
              </w:rPr>
              <w:t>✓</w:t>
            </w:r>
          </w:p>
        </w:tc>
      </w:tr>
      <w:tr w:rsidR="002D1AE5" w14:paraId="77BACD5C" w14:textId="77777777" w:rsidTr="0091685E">
        <w:tc>
          <w:tcPr>
            <w:tcW w:w="2547" w:type="dxa"/>
            <w:vAlign w:val="center"/>
          </w:tcPr>
          <w:p w14:paraId="6A06EBA3" w14:textId="38821224" w:rsidR="002D1AE5" w:rsidRDefault="002D1AE5" w:rsidP="002D1AE5">
            <w:r>
              <w:rPr>
                <w:rFonts w:ascii="Segoe UI" w:hAnsi="Segoe UI" w:cs="Segoe UI"/>
                <w:color w:val="0F1115"/>
                <w:sz w:val="23"/>
                <w:szCs w:val="23"/>
              </w:rPr>
              <w:t>FR-06 Secret leakage detection</w:t>
            </w:r>
          </w:p>
        </w:tc>
        <w:tc>
          <w:tcPr>
            <w:tcW w:w="850" w:type="dxa"/>
            <w:vAlign w:val="center"/>
          </w:tcPr>
          <w:p w14:paraId="268AB784" w14:textId="70FED0B5" w:rsidR="002D1AE5" w:rsidRDefault="002D1AE5" w:rsidP="002D1AE5">
            <w:r>
              <w:rPr>
                <w:rFonts w:ascii="Segoe UI Symbol" w:hAnsi="Segoe UI Symbol" w:cs="Segoe UI Symbol"/>
                <w:color w:val="0F1115"/>
                <w:sz w:val="23"/>
                <w:szCs w:val="23"/>
              </w:rPr>
              <w:t>✓</w:t>
            </w:r>
          </w:p>
        </w:tc>
        <w:tc>
          <w:tcPr>
            <w:tcW w:w="851" w:type="dxa"/>
            <w:vAlign w:val="center"/>
          </w:tcPr>
          <w:p w14:paraId="32AEFAA0" w14:textId="7A99A397" w:rsidR="002D1AE5" w:rsidRDefault="002D1AE5" w:rsidP="002D1AE5">
            <w:r>
              <w:rPr>
                <w:rFonts w:ascii="Segoe UI Symbol" w:hAnsi="Segoe UI Symbol" w:cs="Segoe UI Symbol"/>
                <w:color w:val="0F1115"/>
                <w:sz w:val="23"/>
                <w:szCs w:val="23"/>
              </w:rPr>
              <w:t>✓</w:t>
            </w:r>
          </w:p>
        </w:tc>
        <w:tc>
          <w:tcPr>
            <w:tcW w:w="1017" w:type="dxa"/>
            <w:vAlign w:val="center"/>
          </w:tcPr>
          <w:p w14:paraId="7DD1A463" w14:textId="7325D129" w:rsidR="002D1AE5" w:rsidRDefault="002D1AE5" w:rsidP="002D1AE5">
            <w:r>
              <w:rPr>
                <w:rFonts w:ascii="Segoe UI" w:hAnsi="Segoe UI" w:cs="Segoe UI"/>
                <w:color w:val="0F1115"/>
                <w:sz w:val="23"/>
                <w:szCs w:val="23"/>
              </w:rPr>
              <w:t>—</w:t>
            </w:r>
          </w:p>
        </w:tc>
        <w:tc>
          <w:tcPr>
            <w:tcW w:w="1255" w:type="dxa"/>
            <w:vAlign w:val="center"/>
          </w:tcPr>
          <w:p w14:paraId="6E9C691E" w14:textId="0CD61519" w:rsidR="002D1AE5" w:rsidRDefault="002D1AE5" w:rsidP="002D1AE5">
            <w:r>
              <w:rPr>
                <w:rFonts w:ascii="Segoe UI" w:hAnsi="Segoe UI" w:cs="Segoe UI"/>
                <w:color w:val="0F1115"/>
                <w:sz w:val="23"/>
                <w:szCs w:val="23"/>
              </w:rPr>
              <w:t>—</w:t>
            </w:r>
          </w:p>
        </w:tc>
        <w:tc>
          <w:tcPr>
            <w:tcW w:w="1251" w:type="dxa"/>
            <w:vAlign w:val="center"/>
          </w:tcPr>
          <w:p w14:paraId="0179872F" w14:textId="0BF415A9" w:rsidR="002D1AE5" w:rsidRDefault="002D1AE5" w:rsidP="002D1AE5">
            <w:r>
              <w:rPr>
                <w:rFonts w:ascii="Segoe UI Symbol" w:hAnsi="Segoe UI Symbol" w:cs="Segoe UI Symbol"/>
                <w:color w:val="0F1115"/>
                <w:sz w:val="23"/>
                <w:szCs w:val="23"/>
              </w:rPr>
              <w:t>✓</w:t>
            </w:r>
          </w:p>
        </w:tc>
        <w:tc>
          <w:tcPr>
            <w:tcW w:w="1245" w:type="dxa"/>
            <w:vAlign w:val="center"/>
          </w:tcPr>
          <w:p w14:paraId="2E43BD1D" w14:textId="2DEFA300" w:rsidR="002D1AE5" w:rsidRDefault="002D1AE5" w:rsidP="002D1AE5">
            <w:r>
              <w:rPr>
                <w:rFonts w:ascii="Segoe UI Symbol" w:hAnsi="Segoe UI Symbol" w:cs="Segoe UI Symbol"/>
                <w:color w:val="0F1115"/>
                <w:sz w:val="23"/>
                <w:szCs w:val="23"/>
              </w:rPr>
              <w:t>✓</w:t>
            </w:r>
          </w:p>
        </w:tc>
      </w:tr>
      <w:tr w:rsidR="002D1AE5" w14:paraId="76B12F88" w14:textId="77777777" w:rsidTr="0091685E">
        <w:tc>
          <w:tcPr>
            <w:tcW w:w="2547" w:type="dxa"/>
            <w:vAlign w:val="center"/>
          </w:tcPr>
          <w:p w14:paraId="5465473B" w14:textId="5D4D1017" w:rsidR="002D1AE5" w:rsidRDefault="002D1AE5" w:rsidP="002D1AE5">
            <w:r>
              <w:rPr>
                <w:rFonts w:ascii="Segoe UI" w:hAnsi="Segoe UI" w:cs="Segoe UI"/>
                <w:color w:val="0F1115"/>
                <w:sz w:val="23"/>
                <w:szCs w:val="23"/>
              </w:rPr>
              <w:t>FR-07–08 Risk report / SBOM</w:t>
            </w:r>
          </w:p>
        </w:tc>
        <w:tc>
          <w:tcPr>
            <w:tcW w:w="850" w:type="dxa"/>
            <w:vAlign w:val="center"/>
          </w:tcPr>
          <w:p w14:paraId="4C6A8DF5" w14:textId="706F1B11" w:rsidR="002D1AE5" w:rsidRDefault="002D1AE5" w:rsidP="002D1AE5">
            <w:r>
              <w:rPr>
                <w:rFonts w:ascii="Segoe UI Symbol" w:hAnsi="Segoe UI Symbol" w:cs="Segoe UI Symbol"/>
                <w:color w:val="0F1115"/>
                <w:sz w:val="23"/>
                <w:szCs w:val="23"/>
              </w:rPr>
              <w:t>✓</w:t>
            </w:r>
          </w:p>
        </w:tc>
        <w:tc>
          <w:tcPr>
            <w:tcW w:w="851" w:type="dxa"/>
            <w:vAlign w:val="center"/>
          </w:tcPr>
          <w:p w14:paraId="2ED4BC95" w14:textId="716E5DC6" w:rsidR="002D1AE5" w:rsidRDefault="002D1AE5" w:rsidP="002D1AE5">
            <w:r>
              <w:rPr>
                <w:rFonts w:ascii="Segoe UI Symbol" w:hAnsi="Segoe UI Symbol" w:cs="Segoe UI Symbol"/>
                <w:color w:val="0F1115"/>
                <w:sz w:val="23"/>
                <w:szCs w:val="23"/>
              </w:rPr>
              <w:t>✓</w:t>
            </w:r>
          </w:p>
        </w:tc>
        <w:tc>
          <w:tcPr>
            <w:tcW w:w="1017" w:type="dxa"/>
            <w:vAlign w:val="center"/>
          </w:tcPr>
          <w:p w14:paraId="32536C08" w14:textId="321065D9" w:rsidR="002D1AE5" w:rsidRDefault="002D1AE5" w:rsidP="002D1AE5">
            <w:r>
              <w:rPr>
                <w:rFonts w:ascii="Segoe UI" w:hAnsi="Segoe UI" w:cs="Segoe UI"/>
                <w:color w:val="0F1115"/>
                <w:sz w:val="23"/>
                <w:szCs w:val="23"/>
              </w:rPr>
              <w:t>—</w:t>
            </w:r>
          </w:p>
        </w:tc>
        <w:tc>
          <w:tcPr>
            <w:tcW w:w="1255" w:type="dxa"/>
            <w:vAlign w:val="center"/>
          </w:tcPr>
          <w:p w14:paraId="456448D2" w14:textId="3A20057B" w:rsidR="002D1AE5" w:rsidRDefault="002D1AE5" w:rsidP="002D1AE5">
            <w:r>
              <w:rPr>
                <w:rFonts w:ascii="Segoe UI" w:hAnsi="Segoe UI" w:cs="Segoe UI"/>
                <w:color w:val="0F1115"/>
                <w:sz w:val="23"/>
                <w:szCs w:val="23"/>
              </w:rPr>
              <w:t>—</w:t>
            </w:r>
          </w:p>
        </w:tc>
        <w:tc>
          <w:tcPr>
            <w:tcW w:w="1251" w:type="dxa"/>
            <w:vAlign w:val="center"/>
          </w:tcPr>
          <w:p w14:paraId="334A78EE" w14:textId="797F1CBE" w:rsidR="002D1AE5" w:rsidRDefault="002D1AE5" w:rsidP="002D1AE5">
            <w:r>
              <w:rPr>
                <w:rFonts w:ascii="Segoe UI Symbol" w:hAnsi="Segoe UI Symbol" w:cs="Segoe UI Symbol"/>
                <w:color w:val="0F1115"/>
                <w:sz w:val="23"/>
                <w:szCs w:val="23"/>
              </w:rPr>
              <w:t>✓</w:t>
            </w:r>
          </w:p>
        </w:tc>
        <w:tc>
          <w:tcPr>
            <w:tcW w:w="1245" w:type="dxa"/>
            <w:vAlign w:val="center"/>
          </w:tcPr>
          <w:p w14:paraId="4B0E17BB" w14:textId="1C7E95CB" w:rsidR="002D1AE5" w:rsidRDefault="002D1AE5" w:rsidP="002D1AE5">
            <w:r>
              <w:rPr>
                <w:rFonts w:ascii="Segoe UI Symbol" w:hAnsi="Segoe UI Symbol" w:cs="Segoe UI Symbol"/>
                <w:color w:val="0F1115"/>
                <w:sz w:val="23"/>
                <w:szCs w:val="23"/>
              </w:rPr>
              <w:t>✓</w:t>
            </w:r>
          </w:p>
        </w:tc>
      </w:tr>
      <w:tr w:rsidR="002D1AE5" w14:paraId="4CC0D403" w14:textId="77777777" w:rsidTr="0091685E">
        <w:tc>
          <w:tcPr>
            <w:tcW w:w="2547" w:type="dxa"/>
            <w:vAlign w:val="center"/>
          </w:tcPr>
          <w:p w14:paraId="06796301" w14:textId="3F454E75" w:rsidR="002D1AE5" w:rsidRDefault="002D1AE5" w:rsidP="002D1AE5">
            <w:r>
              <w:rPr>
                <w:rFonts w:ascii="Segoe UI" w:hAnsi="Segoe UI" w:cs="Segoe UI"/>
                <w:color w:val="0F1115"/>
                <w:sz w:val="23"/>
                <w:szCs w:val="23"/>
              </w:rPr>
              <w:t>FR-09 Remediation tracking</w:t>
            </w:r>
          </w:p>
        </w:tc>
        <w:tc>
          <w:tcPr>
            <w:tcW w:w="850" w:type="dxa"/>
            <w:vAlign w:val="center"/>
          </w:tcPr>
          <w:p w14:paraId="79D7D4BB" w14:textId="60DFC3CE" w:rsidR="002D1AE5" w:rsidRDefault="002D1AE5" w:rsidP="002D1AE5">
            <w:r>
              <w:rPr>
                <w:rFonts w:ascii="Segoe UI" w:hAnsi="Segoe UI" w:cs="Segoe UI"/>
                <w:color w:val="0F1115"/>
                <w:sz w:val="23"/>
                <w:szCs w:val="23"/>
              </w:rPr>
              <w:t>—</w:t>
            </w:r>
          </w:p>
        </w:tc>
        <w:tc>
          <w:tcPr>
            <w:tcW w:w="851" w:type="dxa"/>
            <w:vAlign w:val="center"/>
          </w:tcPr>
          <w:p w14:paraId="6809130D" w14:textId="0367A5DC" w:rsidR="002D1AE5" w:rsidRDefault="002D1AE5" w:rsidP="002D1AE5">
            <w:r>
              <w:rPr>
                <w:rFonts w:ascii="Segoe UI Symbol" w:hAnsi="Segoe UI Symbol" w:cs="Segoe UI Symbol"/>
                <w:color w:val="0F1115"/>
                <w:sz w:val="23"/>
                <w:szCs w:val="23"/>
              </w:rPr>
              <w:t>✓</w:t>
            </w:r>
          </w:p>
        </w:tc>
        <w:tc>
          <w:tcPr>
            <w:tcW w:w="1017" w:type="dxa"/>
            <w:vAlign w:val="center"/>
          </w:tcPr>
          <w:p w14:paraId="3F2CC326" w14:textId="3A528B3D" w:rsidR="002D1AE5" w:rsidRDefault="002D1AE5" w:rsidP="002D1AE5">
            <w:r>
              <w:rPr>
                <w:rFonts w:ascii="Segoe UI" w:hAnsi="Segoe UI" w:cs="Segoe UI"/>
                <w:color w:val="0F1115"/>
                <w:sz w:val="23"/>
                <w:szCs w:val="23"/>
              </w:rPr>
              <w:t>—</w:t>
            </w:r>
          </w:p>
        </w:tc>
        <w:tc>
          <w:tcPr>
            <w:tcW w:w="1255" w:type="dxa"/>
            <w:vAlign w:val="center"/>
          </w:tcPr>
          <w:p w14:paraId="33475216" w14:textId="0BB48458" w:rsidR="002D1AE5" w:rsidRDefault="002D1AE5" w:rsidP="002D1AE5">
            <w:r>
              <w:rPr>
                <w:rFonts w:ascii="Segoe UI" w:hAnsi="Segoe UI" w:cs="Segoe UI"/>
                <w:color w:val="0F1115"/>
                <w:sz w:val="23"/>
                <w:szCs w:val="23"/>
              </w:rPr>
              <w:t>—</w:t>
            </w:r>
          </w:p>
        </w:tc>
        <w:tc>
          <w:tcPr>
            <w:tcW w:w="1251" w:type="dxa"/>
            <w:vAlign w:val="center"/>
          </w:tcPr>
          <w:p w14:paraId="5224E232" w14:textId="2745EE00" w:rsidR="002D1AE5" w:rsidRDefault="002D1AE5" w:rsidP="002D1AE5">
            <w:r>
              <w:rPr>
                <w:rFonts w:ascii="Segoe UI Symbol" w:hAnsi="Segoe UI Symbol" w:cs="Segoe UI Symbol"/>
                <w:color w:val="0F1115"/>
                <w:sz w:val="23"/>
                <w:szCs w:val="23"/>
              </w:rPr>
              <w:t>✓</w:t>
            </w:r>
          </w:p>
        </w:tc>
        <w:tc>
          <w:tcPr>
            <w:tcW w:w="1245" w:type="dxa"/>
            <w:vAlign w:val="center"/>
          </w:tcPr>
          <w:p w14:paraId="6C066796" w14:textId="40C83B29" w:rsidR="002D1AE5" w:rsidRDefault="002D1AE5" w:rsidP="002D1AE5">
            <w:r>
              <w:rPr>
                <w:rFonts w:ascii="Segoe UI Symbol" w:hAnsi="Segoe UI Symbol" w:cs="Segoe UI Symbol"/>
                <w:color w:val="0F1115"/>
                <w:sz w:val="23"/>
                <w:szCs w:val="23"/>
              </w:rPr>
              <w:t>✓</w:t>
            </w:r>
          </w:p>
        </w:tc>
      </w:tr>
      <w:tr w:rsidR="002D1AE5" w14:paraId="33773E02" w14:textId="77777777" w:rsidTr="0091685E">
        <w:tc>
          <w:tcPr>
            <w:tcW w:w="2547" w:type="dxa"/>
            <w:vAlign w:val="center"/>
          </w:tcPr>
          <w:p w14:paraId="1C924DEF" w14:textId="5C926078" w:rsidR="002D1AE5" w:rsidRDefault="002D1AE5" w:rsidP="002D1AE5">
            <w:r>
              <w:rPr>
                <w:rFonts w:ascii="Segoe UI" w:hAnsi="Segoe UI" w:cs="Segoe UI"/>
                <w:color w:val="0F1115"/>
                <w:sz w:val="23"/>
                <w:szCs w:val="23"/>
              </w:rPr>
              <w:t>FR-10 Artifact signing / verification</w:t>
            </w:r>
          </w:p>
        </w:tc>
        <w:tc>
          <w:tcPr>
            <w:tcW w:w="850" w:type="dxa"/>
            <w:vAlign w:val="center"/>
          </w:tcPr>
          <w:p w14:paraId="33C4914F" w14:textId="768BCDDB" w:rsidR="002D1AE5" w:rsidRDefault="002D1AE5" w:rsidP="002D1AE5">
            <w:r>
              <w:rPr>
                <w:rFonts w:ascii="Segoe UI" w:hAnsi="Segoe UI" w:cs="Segoe UI"/>
                <w:color w:val="0F1115"/>
                <w:sz w:val="23"/>
                <w:szCs w:val="23"/>
              </w:rPr>
              <w:t>—</w:t>
            </w:r>
          </w:p>
        </w:tc>
        <w:tc>
          <w:tcPr>
            <w:tcW w:w="851" w:type="dxa"/>
            <w:vAlign w:val="center"/>
          </w:tcPr>
          <w:p w14:paraId="1707421E" w14:textId="6C654AD5" w:rsidR="002D1AE5" w:rsidRDefault="002D1AE5" w:rsidP="002D1AE5">
            <w:r>
              <w:rPr>
                <w:rFonts w:ascii="Segoe UI Symbol" w:hAnsi="Segoe UI Symbol" w:cs="Segoe UI Symbol"/>
                <w:color w:val="0F1115"/>
                <w:sz w:val="23"/>
                <w:szCs w:val="23"/>
              </w:rPr>
              <w:t>✓</w:t>
            </w:r>
          </w:p>
        </w:tc>
        <w:tc>
          <w:tcPr>
            <w:tcW w:w="1017" w:type="dxa"/>
            <w:vAlign w:val="center"/>
          </w:tcPr>
          <w:p w14:paraId="0C803824" w14:textId="04F4CC63" w:rsidR="002D1AE5" w:rsidRDefault="002D1AE5" w:rsidP="002D1AE5">
            <w:r>
              <w:rPr>
                <w:rFonts w:ascii="Segoe UI Symbol" w:hAnsi="Segoe UI Symbol" w:cs="Segoe UI Symbol"/>
                <w:color w:val="0F1115"/>
                <w:sz w:val="23"/>
                <w:szCs w:val="23"/>
              </w:rPr>
              <w:t>✓</w:t>
            </w:r>
          </w:p>
        </w:tc>
        <w:tc>
          <w:tcPr>
            <w:tcW w:w="1255" w:type="dxa"/>
            <w:vAlign w:val="center"/>
          </w:tcPr>
          <w:p w14:paraId="2DF67C3E" w14:textId="3E51A0F2" w:rsidR="002D1AE5" w:rsidRDefault="002D1AE5" w:rsidP="002D1AE5">
            <w:r>
              <w:rPr>
                <w:rFonts w:ascii="Segoe UI Symbol" w:hAnsi="Segoe UI Symbol" w:cs="Segoe UI Symbol"/>
                <w:color w:val="0F1115"/>
                <w:sz w:val="23"/>
                <w:szCs w:val="23"/>
              </w:rPr>
              <w:t>✓</w:t>
            </w:r>
          </w:p>
        </w:tc>
        <w:tc>
          <w:tcPr>
            <w:tcW w:w="1251" w:type="dxa"/>
            <w:vAlign w:val="center"/>
          </w:tcPr>
          <w:p w14:paraId="64093515" w14:textId="5C98397B" w:rsidR="002D1AE5" w:rsidRDefault="002D1AE5" w:rsidP="002D1AE5">
            <w:r>
              <w:rPr>
                <w:rFonts w:ascii="Segoe UI Symbol" w:hAnsi="Segoe UI Symbol" w:cs="Segoe UI Symbol"/>
                <w:color w:val="0F1115"/>
                <w:sz w:val="23"/>
                <w:szCs w:val="23"/>
              </w:rPr>
              <w:t>✓</w:t>
            </w:r>
          </w:p>
        </w:tc>
        <w:tc>
          <w:tcPr>
            <w:tcW w:w="1245" w:type="dxa"/>
            <w:vAlign w:val="center"/>
          </w:tcPr>
          <w:p w14:paraId="5046494F" w14:textId="56E20E28" w:rsidR="002D1AE5" w:rsidRDefault="002D1AE5" w:rsidP="002D1AE5">
            <w:r>
              <w:rPr>
                <w:rFonts w:ascii="Segoe UI Symbol" w:hAnsi="Segoe UI Symbol" w:cs="Segoe UI Symbol"/>
                <w:color w:val="0F1115"/>
                <w:sz w:val="23"/>
                <w:szCs w:val="23"/>
              </w:rPr>
              <w:t>✓</w:t>
            </w:r>
          </w:p>
        </w:tc>
      </w:tr>
      <w:tr w:rsidR="002D1AE5" w14:paraId="1408F138" w14:textId="77777777" w:rsidTr="0091685E">
        <w:tc>
          <w:tcPr>
            <w:tcW w:w="2547" w:type="dxa"/>
            <w:vAlign w:val="center"/>
          </w:tcPr>
          <w:p w14:paraId="00929232" w14:textId="3945F2A4" w:rsidR="002D1AE5" w:rsidRDefault="002D1AE5" w:rsidP="002D1AE5">
            <w:r>
              <w:rPr>
                <w:rFonts w:ascii="Segoe UI" w:hAnsi="Segoe UI" w:cs="Segoe UI"/>
                <w:color w:val="0F1115"/>
                <w:sz w:val="23"/>
                <w:szCs w:val="23"/>
              </w:rPr>
              <w:t>FR-11 Audit log</w:t>
            </w:r>
          </w:p>
        </w:tc>
        <w:tc>
          <w:tcPr>
            <w:tcW w:w="850" w:type="dxa"/>
            <w:vAlign w:val="center"/>
          </w:tcPr>
          <w:p w14:paraId="11FF35E0" w14:textId="4B7A5CD0" w:rsidR="002D1AE5" w:rsidRDefault="002D1AE5" w:rsidP="002D1AE5">
            <w:r>
              <w:rPr>
                <w:rFonts w:ascii="Segoe UI Symbol" w:hAnsi="Segoe UI Symbol" w:cs="Segoe UI Symbol"/>
                <w:color w:val="0F1115"/>
                <w:sz w:val="23"/>
                <w:szCs w:val="23"/>
              </w:rPr>
              <w:t>✓</w:t>
            </w:r>
          </w:p>
        </w:tc>
        <w:tc>
          <w:tcPr>
            <w:tcW w:w="851" w:type="dxa"/>
            <w:vAlign w:val="center"/>
          </w:tcPr>
          <w:p w14:paraId="06C27E37" w14:textId="30476C3C" w:rsidR="002D1AE5" w:rsidRDefault="002D1AE5" w:rsidP="002D1AE5">
            <w:r>
              <w:rPr>
                <w:rFonts w:ascii="Segoe UI Symbol" w:hAnsi="Segoe UI Symbol" w:cs="Segoe UI Symbol"/>
                <w:color w:val="0F1115"/>
                <w:sz w:val="23"/>
                <w:szCs w:val="23"/>
              </w:rPr>
              <w:t>✓</w:t>
            </w:r>
          </w:p>
        </w:tc>
        <w:tc>
          <w:tcPr>
            <w:tcW w:w="1017" w:type="dxa"/>
            <w:vAlign w:val="center"/>
          </w:tcPr>
          <w:p w14:paraId="6E70A68F" w14:textId="3F0FF704" w:rsidR="002D1AE5" w:rsidRDefault="002D1AE5" w:rsidP="002D1AE5">
            <w:r>
              <w:rPr>
                <w:rFonts w:ascii="Segoe UI Symbol" w:hAnsi="Segoe UI Symbol" w:cs="Segoe UI Symbol"/>
                <w:color w:val="0F1115"/>
                <w:sz w:val="23"/>
                <w:szCs w:val="23"/>
              </w:rPr>
              <w:t>✓</w:t>
            </w:r>
          </w:p>
        </w:tc>
        <w:tc>
          <w:tcPr>
            <w:tcW w:w="1255" w:type="dxa"/>
            <w:vAlign w:val="center"/>
          </w:tcPr>
          <w:p w14:paraId="72B2A256" w14:textId="6284174A" w:rsidR="002D1AE5" w:rsidRDefault="002D1AE5" w:rsidP="002D1AE5">
            <w:r>
              <w:rPr>
                <w:rFonts w:ascii="Segoe UI" w:hAnsi="Segoe UI" w:cs="Segoe UI"/>
                <w:color w:val="0F1115"/>
                <w:sz w:val="23"/>
                <w:szCs w:val="23"/>
              </w:rPr>
              <w:t>—</w:t>
            </w:r>
          </w:p>
        </w:tc>
        <w:tc>
          <w:tcPr>
            <w:tcW w:w="1251" w:type="dxa"/>
            <w:vAlign w:val="center"/>
          </w:tcPr>
          <w:p w14:paraId="4A0AB281" w14:textId="007E4CA0" w:rsidR="002D1AE5" w:rsidRDefault="002D1AE5" w:rsidP="002D1AE5">
            <w:r>
              <w:rPr>
                <w:rFonts w:ascii="Segoe UI Symbol" w:hAnsi="Segoe UI Symbol" w:cs="Segoe UI Symbol"/>
                <w:color w:val="0F1115"/>
                <w:sz w:val="23"/>
                <w:szCs w:val="23"/>
              </w:rPr>
              <w:t>✓</w:t>
            </w:r>
          </w:p>
        </w:tc>
        <w:tc>
          <w:tcPr>
            <w:tcW w:w="1245" w:type="dxa"/>
            <w:vAlign w:val="center"/>
          </w:tcPr>
          <w:p w14:paraId="176EE30C" w14:textId="084E4855" w:rsidR="002D1AE5" w:rsidRDefault="002D1AE5" w:rsidP="002D1AE5">
            <w:r>
              <w:rPr>
                <w:rFonts w:ascii="Segoe UI Symbol" w:hAnsi="Segoe UI Symbol" w:cs="Segoe UI Symbol"/>
                <w:color w:val="0F1115"/>
                <w:sz w:val="23"/>
                <w:szCs w:val="23"/>
              </w:rPr>
              <w:t>✓</w:t>
            </w:r>
          </w:p>
        </w:tc>
      </w:tr>
      <w:tr w:rsidR="002D1AE5" w14:paraId="1D67A811" w14:textId="77777777" w:rsidTr="0091685E">
        <w:tc>
          <w:tcPr>
            <w:tcW w:w="2547" w:type="dxa"/>
            <w:vAlign w:val="center"/>
          </w:tcPr>
          <w:p w14:paraId="361AAB1D" w14:textId="3E398CD1" w:rsidR="002D1AE5" w:rsidRDefault="002D1AE5" w:rsidP="002D1AE5">
            <w:r>
              <w:rPr>
                <w:rFonts w:ascii="Segoe UI" w:hAnsi="Segoe UI" w:cs="Segoe UI"/>
                <w:color w:val="0F1115"/>
                <w:sz w:val="23"/>
                <w:szCs w:val="23"/>
              </w:rPr>
              <w:t>FR-12 Policy configuration</w:t>
            </w:r>
          </w:p>
        </w:tc>
        <w:tc>
          <w:tcPr>
            <w:tcW w:w="850" w:type="dxa"/>
            <w:vAlign w:val="center"/>
          </w:tcPr>
          <w:p w14:paraId="38235319" w14:textId="40DC0C26" w:rsidR="002D1AE5" w:rsidRDefault="002D1AE5" w:rsidP="002D1AE5">
            <w:r>
              <w:rPr>
                <w:rFonts w:ascii="Segoe UI" w:hAnsi="Segoe UI" w:cs="Segoe UI"/>
                <w:color w:val="0F1115"/>
                <w:sz w:val="23"/>
                <w:szCs w:val="23"/>
              </w:rPr>
              <w:t>—</w:t>
            </w:r>
          </w:p>
        </w:tc>
        <w:tc>
          <w:tcPr>
            <w:tcW w:w="851" w:type="dxa"/>
            <w:vAlign w:val="center"/>
          </w:tcPr>
          <w:p w14:paraId="3E37BE93" w14:textId="54CAE445" w:rsidR="002D1AE5" w:rsidRDefault="002D1AE5" w:rsidP="002D1AE5">
            <w:r>
              <w:rPr>
                <w:rFonts w:ascii="Segoe UI Symbol" w:hAnsi="Segoe UI Symbol" w:cs="Segoe UI Symbol"/>
                <w:color w:val="0F1115"/>
                <w:sz w:val="23"/>
                <w:szCs w:val="23"/>
              </w:rPr>
              <w:t>✓</w:t>
            </w:r>
          </w:p>
        </w:tc>
        <w:tc>
          <w:tcPr>
            <w:tcW w:w="1017" w:type="dxa"/>
            <w:vAlign w:val="center"/>
          </w:tcPr>
          <w:p w14:paraId="7B96D4BB" w14:textId="06A41C70" w:rsidR="002D1AE5" w:rsidRDefault="002D1AE5" w:rsidP="002D1AE5">
            <w:r>
              <w:rPr>
                <w:rFonts w:ascii="Segoe UI" w:hAnsi="Segoe UI" w:cs="Segoe UI"/>
                <w:color w:val="0F1115"/>
                <w:sz w:val="23"/>
                <w:szCs w:val="23"/>
              </w:rPr>
              <w:t>—</w:t>
            </w:r>
          </w:p>
        </w:tc>
        <w:tc>
          <w:tcPr>
            <w:tcW w:w="1255" w:type="dxa"/>
            <w:vAlign w:val="center"/>
          </w:tcPr>
          <w:p w14:paraId="646C0723" w14:textId="60E3A158" w:rsidR="002D1AE5" w:rsidRDefault="002D1AE5" w:rsidP="002D1AE5">
            <w:r>
              <w:rPr>
                <w:rFonts w:ascii="Segoe UI Symbol" w:hAnsi="Segoe UI Symbol" w:cs="Segoe UI Symbol"/>
                <w:color w:val="0F1115"/>
                <w:sz w:val="23"/>
                <w:szCs w:val="23"/>
              </w:rPr>
              <w:t>✓</w:t>
            </w:r>
          </w:p>
        </w:tc>
        <w:tc>
          <w:tcPr>
            <w:tcW w:w="1251" w:type="dxa"/>
            <w:vAlign w:val="center"/>
          </w:tcPr>
          <w:p w14:paraId="1F5AB7A3" w14:textId="17B190B3" w:rsidR="002D1AE5" w:rsidRDefault="002D1AE5" w:rsidP="002D1AE5">
            <w:r>
              <w:rPr>
                <w:rFonts w:ascii="Segoe UI Symbol" w:hAnsi="Segoe UI Symbol" w:cs="Segoe UI Symbol"/>
                <w:color w:val="0F1115"/>
                <w:sz w:val="23"/>
                <w:szCs w:val="23"/>
              </w:rPr>
              <w:t>✓</w:t>
            </w:r>
          </w:p>
        </w:tc>
        <w:tc>
          <w:tcPr>
            <w:tcW w:w="1245" w:type="dxa"/>
            <w:vAlign w:val="center"/>
          </w:tcPr>
          <w:p w14:paraId="7643AD98" w14:textId="1208F3CE" w:rsidR="002D1AE5" w:rsidRDefault="002D1AE5" w:rsidP="002D1AE5">
            <w:r>
              <w:rPr>
                <w:rFonts w:ascii="Segoe UI Symbol" w:hAnsi="Segoe UI Symbol" w:cs="Segoe UI Symbol"/>
                <w:color w:val="0F1115"/>
                <w:sz w:val="23"/>
                <w:szCs w:val="23"/>
              </w:rPr>
              <w:t>✓</w:t>
            </w:r>
          </w:p>
        </w:tc>
      </w:tr>
      <w:tr w:rsidR="002D1AE5" w14:paraId="353104B9" w14:textId="77777777" w:rsidTr="0091685E">
        <w:tc>
          <w:tcPr>
            <w:tcW w:w="2547" w:type="dxa"/>
            <w:vAlign w:val="center"/>
          </w:tcPr>
          <w:p w14:paraId="2CA753CB" w14:textId="7C7DD1F7" w:rsidR="002D1AE5" w:rsidRDefault="002D1AE5" w:rsidP="002D1AE5">
            <w:r>
              <w:rPr>
                <w:rFonts w:ascii="Segoe UI" w:hAnsi="Segoe UI" w:cs="Segoe UI"/>
                <w:color w:val="0F1115"/>
                <w:sz w:val="23"/>
                <w:szCs w:val="23"/>
              </w:rPr>
              <w:t>SR-01 MFA</w:t>
            </w:r>
          </w:p>
        </w:tc>
        <w:tc>
          <w:tcPr>
            <w:tcW w:w="850" w:type="dxa"/>
            <w:vAlign w:val="center"/>
          </w:tcPr>
          <w:p w14:paraId="2A464E64" w14:textId="01ECF06A" w:rsidR="002D1AE5" w:rsidRDefault="002D1AE5" w:rsidP="002D1AE5">
            <w:r>
              <w:rPr>
                <w:rFonts w:ascii="Segoe UI Symbol" w:hAnsi="Segoe UI Symbol" w:cs="Segoe UI Symbol"/>
                <w:color w:val="0F1115"/>
                <w:sz w:val="23"/>
                <w:szCs w:val="23"/>
              </w:rPr>
              <w:t>✓</w:t>
            </w:r>
          </w:p>
        </w:tc>
        <w:tc>
          <w:tcPr>
            <w:tcW w:w="851" w:type="dxa"/>
            <w:vAlign w:val="center"/>
          </w:tcPr>
          <w:p w14:paraId="663A1C48" w14:textId="79CFB366" w:rsidR="002D1AE5" w:rsidRDefault="002D1AE5" w:rsidP="002D1AE5">
            <w:r>
              <w:rPr>
                <w:rFonts w:ascii="Segoe UI" w:hAnsi="Segoe UI" w:cs="Segoe UI"/>
                <w:color w:val="0F1115"/>
                <w:sz w:val="23"/>
                <w:szCs w:val="23"/>
              </w:rPr>
              <w:t>—</w:t>
            </w:r>
          </w:p>
        </w:tc>
        <w:tc>
          <w:tcPr>
            <w:tcW w:w="1017" w:type="dxa"/>
            <w:vAlign w:val="center"/>
          </w:tcPr>
          <w:p w14:paraId="5E5BDAB5" w14:textId="3022464C" w:rsidR="002D1AE5" w:rsidRDefault="002D1AE5" w:rsidP="002D1AE5">
            <w:r>
              <w:rPr>
                <w:rFonts w:ascii="Segoe UI" w:hAnsi="Segoe UI" w:cs="Segoe UI"/>
                <w:color w:val="0F1115"/>
                <w:sz w:val="23"/>
                <w:szCs w:val="23"/>
              </w:rPr>
              <w:t>—</w:t>
            </w:r>
          </w:p>
        </w:tc>
        <w:tc>
          <w:tcPr>
            <w:tcW w:w="1255" w:type="dxa"/>
            <w:vAlign w:val="center"/>
          </w:tcPr>
          <w:p w14:paraId="04E248D2" w14:textId="2DEF8DEE" w:rsidR="002D1AE5" w:rsidRDefault="002D1AE5" w:rsidP="002D1AE5">
            <w:r>
              <w:rPr>
                <w:rFonts w:ascii="Segoe UI Symbol" w:hAnsi="Segoe UI Symbol" w:cs="Segoe UI Symbol"/>
                <w:color w:val="0F1115"/>
                <w:sz w:val="23"/>
                <w:szCs w:val="23"/>
              </w:rPr>
              <w:t>✓</w:t>
            </w:r>
          </w:p>
        </w:tc>
        <w:tc>
          <w:tcPr>
            <w:tcW w:w="1251" w:type="dxa"/>
            <w:vAlign w:val="center"/>
          </w:tcPr>
          <w:p w14:paraId="78104573" w14:textId="5A249F67" w:rsidR="002D1AE5" w:rsidRDefault="002D1AE5" w:rsidP="002D1AE5">
            <w:r>
              <w:rPr>
                <w:rFonts w:ascii="Segoe UI" w:hAnsi="Segoe UI" w:cs="Segoe UI"/>
                <w:color w:val="0F1115"/>
                <w:sz w:val="23"/>
                <w:szCs w:val="23"/>
              </w:rPr>
              <w:t>—</w:t>
            </w:r>
          </w:p>
        </w:tc>
        <w:tc>
          <w:tcPr>
            <w:tcW w:w="1245" w:type="dxa"/>
            <w:vAlign w:val="center"/>
          </w:tcPr>
          <w:p w14:paraId="23455094" w14:textId="4A04183F" w:rsidR="002D1AE5" w:rsidRDefault="002D1AE5" w:rsidP="002D1AE5">
            <w:r>
              <w:rPr>
                <w:rFonts w:ascii="Segoe UI Symbol" w:hAnsi="Segoe UI Symbol" w:cs="Segoe UI Symbol"/>
                <w:color w:val="0F1115"/>
                <w:sz w:val="23"/>
                <w:szCs w:val="23"/>
              </w:rPr>
              <w:t>✓</w:t>
            </w:r>
          </w:p>
        </w:tc>
      </w:tr>
      <w:tr w:rsidR="002D1AE5" w14:paraId="4C462FDA" w14:textId="77777777" w:rsidTr="0091685E">
        <w:tc>
          <w:tcPr>
            <w:tcW w:w="2547" w:type="dxa"/>
            <w:vAlign w:val="center"/>
          </w:tcPr>
          <w:p w14:paraId="348F0792" w14:textId="1A22FCF5" w:rsidR="002D1AE5" w:rsidRDefault="002D1AE5" w:rsidP="002D1AE5">
            <w:r>
              <w:rPr>
                <w:rFonts w:ascii="Segoe UI" w:hAnsi="Segoe UI" w:cs="Segoe UI"/>
                <w:color w:val="0F1115"/>
                <w:sz w:val="23"/>
                <w:szCs w:val="23"/>
              </w:rPr>
              <w:t>SR-03 RBAC</w:t>
            </w:r>
          </w:p>
        </w:tc>
        <w:tc>
          <w:tcPr>
            <w:tcW w:w="850" w:type="dxa"/>
            <w:vAlign w:val="center"/>
          </w:tcPr>
          <w:p w14:paraId="6E224820" w14:textId="4B4F1533" w:rsidR="002D1AE5" w:rsidRDefault="002D1AE5" w:rsidP="002D1AE5">
            <w:r>
              <w:rPr>
                <w:rFonts w:ascii="Segoe UI" w:hAnsi="Segoe UI" w:cs="Segoe UI"/>
                <w:color w:val="0F1115"/>
                <w:sz w:val="23"/>
                <w:szCs w:val="23"/>
              </w:rPr>
              <w:t>—</w:t>
            </w:r>
          </w:p>
        </w:tc>
        <w:tc>
          <w:tcPr>
            <w:tcW w:w="851" w:type="dxa"/>
            <w:vAlign w:val="center"/>
          </w:tcPr>
          <w:p w14:paraId="3435D688" w14:textId="33ED2955" w:rsidR="002D1AE5" w:rsidRDefault="002D1AE5" w:rsidP="002D1AE5">
            <w:r>
              <w:rPr>
                <w:rFonts w:ascii="Segoe UI Symbol" w:hAnsi="Segoe UI Symbol" w:cs="Segoe UI Symbol"/>
                <w:color w:val="0F1115"/>
                <w:sz w:val="23"/>
                <w:szCs w:val="23"/>
              </w:rPr>
              <w:t>✓</w:t>
            </w:r>
          </w:p>
        </w:tc>
        <w:tc>
          <w:tcPr>
            <w:tcW w:w="1017" w:type="dxa"/>
            <w:vAlign w:val="center"/>
          </w:tcPr>
          <w:p w14:paraId="1073F042" w14:textId="2C57799F" w:rsidR="002D1AE5" w:rsidRDefault="002D1AE5" w:rsidP="002D1AE5">
            <w:r>
              <w:rPr>
                <w:rFonts w:ascii="Segoe UI" w:hAnsi="Segoe UI" w:cs="Segoe UI"/>
                <w:color w:val="0F1115"/>
                <w:sz w:val="23"/>
                <w:szCs w:val="23"/>
              </w:rPr>
              <w:t>—</w:t>
            </w:r>
          </w:p>
        </w:tc>
        <w:tc>
          <w:tcPr>
            <w:tcW w:w="1255" w:type="dxa"/>
            <w:vAlign w:val="center"/>
          </w:tcPr>
          <w:p w14:paraId="4AD4C714" w14:textId="32E19723" w:rsidR="002D1AE5" w:rsidRDefault="002D1AE5" w:rsidP="002D1AE5">
            <w:r>
              <w:rPr>
                <w:rFonts w:ascii="Segoe UI" w:hAnsi="Segoe UI" w:cs="Segoe UI"/>
                <w:color w:val="0F1115"/>
                <w:sz w:val="23"/>
                <w:szCs w:val="23"/>
              </w:rPr>
              <w:t>—</w:t>
            </w:r>
          </w:p>
        </w:tc>
        <w:tc>
          <w:tcPr>
            <w:tcW w:w="1251" w:type="dxa"/>
            <w:vAlign w:val="center"/>
          </w:tcPr>
          <w:p w14:paraId="5FE61F75" w14:textId="136FF368" w:rsidR="002D1AE5" w:rsidRDefault="002D1AE5" w:rsidP="002D1AE5">
            <w:r>
              <w:rPr>
                <w:rFonts w:ascii="Segoe UI Symbol" w:hAnsi="Segoe UI Symbol" w:cs="Segoe UI Symbol"/>
                <w:color w:val="0F1115"/>
                <w:sz w:val="23"/>
                <w:szCs w:val="23"/>
              </w:rPr>
              <w:t>✓</w:t>
            </w:r>
          </w:p>
        </w:tc>
        <w:tc>
          <w:tcPr>
            <w:tcW w:w="1245" w:type="dxa"/>
            <w:vAlign w:val="center"/>
          </w:tcPr>
          <w:p w14:paraId="1A51B980" w14:textId="48D9A084" w:rsidR="002D1AE5" w:rsidRDefault="002D1AE5" w:rsidP="002D1AE5">
            <w:r>
              <w:rPr>
                <w:rFonts w:ascii="Segoe UI Symbol" w:hAnsi="Segoe UI Symbol" w:cs="Segoe UI Symbol"/>
                <w:color w:val="0F1115"/>
                <w:sz w:val="23"/>
                <w:szCs w:val="23"/>
              </w:rPr>
              <w:t>✓</w:t>
            </w:r>
          </w:p>
        </w:tc>
      </w:tr>
      <w:tr w:rsidR="002D1AE5" w14:paraId="4DEFB2CE" w14:textId="77777777" w:rsidTr="0091685E">
        <w:tc>
          <w:tcPr>
            <w:tcW w:w="2547" w:type="dxa"/>
            <w:vAlign w:val="center"/>
          </w:tcPr>
          <w:p w14:paraId="3BA69B8E" w14:textId="5FEFC995" w:rsidR="002D1AE5" w:rsidRDefault="002D1AE5" w:rsidP="002D1AE5">
            <w:r>
              <w:rPr>
                <w:rFonts w:ascii="Segoe UI" w:hAnsi="Segoe UI" w:cs="Segoe UI"/>
                <w:color w:val="0F1115"/>
                <w:sz w:val="23"/>
                <w:szCs w:val="23"/>
              </w:rPr>
              <w:t>SR-05 Key protection</w:t>
            </w:r>
          </w:p>
        </w:tc>
        <w:tc>
          <w:tcPr>
            <w:tcW w:w="850" w:type="dxa"/>
            <w:vAlign w:val="center"/>
          </w:tcPr>
          <w:p w14:paraId="01AA7CDE" w14:textId="0D154CF9" w:rsidR="002D1AE5" w:rsidRDefault="002D1AE5" w:rsidP="002D1AE5">
            <w:r>
              <w:rPr>
                <w:rFonts w:ascii="Segoe UI Symbol" w:hAnsi="Segoe UI Symbol" w:cs="Segoe UI Symbol"/>
                <w:color w:val="0F1115"/>
                <w:sz w:val="23"/>
                <w:szCs w:val="23"/>
              </w:rPr>
              <w:t>✓</w:t>
            </w:r>
          </w:p>
        </w:tc>
        <w:tc>
          <w:tcPr>
            <w:tcW w:w="851" w:type="dxa"/>
            <w:vAlign w:val="center"/>
          </w:tcPr>
          <w:p w14:paraId="048501CE" w14:textId="053698E5" w:rsidR="002D1AE5" w:rsidRDefault="002D1AE5" w:rsidP="002D1AE5">
            <w:r>
              <w:rPr>
                <w:rFonts w:ascii="Segoe UI Symbol" w:hAnsi="Segoe UI Symbol" w:cs="Segoe UI Symbol"/>
                <w:color w:val="0F1115"/>
                <w:sz w:val="23"/>
                <w:szCs w:val="23"/>
              </w:rPr>
              <w:t>✓</w:t>
            </w:r>
          </w:p>
        </w:tc>
        <w:tc>
          <w:tcPr>
            <w:tcW w:w="1017" w:type="dxa"/>
            <w:vAlign w:val="center"/>
          </w:tcPr>
          <w:p w14:paraId="7DA2F54E" w14:textId="1A9431A8" w:rsidR="002D1AE5" w:rsidRDefault="002D1AE5" w:rsidP="002D1AE5">
            <w:r>
              <w:rPr>
                <w:rFonts w:ascii="Segoe UI Symbol" w:hAnsi="Segoe UI Symbol" w:cs="Segoe UI Symbol"/>
                <w:color w:val="0F1115"/>
                <w:sz w:val="23"/>
                <w:szCs w:val="23"/>
              </w:rPr>
              <w:t>✓</w:t>
            </w:r>
          </w:p>
        </w:tc>
        <w:tc>
          <w:tcPr>
            <w:tcW w:w="1255" w:type="dxa"/>
            <w:vAlign w:val="center"/>
          </w:tcPr>
          <w:p w14:paraId="6FA9AE61" w14:textId="4241B0CE" w:rsidR="002D1AE5" w:rsidRDefault="002D1AE5" w:rsidP="002D1AE5">
            <w:r>
              <w:rPr>
                <w:rFonts w:ascii="Segoe UI" w:hAnsi="Segoe UI" w:cs="Segoe UI"/>
                <w:color w:val="0F1115"/>
                <w:sz w:val="23"/>
                <w:szCs w:val="23"/>
              </w:rPr>
              <w:t>—</w:t>
            </w:r>
          </w:p>
        </w:tc>
        <w:tc>
          <w:tcPr>
            <w:tcW w:w="1251" w:type="dxa"/>
            <w:vAlign w:val="center"/>
          </w:tcPr>
          <w:p w14:paraId="5B93B64C" w14:textId="6D28A035" w:rsidR="002D1AE5" w:rsidRDefault="002D1AE5" w:rsidP="002D1AE5">
            <w:r>
              <w:rPr>
                <w:rFonts w:ascii="Segoe UI Symbol" w:hAnsi="Segoe UI Symbol" w:cs="Segoe UI Symbol"/>
                <w:color w:val="0F1115"/>
                <w:sz w:val="23"/>
                <w:szCs w:val="23"/>
              </w:rPr>
              <w:t>✓</w:t>
            </w:r>
          </w:p>
        </w:tc>
        <w:tc>
          <w:tcPr>
            <w:tcW w:w="1245" w:type="dxa"/>
            <w:vAlign w:val="center"/>
          </w:tcPr>
          <w:p w14:paraId="4CC57393" w14:textId="4A96F522" w:rsidR="002D1AE5" w:rsidRDefault="002D1AE5" w:rsidP="002D1AE5">
            <w:r>
              <w:rPr>
                <w:rFonts w:ascii="Segoe UI Symbol" w:hAnsi="Segoe UI Symbol" w:cs="Segoe UI Symbol"/>
                <w:color w:val="0F1115"/>
                <w:sz w:val="23"/>
                <w:szCs w:val="23"/>
              </w:rPr>
              <w:t>✓</w:t>
            </w:r>
          </w:p>
        </w:tc>
      </w:tr>
      <w:tr w:rsidR="002D1AE5" w14:paraId="2D2A224C" w14:textId="77777777" w:rsidTr="0091685E">
        <w:tc>
          <w:tcPr>
            <w:tcW w:w="2547" w:type="dxa"/>
            <w:vAlign w:val="center"/>
          </w:tcPr>
          <w:p w14:paraId="7FAB71F5" w14:textId="1C46F823" w:rsidR="002D1AE5" w:rsidRDefault="002D1AE5" w:rsidP="002D1AE5">
            <w:r>
              <w:rPr>
                <w:rFonts w:ascii="Segoe UI" w:hAnsi="Segoe UI" w:cs="Segoe UI"/>
                <w:color w:val="0F1115"/>
                <w:sz w:val="23"/>
                <w:szCs w:val="23"/>
              </w:rPr>
              <w:t>SR-06 Signature verification</w:t>
            </w:r>
          </w:p>
        </w:tc>
        <w:tc>
          <w:tcPr>
            <w:tcW w:w="850" w:type="dxa"/>
            <w:vAlign w:val="center"/>
          </w:tcPr>
          <w:p w14:paraId="6F3FBE22" w14:textId="69AA27EF" w:rsidR="002D1AE5" w:rsidRDefault="002D1AE5" w:rsidP="002D1AE5">
            <w:r>
              <w:rPr>
                <w:rFonts w:ascii="Segoe UI" w:hAnsi="Segoe UI" w:cs="Segoe UI"/>
                <w:color w:val="0F1115"/>
                <w:sz w:val="23"/>
                <w:szCs w:val="23"/>
              </w:rPr>
              <w:t>—</w:t>
            </w:r>
          </w:p>
        </w:tc>
        <w:tc>
          <w:tcPr>
            <w:tcW w:w="851" w:type="dxa"/>
            <w:vAlign w:val="center"/>
          </w:tcPr>
          <w:p w14:paraId="7B6E218C" w14:textId="3FCAF821" w:rsidR="002D1AE5" w:rsidRDefault="002D1AE5" w:rsidP="002D1AE5">
            <w:r>
              <w:rPr>
                <w:rFonts w:ascii="Segoe UI Symbol" w:hAnsi="Segoe UI Symbol" w:cs="Segoe UI Symbol"/>
                <w:color w:val="0F1115"/>
                <w:sz w:val="23"/>
                <w:szCs w:val="23"/>
              </w:rPr>
              <w:t>✓</w:t>
            </w:r>
          </w:p>
        </w:tc>
        <w:tc>
          <w:tcPr>
            <w:tcW w:w="1017" w:type="dxa"/>
            <w:vAlign w:val="center"/>
          </w:tcPr>
          <w:p w14:paraId="4B09FA29" w14:textId="689DF0F0" w:rsidR="002D1AE5" w:rsidRDefault="002D1AE5" w:rsidP="002D1AE5">
            <w:r>
              <w:rPr>
                <w:rFonts w:ascii="Segoe UI" w:hAnsi="Segoe UI" w:cs="Segoe UI"/>
                <w:color w:val="0F1115"/>
                <w:sz w:val="23"/>
                <w:szCs w:val="23"/>
              </w:rPr>
              <w:t>—</w:t>
            </w:r>
          </w:p>
        </w:tc>
        <w:tc>
          <w:tcPr>
            <w:tcW w:w="1255" w:type="dxa"/>
            <w:vAlign w:val="center"/>
          </w:tcPr>
          <w:p w14:paraId="58CECBF0" w14:textId="0E31170F" w:rsidR="002D1AE5" w:rsidRDefault="002D1AE5" w:rsidP="002D1AE5">
            <w:r>
              <w:rPr>
                <w:rFonts w:ascii="Segoe UI" w:hAnsi="Segoe UI" w:cs="Segoe UI"/>
                <w:color w:val="0F1115"/>
                <w:sz w:val="23"/>
                <w:szCs w:val="23"/>
              </w:rPr>
              <w:t>—</w:t>
            </w:r>
          </w:p>
        </w:tc>
        <w:tc>
          <w:tcPr>
            <w:tcW w:w="1251" w:type="dxa"/>
            <w:vAlign w:val="center"/>
          </w:tcPr>
          <w:p w14:paraId="10729640" w14:textId="0C4E5532" w:rsidR="002D1AE5" w:rsidRDefault="002D1AE5" w:rsidP="002D1AE5">
            <w:r>
              <w:rPr>
                <w:rFonts w:ascii="Segoe UI Symbol" w:hAnsi="Segoe UI Symbol" w:cs="Segoe UI Symbol"/>
                <w:color w:val="0F1115"/>
                <w:sz w:val="23"/>
                <w:szCs w:val="23"/>
              </w:rPr>
              <w:t>✓</w:t>
            </w:r>
          </w:p>
        </w:tc>
        <w:tc>
          <w:tcPr>
            <w:tcW w:w="1245" w:type="dxa"/>
            <w:vAlign w:val="center"/>
          </w:tcPr>
          <w:p w14:paraId="16FAC37C" w14:textId="3427223A" w:rsidR="002D1AE5" w:rsidRDefault="002D1AE5" w:rsidP="002D1AE5">
            <w:r>
              <w:rPr>
                <w:rFonts w:ascii="Segoe UI Symbol" w:hAnsi="Segoe UI Symbol" w:cs="Segoe UI Symbol"/>
                <w:color w:val="0F1115"/>
                <w:sz w:val="23"/>
                <w:szCs w:val="23"/>
              </w:rPr>
              <w:t>✓</w:t>
            </w:r>
          </w:p>
        </w:tc>
      </w:tr>
      <w:tr w:rsidR="002D1AE5" w14:paraId="1BC5B597" w14:textId="77777777" w:rsidTr="0091685E">
        <w:tc>
          <w:tcPr>
            <w:tcW w:w="2547" w:type="dxa"/>
            <w:vAlign w:val="center"/>
          </w:tcPr>
          <w:p w14:paraId="44728491" w14:textId="5C58D459" w:rsidR="002D1AE5" w:rsidRDefault="002D1AE5" w:rsidP="002D1AE5">
            <w:r>
              <w:rPr>
                <w:rFonts w:ascii="Segoe UI" w:hAnsi="Segoe UI" w:cs="Segoe UI"/>
                <w:color w:val="0F1115"/>
                <w:sz w:val="23"/>
                <w:szCs w:val="23"/>
              </w:rPr>
              <w:t>SR-07 Audit trail</w:t>
            </w:r>
          </w:p>
        </w:tc>
        <w:tc>
          <w:tcPr>
            <w:tcW w:w="850" w:type="dxa"/>
            <w:vAlign w:val="center"/>
          </w:tcPr>
          <w:p w14:paraId="78548909" w14:textId="56D74CE5" w:rsidR="002D1AE5" w:rsidRDefault="002D1AE5" w:rsidP="002D1AE5">
            <w:r>
              <w:rPr>
                <w:rFonts w:ascii="Segoe UI Symbol" w:hAnsi="Segoe UI Symbol" w:cs="Segoe UI Symbol"/>
                <w:color w:val="0F1115"/>
                <w:sz w:val="23"/>
                <w:szCs w:val="23"/>
              </w:rPr>
              <w:t>✓</w:t>
            </w:r>
          </w:p>
        </w:tc>
        <w:tc>
          <w:tcPr>
            <w:tcW w:w="851" w:type="dxa"/>
            <w:vAlign w:val="center"/>
          </w:tcPr>
          <w:p w14:paraId="5E1A20B8" w14:textId="1CADE2FB" w:rsidR="002D1AE5" w:rsidRDefault="002D1AE5" w:rsidP="002D1AE5">
            <w:r>
              <w:rPr>
                <w:rFonts w:ascii="Segoe UI Symbol" w:hAnsi="Segoe UI Symbol" w:cs="Segoe UI Symbol"/>
                <w:color w:val="0F1115"/>
                <w:sz w:val="23"/>
                <w:szCs w:val="23"/>
              </w:rPr>
              <w:t>✓</w:t>
            </w:r>
          </w:p>
        </w:tc>
        <w:tc>
          <w:tcPr>
            <w:tcW w:w="1017" w:type="dxa"/>
            <w:vAlign w:val="center"/>
          </w:tcPr>
          <w:p w14:paraId="2B6615D3" w14:textId="55E97F57" w:rsidR="002D1AE5" w:rsidRDefault="002D1AE5" w:rsidP="002D1AE5">
            <w:r>
              <w:rPr>
                <w:rFonts w:ascii="Segoe UI Symbol" w:hAnsi="Segoe UI Symbol" w:cs="Segoe UI Symbol"/>
                <w:color w:val="0F1115"/>
                <w:sz w:val="23"/>
                <w:szCs w:val="23"/>
              </w:rPr>
              <w:t>✓</w:t>
            </w:r>
          </w:p>
        </w:tc>
        <w:tc>
          <w:tcPr>
            <w:tcW w:w="1255" w:type="dxa"/>
            <w:vAlign w:val="center"/>
          </w:tcPr>
          <w:p w14:paraId="06601779" w14:textId="79C7035F" w:rsidR="002D1AE5" w:rsidRDefault="002D1AE5" w:rsidP="002D1AE5">
            <w:r>
              <w:rPr>
                <w:rFonts w:ascii="Segoe UI" w:hAnsi="Segoe UI" w:cs="Segoe UI"/>
                <w:color w:val="0F1115"/>
                <w:sz w:val="23"/>
                <w:szCs w:val="23"/>
              </w:rPr>
              <w:t>—</w:t>
            </w:r>
          </w:p>
        </w:tc>
        <w:tc>
          <w:tcPr>
            <w:tcW w:w="1251" w:type="dxa"/>
            <w:vAlign w:val="center"/>
          </w:tcPr>
          <w:p w14:paraId="2F712BF0" w14:textId="62D93A63" w:rsidR="002D1AE5" w:rsidRDefault="002D1AE5" w:rsidP="002D1AE5">
            <w:r>
              <w:rPr>
                <w:rFonts w:ascii="Segoe UI Symbol" w:hAnsi="Segoe UI Symbol" w:cs="Segoe UI Symbol"/>
                <w:color w:val="0F1115"/>
                <w:sz w:val="23"/>
                <w:szCs w:val="23"/>
              </w:rPr>
              <w:t>✓</w:t>
            </w:r>
          </w:p>
        </w:tc>
        <w:tc>
          <w:tcPr>
            <w:tcW w:w="1245" w:type="dxa"/>
            <w:vAlign w:val="center"/>
          </w:tcPr>
          <w:p w14:paraId="23AF6BC2" w14:textId="42A1D0F1" w:rsidR="002D1AE5" w:rsidRDefault="002D1AE5" w:rsidP="002D1AE5">
            <w:r>
              <w:rPr>
                <w:rFonts w:ascii="Segoe UI Symbol" w:hAnsi="Segoe UI Symbol" w:cs="Segoe UI Symbol"/>
                <w:color w:val="0F1115"/>
                <w:sz w:val="23"/>
                <w:szCs w:val="23"/>
              </w:rPr>
              <w:t>✓</w:t>
            </w:r>
          </w:p>
        </w:tc>
      </w:tr>
      <w:tr w:rsidR="002D1AE5" w14:paraId="2DE8A8FF" w14:textId="77777777" w:rsidTr="0091685E">
        <w:tc>
          <w:tcPr>
            <w:tcW w:w="2547" w:type="dxa"/>
            <w:vAlign w:val="center"/>
          </w:tcPr>
          <w:p w14:paraId="0AD4199B" w14:textId="54D97362" w:rsidR="002D1AE5" w:rsidRDefault="002D1AE5" w:rsidP="002D1AE5">
            <w:r>
              <w:rPr>
                <w:rFonts w:ascii="Segoe UI" w:hAnsi="Segoe UI" w:cs="Segoe UI"/>
                <w:color w:val="0F1115"/>
                <w:sz w:val="23"/>
                <w:szCs w:val="23"/>
              </w:rPr>
              <w:t>SR-08 Secrets from Vault</w:t>
            </w:r>
          </w:p>
        </w:tc>
        <w:tc>
          <w:tcPr>
            <w:tcW w:w="850" w:type="dxa"/>
            <w:vAlign w:val="center"/>
          </w:tcPr>
          <w:p w14:paraId="05E7082F" w14:textId="352C5B88" w:rsidR="002D1AE5" w:rsidRDefault="002D1AE5" w:rsidP="002D1AE5">
            <w:r>
              <w:rPr>
                <w:rFonts w:ascii="Segoe UI Symbol" w:hAnsi="Segoe UI Symbol" w:cs="Segoe UI Symbol"/>
                <w:color w:val="0F1115"/>
                <w:sz w:val="23"/>
                <w:szCs w:val="23"/>
              </w:rPr>
              <w:t>✓</w:t>
            </w:r>
          </w:p>
        </w:tc>
        <w:tc>
          <w:tcPr>
            <w:tcW w:w="851" w:type="dxa"/>
            <w:vAlign w:val="center"/>
          </w:tcPr>
          <w:p w14:paraId="0B31A162" w14:textId="01C03D96" w:rsidR="002D1AE5" w:rsidRDefault="002D1AE5" w:rsidP="002D1AE5">
            <w:r>
              <w:rPr>
                <w:rFonts w:ascii="Segoe UI" w:hAnsi="Segoe UI" w:cs="Segoe UI"/>
                <w:color w:val="0F1115"/>
                <w:sz w:val="23"/>
                <w:szCs w:val="23"/>
              </w:rPr>
              <w:t>—</w:t>
            </w:r>
          </w:p>
        </w:tc>
        <w:tc>
          <w:tcPr>
            <w:tcW w:w="1017" w:type="dxa"/>
            <w:vAlign w:val="center"/>
          </w:tcPr>
          <w:p w14:paraId="0A08E9D2" w14:textId="47075A6A" w:rsidR="002D1AE5" w:rsidRDefault="002D1AE5" w:rsidP="002D1AE5">
            <w:r>
              <w:rPr>
                <w:rFonts w:ascii="Segoe UI" w:hAnsi="Segoe UI" w:cs="Segoe UI"/>
                <w:color w:val="0F1115"/>
                <w:sz w:val="23"/>
                <w:szCs w:val="23"/>
              </w:rPr>
              <w:t>—</w:t>
            </w:r>
          </w:p>
        </w:tc>
        <w:tc>
          <w:tcPr>
            <w:tcW w:w="1255" w:type="dxa"/>
            <w:vAlign w:val="center"/>
          </w:tcPr>
          <w:p w14:paraId="12FEE021" w14:textId="002473D3" w:rsidR="002D1AE5" w:rsidRDefault="002D1AE5" w:rsidP="002D1AE5">
            <w:r>
              <w:rPr>
                <w:rFonts w:ascii="Segoe UI" w:hAnsi="Segoe UI" w:cs="Segoe UI"/>
                <w:color w:val="0F1115"/>
                <w:sz w:val="23"/>
                <w:szCs w:val="23"/>
              </w:rPr>
              <w:t>—</w:t>
            </w:r>
          </w:p>
        </w:tc>
        <w:tc>
          <w:tcPr>
            <w:tcW w:w="1251" w:type="dxa"/>
            <w:vAlign w:val="center"/>
          </w:tcPr>
          <w:p w14:paraId="56E9065D" w14:textId="117C0B92" w:rsidR="002D1AE5" w:rsidRDefault="002D1AE5" w:rsidP="002D1AE5">
            <w:r>
              <w:rPr>
                <w:rFonts w:ascii="Segoe UI" w:hAnsi="Segoe UI" w:cs="Segoe UI"/>
                <w:color w:val="0F1115"/>
                <w:sz w:val="23"/>
                <w:szCs w:val="23"/>
              </w:rPr>
              <w:t>—</w:t>
            </w:r>
          </w:p>
        </w:tc>
        <w:tc>
          <w:tcPr>
            <w:tcW w:w="1245" w:type="dxa"/>
            <w:vAlign w:val="center"/>
          </w:tcPr>
          <w:p w14:paraId="44A5F65A" w14:textId="5ED49011" w:rsidR="002D1AE5" w:rsidRDefault="002D1AE5" w:rsidP="002D1AE5">
            <w:r>
              <w:rPr>
                <w:rFonts w:ascii="Segoe UI Symbol" w:hAnsi="Segoe UI Symbol" w:cs="Segoe UI Symbol"/>
                <w:color w:val="0F1115"/>
                <w:sz w:val="23"/>
                <w:szCs w:val="23"/>
              </w:rPr>
              <w:t>✓</w:t>
            </w:r>
          </w:p>
        </w:tc>
      </w:tr>
    </w:tbl>
    <w:p w14:paraId="4A68AEF7" w14:textId="77777777" w:rsidR="00867D6F" w:rsidRPr="00867D6F" w:rsidRDefault="00867D6F" w:rsidP="00867D6F">
      <w:pPr>
        <w:pStyle w:val="Heading3"/>
      </w:pPr>
      <w:r w:rsidRPr="00867D6F">
        <w:t>Prioritization 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2263"/>
        <w:gridCol w:w="6753"/>
      </w:tblGrid>
      <w:tr w:rsidR="00867D6F" w14:paraId="78EE20A3" w14:textId="77777777" w:rsidTr="00805065">
        <w:tc>
          <w:tcPr>
            <w:tcW w:w="2263" w:type="dxa"/>
            <w:shd w:val="clear" w:color="auto" w:fill="BFBFBF"/>
            <w:vAlign w:val="center"/>
          </w:tcPr>
          <w:p w14:paraId="157E9BB9" w14:textId="0589810D" w:rsidR="00867D6F" w:rsidRPr="00867D6F" w:rsidRDefault="00867D6F" w:rsidP="00867D6F">
            <w:pPr>
              <w:rPr>
                <w:b/>
                <w:bCs/>
              </w:rPr>
            </w:pPr>
            <w:r w:rsidRPr="00867D6F">
              <w:rPr>
                <w:rFonts w:ascii="Segoe UI" w:hAnsi="Segoe UI" w:cs="Segoe UI"/>
                <w:b/>
                <w:bCs/>
                <w:color w:val="0F1115"/>
                <w:sz w:val="23"/>
                <w:szCs w:val="23"/>
              </w:rPr>
              <w:t>Priority</w:t>
            </w:r>
          </w:p>
        </w:tc>
        <w:tc>
          <w:tcPr>
            <w:tcW w:w="6753" w:type="dxa"/>
            <w:shd w:val="clear" w:color="auto" w:fill="BFBFBF"/>
            <w:vAlign w:val="center"/>
          </w:tcPr>
          <w:p w14:paraId="3528CA85" w14:textId="07288719" w:rsidR="00867D6F" w:rsidRPr="00867D6F" w:rsidRDefault="00867D6F" w:rsidP="00867D6F">
            <w:pPr>
              <w:rPr>
                <w:b/>
                <w:bCs/>
              </w:rPr>
            </w:pPr>
            <w:r w:rsidRPr="00867D6F">
              <w:rPr>
                <w:rFonts w:ascii="Segoe UI" w:hAnsi="Segoe UI" w:cs="Segoe UI"/>
                <w:b/>
                <w:bCs/>
                <w:color w:val="0F1115"/>
                <w:sz w:val="23"/>
                <w:szCs w:val="23"/>
              </w:rPr>
              <w:t>Requirements</w:t>
            </w:r>
          </w:p>
        </w:tc>
      </w:tr>
      <w:tr w:rsidR="00867D6F" w:rsidRPr="00867D6F" w14:paraId="3FE26480" w14:textId="77777777" w:rsidTr="00867D6F">
        <w:tc>
          <w:tcPr>
            <w:tcW w:w="2263" w:type="dxa"/>
            <w:vAlign w:val="center"/>
          </w:tcPr>
          <w:p w14:paraId="626702A0" w14:textId="38D3867A" w:rsidR="00867D6F" w:rsidRPr="00867D6F" w:rsidRDefault="00867D6F" w:rsidP="00867D6F">
            <w:r w:rsidRPr="00867D6F">
              <w:rPr>
                <w:rStyle w:val="Strong"/>
                <w:rFonts w:ascii="Segoe UI" w:hAnsi="Segoe UI" w:cs="Segoe UI"/>
                <w:b w:val="0"/>
                <w:bCs w:val="0"/>
                <w:color w:val="0F1115"/>
                <w:sz w:val="23"/>
                <w:szCs w:val="23"/>
              </w:rPr>
              <w:t>Must Have</w:t>
            </w:r>
          </w:p>
        </w:tc>
        <w:tc>
          <w:tcPr>
            <w:tcW w:w="6753" w:type="dxa"/>
            <w:vAlign w:val="center"/>
          </w:tcPr>
          <w:p w14:paraId="24DCA63E" w14:textId="25DAB93C" w:rsidR="00867D6F" w:rsidRPr="00867D6F" w:rsidRDefault="00867D6F" w:rsidP="00867D6F">
            <w:r w:rsidRPr="00867D6F">
              <w:rPr>
                <w:rFonts w:ascii="Segoe UI" w:hAnsi="Segoe UI" w:cs="Segoe UI"/>
                <w:color w:val="0F1115"/>
                <w:sz w:val="23"/>
                <w:szCs w:val="23"/>
              </w:rPr>
              <w:t>FR-01, FR-04, FR-05, FR-07, FR-09, FR-10, FR-11; SR-01, SR-03, SR-05, SR-06, SR-07, SR-08, SR-12</w:t>
            </w:r>
          </w:p>
        </w:tc>
      </w:tr>
      <w:tr w:rsidR="00867D6F" w:rsidRPr="00867D6F" w14:paraId="3B7329E8" w14:textId="77777777" w:rsidTr="00867D6F">
        <w:tc>
          <w:tcPr>
            <w:tcW w:w="2263" w:type="dxa"/>
            <w:vAlign w:val="center"/>
          </w:tcPr>
          <w:p w14:paraId="6B366361" w14:textId="5300EE24" w:rsidR="00867D6F" w:rsidRPr="00867D6F" w:rsidRDefault="00867D6F" w:rsidP="00867D6F">
            <w:r w:rsidRPr="00867D6F">
              <w:rPr>
                <w:rStyle w:val="Strong"/>
                <w:rFonts w:ascii="Segoe UI" w:hAnsi="Segoe UI" w:cs="Segoe UI"/>
                <w:b w:val="0"/>
                <w:bCs w:val="0"/>
                <w:color w:val="0F1115"/>
                <w:sz w:val="23"/>
                <w:szCs w:val="23"/>
              </w:rPr>
              <w:t>Should Have</w:t>
            </w:r>
          </w:p>
        </w:tc>
        <w:tc>
          <w:tcPr>
            <w:tcW w:w="6753" w:type="dxa"/>
            <w:vAlign w:val="center"/>
          </w:tcPr>
          <w:p w14:paraId="208F7B1F" w14:textId="65BCAF85" w:rsidR="00867D6F" w:rsidRPr="00867D6F" w:rsidRDefault="00867D6F" w:rsidP="00867D6F">
            <w:r w:rsidRPr="00867D6F">
              <w:rPr>
                <w:rFonts w:ascii="Segoe UI" w:hAnsi="Segoe UI" w:cs="Segoe UI"/>
                <w:color w:val="0F1115"/>
                <w:sz w:val="23"/>
                <w:szCs w:val="23"/>
              </w:rPr>
              <w:t>FR-02, FR-03, FR-06, FR-08, FR-12; NFR-01, NFR-03, NFR-06, NFR-08; SR-02, SR-04, SR-09</w:t>
            </w:r>
          </w:p>
        </w:tc>
      </w:tr>
      <w:tr w:rsidR="00867D6F" w:rsidRPr="00867D6F" w14:paraId="7A2DE6C0" w14:textId="77777777" w:rsidTr="00867D6F">
        <w:tc>
          <w:tcPr>
            <w:tcW w:w="2263" w:type="dxa"/>
            <w:vAlign w:val="center"/>
          </w:tcPr>
          <w:p w14:paraId="4C1B745C" w14:textId="12A6765C" w:rsidR="00867D6F" w:rsidRPr="00867D6F" w:rsidRDefault="00867D6F" w:rsidP="00867D6F">
            <w:r w:rsidRPr="00867D6F">
              <w:rPr>
                <w:rStyle w:val="Strong"/>
                <w:rFonts w:ascii="Segoe UI" w:hAnsi="Segoe UI" w:cs="Segoe UI"/>
                <w:b w:val="0"/>
                <w:bCs w:val="0"/>
                <w:color w:val="0F1115"/>
                <w:sz w:val="23"/>
                <w:szCs w:val="23"/>
              </w:rPr>
              <w:t>Could Have</w:t>
            </w:r>
          </w:p>
        </w:tc>
        <w:tc>
          <w:tcPr>
            <w:tcW w:w="6753" w:type="dxa"/>
            <w:vAlign w:val="center"/>
          </w:tcPr>
          <w:p w14:paraId="544BC769" w14:textId="17175043" w:rsidR="00867D6F" w:rsidRPr="00867D6F" w:rsidRDefault="00867D6F" w:rsidP="00867D6F">
            <w:r w:rsidRPr="00867D6F">
              <w:rPr>
                <w:rFonts w:ascii="Segoe UI" w:hAnsi="Segoe UI" w:cs="Segoe UI"/>
                <w:color w:val="0F1115"/>
                <w:sz w:val="23"/>
                <w:szCs w:val="23"/>
              </w:rPr>
              <w:t>FR-13; NFR-02, NFR-05, NFR-10; SR-10, SR-11</w:t>
            </w:r>
          </w:p>
        </w:tc>
      </w:tr>
      <w:tr w:rsidR="00867D6F" w:rsidRPr="00867D6F" w14:paraId="4E828001" w14:textId="77777777" w:rsidTr="00867D6F">
        <w:tc>
          <w:tcPr>
            <w:tcW w:w="2263" w:type="dxa"/>
            <w:vAlign w:val="center"/>
          </w:tcPr>
          <w:p w14:paraId="4DFA4B43" w14:textId="746ECD97" w:rsidR="00867D6F" w:rsidRPr="00867D6F" w:rsidRDefault="00867D6F" w:rsidP="00867D6F">
            <w:r w:rsidRPr="00867D6F">
              <w:rPr>
                <w:rStyle w:val="Strong"/>
                <w:rFonts w:ascii="Segoe UI" w:hAnsi="Segoe UI" w:cs="Segoe UI"/>
                <w:b w:val="0"/>
                <w:bCs w:val="0"/>
                <w:color w:val="0F1115"/>
                <w:sz w:val="23"/>
                <w:szCs w:val="23"/>
              </w:rPr>
              <w:t>Won't Have (v1)</w:t>
            </w:r>
          </w:p>
        </w:tc>
        <w:tc>
          <w:tcPr>
            <w:tcW w:w="6753" w:type="dxa"/>
            <w:vAlign w:val="center"/>
          </w:tcPr>
          <w:p w14:paraId="16261864" w14:textId="59D1FCFC" w:rsidR="00867D6F" w:rsidRPr="00867D6F" w:rsidRDefault="00867D6F" w:rsidP="00867D6F">
            <w:r w:rsidRPr="00867D6F">
              <w:rPr>
                <w:rFonts w:ascii="Segoe UI" w:hAnsi="Segoe UI" w:cs="Segoe UI"/>
                <w:color w:val="0F1115"/>
                <w:sz w:val="23"/>
                <w:szCs w:val="23"/>
              </w:rPr>
              <w:t>Multi-tenant isolation, AI-based zero-day prediction</w:t>
            </w:r>
          </w:p>
        </w:tc>
      </w:tr>
    </w:tbl>
    <w:p w14:paraId="2A06B7E2" w14:textId="77777777" w:rsidR="002D1AE5" w:rsidRPr="00A249B1" w:rsidRDefault="002D1AE5" w:rsidP="00A249B1"/>
    <w:p w14:paraId="7448E17E" w14:textId="77777777" w:rsidR="00A249B1" w:rsidRDefault="00A249B1" w:rsidP="00194075"/>
    <w:p w14:paraId="42C9FF45" w14:textId="77777777" w:rsidR="007C5457" w:rsidRPr="007C5457" w:rsidRDefault="007C5457" w:rsidP="0087374E">
      <w:pPr>
        <w:pStyle w:val="Heading2"/>
      </w:pPr>
      <w:r w:rsidRPr="007C5457">
        <w:t>SRS / Requirements Table (Concise Consolidated Form)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659"/>
        <w:gridCol w:w="1318"/>
        <w:gridCol w:w="1543"/>
        <w:gridCol w:w="1412"/>
        <w:gridCol w:w="945"/>
        <w:gridCol w:w="1528"/>
        <w:gridCol w:w="1611"/>
      </w:tblGrid>
      <w:tr w:rsidR="00826854" w14:paraId="566A761A" w14:textId="77777777" w:rsidTr="00805065">
        <w:tc>
          <w:tcPr>
            <w:tcW w:w="1288" w:type="dxa"/>
            <w:shd w:val="clear" w:color="auto" w:fill="BFBFBF"/>
            <w:vAlign w:val="center"/>
          </w:tcPr>
          <w:p w14:paraId="7AACA23C" w14:textId="6CE11E5B" w:rsidR="00826854" w:rsidRPr="00FF46BC" w:rsidRDefault="00826854" w:rsidP="00826854">
            <w:pPr>
              <w:rPr>
                <w:b/>
                <w:bCs/>
              </w:rPr>
            </w:pPr>
            <w:proofErr w:type="spellStart"/>
            <w:r w:rsidRPr="00FF46BC">
              <w:rPr>
                <w:rFonts w:ascii="Segoe UI" w:hAnsi="Segoe UI" w:cs="Segoe UI"/>
                <w:b/>
                <w:bCs/>
                <w:color w:val="0F1115"/>
                <w:sz w:val="23"/>
                <w:szCs w:val="23"/>
              </w:rPr>
              <w:t>Req</w:t>
            </w:r>
            <w:proofErr w:type="spellEnd"/>
            <w:r w:rsidRPr="00FF46BC">
              <w:rPr>
                <w:rFonts w:ascii="Segoe UI" w:hAnsi="Segoe UI" w:cs="Segoe UI"/>
                <w:b/>
                <w:bCs/>
                <w:color w:val="0F1115"/>
                <w:sz w:val="23"/>
                <w:szCs w:val="23"/>
              </w:rPr>
              <w:t xml:space="preserve"> ID</w:t>
            </w:r>
          </w:p>
        </w:tc>
        <w:tc>
          <w:tcPr>
            <w:tcW w:w="1288" w:type="dxa"/>
            <w:shd w:val="clear" w:color="auto" w:fill="BFBFBF"/>
            <w:vAlign w:val="center"/>
          </w:tcPr>
          <w:p w14:paraId="4BD8C245" w14:textId="13568093" w:rsidR="00826854" w:rsidRPr="00FF46BC" w:rsidRDefault="00826854" w:rsidP="00826854">
            <w:pPr>
              <w:rPr>
                <w:b/>
                <w:bCs/>
              </w:rPr>
            </w:pPr>
            <w:r w:rsidRPr="00FF46BC">
              <w:rPr>
                <w:rFonts w:ascii="Segoe UI" w:hAnsi="Segoe UI" w:cs="Segoe UI"/>
                <w:b/>
                <w:bCs/>
                <w:color w:val="0F1115"/>
                <w:sz w:val="23"/>
                <w:szCs w:val="23"/>
              </w:rPr>
              <w:t>Type</w:t>
            </w:r>
          </w:p>
        </w:tc>
        <w:tc>
          <w:tcPr>
            <w:tcW w:w="1288" w:type="dxa"/>
            <w:shd w:val="clear" w:color="auto" w:fill="BFBFBF"/>
            <w:vAlign w:val="center"/>
          </w:tcPr>
          <w:p w14:paraId="55A1AF40" w14:textId="788F3016" w:rsidR="00826854" w:rsidRPr="00FF46BC" w:rsidRDefault="00826854" w:rsidP="00826854">
            <w:pPr>
              <w:rPr>
                <w:b/>
                <w:bCs/>
              </w:rPr>
            </w:pPr>
            <w:r w:rsidRPr="00FF46BC">
              <w:rPr>
                <w:rFonts w:ascii="Segoe UI" w:hAnsi="Segoe UI" w:cs="Segoe UI"/>
                <w:b/>
                <w:bCs/>
                <w:color w:val="0F1115"/>
                <w:sz w:val="23"/>
                <w:szCs w:val="23"/>
              </w:rPr>
              <w:t>Description</w:t>
            </w:r>
          </w:p>
        </w:tc>
        <w:tc>
          <w:tcPr>
            <w:tcW w:w="1288" w:type="dxa"/>
            <w:shd w:val="clear" w:color="auto" w:fill="BFBFBF"/>
            <w:vAlign w:val="center"/>
          </w:tcPr>
          <w:p w14:paraId="36CD1074" w14:textId="2834AE09" w:rsidR="00826854" w:rsidRPr="00FF46BC" w:rsidRDefault="00826854" w:rsidP="00826854">
            <w:pPr>
              <w:rPr>
                <w:b/>
                <w:bCs/>
              </w:rPr>
            </w:pPr>
            <w:r w:rsidRPr="00FF46BC">
              <w:rPr>
                <w:rFonts w:ascii="Segoe UI" w:hAnsi="Segoe UI" w:cs="Segoe UI"/>
                <w:b/>
                <w:bCs/>
                <w:color w:val="0F1115"/>
                <w:sz w:val="23"/>
                <w:szCs w:val="23"/>
              </w:rPr>
              <w:t>Actor / Component</w:t>
            </w:r>
          </w:p>
        </w:tc>
        <w:tc>
          <w:tcPr>
            <w:tcW w:w="1288" w:type="dxa"/>
            <w:shd w:val="clear" w:color="auto" w:fill="BFBFBF"/>
            <w:vAlign w:val="center"/>
          </w:tcPr>
          <w:p w14:paraId="73FD02B0" w14:textId="0805546F" w:rsidR="00826854" w:rsidRPr="00FF46BC" w:rsidRDefault="00826854" w:rsidP="00826854">
            <w:pPr>
              <w:rPr>
                <w:b/>
                <w:bCs/>
              </w:rPr>
            </w:pPr>
            <w:r w:rsidRPr="00FF46BC">
              <w:rPr>
                <w:rFonts w:ascii="Segoe UI" w:hAnsi="Segoe UI" w:cs="Segoe UI"/>
                <w:b/>
                <w:bCs/>
                <w:color w:val="0F1115"/>
                <w:sz w:val="23"/>
                <w:szCs w:val="23"/>
              </w:rPr>
              <w:t>Priority</w:t>
            </w:r>
          </w:p>
        </w:tc>
        <w:tc>
          <w:tcPr>
            <w:tcW w:w="1288" w:type="dxa"/>
            <w:shd w:val="clear" w:color="auto" w:fill="BFBFBF"/>
            <w:vAlign w:val="center"/>
          </w:tcPr>
          <w:p w14:paraId="4C5CFDE4" w14:textId="4F84CC89" w:rsidR="00826854" w:rsidRPr="00FF46BC" w:rsidRDefault="00826854" w:rsidP="00826854">
            <w:pPr>
              <w:rPr>
                <w:b/>
                <w:bCs/>
              </w:rPr>
            </w:pPr>
            <w:r w:rsidRPr="00FF46BC">
              <w:rPr>
                <w:rFonts w:ascii="Segoe UI" w:hAnsi="Segoe UI" w:cs="Segoe UI"/>
                <w:b/>
                <w:bCs/>
                <w:color w:val="0F1115"/>
                <w:sz w:val="23"/>
                <w:szCs w:val="23"/>
              </w:rPr>
              <w:t>CIA + A&amp;A</w:t>
            </w:r>
          </w:p>
        </w:tc>
        <w:tc>
          <w:tcPr>
            <w:tcW w:w="1288" w:type="dxa"/>
            <w:shd w:val="clear" w:color="auto" w:fill="BFBFBF"/>
            <w:vAlign w:val="center"/>
          </w:tcPr>
          <w:p w14:paraId="2684F9A8" w14:textId="34A79609" w:rsidR="00826854" w:rsidRPr="00FF46BC" w:rsidRDefault="00826854" w:rsidP="00826854">
            <w:pPr>
              <w:rPr>
                <w:b/>
                <w:bCs/>
              </w:rPr>
            </w:pPr>
            <w:r w:rsidRPr="00FF46BC">
              <w:rPr>
                <w:rFonts w:ascii="Segoe UI" w:hAnsi="Segoe UI" w:cs="Segoe UI"/>
                <w:b/>
                <w:bCs/>
                <w:color w:val="0F1115"/>
                <w:sz w:val="23"/>
                <w:szCs w:val="23"/>
              </w:rPr>
              <w:t>Verification Method</w:t>
            </w:r>
          </w:p>
        </w:tc>
      </w:tr>
      <w:tr w:rsidR="00826854" w14:paraId="5D1CB53C" w14:textId="77777777" w:rsidTr="00D0710A">
        <w:tc>
          <w:tcPr>
            <w:tcW w:w="1288" w:type="dxa"/>
            <w:vAlign w:val="center"/>
          </w:tcPr>
          <w:p w14:paraId="4D4195A4" w14:textId="1C33B130" w:rsidR="00826854" w:rsidRDefault="00826854" w:rsidP="00826854">
            <w:r>
              <w:rPr>
                <w:rFonts w:ascii="Segoe UI" w:hAnsi="Segoe UI" w:cs="Segoe UI"/>
                <w:color w:val="0F1115"/>
                <w:sz w:val="23"/>
                <w:szCs w:val="23"/>
              </w:rPr>
              <w:t>FR-01</w:t>
            </w:r>
          </w:p>
        </w:tc>
        <w:tc>
          <w:tcPr>
            <w:tcW w:w="1288" w:type="dxa"/>
            <w:vAlign w:val="center"/>
          </w:tcPr>
          <w:p w14:paraId="68169861" w14:textId="062130B8" w:rsidR="00826854" w:rsidRDefault="00826854" w:rsidP="00826854">
            <w:r>
              <w:rPr>
                <w:rFonts w:ascii="Segoe UI" w:hAnsi="Segoe UI" w:cs="Segoe UI"/>
                <w:color w:val="0F1115"/>
                <w:sz w:val="23"/>
                <w:szCs w:val="23"/>
              </w:rPr>
              <w:t>Functional</w:t>
            </w:r>
          </w:p>
        </w:tc>
        <w:tc>
          <w:tcPr>
            <w:tcW w:w="1288" w:type="dxa"/>
            <w:vAlign w:val="center"/>
          </w:tcPr>
          <w:p w14:paraId="45E0BF58" w14:textId="4256B1C0" w:rsidR="00826854" w:rsidRDefault="00826854" w:rsidP="00826854">
            <w:r>
              <w:rPr>
                <w:rFonts w:ascii="Segoe UI" w:hAnsi="Segoe UI" w:cs="Segoe UI"/>
                <w:color w:val="0F1115"/>
                <w:sz w:val="23"/>
                <w:szCs w:val="23"/>
              </w:rPr>
              <w:t>Register project</w:t>
            </w:r>
          </w:p>
        </w:tc>
        <w:tc>
          <w:tcPr>
            <w:tcW w:w="1288" w:type="dxa"/>
            <w:vAlign w:val="center"/>
          </w:tcPr>
          <w:p w14:paraId="5A196158" w14:textId="12EDE15A" w:rsidR="00826854" w:rsidRDefault="00826854" w:rsidP="00826854">
            <w:r>
              <w:rPr>
                <w:rFonts w:ascii="Segoe UI" w:hAnsi="Segoe UI" w:cs="Segoe UI"/>
                <w:color w:val="0F1115"/>
                <w:sz w:val="23"/>
                <w:szCs w:val="23"/>
              </w:rPr>
              <w:t>Developer</w:t>
            </w:r>
          </w:p>
        </w:tc>
        <w:tc>
          <w:tcPr>
            <w:tcW w:w="1288" w:type="dxa"/>
            <w:vAlign w:val="center"/>
          </w:tcPr>
          <w:p w14:paraId="1AB846A9" w14:textId="4AEB01ED" w:rsidR="00826854" w:rsidRDefault="00826854" w:rsidP="00826854">
            <w:r>
              <w:rPr>
                <w:rFonts w:ascii="Segoe UI" w:hAnsi="Segoe UI" w:cs="Segoe UI"/>
                <w:color w:val="0F1115"/>
                <w:sz w:val="23"/>
                <w:szCs w:val="23"/>
              </w:rPr>
              <w:t>High</w:t>
            </w:r>
          </w:p>
        </w:tc>
        <w:tc>
          <w:tcPr>
            <w:tcW w:w="1288" w:type="dxa"/>
            <w:vAlign w:val="center"/>
          </w:tcPr>
          <w:p w14:paraId="2A7B8522" w14:textId="34B5BED5" w:rsidR="00826854" w:rsidRDefault="00826854" w:rsidP="00826854">
            <w:r>
              <w:rPr>
                <w:rFonts w:ascii="Segoe UI" w:hAnsi="Segoe UI" w:cs="Segoe UI"/>
                <w:color w:val="0F1115"/>
                <w:sz w:val="23"/>
                <w:szCs w:val="23"/>
              </w:rPr>
              <w:t xml:space="preserve">AuthN, </w:t>
            </w:r>
            <w:proofErr w:type="spellStart"/>
            <w:r>
              <w:rPr>
                <w:rFonts w:ascii="Segoe UI" w:hAnsi="Segoe UI" w:cs="Segoe UI"/>
                <w:color w:val="0F1115"/>
                <w:sz w:val="23"/>
                <w:szCs w:val="23"/>
              </w:rPr>
              <w:t>AuthZ</w:t>
            </w:r>
            <w:proofErr w:type="spellEnd"/>
            <w:r>
              <w:rPr>
                <w:rFonts w:ascii="Segoe UI" w:hAnsi="Segoe UI" w:cs="Segoe UI"/>
                <w:color w:val="0F1115"/>
                <w:sz w:val="23"/>
                <w:szCs w:val="23"/>
              </w:rPr>
              <w:t>, Audit</w:t>
            </w:r>
          </w:p>
        </w:tc>
        <w:tc>
          <w:tcPr>
            <w:tcW w:w="1288" w:type="dxa"/>
            <w:vAlign w:val="center"/>
          </w:tcPr>
          <w:p w14:paraId="5FAF249E" w14:textId="3B66D423" w:rsidR="00826854" w:rsidRDefault="00826854" w:rsidP="00826854">
            <w:r>
              <w:rPr>
                <w:rFonts w:ascii="Segoe UI" w:hAnsi="Segoe UI" w:cs="Segoe UI"/>
                <w:color w:val="0F1115"/>
                <w:sz w:val="23"/>
                <w:szCs w:val="23"/>
              </w:rPr>
              <w:t>Unit + E2E test</w:t>
            </w:r>
          </w:p>
        </w:tc>
      </w:tr>
      <w:tr w:rsidR="00826854" w14:paraId="012459A3" w14:textId="77777777" w:rsidTr="00D0710A">
        <w:tc>
          <w:tcPr>
            <w:tcW w:w="1288" w:type="dxa"/>
            <w:vAlign w:val="center"/>
          </w:tcPr>
          <w:p w14:paraId="3161B7F5" w14:textId="72E5059F" w:rsidR="00826854" w:rsidRDefault="00826854" w:rsidP="00826854">
            <w:r>
              <w:rPr>
                <w:rFonts w:ascii="Segoe UI" w:hAnsi="Segoe UI" w:cs="Segoe UI"/>
                <w:color w:val="0F1115"/>
                <w:sz w:val="23"/>
                <w:szCs w:val="23"/>
              </w:rPr>
              <w:t>FR-02</w:t>
            </w:r>
          </w:p>
        </w:tc>
        <w:tc>
          <w:tcPr>
            <w:tcW w:w="1288" w:type="dxa"/>
            <w:vAlign w:val="center"/>
          </w:tcPr>
          <w:p w14:paraId="0CDB00D5" w14:textId="5715ACD5" w:rsidR="00826854" w:rsidRDefault="00826854" w:rsidP="00826854">
            <w:r>
              <w:rPr>
                <w:rFonts w:ascii="Segoe UI" w:hAnsi="Segoe UI" w:cs="Segoe UI"/>
                <w:color w:val="0F1115"/>
                <w:sz w:val="23"/>
                <w:szCs w:val="23"/>
              </w:rPr>
              <w:t>Functional</w:t>
            </w:r>
          </w:p>
        </w:tc>
        <w:tc>
          <w:tcPr>
            <w:tcW w:w="1288" w:type="dxa"/>
            <w:vAlign w:val="center"/>
          </w:tcPr>
          <w:p w14:paraId="48BBA227" w14:textId="75943BD2" w:rsidR="00826854" w:rsidRDefault="00826854" w:rsidP="00826854">
            <w:r>
              <w:rPr>
                <w:rFonts w:ascii="Segoe UI" w:hAnsi="Segoe UI" w:cs="Segoe UI"/>
                <w:color w:val="0F1115"/>
                <w:sz w:val="23"/>
                <w:szCs w:val="23"/>
              </w:rPr>
              <w:t>Parse manifests</w:t>
            </w:r>
          </w:p>
        </w:tc>
        <w:tc>
          <w:tcPr>
            <w:tcW w:w="1288" w:type="dxa"/>
            <w:vAlign w:val="center"/>
          </w:tcPr>
          <w:p w14:paraId="6148838A" w14:textId="52C7DC54" w:rsidR="00826854" w:rsidRDefault="00826854" w:rsidP="00826854">
            <w:r>
              <w:rPr>
                <w:rFonts w:ascii="Segoe UI" w:hAnsi="Segoe UI" w:cs="Segoe UI"/>
                <w:color w:val="0F1115"/>
                <w:sz w:val="23"/>
                <w:szCs w:val="23"/>
              </w:rPr>
              <w:t>Dependency Service</w:t>
            </w:r>
          </w:p>
        </w:tc>
        <w:tc>
          <w:tcPr>
            <w:tcW w:w="1288" w:type="dxa"/>
            <w:vAlign w:val="center"/>
          </w:tcPr>
          <w:p w14:paraId="35EB2903" w14:textId="585C51DD" w:rsidR="00826854" w:rsidRDefault="00826854" w:rsidP="00826854">
            <w:r>
              <w:rPr>
                <w:rFonts w:ascii="Segoe UI" w:hAnsi="Segoe UI" w:cs="Segoe UI"/>
                <w:color w:val="0F1115"/>
                <w:sz w:val="23"/>
                <w:szCs w:val="23"/>
              </w:rPr>
              <w:t>High</w:t>
            </w:r>
          </w:p>
        </w:tc>
        <w:tc>
          <w:tcPr>
            <w:tcW w:w="1288" w:type="dxa"/>
            <w:vAlign w:val="center"/>
          </w:tcPr>
          <w:p w14:paraId="199136CD" w14:textId="68BD72D5" w:rsidR="00826854" w:rsidRDefault="00826854" w:rsidP="00826854">
            <w:r>
              <w:rPr>
                <w:rFonts w:ascii="Segoe UI" w:hAnsi="Segoe UI" w:cs="Segoe UI"/>
                <w:color w:val="0F1115"/>
                <w:sz w:val="23"/>
                <w:szCs w:val="23"/>
              </w:rPr>
              <w:t>Integrity</w:t>
            </w:r>
          </w:p>
        </w:tc>
        <w:tc>
          <w:tcPr>
            <w:tcW w:w="1288" w:type="dxa"/>
            <w:vAlign w:val="center"/>
          </w:tcPr>
          <w:p w14:paraId="72F020B9" w14:textId="46EB56A1" w:rsidR="00826854" w:rsidRDefault="00826854" w:rsidP="00826854">
            <w:r>
              <w:rPr>
                <w:rFonts w:ascii="Segoe UI" w:hAnsi="Segoe UI" w:cs="Segoe UI"/>
                <w:color w:val="0F1115"/>
                <w:sz w:val="23"/>
                <w:szCs w:val="23"/>
              </w:rPr>
              <w:t>Unit test on 5 formats</w:t>
            </w:r>
          </w:p>
        </w:tc>
      </w:tr>
      <w:tr w:rsidR="00826854" w14:paraId="422C9F89" w14:textId="77777777" w:rsidTr="00D0710A">
        <w:tc>
          <w:tcPr>
            <w:tcW w:w="1288" w:type="dxa"/>
            <w:vAlign w:val="center"/>
          </w:tcPr>
          <w:p w14:paraId="6A8F8293" w14:textId="4D6744FD" w:rsidR="00826854" w:rsidRDefault="00826854" w:rsidP="00826854">
            <w:r>
              <w:rPr>
                <w:rFonts w:ascii="Segoe UI" w:hAnsi="Segoe UI" w:cs="Segoe UI"/>
                <w:color w:val="0F1115"/>
                <w:sz w:val="23"/>
                <w:szCs w:val="23"/>
              </w:rPr>
              <w:t>FR-03</w:t>
            </w:r>
          </w:p>
        </w:tc>
        <w:tc>
          <w:tcPr>
            <w:tcW w:w="1288" w:type="dxa"/>
            <w:vAlign w:val="center"/>
          </w:tcPr>
          <w:p w14:paraId="1E9142BB" w14:textId="0DCE8A56" w:rsidR="00826854" w:rsidRDefault="00826854" w:rsidP="00826854">
            <w:r>
              <w:rPr>
                <w:rFonts w:ascii="Segoe UI" w:hAnsi="Segoe UI" w:cs="Segoe UI"/>
                <w:color w:val="0F1115"/>
                <w:sz w:val="23"/>
                <w:szCs w:val="23"/>
              </w:rPr>
              <w:t>Functional</w:t>
            </w:r>
          </w:p>
        </w:tc>
        <w:tc>
          <w:tcPr>
            <w:tcW w:w="1288" w:type="dxa"/>
            <w:vAlign w:val="center"/>
          </w:tcPr>
          <w:p w14:paraId="45B9D281" w14:textId="479DB259" w:rsidR="00826854" w:rsidRDefault="00826854" w:rsidP="00826854">
            <w:r>
              <w:rPr>
                <w:rFonts w:ascii="Segoe UI" w:hAnsi="Segoe UI" w:cs="Segoe UI"/>
                <w:color w:val="0F1115"/>
                <w:sz w:val="23"/>
                <w:szCs w:val="23"/>
              </w:rPr>
              <w:t>Resolve transitive deps</w:t>
            </w:r>
          </w:p>
        </w:tc>
        <w:tc>
          <w:tcPr>
            <w:tcW w:w="1288" w:type="dxa"/>
            <w:vAlign w:val="center"/>
          </w:tcPr>
          <w:p w14:paraId="04CD7F26" w14:textId="07CFE783" w:rsidR="00826854" w:rsidRDefault="00826854" w:rsidP="00826854">
            <w:r>
              <w:rPr>
                <w:rFonts w:ascii="Segoe UI" w:hAnsi="Segoe UI" w:cs="Segoe UI"/>
                <w:color w:val="0F1115"/>
                <w:sz w:val="23"/>
                <w:szCs w:val="23"/>
              </w:rPr>
              <w:t>Dependency Service</w:t>
            </w:r>
          </w:p>
        </w:tc>
        <w:tc>
          <w:tcPr>
            <w:tcW w:w="1288" w:type="dxa"/>
            <w:vAlign w:val="center"/>
          </w:tcPr>
          <w:p w14:paraId="5A9397F0" w14:textId="4DF144A3" w:rsidR="00826854" w:rsidRDefault="00826854" w:rsidP="00826854">
            <w:r>
              <w:rPr>
                <w:rFonts w:ascii="Segoe UI" w:hAnsi="Segoe UI" w:cs="Segoe UI"/>
                <w:color w:val="0F1115"/>
                <w:sz w:val="23"/>
                <w:szCs w:val="23"/>
              </w:rPr>
              <w:t>High</w:t>
            </w:r>
          </w:p>
        </w:tc>
        <w:tc>
          <w:tcPr>
            <w:tcW w:w="1288" w:type="dxa"/>
            <w:vAlign w:val="center"/>
          </w:tcPr>
          <w:p w14:paraId="6B38C8CC" w14:textId="3BE2F5F6" w:rsidR="00826854" w:rsidRDefault="00826854" w:rsidP="00826854">
            <w:r>
              <w:rPr>
                <w:rFonts w:ascii="Segoe UI" w:hAnsi="Segoe UI" w:cs="Segoe UI"/>
                <w:color w:val="0F1115"/>
                <w:sz w:val="23"/>
                <w:szCs w:val="23"/>
              </w:rPr>
              <w:t>Integrity</w:t>
            </w:r>
          </w:p>
        </w:tc>
        <w:tc>
          <w:tcPr>
            <w:tcW w:w="1288" w:type="dxa"/>
            <w:vAlign w:val="center"/>
          </w:tcPr>
          <w:p w14:paraId="7C7C288D" w14:textId="0D02A28E" w:rsidR="00826854" w:rsidRDefault="00826854" w:rsidP="00826854">
            <w:r>
              <w:rPr>
                <w:rFonts w:ascii="Segoe UI" w:hAnsi="Segoe UI" w:cs="Segoe UI"/>
                <w:color w:val="0F1115"/>
                <w:sz w:val="23"/>
                <w:szCs w:val="23"/>
              </w:rPr>
              <w:t>Integration test</w:t>
            </w:r>
          </w:p>
        </w:tc>
      </w:tr>
      <w:tr w:rsidR="00826854" w14:paraId="7ED99A39" w14:textId="77777777" w:rsidTr="00D0710A">
        <w:tc>
          <w:tcPr>
            <w:tcW w:w="1288" w:type="dxa"/>
            <w:vAlign w:val="center"/>
          </w:tcPr>
          <w:p w14:paraId="44F11D6A" w14:textId="3922E04D" w:rsidR="00826854" w:rsidRDefault="00826854" w:rsidP="00826854">
            <w:r>
              <w:rPr>
                <w:rFonts w:ascii="Segoe UI" w:hAnsi="Segoe UI" w:cs="Segoe UI"/>
                <w:color w:val="0F1115"/>
                <w:sz w:val="23"/>
                <w:szCs w:val="23"/>
              </w:rPr>
              <w:t>FR-04</w:t>
            </w:r>
          </w:p>
        </w:tc>
        <w:tc>
          <w:tcPr>
            <w:tcW w:w="1288" w:type="dxa"/>
            <w:vAlign w:val="center"/>
          </w:tcPr>
          <w:p w14:paraId="710252C2" w14:textId="0A03C517" w:rsidR="00826854" w:rsidRDefault="00826854" w:rsidP="00826854">
            <w:r>
              <w:rPr>
                <w:rFonts w:ascii="Segoe UI" w:hAnsi="Segoe UI" w:cs="Segoe UI"/>
                <w:color w:val="0F1115"/>
                <w:sz w:val="23"/>
                <w:szCs w:val="23"/>
              </w:rPr>
              <w:t>Functional</w:t>
            </w:r>
          </w:p>
        </w:tc>
        <w:tc>
          <w:tcPr>
            <w:tcW w:w="1288" w:type="dxa"/>
            <w:vAlign w:val="center"/>
          </w:tcPr>
          <w:p w14:paraId="012DC1DC" w14:textId="4DACB209" w:rsidR="00826854" w:rsidRDefault="00826854" w:rsidP="00826854">
            <w:r>
              <w:rPr>
                <w:rFonts w:ascii="Segoe UI" w:hAnsi="Segoe UI" w:cs="Segoe UI"/>
                <w:color w:val="0F1115"/>
                <w:sz w:val="23"/>
                <w:szCs w:val="23"/>
              </w:rPr>
              <w:t>CVE matching</w:t>
            </w:r>
          </w:p>
        </w:tc>
        <w:tc>
          <w:tcPr>
            <w:tcW w:w="1288" w:type="dxa"/>
            <w:vAlign w:val="center"/>
          </w:tcPr>
          <w:p w14:paraId="5372BF41" w14:textId="7536E353" w:rsidR="00826854" w:rsidRDefault="00826854" w:rsidP="00826854">
            <w:r>
              <w:rPr>
                <w:rFonts w:ascii="Segoe UI" w:hAnsi="Segoe UI" w:cs="Segoe UI"/>
                <w:color w:val="0F1115"/>
                <w:sz w:val="23"/>
                <w:szCs w:val="23"/>
              </w:rPr>
              <w:t>Scanner Service</w:t>
            </w:r>
          </w:p>
        </w:tc>
        <w:tc>
          <w:tcPr>
            <w:tcW w:w="1288" w:type="dxa"/>
            <w:vAlign w:val="center"/>
          </w:tcPr>
          <w:p w14:paraId="74201281" w14:textId="55BBE21C" w:rsidR="00826854" w:rsidRDefault="00826854" w:rsidP="00826854">
            <w:r>
              <w:rPr>
                <w:rFonts w:ascii="Segoe UI" w:hAnsi="Segoe UI" w:cs="Segoe UI"/>
                <w:color w:val="0F1115"/>
                <w:sz w:val="23"/>
                <w:szCs w:val="23"/>
              </w:rPr>
              <w:t>Critical</w:t>
            </w:r>
          </w:p>
        </w:tc>
        <w:tc>
          <w:tcPr>
            <w:tcW w:w="1288" w:type="dxa"/>
            <w:vAlign w:val="center"/>
          </w:tcPr>
          <w:p w14:paraId="0D72C7C4" w14:textId="23DE28DC" w:rsidR="00826854" w:rsidRDefault="00826854" w:rsidP="00826854">
            <w:r>
              <w:rPr>
                <w:rFonts w:ascii="Segoe UI" w:hAnsi="Segoe UI" w:cs="Segoe UI"/>
                <w:color w:val="0F1115"/>
                <w:sz w:val="23"/>
                <w:szCs w:val="23"/>
              </w:rPr>
              <w:t>Integrity</w:t>
            </w:r>
          </w:p>
        </w:tc>
        <w:tc>
          <w:tcPr>
            <w:tcW w:w="1288" w:type="dxa"/>
            <w:vAlign w:val="center"/>
          </w:tcPr>
          <w:p w14:paraId="07666912" w14:textId="1CD24DDA" w:rsidR="00826854" w:rsidRDefault="00826854" w:rsidP="00826854">
            <w:r>
              <w:rPr>
                <w:rFonts w:ascii="Segoe UI" w:hAnsi="Segoe UI" w:cs="Segoe UI"/>
                <w:color w:val="0F1115"/>
                <w:sz w:val="23"/>
                <w:szCs w:val="23"/>
              </w:rPr>
              <w:t>Test vs OSV sample</w:t>
            </w:r>
          </w:p>
        </w:tc>
      </w:tr>
      <w:tr w:rsidR="00826854" w14:paraId="27AFCDF6" w14:textId="77777777" w:rsidTr="00D0710A">
        <w:tc>
          <w:tcPr>
            <w:tcW w:w="1288" w:type="dxa"/>
            <w:vAlign w:val="center"/>
          </w:tcPr>
          <w:p w14:paraId="7CFE6FDE" w14:textId="4B015413" w:rsidR="00826854" w:rsidRDefault="00826854" w:rsidP="00826854">
            <w:r>
              <w:rPr>
                <w:rFonts w:ascii="Segoe UI" w:hAnsi="Segoe UI" w:cs="Segoe UI"/>
                <w:color w:val="0F1115"/>
                <w:sz w:val="23"/>
                <w:szCs w:val="23"/>
              </w:rPr>
              <w:t>FR-05</w:t>
            </w:r>
          </w:p>
        </w:tc>
        <w:tc>
          <w:tcPr>
            <w:tcW w:w="1288" w:type="dxa"/>
            <w:vAlign w:val="center"/>
          </w:tcPr>
          <w:p w14:paraId="48169EE5" w14:textId="0D03395E" w:rsidR="00826854" w:rsidRDefault="00826854" w:rsidP="00826854">
            <w:r>
              <w:rPr>
                <w:rFonts w:ascii="Segoe UI" w:hAnsi="Segoe UI" w:cs="Segoe UI"/>
                <w:color w:val="0F1115"/>
                <w:sz w:val="23"/>
                <w:szCs w:val="23"/>
              </w:rPr>
              <w:t>Functional</w:t>
            </w:r>
          </w:p>
        </w:tc>
        <w:tc>
          <w:tcPr>
            <w:tcW w:w="1288" w:type="dxa"/>
            <w:vAlign w:val="center"/>
          </w:tcPr>
          <w:p w14:paraId="26DA8BCA" w14:textId="4FBC842B" w:rsidR="00826854" w:rsidRDefault="00826854" w:rsidP="00826854">
            <w:r>
              <w:rPr>
                <w:rFonts w:ascii="Segoe UI" w:hAnsi="Segoe UI" w:cs="Segoe UI"/>
                <w:color w:val="0F1115"/>
                <w:sz w:val="23"/>
                <w:szCs w:val="23"/>
              </w:rPr>
              <w:t>Malicious package detection</w:t>
            </w:r>
          </w:p>
        </w:tc>
        <w:tc>
          <w:tcPr>
            <w:tcW w:w="1288" w:type="dxa"/>
            <w:vAlign w:val="center"/>
          </w:tcPr>
          <w:p w14:paraId="29317AA2" w14:textId="0E27483B" w:rsidR="00826854" w:rsidRDefault="00826854" w:rsidP="00826854">
            <w:r>
              <w:rPr>
                <w:rFonts w:ascii="Segoe UI" w:hAnsi="Segoe UI" w:cs="Segoe UI"/>
                <w:color w:val="0F1115"/>
                <w:sz w:val="23"/>
                <w:szCs w:val="23"/>
              </w:rPr>
              <w:t>Scanner Service</w:t>
            </w:r>
          </w:p>
        </w:tc>
        <w:tc>
          <w:tcPr>
            <w:tcW w:w="1288" w:type="dxa"/>
            <w:vAlign w:val="center"/>
          </w:tcPr>
          <w:p w14:paraId="6A3A5FCE" w14:textId="140AB469" w:rsidR="00826854" w:rsidRDefault="00826854" w:rsidP="00826854">
            <w:r>
              <w:rPr>
                <w:rFonts w:ascii="Segoe UI" w:hAnsi="Segoe UI" w:cs="Segoe UI"/>
                <w:color w:val="0F1115"/>
                <w:sz w:val="23"/>
                <w:szCs w:val="23"/>
              </w:rPr>
              <w:t>Critical</w:t>
            </w:r>
          </w:p>
        </w:tc>
        <w:tc>
          <w:tcPr>
            <w:tcW w:w="1288" w:type="dxa"/>
            <w:vAlign w:val="center"/>
          </w:tcPr>
          <w:p w14:paraId="5C7A6290" w14:textId="79B7E3BA" w:rsidR="00826854" w:rsidRDefault="00826854" w:rsidP="00826854">
            <w:r>
              <w:rPr>
                <w:rFonts w:ascii="Segoe UI" w:hAnsi="Segoe UI" w:cs="Segoe UI"/>
                <w:color w:val="0F1115"/>
                <w:sz w:val="23"/>
                <w:szCs w:val="23"/>
              </w:rPr>
              <w:t>Integrity, Audit</w:t>
            </w:r>
          </w:p>
        </w:tc>
        <w:tc>
          <w:tcPr>
            <w:tcW w:w="1288" w:type="dxa"/>
            <w:vAlign w:val="center"/>
          </w:tcPr>
          <w:p w14:paraId="5E240A66" w14:textId="1EA850A2" w:rsidR="00826854" w:rsidRDefault="00826854" w:rsidP="00826854">
            <w:r>
              <w:rPr>
                <w:rFonts w:ascii="Segoe UI" w:hAnsi="Segoe UI" w:cs="Segoe UI"/>
                <w:color w:val="0F1115"/>
                <w:sz w:val="23"/>
                <w:szCs w:val="23"/>
              </w:rPr>
              <w:t xml:space="preserve">Seeded </w:t>
            </w:r>
            <w:proofErr w:type="spellStart"/>
            <w:r>
              <w:rPr>
                <w:rFonts w:ascii="Segoe UI" w:hAnsi="Segoe UI" w:cs="Segoe UI"/>
                <w:color w:val="0F1115"/>
                <w:sz w:val="23"/>
                <w:szCs w:val="23"/>
              </w:rPr>
              <w:t>typosquat</w:t>
            </w:r>
            <w:proofErr w:type="spellEnd"/>
            <w:r>
              <w:rPr>
                <w:rFonts w:ascii="Segoe UI" w:hAnsi="Segoe UI" w:cs="Segoe UI"/>
                <w:color w:val="0F1115"/>
                <w:sz w:val="23"/>
                <w:szCs w:val="23"/>
              </w:rPr>
              <w:t xml:space="preserve"> test</w:t>
            </w:r>
          </w:p>
        </w:tc>
      </w:tr>
      <w:tr w:rsidR="00826854" w14:paraId="2E214FDC" w14:textId="77777777" w:rsidTr="00D0710A">
        <w:tc>
          <w:tcPr>
            <w:tcW w:w="1288" w:type="dxa"/>
            <w:vAlign w:val="center"/>
          </w:tcPr>
          <w:p w14:paraId="194DFA8D" w14:textId="3A2A0648" w:rsidR="00826854" w:rsidRDefault="00826854" w:rsidP="00826854">
            <w:r>
              <w:rPr>
                <w:rFonts w:ascii="Segoe UI" w:hAnsi="Segoe UI" w:cs="Segoe UI"/>
                <w:color w:val="0F1115"/>
                <w:sz w:val="23"/>
                <w:szCs w:val="23"/>
              </w:rPr>
              <w:t>FR-06</w:t>
            </w:r>
          </w:p>
        </w:tc>
        <w:tc>
          <w:tcPr>
            <w:tcW w:w="1288" w:type="dxa"/>
            <w:vAlign w:val="center"/>
          </w:tcPr>
          <w:p w14:paraId="5F91BDDA" w14:textId="793FD12B" w:rsidR="00826854" w:rsidRDefault="00826854" w:rsidP="00826854">
            <w:r>
              <w:rPr>
                <w:rFonts w:ascii="Segoe UI" w:hAnsi="Segoe UI" w:cs="Segoe UI"/>
                <w:color w:val="0F1115"/>
                <w:sz w:val="23"/>
                <w:szCs w:val="23"/>
              </w:rPr>
              <w:t>Functional</w:t>
            </w:r>
          </w:p>
        </w:tc>
        <w:tc>
          <w:tcPr>
            <w:tcW w:w="1288" w:type="dxa"/>
            <w:vAlign w:val="center"/>
          </w:tcPr>
          <w:p w14:paraId="752D2ABC" w14:textId="204856BC" w:rsidR="00826854" w:rsidRDefault="00826854" w:rsidP="00826854">
            <w:r>
              <w:rPr>
                <w:rFonts w:ascii="Segoe UI" w:hAnsi="Segoe UI" w:cs="Segoe UI"/>
                <w:color w:val="0F1115"/>
                <w:sz w:val="23"/>
                <w:szCs w:val="23"/>
              </w:rPr>
              <w:t>Secret leakage detection</w:t>
            </w:r>
          </w:p>
        </w:tc>
        <w:tc>
          <w:tcPr>
            <w:tcW w:w="1288" w:type="dxa"/>
            <w:vAlign w:val="center"/>
          </w:tcPr>
          <w:p w14:paraId="60CD66A1" w14:textId="1234245F" w:rsidR="00826854" w:rsidRDefault="00826854" w:rsidP="00826854">
            <w:r>
              <w:rPr>
                <w:rFonts w:ascii="Segoe UI" w:hAnsi="Segoe UI" w:cs="Segoe UI"/>
                <w:color w:val="0F1115"/>
                <w:sz w:val="23"/>
                <w:szCs w:val="23"/>
              </w:rPr>
              <w:t>Scanner Service</w:t>
            </w:r>
          </w:p>
        </w:tc>
        <w:tc>
          <w:tcPr>
            <w:tcW w:w="1288" w:type="dxa"/>
            <w:vAlign w:val="center"/>
          </w:tcPr>
          <w:p w14:paraId="42E723E7" w14:textId="7563FB38" w:rsidR="00826854" w:rsidRDefault="00826854" w:rsidP="00826854">
            <w:r>
              <w:rPr>
                <w:rFonts w:ascii="Segoe UI" w:hAnsi="Segoe UI" w:cs="Segoe UI"/>
                <w:color w:val="0F1115"/>
                <w:sz w:val="23"/>
                <w:szCs w:val="23"/>
              </w:rPr>
              <w:t>High</w:t>
            </w:r>
          </w:p>
        </w:tc>
        <w:tc>
          <w:tcPr>
            <w:tcW w:w="1288" w:type="dxa"/>
            <w:vAlign w:val="center"/>
          </w:tcPr>
          <w:p w14:paraId="38592099" w14:textId="17A981B7" w:rsidR="00826854" w:rsidRDefault="00826854" w:rsidP="00826854">
            <w:r>
              <w:rPr>
                <w:rFonts w:ascii="Segoe UI" w:hAnsi="Segoe UI" w:cs="Segoe UI"/>
                <w:color w:val="0F1115"/>
                <w:sz w:val="23"/>
                <w:szCs w:val="23"/>
              </w:rPr>
              <w:t>Confidentiality</w:t>
            </w:r>
          </w:p>
        </w:tc>
        <w:tc>
          <w:tcPr>
            <w:tcW w:w="1288" w:type="dxa"/>
            <w:vAlign w:val="center"/>
          </w:tcPr>
          <w:p w14:paraId="4E445297" w14:textId="5CE21262" w:rsidR="00826854" w:rsidRDefault="00826854" w:rsidP="00826854">
            <w:r>
              <w:rPr>
                <w:rFonts w:ascii="Segoe UI" w:hAnsi="Segoe UI" w:cs="Segoe UI"/>
                <w:color w:val="0F1115"/>
                <w:sz w:val="23"/>
                <w:szCs w:val="23"/>
              </w:rPr>
              <w:t>Gitleaks integration</w:t>
            </w:r>
          </w:p>
        </w:tc>
      </w:tr>
      <w:tr w:rsidR="00826854" w14:paraId="20E0E840" w14:textId="77777777" w:rsidTr="00D0710A">
        <w:tc>
          <w:tcPr>
            <w:tcW w:w="1288" w:type="dxa"/>
            <w:vAlign w:val="center"/>
          </w:tcPr>
          <w:p w14:paraId="4F017F11" w14:textId="67E82FB0" w:rsidR="00826854" w:rsidRDefault="00826854" w:rsidP="00826854">
            <w:r>
              <w:rPr>
                <w:rFonts w:ascii="Segoe UI" w:hAnsi="Segoe UI" w:cs="Segoe UI"/>
                <w:color w:val="0F1115"/>
                <w:sz w:val="23"/>
                <w:szCs w:val="23"/>
              </w:rPr>
              <w:t>FR-07</w:t>
            </w:r>
          </w:p>
        </w:tc>
        <w:tc>
          <w:tcPr>
            <w:tcW w:w="1288" w:type="dxa"/>
            <w:vAlign w:val="center"/>
          </w:tcPr>
          <w:p w14:paraId="07748858" w14:textId="517A56F7" w:rsidR="00826854" w:rsidRDefault="00826854" w:rsidP="00826854">
            <w:r>
              <w:rPr>
                <w:rFonts w:ascii="Segoe UI" w:hAnsi="Segoe UI" w:cs="Segoe UI"/>
                <w:color w:val="0F1115"/>
                <w:sz w:val="23"/>
                <w:szCs w:val="23"/>
              </w:rPr>
              <w:t>Functional</w:t>
            </w:r>
          </w:p>
        </w:tc>
        <w:tc>
          <w:tcPr>
            <w:tcW w:w="1288" w:type="dxa"/>
            <w:vAlign w:val="center"/>
          </w:tcPr>
          <w:p w14:paraId="1C9F514B" w14:textId="5D672E60" w:rsidR="00826854" w:rsidRDefault="00826854" w:rsidP="00826854">
            <w:r>
              <w:rPr>
                <w:rFonts w:ascii="Segoe UI" w:hAnsi="Segoe UI" w:cs="Segoe UI"/>
                <w:color w:val="0F1115"/>
                <w:sz w:val="23"/>
                <w:szCs w:val="23"/>
              </w:rPr>
              <w:t>Risk report generation</w:t>
            </w:r>
          </w:p>
        </w:tc>
        <w:tc>
          <w:tcPr>
            <w:tcW w:w="1288" w:type="dxa"/>
            <w:vAlign w:val="center"/>
          </w:tcPr>
          <w:p w14:paraId="26FE5C00" w14:textId="5A6B0140" w:rsidR="00826854" w:rsidRDefault="00826854" w:rsidP="00826854">
            <w:r>
              <w:rPr>
                <w:rFonts w:ascii="Segoe UI" w:hAnsi="Segoe UI" w:cs="Segoe UI"/>
                <w:color w:val="0F1115"/>
                <w:sz w:val="23"/>
                <w:szCs w:val="23"/>
              </w:rPr>
              <w:t>Risk Engine</w:t>
            </w:r>
          </w:p>
        </w:tc>
        <w:tc>
          <w:tcPr>
            <w:tcW w:w="1288" w:type="dxa"/>
            <w:vAlign w:val="center"/>
          </w:tcPr>
          <w:p w14:paraId="071C36DB" w14:textId="561BCF10" w:rsidR="00826854" w:rsidRDefault="00826854" w:rsidP="00826854">
            <w:r>
              <w:rPr>
                <w:rFonts w:ascii="Segoe UI" w:hAnsi="Segoe UI" w:cs="Segoe UI"/>
                <w:color w:val="0F1115"/>
                <w:sz w:val="23"/>
                <w:szCs w:val="23"/>
              </w:rPr>
              <w:t>High</w:t>
            </w:r>
          </w:p>
        </w:tc>
        <w:tc>
          <w:tcPr>
            <w:tcW w:w="1288" w:type="dxa"/>
            <w:vAlign w:val="center"/>
          </w:tcPr>
          <w:p w14:paraId="607134A4" w14:textId="03E3785A" w:rsidR="00826854" w:rsidRDefault="00826854" w:rsidP="00826854">
            <w:r>
              <w:rPr>
                <w:rFonts w:ascii="Segoe UI" w:hAnsi="Segoe UI" w:cs="Segoe UI"/>
                <w:color w:val="0F1115"/>
                <w:sz w:val="23"/>
                <w:szCs w:val="23"/>
              </w:rPr>
              <w:t>Confidentiality, Integrity</w:t>
            </w:r>
          </w:p>
        </w:tc>
        <w:tc>
          <w:tcPr>
            <w:tcW w:w="1288" w:type="dxa"/>
            <w:vAlign w:val="center"/>
          </w:tcPr>
          <w:p w14:paraId="71FD638C" w14:textId="488CB883" w:rsidR="00826854" w:rsidRDefault="00826854" w:rsidP="00826854">
            <w:r>
              <w:rPr>
                <w:rFonts w:ascii="Segoe UI" w:hAnsi="Segoe UI" w:cs="Segoe UI"/>
                <w:color w:val="0F1115"/>
                <w:sz w:val="23"/>
                <w:szCs w:val="23"/>
              </w:rPr>
              <w:t>Snapshot test</w:t>
            </w:r>
          </w:p>
        </w:tc>
      </w:tr>
      <w:tr w:rsidR="00826854" w14:paraId="18936EC9" w14:textId="77777777" w:rsidTr="00D0710A">
        <w:tc>
          <w:tcPr>
            <w:tcW w:w="1288" w:type="dxa"/>
            <w:vAlign w:val="center"/>
          </w:tcPr>
          <w:p w14:paraId="6F3A926C" w14:textId="598F4CAF" w:rsidR="00826854" w:rsidRDefault="00826854" w:rsidP="00826854">
            <w:r>
              <w:rPr>
                <w:rFonts w:ascii="Segoe UI" w:hAnsi="Segoe UI" w:cs="Segoe UI"/>
                <w:color w:val="0F1115"/>
                <w:sz w:val="23"/>
                <w:szCs w:val="23"/>
              </w:rPr>
              <w:t>FR-08</w:t>
            </w:r>
          </w:p>
        </w:tc>
        <w:tc>
          <w:tcPr>
            <w:tcW w:w="1288" w:type="dxa"/>
            <w:vAlign w:val="center"/>
          </w:tcPr>
          <w:p w14:paraId="35103BC3" w14:textId="697DC045" w:rsidR="00826854" w:rsidRDefault="00826854" w:rsidP="00826854">
            <w:r>
              <w:rPr>
                <w:rFonts w:ascii="Segoe UI" w:hAnsi="Segoe UI" w:cs="Segoe UI"/>
                <w:color w:val="0F1115"/>
                <w:sz w:val="23"/>
                <w:szCs w:val="23"/>
              </w:rPr>
              <w:t>Functional</w:t>
            </w:r>
          </w:p>
        </w:tc>
        <w:tc>
          <w:tcPr>
            <w:tcW w:w="1288" w:type="dxa"/>
            <w:vAlign w:val="center"/>
          </w:tcPr>
          <w:p w14:paraId="4AD16B80" w14:textId="18460A16" w:rsidR="00826854" w:rsidRDefault="00826854" w:rsidP="00826854">
            <w:r>
              <w:rPr>
                <w:rFonts w:ascii="Segoe UI" w:hAnsi="Segoe UI" w:cs="Segoe UI"/>
                <w:color w:val="0F1115"/>
                <w:sz w:val="23"/>
                <w:szCs w:val="23"/>
              </w:rPr>
              <w:t>SBOM export</w:t>
            </w:r>
          </w:p>
        </w:tc>
        <w:tc>
          <w:tcPr>
            <w:tcW w:w="1288" w:type="dxa"/>
            <w:vAlign w:val="center"/>
          </w:tcPr>
          <w:p w14:paraId="5F15E829" w14:textId="51FD9A80" w:rsidR="00826854" w:rsidRDefault="00826854" w:rsidP="00826854">
            <w:r>
              <w:rPr>
                <w:rFonts w:ascii="Segoe UI" w:hAnsi="Segoe UI" w:cs="Segoe UI"/>
                <w:color w:val="0F1115"/>
                <w:sz w:val="23"/>
                <w:szCs w:val="23"/>
              </w:rPr>
              <w:t>Risk Engine</w:t>
            </w:r>
          </w:p>
        </w:tc>
        <w:tc>
          <w:tcPr>
            <w:tcW w:w="1288" w:type="dxa"/>
            <w:vAlign w:val="center"/>
          </w:tcPr>
          <w:p w14:paraId="667864DA" w14:textId="091CF64C" w:rsidR="00826854" w:rsidRDefault="00826854" w:rsidP="00826854">
            <w:r>
              <w:rPr>
                <w:rFonts w:ascii="Segoe UI" w:hAnsi="Segoe UI" w:cs="Segoe UI"/>
                <w:color w:val="0F1115"/>
                <w:sz w:val="23"/>
                <w:szCs w:val="23"/>
              </w:rPr>
              <w:t>High</w:t>
            </w:r>
          </w:p>
        </w:tc>
        <w:tc>
          <w:tcPr>
            <w:tcW w:w="1288" w:type="dxa"/>
            <w:vAlign w:val="center"/>
          </w:tcPr>
          <w:p w14:paraId="33C1F7FB" w14:textId="37217443" w:rsidR="00826854" w:rsidRDefault="00826854" w:rsidP="00826854">
            <w:r>
              <w:rPr>
                <w:rFonts w:ascii="Segoe UI" w:hAnsi="Segoe UI" w:cs="Segoe UI"/>
                <w:color w:val="0F1115"/>
                <w:sz w:val="23"/>
                <w:szCs w:val="23"/>
              </w:rPr>
              <w:t>Integrity</w:t>
            </w:r>
          </w:p>
        </w:tc>
        <w:tc>
          <w:tcPr>
            <w:tcW w:w="1288" w:type="dxa"/>
            <w:vAlign w:val="center"/>
          </w:tcPr>
          <w:p w14:paraId="33532A88" w14:textId="19760017" w:rsidR="00826854" w:rsidRDefault="00826854" w:rsidP="00826854">
            <w:proofErr w:type="spellStart"/>
            <w:r>
              <w:rPr>
                <w:rFonts w:ascii="Segoe UI" w:hAnsi="Segoe UI" w:cs="Segoe UI"/>
                <w:color w:val="0F1115"/>
                <w:sz w:val="23"/>
                <w:szCs w:val="23"/>
              </w:rPr>
              <w:t>CycloneDX</w:t>
            </w:r>
            <w:proofErr w:type="spellEnd"/>
            <w:r>
              <w:rPr>
                <w:rFonts w:ascii="Segoe UI" w:hAnsi="Segoe UI" w:cs="Segoe UI"/>
                <w:color w:val="0F1115"/>
                <w:sz w:val="23"/>
                <w:szCs w:val="23"/>
              </w:rPr>
              <w:t xml:space="preserve"> schema validation</w:t>
            </w:r>
          </w:p>
        </w:tc>
      </w:tr>
      <w:tr w:rsidR="00826854" w14:paraId="22577211" w14:textId="77777777" w:rsidTr="00D0710A">
        <w:tc>
          <w:tcPr>
            <w:tcW w:w="1288" w:type="dxa"/>
            <w:vAlign w:val="center"/>
          </w:tcPr>
          <w:p w14:paraId="6B0DE484" w14:textId="5EEE2C59" w:rsidR="00826854" w:rsidRDefault="00826854" w:rsidP="00826854">
            <w:r>
              <w:rPr>
                <w:rFonts w:ascii="Segoe UI" w:hAnsi="Segoe UI" w:cs="Segoe UI"/>
                <w:color w:val="0F1115"/>
                <w:sz w:val="23"/>
                <w:szCs w:val="23"/>
              </w:rPr>
              <w:t>FR-09</w:t>
            </w:r>
          </w:p>
        </w:tc>
        <w:tc>
          <w:tcPr>
            <w:tcW w:w="1288" w:type="dxa"/>
            <w:vAlign w:val="center"/>
          </w:tcPr>
          <w:p w14:paraId="0F049172" w14:textId="722842CC" w:rsidR="00826854" w:rsidRDefault="00826854" w:rsidP="00826854">
            <w:r>
              <w:rPr>
                <w:rFonts w:ascii="Segoe UI" w:hAnsi="Segoe UI" w:cs="Segoe UI"/>
                <w:color w:val="0F1115"/>
                <w:sz w:val="23"/>
                <w:szCs w:val="23"/>
              </w:rPr>
              <w:t>Functional</w:t>
            </w:r>
          </w:p>
        </w:tc>
        <w:tc>
          <w:tcPr>
            <w:tcW w:w="1288" w:type="dxa"/>
            <w:vAlign w:val="center"/>
          </w:tcPr>
          <w:p w14:paraId="3D4C6EB2" w14:textId="0D977E9A" w:rsidR="00826854" w:rsidRDefault="00826854" w:rsidP="00826854">
            <w:r>
              <w:rPr>
                <w:rFonts w:ascii="Segoe UI" w:hAnsi="Segoe UI" w:cs="Segoe UI"/>
                <w:color w:val="0F1115"/>
                <w:sz w:val="23"/>
                <w:szCs w:val="23"/>
              </w:rPr>
              <w:t>Remediation ticketing</w:t>
            </w:r>
          </w:p>
        </w:tc>
        <w:tc>
          <w:tcPr>
            <w:tcW w:w="1288" w:type="dxa"/>
            <w:vAlign w:val="center"/>
          </w:tcPr>
          <w:p w14:paraId="383F89EB" w14:textId="07E0A268" w:rsidR="00826854" w:rsidRDefault="00826854" w:rsidP="00826854">
            <w:r>
              <w:rPr>
                <w:rFonts w:ascii="Segoe UI" w:hAnsi="Segoe UI" w:cs="Segoe UI"/>
                <w:color w:val="0F1115"/>
                <w:sz w:val="23"/>
                <w:szCs w:val="23"/>
              </w:rPr>
              <w:t>Remediation Service</w:t>
            </w:r>
          </w:p>
        </w:tc>
        <w:tc>
          <w:tcPr>
            <w:tcW w:w="1288" w:type="dxa"/>
            <w:vAlign w:val="center"/>
          </w:tcPr>
          <w:p w14:paraId="789ABB62" w14:textId="4FC315B2" w:rsidR="00826854" w:rsidRDefault="00826854" w:rsidP="00826854">
            <w:r>
              <w:rPr>
                <w:rFonts w:ascii="Segoe UI" w:hAnsi="Segoe UI" w:cs="Segoe UI"/>
                <w:color w:val="0F1115"/>
                <w:sz w:val="23"/>
                <w:szCs w:val="23"/>
              </w:rPr>
              <w:t>High</w:t>
            </w:r>
          </w:p>
        </w:tc>
        <w:tc>
          <w:tcPr>
            <w:tcW w:w="1288" w:type="dxa"/>
            <w:vAlign w:val="center"/>
          </w:tcPr>
          <w:p w14:paraId="63139596" w14:textId="0A24240F" w:rsidR="00826854" w:rsidRDefault="00826854" w:rsidP="00826854">
            <w:r>
              <w:rPr>
                <w:rFonts w:ascii="Segoe UI" w:hAnsi="Segoe UI" w:cs="Segoe UI"/>
                <w:color w:val="0F1115"/>
                <w:sz w:val="23"/>
                <w:szCs w:val="23"/>
              </w:rPr>
              <w:t>Integrity, Audit</w:t>
            </w:r>
          </w:p>
        </w:tc>
        <w:tc>
          <w:tcPr>
            <w:tcW w:w="1288" w:type="dxa"/>
            <w:vAlign w:val="center"/>
          </w:tcPr>
          <w:p w14:paraId="015E866B" w14:textId="2788177C" w:rsidR="00826854" w:rsidRDefault="00826854" w:rsidP="00826854">
            <w:r>
              <w:rPr>
                <w:rFonts w:ascii="Segoe UI" w:hAnsi="Segoe UI" w:cs="Segoe UI"/>
                <w:color w:val="0F1115"/>
                <w:sz w:val="23"/>
                <w:szCs w:val="23"/>
              </w:rPr>
              <w:t>State-machine test</w:t>
            </w:r>
          </w:p>
        </w:tc>
      </w:tr>
      <w:tr w:rsidR="00826854" w14:paraId="14994103" w14:textId="77777777" w:rsidTr="00D0710A">
        <w:tc>
          <w:tcPr>
            <w:tcW w:w="1288" w:type="dxa"/>
            <w:vAlign w:val="center"/>
          </w:tcPr>
          <w:p w14:paraId="0FBFBCB0" w14:textId="2AF9C731" w:rsidR="00826854" w:rsidRDefault="00826854" w:rsidP="00826854">
            <w:r>
              <w:rPr>
                <w:rFonts w:ascii="Segoe UI" w:hAnsi="Segoe UI" w:cs="Segoe UI"/>
                <w:color w:val="0F1115"/>
                <w:sz w:val="23"/>
                <w:szCs w:val="23"/>
              </w:rPr>
              <w:t>FR-10</w:t>
            </w:r>
          </w:p>
        </w:tc>
        <w:tc>
          <w:tcPr>
            <w:tcW w:w="1288" w:type="dxa"/>
            <w:vAlign w:val="center"/>
          </w:tcPr>
          <w:p w14:paraId="49B667FE" w14:textId="4B5B5FCB" w:rsidR="00826854" w:rsidRDefault="00826854" w:rsidP="00826854">
            <w:r>
              <w:rPr>
                <w:rFonts w:ascii="Segoe UI" w:hAnsi="Segoe UI" w:cs="Segoe UI"/>
                <w:color w:val="0F1115"/>
                <w:sz w:val="23"/>
                <w:szCs w:val="23"/>
              </w:rPr>
              <w:t>Functional</w:t>
            </w:r>
          </w:p>
        </w:tc>
        <w:tc>
          <w:tcPr>
            <w:tcW w:w="1288" w:type="dxa"/>
            <w:vAlign w:val="center"/>
          </w:tcPr>
          <w:p w14:paraId="75C0585E" w14:textId="0B76C30B" w:rsidR="00826854" w:rsidRDefault="00826854" w:rsidP="00826854">
            <w:r>
              <w:rPr>
                <w:rFonts w:ascii="Segoe UI" w:hAnsi="Segoe UI" w:cs="Segoe UI"/>
                <w:color w:val="0F1115"/>
                <w:sz w:val="23"/>
                <w:szCs w:val="23"/>
              </w:rPr>
              <w:t>Artifact signing</w:t>
            </w:r>
          </w:p>
        </w:tc>
        <w:tc>
          <w:tcPr>
            <w:tcW w:w="1288" w:type="dxa"/>
            <w:vAlign w:val="center"/>
          </w:tcPr>
          <w:p w14:paraId="6F0B159E" w14:textId="66253DBB" w:rsidR="00826854" w:rsidRDefault="00826854" w:rsidP="00826854">
            <w:r>
              <w:rPr>
                <w:rFonts w:ascii="Segoe UI" w:hAnsi="Segoe UI" w:cs="Segoe UI"/>
                <w:color w:val="0F1115"/>
                <w:sz w:val="23"/>
                <w:szCs w:val="23"/>
              </w:rPr>
              <w:t>Artifact Service</w:t>
            </w:r>
          </w:p>
        </w:tc>
        <w:tc>
          <w:tcPr>
            <w:tcW w:w="1288" w:type="dxa"/>
            <w:vAlign w:val="center"/>
          </w:tcPr>
          <w:p w14:paraId="174937D3" w14:textId="3DBE2CBD" w:rsidR="00826854" w:rsidRDefault="00826854" w:rsidP="00826854">
            <w:r>
              <w:rPr>
                <w:rFonts w:ascii="Segoe UI" w:hAnsi="Segoe UI" w:cs="Segoe UI"/>
                <w:color w:val="0F1115"/>
                <w:sz w:val="23"/>
                <w:szCs w:val="23"/>
              </w:rPr>
              <w:t>Critical</w:t>
            </w:r>
          </w:p>
        </w:tc>
        <w:tc>
          <w:tcPr>
            <w:tcW w:w="1288" w:type="dxa"/>
            <w:vAlign w:val="center"/>
          </w:tcPr>
          <w:p w14:paraId="6EEF6301" w14:textId="43C72786" w:rsidR="00826854" w:rsidRDefault="00826854" w:rsidP="00826854">
            <w:r>
              <w:rPr>
                <w:rFonts w:ascii="Segoe UI" w:hAnsi="Segoe UI" w:cs="Segoe UI"/>
                <w:color w:val="0F1115"/>
                <w:sz w:val="23"/>
                <w:szCs w:val="23"/>
              </w:rPr>
              <w:t>Integrity, AuthN</w:t>
            </w:r>
          </w:p>
        </w:tc>
        <w:tc>
          <w:tcPr>
            <w:tcW w:w="1288" w:type="dxa"/>
            <w:vAlign w:val="center"/>
          </w:tcPr>
          <w:p w14:paraId="70B616E5" w14:textId="4A4429DA" w:rsidR="00826854" w:rsidRDefault="00826854" w:rsidP="00826854">
            <w:r>
              <w:rPr>
                <w:rFonts w:ascii="Segoe UI" w:hAnsi="Segoe UI" w:cs="Segoe UI"/>
                <w:color w:val="0F1115"/>
                <w:sz w:val="23"/>
                <w:szCs w:val="23"/>
              </w:rPr>
              <w:t>cosign verify test</w:t>
            </w:r>
          </w:p>
        </w:tc>
      </w:tr>
      <w:tr w:rsidR="00826854" w14:paraId="17F33EC3" w14:textId="77777777" w:rsidTr="00D0710A">
        <w:tc>
          <w:tcPr>
            <w:tcW w:w="1288" w:type="dxa"/>
            <w:vAlign w:val="center"/>
          </w:tcPr>
          <w:p w14:paraId="565FC045" w14:textId="340678CC" w:rsidR="00826854" w:rsidRDefault="00826854" w:rsidP="00826854">
            <w:r>
              <w:rPr>
                <w:rFonts w:ascii="Segoe UI" w:hAnsi="Segoe UI" w:cs="Segoe UI"/>
                <w:color w:val="0F1115"/>
                <w:sz w:val="23"/>
                <w:szCs w:val="23"/>
              </w:rPr>
              <w:t>FR-11</w:t>
            </w:r>
          </w:p>
        </w:tc>
        <w:tc>
          <w:tcPr>
            <w:tcW w:w="1288" w:type="dxa"/>
            <w:vAlign w:val="center"/>
          </w:tcPr>
          <w:p w14:paraId="325FE90A" w14:textId="7754F376" w:rsidR="00826854" w:rsidRDefault="00826854" w:rsidP="00826854">
            <w:r>
              <w:rPr>
                <w:rFonts w:ascii="Segoe UI" w:hAnsi="Segoe UI" w:cs="Segoe UI"/>
                <w:color w:val="0F1115"/>
                <w:sz w:val="23"/>
                <w:szCs w:val="23"/>
              </w:rPr>
              <w:t>Functional</w:t>
            </w:r>
          </w:p>
        </w:tc>
        <w:tc>
          <w:tcPr>
            <w:tcW w:w="1288" w:type="dxa"/>
            <w:vAlign w:val="center"/>
          </w:tcPr>
          <w:p w14:paraId="247BF389" w14:textId="110CEF67" w:rsidR="00826854" w:rsidRDefault="00826854" w:rsidP="00826854">
            <w:r>
              <w:rPr>
                <w:rFonts w:ascii="Segoe UI" w:hAnsi="Segoe UI" w:cs="Segoe UI"/>
                <w:color w:val="0F1115"/>
                <w:sz w:val="23"/>
                <w:szCs w:val="23"/>
              </w:rPr>
              <w:t>Immutable audit log</w:t>
            </w:r>
          </w:p>
        </w:tc>
        <w:tc>
          <w:tcPr>
            <w:tcW w:w="1288" w:type="dxa"/>
            <w:vAlign w:val="center"/>
          </w:tcPr>
          <w:p w14:paraId="423A8C83" w14:textId="38490DDF" w:rsidR="00826854" w:rsidRDefault="00826854" w:rsidP="00826854">
            <w:r>
              <w:rPr>
                <w:rFonts w:ascii="Segoe UI" w:hAnsi="Segoe UI" w:cs="Segoe UI"/>
                <w:color w:val="0F1115"/>
                <w:sz w:val="23"/>
                <w:szCs w:val="23"/>
              </w:rPr>
              <w:t>Audit Service</w:t>
            </w:r>
          </w:p>
        </w:tc>
        <w:tc>
          <w:tcPr>
            <w:tcW w:w="1288" w:type="dxa"/>
            <w:vAlign w:val="center"/>
          </w:tcPr>
          <w:p w14:paraId="5B2D4AD7" w14:textId="65A5FA7A" w:rsidR="00826854" w:rsidRDefault="00826854" w:rsidP="00826854">
            <w:r>
              <w:rPr>
                <w:rFonts w:ascii="Segoe UI" w:hAnsi="Segoe UI" w:cs="Segoe UI"/>
                <w:color w:val="0F1115"/>
                <w:sz w:val="23"/>
                <w:szCs w:val="23"/>
              </w:rPr>
              <w:t>Critical</w:t>
            </w:r>
          </w:p>
        </w:tc>
        <w:tc>
          <w:tcPr>
            <w:tcW w:w="1288" w:type="dxa"/>
            <w:vAlign w:val="center"/>
          </w:tcPr>
          <w:p w14:paraId="739CFE5B" w14:textId="2B870BB0" w:rsidR="00826854" w:rsidRDefault="00826854" w:rsidP="00826854">
            <w:r>
              <w:rPr>
                <w:rFonts w:ascii="Segoe UI" w:hAnsi="Segoe UI" w:cs="Segoe UI"/>
                <w:color w:val="0F1115"/>
                <w:sz w:val="23"/>
                <w:szCs w:val="23"/>
              </w:rPr>
              <w:t>C, I, A</w:t>
            </w:r>
          </w:p>
        </w:tc>
        <w:tc>
          <w:tcPr>
            <w:tcW w:w="1288" w:type="dxa"/>
            <w:vAlign w:val="center"/>
          </w:tcPr>
          <w:p w14:paraId="68D6EA9C" w14:textId="76D831F4" w:rsidR="00826854" w:rsidRDefault="00826854" w:rsidP="00826854">
            <w:r>
              <w:rPr>
                <w:rFonts w:ascii="Segoe UI" w:hAnsi="Segoe UI" w:cs="Segoe UI"/>
                <w:color w:val="0F1115"/>
                <w:sz w:val="23"/>
                <w:szCs w:val="23"/>
              </w:rPr>
              <w:t>Hash-chain verification</w:t>
            </w:r>
          </w:p>
        </w:tc>
      </w:tr>
      <w:tr w:rsidR="00826854" w14:paraId="62020C03" w14:textId="77777777" w:rsidTr="00D0710A">
        <w:tc>
          <w:tcPr>
            <w:tcW w:w="1288" w:type="dxa"/>
            <w:vAlign w:val="center"/>
          </w:tcPr>
          <w:p w14:paraId="7A8048BE" w14:textId="5F0167BB" w:rsidR="00826854" w:rsidRDefault="00826854" w:rsidP="00826854">
            <w:r>
              <w:rPr>
                <w:rFonts w:ascii="Segoe UI" w:hAnsi="Segoe UI" w:cs="Segoe UI"/>
                <w:color w:val="0F1115"/>
                <w:sz w:val="23"/>
                <w:szCs w:val="23"/>
              </w:rPr>
              <w:t>FR-12</w:t>
            </w:r>
          </w:p>
        </w:tc>
        <w:tc>
          <w:tcPr>
            <w:tcW w:w="1288" w:type="dxa"/>
            <w:vAlign w:val="center"/>
          </w:tcPr>
          <w:p w14:paraId="26739EE8" w14:textId="53F56825" w:rsidR="00826854" w:rsidRDefault="00826854" w:rsidP="00826854">
            <w:r>
              <w:rPr>
                <w:rFonts w:ascii="Segoe UI" w:hAnsi="Segoe UI" w:cs="Segoe UI"/>
                <w:color w:val="0F1115"/>
                <w:sz w:val="23"/>
                <w:szCs w:val="23"/>
              </w:rPr>
              <w:t>Functional</w:t>
            </w:r>
          </w:p>
        </w:tc>
        <w:tc>
          <w:tcPr>
            <w:tcW w:w="1288" w:type="dxa"/>
            <w:vAlign w:val="center"/>
          </w:tcPr>
          <w:p w14:paraId="3CA3E3C0" w14:textId="08A92CE9" w:rsidR="00826854" w:rsidRDefault="00826854" w:rsidP="00826854">
            <w:r>
              <w:rPr>
                <w:rFonts w:ascii="Segoe UI" w:hAnsi="Segoe UI" w:cs="Segoe UI"/>
                <w:color w:val="0F1115"/>
                <w:sz w:val="23"/>
                <w:szCs w:val="23"/>
              </w:rPr>
              <w:t>Policy configuration</w:t>
            </w:r>
          </w:p>
        </w:tc>
        <w:tc>
          <w:tcPr>
            <w:tcW w:w="1288" w:type="dxa"/>
            <w:vAlign w:val="center"/>
          </w:tcPr>
          <w:p w14:paraId="766522CD" w14:textId="5D2C9579" w:rsidR="00826854" w:rsidRDefault="00826854" w:rsidP="00826854">
            <w:r>
              <w:rPr>
                <w:rFonts w:ascii="Segoe UI" w:hAnsi="Segoe UI" w:cs="Segoe UI"/>
                <w:color w:val="0F1115"/>
                <w:sz w:val="23"/>
                <w:szCs w:val="23"/>
              </w:rPr>
              <w:t>Administrator</w:t>
            </w:r>
          </w:p>
        </w:tc>
        <w:tc>
          <w:tcPr>
            <w:tcW w:w="1288" w:type="dxa"/>
            <w:vAlign w:val="center"/>
          </w:tcPr>
          <w:p w14:paraId="20F4FB73" w14:textId="126F30F4" w:rsidR="00826854" w:rsidRDefault="00826854" w:rsidP="00826854">
            <w:r>
              <w:rPr>
                <w:rFonts w:ascii="Segoe UI" w:hAnsi="Segoe UI" w:cs="Segoe UI"/>
                <w:color w:val="0F1115"/>
                <w:sz w:val="23"/>
                <w:szCs w:val="23"/>
              </w:rPr>
              <w:t>High</w:t>
            </w:r>
          </w:p>
        </w:tc>
        <w:tc>
          <w:tcPr>
            <w:tcW w:w="1288" w:type="dxa"/>
            <w:vAlign w:val="center"/>
          </w:tcPr>
          <w:p w14:paraId="715F30AF" w14:textId="4EB5CCFE" w:rsidR="00826854" w:rsidRDefault="00826854" w:rsidP="00826854">
            <w:proofErr w:type="spellStart"/>
            <w:r>
              <w:rPr>
                <w:rFonts w:ascii="Segoe UI" w:hAnsi="Segoe UI" w:cs="Segoe UI"/>
                <w:color w:val="0F1115"/>
                <w:sz w:val="23"/>
                <w:szCs w:val="23"/>
              </w:rPr>
              <w:t>AuthZ</w:t>
            </w:r>
            <w:proofErr w:type="spellEnd"/>
            <w:r>
              <w:rPr>
                <w:rFonts w:ascii="Segoe UI" w:hAnsi="Segoe UI" w:cs="Segoe UI"/>
                <w:color w:val="0F1115"/>
                <w:sz w:val="23"/>
                <w:szCs w:val="23"/>
              </w:rPr>
              <w:t>, Audit</w:t>
            </w:r>
          </w:p>
        </w:tc>
        <w:tc>
          <w:tcPr>
            <w:tcW w:w="1288" w:type="dxa"/>
            <w:vAlign w:val="center"/>
          </w:tcPr>
          <w:p w14:paraId="6BDB9578" w14:textId="2F8609A3" w:rsidR="00826854" w:rsidRDefault="00826854" w:rsidP="00826854">
            <w:r>
              <w:rPr>
                <w:rFonts w:ascii="Segoe UI" w:hAnsi="Segoe UI" w:cs="Segoe UI"/>
                <w:color w:val="0F1115"/>
                <w:sz w:val="23"/>
                <w:szCs w:val="23"/>
              </w:rPr>
              <w:t>Config unit test</w:t>
            </w:r>
          </w:p>
        </w:tc>
      </w:tr>
      <w:tr w:rsidR="00826854" w14:paraId="0A5D9AEF" w14:textId="77777777" w:rsidTr="00D0710A">
        <w:tc>
          <w:tcPr>
            <w:tcW w:w="1288" w:type="dxa"/>
            <w:vAlign w:val="center"/>
          </w:tcPr>
          <w:p w14:paraId="0393ACD4" w14:textId="442C7221" w:rsidR="00826854" w:rsidRDefault="00826854" w:rsidP="00826854">
            <w:r>
              <w:rPr>
                <w:rFonts w:ascii="Segoe UI" w:hAnsi="Segoe UI" w:cs="Segoe UI"/>
                <w:color w:val="0F1115"/>
                <w:sz w:val="23"/>
                <w:szCs w:val="23"/>
              </w:rPr>
              <w:t>FR-13</w:t>
            </w:r>
          </w:p>
        </w:tc>
        <w:tc>
          <w:tcPr>
            <w:tcW w:w="1288" w:type="dxa"/>
            <w:vAlign w:val="center"/>
          </w:tcPr>
          <w:p w14:paraId="5359FD68" w14:textId="78233380" w:rsidR="00826854" w:rsidRDefault="00826854" w:rsidP="00826854">
            <w:r>
              <w:rPr>
                <w:rFonts w:ascii="Segoe UI" w:hAnsi="Segoe UI" w:cs="Segoe UI"/>
                <w:color w:val="0F1115"/>
                <w:sz w:val="23"/>
                <w:szCs w:val="23"/>
              </w:rPr>
              <w:t>Functional</w:t>
            </w:r>
          </w:p>
        </w:tc>
        <w:tc>
          <w:tcPr>
            <w:tcW w:w="1288" w:type="dxa"/>
            <w:vAlign w:val="center"/>
          </w:tcPr>
          <w:p w14:paraId="3E5B680E" w14:textId="797BBBB2" w:rsidR="00826854" w:rsidRDefault="00826854" w:rsidP="00826854">
            <w:r>
              <w:rPr>
                <w:rFonts w:ascii="Segoe UI" w:hAnsi="Segoe UI" w:cs="Segoe UI"/>
                <w:color w:val="0F1115"/>
                <w:sz w:val="23"/>
                <w:szCs w:val="23"/>
              </w:rPr>
              <w:t>Notifications</w:t>
            </w:r>
          </w:p>
        </w:tc>
        <w:tc>
          <w:tcPr>
            <w:tcW w:w="1288" w:type="dxa"/>
            <w:vAlign w:val="center"/>
          </w:tcPr>
          <w:p w14:paraId="53B3C2CB" w14:textId="1ADC81CB" w:rsidR="00826854" w:rsidRDefault="00826854" w:rsidP="00826854">
            <w:r>
              <w:rPr>
                <w:rFonts w:ascii="Segoe UI" w:hAnsi="Segoe UI" w:cs="Segoe UI"/>
                <w:color w:val="0F1115"/>
                <w:sz w:val="23"/>
                <w:szCs w:val="23"/>
              </w:rPr>
              <w:t>Notification Service</w:t>
            </w:r>
          </w:p>
        </w:tc>
        <w:tc>
          <w:tcPr>
            <w:tcW w:w="1288" w:type="dxa"/>
            <w:vAlign w:val="center"/>
          </w:tcPr>
          <w:p w14:paraId="3244BA31" w14:textId="186C1267" w:rsidR="00826854" w:rsidRDefault="00826854" w:rsidP="00826854">
            <w:r>
              <w:rPr>
                <w:rFonts w:ascii="Segoe UI" w:hAnsi="Segoe UI" w:cs="Segoe UI"/>
                <w:color w:val="0F1115"/>
                <w:sz w:val="23"/>
                <w:szCs w:val="23"/>
              </w:rPr>
              <w:t>Medium</w:t>
            </w:r>
          </w:p>
        </w:tc>
        <w:tc>
          <w:tcPr>
            <w:tcW w:w="1288" w:type="dxa"/>
            <w:vAlign w:val="center"/>
          </w:tcPr>
          <w:p w14:paraId="11A7B87B" w14:textId="050AC21A" w:rsidR="00826854" w:rsidRDefault="00826854" w:rsidP="00826854">
            <w:r>
              <w:rPr>
                <w:rFonts w:ascii="Segoe UI" w:hAnsi="Segoe UI" w:cs="Segoe UI"/>
                <w:color w:val="0F1115"/>
                <w:sz w:val="23"/>
                <w:szCs w:val="23"/>
              </w:rPr>
              <w:t>—</w:t>
            </w:r>
          </w:p>
        </w:tc>
        <w:tc>
          <w:tcPr>
            <w:tcW w:w="1288" w:type="dxa"/>
            <w:vAlign w:val="center"/>
          </w:tcPr>
          <w:p w14:paraId="6A5CEF84" w14:textId="08C51A45" w:rsidR="00826854" w:rsidRDefault="00826854" w:rsidP="00826854">
            <w:r>
              <w:rPr>
                <w:rFonts w:ascii="Segoe UI" w:hAnsi="Segoe UI" w:cs="Segoe UI"/>
                <w:color w:val="0F1115"/>
                <w:sz w:val="23"/>
                <w:szCs w:val="23"/>
              </w:rPr>
              <w:t>Webhook test</w:t>
            </w:r>
          </w:p>
        </w:tc>
      </w:tr>
      <w:tr w:rsidR="00826854" w14:paraId="6DAA26ED" w14:textId="77777777" w:rsidTr="00D0710A">
        <w:tc>
          <w:tcPr>
            <w:tcW w:w="1288" w:type="dxa"/>
            <w:vAlign w:val="center"/>
          </w:tcPr>
          <w:p w14:paraId="440D7F97" w14:textId="0C8D6CBC" w:rsidR="00826854" w:rsidRDefault="00826854" w:rsidP="00826854">
            <w:r>
              <w:rPr>
                <w:rFonts w:ascii="Segoe UI" w:hAnsi="Segoe UI" w:cs="Segoe UI"/>
                <w:color w:val="0F1115"/>
                <w:sz w:val="23"/>
                <w:szCs w:val="23"/>
              </w:rPr>
              <w:t>NFR-01</w:t>
            </w:r>
          </w:p>
        </w:tc>
        <w:tc>
          <w:tcPr>
            <w:tcW w:w="1288" w:type="dxa"/>
            <w:vAlign w:val="center"/>
          </w:tcPr>
          <w:p w14:paraId="54E4A99B" w14:textId="28912D75" w:rsidR="00826854" w:rsidRDefault="00826854" w:rsidP="00826854">
            <w:r>
              <w:rPr>
                <w:rFonts w:ascii="Segoe UI" w:hAnsi="Segoe UI" w:cs="Segoe UI"/>
                <w:color w:val="0F1115"/>
                <w:sz w:val="23"/>
                <w:szCs w:val="23"/>
              </w:rPr>
              <w:t>Performance</w:t>
            </w:r>
          </w:p>
        </w:tc>
        <w:tc>
          <w:tcPr>
            <w:tcW w:w="1288" w:type="dxa"/>
            <w:vAlign w:val="center"/>
          </w:tcPr>
          <w:p w14:paraId="634B92C5" w14:textId="6489AE14" w:rsidR="00826854" w:rsidRDefault="00826854" w:rsidP="00826854">
            <w:r>
              <w:rPr>
                <w:rFonts w:ascii="Segoe UI" w:hAnsi="Segoe UI" w:cs="Segoe UI"/>
                <w:color w:val="0F1115"/>
                <w:sz w:val="23"/>
                <w:szCs w:val="23"/>
              </w:rPr>
              <w:t>1,000 deps ≤ 30 s</w:t>
            </w:r>
          </w:p>
        </w:tc>
        <w:tc>
          <w:tcPr>
            <w:tcW w:w="1288" w:type="dxa"/>
            <w:vAlign w:val="center"/>
          </w:tcPr>
          <w:p w14:paraId="654A8C3F" w14:textId="10E82789" w:rsidR="00826854" w:rsidRDefault="00826854" w:rsidP="00826854">
            <w:r>
              <w:rPr>
                <w:rFonts w:ascii="Segoe UI" w:hAnsi="Segoe UI" w:cs="Segoe UI"/>
                <w:color w:val="0F1115"/>
                <w:sz w:val="23"/>
                <w:szCs w:val="23"/>
              </w:rPr>
              <w:t>Scanner</w:t>
            </w:r>
          </w:p>
        </w:tc>
        <w:tc>
          <w:tcPr>
            <w:tcW w:w="1288" w:type="dxa"/>
            <w:vAlign w:val="center"/>
          </w:tcPr>
          <w:p w14:paraId="77F33050" w14:textId="35416652" w:rsidR="00826854" w:rsidRDefault="00826854" w:rsidP="00826854">
            <w:r>
              <w:rPr>
                <w:rFonts w:ascii="Segoe UI" w:hAnsi="Segoe UI" w:cs="Segoe UI"/>
                <w:color w:val="0F1115"/>
                <w:sz w:val="23"/>
                <w:szCs w:val="23"/>
              </w:rPr>
              <w:t>High</w:t>
            </w:r>
          </w:p>
        </w:tc>
        <w:tc>
          <w:tcPr>
            <w:tcW w:w="1288" w:type="dxa"/>
            <w:vAlign w:val="center"/>
          </w:tcPr>
          <w:p w14:paraId="47916EB0" w14:textId="28FF306E" w:rsidR="00826854" w:rsidRDefault="00826854" w:rsidP="00826854">
            <w:r>
              <w:rPr>
                <w:rFonts w:ascii="Segoe UI" w:hAnsi="Segoe UI" w:cs="Segoe UI"/>
                <w:color w:val="0F1115"/>
                <w:sz w:val="23"/>
                <w:szCs w:val="23"/>
              </w:rPr>
              <w:t>—</w:t>
            </w:r>
          </w:p>
        </w:tc>
        <w:tc>
          <w:tcPr>
            <w:tcW w:w="1288" w:type="dxa"/>
            <w:vAlign w:val="center"/>
          </w:tcPr>
          <w:p w14:paraId="31503912" w14:textId="60F1C13A" w:rsidR="00826854" w:rsidRDefault="00826854" w:rsidP="00826854">
            <w:r>
              <w:rPr>
                <w:rFonts w:ascii="Segoe UI" w:hAnsi="Segoe UI" w:cs="Segoe UI"/>
                <w:color w:val="0F1115"/>
                <w:sz w:val="23"/>
                <w:szCs w:val="23"/>
              </w:rPr>
              <w:t>Load test</w:t>
            </w:r>
          </w:p>
        </w:tc>
      </w:tr>
      <w:tr w:rsidR="00826854" w14:paraId="69FC9BF2" w14:textId="77777777" w:rsidTr="00D0710A">
        <w:tc>
          <w:tcPr>
            <w:tcW w:w="1288" w:type="dxa"/>
            <w:vAlign w:val="center"/>
          </w:tcPr>
          <w:p w14:paraId="33A44590" w14:textId="358EC309" w:rsidR="00826854" w:rsidRDefault="00826854" w:rsidP="00826854">
            <w:r>
              <w:rPr>
                <w:rFonts w:ascii="Segoe UI" w:hAnsi="Segoe UI" w:cs="Segoe UI"/>
                <w:color w:val="0F1115"/>
                <w:sz w:val="23"/>
                <w:szCs w:val="23"/>
              </w:rPr>
              <w:t>NFR-03</w:t>
            </w:r>
          </w:p>
        </w:tc>
        <w:tc>
          <w:tcPr>
            <w:tcW w:w="1288" w:type="dxa"/>
            <w:vAlign w:val="center"/>
          </w:tcPr>
          <w:p w14:paraId="400D7BB5" w14:textId="40DCF880" w:rsidR="00826854" w:rsidRDefault="00826854" w:rsidP="00826854">
            <w:r>
              <w:rPr>
                <w:rFonts w:ascii="Segoe UI" w:hAnsi="Segoe UI" w:cs="Segoe UI"/>
                <w:color w:val="0F1115"/>
                <w:sz w:val="23"/>
                <w:szCs w:val="23"/>
              </w:rPr>
              <w:t>Scalability</w:t>
            </w:r>
          </w:p>
        </w:tc>
        <w:tc>
          <w:tcPr>
            <w:tcW w:w="1288" w:type="dxa"/>
            <w:vAlign w:val="center"/>
          </w:tcPr>
          <w:p w14:paraId="604F92CA" w14:textId="7836243B" w:rsidR="00826854" w:rsidRDefault="00826854" w:rsidP="00826854">
            <w:r>
              <w:rPr>
                <w:rFonts w:ascii="Segoe UI" w:hAnsi="Segoe UI" w:cs="Segoe UI"/>
                <w:color w:val="0F1115"/>
                <w:sz w:val="23"/>
                <w:szCs w:val="23"/>
              </w:rPr>
              <w:t>5 ecosystems</w:t>
            </w:r>
          </w:p>
        </w:tc>
        <w:tc>
          <w:tcPr>
            <w:tcW w:w="1288" w:type="dxa"/>
            <w:vAlign w:val="center"/>
          </w:tcPr>
          <w:p w14:paraId="67BF2686" w14:textId="5018F48D" w:rsidR="00826854" w:rsidRDefault="00826854" w:rsidP="00826854">
            <w:r>
              <w:rPr>
                <w:rFonts w:ascii="Segoe UI" w:hAnsi="Segoe UI" w:cs="Segoe UI"/>
                <w:color w:val="0F1115"/>
                <w:sz w:val="23"/>
                <w:szCs w:val="23"/>
              </w:rPr>
              <w:t>Dependency Service</w:t>
            </w:r>
          </w:p>
        </w:tc>
        <w:tc>
          <w:tcPr>
            <w:tcW w:w="1288" w:type="dxa"/>
            <w:vAlign w:val="center"/>
          </w:tcPr>
          <w:p w14:paraId="2B35C609" w14:textId="686AAEA5" w:rsidR="00826854" w:rsidRDefault="00826854" w:rsidP="00826854">
            <w:r>
              <w:rPr>
                <w:rFonts w:ascii="Segoe UI" w:hAnsi="Segoe UI" w:cs="Segoe UI"/>
                <w:color w:val="0F1115"/>
                <w:sz w:val="23"/>
                <w:szCs w:val="23"/>
              </w:rPr>
              <w:t>High</w:t>
            </w:r>
          </w:p>
        </w:tc>
        <w:tc>
          <w:tcPr>
            <w:tcW w:w="1288" w:type="dxa"/>
            <w:vAlign w:val="center"/>
          </w:tcPr>
          <w:p w14:paraId="48FB1B90" w14:textId="5FBADF95" w:rsidR="00826854" w:rsidRDefault="00826854" w:rsidP="00826854">
            <w:r>
              <w:rPr>
                <w:rFonts w:ascii="Segoe UI" w:hAnsi="Segoe UI" w:cs="Segoe UI"/>
                <w:color w:val="0F1115"/>
                <w:sz w:val="23"/>
                <w:szCs w:val="23"/>
              </w:rPr>
              <w:t>—</w:t>
            </w:r>
          </w:p>
        </w:tc>
        <w:tc>
          <w:tcPr>
            <w:tcW w:w="1288" w:type="dxa"/>
            <w:vAlign w:val="center"/>
          </w:tcPr>
          <w:p w14:paraId="645D4A69" w14:textId="1F2049B2" w:rsidR="00826854" w:rsidRDefault="00826854" w:rsidP="00826854">
            <w:r>
              <w:rPr>
                <w:rFonts w:ascii="Segoe UI" w:hAnsi="Segoe UI" w:cs="Segoe UI"/>
                <w:color w:val="0F1115"/>
                <w:sz w:val="23"/>
                <w:szCs w:val="23"/>
              </w:rPr>
              <w:t>E2E per ecosystem</w:t>
            </w:r>
          </w:p>
        </w:tc>
      </w:tr>
      <w:tr w:rsidR="00826854" w14:paraId="03D9B8DF" w14:textId="77777777" w:rsidTr="00D0710A">
        <w:tc>
          <w:tcPr>
            <w:tcW w:w="1288" w:type="dxa"/>
            <w:vAlign w:val="center"/>
          </w:tcPr>
          <w:p w14:paraId="1AF79225" w14:textId="34B80117" w:rsidR="00826854" w:rsidRDefault="00826854" w:rsidP="00826854">
            <w:r>
              <w:rPr>
                <w:rFonts w:ascii="Segoe UI" w:hAnsi="Segoe UI" w:cs="Segoe UI"/>
                <w:color w:val="0F1115"/>
                <w:sz w:val="23"/>
                <w:szCs w:val="23"/>
              </w:rPr>
              <w:t>NFR-06</w:t>
            </w:r>
          </w:p>
        </w:tc>
        <w:tc>
          <w:tcPr>
            <w:tcW w:w="1288" w:type="dxa"/>
            <w:vAlign w:val="center"/>
          </w:tcPr>
          <w:p w14:paraId="26AE5941" w14:textId="120E9784" w:rsidR="00826854" w:rsidRDefault="00826854" w:rsidP="00826854">
            <w:r>
              <w:rPr>
                <w:rFonts w:ascii="Segoe UI" w:hAnsi="Segoe UI" w:cs="Segoe UI"/>
                <w:color w:val="0F1115"/>
                <w:sz w:val="23"/>
                <w:szCs w:val="23"/>
              </w:rPr>
              <w:t>Security-NFR</w:t>
            </w:r>
          </w:p>
        </w:tc>
        <w:tc>
          <w:tcPr>
            <w:tcW w:w="1288" w:type="dxa"/>
            <w:vAlign w:val="center"/>
          </w:tcPr>
          <w:p w14:paraId="09A2D4DB" w14:textId="54D7535B" w:rsidR="00826854" w:rsidRDefault="00826854" w:rsidP="00826854">
            <w:r>
              <w:rPr>
                <w:rFonts w:ascii="Segoe UI" w:hAnsi="Segoe UI" w:cs="Segoe UI"/>
                <w:color w:val="0F1115"/>
                <w:sz w:val="23"/>
                <w:szCs w:val="23"/>
              </w:rPr>
              <w:t>TLS 1.3</w:t>
            </w:r>
          </w:p>
        </w:tc>
        <w:tc>
          <w:tcPr>
            <w:tcW w:w="1288" w:type="dxa"/>
            <w:vAlign w:val="center"/>
          </w:tcPr>
          <w:p w14:paraId="46CC788D" w14:textId="63A5B0EF" w:rsidR="00826854" w:rsidRDefault="00826854" w:rsidP="00826854">
            <w:r>
              <w:rPr>
                <w:rFonts w:ascii="Segoe UI" w:hAnsi="Segoe UI" w:cs="Segoe UI"/>
                <w:color w:val="0F1115"/>
                <w:sz w:val="23"/>
                <w:szCs w:val="23"/>
              </w:rPr>
              <w:t>All services</w:t>
            </w:r>
          </w:p>
        </w:tc>
        <w:tc>
          <w:tcPr>
            <w:tcW w:w="1288" w:type="dxa"/>
            <w:vAlign w:val="center"/>
          </w:tcPr>
          <w:p w14:paraId="2D398C65" w14:textId="6681A9B9" w:rsidR="00826854" w:rsidRDefault="00826854" w:rsidP="00826854">
            <w:r>
              <w:rPr>
                <w:rFonts w:ascii="Segoe UI" w:hAnsi="Segoe UI" w:cs="Segoe UI"/>
                <w:color w:val="0F1115"/>
                <w:sz w:val="23"/>
                <w:szCs w:val="23"/>
              </w:rPr>
              <w:t>Critical</w:t>
            </w:r>
          </w:p>
        </w:tc>
        <w:tc>
          <w:tcPr>
            <w:tcW w:w="1288" w:type="dxa"/>
            <w:vAlign w:val="center"/>
          </w:tcPr>
          <w:p w14:paraId="13CBC9FF" w14:textId="17590370" w:rsidR="00826854" w:rsidRDefault="00826854" w:rsidP="00826854">
            <w:r>
              <w:rPr>
                <w:rFonts w:ascii="Segoe UI" w:hAnsi="Segoe UI" w:cs="Segoe UI"/>
                <w:color w:val="0F1115"/>
                <w:sz w:val="23"/>
                <w:szCs w:val="23"/>
              </w:rPr>
              <w:t>Confidentiality</w:t>
            </w:r>
          </w:p>
        </w:tc>
        <w:tc>
          <w:tcPr>
            <w:tcW w:w="1288" w:type="dxa"/>
            <w:vAlign w:val="center"/>
          </w:tcPr>
          <w:p w14:paraId="0C11042C" w14:textId="4CE5A260" w:rsidR="00826854" w:rsidRDefault="00826854" w:rsidP="00826854">
            <w:r>
              <w:rPr>
                <w:rFonts w:ascii="Segoe UI" w:hAnsi="Segoe UI" w:cs="Segoe UI"/>
                <w:color w:val="0F1115"/>
                <w:sz w:val="23"/>
                <w:szCs w:val="23"/>
              </w:rPr>
              <w:t>TLS scan (testssl.sh)</w:t>
            </w:r>
          </w:p>
        </w:tc>
      </w:tr>
      <w:tr w:rsidR="00826854" w14:paraId="0D9EBF6E" w14:textId="77777777" w:rsidTr="00D0710A">
        <w:tc>
          <w:tcPr>
            <w:tcW w:w="1288" w:type="dxa"/>
            <w:vAlign w:val="center"/>
          </w:tcPr>
          <w:p w14:paraId="5295EEEB" w14:textId="209309AE" w:rsidR="00826854" w:rsidRDefault="00826854" w:rsidP="00826854">
            <w:r>
              <w:rPr>
                <w:rFonts w:ascii="Segoe UI" w:hAnsi="Segoe UI" w:cs="Segoe UI"/>
                <w:color w:val="0F1115"/>
                <w:sz w:val="23"/>
                <w:szCs w:val="23"/>
              </w:rPr>
              <w:t>NFR-08</w:t>
            </w:r>
          </w:p>
        </w:tc>
        <w:tc>
          <w:tcPr>
            <w:tcW w:w="1288" w:type="dxa"/>
            <w:vAlign w:val="center"/>
          </w:tcPr>
          <w:p w14:paraId="5CFB9824" w14:textId="43E712A8" w:rsidR="00826854" w:rsidRDefault="00826854" w:rsidP="00826854">
            <w:r>
              <w:rPr>
                <w:rFonts w:ascii="Segoe UI" w:hAnsi="Segoe UI" w:cs="Segoe UI"/>
                <w:color w:val="0F1115"/>
                <w:sz w:val="23"/>
                <w:szCs w:val="23"/>
              </w:rPr>
              <w:t>Security-NFR</w:t>
            </w:r>
          </w:p>
        </w:tc>
        <w:tc>
          <w:tcPr>
            <w:tcW w:w="1288" w:type="dxa"/>
            <w:vAlign w:val="center"/>
          </w:tcPr>
          <w:p w14:paraId="3B089710" w14:textId="12C38496" w:rsidR="00826854" w:rsidRDefault="00826854" w:rsidP="00826854">
            <w:r>
              <w:rPr>
                <w:rFonts w:ascii="Segoe UI" w:hAnsi="Segoe UI" w:cs="Segoe UI"/>
                <w:color w:val="0F1115"/>
                <w:sz w:val="23"/>
                <w:szCs w:val="23"/>
              </w:rPr>
              <w:t>AES-256 at rest</w:t>
            </w:r>
          </w:p>
        </w:tc>
        <w:tc>
          <w:tcPr>
            <w:tcW w:w="1288" w:type="dxa"/>
            <w:vAlign w:val="center"/>
          </w:tcPr>
          <w:p w14:paraId="53980F90" w14:textId="71C221E4" w:rsidR="00826854" w:rsidRDefault="00826854" w:rsidP="00826854">
            <w:r>
              <w:rPr>
                <w:rFonts w:ascii="Segoe UI" w:hAnsi="Segoe UI" w:cs="Segoe UI"/>
                <w:color w:val="0F1115"/>
                <w:sz w:val="23"/>
                <w:szCs w:val="23"/>
              </w:rPr>
              <w:t>DB / Artifact store</w:t>
            </w:r>
          </w:p>
        </w:tc>
        <w:tc>
          <w:tcPr>
            <w:tcW w:w="1288" w:type="dxa"/>
            <w:vAlign w:val="center"/>
          </w:tcPr>
          <w:p w14:paraId="0B99DD7C" w14:textId="3F9B18E5" w:rsidR="00826854" w:rsidRDefault="00826854" w:rsidP="00826854">
            <w:r>
              <w:rPr>
                <w:rFonts w:ascii="Segoe UI" w:hAnsi="Segoe UI" w:cs="Segoe UI"/>
                <w:color w:val="0F1115"/>
                <w:sz w:val="23"/>
                <w:szCs w:val="23"/>
              </w:rPr>
              <w:t>Critical</w:t>
            </w:r>
          </w:p>
        </w:tc>
        <w:tc>
          <w:tcPr>
            <w:tcW w:w="1288" w:type="dxa"/>
            <w:vAlign w:val="center"/>
          </w:tcPr>
          <w:p w14:paraId="28D28D2E" w14:textId="3C16E6C7" w:rsidR="00826854" w:rsidRDefault="00826854" w:rsidP="00826854">
            <w:r>
              <w:rPr>
                <w:rFonts w:ascii="Segoe UI" w:hAnsi="Segoe UI" w:cs="Segoe UI"/>
                <w:color w:val="0F1115"/>
                <w:sz w:val="23"/>
                <w:szCs w:val="23"/>
              </w:rPr>
              <w:t>Confidentiality</w:t>
            </w:r>
          </w:p>
        </w:tc>
        <w:tc>
          <w:tcPr>
            <w:tcW w:w="1288" w:type="dxa"/>
            <w:vAlign w:val="center"/>
          </w:tcPr>
          <w:p w14:paraId="307EDADB" w14:textId="55A0351C" w:rsidR="00826854" w:rsidRDefault="00826854" w:rsidP="00826854">
            <w:r>
              <w:rPr>
                <w:rFonts w:ascii="Segoe UI" w:hAnsi="Segoe UI" w:cs="Segoe UI"/>
                <w:color w:val="0F1115"/>
                <w:sz w:val="23"/>
                <w:szCs w:val="23"/>
              </w:rPr>
              <w:t>Config audit</w:t>
            </w:r>
          </w:p>
        </w:tc>
      </w:tr>
      <w:tr w:rsidR="00826854" w14:paraId="4B110271" w14:textId="77777777" w:rsidTr="00D0710A">
        <w:tc>
          <w:tcPr>
            <w:tcW w:w="1288" w:type="dxa"/>
            <w:vAlign w:val="center"/>
          </w:tcPr>
          <w:p w14:paraId="1E229776" w14:textId="7E2264AF" w:rsidR="00826854" w:rsidRDefault="00826854" w:rsidP="00826854">
            <w:r>
              <w:rPr>
                <w:rFonts w:ascii="Segoe UI" w:hAnsi="Segoe UI" w:cs="Segoe UI"/>
                <w:color w:val="0F1115"/>
                <w:sz w:val="23"/>
                <w:szCs w:val="23"/>
              </w:rPr>
              <w:t>NFR-09</w:t>
            </w:r>
          </w:p>
        </w:tc>
        <w:tc>
          <w:tcPr>
            <w:tcW w:w="1288" w:type="dxa"/>
            <w:vAlign w:val="center"/>
          </w:tcPr>
          <w:p w14:paraId="30193BB2" w14:textId="087D94E6" w:rsidR="00826854" w:rsidRDefault="00826854" w:rsidP="00826854">
            <w:r>
              <w:rPr>
                <w:rFonts w:ascii="Segoe UI" w:hAnsi="Segoe UI" w:cs="Segoe UI"/>
                <w:color w:val="0F1115"/>
                <w:sz w:val="23"/>
                <w:szCs w:val="23"/>
              </w:rPr>
              <w:t>Operability</w:t>
            </w:r>
          </w:p>
        </w:tc>
        <w:tc>
          <w:tcPr>
            <w:tcW w:w="1288" w:type="dxa"/>
            <w:vAlign w:val="center"/>
          </w:tcPr>
          <w:p w14:paraId="5313ED7C" w14:textId="54C5F0D4" w:rsidR="00826854" w:rsidRDefault="00826854" w:rsidP="00826854">
            <w:proofErr w:type="spellStart"/>
            <w:r>
              <w:rPr>
                <w:rFonts w:ascii="Segoe UI" w:hAnsi="Segoe UI" w:cs="Segoe UI"/>
                <w:color w:val="0F1115"/>
                <w:sz w:val="23"/>
                <w:szCs w:val="23"/>
              </w:rPr>
              <w:t>OpenTelemetry</w:t>
            </w:r>
            <w:proofErr w:type="spellEnd"/>
          </w:p>
        </w:tc>
        <w:tc>
          <w:tcPr>
            <w:tcW w:w="1288" w:type="dxa"/>
            <w:vAlign w:val="center"/>
          </w:tcPr>
          <w:p w14:paraId="3E8A9560" w14:textId="48B4D479" w:rsidR="00826854" w:rsidRDefault="00826854" w:rsidP="00826854">
            <w:r>
              <w:rPr>
                <w:rFonts w:ascii="Segoe UI" w:hAnsi="Segoe UI" w:cs="Segoe UI"/>
                <w:color w:val="0F1115"/>
                <w:sz w:val="23"/>
                <w:szCs w:val="23"/>
              </w:rPr>
              <w:t>All services</w:t>
            </w:r>
          </w:p>
        </w:tc>
        <w:tc>
          <w:tcPr>
            <w:tcW w:w="1288" w:type="dxa"/>
            <w:vAlign w:val="center"/>
          </w:tcPr>
          <w:p w14:paraId="659149DB" w14:textId="5C480F88" w:rsidR="00826854" w:rsidRDefault="00826854" w:rsidP="00826854">
            <w:r>
              <w:rPr>
                <w:rFonts w:ascii="Segoe UI" w:hAnsi="Segoe UI" w:cs="Segoe UI"/>
                <w:color w:val="0F1115"/>
                <w:sz w:val="23"/>
                <w:szCs w:val="23"/>
              </w:rPr>
              <w:t>High</w:t>
            </w:r>
          </w:p>
        </w:tc>
        <w:tc>
          <w:tcPr>
            <w:tcW w:w="1288" w:type="dxa"/>
            <w:vAlign w:val="center"/>
          </w:tcPr>
          <w:p w14:paraId="11CB496D" w14:textId="5388AB9F" w:rsidR="00826854" w:rsidRDefault="00826854" w:rsidP="00826854">
            <w:r>
              <w:rPr>
                <w:rFonts w:ascii="Segoe UI" w:hAnsi="Segoe UI" w:cs="Segoe UI"/>
                <w:color w:val="0F1115"/>
                <w:sz w:val="23"/>
                <w:szCs w:val="23"/>
              </w:rPr>
              <w:t>—</w:t>
            </w:r>
          </w:p>
        </w:tc>
        <w:tc>
          <w:tcPr>
            <w:tcW w:w="1288" w:type="dxa"/>
            <w:vAlign w:val="center"/>
          </w:tcPr>
          <w:p w14:paraId="3ECC9F88" w14:textId="3D2CDD16" w:rsidR="00826854" w:rsidRDefault="00826854" w:rsidP="00826854">
            <w:r>
              <w:rPr>
                <w:rFonts w:ascii="Segoe UI" w:hAnsi="Segoe UI" w:cs="Segoe UI"/>
                <w:color w:val="0F1115"/>
                <w:sz w:val="23"/>
                <w:szCs w:val="23"/>
              </w:rPr>
              <w:t>Instrumentation check</w:t>
            </w:r>
          </w:p>
        </w:tc>
      </w:tr>
      <w:tr w:rsidR="00826854" w14:paraId="56EB8F05" w14:textId="77777777" w:rsidTr="00D0710A">
        <w:tc>
          <w:tcPr>
            <w:tcW w:w="1288" w:type="dxa"/>
            <w:vAlign w:val="center"/>
          </w:tcPr>
          <w:p w14:paraId="66978150" w14:textId="7D2A6529" w:rsidR="00826854" w:rsidRDefault="00826854" w:rsidP="00826854">
            <w:r>
              <w:rPr>
                <w:rFonts w:ascii="Segoe UI" w:hAnsi="Segoe UI" w:cs="Segoe UI"/>
                <w:color w:val="0F1115"/>
                <w:sz w:val="23"/>
                <w:szCs w:val="23"/>
              </w:rPr>
              <w:t>SR-01</w:t>
            </w:r>
          </w:p>
        </w:tc>
        <w:tc>
          <w:tcPr>
            <w:tcW w:w="1288" w:type="dxa"/>
            <w:vAlign w:val="center"/>
          </w:tcPr>
          <w:p w14:paraId="5D48D937" w14:textId="5E77E3BB" w:rsidR="00826854" w:rsidRDefault="00826854" w:rsidP="00826854">
            <w:r>
              <w:rPr>
                <w:rFonts w:ascii="Segoe UI" w:hAnsi="Segoe UI" w:cs="Segoe UI"/>
                <w:color w:val="0F1115"/>
                <w:sz w:val="23"/>
                <w:szCs w:val="23"/>
              </w:rPr>
              <w:t>Security</w:t>
            </w:r>
          </w:p>
        </w:tc>
        <w:tc>
          <w:tcPr>
            <w:tcW w:w="1288" w:type="dxa"/>
            <w:vAlign w:val="center"/>
          </w:tcPr>
          <w:p w14:paraId="4EC1F62F" w14:textId="3868774B" w:rsidR="00826854" w:rsidRDefault="00826854" w:rsidP="00826854">
            <w:r>
              <w:rPr>
                <w:rFonts w:ascii="Segoe UI" w:hAnsi="Segoe UI" w:cs="Segoe UI"/>
                <w:color w:val="0F1115"/>
                <w:sz w:val="23"/>
                <w:szCs w:val="23"/>
              </w:rPr>
              <w:t>SSO + MFA</w:t>
            </w:r>
          </w:p>
        </w:tc>
        <w:tc>
          <w:tcPr>
            <w:tcW w:w="1288" w:type="dxa"/>
            <w:vAlign w:val="center"/>
          </w:tcPr>
          <w:p w14:paraId="020E55CD" w14:textId="1AB5437A" w:rsidR="00826854" w:rsidRDefault="00826854" w:rsidP="00826854">
            <w:r>
              <w:rPr>
                <w:rFonts w:ascii="Segoe UI" w:hAnsi="Segoe UI" w:cs="Segoe UI"/>
                <w:color w:val="0F1115"/>
                <w:sz w:val="23"/>
                <w:szCs w:val="23"/>
              </w:rPr>
              <w:t>API Gateway</w:t>
            </w:r>
          </w:p>
        </w:tc>
        <w:tc>
          <w:tcPr>
            <w:tcW w:w="1288" w:type="dxa"/>
            <w:vAlign w:val="center"/>
          </w:tcPr>
          <w:p w14:paraId="7AFE3C16" w14:textId="36EA60E2" w:rsidR="00826854" w:rsidRDefault="00826854" w:rsidP="00826854">
            <w:r>
              <w:rPr>
                <w:rFonts w:ascii="Segoe UI" w:hAnsi="Segoe UI" w:cs="Segoe UI"/>
                <w:color w:val="0F1115"/>
                <w:sz w:val="23"/>
                <w:szCs w:val="23"/>
              </w:rPr>
              <w:t>Critical</w:t>
            </w:r>
          </w:p>
        </w:tc>
        <w:tc>
          <w:tcPr>
            <w:tcW w:w="1288" w:type="dxa"/>
            <w:vAlign w:val="center"/>
          </w:tcPr>
          <w:p w14:paraId="0654150E" w14:textId="58939577" w:rsidR="00826854" w:rsidRDefault="00826854" w:rsidP="00826854">
            <w:r>
              <w:rPr>
                <w:rFonts w:ascii="Segoe UI" w:hAnsi="Segoe UI" w:cs="Segoe UI"/>
                <w:color w:val="0F1115"/>
                <w:sz w:val="23"/>
                <w:szCs w:val="23"/>
              </w:rPr>
              <w:t>AuthN</w:t>
            </w:r>
          </w:p>
        </w:tc>
        <w:tc>
          <w:tcPr>
            <w:tcW w:w="1288" w:type="dxa"/>
            <w:vAlign w:val="center"/>
          </w:tcPr>
          <w:p w14:paraId="62B86445" w14:textId="30D9EE7E" w:rsidR="00826854" w:rsidRDefault="00826854" w:rsidP="00826854">
            <w:r>
              <w:rPr>
                <w:rFonts w:ascii="Segoe UI" w:hAnsi="Segoe UI" w:cs="Segoe UI"/>
                <w:color w:val="0F1115"/>
                <w:sz w:val="23"/>
                <w:szCs w:val="23"/>
              </w:rPr>
              <w:t>Login flow test</w:t>
            </w:r>
          </w:p>
        </w:tc>
      </w:tr>
      <w:tr w:rsidR="00826854" w14:paraId="75F24909" w14:textId="77777777" w:rsidTr="00D0710A">
        <w:tc>
          <w:tcPr>
            <w:tcW w:w="1288" w:type="dxa"/>
            <w:vAlign w:val="center"/>
          </w:tcPr>
          <w:p w14:paraId="25DA987F" w14:textId="339F1FB5" w:rsidR="00826854" w:rsidRDefault="00826854" w:rsidP="00826854">
            <w:r>
              <w:rPr>
                <w:rFonts w:ascii="Segoe UI" w:hAnsi="Segoe UI" w:cs="Segoe UI"/>
                <w:color w:val="0F1115"/>
                <w:sz w:val="23"/>
                <w:szCs w:val="23"/>
              </w:rPr>
              <w:t>SR-02</w:t>
            </w:r>
          </w:p>
        </w:tc>
        <w:tc>
          <w:tcPr>
            <w:tcW w:w="1288" w:type="dxa"/>
            <w:vAlign w:val="center"/>
          </w:tcPr>
          <w:p w14:paraId="4E190645" w14:textId="7A90249D" w:rsidR="00826854" w:rsidRDefault="00826854" w:rsidP="00826854">
            <w:r>
              <w:rPr>
                <w:rFonts w:ascii="Segoe UI" w:hAnsi="Segoe UI" w:cs="Segoe UI"/>
                <w:color w:val="0F1115"/>
                <w:sz w:val="23"/>
                <w:szCs w:val="23"/>
              </w:rPr>
              <w:t>Security</w:t>
            </w:r>
          </w:p>
        </w:tc>
        <w:tc>
          <w:tcPr>
            <w:tcW w:w="1288" w:type="dxa"/>
            <w:vAlign w:val="center"/>
          </w:tcPr>
          <w:p w14:paraId="31125F82" w14:textId="06D98E47" w:rsidR="00826854" w:rsidRDefault="00826854" w:rsidP="00826854">
            <w:r>
              <w:rPr>
                <w:rFonts w:ascii="Segoe UI" w:hAnsi="Segoe UI" w:cs="Segoe UI"/>
                <w:color w:val="0F1115"/>
                <w:sz w:val="23"/>
                <w:szCs w:val="23"/>
              </w:rPr>
              <w:t>OIDC service tokens</w:t>
            </w:r>
          </w:p>
        </w:tc>
        <w:tc>
          <w:tcPr>
            <w:tcW w:w="1288" w:type="dxa"/>
            <w:vAlign w:val="center"/>
          </w:tcPr>
          <w:p w14:paraId="28E6BAEC" w14:textId="6333FB5A" w:rsidR="00826854" w:rsidRDefault="00826854" w:rsidP="00826854">
            <w:r>
              <w:rPr>
                <w:rFonts w:ascii="Segoe UI" w:hAnsi="Segoe UI" w:cs="Segoe UI"/>
                <w:color w:val="0F1115"/>
                <w:sz w:val="23"/>
                <w:szCs w:val="23"/>
              </w:rPr>
              <w:t>API Gateway</w:t>
            </w:r>
          </w:p>
        </w:tc>
        <w:tc>
          <w:tcPr>
            <w:tcW w:w="1288" w:type="dxa"/>
            <w:vAlign w:val="center"/>
          </w:tcPr>
          <w:p w14:paraId="369DA828" w14:textId="5C3EA96C" w:rsidR="00826854" w:rsidRDefault="00826854" w:rsidP="00826854">
            <w:r>
              <w:rPr>
                <w:rFonts w:ascii="Segoe UI" w:hAnsi="Segoe UI" w:cs="Segoe UI"/>
                <w:color w:val="0F1115"/>
                <w:sz w:val="23"/>
                <w:szCs w:val="23"/>
              </w:rPr>
              <w:t>Critical</w:t>
            </w:r>
          </w:p>
        </w:tc>
        <w:tc>
          <w:tcPr>
            <w:tcW w:w="1288" w:type="dxa"/>
            <w:vAlign w:val="center"/>
          </w:tcPr>
          <w:p w14:paraId="5948D7C1" w14:textId="6AF68C7E" w:rsidR="00826854" w:rsidRDefault="00826854" w:rsidP="00826854">
            <w:r>
              <w:rPr>
                <w:rFonts w:ascii="Segoe UI" w:hAnsi="Segoe UI" w:cs="Segoe UI"/>
                <w:color w:val="0F1115"/>
                <w:sz w:val="23"/>
                <w:szCs w:val="23"/>
              </w:rPr>
              <w:t>AuthN</w:t>
            </w:r>
          </w:p>
        </w:tc>
        <w:tc>
          <w:tcPr>
            <w:tcW w:w="1288" w:type="dxa"/>
            <w:vAlign w:val="center"/>
          </w:tcPr>
          <w:p w14:paraId="5A89DD0E" w14:textId="0F78AC12" w:rsidR="00826854" w:rsidRDefault="00826854" w:rsidP="00826854">
            <w:r>
              <w:rPr>
                <w:rFonts w:ascii="Segoe UI" w:hAnsi="Segoe UI" w:cs="Segoe UI"/>
                <w:color w:val="0F1115"/>
                <w:sz w:val="23"/>
                <w:szCs w:val="23"/>
              </w:rPr>
              <w:t>Token expiry test</w:t>
            </w:r>
          </w:p>
        </w:tc>
      </w:tr>
      <w:tr w:rsidR="00826854" w14:paraId="6A8FAD16" w14:textId="77777777" w:rsidTr="00D0710A">
        <w:tc>
          <w:tcPr>
            <w:tcW w:w="1288" w:type="dxa"/>
            <w:vAlign w:val="center"/>
          </w:tcPr>
          <w:p w14:paraId="6AE8CE23" w14:textId="236DF067" w:rsidR="00826854" w:rsidRDefault="00826854" w:rsidP="00826854">
            <w:r>
              <w:rPr>
                <w:rFonts w:ascii="Segoe UI" w:hAnsi="Segoe UI" w:cs="Segoe UI"/>
                <w:color w:val="0F1115"/>
                <w:sz w:val="23"/>
                <w:szCs w:val="23"/>
              </w:rPr>
              <w:t>SR-03</w:t>
            </w:r>
          </w:p>
        </w:tc>
        <w:tc>
          <w:tcPr>
            <w:tcW w:w="1288" w:type="dxa"/>
            <w:vAlign w:val="center"/>
          </w:tcPr>
          <w:p w14:paraId="0038F5E7" w14:textId="4BAC6C4B" w:rsidR="00826854" w:rsidRDefault="00826854" w:rsidP="00826854">
            <w:r>
              <w:rPr>
                <w:rFonts w:ascii="Segoe UI" w:hAnsi="Segoe UI" w:cs="Segoe UI"/>
                <w:color w:val="0F1115"/>
                <w:sz w:val="23"/>
                <w:szCs w:val="23"/>
              </w:rPr>
              <w:t>Security</w:t>
            </w:r>
          </w:p>
        </w:tc>
        <w:tc>
          <w:tcPr>
            <w:tcW w:w="1288" w:type="dxa"/>
            <w:vAlign w:val="center"/>
          </w:tcPr>
          <w:p w14:paraId="243E42A9" w14:textId="30C36106" w:rsidR="00826854" w:rsidRDefault="00826854" w:rsidP="00826854">
            <w:r>
              <w:rPr>
                <w:rFonts w:ascii="Segoe UI" w:hAnsi="Segoe UI" w:cs="Segoe UI"/>
                <w:color w:val="0F1115"/>
                <w:sz w:val="23"/>
                <w:szCs w:val="23"/>
              </w:rPr>
              <w:t>RBAC on all endpoints</w:t>
            </w:r>
          </w:p>
        </w:tc>
        <w:tc>
          <w:tcPr>
            <w:tcW w:w="1288" w:type="dxa"/>
            <w:vAlign w:val="center"/>
          </w:tcPr>
          <w:p w14:paraId="03901987" w14:textId="526DEC9C" w:rsidR="00826854" w:rsidRDefault="00826854" w:rsidP="00826854">
            <w:r>
              <w:rPr>
                <w:rFonts w:ascii="Segoe UI" w:hAnsi="Segoe UI" w:cs="Segoe UI"/>
                <w:color w:val="0F1115"/>
                <w:sz w:val="23"/>
                <w:szCs w:val="23"/>
              </w:rPr>
              <w:t>API Gateway</w:t>
            </w:r>
          </w:p>
        </w:tc>
        <w:tc>
          <w:tcPr>
            <w:tcW w:w="1288" w:type="dxa"/>
            <w:vAlign w:val="center"/>
          </w:tcPr>
          <w:p w14:paraId="4A300085" w14:textId="5E1AF6CF" w:rsidR="00826854" w:rsidRDefault="00826854" w:rsidP="00826854">
            <w:r>
              <w:rPr>
                <w:rFonts w:ascii="Segoe UI" w:hAnsi="Segoe UI" w:cs="Segoe UI"/>
                <w:color w:val="0F1115"/>
                <w:sz w:val="23"/>
                <w:szCs w:val="23"/>
              </w:rPr>
              <w:t>Critical</w:t>
            </w:r>
          </w:p>
        </w:tc>
        <w:tc>
          <w:tcPr>
            <w:tcW w:w="1288" w:type="dxa"/>
            <w:vAlign w:val="center"/>
          </w:tcPr>
          <w:p w14:paraId="2E90DC2A" w14:textId="4B7B50BE" w:rsidR="00826854" w:rsidRDefault="00826854" w:rsidP="00826854">
            <w:proofErr w:type="spellStart"/>
            <w:r>
              <w:rPr>
                <w:rFonts w:ascii="Segoe UI" w:hAnsi="Segoe UI" w:cs="Segoe UI"/>
                <w:color w:val="0F1115"/>
                <w:sz w:val="23"/>
                <w:szCs w:val="23"/>
              </w:rPr>
              <w:t>AuthZ</w:t>
            </w:r>
            <w:proofErr w:type="spellEnd"/>
          </w:p>
        </w:tc>
        <w:tc>
          <w:tcPr>
            <w:tcW w:w="1288" w:type="dxa"/>
            <w:vAlign w:val="center"/>
          </w:tcPr>
          <w:p w14:paraId="065AF5AD" w14:textId="54D5784A" w:rsidR="00826854" w:rsidRDefault="00826854" w:rsidP="00826854">
            <w:r>
              <w:rPr>
                <w:rFonts w:ascii="Segoe UI" w:hAnsi="Segoe UI" w:cs="Segoe UI"/>
                <w:color w:val="0F1115"/>
                <w:sz w:val="23"/>
                <w:szCs w:val="23"/>
              </w:rPr>
              <w:t xml:space="preserve">Negative </w:t>
            </w:r>
            <w:proofErr w:type="spellStart"/>
            <w:r>
              <w:rPr>
                <w:rFonts w:ascii="Segoe UI" w:hAnsi="Segoe UI" w:cs="Segoe UI"/>
                <w:color w:val="0F1115"/>
                <w:sz w:val="23"/>
                <w:szCs w:val="23"/>
              </w:rPr>
              <w:t>authZ</w:t>
            </w:r>
            <w:proofErr w:type="spellEnd"/>
            <w:r>
              <w:rPr>
                <w:rFonts w:ascii="Segoe UI" w:hAnsi="Segoe UI" w:cs="Segoe UI"/>
                <w:color w:val="0F1115"/>
                <w:sz w:val="23"/>
                <w:szCs w:val="23"/>
              </w:rPr>
              <w:t xml:space="preserve"> test</w:t>
            </w:r>
          </w:p>
        </w:tc>
      </w:tr>
      <w:tr w:rsidR="00826854" w14:paraId="74C22C50" w14:textId="77777777" w:rsidTr="00D0710A">
        <w:tc>
          <w:tcPr>
            <w:tcW w:w="1288" w:type="dxa"/>
            <w:vAlign w:val="center"/>
          </w:tcPr>
          <w:p w14:paraId="24F00A86" w14:textId="1C74A4F9" w:rsidR="00826854" w:rsidRDefault="00826854" w:rsidP="00826854">
            <w:r>
              <w:rPr>
                <w:rFonts w:ascii="Segoe UI" w:hAnsi="Segoe UI" w:cs="Segoe UI"/>
                <w:color w:val="0F1115"/>
                <w:sz w:val="23"/>
                <w:szCs w:val="23"/>
              </w:rPr>
              <w:t>SR-05</w:t>
            </w:r>
          </w:p>
        </w:tc>
        <w:tc>
          <w:tcPr>
            <w:tcW w:w="1288" w:type="dxa"/>
            <w:vAlign w:val="center"/>
          </w:tcPr>
          <w:p w14:paraId="27D06EE1" w14:textId="41E9A220" w:rsidR="00826854" w:rsidRDefault="00826854" w:rsidP="00826854">
            <w:r>
              <w:rPr>
                <w:rFonts w:ascii="Segoe UI" w:hAnsi="Segoe UI" w:cs="Segoe UI"/>
                <w:color w:val="0F1115"/>
                <w:sz w:val="23"/>
                <w:szCs w:val="23"/>
              </w:rPr>
              <w:t>Security</w:t>
            </w:r>
          </w:p>
        </w:tc>
        <w:tc>
          <w:tcPr>
            <w:tcW w:w="1288" w:type="dxa"/>
            <w:vAlign w:val="center"/>
          </w:tcPr>
          <w:p w14:paraId="023A6A0F" w14:textId="3AFD6BE9" w:rsidR="00826854" w:rsidRDefault="00826854" w:rsidP="00826854">
            <w:r>
              <w:rPr>
                <w:rFonts w:ascii="Segoe UI" w:hAnsi="Segoe UI" w:cs="Segoe UI"/>
                <w:color w:val="0F1115"/>
                <w:sz w:val="23"/>
                <w:szCs w:val="23"/>
              </w:rPr>
              <w:t>HSM-backed keys</w:t>
            </w:r>
          </w:p>
        </w:tc>
        <w:tc>
          <w:tcPr>
            <w:tcW w:w="1288" w:type="dxa"/>
            <w:vAlign w:val="center"/>
          </w:tcPr>
          <w:p w14:paraId="16037D65" w14:textId="27218BA8" w:rsidR="00826854" w:rsidRDefault="00826854" w:rsidP="00826854">
            <w:r>
              <w:rPr>
                <w:rFonts w:ascii="Segoe UI" w:hAnsi="Segoe UI" w:cs="Segoe UI"/>
                <w:color w:val="0F1115"/>
                <w:sz w:val="23"/>
                <w:szCs w:val="23"/>
              </w:rPr>
              <w:t>Artifact Service</w:t>
            </w:r>
          </w:p>
        </w:tc>
        <w:tc>
          <w:tcPr>
            <w:tcW w:w="1288" w:type="dxa"/>
            <w:vAlign w:val="center"/>
          </w:tcPr>
          <w:p w14:paraId="1EEE4B29" w14:textId="4CF786D8" w:rsidR="00826854" w:rsidRDefault="00826854" w:rsidP="00826854">
            <w:r>
              <w:rPr>
                <w:rFonts w:ascii="Segoe UI" w:hAnsi="Segoe UI" w:cs="Segoe UI"/>
                <w:color w:val="0F1115"/>
                <w:sz w:val="23"/>
                <w:szCs w:val="23"/>
              </w:rPr>
              <w:t>Critical</w:t>
            </w:r>
          </w:p>
        </w:tc>
        <w:tc>
          <w:tcPr>
            <w:tcW w:w="1288" w:type="dxa"/>
            <w:vAlign w:val="center"/>
          </w:tcPr>
          <w:p w14:paraId="36C6289B" w14:textId="4EFCEC00" w:rsidR="00826854" w:rsidRDefault="00826854" w:rsidP="00826854">
            <w:r>
              <w:rPr>
                <w:rFonts w:ascii="Segoe UI" w:hAnsi="Segoe UI" w:cs="Segoe UI"/>
                <w:color w:val="0F1115"/>
                <w:sz w:val="23"/>
                <w:szCs w:val="23"/>
              </w:rPr>
              <w:t>C, I, A</w:t>
            </w:r>
          </w:p>
        </w:tc>
        <w:tc>
          <w:tcPr>
            <w:tcW w:w="1288" w:type="dxa"/>
            <w:vAlign w:val="center"/>
          </w:tcPr>
          <w:p w14:paraId="6B108B70" w14:textId="57F6AC8B" w:rsidR="00826854" w:rsidRDefault="00826854" w:rsidP="00826854">
            <w:r>
              <w:rPr>
                <w:rFonts w:ascii="Segoe UI" w:hAnsi="Segoe UI" w:cs="Segoe UI"/>
                <w:color w:val="0F1115"/>
                <w:sz w:val="23"/>
                <w:szCs w:val="23"/>
              </w:rPr>
              <w:t>Key-ceremony audit</w:t>
            </w:r>
          </w:p>
        </w:tc>
      </w:tr>
      <w:tr w:rsidR="00826854" w14:paraId="23C0724B" w14:textId="77777777" w:rsidTr="00D0710A">
        <w:tc>
          <w:tcPr>
            <w:tcW w:w="1288" w:type="dxa"/>
            <w:vAlign w:val="center"/>
          </w:tcPr>
          <w:p w14:paraId="582AF72A" w14:textId="2D462398" w:rsidR="00826854" w:rsidRDefault="00826854" w:rsidP="00826854">
            <w:r>
              <w:rPr>
                <w:rFonts w:ascii="Segoe UI" w:hAnsi="Segoe UI" w:cs="Segoe UI"/>
                <w:color w:val="0F1115"/>
                <w:sz w:val="23"/>
                <w:szCs w:val="23"/>
              </w:rPr>
              <w:t>SR-06</w:t>
            </w:r>
          </w:p>
        </w:tc>
        <w:tc>
          <w:tcPr>
            <w:tcW w:w="1288" w:type="dxa"/>
            <w:vAlign w:val="center"/>
          </w:tcPr>
          <w:p w14:paraId="0358FB13" w14:textId="76D0428D" w:rsidR="00826854" w:rsidRDefault="00826854" w:rsidP="00826854">
            <w:r>
              <w:rPr>
                <w:rFonts w:ascii="Segoe UI" w:hAnsi="Segoe UI" w:cs="Segoe UI"/>
                <w:color w:val="0F1115"/>
                <w:sz w:val="23"/>
                <w:szCs w:val="23"/>
              </w:rPr>
              <w:t>Security</w:t>
            </w:r>
          </w:p>
        </w:tc>
        <w:tc>
          <w:tcPr>
            <w:tcW w:w="1288" w:type="dxa"/>
            <w:vAlign w:val="center"/>
          </w:tcPr>
          <w:p w14:paraId="07A4C233" w14:textId="2E960E3D" w:rsidR="00826854" w:rsidRDefault="00826854" w:rsidP="00826854">
            <w:r>
              <w:rPr>
                <w:rFonts w:ascii="Segoe UI" w:hAnsi="Segoe UI" w:cs="Segoe UI"/>
                <w:color w:val="0F1115"/>
                <w:sz w:val="23"/>
                <w:szCs w:val="23"/>
              </w:rPr>
              <w:t>Signature verification</w:t>
            </w:r>
          </w:p>
        </w:tc>
        <w:tc>
          <w:tcPr>
            <w:tcW w:w="1288" w:type="dxa"/>
            <w:vAlign w:val="center"/>
          </w:tcPr>
          <w:p w14:paraId="56BADE24" w14:textId="4DAD0D1B" w:rsidR="00826854" w:rsidRDefault="00826854" w:rsidP="00826854">
            <w:r>
              <w:rPr>
                <w:rFonts w:ascii="Segoe UI" w:hAnsi="Segoe UI" w:cs="Segoe UI"/>
                <w:color w:val="0F1115"/>
                <w:sz w:val="23"/>
                <w:szCs w:val="23"/>
              </w:rPr>
              <w:t>Deployment Gate</w:t>
            </w:r>
          </w:p>
        </w:tc>
        <w:tc>
          <w:tcPr>
            <w:tcW w:w="1288" w:type="dxa"/>
            <w:vAlign w:val="center"/>
          </w:tcPr>
          <w:p w14:paraId="59E8ED15" w14:textId="02DCA193" w:rsidR="00826854" w:rsidRDefault="00826854" w:rsidP="00826854">
            <w:r>
              <w:rPr>
                <w:rFonts w:ascii="Segoe UI" w:hAnsi="Segoe UI" w:cs="Segoe UI"/>
                <w:color w:val="0F1115"/>
                <w:sz w:val="23"/>
                <w:szCs w:val="23"/>
              </w:rPr>
              <w:t>Critical</w:t>
            </w:r>
          </w:p>
        </w:tc>
        <w:tc>
          <w:tcPr>
            <w:tcW w:w="1288" w:type="dxa"/>
            <w:vAlign w:val="center"/>
          </w:tcPr>
          <w:p w14:paraId="57DC2EF2" w14:textId="652F32EE" w:rsidR="00826854" w:rsidRDefault="00826854" w:rsidP="00826854">
            <w:r>
              <w:rPr>
                <w:rFonts w:ascii="Segoe UI" w:hAnsi="Segoe UI" w:cs="Segoe UI"/>
                <w:color w:val="0F1115"/>
                <w:sz w:val="23"/>
                <w:szCs w:val="23"/>
              </w:rPr>
              <w:t>Integrity</w:t>
            </w:r>
          </w:p>
        </w:tc>
        <w:tc>
          <w:tcPr>
            <w:tcW w:w="1288" w:type="dxa"/>
            <w:vAlign w:val="center"/>
          </w:tcPr>
          <w:p w14:paraId="3501DE78" w14:textId="5EC1CCF2" w:rsidR="00826854" w:rsidRDefault="00826854" w:rsidP="00826854">
            <w:r>
              <w:rPr>
                <w:rFonts w:ascii="Segoe UI" w:hAnsi="Segoe UI" w:cs="Segoe UI"/>
                <w:color w:val="0F1115"/>
                <w:sz w:val="23"/>
                <w:szCs w:val="23"/>
              </w:rPr>
              <w:t>Negative verify test</w:t>
            </w:r>
          </w:p>
        </w:tc>
      </w:tr>
      <w:tr w:rsidR="00826854" w14:paraId="7AD00BC1" w14:textId="77777777" w:rsidTr="00D0710A">
        <w:tc>
          <w:tcPr>
            <w:tcW w:w="1288" w:type="dxa"/>
            <w:vAlign w:val="center"/>
          </w:tcPr>
          <w:p w14:paraId="108F8A0D" w14:textId="4BE053C1" w:rsidR="00826854" w:rsidRDefault="00826854" w:rsidP="00826854">
            <w:r>
              <w:rPr>
                <w:rFonts w:ascii="Segoe UI" w:hAnsi="Segoe UI" w:cs="Segoe UI"/>
                <w:color w:val="0F1115"/>
                <w:sz w:val="23"/>
                <w:szCs w:val="23"/>
              </w:rPr>
              <w:t>SR-07</w:t>
            </w:r>
          </w:p>
        </w:tc>
        <w:tc>
          <w:tcPr>
            <w:tcW w:w="1288" w:type="dxa"/>
            <w:vAlign w:val="center"/>
          </w:tcPr>
          <w:p w14:paraId="6DAFCF9D" w14:textId="77F9E5E8" w:rsidR="00826854" w:rsidRDefault="00826854" w:rsidP="00826854">
            <w:r>
              <w:rPr>
                <w:rFonts w:ascii="Segoe UI" w:hAnsi="Segoe UI" w:cs="Segoe UI"/>
                <w:color w:val="0F1115"/>
                <w:sz w:val="23"/>
                <w:szCs w:val="23"/>
              </w:rPr>
              <w:t>Security</w:t>
            </w:r>
          </w:p>
        </w:tc>
        <w:tc>
          <w:tcPr>
            <w:tcW w:w="1288" w:type="dxa"/>
            <w:vAlign w:val="center"/>
          </w:tcPr>
          <w:p w14:paraId="0CBCB166" w14:textId="48F5EA78" w:rsidR="00826854" w:rsidRDefault="00826854" w:rsidP="00826854">
            <w:r>
              <w:rPr>
                <w:rFonts w:ascii="Segoe UI" w:hAnsi="Segoe UI" w:cs="Segoe UI"/>
                <w:color w:val="0F1115"/>
                <w:sz w:val="23"/>
                <w:szCs w:val="23"/>
              </w:rPr>
              <w:t>Append-only audit log</w:t>
            </w:r>
          </w:p>
        </w:tc>
        <w:tc>
          <w:tcPr>
            <w:tcW w:w="1288" w:type="dxa"/>
            <w:vAlign w:val="center"/>
          </w:tcPr>
          <w:p w14:paraId="3DEE572B" w14:textId="1D30DABB" w:rsidR="00826854" w:rsidRDefault="00826854" w:rsidP="00826854">
            <w:r>
              <w:rPr>
                <w:rFonts w:ascii="Segoe UI" w:hAnsi="Segoe UI" w:cs="Segoe UI"/>
                <w:color w:val="0F1115"/>
                <w:sz w:val="23"/>
                <w:szCs w:val="23"/>
              </w:rPr>
              <w:t>Audit Service</w:t>
            </w:r>
          </w:p>
        </w:tc>
        <w:tc>
          <w:tcPr>
            <w:tcW w:w="1288" w:type="dxa"/>
            <w:vAlign w:val="center"/>
          </w:tcPr>
          <w:p w14:paraId="7B92E08A" w14:textId="7644094D" w:rsidR="00826854" w:rsidRDefault="00826854" w:rsidP="00826854">
            <w:r>
              <w:rPr>
                <w:rFonts w:ascii="Segoe UI" w:hAnsi="Segoe UI" w:cs="Segoe UI"/>
                <w:color w:val="0F1115"/>
                <w:sz w:val="23"/>
                <w:szCs w:val="23"/>
              </w:rPr>
              <w:t>Critical</w:t>
            </w:r>
          </w:p>
        </w:tc>
        <w:tc>
          <w:tcPr>
            <w:tcW w:w="1288" w:type="dxa"/>
            <w:vAlign w:val="center"/>
          </w:tcPr>
          <w:p w14:paraId="4CBCF8C1" w14:textId="2B25D938" w:rsidR="00826854" w:rsidRDefault="00826854" w:rsidP="00826854">
            <w:r>
              <w:rPr>
                <w:rFonts w:ascii="Segoe UI" w:hAnsi="Segoe UI" w:cs="Segoe UI"/>
                <w:color w:val="0F1115"/>
                <w:sz w:val="23"/>
                <w:szCs w:val="23"/>
              </w:rPr>
              <w:t>C, I, A</w:t>
            </w:r>
          </w:p>
        </w:tc>
        <w:tc>
          <w:tcPr>
            <w:tcW w:w="1288" w:type="dxa"/>
            <w:vAlign w:val="center"/>
          </w:tcPr>
          <w:p w14:paraId="089FF03D" w14:textId="660AF1C3" w:rsidR="00826854" w:rsidRDefault="00826854" w:rsidP="00826854">
            <w:r>
              <w:rPr>
                <w:rFonts w:ascii="Segoe UI" w:hAnsi="Segoe UI" w:cs="Segoe UI"/>
                <w:color w:val="0F1115"/>
                <w:sz w:val="23"/>
                <w:szCs w:val="23"/>
              </w:rPr>
              <w:t>Tamper-detection test</w:t>
            </w:r>
          </w:p>
        </w:tc>
      </w:tr>
      <w:tr w:rsidR="00826854" w14:paraId="2995ECA0" w14:textId="77777777" w:rsidTr="00D0710A">
        <w:tc>
          <w:tcPr>
            <w:tcW w:w="1288" w:type="dxa"/>
            <w:vAlign w:val="center"/>
          </w:tcPr>
          <w:p w14:paraId="1A5FE2C7" w14:textId="4CE9BD6D" w:rsidR="00826854" w:rsidRDefault="00826854" w:rsidP="00826854">
            <w:r>
              <w:rPr>
                <w:rFonts w:ascii="Segoe UI" w:hAnsi="Segoe UI" w:cs="Segoe UI"/>
                <w:color w:val="0F1115"/>
                <w:sz w:val="23"/>
                <w:szCs w:val="23"/>
              </w:rPr>
              <w:t>SR-08</w:t>
            </w:r>
          </w:p>
        </w:tc>
        <w:tc>
          <w:tcPr>
            <w:tcW w:w="1288" w:type="dxa"/>
            <w:vAlign w:val="center"/>
          </w:tcPr>
          <w:p w14:paraId="6B8BA2EA" w14:textId="3E14D48A" w:rsidR="00826854" w:rsidRDefault="00826854" w:rsidP="00826854">
            <w:r>
              <w:rPr>
                <w:rFonts w:ascii="Segoe UI" w:hAnsi="Segoe UI" w:cs="Segoe UI"/>
                <w:color w:val="0F1115"/>
                <w:sz w:val="23"/>
                <w:szCs w:val="23"/>
              </w:rPr>
              <w:t>Security</w:t>
            </w:r>
          </w:p>
        </w:tc>
        <w:tc>
          <w:tcPr>
            <w:tcW w:w="1288" w:type="dxa"/>
            <w:vAlign w:val="center"/>
          </w:tcPr>
          <w:p w14:paraId="66F5D4CE" w14:textId="402A9916" w:rsidR="00826854" w:rsidRDefault="00826854" w:rsidP="00826854">
            <w:r>
              <w:rPr>
                <w:rFonts w:ascii="Segoe UI" w:hAnsi="Segoe UI" w:cs="Segoe UI"/>
                <w:color w:val="0F1115"/>
                <w:sz w:val="23"/>
                <w:szCs w:val="23"/>
              </w:rPr>
              <w:t>Vault-managed secrets</w:t>
            </w:r>
          </w:p>
        </w:tc>
        <w:tc>
          <w:tcPr>
            <w:tcW w:w="1288" w:type="dxa"/>
            <w:vAlign w:val="center"/>
          </w:tcPr>
          <w:p w14:paraId="7FF1CEF4" w14:textId="3D3FAA7F" w:rsidR="00826854" w:rsidRDefault="00826854" w:rsidP="00826854">
            <w:r>
              <w:rPr>
                <w:rFonts w:ascii="Segoe UI" w:hAnsi="Segoe UI" w:cs="Segoe UI"/>
                <w:color w:val="0F1115"/>
                <w:sz w:val="23"/>
                <w:szCs w:val="23"/>
              </w:rPr>
              <w:t>All services</w:t>
            </w:r>
          </w:p>
        </w:tc>
        <w:tc>
          <w:tcPr>
            <w:tcW w:w="1288" w:type="dxa"/>
            <w:vAlign w:val="center"/>
          </w:tcPr>
          <w:p w14:paraId="7A9D6AF6" w14:textId="4E7CAB3E" w:rsidR="00826854" w:rsidRDefault="00826854" w:rsidP="00826854">
            <w:r>
              <w:rPr>
                <w:rFonts w:ascii="Segoe UI" w:hAnsi="Segoe UI" w:cs="Segoe UI"/>
                <w:color w:val="0F1115"/>
                <w:sz w:val="23"/>
                <w:szCs w:val="23"/>
              </w:rPr>
              <w:t>Critical</w:t>
            </w:r>
          </w:p>
        </w:tc>
        <w:tc>
          <w:tcPr>
            <w:tcW w:w="1288" w:type="dxa"/>
            <w:vAlign w:val="center"/>
          </w:tcPr>
          <w:p w14:paraId="041D572E" w14:textId="1FC252F3" w:rsidR="00826854" w:rsidRDefault="00826854" w:rsidP="00826854">
            <w:r>
              <w:rPr>
                <w:rFonts w:ascii="Segoe UI" w:hAnsi="Segoe UI" w:cs="Segoe UI"/>
                <w:color w:val="0F1115"/>
                <w:sz w:val="23"/>
                <w:szCs w:val="23"/>
              </w:rPr>
              <w:t>Confidentiality</w:t>
            </w:r>
          </w:p>
        </w:tc>
        <w:tc>
          <w:tcPr>
            <w:tcW w:w="1288" w:type="dxa"/>
            <w:vAlign w:val="center"/>
          </w:tcPr>
          <w:p w14:paraId="74A64444" w14:textId="7CF4FD8E" w:rsidR="00826854" w:rsidRDefault="00826854" w:rsidP="00826854">
            <w:r>
              <w:rPr>
                <w:rFonts w:ascii="Segoe UI" w:hAnsi="Segoe UI" w:cs="Segoe UI"/>
                <w:color w:val="0F1115"/>
                <w:sz w:val="23"/>
                <w:szCs w:val="23"/>
              </w:rPr>
              <w:t>Secret-scan test</w:t>
            </w:r>
          </w:p>
        </w:tc>
      </w:tr>
      <w:tr w:rsidR="00826854" w14:paraId="36062F64" w14:textId="77777777" w:rsidTr="00D0710A">
        <w:tc>
          <w:tcPr>
            <w:tcW w:w="1288" w:type="dxa"/>
            <w:vAlign w:val="center"/>
          </w:tcPr>
          <w:p w14:paraId="77A37CC8" w14:textId="5DB02326" w:rsidR="00826854" w:rsidRDefault="00826854" w:rsidP="00826854">
            <w:r>
              <w:rPr>
                <w:rFonts w:ascii="Segoe UI" w:hAnsi="Segoe UI" w:cs="Segoe UI"/>
                <w:color w:val="0F1115"/>
                <w:sz w:val="23"/>
                <w:szCs w:val="23"/>
              </w:rPr>
              <w:t>SR-12</w:t>
            </w:r>
          </w:p>
        </w:tc>
        <w:tc>
          <w:tcPr>
            <w:tcW w:w="1288" w:type="dxa"/>
            <w:vAlign w:val="center"/>
          </w:tcPr>
          <w:p w14:paraId="55F6E982" w14:textId="49415EAB" w:rsidR="00826854" w:rsidRDefault="00826854" w:rsidP="00826854">
            <w:r>
              <w:rPr>
                <w:rFonts w:ascii="Segoe UI" w:hAnsi="Segoe UI" w:cs="Segoe UI"/>
                <w:color w:val="0F1115"/>
                <w:sz w:val="23"/>
                <w:szCs w:val="23"/>
              </w:rPr>
              <w:t>Security</w:t>
            </w:r>
          </w:p>
        </w:tc>
        <w:tc>
          <w:tcPr>
            <w:tcW w:w="1288" w:type="dxa"/>
            <w:vAlign w:val="center"/>
          </w:tcPr>
          <w:p w14:paraId="7C690CF2" w14:textId="6BD9953E" w:rsidR="00826854" w:rsidRDefault="00826854" w:rsidP="00826854">
            <w:r>
              <w:rPr>
                <w:rFonts w:ascii="Segoe UI" w:hAnsi="Segoe UI" w:cs="Segoe UI"/>
                <w:color w:val="0F1115"/>
                <w:sz w:val="23"/>
                <w:szCs w:val="23"/>
              </w:rPr>
              <w:t>Policy-as-code gate</w:t>
            </w:r>
          </w:p>
        </w:tc>
        <w:tc>
          <w:tcPr>
            <w:tcW w:w="1288" w:type="dxa"/>
            <w:vAlign w:val="center"/>
          </w:tcPr>
          <w:p w14:paraId="65228F41" w14:textId="153F6489" w:rsidR="00826854" w:rsidRDefault="00826854" w:rsidP="00826854">
            <w:r>
              <w:rPr>
                <w:rFonts w:ascii="Segoe UI" w:hAnsi="Segoe UI" w:cs="Segoe UI"/>
                <w:color w:val="0F1115"/>
                <w:sz w:val="23"/>
                <w:szCs w:val="23"/>
              </w:rPr>
              <w:t>Admission Controller</w:t>
            </w:r>
          </w:p>
        </w:tc>
        <w:tc>
          <w:tcPr>
            <w:tcW w:w="1288" w:type="dxa"/>
            <w:vAlign w:val="center"/>
          </w:tcPr>
          <w:p w14:paraId="79DEADD1" w14:textId="3C009CBC" w:rsidR="00826854" w:rsidRDefault="00826854" w:rsidP="00826854">
            <w:r>
              <w:rPr>
                <w:rFonts w:ascii="Segoe UI" w:hAnsi="Segoe UI" w:cs="Segoe UI"/>
                <w:color w:val="0F1115"/>
                <w:sz w:val="23"/>
                <w:szCs w:val="23"/>
              </w:rPr>
              <w:t>Critical</w:t>
            </w:r>
          </w:p>
        </w:tc>
        <w:tc>
          <w:tcPr>
            <w:tcW w:w="1288" w:type="dxa"/>
            <w:vAlign w:val="center"/>
          </w:tcPr>
          <w:p w14:paraId="6EBF18C5" w14:textId="7E899E47" w:rsidR="00826854" w:rsidRDefault="00826854" w:rsidP="00826854">
            <w:proofErr w:type="spellStart"/>
            <w:r>
              <w:rPr>
                <w:rFonts w:ascii="Segoe UI" w:hAnsi="Segoe UI" w:cs="Segoe UI"/>
                <w:color w:val="0F1115"/>
                <w:sz w:val="23"/>
                <w:szCs w:val="23"/>
              </w:rPr>
              <w:t>AuthZ</w:t>
            </w:r>
            <w:proofErr w:type="spellEnd"/>
            <w:r>
              <w:rPr>
                <w:rFonts w:ascii="Segoe UI" w:hAnsi="Segoe UI" w:cs="Segoe UI"/>
                <w:color w:val="0F1115"/>
                <w:sz w:val="23"/>
                <w:szCs w:val="23"/>
              </w:rPr>
              <w:t>, Integrity</w:t>
            </w:r>
          </w:p>
        </w:tc>
        <w:tc>
          <w:tcPr>
            <w:tcW w:w="1288" w:type="dxa"/>
            <w:vAlign w:val="center"/>
          </w:tcPr>
          <w:p w14:paraId="3426227F" w14:textId="0089FCAA" w:rsidR="00826854" w:rsidRDefault="00826854" w:rsidP="00826854">
            <w:r>
              <w:rPr>
                <w:rFonts w:ascii="Segoe UI" w:hAnsi="Segoe UI" w:cs="Segoe UI"/>
                <w:color w:val="0F1115"/>
                <w:sz w:val="23"/>
                <w:szCs w:val="23"/>
              </w:rPr>
              <w:t>OPA policy test</w:t>
            </w:r>
          </w:p>
        </w:tc>
      </w:tr>
    </w:tbl>
    <w:p w14:paraId="7EC5BE86" w14:textId="77777777" w:rsidR="007C5457" w:rsidRDefault="007C5457" w:rsidP="00194075"/>
    <w:p w14:paraId="7BB43217" w14:textId="77777777" w:rsidR="00826854" w:rsidRDefault="00826854" w:rsidP="00194075"/>
    <w:p w14:paraId="5A99F631" w14:textId="65CEB14A" w:rsidR="00C576E5" w:rsidRDefault="00C576E5" w:rsidP="00C576E5">
      <w:pPr>
        <w:pStyle w:val="Heading1"/>
      </w:pPr>
      <w:r w:rsidRPr="00C576E5">
        <w:t>Phase 3 – Requirements Analysis and UML</w:t>
      </w:r>
    </w:p>
    <w:p w14:paraId="6791530B" w14:textId="77777777" w:rsidR="0003395A" w:rsidRPr="0003395A" w:rsidRDefault="0003395A" w:rsidP="0003395A">
      <w:pPr>
        <w:pStyle w:val="Heading2"/>
      </w:pPr>
      <w:r w:rsidRPr="0003395A">
        <w:t>UML Use Case Diagram</w:t>
      </w:r>
    </w:p>
    <w:p w14:paraId="024FFEC1" w14:textId="77777777" w:rsidR="00894F68" w:rsidRPr="00894F68" w:rsidRDefault="00894F68" w:rsidP="00ED5523">
      <w:pPr>
        <w:pStyle w:val="Heading3"/>
      </w:pPr>
      <w:r w:rsidRPr="00894F68">
        <w:t>Actors and Use Case</w:t>
      </w:r>
    </w:p>
    <w:p w14:paraId="2A760CFB" w14:textId="77777777" w:rsidR="00BF0F71" w:rsidRPr="0003395A" w:rsidRDefault="00BF0F71" w:rsidP="0003395A">
      <w:r>
        <w:tab/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1838"/>
        <w:gridCol w:w="2693"/>
        <w:gridCol w:w="4485"/>
      </w:tblGrid>
      <w:tr w:rsidR="00BF0F71" w14:paraId="37E8D558" w14:textId="77777777" w:rsidTr="00BF0F71">
        <w:tc>
          <w:tcPr>
            <w:tcW w:w="1838" w:type="dxa"/>
            <w:shd w:val="clear" w:color="auto" w:fill="D0CECE" w:themeFill="background2" w:themeFillShade="E6"/>
            <w:vAlign w:val="center"/>
          </w:tcPr>
          <w:p w14:paraId="70AE8C69" w14:textId="6ACCB778" w:rsidR="00BF0F71" w:rsidRPr="00BF0F71" w:rsidRDefault="00BF0F71" w:rsidP="00BF0F71">
            <w:pPr>
              <w:rPr>
                <w:b/>
                <w:bCs/>
              </w:rPr>
            </w:pPr>
            <w:r w:rsidRPr="00BF0F71">
              <w:rPr>
                <w:rFonts w:ascii="Segoe UI" w:hAnsi="Segoe UI" w:cs="Segoe UI"/>
                <w:b/>
                <w:bCs/>
                <w:color w:val="0F1115"/>
                <w:sz w:val="23"/>
                <w:szCs w:val="23"/>
              </w:rPr>
              <w:t>Actor</w:t>
            </w:r>
          </w:p>
        </w:tc>
        <w:tc>
          <w:tcPr>
            <w:tcW w:w="2693" w:type="dxa"/>
            <w:shd w:val="clear" w:color="auto" w:fill="D0CECE" w:themeFill="background2" w:themeFillShade="E6"/>
            <w:vAlign w:val="center"/>
          </w:tcPr>
          <w:p w14:paraId="734D9B6B" w14:textId="4AA766E9" w:rsidR="00BF0F71" w:rsidRPr="00BF0F71" w:rsidRDefault="00BF0F71" w:rsidP="00BF0F71">
            <w:pPr>
              <w:rPr>
                <w:b/>
                <w:bCs/>
              </w:rPr>
            </w:pPr>
            <w:r w:rsidRPr="00BF0F71">
              <w:rPr>
                <w:rFonts w:ascii="Segoe UI" w:hAnsi="Segoe UI" w:cs="Segoe UI"/>
                <w:b/>
                <w:bCs/>
                <w:color w:val="0F1115"/>
                <w:sz w:val="23"/>
                <w:szCs w:val="23"/>
              </w:rPr>
              <w:t>Type</w:t>
            </w:r>
          </w:p>
        </w:tc>
        <w:tc>
          <w:tcPr>
            <w:tcW w:w="4485" w:type="dxa"/>
            <w:shd w:val="clear" w:color="auto" w:fill="D0CECE" w:themeFill="background2" w:themeFillShade="E6"/>
            <w:vAlign w:val="center"/>
          </w:tcPr>
          <w:p w14:paraId="03503AB5" w14:textId="1323DD47" w:rsidR="00BF0F71" w:rsidRPr="00BF0F71" w:rsidRDefault="00BF0F71" w:rsidP="00BF0F71">
            <w:pPr>
              <w:rPr>
                <w:b/>
                <w:bCs/>
              </w:rPr>
            </w:pPr>
            <w:r w:rsidRPr="00BF0F71">
              <w:rPr>
                <w:rFonts w:ascii="Segoe UI" w:hAnsi="Segoe UI" w:cs="Segoe UI"/>
                <w:b/>
                <w:bCs/>
                <w:color w:val="0F1115"/>
                <w:sz w:val="23"/>
                <w:szCs w:val="23"/>
              </w:rPr>
              <w:t>Use Cases</w:t>
            </w:r>
          </w:p>
        </w:tc>
      </w:tr>
      <w:tr w:rsidR="00BF0F71" w14:paraId="0E444469" w14:textId="77777777" w:rsidTr="00BF0F71">
        <w:tc>
          <w:tcPr>
            <w:tcW w:w="1838" w:type="dxa"/>
            <w:vAlign w:val="center"/>
          </w:tcPr>
          <w:p w14:paraId="56633DA2" w14:textId="61EC9E18" w:rsidR="00BF0F71" w:rsidRPr="00BF0F71" w:rsidRDefault="00BF0F71" w:rsidP="00BF0F71">
            <w:r w:rsidRPr="00BF0F71">
              <w:rPr>
                <w:rStyle w:val="Strong"/>
                <w:rFonts w:ascii="Segoe UI" w:hAnsi="Segoe UI" w:cs="Segoe UI"/>
                <w:b w:val="0"/>
                <w:bCs w:val="0"/>
                <w:color w:val="0F1115"/>
                <w:sz w:val="23"/>
                <w:szCs w:val="23"/>
              </w:rPr>
              <w:t>Developer</w:t>
            </w:r>
          </w:p>
        </w:tc>
        <w:tc>
          <w:tcPr>
            <w:tcW w:w="2693" w:type="dxa"/>
            <w:vAlign w:val="center"/>
          </w:tcPr>
          <w:p w14:paraId="38404532" w14:textId="4D79EC7D" w:rsidR="00BF0F71" w:rsidRPr="00BF0F71" w:rsidRDefault="00BF0F71" w:rsidP="00BF0F71">
            <w:r w:rsidRPr="00BF0F71">
              <w:rPr>
                <w:rFonts w:ascii="Segoe UI" w:hAnsi="Segoe UI" w:cs="Segoe UI"/>
                <w:color w:val="0F1115"/>
                <w:sz w:val="23"/>
                <w:szCs w:val="23"/>
              </w:rPr>
              <w:t>Primary (human)</w:t>
            </w:r>
          </w:p>
        </w:tc>
        <w:tc>
          <w:tcPr>
            <w:tcW w:w="4485" w:type="dxa"/>
            <w:vAlign w:val="center"/>
          </w:tcPr>
          <w:p w14:paraId="14AB64BC" w14:textId="59725538" w:rsidR="00BF0F71" w:rsidRPr="00BF0F71" w:rsidRDefault="00BF0F71" w:rsidP="00BF0F71">
            <w:r w:rsidRPr="00BF0F71">
              <w:rPr>
                <w:rFonts w:ascii="Segoe UI" w:hAnsi="Segoe UI" w:cs="Segoe UI"/>
                <w:color w:val="0F1115"/>
                <w:sz w:val="23"/>
                <w:szCs w:val="23"/>
              </w:rPr>
              <w:t>Register Project, Submit Manifest, View Findings, Fix Dependency, Open Remediation Ticket</w:t>
            </w:r>
          </w:p>
        </w:tc>
      </w:tr>
      <w:tr w:rsidR="00BF0F71" w14:paraId="4901AA11" w14:textId="77777777" w:rsidTr="00BF0F71">
        <w:tc>
          <w:tcPr>
            <w:tcW w:w="1838" w:type="dxa"/>
            <w:vAlign w:val="center"/>
          </w:tcPr>
          <w:p w14:paraId="5EFAE6FC" w14:textId="123C2F12" w:rsidR="00BF0F71" w:rsidRPr="00BF0F71" w:rsidRDefault="00BF0F71" w:rsidP="00BF0F71">
            <w:r w:rsidRPr="00BF0F71">
              <w:rPr>
                <w:rStyle w:val="Strong"/>
                <w:rFonts w:ascii="Segoe UI" w:hAnsi="Segoe UI" w:cs="Segoe UI"/>
                <w:b w:val="0"/>
                <w:bCs w:val="0"/>
                <w:color w:val="0F1115"/>
                <w:sz w:val="23"/>
                <w:szCs w:val="23"/>
              </w:rPr>
              <w:t>Security Analyst</w:t>
            </w:r>
          </w:p>
        </w:tc>
        <w:tc>
          <w:tcPr>
            <w:tcW w:w="2693" w:type="dxa"/>
            <w:vAlign w:val="center"/>
          </w:tcPr>
          <w:p w14:paraId="5A7C3EF1" w14:textId="29E68455" w:rsidR="00BF0F71" w:rsidRPr="00BF0F71" w:rsidRDefault="00BF0F71" w:rsidP="00BF0F71">
            <w:r w:rsidRPr="00BF0F71">
              <w:rPr>
                <w:rFonts w:ascii="Segoe UI" w:hAnsi="Segoe UI" w:cs="Segoe UI"/>
                <w:color w:val="0F1115"/>
                <w:sz w:val="23"/>
                <w:szCs w:val="23"/>
              </w:rPr>
              <w:t>Primary (human)</w:t>
            </w:r>
          </w:p>
        </w:tc>
        <w:tc>
          <w:tcPr>
            <w:tcW w:w="4485" w:type="dxa"/>
            <w:vAlign w:val="center"/>
          </w:tcPr>
          <w:p w14:paraId="6B8784E1" w14:textId="0B6F6C9A" w:rsidR="00BF0F71" w:rsidRPr="00BF0F71" w:rsidRDefault="00BF0F71" w:rsidP="00BF0F71">
            <w:r w:rsidRPr="00BF0F71">
              <w:rPr>
                <w:rFonts w:ascii="Segoe UI" w:hAnsi="Segoe UI" w:cs="Segoe UI"/>
                <w:color w:val="0F1115"/>
                <w:sz w:val="23"/>
                <w:szCs w:val="23"/>
              </w:rPr>
              <w:t>Triage Vulnerability, Generate Risk Report, Assign Remediation, Close Remediation</w:t>
            </w:r>
          </w:p>
        </w:tc>
      </w:tr>
      <w:tr w:rsidR="00BF0F71" w14:paraId="07D0D313" w14:textId="77777777" w:rsidTr="00BF0F71">
        <w:tc>
          <w:tcPr>
            <w:tcW w:w="1838" w:type="dxa"/>
            <w:vAlign w:val="center"/>
          </w:tcPr>
          <w:p w14:paraId="7A4D7586" w14:textId="4CA5FA81" w:rsidR="00BF0F71" w:rsidRPr="00BF0F71" w:rsidRDefault="00BF0F71" w:rsidP="00BF0F71">
            <w:r w:rsidRPr="00BF0F71">
              <w:rPr>
                <w:rStyle w:val="Strong"/>
                <w:rFonts w:ascii="Segoe UI" w:hAnsi="Segoe UI" w:cs="Segoe UI"/>
                <w:b w:val="0"/>
                <w:bCs w:val="0"/>
                <w:color w:val="0F1115"/>
                <w:sz w:val="23"/>
                <w:szCs w:val="23"/>
              </w:rPr>
              <w:t>Administrator</w:t>
            </w:r>
          </w:p>
        </w:tc>
        <w:tc>
          <w:tcPr>
            <w:tcW w:w="2693" w:type="dxa"/>
            <w:vAlign w:val="center"/>
          </w:tcPr>
          <w:p w14:paraId="08A27D62" w14:textId="1688074D" w:rsidR="00BF0F71" w:rsidRPr="00BF0F71" w:rsidRDefault="00BF0F71" w:rsidP="00BF0F71">
            <w:r w:rsidRPr="00BF0F71">
              <w:rPr>
                <w:rFonts w:ascii="Segoe UI" w:hAnsi="Segoe UI" w:cs="Segoe UI"/>
                <w:color w:val="0F1115"/>
                <w:sz w:val="23"/>
                <w:szCs w:val="23"/>
              </w:rPr>
              <w:t>Primary (human)</w:t>
            </w:r>
          </w:p>
        </w:tc>
        <w:tc>
          <w:tcPr>
            <w:tcW w:w="4485" w:type="dxa"/>
            <w:vAlign w:val="center"/>
          </w:tcPr>
          <w:p w14:paraId="5CB0DB10" w14:textId="7B8CBFAE" w:rsidR="00BF0F71" w:rsidRPr="00BF0F71" w:rsidRDefault="00BF0F71" w:rsidP="00BF0F71">
            <w:r w:rsidRPr="00BF0F71">
              <w:rPr>
                <w:rFonts w:ascii="Segoe UI" w:hAnsi="Segoe UI" w:cs="Segoe UI"/>
                <w:color w:val="0F1115"/>
                <w:sz w:val="23"/>
                <w:szCs w:val="23"/>
              </w:rPr>
              <w:t>Manage Users, Configure Policy, View Audit Log</w:t>
            </w:r>
          </w:p>
        </w:tc>
      </w:tr>
      <w:tr w:rsidR="00BF0F71" w14:paraId="5C63D8E2" w14:textId="77777777" w:rsidTr="00BF0F71">
        <w:tc>
          <w:tcPr>
            <w:tcW w:w="1838" w:type="dxa"/>
            <w:vAlign w:val="center"/>
          </w:tcPr>
          <w:p w14:paraId="713E46B5" w14:textId="61A26494" w:rsidR="00BF0F71" w:rsidRPr="00BF0F71" w:rsidRDefault="00BF0F71" w:rsidP="00BF0F71">
            <w:r w:rsidRPr="00BF0F71">
              <w:rPr>
                <w:rStyle w:val="Strong"/>
                <w:rFonts w:ascii="Segoe UI" w:hAnsi="Segoe UI" w:cs="Segoe UI"/>
                <w:b w:val="0"/>
                <w:bCs w:val="0"/>
                <w:color w:val="0F1115"/>
                <w:sz w:val="23"/>
                <w:szCs w:val="23"/>
              </w:rPr>
              <w:t>CI/CD System</w:t>
            </w:r>
          </w:p>
        </w:tc>
        <w:tc>
          <w:tcPr>
            <w:tcW w:w="2693" w:type="dxa"/>
            <w:vAlign w:val="center"/>
          </w:tcPr>
          <w:p w14:paraId="7D2B808A" w14:textId="2DF97109" w:rsidR="00BF0F71" w:rsidRPr="00BF0F71" w:rsidRDefault="00BF0F71" w:rsidP="00BF0F71">
            <w:r w:rsidRPr="00BF0F71">
              <w:rPr>
                <w:rFonts w:ascii="Segoe UI" w:hAnsi="Segoe UI" w:cs="Segoe UI"/>
                <w:color w:val="0F1115"/>
                <w:sz w:val="23"/>
                <w:szCs w:val="23"/>
              </w:rPr>
              <w:t>Primary (system)</w:t>
            </w:r>
          </w:p>
        </w:tc>
        <w:tc>
          <w:tcPr>
            <w:tcW w:w="4485" w:type="dxa"/>
            <w:vAlign w:val="center"/>
          </w:tcPr>
          <w:p w14:paraId="08EF38D4" w14:textId="557235FE" w:rsidR="00BF0F71" w:rsidRPr="00BF0F71" w:rsidRDefault="00BF0F71" w:rsidP="00BF0F71">
            <w:r w:rsidRPr="00BF0F71">
              <w:rPr>
                <w:rFonts w:ascii="Segoe UI" w:hAnsi="Segoe UI" w:cs="Segoe UI"/>
                <w:color w:val="0F1115"/>
                <w:sz w:val="23"/>
                <w:szCs w:val="23"/>
              </w:rPr>
              <w:t>Submit Build, Trigger Scan, Push Artifact, Request Signature</w:t>
            </w:r>
          </w:p>
        </w:tc>
      </w:tr>
      <w:tr w:rsidR="00BF0F71" w14:paraId="3BD550C4" w14:textId="77777777" w:rsidTr="00BF0F71">
        <w:tc>
          <w:tcPr>
            <w:tcW w:w="1838" w:type="dxa"/>
            <w:vAlign w:val="center"/>
          </w:tcPr>
          <w:p w14:paraId="7D8434F5" w14:textId="198E354E" w:rsidR="00BF0F71" w:rsidRPr="00BF0F71" w:rsidRDefault="00BF0F71" w:rsidP="00BF0F71">
            <w:r w:rsidRPr="00BF0F71">
              <w:rPr>
                <w:rStyle w:val="Strong"/>
                <w:rFonts w:ascii="Segoe UI" w:hAnsi="Segoe UI" w:cs="Segoe UI"/>
                <w:b w:val="0"/>
                <w:bCs w:val="0"/>
                <w:color w:val="0F1115"/>
                <w:sz w:val="23"/>
                <w:szCs w:val="23"/>
              </w:rPr>
              <w:t>Auditor</w:t>
            </w:r>
          </w:p>
        </w:tc>
        <w:tc>
          <w:tcPr>
            <w:tcW w:w="2693" w:type="dxa"/>
            <w:vAlign w:val="center"/>
          </w:tcPr>
          <w:p w14:paraId="53F0998F" w14:textId="7F9FB79D" w:rsidR="00BF0F71" w:rsidRPr="00BF0F71" w:rsidRDefault="00BF0F71" w:rsidP="00BF0F71">
            <w:r w:rsidRPr="00BF0F71">
              <w:rPr>
                <w:rFonts w:ascii="Segoe UI" w:hAnsi="Segoe UI" w:cs="Segoe UI"/>
                <w:color w:val="0F1115"/>
                <w:sz w:val="23"/>
                <w:szCs w:val="23"/>
              </w:rPr>
              <w:t>Secondary (human)</w:t>
            </w:r>
          </w:p>
        </w:tc>
        <w:tc>
          <w:tcPr>
            <w:tcW w:w="4485" w:type="dxa"/>
            <w:vAlign w:val="center"/>
          </w:tcPr>
          <w:p w14:paraId="503FD4D8" w14:textId="2D5410C6" w:rsidR="00BF0F71" w:rsidRPr="00BF0F71" w:rsidRDefault="00BF0F71" w:rsidP="00BF0F71">
            <w:r w:rsidRPr="00BF0F71">
              <w:rPr>
                <w:rFonts w:ascii="Segoe UI" w:hAnsi="Segoe UI" w:cs="Segoe UI"/>
                <w:color w:val="0F1115"/>
                <w:sz w:val="23"/>
                <w:szCs w:val="23"/>
              </w:rPr>
              <w:t>View SBOM, View Risk Report, Export Audit Log</w:t>
            </w:r>
          </w:p>
        </w:tc>
      </w:tr>
      <w:tr w:rsidR="00BF0F71" w14:paraId="6F940B64" w14:textId="77777777" w:rsidTr="00BF0F71">
        <w:tc>
          <w:tcPr>
            <w:tcW w:w="1838" w:type="dxa"/>
            <w:vAlign w:val="center"/>
          </w:tcPr>
          <w:p w14:paraId="01883112" w14:textId="0D1456D2" w:rsidR="00BF0F71" w:rsidRPr="00BF0F71" w:rsidRDefault="00BF0F71" w:rsidP="00BF0F71">
            <w:r w:rsidRPr="00BF0F71">
              <w:rPr>
                <w:rStyle w:val="Strong"/>
                <w:rFonts w:ascii="Segoe UI" w:hAnsi="Segoe UI" w:cs="Segoe UI"/>
                <w:b w:val="0"/>
                <w:bCs w:val="0"/>
                <w:color w:val="0F1115"/>
                <w:sz w:val="23"/>
                <w:szCs w:val="23"/>
              </w:rPr>
              <w:t>External Advisory Feed (OSV/NVD)</w:t>
            </w:r>
          </w:p>
        </w:tc>
        <w:tc>
          <w:tcPr>
            <w:tcW w:w="2693" w:type="dxa"/>
            <w:vAlign w:val="center"/>
          </w:tcPr>
          <w:p w14:paraId="60CF260D" w14:textId="6053766D" w:rsidR="00BF0F71" w:rsidRPr="00BF0F71" w:rsidRDefault="00BF0F71" w:rsidP="00BF0F71">
            <w:r w:rsidRPr="00BF0F71">
              <w:rPr>
                <w:rFonts w:ascii="Segoe UI" w:hAnsi="Segoe UI" w:cs="Segoe UI"/>
                <w:color w:val="0F1115"/>
                <w:sz w:val="23"/>
                <w:szCs w:val="23"/>
              </w:rPr>
              <w:t>Supporting system</w:t>
            </w:r>
          </w:p>
        </w:tc>
        <w:tc>
          <w:tcPr>
            <w:tcW w:w="4485" w:type="dxa"/>
            <w:vAlign w:val="center"/>
          </w:tcPr>
          <w:p w14:paraId="05F3A881" w14:textId="7CF32004" w:rsidR="00BF0F71" w:rsidRPr="00BF0F71" w:rsidRDefault="00BF0F71" w:rsidP="00BF0F71">
            <w:r w:rsidRPr="00BF0F71">
              <w:rPr>
                <w:rFonts w:ascii="Segoe UI" w:hAnsi="Segoe UI" w:cs="Segoe UI"/>
                <w:color w:val="0F1115"/>
                <w:sz w:val="23"/>
                <w:szCs w:val="23"/>
              </w:rPr>
              <w:t>Provide CVE Data</w:t>
            </w:r>
          </w:p>
        </w:tc>
      </w:tr>
    </w:tbl>
    <w:p w14:paraId="39B49F43" w14:textId="7B4F40CE" w:rsidR="0003395A" w:rsidRDefault="0003395A" w:rsidP="0003395A"/>
    <w:p w14:paraId="2EF69D22" w14:textId="77777777" w:rsidR="00ED5523" w:rsidRDefault="00ED5523" w:rsidP="00ED5523">
      <w:pPr>
        <w:pStyle w:val="Heading3"/>
      </w:pPr>
      <w:r w:rsidRPr="00ED5523">
        <w:t>Relationships 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1558"/>
        <w:gridCol w:w="1839"/>
        <w:gridCol w:w="1701"/>
        <w:gridCol w:w="1843"/>
        <w:gridCol w:w="2075"/>
      </w:tblGrid>
      <w:tr w:rsidR="0037133E" w14:paraId="68790547" w14:textId="77777777" w:rsidTr="0037133E">
        <w:tc>
          <w:tcPr>
            <w:tcW w:w="1558" w:type="dxa"/>
            <w:shd w:val="clear" w:color="auto" w:fill="D0CECE" w:themeFill="background2" w:themeFillShade="E6"/>
            <w:vAlign w:val="center"/>
          </w:tcPr>
          <w:p w14:paraId="780FEAC4" w14:textId="02322C6D" w:rsidR="0037133E" w:rsidRPr="0037133E" w:rsidRDefault="0037133E" w:rsidP="0037133E">
            <w:pPr>
              <w:rPr>
                <w:b/>
                <w:bCs/>
              </w:rPr>
            </w:pPr>
            <w:r w:rsidRPr="0037133E">
              <w:rPr>
                <w:rFonts w:ascii="Segoe UI" w:hAnsi="Segoe UI" w:cs="Segoe UI"/>
                <w:b/>
                <w:bCs/>
                <w:color w:val="0F1115"/>
                <w:sz w:val="23"/>
                <w:szCs w:val="23"/>
              </w:rPr>
              <w:t>Relationship</w:t>
            </w:r>
          </w:p>
        </w:tc>
        <w:tc>
          <w:tcPr>
            <w:tcW w:w="1839" w:type="dxa"/>
            <w:shd w:val="clear" w:color="auto" w:fill="D0CECE" w:themeFill="background2" w:themeFillShade="E6"/>
            <w:vAlign w:val="center"/>
          </w:tcPr>
          <w:p w14:paraId="15AE6801" w14:textId="59DEF710" w:rsidR="0037133E" w:rsidRPr="0037133E" w:rsidRDefault="0037133E" w:rsidP="0037133E">
            <w:pPr>
              <w:rPr>
                <w:b/>
                <w:bCs/>
              </w:rPr>
            </w:pPr>
            <w:r w:rsidRPr="0037133E">
              <w:rPr>
                <w:rFonts w:ascii="Segoe UI" w:hAnsi="Segoe UI" w:cs="Segoe UI"/>
                <w:b/>
                <w:bCs/>
                <w:color w:val="0F1115"/>
                <w:sz w:val="23"/>
                <w:szCs w:val="23"/>
              </w:rPr>
              <w:t>From</w:t>
            </w:r>
          </w:p>
        </w:tc>
        <w:tc>
          <w:tcPr>
            <w:tcW w:w="1701" w:type="dxa"/>
            <w:shd w:val="clear" w:color="auto" w:fill="D0CECE" w:themeFill="background2" w:themeFillShade="E6"/>
            <w:vAlign w:val="center"/>
          </w:tcPr>
          <w:p w14:paraId="5ED89925" w14:textId="59B8F3C2" w:rsidR="0037133E" w:rsidRPr="0037133E" w:rsidRDefault="0037133E" w:rsidP="0037133E">
            <w:pPr>
              <w:rPr>
                <w:b/>
                <w:bCs/>
              </w:rPr>
            </w:pPr>
            <w:r w:rsidRPr="0037133E">
              <w:rPr>
                <w:rFonts w:ascii="Segoe UI" w:hAnsi="Segoe UI" w:cs="Segoe UI"/>
                <w:b/>
                <w:bCs/>
                <w:color w:val="0F1115"/>
                <w:sz w:val="23"/>
                <w:szCs w:val="23"/>
              </w:rPr>
              <w:t>To</w:t>
            </w:r>
          </w:p>
        </w:tc>
        <w:tc>
          <w:tcPr>
            <w:tcW w:w="1843" w:type="dxa"/>
            <w:shd w:val="clear" w:color="auto" w:fill="D0CECE" w:themeFill="background2" w:themeFillShade="E6"/>
            <w:vAlign w:val="center"/>
          </w:tcPr>
          <w:p w14:paraId="367815C8" w14:textId="276C4D3E" w:rsidR="0037133E" w:rsidRPr="0037133E" w:rsidRDefault="0037133E" w:rsidP="0037133E">
            <w:pPr>
              <w:rPr>
                <w:b/>
                <w:bCs/>
              </w:rPr>
            </w:pPr>
            <w:r w:rsidRPr="0037133E">
              <w:rPr>
                <w:rFonts w:ascii="Segoe UI" w:hAnsi="Segoe UI" w:cs="Segoe UI"/>
                <w:b/>
                <w:bCs/>
                <w:color w:val="0F1115"/>
                <w:sz w:val="23"/>
                <w:szCs w:val="23"/>
              </w:rPr>
              <w:t>Type</w:t>
            </w:r>
          </w:p>
        </w:tc>
        <w:tc>
          <w:tcPr>
            <w:tcW w:w="2075" w:type="dxa"/>
            <w:shd w:val="clear" w:color="auto" w:fill="D0CECE" w:themeFill="background2" w:themeFillShade="E6"/>
            <w:vAlign w:val="center"/>
          </w:tcPr>
          <w:p w14:paraId="37E85E5E" w14:textId="00DC0F5B" w:rsidR="0037133E" w:rsidRPr="0037133E" w:rsidRDefault="0037133E" w:rsidP="0037133E">
            <w:pPr>
              <w:rPr>
                <w:b/>
                <w:bCs/>
              </w:rPr>
            </w:pPr>
            <w:r w:rsidRPr="0037133E">
              <w:rPr>
                <w:rFonts w:ascii="Segoe UI" w:hAnsi="Segoe UI" w:cs="Segoe UI"/>
                <w:b/>
                <w:bCs/>
                <w:color w:val="0F1115"/>
                <w:sz w:val="23"/>
                <w:szCs w:val="23"/>
              </w:rPr>
              <w:t>Reason</w:t>
            </w:r>
          </w:p>
        </w:tc>
      </w:tr>
      <w:tr w:rsidR="0037133E" w14:paraId="3E7C313E" w14:textId="77777777" w:rsidTr="0037133E">
        <w:tc>
          <w:tcPr>
            <w:tcW w:w="1558" w:type="dxa"/>
            <w:vAlign w:val="center"/>
          </w:tcPr>
          <w:p w14:paraId="4DEEAE2B" w14:textId="1545C2A5" w:rsidR="0037133E" w:rsidRDefault="0037133E" w:rsidP="0037133E">
            <w:r>
              <w:rPr>
                <w:rFonts w:ascii="Segoe UI" w:hAnsi="Segoe UI" w:cs="Segoe UI"/>
                <w:color w:val="0F1115"/>
                <w:sz w:val="23"/>
                <w:szCs w:val="23"/>
              </w:rPr>
              <w:t>R1</w:t>
            </w:r>
          </w:p>
        </w:tc>
        <w:tc>
          <w:tcPr>
            <w:tcW w:w="1839" w:type="dxa"/>
            <w:vAlign w:val="center"/>
          </w:tcPr>
          <w:p w14:paraId="589C8834" w14:textId="3048EA58" w:rsidR="0037133E" w:rsidRDefault="0037133E" w:rsidP="0037133E">
            <w:r>
              <w:rPr>
                <w:rFonts w:ascii="Segoe UI" w:hAnsi="Segoe UI" w:cs="Segoe UI"/>
                <w:color w:val="0F1115"/>
                <w:sz w:val="23"/>
                <w:szCs w:val="23"/>
              </w:rPr>
              <w:t>Submit Build</w:t>
            </w:r>
          </w:p>
        </w:tc>
        <w:tc>
          <w:tcPr>
            <w:tcW w:w="1701" w:type="dxa"/>
            <w:vAlign w:val="center"/>
          </w:tcPr>
          <w:p w14:paraId="082211E7" w14:textId="7852EBFF" w:rsidR="0037133E" w:rsidRDefault="0037133E" w:rsidP="0037133E">
            <w:r>
              <w:rPr>
                <w:rFonts w:ascii="Segoe UI" w:hAnsi="Segoe UI" w:cs="Segoe UI"/>
                <w:color w:val="0F1115"/>
                <w:sz w:val="23"/>
                <w:szCs w:val="23"/>
              </w:rPr>
              <w:t>Scan Dependencies</w:t>
            </w:r>
          </w:p>
        </w:tc>
        <w:tc>
          <w:tcPr>
            <w:tcW w:w="1843" w:type="dxa"/>
            <w:vAlign w:val="center"/>
          </w:tcPr>
          <w:p w14:paraId="1E158AAF" w14:textId="20349CC6" w:rsidR="0037133E" w:rsidRDefault="0037133E" w:rsidP="0037133E">
            <w:r>
              <w:rPr>
                <w:rFonts w:ascii="Segoe UI" w:hAnsi="Segoe UI" w:cs="Segoe UI"/>
                <w:color w:val="0F1115"/>
                <w:sz w:val="23"/>
                <w:szCs w:val="23"/>
              </w:rPr>
              <w:t>«include»</w:t>
            </w:r>
          </w:p>
        </w:tc>
        <w:tc>
          <w:tcPr>
            <w:tcW w:w="2075" w:type="dxa"/>
            <w:vAlign w:val="center"/>
          </w:tcPr>
          <w:p w14:paraId="3B762528" w14:textId="1D6F0EDB" w:rsidR="0037133E" w:rsidRDefault="0037133E" w:rsidP="0037133E">
            <w:r>
              <w:rPr>
                <w:rFonts w:ascii="Segoe UI" w:hAnsi="Segoe UI" w:cs="Segoe UI"/>
                <w:color w:val="0F1115"/>
                <w:sz w:val="23"/>
                <w:szCs w:val="23"/>
              </w:rPr>
              <w:t>Every build must be scanned</w:t>
            </w:r>
          </w:p>
        </w:tc>
      </w:tr>
      <w:tr w:rsidR="0037133E" w14:paraId="12E15B83" w14:textId="77777777" w:rsidTr="0037133E">
        <w:tc>
          <w:tcPr>
            <w:tcW w:w="1558" w:type="dxa"/>
            <w:vAlign w:val="center"/>
          </w:tcPr>
          <w:p w14:paraId="05CC596D" w14:textId="4899A081" w:rsidR="0037133E" w:rsidRDefault="0037133E" w:rsidP="0037133E">
            <w:r>
              <w:rPr>
                <w:rFonts w:ascii="Segoe UI" w:hAnsi="Segoe UI" w:cs="Segoe UI"/>
                <w:color w:val="0F1115"/>
                <w:sz w:val="23"/>
                <w:szCs w:val="23"/>
              </w:rPr>
              <w:t>R2</w:t>
            </w:r>
          </w:p>
        </w:tc>
        <w:tc>
          <w:tcPr>
            <w:tcW w:w="1839" w:type="dxa"/>
            <w:vAlign w:val="center"/>
          </w:tcPr>
          <w:p w14:paraId="0B8F5BE7" w14:textId="48AF5080" w:rsidR="0037133E" w:rsidRDefault="0037133E" w:rsidP="0037133E">
            <w:r>
              <w:rPr>
                <w:rFonts w:ascii="Segoe UI" w:hAnsi="Segoe UI" w:cs="Segoe UI"/>
                <w:color w:val="0F1115"/>
                <w:sz w:val="23"/>
                <w:szCs w:val="23"/>
              </w:rPr>
              <w:t>Push Artifact</w:t>
            </w:r>
          </w:p>
        </w:tc>
        <w:tc>
          <w:tcPr>
            <w:tcW w:w="1701" w:type="dxa"/>
            <w:vAlign w:val="center"/>
          </w:tcPr>
          <w:p w14:paraId="15C57454" w14:textId="08B01DF6" w:rsidR="0037133E" w:rsidRDefault="0037133E" w:rsidP="0037133E">
            <w:r>
              <w:rPr>
                <w:rFonts w:ascii="Segoe UI" w:hAnsi="Segoe UI" w:cs="Segoe UI"/>
                <w:color w:val="0F1115"/>
                <w:sz w:val="23"/>
                <w:szCs w:val="23"/>
              </w:rPr>
              <w:t>Verify Signature</w:t>
            </w:r>
          </w:p>
        </w:tc>
        <w:tc>
          <w:tcPr>
            <w:tcW w:w="1843" w:type="dxa"/>
            <w:vAlign w:val="center"/>
          </w:tcPr>
          <w:p w14:paraId="530C71F6" w14:textId="677A2993" w:rsidR="0037133E" w:rsidRDefault="0037133E" w:rsidP="0037133E">
            <w:r>
              <w:rPr>
                <w:rFonts w:ascii="Segoe UI" w:hAnsi="Segoe UI" w:cs="Segoe UI"/>
                <w:color w:val="0F1115"/>
                <w:sz w:val="23"/>
                <w:szCs w:val="23"/>
              </w:rPr>
              <w:t>«include»</w:t>
            </w:r>
          </w:p>
        </w:tc>
        <w:tc>
          <w:tcPr>
            <w:tcW w:w="2075" w:type="dxa"/>
            <w:vAlign w:val="center"/>
          </w:tcPr>
          <w:p w14:paraId="1F7CD418" w14:textId="5499E9FB" w:rsidR="0037133E" w:rsidRDefault="0037133E" w:rsidP="0037133E">
            <w:r>
              <w:rPr>
                <w:rFonts w:ascii="Segoe UI" w:hAnsi="Segoe UI" w:cs="Segoe UI"/>
                <w:color w:val="0F1115"/>
                <w:sz w:val="23"/>
                <w:szCs w:val="23"/>
              </w:rPr>
              <w:t>No artifact is stored unverified</w:t>
            </w:r>
          </w:p>
        </w:tc>
      </w:tr>
      <w:tr w:rsidR="0037133E" w14:paraId="3033D474" w14:textId="77777777" w:rsidTr="0037133E">
        <w:tc>
          <w:tcPr>
            <w:tcW w:w="1558" w:type="dxa"/>
            <w:vAlign w:val="center"/>
          </w:tcPr>
          <w:p w14:paraId="6A806C4E" w14:textId="2FB22C82" w:rsidR="0037133E" w:rsidRDefault="0037133E" w:rsidP="0037133E">
            <w:r>
              <w:rPr>
                <w:rFonts w:ascii="Segoe UI" w:hAnsi="Segoe UI" w:cs="Segoe UI"/>
                <w:color w:val="0F1115"/>
                <w:sz w:val="23"/>
                <w:szCs w:val="23"/>
              </w:rPr>
              <w:t>R3</w:t>
            </w:r>
          </w:p>
        </w:tc>
        <w:tc>
          <w:tcPr>
            <w:tcW w:w="1839" w:type="dxa"/>
            <w:vAlign w:val="center"/>
          </w:tcPr>
          <w:p w14:paraId="5BC7E39F" w14:textId="61624766" w:rsidR="0037133E" w:rsidRDefault="0037133E" w:rsidP="0037133E">
            <w:r>
              <w:rPr>
                <w:rFonts w:ascii="Segoe UI" w:hAnsi="Segoe UI" w:cs="Segoe UI"/>
                <w:color w:val="0F1115"/>
                <w:sz w:val="23"/>
                <w:szCs w:val="23"/>
              </w:rPr>
              <w:t>Generate Risk Report</w:t>
            </w:r>
          </w:p>
        </w:tc>
        <w:tc>
          <w:tcPr>
            <w:tcW w:w="1701" w:type="dxa"/>
            <w:vAlign w:val="center"/>
          </w:tcPr>
          <w:p w14:paraId="1E742B32" w14:textId="1259FB89" w:rsidR="0037133E" w:rsidRDefault="0037133E" w:rsidP="0037133E">
            <w:r>
              <w:rPr>
                <w:rFonts w:ascii="Segoe UI" w:hAnsi="Segoe UI" w:cs="Segoe UI"/>
                <w:color w:val="0F1115"/>
                <w:sz w:val="23"/>
                <w:szCs w:val="23"/>
              </w:rPr>
              <w:t>Export SBOM</w:t>
            </w:r>
          </w:p>
        </w:tc>
        <w:tc>
          <w:tcPr>
            <w:tcW w:w="1843" w:type="dxa"/>
            <w:vAlign w:val="center"/>
          </w:tcPr>
          <w:p w14:paraId="69A9EE3C" w14:textId="21136454" w:rsidR="0037133E" w:rsidRDefault="0037133E" w:rsidP="0037133E">
            <w:r>
              <w:rPr>
                <w:rFonts w:ascii="Segoe UI" w:hAnsi="Segoe UI" w:cs="Segoe UI"/>
                <w:color w:val="0F1115"/>
                <w:sz w:val="23"/>
                <w:szCs w:val="23"/>
              </w:rPr>
              <w:t>«include»</w:t>
            </w:r>
          </w:p>
        </w:tc>
        <w:tc>
          <w:tcPr>
            <w:tcW w:w="2075" w:type="dxa"/>
            <w:vAlign w:val="center"/>
          </w:tcPr>
          <w:p w14:paraId="3725622B" w14:textId="7FFCAEC6" w:rsidR="0037133E" w:rsidRDefault="0037133E" w:rsidP="0037133E">
            <w:r>
              <w:rPr>
                <w:rFonts w:ascii="Segoe UI" w:hAnsi="Segoe UI" w:cs="Segoe UI"/>
                <w:color w:val="0F1115"/>
                <w:sz w:val="23"/>
                <w:szCs w:val="23"/>
              </w:rPr>
              <w:t>Report always contains SBOM</w:t>
            </w:r>
          </w:p>
        </w:tc>
      </w:tr>
      <w:tr w:rsidR="0037133E" w14:paraId="263BEDC9" w14:textId="77777777" w:rsidTr="0037133E">
        <w:tc>
          <w:tcPr>
            <w:tcW w:w="1558" w:type="dxa"/>
            <w:vAlign w:val="center"/>
          </w:tcPr>
          <w:p w14:paraId="4F6A2EE5" w14:textId="1BC9CDFB" w:rsidR="0037133E" w:rsidRDefault="0037133E" w:rsidP="0037133E">
            <w:r>
              <w:rPr>
                <w:rFonts w:ascii="Segoe UI" w:hAnsi="Segoe UI" w:cs="Segoe UI"/>
                <w:color w:val="0F1115"/>
                <w:sz w:val="23"/>
                <w:szCs w:val="23"/>
              </w:rPr>
              <w:t>R4</w:t>
            </w:r>
          </w:p>
        </w:tc>
        <w:tc>
          <w:tcPr>
            <w:tcW w:w="1839" w:type="dxa"/>
            <w:vAlign w:val="center"/>
          </w:tcPr>
          <w:p w14:paraId="3795EF58" w14:textId="27EFC6F7" w:rsidR="0037133E" w:rsidRDefault="0037133E" w:rsidP="0037133E">
            <w:r>
              <w:rPr>
                <w:rFonts w:ascii="Segoe UI" w:hAnsi="Segoe UI" w:cs="Segoe UI"/>
                <w:color w:val="0F1115"/>
                <w:sz w:val="23"/>
                <w:szCs w:val="23"/>
              </w:rPr>
              <w:t>Fix Dependency</w:t>
            </w:r>
          </w:p>
        </w:tc>
        <w:tc>
          <w:tcPr>
            <w:tcW w:w="1701" w:type="dxa"/>
            <w:vAlign w:val="center"/>
          </w:tcPr>
          <w:p w14:paraId="0E0BC8E1" w14:textId="34B0AEB9" w:rsidR="0037133E" w:rsidRDefault="0037133E" w:rsidP="0037133E">
            <w:r>
              <w:rPr>
                <w:rFonts w:ascii="Segoe UI" w:hAnsi="Segoe UI" w:cs="Segoe UI"/>
                <w:color w:val="0F1115"/>
                <w:sz w:val="23"/>
                <w:szCs w:val="23"/>
              </w:rPr>
              <w:t>Re-scan</w:t>
            </w:r>
          </w:p>
        </w:tc>
        <w:tc>
          <w:tcPr>
            <w:tcW w:w="1843" w:type="dxa"/>
            <w:vAlign w:val="center"/>
          </w:tcPr>
          <w:p w14:paraId="75262545" w14:textId="792BC380" w:rsidR="0037133E" w:rsidRDefault="0037133E" w:rsidP="0037133E">
            <w:r>
              <w:rPr>
                <w:rFonts w:ascii="Segoe UI" w:hAnsi="Segoe UI" w:cs="Segoe UI"/>
                <w:color w:val="0F1115"/>
                <w:sz w:val="23"/>
                <w:szCs w:val="23"/>
              </w:rPr>
              <w:t>«extend»</w:t>
            </w:r>
          </w:p>
        </w:tc>
        <w:tc>
          <w:tcPr>
            <w:tcW w:w="2075" w:type="dxa"/>
            <w:vAlign w:val="center"/>
          </w:tcPr>
          <w:p w14:paraId="5370B77C" w14:textId="1EF7EC9B" w:rsidR="0037133E" w:rsidRDefault="0037133E" w:rsidP="0037133E">
            <w:r>
              <w:rPr>
                <w:rFonts w:ascii="Segoe UI" w:hAnsi="Segoe UI" w:cs="Segoe UI"/>
                <w:color w:val="0F1115"/>
                <w:sz w:val="23"/>
                <w:szCs w:val="23"/>
              </w:rPr>
              <w:t>Re-scan is optional after fix</w:t>
            </w:r>
          </w:p>
        </w:tc>
      </w:tr>
      <w:tr w:rsidR="0037133E" w14:paraId="7CDE3750" w14:textId="77777777" w:rsidTr="0037133E">
        <w:tc>
          <w:tcPr>
            <w:tcW w:w="1558" w:type="dxa"/>
            <w:vAlign w:val="center"/>
          </w:tcPr>
          <w:p w14:paraId="641DF469" w14:textId="283CA763" w:rsidR="0037133E" w:rsidRDefault="0037133E" w:rsidP="0037133E">
            <w:r>
              <w:rPr>
                <w:rFonts w:ascii="Segoe UI" w:hAnsi="Segoe UI" w:cs="Segoe UI"/>
                <w:color w:val="0F1115"/>
                <w:sz w:val="23"/>
                <w:szCs w:val="23"/>
              </w:rPr>
              <w:t>R5</w:t>
            </w:r>
          </w:p>
        </w:tc>
        <w:tc>
          <w:tcPr>
            <w:tcW w:w="1839" w:type="dxa"/>
            <w:vAlign w:val="center"/>
          </w:tcPr>
          <w:p w14:paraId="6C36496B" w14:textId="39EE59D5" w:rsidR="0037133E" w:rsidRDefault="0037133E" w:rsidP="0037133E">
            <w:r>
              <w:rPr>
                <w:rFonts w:ascii="Segoe UI" w:hAnsi="Segoe UI" w:cs="Segoe UI"/>
                <w:color w:val="0F1115"/>
                <w:sz w:val="23"/>
                <w:szCs w:val="23"/>
              </w:rPr>
              <w:t>Triage Vulnerability</w:t>
            </w:r>
          </w:p>
        </w:tc>
        <w:tc>
          <w:tcPr>
            <w:tcW w:w="1701" w:type="dxa"/>
            <w:vAlign w:val="center"/>
          </w:tcPr>
          <w:p w14:paraId="79AB6F93" w14:textId="07F90431" w:rsidR="0037133E" w:rsidRDefault="0037133E" w:rsidP="0037133E">
            <w:r>
              <w:rPr>
                <w:rFonts w:ascii="Segoe UI" w:hAnsi="Segoe UI" w:cs="Segoe UI"/>
                <w:color w:val="0F1115"/>
                <w:sz w:val="23"/>
                <w:szCs w:val="23"/>
              </w:rPr>
              <w:t>Assign Remediation</w:t>
            </w:r>
          </w:p>
        </w:tc>
        <w:tc>
          <w:tcPr>
            <w:tcW w:w="1843" w:type="dxa"/>
            <w:vAlign w:val="center"/>
          </w:tcPr>
          <w:p w14:paraId="40E45536" w14:textId="77228E09" w:rsidR="0037133E" w:rsidRDefault="0037133E" w:rsidP="0037133E">
            <w:r>
              <w:rPr>
                <w:rFonts w:ascii="Segoe UI" w:hAnsi="Segoe UI" w:cs="Segoe UI"/>
                <w:color w:val="0F1115"/>
                <w:sz w:val="23"/>
                <w:szCs w:val="23"/>
              </w:rPr>
              <w:t>«extend»</w:t>
            </w:r>
          </w:p>
        </w:tc>
        <w:tc>
          <w:tcPr>
            <w:tcW w:w="2075" w:type="dxa"/>
            <w:vAlign w:val="center"/>
          </w:tcPr>
          <w:p w14:paraId="12A5C75F" w14:textId="03AFDEFE" w:rsidR="0037133E" w:rsidRDefault="0037133E" w:rsidP="0037133E">
            <w:r>
              <w:rPr>
                <w:rFonts w:ascii="Segoe UI" w:hAnsi="Segoe UI" w:cs="Segoe UI"/>
                <w:color w:val="0F1115"/>
                <w:sz w:val="23"/>
                <w:szCs w:val="23"/>
              </w:rPr>
              <w:t>Triage may or may not lead to a ticket</w:t>
            </w:r>
          </w:p>
        </w:tc>
      </w:tr>
      <w:tr w:rsidR="0037133E" w14:paraId="29D9BAF5" w14:textId="77777777" w:rsidTr="0037133E">
        <w:tc>
          <w:tcPr>
            <w:tcW w:w="1558" w:type="dxa"/>
            <w:vAlign w:val="center"/>
          </w:tcPr>
          <w:p w14:paraId="73FCF3EB" w14:textId="0D0A6329" w:rsidR="0037133E" w:rsidRDefault="0037133E" w:rsidP="0037133E">
            <w:r>
              <w:rPr>
                <w:rFonts w:ascii="Segoe UI" w:hAnsi="Segoe UI" w:cs="Segoe UI"/>
                <w:color w:val="0F1115"/>
                <w:sz w:val="23"/>
                <w:szCs w:val="23"/>
              </w:rPr>
              <w:t>R6</w:t>
            </w:r>
          </w:p>
        </w:tc>
        <w:tc>
          <w:tcPr>
            <w:tcW w:w="1839" w:type="dxa"/>
            <w:vAlign w:val="center"/>
          </w:tcPr>
          <w:p w14:paraId="4A2661F3" w14:textId="628AC7CD" w:rsidR="0037133E" w:rsidRDefault="0037133E" w:rsidP="0037133E">
            <w:r>
              <w:rPr>
                <w:rFonts w:ascii="Segoe UI" w:hAnsi="Segoe UI" w:cs="Segoe UI"/>
                <w:color w:val="0F1115"/>
                <w:sz w:val="23"/>
                <w:szCs w:val="23"/>
              </w:rPr>
              <w:t>Register Project</w:t>
            </w:r>
          </w:p>
        </w:tc>
        <w:tc>
          <w:tcPr>
            <w:tcW w:w="1701" w:type="dxa"/>
            <w:vAlign w:val="center"/>
          </w:tcPr>
          <w:p w14:paraId="3D88908D" w14:textId="011FEE40" w:rsidR="0037133E" w:rsidRDefault="0037133E" w:rsidP="0037133E">
            <w:r>
              <w:rPr>
                <w:rFonts w:ascii="Segoe UI" w:hAnsi="Segoe UI" w:cs="Segoe UI"/>
                <w:color w:val="0F1115"/>
                <w:sz w:val="23"/>
                <w:szCs w:val="23"/>
              </w:rPr>
              <w:t>Configure Policy</w:t>
            </w:r>
          </w:p>
        </w:tc>
        <w:tc>
          <w:tcPr>
            <w:tcW w:w="1843" w:type="dxa"/>
            <w:vAlign w:val="center"/>
          </w:tcPr>
          <w:p w14:paraId="3B1E52EE" w14:textId="4103BA82" w:rsidR="0037133E" w:rsidRDefault="0037133E" w:rsidP="0037133E">
            <w:r>
              <w:rPr>
                <w:rFonts w:ascii="Segoe UI" w:hAnsi="Segoe UI" w:cs="Segoe UI"/>
                <w:color w:val="0F1115"/>
                <w:sz w:val="23"/>
                <w:szCs w:val="23"/>
              </w:rPr>
              <w:t>«extend»</w:t>
            </w:r>
          </w:p>
        </w:tc>
        <w:tc>
          <w:tcPr>
            <w:tcW w:w="2075" w:type="dxa"/>
            <w:vAlign w:val="center"/>
          </w:tcPr>
          <w:p w14:paraId="156048E8" w14:textId="4716DBFA" w:rsidR="0037133E" w:rsidRDefault="0037133E" w:rsidP="0037133E">
            <w:r>
              <w:rPr>
                <w:rFonts w:ascii="Segoe UI" w:hAnsi="Segoe UI" w:cs="Segoe UI"/>
                <w:color w:val="0F1115"/>
                <w:sz w:val="23"/>
                <w:szCs w:val="23"/>
              </w:rPr>
              <w:t>Admin may apply custom policy per project</w:t>
            </w:r>
          </w:p>
        </w:tc>
      </w:tr>
    </w:tbl>
    <w:p w14:paraId="463F3A59" w14:textId="77777777" w:rsidR="00ED5523" w:rsidRPr="00ED5523" w:rsidRDefault="00ED5523" w:rsidP="00ED5523"/>
    <w:p w14:paraId="3C54EF33" w14:textId="77777777" w:rsidR="00ED5523" w:rsidRDefault="00ED5523" w:rsidP="0003395A"/>
    <w:p w14:paraId="5DFF6E7D" w14:textId="77777777" w:rsidR="005D3E8F" w:rsidRPr="005D3E8F" w:rsidRDefault="005D3E8F" w:rsidP="005D3E8F">
      <w:pPr>
        <w:pStyle w:val="Heading3"/>
      </w:pPr>
      <w:r w:rsidRPr="005D3E8F">
        <w:t>Use Case Diagram</w:t>
      </w:r>
    </w:p>
    <w:p w14:paraId="7725DD6D" w14:textId="3A6E3B9E" w:rsidR="005D3E8F" w:rsidRDefault="00502E74" w:rsidP="0003395A">
      <w:r>
        <w:rPr>
          <w:noProof/>
        </w:rPr>
        <w:drawing>
          <wp:inline distT="0" distB="0" distL="0" distR="0" wp14:anchorId="41CD7D03" wp14:editId="68A34F1F">
            <wp:extent cx="5731510" cy="7015480"/>
            <wp:effectExtent l="0" t="0" r="2540" b="0"/>
            <wp:docPr id="1" name="Picture 2" descr="PlantUML Diagram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Picture 1" descr="PlantUML Diagram"/>
                    <pic:cNvPicPr>
                      <a:picLocks noChangeAspect="1" noChangeArrowheads="1"/>
                    </pic:cNvPicPr>
                  </pic:nvPicPr>
                  <pic:blipFill>
                    <a:blip r:embed="rId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701548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2C4A3BA3" w14:textId="77777777" w:rsidR="00821C89" w:rsidRDefault="00821C89" w:rsidP="0003395A"/>
    <w:p w14:paraId="4FC402B0" w14:textId="77777777" w:rsidR="00821C89" w:rsidRPr="00821C89" w:rsidRDefault="00821C89" w:rsidP="00821C89">
      <w:pPr>
        <w:pStyle w:val="Heading2"/>
      </w:pPr>
      <w:r w:rsidRPr="00821C89">
        <w:t>Two Critical Use Case Specifications</w:t>
      </w:r>
    </w:p>
    <w:p w14:paraId="5BE1BA0B" w14:textId="77777777" w:rsidR="009025DB" w:rsidRPr="009025DB" w:rsidRDefault="009025DB" w:rsidP="009025DB">
      <w:pPr>
        <w:pStyle w:val="ListParagraph"/>
        <w:numPr>
          <w:ilvl w:val="0"/>
          <w:numId w:val="4"/>
        </w:numPr>
      </w:pPr>
      <w:r w:rsidRPr="009025DB">
        <w:t>UC-01: Scan Dependencies</w:t>
      </w:r>
    </w:p>
    <w:tbl>
      <w:tblPr>
        <w:tblStyle w:val="TableGrid"/>
        <w:tblW w:w="0" w:type="auto"/>
        <w:tblInd w:w="279" w:type="dxa"/>
        <w:tblLook w:val="04A0" w:firstRow="1" w:lastRow="0" w:firstColumn="1" w:lastColumn="0" w:noHBand="0" w:noVBand="1"/>
      </w:tblPr>
      <w:tblGrid>
        <w:gridCol w:w="2551"/>
        <w:gridCol w:w="6186"/>
      </w:tblGrid>
      <w:tr w:rsidR="009025DB" w14:paraId="000E5461" w14:textId="77777777" w:rsidTr="00502E74">
        <w:tc>
          <w:tcPr>
            <w:tcW w:w="2551" w:type="dxa"/>
            <w:shd w:val="clear" w:color="auto" w:fill="D0CECE" w:themeFill="background2" w:themeFillShade="E6"/>
            <w:vAlign w:val="center"/>
          </w:tcPr>
          <w:p w14:paraId="2F2A4183" w14:textId="08B13EEF" w:rsidR="009025DB" w:rsidRPr="00735901" w:rsidRDefault="009025DB" w:rsidP="009025DB">
            <w:pPr>
              <w:pStyle w:val="ListParagraph"/>
              <w:ind w:left="0"/>
              <w:rPr>
                <w:b/>
                <w:bCs/>
              </w:rPr>
            </w:pPr>
            <w:r w:rsidRPr="00735901">
              <w:rPr>
                <w:rFonts w:ascii="Segoe UI" w:hAnsi="Segoe UI" w:cs="Segoe UI"/>
                <w:b/>
                <w:bCs/>
                <w:color w:val="0F1115"/>
                <w:sz w:val="23"/>
                <w:szCs w:val="23"/>
              </w:rPr>
              <w:t>Field</w:t>
            </w:r>
          </w:p>
        </w:tc>
        <w:tc>
          <w:tcPr>
            <w:tcW w:w="6186" w:type="dxa"/>
            <w:shd w:val="clear" w:color="auto" w:fill="D0CECE" w:themeFill="background2" w:themeFillShade="E6"/>
            <w:vAlign w:val="center"/>
          </w:tcPr>
          <w:p w14:paraId="03200FE4" w14:textId="12C81086" w:rsidR="009025DB" w:rsidRPr="00735901" w:rsidRDefault="009025DB" w:rsidP="009025DB">
            <w:pPr>
              <w:pStyle w:val="ListParagraph"/>
              <w:ind w:left="0"/>
              <w:rPr>
                <w:b/>
                <w:bCs/>
              </w:rPr>
            </w:pPr>
            <w:r w:rsidRPr="00735901">
              <w:rPr>
                <w:rFonts w:ascii="Segoe UI" w:hAnsi="Segoe UI" w:cs="Segoe UI"/>
                <w:b/>
                <w:bCs/>
                <w:color w:val="0F1115"/>
                <w:sz w:val="23"/>
                <w:szCs w:val="23"/>
              </w:rPr>
              <w:t>Detail</w:t>
            </w:r>
          </w:p>
        </w:tc>
      </w:tr>
      <w:tr w:rsidR="009025DB" w14:paraId="3BEEDB70" w14:textId="77777777" w:rsidTr="00502E74">
        <w:tc>
          <w:tcPr>
            <w:tcW w:w="2551" w:type="dxa"/>
            <w:vAlign w:val="center"/>
          </w:tcPr>
          <w:p w14:paraId="40C7C9B5" w14:textId="202E92EA" w:rsidR="009025DB" w:rsidRPr="00735901" w:rsidRDefault="009025DB" w:rsidP="009025DB">
            <w:pPr>
              <w:pStyle w:val="ListParagraph"/>
              <w:ind w:left="0"/>
            </w:pPr>
            <w:r w:rsidRPr="00735901">
              <w:rPr>
                <w:rStyle w:val="Strong"/>
                <w:rFonts w:ascii="Segoe UI" w:hAnsi="Segoe UI" w:cs="Segoe UI"/>
                <w:b w:val="0"/>
                <w:bCs w:val="0"/>
                <w:color w:val="0F1115"/>
                <w:sz w:val="23"/>
                <w:szCs w:val="23"/>
              </w:rPr>
              <w:t>Use Case ID</w:t>
            </w:r>
          </w:p>
        </w:tc>
        <w:tc>
          <w:tcPr>
            <w:tcW w:w="6186" w:type="dxa"/>
            <w:vAlign w:val="center"/>
          </w:tcPr>
          <w:p w14:paraId="4B9205A1" w14:textId="35C6D142" w:rsidR="009025DB" w:rsidRPr="00735901" w:rsidRDefault="009025DB" w:rsidP="009025DB">
            <w:pPr>
              <w:pStyle w:val="ListParagraph"/>
              <w:ind w:left="0"/>
            </w:pPr>
            <w:r w:rsidRPr="00735901">
              <w:rPr>
                <w:rFonts w:ascii="Segoe UI" w:hAnsi="Segoe UI" w:cs="Segoe UI"/>
                <w:color w:val="0F1115"/>
                <w:sz w:val="23"/>
                <w:szCs w:val="23"/>
              </w:rPr>
              <w:t>UC-01</w:t>
            </w:r>
          </w:p>
        </w:tc>
      </w:tr>
      <w:tr w:rsidR="009025DB" w14:paraId="5C042FD6" w14:textId="77777777" w:rsidTr="00502E74">
        <w:tc>
          <w:tcPr>
            <w:tcW w:w="2551" w:type="dxa"/>
            <w:vAlign w:val="center"/>
          </w:tcPr>
          <w:p w14:paraId="55652B62" w14:textId="275697EF" w:rsidR="009025DB" w:rsidRPr="00735901" w:rsidRDefault="009025DB" w:rsidP="009025DB">
            <w:pPr>
              <w:pStyle w:val="ListParagraph"/>
              <w:ind w:left="0"/>
            </w:pPr>
            <w:r w:rsidRPr="00735901">
              <w:rPr>
                <w:rStyle w:val="Strong"/>
                <w:rFonts w:ascii="Segoe UI" w:hAnsi="Segoe UI" w:cs="Segoe UI"/>
                <w:b w:val="0"/>
                <w:bCs w:val="0"/>
                <w:color w:val="0F1115"/>
                <w:sz w:val="23"/>
                <w:szCs w:val="23"/>
              </w:rPr>
              <w:t>Name</w:t>
            </w:r>
          </w:p>
        </w:tc>
        <w:tc>
          <w:tcPr>
            <w:tcW w:w="6186" w:type="dxa"/>
            <w:vAlign w:val="center"/>
          </w:tcPr>
          <w:p w14:paraId="253E2452" w14:textId="400F8630" w:rsidR="009025DB" w:rsidRPr="00735901" w:rsidRDefault="009025DB" w:rsidP="009025DB">
            <w:pPr>
              <w:pStyle w:val="ListParagraph"/>
              <w:ind w:left="0"/>
            </w:pPr>
            <w:r w:rsidRPr="00735901">
              <w:rPr>
                <w:rFonts w:ascii="Segoe UI" w:hAnsi="Segoe UI" w:cs="Segoe UI"/>
                <w:color w:val="0F1115"/>
                <w:sz w:val="23"/>
                <w:szCs w:val="23"/>
              </w:rPr>
              <w:t>Scan Dependencies</w:t>
            </w:r>
          </w:p>
        </w:tc>
      </w:tr>
      <w:tr w:rsidR="009025DB" w14:paraId="7C6A84A7" w14:textId="77777777" w:rsidTr="00502E74">
        <w:tc>
          <w:tcPr>
            <w:tcW w:w="2551" w:type="dxa"/>
            <w:vAlign w:val="center"/>
          </w:tcPr>
          <w:p w14:paraId="27ABFA9D" w14:textId="2E9BBB87" w:rsidR="009025DB" w:rsidRPr="00735901" w:rsidRDefault="009025DB" w:rsidP="009025DB">
            <w:pPr>
              <w:pStyle w:val="ListParagraph"/>
              <w:ind w:left="0"/>
            </w:pPr>
            <w:r w:rsidRPr="00735901">
              <w:rPr>
                <w:rStyle w:val="Strong"/>
                <w:rFonts w:ascii="Segoe UI" w:hAnsi="Segoe UI" w:cs="Segoe UI"/>
                <w:b w:val="0"/>
                <w:bCs w:val="0"/>
                <w:color w:val="0F1115"/>
                <w:sz w:val="23"/>
                <w:szCs w:val="23"/>
              </w:rPr>
              <w:t>Actor(s)</w:t>
            </w:r>
          </w:p>
        </w:tc>
        <w:tc>
          <w:tcPr>
            <w:tcW w:w="6186" w:type="dxa"/>
            <w:vAlign w:val="center"/>
          </w:tcPr>
          <w:p w14:paraId="0BBA12A9" w14:textId="2775E696" w:rsidR="009025DB" w:rsidRPr="00735901" w:rsidRDefault="009025DB" w:rsidP="009025DB">
            <w:pPr>
              <w:pStyle w:val="ListParagraph"/>
              <w:ind w:left="0"/>
            </w:pPr>
            <w:r w:rsidRPr="00735901">
              <w:rPr>
                <w:rFonts w:ascii="Segoe UI" w:hAnsi="Segoe UI" w:cs="Segoe UI"/>
                <w:color w:val="0F1115"/>
                <w:sz w:val="23"/>
                <w:szCs w:val="23"/>
              </w:rPr>
              <w:t>CI/CD System (primary), Developer (secondary)</w:t>
            </w:r>
          </w:p>
        </w:tc>
      </w:tr>
      <w:tr w:rsidR="009025DB" w14:paraId="47A916C6" w14:textId="77777777" w:rsidTr="00502E74">
        <w:tc>
          <w:tcPr>
            <w:tcW w:w="2551" w:type="dxa"/>
            <w:vAlign w:val="center"/>
          </w:tcPr>
          <w:p w14:paraId="1D7001C4" w14:textId="711BD956" w:rsidR="009025DB" w:rsidRPr="00735901" w:rsidRDefault="009025DB" w:rsidP="009025DB">
            <w:pPr>
              <w:pStyle w:val="ListParagraph"/>
              <w:ind w:left="0"/>
            </w:pPr>
            <w:r w:rsidRPr="00735901">
              <w:rPr>
                <w:rStyle w:val="Strong"/>
                <w:rFonts w:ascii="Segoe UI" w:hAnsi="Segoe UI" w:cs="Segoe UI"/>
                <w:b w:val="0"/>
                <w:bCs w:val="0"/>
                <w:color w:val="0F1115"/>
                <w:sz w:val="23"/>
                <w:szCs w:val="23"/>
              </w:rPr>
              <w:t>Goal</w:t>
            </w:r>
          </w:p>
        </w:tc>
        <w:tc>
          <w:tcPr>
            <w:tcW w:w="6186" w:type="dxa"/>
            <w:vAlign w:val="center"/>
          </w:tcPr>
          <w:p w14:paraId="6D0082DC" w14:textId="546DB812" w:rsidR="009025DB" w:rsidRPr="00735901" w:rsidRDefault="009025DB" w:rsidP="009025DB">
            <w:pPr>
              <w:pStyle w:val="ListParagraph"/>
              <w:ind w:left="0"/>
            </w:pPr>
            <w:r w:rsidRPr="00735901">
              <w:rPr>
                <w:rFonts w:ascii="Segoe UI" w:hAnsi="Segoe UI" w:cs="Segoe UI"/>
                <w:color w:val="0F1115"/>
                <w:sz w:val="23"/>
                <w:szCs w:val="23"/>
              </w:rPr>
              <w:t>Detect vulnerable or malicious dependencies in a build so the artifact is not published with known risk</w:t>
            </w:r>
          </w:p>
        </w:tc>
      </w:tr>
      <w:tr w:rsidR="009025DB" w14:paraId="64C2AFFF" w14:textId="77777777" w:rsidTr="00502E74">
        <w:tc>
          <w:tcPr>
            <w:tcW w:w="2551" w:type="dxa"/>
            <w:vAlign w:val="center"/>
          </w:tcPr>
          <w:p w14:paraId="3CDB96A7" w14:textId="103B5FE3" w:rsidR="009025DB" w:rsidRPr="00735901" w:rsidRDefault="009025DB" w:rsidP="009025DB">
            <w:pPr>
              <w:pStyle w:val="ListParagraph"/>
              <w:ind w:left="0"/>
            </w:pPr>
            <w:r w:rsidRPr="00735901">
              <w:rPr>
                <w:rStyle w:val="Strong"/>
                <w:rFonts w:ascii="Segoe UI" w:hAnsi="Segoe UI" w:cs="Segoe UI"/>
                <w:b w:val="0"/>
                <w:bCs w:val="0"/>
                <w:color w:val="0F1115"/>
                <w:sz w:val="23"/>
                <w:szCs w:val="23"/>
              </w:rPr>
              <w:t>Preconditions</w:t>
            </w:r>
          </w:p>
        </w:tc>
        <w:tc>
          <w:tcPr>
            <w:tcW w:w="6186" w:type="dxa"/>
            <w:vAlign w:val="center"/>
          </w:tcPr>
          <w:p w14:paraId="4F2F4DA6" w14:textId="50DA36AB" w:rsidR="009025DB" w:rsidRPr="00735901" w:rsidRDefault="009025DB" w:rsidP="009025DB">
            <w:pPr>
              <w:pStyle w:val="ListParagraph"/>
              <w:ind w:left="0"/>
            </w:pPr>
            <w:r w:rsidRPr="00735901">
              <w:rPr>
                <w:rFonts w:ascii="Segoe UI" w:hAnsi="Segoe UI" w:cs="Segoe UI"/>
                <w:color w:val="0F1115"/>
                <w:sz w:val="23"/>
                <w:szCs w:val="23"/>
              </w:rPr>
              <w:t>1. Project is registered (FR-01).</w:t>
            </w:r>
            <w:r w:rsidRPr="00735901">
              <w:rPr>
                <w:rFonts w:ascii="Segoe UI" w:hAnsi="Segoe UI" w:cs="Segoe UI"/>
                <w:color w:val="0F1115"/>
                <w:sz w:val="23"/>
                <w:szCs w:val="23"/>
              </w:rPr>
              <w:br/>
              <w:t>2. A valid manifest (or lock file) is available.</w:t>
            </w:r>
            <w:r w:rsidRPr="00735901">
              <w:rPr>
                <w:rFonts w:ascii="Segoe UI" w:hAnsi="Segoe UI" w:cs="Segoe UI"/>
                <w:color w:val="0F1115"/>
                <w:sz w:val="23"/>
                <w:szCs w:val="23"/>
              </w:rPr>
              <w:br/>
              <w:t>3. OSV/NVD feed is reachable or cached.</w:t>
            </w:r>
          </w:p>
        </w:tc>
      </w:tr>
      <w:tr w:rsidR="009025DB" w14:paraId="017EE5D6" w14:textId="77777777" w:rsidTr="00502E74">
        <w:tc>
          <w:tcPr>
            <w:tcW w:w="2551" w:type="dxa"/>
            <w:vAlign w:val="center"/>
          </w:tcPr>
          <w:p w14:paraId="65A1114F" w14:textId="5E702898" w:rsidR="009025DB" w:rsidRPr="00735901" w:rsidRDefault="009025DB" w:rsidP="009025DB">
            <w:pPr>
              <w:pStyle w:val="ListParagraph"/>
              <w:ind w:left="0"/>
            </w:pPr>
            <w:r w:rsidRPr="00735901">
              <w:rPr>
                <w:rStyle w:val="Strong"/>
                <w:rFonts w:ascii="Segoe UI" w:hAnsi="Segoe UI" w:cs="Segoe UI"/>
                <w:b w:val="0"/>
                <w:bCs w:val="0"/>
                <w:color w:val="0F1115"/>
                <w:sz w:val="23"/>
                <w:szCs w:val="23"/>
              </w:rPr>
              <w:t>Trigger</w:t>
            </w:r>
          </w:p>
        </w:tc>
        <w:tc>
          <w:tcPr>
            <w:tcW w:w="6186" w:type="dxa"/>
            <w:vAlign w:val="center"/>
          </w:tcPr>
          <w:p w14:paraId="6F21DF42" w14:textId="0FD22D55" w:rsidR="009025DB" w:rsidRPr="00735901" w:rsidRDefault="009025DB" w:rsidP="009025DB">
            <w:pPr>
              <w:pStyle w:val="ListParagraph"/>
              <w:ind w:left="0"/>
            </w:pPr>
            <w:r w:rsidRPr="00735901">
              <w:rPr>
                <w:rFonts w:ascii="Segoe UI" w:hAnsi="Segoe UI" w:cs="Segoe UI"/>
                <w:color w:val="0F1115"/>
                <w:sz w:val="23"/>
                <w:szCs w:val="23"/>
              </w:rPr>
              <w:t xml:space="preserve">CI/CD system calls </w:t>
            </w:r>
            <w:r w:rsidRPr="00735901">
              <w:rPr>
                <w:rStyle w:val="HTMLCode"/>
                <w:rFonts w:ascii="Consolas" w:eastAsiaTheme="minorHAnsi" w:hAnsi="Consolas"/>
                <w:color w:val="0F1115"/>
                <w:shd w:val="clear" w:color="auto" w:fill="EBEEF2"/>
              </w:rPr>
              <w:t>POST /scan</w:t>
            </w:r>
            <w:r w:rsidRPr="00735901">
              <w:rPr>
                <w:rFonts w:ascii="Segoe UI" w:hAnsi="Segoe UI" w:cs="Segoe UI"/>
                <w:color w:val="0F1115"/>
                <w:sz w:val="23"/>
                <w:szCs w:val="23"/>
              </w:rPr>
              <w:t xml:space="preserve"> after a successful build step.</w:t>
            </w:r>
          </w:p>
        </w:tc>
      </w:tr>
      <w:tr w:rsidR="009025DB" w14:paraId="68168147" w14:textId="77777777" w:rsidTr="00502E74">
        <w:tc>
          <w:tcPr>
            <w:tcW w:w="2551" w:type="dxa"/>
            <w:vAlign w:val="center"/>
          </w:tcPr>
          <w:p w14:paraId="7C43E3C8" w14:textId="0D21CEC1" w:rsidR="009025DB" w:rsidRPr="00735901" w:rsidRDefault="009025DB" w:rsidP="009025DB">
            <w:pPr>
              <w:pStyle w:val="ListParagraph"/>
              <w:ind w:left="0"/>
            </w:pPr>
            <w:r w:rsidRPr="00735901">
              <w:rPr>
                <w:rStyle w:val="Strong"/>
                <w:rFonts w:ascii="Segoe UI" w:hAnsi="Segoe UI" w:cs="Segoe UI"/>
                <w:b w:val="0"/>
                <w:bCs w:val="0"/>
                <w:color w:val="0F1115"/>
                <w:sz w:val="23"/>
                <w:szCs w:val="23"/>
              </w:rPr>
              <w:t>Main Flow</w:t>
            </w:r>
          </w:p>
        </w:tc>
        <w:tc>
          <w:tcPr>
            <w:tcW w:w="6186" w:type="dxa"/>
            <w:vAlign w:val="center"/>
          </w:tcPr>
          <w:p w14:paraId="538673D4" w14:textId="6505706B" w:rsidR="009025DB" w:rsidRPr="00735901" w:rsidRDefault="009025DB" w:rsidP="009025DB">
            <w:pPr>
              <w:pStyle w:val="ListParagraph"/>
              <w:ind w:left="0"/>
            </w:pPr>
            <w:r w:rsidRPr="00735901">
              <w:rPr>
                <w:rFonts w:ascii="Segoe UI" w:hAnsi="Segoe UI" w:cs="Segoe UI"/>
                <w:color w:val="0F1115"/>
                <w:sz w:val="23"/>
                <w:szCs w:val="23"/>
              </w:rPr>
              <w:t>1. System receives manifest + project ID.</w:t>
            </w:r>
            <w:r w:rsidRPr="00735901">
              <w:rPr>
                <w:rFonts w:ascii="Segoe UI" w:hAnsi="Segoe UI" w:cs="Segoe UI"/>
                <w:color w:val="0F1115"/>
                <w:sz w:val="23"/>
                <w:szCs w:val="23"/>
              </w:rPr>
              <w:br/>
              <w:t xml:space="preserve">2. System parses manifest and </w:t>
            </w:r>
            <w:proofErr w:type="gramStart"/>
            <w:r w:rsidRPr="00735901">
              <w:rPr>
                <w:rFonts w:ascii="Segoe UI" w:hAnsi="Segoe UI" w:cs="Segoe UI"/>
                <w:color w:val="0F1115"/>
                <w:sz w:val="23"/>
                <w:szCs w:val="23"/>
              </w:rPr>
              <w:t>builds</w:t>
            </w:r>
            <w:proofErr w:type="gramEnd"/>
            <w:r w:rsidRPr="00735901">
              <w:rPr>
                <w:rFonts w:ascii="Segoe UI" w:hAnsi="Segoe UI" w:cs="Segoe UI"/>
                <w:color w:val="0F1115"/>
                <w:sz w:val="23"/>
                <w:szCs w:val="23"/>
              </w:rPr>
              <w:t xml:space="preserve"> a dependency graph (FR-02, FR-03).</w:t>
            </w:r>
            <w:r w:rsidRPr="00735901">
              <w:rPr>
                <w:rFonts w:ascii="Segoe UI" w:hAnsi="Segoe UI" w:cs="Segoe UI"/>
                <w:color w:val="0F1115"/>
                <w:sz w:val="23"/>
                <w:szCs w:val="23"/>
              </w:rPr>
              <w:br/>
              <w:t>3. System normalizes each dependency to a PURL.</w:t>
            </w:r>
            <w:r w:rsidRPr="00735901">
              <w:rPr>
                <w:rFonts w:ascii="Segoe UI" w:hAnsi="Segoe UI" w:cs="Segoe UI"/>
                <w:color w:val="0F1115"/>
                <w:sz w:val="23"/>
                <w:szCs w:val="23"/>
              </w:rPr>
              <w:br/>
              <w:t>4. System queries OSV/NVD for matching advisories (FR-04).</w:t>
            </w:r>
            <w:r w:rsidRPr="00735901">
              <w:rPr>
                <w:rFonts w:ascii="Segoe UI" w:hAnsi="Segoe UI" w:cs="Segoe UI"/>
                <w:color w:val="0F1115"/>
                <w:sz w:val="23"/>
                <w:szCs w:val="23"/>
              </w:rPr>
              <w:br/>
              <w:t>5. System applies version-range matching (</w:t>
            </w:r>
            <w:proofErr w:type="spellStart"/>
            <w:r w:rsidRPr="00735901">
              <w:rPr>
                <w:rFonts w:ascii="Segoe UI" w:hAnsi="Segoe UI" w:cs="Segoe UI"/>
                <w:color w:val="0F1115"/>
                <w:sz w:val="23"/>
                <w:szCs w:val="23"/>
              </w:rPr>
              <w:t>semver</w:t>
            </w:r>
            <w:proofErr w:type="spellEnd"/>
            <w:r w:rsidRPr="00735901">
              <w:rPr>
                <w:rFonts w:ascii="Segoe UI" w:hAnsi="Segoe UI" w:cs="Segoe UI"/>
                <w:color w:val="0F1115"/>
                <w:sz w:val="23"/>
                <w:szCs w:val="23"/>
              </w:rPr>
              <w:t>).</w:t>
            </w:r>
            <w:r w:rsidRPr="00735901">
              <w:rPr>
                <w:rFonts w:ascii="Segoe UI" w:hAnsi="Segoe UI" w:cs="Segoe UI"/>
                <w:color w:val="0F1115"/>
                <w:sz w:val="23"/>
                <w:szCs w:val="23"/>
              </w:rPr>
              <w:br/>
              <w:t xml:space="preserve">6. System runs </w:t>
            </w:r>
            <w:proofErr w:type="spellStart"/>
            <w:r w:rsidRPr="00735901">
              <w:rPr>
                <w:rFonts w:ascii="Segoe UI" w:hAnsi="Segoe UI" w:cs="Segoe UI"/>
                <w:color w:val="0F1115"/>
                <w:sz w:val="23"/>
                <w:szCs w:val="23"/>
              </w:rPr>
              <w:t>typosquatting</w:t>
            </w:r>
            <w:proofErr w:type="spellEnd"/>
            <w:r w:rsidRPr="00735901">
              <w:rPr>
                <w:rFonts w:ascii="Segoe UI" w:hAnsi="Segoe UI" w:cs="Segoe UI"/>
                <w:color w:val="0F1115"/>
                <w:sz w:val="23"/>
                <w:szCs w:val="23"/>
              </w:rPr>
              <w:t xml:space="preserve"> + dependency-confusion heuristics (FR-05).</w:t>
            </w:r>
            <w:r w:rsidRPr="00735901">
              <w:rPr>
                <w:rFonts w:ascii="Segoe UI" w:hAnsi="Segoe UI" w:cs="Segoe UI"/>
                <w:color w:val="0F1115"/>
                <w:sz w:val="23"/>
                <w:szCs w:val="23"/>
              </w:rPr>
              <w:br/>
              <w:t xml:space="preserve">7. System runs secret scanner on manifests and </w:t>
            </w:r>
            <w:proofErr w:type="gramStart"/>
            <w:r w:rsidRPr="00735901">
              <w:rPr>
                <w:rFonts w:ascii="Segoe UI" w:hAnsi="Segoe UI" w:cs="Segoe UI"/>
                <w:color w:val="0F1115"/>
                <w:sz w:val="23"/>
                <w:szCs w:val="23"/>
              </w:rPr>
              <w:t>build</w:t>
            </w:r>
            <w:proofErr w:type="gramEnd"/>
            <w:r w:rsidRPr="00735901">
              <w:rPr>
                <w:rFonts w:ascii="Segoe UI" w:hAnsi="Segoe UI" w:cs="Segoe UI"/>
                <w:color w:val="0F1115"/>
                <w:sz w:val="23"/>
                <w:szCs w:val="23"/>
              </w:rPr>
              <w:t xml:space="preserve"> logs (FR-06).</w:t>
            </w:r>
            <w:r w:rsidRPr="00735901">
              <w:rPr>
                <w:rFonts w:ascii="Segoe UI" w:hAnsi="Segoe UI" w:cs="Segoe UI"/>
                <w:color w:val="0F1115"/>
                <w:sz w:val="23"/>
                <w:szCs w:val="23"/>
              </w:rPr>
              <w:br/>
              <w:t>8. System stores findings and computes a risk score (FR-07).</w:t>
            </w:r>
            <w:r w:rsidRPr="00735901">
              <w:rPr>
                <w:rFonts w:ascii="Segoe UI" w:hAnsi="Segoe UI" w:cs="Segoe UI"/>
                <w:color w:val="0F1115"/>
                <w:sz w:val="23"/>
                <w:szCs w:val="23"/>
              </w:rPr>
              <w:br/>
              <w:t xml:space="preserve">9. System returns a scan result: </w:t>
            </w:r>
            <w:r w:rsidRPr="00735901">
              <w:rPr>
                <w:rStyle w:val="HTMLCode"/>
                <w:rFonts w:ascii="Consolas" w:eastAsiaTheme="minorHAnsi" w:hAnsi="Consolas"/>
                <w:color w:val="0F1115"/>
                <w:shd w:val="clear" w:color="auto" w:fill="EBEEF2"/>
              </w:rPr>
              <w:t>{</w:t>
            </w:r>
            <w:proofErr w:type="spellStart"/>
            <w:r w:rsidRPr="00735901">
              <w:rPr>
                <w:rStyle w:val="HTMLCode"/>
                <w:rFonts w:ascii="Consolas" w:eastAsiaTheme="minorHAnsi" w:hAnsi="Consolas"/>
                <w:color w:val="0F1115"/>
                <w:shd w:val="clear" w:color="auto" w:fill="EBEEF2"/>
              </w:rPr>
              <w:t>risk_score</w:t>
            </w:r>
            <w:proofErr w:type="spellEnd"/>
            <w:r w:rsidRPr="00735901">
              <w:rPr>
                <w:rStyle w:val="HTMLCode"/>
                <w:rFonts w:ascii="Consolas" w:eastAsiaTheme="minorHAnsi" w:hAnsi="Consolas"/>
                <w:color w:val="0F1115"/>
                <w:shd w:val="clear" w:color="auto" w:fill="EBEEF2"/>
              </w:rPr>
              <w:t>, findings[], decision}</w:t>
            </w:r>
            <w:r w:rsidRPr="00735901">
              <w:rPr>
                <w:rFonts w:ascii="Segoe UI" w:hAnsi="Segoe UI" w:cs="Segoe UI"/>
                <w:color w:val="0F1115"/>
                <w:sz w:val="23"/>
                <w:szCs w:val="23"/>
              </w:rPr>
              <w:t>.</w:t>
            </w:r>
          </w:p>
        </w:tc>
      </w:tr>
      <w:tr w:rsidR="009025DB" w14:paraId="666536CB" w14:textId="77777777" w:rsidTr="00502E74">
        <w:tc>
          <w:tcPr>
            <w:tcW w:w="2551" w:type="dxa"/>
            <w:vAlign w:val="center"/>
          </w:tcPr>
          <w:p w14:paraId="1731EB1E" w14:textId="1CB69C74" w:rsidR="009025DB" w:rsidRPr="00735901" w:rsidRDefault="009025DB" w:rsidP="009025DB">
            <w:pPr>
              <w:pStyle w:val="ListParagraph"/>
              <w:ind w:left="0"/>
            </w:pPr>
            <w:r w:rsidRPr="00735901">
              <w:rPr>
                <w:rStyle w:val="Strong"/>
                <w:rFonts w:ascii="Segoe UI" w:hAnsi="Segoe UI" w:cs="Segoe UI"/>
                <w:b w:val="0"/>
                <w:bCs w:val="0"/>
                <w:color w:val="0F1115"/>
                <w:sz w:val="23"/>
                <w:szCs w:val="23"/>
              </w:rPr>
              <w:t>Alternative Flow A1</w:t>
            </w:r>
          </w:p>
        </w:tc>
        <w:tc>
          <w:tcPr>
            <w:tcW w:w="6186" w:type="dxa"/>
            <w:vAlign w:val="center"/>
          </w:tcPr>
          <w:p w14:paraId="7115A4EE" w14:textId="249CD0FB" w:rsidR="009025DB" w:rsidRPr="00735901" w:rsidRDefault="009025DB" w:rsidP="009025DB">
            <w:pPr>
              <w:pStyle w:val="ListParagraph"/>
              <w:ind w:left="0"/>
            </w:pPr>
            <w:r w:rsidRPr="00735901">
              <w:rPr>
                <w:rFonts w:ascii="Segoe UI" w:hAnsi="Segoe UI" w:cs="Segoe UI"/>
                <w:color w:val="0F1115"/>
                <w:sz w:val="23"/>
                <w:szCs w:val="23"/>
              </w:rPr>
              <w:t xml:space="preserve">Feed unavailable → system uses cached advisory DB; result is marked </w:t>
            </w:r>
            <w:r w:rsidRPr="00735901">
              <w:rPr>
                <w:rStyle w:val="HTMLCode"/>
                <w:rFonts w:ascii="Consolas" w:eastAsiaTheme="minorHAnsi" w:hAnsi="Consolas"/>
                <w:color w:val="0F1115"/>
                <w:shd w:val="clear" w:color="auto" w:fill="EBEEF2"/>
              </w:rPr>
              <w:t>STALE</w:t>
            </w:r>
            <w:r w:rsidRPr="00735901">
              <w:rPr>
                <w:rFonts w:ascii="Segoe UI" w:hAnsi="Segoe UI" w:cs="Segoe UI"/>
                <w:color w:val="0F1115"/>
                <w:sz w:val="23"/>
                <w:szCs w:val="23"/>
              </w:rPr>
              <w:t xml:space="preserve"> and a warning is returned.</w:t>
            </w:r>
          </w:p>
        </w:tc>
      </w:tr>
      <w:tr w:rsidR="009025DB" w14:paraId="6E7E0697" w14:textId="77777777" w:rsidTr="00502E74">
        <w:tc>
          <w:tcPr>
            <w:tcW w:w="2551" w:type="dxa"/>
            <w:vAlign w:val="center"/>
          </w:tcPr>
          <w:p w14:paraId="232F66F0" w14:textId="2F09E18F" w:rsidR="009025DB" w:rsidRPr="00735901" w:rsidRDefault="009025DB" w:rsidP="009025DB">
            <w:pPr>
              <w:pStyle w:val="ListParagraph"/>
              <w:ind w:left="0"/>
            </w:pPr>
            <w:r w:rsidRPr="00735901">
              <w:rPr>
                <w:rStyle w:val="Strong"/>
                <w:rFonts w:ascii="Segoe UI" w:hAnsi="Segoe UI" w:cs="Segoe UI"/>
                <w:b w:val="0"/>
                <w:bCs w:val="0"/>
                <w:color w:val="0F1115"/>
                <w:sz w:val="23"/>
                <w:szCs w:val="23"/>
              </w:rPr>
              <w:t>Alternative Flow A2</w:t>
            </w:r>
          </w:p>
        </w:tc>
        <w:tc>
          <w:tcPr>
            <w:tcW w:w="6186" w:type="dxa"/>
            <w:vAlign w:val="center"/>
          </w:tcPr>
          <w:p w14:paraId="6C8CBEBB" w14:textId="291F0384" w:rsidR="009025DB" w:rsidRPr="00735901" w:rsidRDefault="009025DB" w:rsidP="009025DB">
            <w:pPr>
              <w:pStyle w:val="ListParagraph"/>
              <w:ind w:left="0"/>
            </w:pPr>
            <w:r w:rsidRPr="00735901">
              <w:rPr>
                <w:rFonts w:ascii="Segoe UI" w:hAnsi="Segoe UI" w:cs="Segoe UI"/>
                <w:color w:val="0F1115"/>
                <w:sz w:val="23"/>
                <w:szCs w:val="23"/>
              </w:rPr>
              <w:t xml:space="preserve">No advisories found → result is </w:t>
            </w:r>
            <w:r w:rsidRPr="00735901">
              <w:rPr>
                <w:rStyle w:val="HTMLCode"/>
                <w:rFonts w:ascii="Consolas" w:eastAsiaTheme="minorHAnsi" w:hAnsi="Consolas"/>
                <w:color w:val="0F1115"/>
                <w:shd w:val="clear" w:color="auto" w:fill="EBEEF2"/>
              </w:rPr>
              <w:t>CLEAN</w:t>
            </w:r>
            <w:r w:rsidRPr="00735901">
              <w:rPr>
                <w:rFonts w:ascii="Segoe UI" w:hAnsi="Segoe UI" w:cs="Segoe UI"/>
                <w:color w:val="0F1115"/>
                <w:sz w:val="23"/>
                <w:szCs w:val="23"/>
              </w:rPr>
              <w:t xml:space="preserve"> with risk score 0.</w:t>
            </w:r>
          </w:p>
        </w:tc>
      </w:tr>
      <w:tr w:rsidR="009025DB" w14:paraId="33B754F7" w14:textId="77777777" w:rsidTr="00502E74">
        <w:tc>
          <w:tcPr>
            <w:tcW w:w="2551" w:type="dxa"/>
            <w:vAlign w:val="center"/>
          </w:tcPr>
          <w:p w14:paraId="0AC333EB" w14:textId="25D6AD41" w:rsidR="009025DB" w:rsidRPr="00735901" w:rsidRDefault="009025DB" w:rsidP="009025DB">
            <w:pPr>
              <w:pStyle w:val="ListParagraph"/>
              <w:ind w:left="0"/>
            </w:pPr>
            <w:r w:rsidRPr="00735901">
              <w:rPr>
                <w:rStyle w:val="Strong"/>
                <w:rFonts w:ascii="Segoe UI" w:hAnsi="Segoe UI" w:cs="Segoe UI"/>
                <w:b w:val="0"/>
                <w:bCs w:val="0"/>
                <w:color w:val="0F1115"/>
                <w:sz w:val="23"/>
                <w:szCs w:val="23"/>
              </w:rPr>
              <w:t>Exception E1</w:t>
            </w:r>
          </w:p>
        </w:tc>
        <w:tc>
          <w:tcPr>
            <w:tcW w:w="6186" w:type="dxa"/>
            <w:vAlign w:val="center"/>
          </w:tcPr>
          <w:p w14:paraId="7DAB67BA" w14:textId="37C16956" w:rsidR="009025DB" w:rsidRPr="00735901" w:rsidRDefault="009025DB" w:rsidP="009025DB">
            <w:pPr>
              <w:pStyle w:val="ListParagraph"/>
              <w:ind w:left="0"/>
            </w:pPr>
            <w:r w:rsidRPr="00735901">
              <w:rPr>
                <w:rFonts w:ascii="Segoe UI" w:hAnsi="Segoe UI" w:cs="Segoe UI"/>
                <w:color w:val="0F1115"/>
                <w:sz w:val="23"/>
                <w:szCs w:val="23"/>
              </w:rPr>
              <w:t xml:space="preserve">Manifest malformed → system rejects with </w:t>
            </w:r>
            <w:r w:rsidRPr="00735901">
              <w:rPr>
                <w:rStyle w:val="HTMLCode"/>
                <w:rFonts w:ascii="Consolas" w:eastAsiaTheme="minorHAnsi" w:hAnsi="Consolas"/>
                <w:color w:val="0F1115"/>
                <w:shd w:val="clear" w:color="auto" w:fill="EBEEF2"/>
              </w:rPr>
              <w:t>400 INVALID_MANIFEST</w:t>
            </w:r>
            <w:r w:rsidRPr="00735901">
              <w:rPr>
                <w:rFonts w:ascii="Segoe UI" w:hAnsi="Segoe UI" w:cs="Segoe UI"/>
                <w:color w:val="0F1115"/>
                <w:sz w:val="23"/>
                <w:szCs w:val="23"/>
              </w:rPr>
              <w:t>; no scan recorded.</w:t>
            </w:r>
          </w:p>
        </w:tc>
      </w:tr>
      <w:tr w:rsidR="009025DB" w14:paraId="4CD1E6EF" w14:textId="77777777" w:rsidTr="00502E74">
        <w:tc>
          <w:tcPr>
            <w:tcW w:w="2551" w:type="dxa"/>
            <w:vAlign w:val="center"/>
          </w:tcPr>
          <w:p w14:paraId="3D0F42B3" w14:textId="11F2D01A" w:rsidR="009025DB" w:rsidRPr="00735901" w:rsidRDefault="009025DB" w:rsidP="009025DB">
            <w:pPr>
              <w:pStyle w:val="ListParagraph"/>
              <w:ind w:left="0"/>
            </w:pPr>
            <w:r w:rsidRPr="00735901">
              <w:rPr>
                <w:rStyle w:val="Strong"/>
                <w:rFonts w:ascii="Segoe UI" w:hAnsi="Segoe UI" w:cs="Segoe UI"/>
                <w:b w:val="0"/>
                <w:bCs w:val="0"/>
                <w:color w:val="0F1115"/>
                <w:sz w:val="23"/>
                <w:szCs w:val="23"/>
              </w:rPr>
              <w:t>Exception E2</w:t>
            </w:r>
          </w:p>
        </w:tc>
        <w:tc>
          <w:tcPr>
            <w:tcW w:w="6186" w:type="dxa"/>
            <w:vAlign w:val="center"/>
          </w:tcPr>
          <w:p w14:paraId="0D7E9975" w14:textId="2B263057" w:rsidR="009025DB" w:rsidRPr="00735901" w:rsidRDefault="009025DB" w:rsidP="009025DB">
            <w:pPr>
              <w:pStyle w:val="ListParagraph"/>
              <w:ind w:left="0"/>
            </w:pPr>
            <w:r w:rsidRPr="00735901">
              <w:rPr>
                <w:rFonts w:ascii="Segoe UI" w:hAnsi="Segoe UI" w:cs="Segoe UI"/>
                <w:color w:val="0F1115"/>
                <w:sz w:val="23"/>
                <w:szCs w:val="23"/>
              </w:rPr>
              <w:t xml:space="preserve">Dependency graph too deep (&gt; configured depth) → truncate + flag </w:t>
            </w:r>
            <w:r w:rsidRPr="00735901">
              <w:rPr>
                <w:rStyle w:val="HTMLCode"/>
                <w:rFonts w:ascii="Consolas" w:eastAsiaTheme="minorHAnsi" w:hAnsi="Consolas"/>
                <w:color w:val="0F1115"/>
                <w:shd w:val="clear" w:color="auto" w:fill="EBEEF2"/>
              </w:rPr>
              <w:t>INCOMPLETE_GRAPH</w:t>
            </w:r>
            <w:r w:rsidRPr="00735901">
              <w:rPr>
                <w:rFonts w:ascii="Segoe UI" w:hAnsi="Segoe UI" w:cs="Segoe UI"/>
                <w:color w:val="0F1115"/>
                <w:sz w:val="23"/>
                <w:szCs w:val="23"/>
              </w:rPr>
              <w:t>.</w:t>
            </w:r>
          </w:p>
        </w:tc>
      </w:tr>
      <w:tr w:rsidR="009025DB" w14:paraId="4CCBFB17" w14:textId="77777777" w:rsidTr="00502E74">
        <w:tc>
          <w:tcPr>
            <w:tcW w:w="2551" w:type="dxa"/>
            <w:vAlign w:val="center"/>
          </w:tcPr>
          <w:p w14:paraId="426A64E6" w14:textId="73194A9A" w:rsidR="009025DB" w:rsidRPr="00735901" w:rsidRDefault="009025DB" w:rsidP="009025DB">
            <w:pPr>
              <w:pStyle w:val="ListParagraph"/>
              <w:ind w:left="0"/>
            </w:pPr>
            <w:r w:rsidRPr="00735901">
              <w:rPr>
                <w:rStyle w:val="Strong"/>
                <w:rFonts w:ascii="Segoe UI" w:hAnsi="Segoe UI" w:cs="Segoe UI"/>
                <w:b w:val="0"/>
                <w:bCs w:val="0"/>
                <w:color w:val="0F1115"/>
                <w:sz w:val="23"/>
                <w:szCs w:val="23"/>
              </w:rPr>
              <w:t>Postconditions</w:t>
            </w:r>
          </w:p>
        </w:tc>
        <w:tc>
          <w:tcPr>
            <w:tcW w:w="6186" w:type="dxa"/>
            <w:vAlign w:val="center"/>
          </w:tcPr>
          <w:p w14:paraId="06AD98CF" w14:textId="2C4FDD59" w:rsidR="009025DB" w:rsidRPr="00735901" w:rsidRDefault="009025DB" w:rsidP="009025DB">
            <w:pPr>
              <w:pStyle w:val="ListParagraph"/>
              <w:ind w:left="0"/>
            </w:pPr>
            <w:r w:rsidRPr="00735901">
              <w:rPr>
                <w:rFonts w:ascii="Segoe UI" w:hAnsi="Segoe UI" w:cs="Segoe UI"/>
                <w:color w:val="0F1115"/>
                <w:sz w:val="23"/>
                <w:szCs w:val="23"/>
              </w:rPr>
              <w:t>1. Findings are persisted (FR-09, FR-11 audited).</w:t>
            </w:r>
            <w:r w:rsidRPr="00735901">
              <w:rPr>
                <w:rFonts w:ascii="Segoe UI" w:hAnsi="Segoe UI" w:cs="Segoe UI"/>
                <w:color w:val="0F1115"/>
                <w:sz w:val="23"/>
                <w:szCs w:val="23"/>
              </w:rPr>
              <w:br/>
              <w:t>2. Risk score is available for the deployment gate (SR-12).</w:t>
            </w:r>
            <w:r w:rsidRPr="00735901">
              <w:rPr>
                <w:rFonts w:ascii="Segoe UI" w:hAnsi="Segoe UI" w:cs="Segoe UI"/>
                <w:color w:val="0F1115"/>
                <w:sz w:val="23"/>
                <w:szCs w:val="23"/>
              </w:rPr>
              <w:br/>
              <w:t xml:space="preserve">3. If any finding exceeds the block threshold, </w:t>
            </w:r>
            <w:r w:rsidRPr="00735901">
              <w:rPr>
                <w:rStyle w:val="HTMLCode"/>
                <w:rFonts w:ascii="Consolas" w:eastAsiaTheme="minorHAnsi" w:hAnsi="Consolas"/>
                <w:color w:val="0F1115"/>
                <w:shd w:val="clear" w:color="auto" w:fill="EBEEF2"/>
              </w:rPr>
              <w:t>decision = BLOCK</w:t>
            </w:r>
            <w:r w:rsidRPr="00735901">
              <w:rPr>
                <w:rFonts w:ascii="Segoe UI" w:hAnsi="Segoe UI" w:cs="Segoe UI"/>
                <w:color w:val="0F1115"/>
                <w:sz w:val="23"/>
                <w:szCs w:val="23"/>
              </w:rPr>
              <w:t>.</w:t>
            </w:r>
          </w:p>
        </w:tc>
      </w:tr>
      <w:tr w:rsidR="009025DB" w14:paraId="6F36A329" w14:textId="77777777" w:rsidTr="00502E74">
        <w:tc>
          <w:tcPr>
            <w:tcW w:w="2551" w:type="dxa"/>
            <w:vAlign w:val="center"/>
          </w:tcPr>
          <w:p w14:paraId="486C7C8B" w14:textId="0EEB6C49" w:rsidR="009025DB" w:rsidRPr="00735901" w:rsidRDefault="009025DB" w:rsidP="009025DB">
            <w:pPr>
              <w:pStyle w:val="ListParagraph"/>
              <w:ind w:left="0"/>
            </w:pPr>
            <w:r w:rsidRPr="00735901">
              <w:rPr>
                <w:rStyle w:val="Strong"/>
                <w:rFonts w:ascii="Segoe UI" w:hAnsi="Segoe UI" w:cs="Segoe UI"/>
                <w:b w:val="0"/>
                <w:bCs w:val="0"/>
                <w:color w:val="0F1115"/>
                <w:sz w:val="23"/>
                <w:szCs w:val="23"/>
              </w:rPr>
              <w:t>Related Requirements</w:t>
            </w:r>
          </w:p>
        </w:tc>
        <w:tc>
          <w:tcPr>
            <w:tcW w:w="6186" w:type="dxa"/>
            <w:vAlign w:val="center"/>
          </w:tcPr>
          <w:p w14:paraId="04F2BC83" w14:textId="78A5F4E6" w:rsidR="009025DB" w:rsidRPr="00735901" w:rsidRDefault="009025DB" w:rsidP="009025DB">
            <w:pPr>
              <w:pStyle w:val="ListParagraph"/>
              <w:ind w:left="0"/>
            </w:pPr>
            <w:r w:rsidRPr="00735901">
              <w:rPr>
                <w:rFonts w:ascii="Segoe UI" w:hAnsi="Segoe UI" w:cs="Segoe UI"/>
                <w:color w:val="0F1115"/>
                <w:sz w:val="23"/>
                <w:szCs w:val="23"/>
              </w:rPr>
              <w:t>FR-02, FR-03, FR-04, FR-05, FR-06, FR-07; SR-12</w:t>
            </w:r>
          </w:p>
        </w:tc>
      </w:tr>
      <w:tr w:rsidR="009025DB" w14:paraId="19752E5B" w14:textId="77777777" w:rsidTr="00502E74">
        <w:tc>
          <w:tcPr>
            <w:tcW w:w="2551" w:type="dxa"/>
            <w:vAlign w:val="center"/>
          </w:tcPr>
          <w:p w14:paraId="1E1E573B" w14:textId="11B1073B" w:rsidR="009025DB" w:rsidRPr="00735901" w:rsidRDefault="009025DB" w:rsidP="009025DB">
            <w:pPr>
              <w:pStyle w:val="ListParagraph"/>
              <w:ind w:left="0"/>
            </w:pPr>
            <w:r w:rsidRPr="00735901">
              <w:rPr>
                <w:rStyle w:val="Strong"/>
                <w:rFonts w:ascii="Segoe UI" w:hAnsi="Segoe UI" w:cs="Segoe UI"/>
                <w:b w:val="0"/>
                <w:bCs w:val="0"/>
                <w:color w:val="0F1115"/>
                <w:sz w:val="23"/>
                <w:szCs w:val="23"/>
              </w:rPr>
              <w:t>Related Threats (Phase 7)</w:t>
            </w:r>
          </w:p>
        </w:tc>
        <w:tc>
          <w:tcPr>
            <w:tcW w:w="6186" w:type="dxa"/>
            <w:vAlign w:val="center"/>
          </w:tcPr>
          <w:p w14:paraId="0D052550" w14:textId="4F6F16A8" w:rsidR="009025DB" w:rsidRPr="00735901" w:rsidRDefault="009025DB" w:rsidP="009025DB">
            <w:pPr>
              <w:pStyle w:val="ListParagraph"/>
              <w:ind w:left="0"/>
            </w:pPr>
            <w:r w:rsidRPr="00735901">
              <w:rPr>
                <w:rFonts w:ascii="Segoe UI" w:hAnsi="Segoe UI" w:cs="Segoe UI"/>
                <w:color w:val="0F1115"/>
                <w:sz w:val="23"/>
                <w:szCs w:val="23"/>
              </w:rPr>
              <w:t xml:space="preserve">V1 Dependency confusion, V2 </w:t>
            </w:r>
            <w:proofErr w:type="spellStart"/>
            <w:r w:rsidRPr="00735901">
              <w:rPr>
                <w:rFonts w:ascii="Segoe UI" w:hAnsi="Segoe UI" w:cs="Segoe UI"/>
                <w:color w:val="0F1115"/>
                <w:sz w:val="23"/>
                <w:szCs w:val="23"/>
              </w:rPr>
              <w:t>Typosquatting</w:t>
            </w:r>
            <w:proofErr w:type="spellEnd"/>
            <w:r w:rsidRPr="00735901">
              <w:rPr>
                <w:rFonts w:ascii="Segoe UI" w:hAnsi="Segoe UI" w:cs="Segoe UI"/>
                <w:color w:val="0F1115"/>
                <w:sz w:val="23"/>
                <w:szCs w:val="23"/>
              </w:rPr>
              <w:t>, V3 Secret leakage</w:t>
            </w:r>
          </w:p>
        </w:tc>
      </w:tr>
    </w:tbl>
    <w:p w14:paraId="163AC872" w14:textId="7789E6E7" w:rsidR="00821C89" w:rsidRDefault="00821C89" w:rsidP="009025DB">
      <w:pPr>
        <w:pStyle w:val="ListParagraph"/>
      </w:pPr>
    </w:p>
    <w:p w14:paraId="289F3D0C" w14:textId="77777777" w:rsidR="003567C1" w:rsidRPr="003567C1" w:rsidRDefault="003567C1" w:rsidP="003567C1">
      <w:pPr>
        <w:pStyle w:val="ListParagraph"/>
        <w:numPr>
          <w:ilvl w:val="0"/>
          <w:numId w:val="4"/>
        </w:numPr>
      </w:pPr>
      <w:r w:rsidRPr="003567C1">
        <w:t>UC-02: Verify Artifact Signature</w:t>
      </w:r>
    </w:p>
    <w:tbl>
      <w:tblPr>
        <w:tblStyle w:val="TableGrid"/>
        <w:tblW w:w="0" w:type="auto"/>
        <w:tblInd w:w="720" w:type="dxa"/>
        <w:tblLook w:val="04A0" w:firstRow="1" w:lastRow="0" w:firstColumn="1" w:lastColumn="0" w:noHBand="0" w:noVBand="1"/>
      </w:tblPr>
      <w:tblGrid>
        <w:gridCol w:w="2110"/>
        <w:gridCol w:w="6186"/>
      </w:tblGrid>
      <w:tr w:rsidR="00A335AF" w14:paraId="70A99CDD" w14:textId="77777777" w:rsidTr="00A335AF">
        <w:tc>
          <w:tcPr>
            <w:tcW w:w="2110" w:type="dxa"/>
            <w:shd w:val="clear" w:color="auto" w:fill="D0CECE" w:themeFill="background2" w:themeFillShade="E6"/>
            <w:vAlign w:val="center"/>
          </w:tcPr>
          <w:p w14:paraId="73068EF4" w14:textId="047903A1" w:rsidR="00A335AF" w:rsidRPr="00A335AF" w:rsidRDefault="00A335AF" w:rsidP="00A335AF">
            <w:pPr>
              <w:pStyle w:val="ListParagraph"/>
              <w:ind w:left="0"/>
              <w:rPr>
                <w:b/>
                <w:bCs/>
              </w:rPr>
            </w:pPr>
            <w:r w:rsidRPr="00A335AF">
              <w:rPr>
                <w:rFonts w:ascii="Segoe UI" w:hAnsi="Segoe UI" w:cs="Segoe UI"/>
                <w:b/>
                <w:bCs/>
                <w:color w:val="0F1115"/>
                <w:sz w:val="23"/>
                <w:szCs w:val="23"/>
              </w:rPr>
              <w:t>Field</w:t>
            </w:r>
          </w:p>
        </w:tc>
        <w:tc>
          <w:tcPr>
            <w:tcW w:w="6186" w:type="dxa"/>
            <w:shd w:val="clear" w:color="auto" w:fill="D0CECE" w:themeFill="background2" w:themeFillShade="E6"/>
            <w:vAlign w:val="center"/>
          </w:tcPr>
          <w:p w14:paraId="5DA727AA" w14:textId="318CE485" w:rsidR="00A335AF" w:rsidRPr="00A335AF" w:rsidRDefault="00A335AF" w:rsidP="00A335AF">
            <w:pPr>
              <w:pStyle w:val="ListParagraph"/>
              <w:ind w:left="0"/>
              <w:rPr>
                <w:b/>
                <w:bCs/>
              </w:rPr>
            </w:pPr>
            <w:r w:rsidRPr="00A335AF">
              <w:rPr>
                <w:rFonts w:ascii="Segoe UI" w:hAnsi="Segoe UI" w:cs="Segoe UI"/>
                <w:b/>
                <w:bCs/>
                <w:color w:val="0F1115"/>
                <w:sz w:val="23"/>
                <w:szCs w:val="23"/>
              </w:rPr>
              <w:t>Detail</w:t>
            </w:r>
          </w:p>
        </w:tc>
      </w:tr>
      <w:tr w:rsidR="00A335AF" w14:paraId="44582A0A" w14:textId="77777777" w:rsidTr="00A335AF">
        <w:tc>
          <w:tcPr>
            <w:tcW w:w="2110" w:type="dxa"/>
            <w:vAlign w:val="center"/>
          </w:tcPr>
          <w:p w14:paraId="583F79C8" w14:textId="0527A287" w:rsidR="00A335AF" w:rsidRPr="00A335AF" w:rsidRDefault="00A335AF" w:rsidP="00A335AF">
            <w:pPr>
              <w:pStyle w:val="ListParagraph"/>
              <w:ind w:left="0"/>
            </w:pPr>
            <w:r w:rsidRPr="00A335AF">
              <w:rPr>
                <w:rStyle w:val="Strong"/>
                <w:rFonts w:ascii="Segoe UI" w:hAnsi="Segoe UI" w:cs="Segoe UI"/>
                <w:b w:val="0"/>
                <w:bCs w:val="0"/>
                <w:color w:val="0F1115"/>
                <w:sz w:val="23"/>
                <w:szCs w:val="23"/>
              </w:rPr>
              <w:t>Use Case ID</w:t>
            </w:r>
          </w:p>
        </w:tc>
        <w:tc>
          <w:tcPr>
            <w:tcW w:w="6186" w:type="dxa"/>
            <w:vAlign w:val="center"/>
          </w:tcPr>
          <w:p w14:paraId="162FD702" w14:textId="5C92D135" w:rsidR="00A335AF" w:rsidRPr="00A335AF" w:rsidRDefault="00A335AF" w:rsidP="00A335AF">
            <w:pPr>
              <w:pStyle w:val="ListParagraph"/>
              <w:ind w:left="0"/>
            </w:pPr>
            <w:r w:rsidRPr="00A335AF">
              <w:rPr>
                <w:rFonts w:ascii="Segoe UI" w:hAnsi="Segoe UI" w:cs="Segoe UI"/>
                <w:color w:val="0F1115"/>
                <w:sz w:val="23"/>
                <w:szCs w:val="23"/>
              </w:rPr>
              <w:t>UC-02</w:t>
            </w:r>
          </w:p>
        </w:tc>
      </w:tr>
      <w:tr w:rsidR="00A335AF" w14:paraId="4051C02A" w14:textId="77777777" w:rsidTr="00A335AF">
        <w:tc>
          <w:tcPr>
            <w:tcW w:w="2110" w:type="dxa"/>
            <w:vAlign w:val="center"/>
          </w:tcPr>
          <w:p w14:paraId="649588B5" w14:textId="0770D8FD" w:rsidR="00A335AF" w:rsidRPr="00A335AF" w:rsidRDefault="00A335AF" w:rsidP="00A335AF">
            <w:pPr>
              <w:pStyle w:val="ListParagraph"/>
              <w:ind w:left="0"/>
            </w:pPr>
            <w:r w:rsidRPr="00A335AF">
              <w:rPr>
                <w:rStyle w:val="Strong"/>
                <w:rFonts w:ascii="Segoe UI" w:hAnsi="Segoe UI" w:cs="Segoe UI"/>
                <w:b w:val="0"/>
                <w:bCs w:val="0"/>
                <w:color w:val="0F1115"/>
                <w:sz w:val="23"/>
                <w:szCs w:val="23"/>
              </w:rPr>
              <w:t>Name</w:t>
            </w:r>
          </w:p>
        </w:tc>
        <w:tc>
          <w:tcPr>
            <w:tcW w:w="6186" w:type="dxa"/>
            <w:vAlign w:val="center"/>
          </w:tcPr>
          <w:p w14:paraId="57AA6E2E" w14:textId="0F41299F" w:rsidR="00A335AF" w:rsidRPr="00A335AF" w:rsidRDefault="00A335AF" w:rsidP="00A335AF">
            <w:pPr>
              <w:pStyle w:val="ListParagraph"/>
              <w:ind w:left="0"/>
            </w:pPr>
            <w:r w:rsidRPr="00A335AF">
              <w:rPr>
                <w:rFonts w:ascii="Segoe UI" w:hAnsi="Segoe UI" w:cs="Segoe UI"/>
                <w:color w:val="0F1115"/>
                <w:sz w:val="23"/>
                <w:szCs w:val="23"/>
              </w:rPr>
              <w:t>Verify Artifact Signature</w:t>
            </w:r>
          </w:p>
        </w:tc>
      </w:tr>
      <w:tr w:rsidR="00A335AF" w14:paraId="499005BF" w14:textId="77777777" w:rsidTr="00A335AF">
        <w:tc>
          <w:tcPr>
            <w:tcW w:w="2110" w:type="dxa"/>
            <w:vAlign w:val="center"/>
          </w:tcPr>
          <w:p w14:paraId="220DA8BF" w14:textId="51E665B8" w:rsidR="00A335AF" w:rsidRPr="00A335AF" w:rsidRDefault="00A335AF" w:rsidP="00A335AF">
            <w:pPr>
              <w:pStyle w:val="ListParagraph"/>
              <w:ind w:left="0"/>
            </w:pPr>
            <w:r w:rsidRPr="00A335AF">
              <w:rPr>
                <w:rStyle w:val="Strong"/>
                <w:rFonts w:ascii="Segoe UI" w:hAnsi="Segoe UI" w:cs="Segoe UI"/>
                <w:b w:val="0"/>
                <w:bCs w:val="0"/>
                <w:color w:val="0F1115"/>
                <w:sz w:val="23"/>
                <w:szCs w:val="23"/>
              </w:rPr>
              <w:t>Actor(s)</w:t>
            </w:r>
          </w:p>
        </w:tc>
        <w:tc>
          <w:tcPr>
            <w:tcW w:w="6186" w:type="dxa"/>
            <w:vAlign w:val="center"/>
          </w:tcPr>
          <w:p w14:paraId="010F788A" w14:textId="0ED91D16" w:rsidR="00A335AF" w:rsidRPr="00A335AF" w:rsidRDefault="00A335AF" w:rsidP="00A335AF">
            <w:pPr>
              <w:pStyle w:val="ListParagraph"/>
              <w:ind w:left="0"/>
            </w:pPr>
            <w:r w:rsidRPr="00A335AF">
              <w:rPr>
                <w:rFonts w:ascii="Segoe UI" w:hAnsi="Segoe UI" w:cs="Segoe UI"/>
                <w:color w:val="0F1115"/>
                <w:sz w:val="23"/>
                <w:szCs w:val="23"/>
              </w:rPr>
              <w:t>CI/CD System (primary), Deployment Gate (secondary)</w:t>
            </w:r>
          </w:p>
        </w:tc>
      </w:tr>
      <w:tr w:rsidR="00A335AF" w14:paraId="03A5FA4F" w14:textId="77777777" w:rsidTr="00A335AF">
        <w:tc>
          <w:tcPr>
            <w:tcW w:w="2110" w:type="dxa"/>
            <w:vAlign w:val="center"/>
          </w:tcPr>
          <w:p w14:paraId="57B4EB98" w14:textId="3A3D9548" w:rsidR="00A335AF" w:rsidRPr="00A335AF" w:rsidRDefault="00A335AF" w:rsidP="00A335AF">
            <w:pPr>
              <w:pStyle w:val="ListParagraph"/>
              <w:ind w:left="0"/>
            </w:pPr>
            <w:r w:rsidRPr="00A335AF">
              <w:rPr>
                <w:rStyle w:val="Strong"/>
                <w:rFonts w:ascii="Segoe UI" w:hAnsi="Segoe UI" w:cs="Segoe UI"/>
                <w:b w:val="0"/>
                <w:bCs w:val="0"/>
                <w:color w:val="0F1115"/>
                <w:sz w:val="23"/>
                <w:szCs w:val="23"/>
              </w:rPr>
              <w:t>Goal</w:t>
            </w:r>
          </w:p>
        </w:tc>
        <w:tc>
          <w:tcPr>
            <w:tcW w:w="6186" w:type="dxa"/>
            <w:vAlign w:val="center"/>
          </w:tcPr>
          <w:p w14:paraId="52BEFABD" w14:textId="6794BF26" w:rsidR="00A335AF" w:rsidRPr="00A335AF" w:rsidRDefault="00A335AF" w:rsidP="00A335AF">
            <w:pPr>
              <w:pStyle w:val="ListParagraph"/>
              <w:ind w:left="0"/>
            </w:pPr>
            <w:r w:rsidRPr="00A335AF">
              <w:rPr>
                <w:rFonts w:ascii="Segoe UI" w:hAnsi="Segoe UI" w:cs="Segoe UI"/>
                <w:color w:val="0F1115"/>
                <w:sz w:val="23"/>
                <w:szCs w:val="23"/>
              </w:rPr>
              <w:t>Ensure the artifact has not been tampered with and originates from a trusted build</w:t>
            </w:r>
          </w:p>
        </w:tc>
      </w:tr>
      <w:tr w:rsidR="00A335AF" w14:paraId="21B96DDF" w14:textId="77777777" w:rsidTr="00A335AF">
        <w:tc>
          <w:tcPr>
            <w:tcW w:w="2110" w:type="dxa"/>
            <w:vAlign w:val="center"/>
          </w:tcPr>
          <w:p w14:paraId="1BE3155D" w14:textId="50760665" w:rsidR="00A335AF" w:rsidRPr="00A335AF" w:rsidRDefault="00A335AF" w:rsidP="00A335AF">
            <w:pPr>
              <w:pStyle w:val="ListParagraph"/>
              <w:ind w:left="0"/>
            </w:pPr>
            <w:r w:rsidRPr="00A335AF">
              <w:rPr>
                <w:rStyle w:val="Strong"/>
                <w:rFonts w:ascii="Segoe UI" w:hAnsi="Segoe UI" w:cs="Segoe UI"/>
                <w:b w:val="0"/>
                <w:bCs w:val="0"/>
                <w:color w:val="0F1115"/>
                <w:sz w:val="23"/>
                <w:szCs w:val="23"/>
              </w:rPr>
              <w:t>Preconditions</w:t>
            </w:r>
          </w:p>
        </w:tc>
        <w:tc>
          <w:tcPr>
            <w:tcW w:w="6186" w:type="dxa"/>
            <w:vAlign w:val="center"/>
          </w:tcPr>
          <w:p w14:paraId="71B7580A" w14:textId="5AE0389E" w:rsidR="00A335AF" w:rsidRPr="00A335AF" w:rsidRDefault="00A335AF" w:rsidP="00A335AF">
            <w:pPr>
              <w:pStyle w:val="ListParagraph"/>
              <w:ind w:left="0"/>
            </w:pPr>
            <w:r w:rsidRPr="00A335AF">
              <w:rPr>
                <w:rFonts w:ascii="Segoe UI" w:hAnsi="Segoe UI" w:cs="Segoe UI"/>
                <w:color w:val="0F1115"/>
                <w:sz w:val="23"/>
                <w:szCs w:val="23"/>
              </w:rPr>
              <w:t>1. Artifact is published to the Artifact Repository.</w:t>
            </w:r>
            <w:r w:rsidRPr="00A335AF">
              <w:rPr>
                <w:rFonts w:ascii="Segoe UI" w:hAnsi="Segoe UI" w:cs="Segoe UI"/>
                <w:color w:val="0F1115"/>
                <w:sz w:val="23"/>
                <w:szCs w:val="23"/>
              </w:rPr>
              <w:br/>
              <w:t>2. A signature and public key / certificate exist.</w:t>
            </w:r>
            <w:r w:rsidRPr="00A335AF">
              <w:rPr>
                <w:rFonts w:ascii="Segoe UI" w:hAnsi="Segoe UI" w:cs="Segoe UI"/>
                <w:color w:val="0F1115"/>
                <w:sz w:val="23"/>
                <w:szCs w:val="23"/>
              </w:rPr>
              <w:br/>
              <w:t>3. Trust store is reachable.</w:t>
            </w:r>
          </w:p>
        </w:tc>
      </w:tr>
      <w:tr w:rsidR="00A335AF" w14:paraId="680BF816" w14:textId="77777777" w:rsidTr="00A335AF">
        <w:tc>
          <w:tcPr>
            <w:tcW w:w="2110" w:type="dxa"/>
            <w:vAlign w:val="center"/>
          </w:tcPr>
          <w:p w14:paraId="71AD39C3" w14:textId="66E8DCC3" w:rsidR="00A335AF" w:rsidRPr="00A335AF" w:rsidRDefault="00A335AF" w:rsidP="00A335AF">
            <w:pPr>
              <w:pStyle w:val="ListParagraph"/>
              <w:ind w:left="0"/>
            </w:pPr>
            <w:r w:rsidRPr="00A335AF">
              <w:rPr>
                <w:rStyle w:val="Strong"/>
                <w:rFonts w:ascii="Segoe UI" w:hAnsi="Segoe UI" w:cs="Segoe UI"/>
                <w:b w:val="0"/>
                <w:bCs w:val="0"/>
                <w:color w:val="0F1115"/>
                <w:sz w:val="23"/>
                <w:szCs w:val="23"/>
              </w:rPr>
              <w:t>Trigger</w:t>
            </w:r>
          </w:p>
        </w:tc>
        <w:tc>
          <w:tcPr>
            <w:tcW w:w="6186" w:type="dxa"/>
            <w:vAlign w:val="center"/>
          </w:tcPr>
          <w:p w14:paraId="1D8DE80D" w14:textId="0E6A1D1A" w:rsidR="00A335AF" w:rsidRPr="00A335AF" w:rsidRDefault="00A335AF" w:rsidP="00A335AF">
            <w:pPr>
              <w:pStyle w:val="ListParagraph"/>
              <w:ind w:left="0"/>
            </w:pPr>
            <w:r w:rsidRPr="00A335AF">
              <w:rPr>
                <w:rFonts w:ascii="Segoe UI" w:hAnsi="Segoe UI" w:cs="Segoe UI"/>
                <w:color w:val="0F1115"/>
                <w:sz w:val="23"/>
                <w:szCs w:val="23"/>
              </w:rPr>
              <w:t xml:space="preserve">Deployment request or </w:t>
            </w:r>
            <w:r w:rsidRPr="00A335AF">
              <w:rPr>
                <w:rStyle w:val="HTMLCode"/>
                <w:rFonts w:ascii="Consolas" w:eastAsiaTheme="minorHAnsi" w:hAnsi="Consolas"/>
                <w:color w:val="0F1115"/>
                <w:shd w:val="clear" w:color="auto" w:fill="EBEEF2"/>
              </w:rPr>
              <w:t>POST /verify</w:t>
            </w:r>
            <w:r w:rsidRPr="00A335AF">
              <w:rPr>
                <w:rFonts w:ascii="Segoe UI" w:hAnsi="Segoe UI" w:cs="Segoe UI"/>
                <w:color w:val="0F1115"/>
                <w:sz w:val="23"/>
                <w:szCs w:val="23"/>
              </w:rPr>
              <w:t xml:space="preserve"> from CI/CD.</w:t>
            </w:r>
          </w:p>
        </w:tc>
      </w:tr>
      <w:tr w:rsidR="00A335AF" w14:paraId="45368F25" w14:textId="77777777" w:rsidTr="00A335AF">
        <w:tc>
          <w:tcPr>
            <w:tcW w:w="2110" w:type="dxa"/>
            <w:vAlign w:val="center"/>
          </w:tcPr>
          <w:p w14:paraId="0F889F22" w14:textId="17EB3661" w:rsidR="00A335AF" w:rsidRPr="00A335AF" w:rsidRDefault="00A335AF" w:rsidP="00A335AF">
            <w:pPr>
              <w:pStyle w:val="ListParagraph"/>
              <w:ind w:left="0"/>
            </w:pPr>
            <w:r w:rsidRPr="00A335AF">
              <w:rPr>
                <w:rStyle w:val="Strong"/>
                <w:rFonts w:ascii="Segoe UI" w:hAnsi="Segoe UI" w:cs="Segoe UI"/>
                <w:b w:val="0"/>
                <w:bCs w:val="0"/>
                <w:color w:val="0F1115"/>
                <w:sz w:val="23"/>
                <w:szCs w:val="23"/>
              </w:rPr>
              <w:t>Main Flow</w:t>
            </w:r>
          </w:p>
        </w:tc>
        <w:tc>
          <w:tcPr>
            <w:tcW w:w="6186" w:type="dxa"/>
            <w:vAlign w:val="center"/>
          </w:tcPr>
          <w:p w14:paraId="074D8D68" w14:textId="3591E91A" w:rsidR="00A335AF" w:rsidRPr="00A335AF" w:rsidRDefault="00A335AF" w:rsidP="00A335AF">
            <w:pPr>
              <w:pStyle w:val="ListParagraph"/>
              <w:ind w:left="0"/>
            </w:pPr>
            <w:r w:rsidRPr="00A335AF">
              <w:rPr>
                <w:rFonts w:ascii="Segoe UI" w:hAnsi="Segoe UI" w:cs="Segoe UI"/>
                <w:color w:val="0F1115"/>
                <w:sz w:val="23"/>
                <w:szCs w:val="23"/>
              </w:rPr>
              <w:t>1. System fetches the artifact and its signature (FR-10).</w:t>
            </w:r>
            <w:r w:rsidRPr="00A335AF">
              <w:rPr>
                <w:rFonts w:ascii="Segoe UI" w:hAnsi="Segoe UI" w:cs="Segoe UI"/>
                <w:color w:val="0F1115"/>
                <w:sz w:val="23"/>
                <w:szCs w:val="23"/>
              </w:rPr>
              <w:br/>
              <w:t>2. System recomputes the artifact hash.</w:t>
            </w:r>
            <w:r w:rsidRPr="00A335AF">
              <w:rPr>
                <w:rFonts w:ascii="Segoe UI" w:hAnsi="Segoe UI" w:cs="Segoe UI"/>
                <w:color w:val="0F1115"/>
                <w:sz w:val="23"/>
                <w:szCs w:val="23"/>
              </w:rPr>
              <w:br/>
              <w:t>3. System verifies the signature against the trusted public key (SR-06).</w:t>
            </w:r>
            <w:r w:rsidRPr="00A335AF">
              <w:rPr>
                <w:rFonts w:ascii="Segoe UI" w:hAnsi="Segoe UI" w:cs="Segoe UI"/>
                <w:color w:val="0F1115"/>
                <w:sz w:val="23"/>
                <w:szCs w:val="23"/>
              </w:rPr>
              <w:br/>
              <w:t>4. System checks the attached SBOM matches the artifact (FR-08).</w:t>
            </w:r>
            <w:r w:rsidRPr="00A335AF">
              <w:rPr>
                <w:rFonts w:ascii="Segoe UI" w:hAnsi="Segoe UI" w:cs="Segoe UI"/>
                <w:color w:val="0F1115"/>
                <w:sz w:val="23"/>
                <w:szCs w:val="23"/>
              </w:rPr>
              <w:br/>
              <w:t>5. System checks that no critical CVE exists for this build (SR-12).</w:t>
            </w:r>
            <w:r w:rsidRPr="00A335AF">
              <w:rPr>
                <w:rFonts w:ascii="Segoe UI" w:hAnsi="Segoe UI" w:cs="Segoe UI"/>
                <w:color w:val="0F1115"/>
                <w:sz w:val="23"/>
                <w:szCs w:val="23"/>
              </w:rPr>
              <w:br/>
              <w:t xml:space="preserve">6. System returns </w:t>
            </w:r>
            <w:r w:rsidRPr="00A335AF">
              <w:rPr>
                <w:rStyle w:val="HTMLCode"/>
                <w:rFonts w:ascii="Consolas" w:eastAsiaTheme="minorHAnsi" w:hAnsi="Consolas"/>
                <w:color w:val="0F1115"/>
                <w:shd w:val="clear" w:color="auto" w:fill="EBEEF2"/>
              </w:rPr>
              <w:t>VERIFIED</w:t>
            </w:r>
            <w:r w:rsidRPr="00A335AF">
              <w:rPr>
                <w:rFonts w:ascii="Segoe UI" w:hAnsi="Segoe UI" w:cs="Segoe UI"/>
                <w:color w:val="0F1115"/>
                <w:sz w:val="23"/>
                <w:szCs w:val="23"/>
              </w:rPr>
              <w:t xml:space="preserve"> and permits deployment.</w:t>
            </w:r>
          </w:p>
        </w:tc>
      </w:tr>
      <w:tr w:rsidR="00A335AF" w14:paraId="51DCC490" w14:textId="77777777" w:rsidTr="00A335AF">
        <w:tc>
          <w:tcPr>
            <w:tcW w:w="2110" w:type="dxa"/>
            <w:vAlign w:val="center"/>
          </w:tcPr>
          <w:p w14:paraId="09976BEE" w14:textId="39A85753" w:rsidR="00A335AF" w:rsidRPr="00A335AF" w:rsidRDefault="00A335AF" w:rsidP="00A335AF">
            <w:pPr>
              <w:pStyle w:val="ListParagraph"/>
              <w:ind w:left="0"/>
            </w:pPr>
            <w:r w:rsidRPr="00A335AF">
              <w:rPr>
                <w:rStyle w:val="Strong"/>
                <w:rFonts w:ascii="Segoe UI" w:hAnsi="Segoe UI" w:cs="Segoe UI"/>
                <w:b w:val="0"/>
                <w:bCs w:val="0"/>
                <w:color w:val="0F1115"/>
                <w:sz w:val="23"/>
                <w:szCs w:val="23"/>
              </w:rPr>
              <w:t>Alternative Flow A1</w:t>
            </w:r>
          </w:p>
        </w:tc>
        <w:tc>
          <w:tcPr>
            <w:tcW w:w="6186" w:type="dxa"/>
            <w:vAlign w:val="center"/>
          </w:tcPr>
          <w:p w14:paraId="11144661" w14:textId="0A2ACC91" w:rsidR="00A335AF" w:rsidRPr="00A335AF" w:rsidRDefault="00A335AF" w:rsidP="00A335AF">
            <w:pPr>
              <w:pStyle w:val="ListParagraph"/>
              <w:ind w:left="0"/>
            </w:pPr>
            <w:r w:rsidRPr="00A335AF">
              <w:rPr>
                <w:rFonts w:ascii="Segoe UI" w:hAnsi="Segoe UI" w:cs="Segoe UI"/>
                <w:color w:val="0F1115"/>
                <w:sz w:val="23"/>
                <w:szCs w:val="23"/>
              </w:rPr>
              <w:t>Key rotation in progress → system fetches new key from trust store; retries once.</w:t>
            </w:r>
          </w:p>
        </w:tc>
      </w:tr>
      <w:tr w:rsidR="00A335AF" w14:paraId="082F9429" w14:textId="77777777" w:rsidTr="00A335AF">
        <w:tc>
          <w:tcPr>
            <w:tcW w:w="2110" w:type="dxa"/>
            <w:vAlign w:val="center"/>
          </w:tcPr>
          <w:p w14:paraId="0ED2B12B" w14:textId="26F6A01B" w:rsidR="00A335AF" w:rsidRPr="00A335AF" w:rsidRDefault="00A335AF" w:rsidP="00A335AF">
            <w:pPr>
              <w:pStyle w:val="ListParagraph"/>
              <w:ind w:left="0"/>
            </w:pPr>
            <w:r w:rsidRPr="00A335AF">
              <w:rPr>
                <w:rStyle w:val="Strong"/>
                <w:rFonts w:ascii="Segoe UI" w:hAnsi="Segoe UI" w:cs="Segoe UI"/>
                <w:b w:val="0"/>
                <w:bCs w:val="0"/>
                <w:color w:val="0F1115"/>
                <w:sz w:val="23"/>
                <w:szCs w:val="23"/>
              </w:rPr>
              <w:t>Alternative Flow A2</w:t>
            </w:r>
          </w:p>
        </w:tc>
        <w:tc>
          <w:tcPr>
            <w:tcW w:w="6186" w:type="dxa"/>
            <w:vAlign w:val="center"/>
          </w:tcPr>
          <w:p w14:paraId="43E375EB" w14:textId="5E6905F2" w:rsidR="00A335AF" w:rsidRPr="00A335AF" w:rsidRDefault="00A335AF" w:rsidP="00A335AF">
            <w:pPr>
              <w:pStyle w:val="ListParagraph"/>
              <w:ind w:left="0"/>
            </w:pPr>
            <w:r w:rsidRPr="00A335AF">
              <w:rPr>
                <w:rFonts w:ascii="Segoe UI" w:hAnsi="Segoe UI" w:cs="Segoe UI"/>
                <w:color w:val="0F1115"/>
                <w:sz w:val="23"/>
                <w:szCs w:val="23"/>
              </w:rPr>
              <w:t xml:space="preserve">Artifact has no SBOM → system marks </w:t>
            </w:r>
            <w:r w:rsidRPr="00A335AF">
              <w:rPr>
                <w:rStyle w:val="HTMLCode"/>
                <w:rFonts w:ascii="Consolas" w:eastAsiaTheme="minorHAnsi" w:hAnsi="Consolas"/>
                <w:color w:val="0F1115"/>
                <w:shd w:val="clear" w:color="auto" w:fill="EBEEF2"/>
              </w:rPr>
              <w:t>UNVERIFIED_NO_SBOM</w:t>
            </w:r>
            <w:r w:rsidRPr="00A335AF">
              <w:rPr>
                <w:rFonts w:ascii="Segoe UI" w:hAnsi="Segoe UI" w:cs="Segoe UI"/>
                <w:color w:val="0F1115"/>
                <w:sz w:val="23"/>
                <w:szCs w:val="23"/>
              </w:rPr>
              <w:t xml:space="preserve"> and blocks deploy.</w:t>
            </w:r>
          </w:p>
        </w:tc>
      </w:tr>
      <w:tr w:rsidR="00A335AF" w14:paraId="356217AE" w14:textId="77777777" w:rsidTr="00A335AF">
        <w:tc>
          <w:tcPr>
            <w:tcW w:w="2110" w:type="dxa"/>
            <w:vAlign w:val="center"/>
          </w:tcPr>
          <w:p w14:paraId="4D9E2D19" w14:textId="7E160275" w:rsidR="00A335AF" w:rsidRPr="00A335AF" w:rsidRDefault="00A335AF" w:rsidP="00A335AF">
            <w:pPr>
              <w:pStyle w:val="ListParagraph"/>
              <w:ind w:left="0"/>
            </w:pPr>
            <w:r w:rsidRPr="00A335AF">
              <w:rPr>
                <w:rStyle w:val="Strong"/>
                <w:rFonts w:ascii="Segoe UI" w:hAnsi="Segoe UI" w:cs="Segoe UI"/>
                <w:b w:val="0"/>
                <w:bCs w:val="0"/>
                <w:color w:val="0F1115"/>
                <w:sz w:val="23"/>
                <w:szCs w:val="23"/>
              </w:rPr>
              <w:t>Exception E1</w:t>
            </w:r>
          </w:p>
        </w:tc>
        <w:tc>
          <w:tcPr>
            <w:tcW w:w="6186" w:type="dxa"/>
            <w:vAlign w:val="center"/>
          </w:tcPr>
          <w:p w14:paraId="48350733" w14:textId="2D6931C6" w:rsidR="00A335AF" w:rsidRPr="00A335AF" w:rsidRDefault="00A335AF" w:rsidP="00A335AF">
            <w:pPr>
              <w:pStyle w:val="ListParagraph"/>
              <w:ind w:left="0"/>
            </w:pPr>
            <w:r w:rsidRPr="00A335AF">
              <w:rPr>
                <w:rFonts w:ascii="Segoe UI" w:hAnsi="Segoe UI" w:cs="Segoe UI"/>
                <w:color w:val="0F1115"/>
                <w:sz w:val="23"/>
                <w:szCs w:val="23"/>
              </w:rPr>
              <w:t xml:space="preserve">Signature mismatch → system blocks deploy and raises a </w:t>
            </w:r>
            <w:r w:rsidRPr="00A335AF">
              <w:rPr>
                <w:rStyle w:val="HTMLCode"/>
                <w:rFonts w:ascii="Consolas" w:eastAsiaTheme="minorHAnsi" w:hAnsi="Consolas"/>
                <w:color w:val="0F1115"/>
                <w:shd w:val="clear" w:color="auto" w:fill="EBEEF2"/>
              </w:rPr>
              <w:t>CRITICAL</w:t>
            </w:r>
            <w:r w:rsidRPr="00A335AF">
              <w:rPr>
                <w:rFonts w:ascii="Segoe UI" w:hAnsi="Segoe UI" w:cs="Segoe UI"/>
                <w:color w:val="0F1115"/>
                <w:sz w:val="23"/>
                <w:szCs w:val="23"/>
              </w:rPr>
              <w:t xml:space="preserve"> alert; audit entry created.</w:t>
            </w:r>
          </w:p>
        </w:tc>
      </w:tr>
      <w:tr w:rsidR="00A335AF" w14:paraId="42A24020" w14:textId="77777777" w:rsidTr="00A335AF">
        <w:tc>
          <w:tcPr>
            <w:tcW w:w="2110" w:type="dxa"/>
            <w:vAlign w:val="center"/>
          </w:tcPr>
          <w:p w14:paraId="21BFB8CD" w14:textId="37A748BB" w:rsidR="00A335AF" w:rsidRPr="00A335AF" w:rsidRDefault="00A335AF" w:rsidP="00A335AF">
            <w:pPr>
              <w:pStyle w:val="ListParagraph"/>
              <w:ind w:left="0"/>
            </w:pPr>
            <w:r w:rsidRPr="00A335AF">
              <w:rPr>
                <w:rStyle w:val="Strong"/>
                <w:rFonts w:ascii="Segoe UI" w:hAnsi="Segoe UI" w:cs="Segoe UI"/>
                <w:b w:val="0"/>
                <w:bCs w:val="0"/>
                <w:color w:val="0F1115"/>
                <w:sz w:val="23"/>
                <w:szCs w:val="23"/>
              </w:rPr>
              <w:t>Exception E2</w:t>
            </w:r>
          </w:p>
        </w:tc>
        <w:tc>
          <w:tcPr>
            <w:tcW w:w="6186" w:type="dxa"/>
            <w:vAlign w:val="center"/>
          </w:tcPr>
          <w:p w14:paraId="53216165" w14:textId="279DF292" w:rsidR="00A335AF" w:rsidRPr="00A335AF" w:rsidRDefault="00A335AF" w:rsidP="00A335AF">
            <w:pPr>
              <w:pStyle w:val="ListParagraph"/>
              <w:ind w:left="0"/>
            </w:pPr>
            <w:r w:rsidRPr="00A335AF">
              <w:rPr>
                <w:rFonts w:ascii="Segoe UI" w:hAnsi="Segoe UI" w:cs="Segoe UI"/>
                <w:color w:val="0F1115"/>
                <w:sz w:val="23"/>
                <w:szCs w:val="23"/>
              </w:rPr>
              <w:t>Trust store unreachable → fail closed; block deploy.</w:t>
            </w:r>
          </w:p>
        </w:tc>
      </w:tr>
      <w:tr w:rsidR="00A335AF" w14:paraId="3B4B2ADD" w14:textId="77777777" w:rsidTr="00A335AF">
        <w:tc>
          <w:tcPr>
            <w:tcW w:w="2110" w:type="dxa"/>
            <w:vAlign w:val="center"/>
          </w:tcPr>
          <w:p w14:paraId="79774A36" w14:textId="716F8D33" w:rsidR="00A335AF" w:rsidRPr="00A335AF" w:rsidRDefault="00A335AF" w:rsidP="00A335AF">
            <w:pPr>
              <w:pStyle w:val="ListParagraph"/>
              <w:ind w:left="0"/>
            </w:pPr>
            <w:r w:rsidRPr="00A335AF">
              <w:rPr>
                <w:rStyle w:val="Strong"/>
                <w:rFonts w:ascii="Segoe UI" w:hAnsi="Segoe UI" w:cs="Segoe UI"/>
                <w:b w:val="0"/>
                <w:bCs w:val="0"/>
                <w:color w:val="0F1115"/>
                <w:sz w:val="23"/>
                <w:szCs w:val="23"/>
              </w:rPr>
              <w:t>Postconditions</w:t>
            </w:r>
          </w:p>
        </w:tc>
        <w:tc>
          <w:tcPr>
            <w:tcW w:w="6186" w:type="dxa"/>
            <w:vAlign w:val="center"/>
          </w:tcPr>
          <w:p w14:paraId="70670581" w14:textId="5F88C647" w:rsidR="00A335AF" w:rsidRPr="00A335AF" w:rsidRDefault="00A335AF" w:rsidP="00A335AF">
            <w:pPr>
              <w:pStyle w:val="ListParagraph"/>
              <w:ind w:left="0"/>
            </w:pPr>
            <w:r w:rsidRPr="00A335AF">
              <w:rPr>
                <w:rFonts w:ascii="Segoe UI" w:hAnsi="Segoe UI" w:cs="Segoe UI"/>
                <w:color w:val="0F1115"/>
                <w:sz w:val="23"/>
                <w:szCs w:val="23"/>
              </w:rPr>
              <w:t xml:space="preserve">1. Artifact marked </w:t>
            </w:r>
            <w:r w:rsidRPr="00A335AF">
              <w:rPr>
                <w:rStyle w:val="HTMLCode"/>
                <w:rFonts w:ascii="Consolas" w:eastAsiaTheme="minorHAnsi" w:hAnsi="Consolas"/>
                <w:color w:val="0F1115"/>
                <w:shd w:val="clear" w:color="auto" w:fill="EBEEF2"/>
              </w:rPr>
              <w:t>VERIFIED</w:t>
            </w:r>
            <w:r w:rsidRPr="00A335AF">
              <w:rPr>
                <w:rFonts w:ascii="Segoe UI" w:hAnsi="Segoe UI" w:cs="Segoe UI"/>
                <w:color w:val="0F1115"/>
                <w:sz w:val="23"/>
                <w:szCs w:val="23"/>
              </w:rPr>
              <w:t xml:space="preserve"> or </w:t>
            </w:r>
            <w:r w:rsidRPr="00A335AF">
              <w:rPr>
                <w:rStyle w:val="HTMLCode"/>
                <w:rFonts w:ascii="Consolas" w:eastAsiaTheme="minorHAnsi" w:hAnsi="Consolas"/>
                <w:color w:val="0F1115"/>
                <w:shd w:val="clear" w:color="auto" w:fill="EBEEF2"/>
              </w:rPr>
              <w:t>REJECTED</w:t>
            </w:r>
            <w:r w:rsidRPr="00A335AF">
              <w:rPr>
                <w:rFonts w:ascii="Segoe UI" w:hAnsi="Segoe UI" w:cs="Segoe UI"/>
                <w:color w:val="0F1115"/>
                <w:sz w:val="23"/>
                <w:szCs w:val="23"/>
              </w:rPr>
              <w:t>.</w:t>
            </w:r>
            <w:r w:rsidRPr="00A335AF">
              <w:rPr>
                <w:rFonts w:ascii="Segoe UI" w:hAnsi="Segoe UI" w:cs="Segoe UI"/>
                <w:color w:val="0F1115"/>
                <w:sz w:val="23"/>
                <w:szCs w:val="23"/>
              </w:rPr>
              <w:br/>
              <w:t>2. Decision recorded in the audit log (SR-07).</w:t>
            </w:r>
            <w:r w:rsidRPr="00A335AF">
              <w:rPr>
                <w:rFonts w:ascii="Segoe UI" w:hAnsi="Segoe UI" w:cs="Segoe UI"/>
                <w:color w:val="0F1115"/>
                <w:sz w:val="23"/>
                <w:szCs w:val="23"/>
              </w:rPr>
              <w:br/>
              <w:t>3. Deployment gate enforces the decision (SR-12).</w:t>
            </w:r>
          </w:p>
        </w:tc>
      </w:tr>
      <w:tr w:rsidR="00A335AF" w14:paraId="2CF38E40" w14:textId="77777777" w:rsidTr="00A335AF">
        <w:tc>
          <w:tcPr>
            <w:tcW w:w="2110" w:type="dxa"/>
            <w:vAlign w:val="center"/>
          </w:tcPr>
          <w:p w14:paraId="35F3D102" w14:textId="1D2B693D" w:rsidR="00A335AF" w:rsidRPr="00A335AF" w:rsidRDefault="00A335AF" w:rsidP="00A335AF">
            <w:pPr>
              <w:pStyle w:val="ListParagraph"/>
              <w:ind w:left="0"/>
            </w:pPr>
            <w:r w:rsidRPr="00A335AF">
              <w:rPr>
                <w:rStyle w:val="Strong"/>
                <w:rFonts w:ascii="Segoe UI" w:hAnsi="Segoe UI" w:cs="Segoe UI"/>
                <w:b w:val="0"/>
                <w:bCs w:val="0"/>
                <w:color w:val="0F1115"/>
                <w:sz w:val="23"/>
                <w:szCs w:val="23"/>
              </w:rPr>
              <w:t>Related Requirements</w:t>
            </w:r>
          </w:p>
        </w:tc>
        <w:tc>
          <w:tcPr>
            <w:tcW w:w="6186" w:type="dxa"/>
            <w:vAlign w:val="center"/>
          </w:tcPr>
          <w:p w14:paraId="65A603FB" w14:textId="2570FBAA" w:rsidR="00A335AF" w:rsidRPr="00A335AF" w:rsidRDefault="00A335AF" w:rsidP="00A335AF">
            <w:pPr>
              <w:pStyle w:val="ListParagraph"/>
              <w:ind w:left="0"/>
            </w:pPr>
            <w:r w:rsidRPr="00A335AF">
              <w:rPr>
                <w:rFonts w:ascii="Segoe UI" w:hAnsi="Segoe UI" w:cs="Segoe UI"/>
                <w:color w:val="0F1115"/>
                <w:sz w:val="23"/>
                <w:szCs w:val="23"/>
              </w:rPr>
              <w:t>FR-08, FR-10; SR-06, SR-07, SR-12</w:t>
            </w:r>
          </w:p>
        </w:tc>
      </w:tr>
      <w:tr w:rsidR="00A335AF" w14:paraId="5EBAA253" w14:textId="77777777" w:rsidTr="00A335AF">
        <w:tc>
          <w:tcPr>
            <w:tcW w:w="2110" w:type="dxa"/>
            <w:vAlign w:val="center"/>
          </w:tcPr>
          <w:p w14:paraId="16A4ED77" w14:textId="7A736C91" w:rsidR="00A335AF" w:rsidRPr="00A335AF" w:rsidRDefault="00A335AF" w:rsidP="00A335AF">
            <w:pPr>
              <w:pStyle w:val="ListParagraph"/>
              <w:ind w:left="0"/>
            </w:pPr>
            <w:r w:rsidRPr="00A335AF">
              <w:rPr>
                <w:rStyle w:val="Strong"/>
                <w:rFonts w:ascii="Segoe UI" w:hAnsi="Segoe UI" w:cs="Segoe UI"/>
                <w:b w:val="0"/>
                <w:bCs w:val="0"/>
                <w:color w:val="0F1115"/>
                <w:sz w:val="23"/>
                <w:szCs w:val="23"/>
              </w:rPr>
              <w:t>Related Threats (Phase 7)</w:t>
            </w:r>
          </w:p>
        </w:tc>
        <w:tc>
          <w:tcPr>
            <w:tcW w:w="6186" w:type="dxa"/>
            <w:vAlign w:val="center"/>
          </w:tcPr>
          <w:p w14:paraId="5036BB42" w14:textId="3918DF47" w:rsidR="00A335AF" w:rsidRPr="00A335AF" w:rsidRDefault="00A335AF" w:rsidP="00A335AF">
            <w:pPr>
              <w:pStyle w:val="ListParagraph"/>
              <w:ind w:left="0"/>
            </w:pPr>
            <w:r w:rsidRPr="00A335AF">
              <w:rPr>
                <w:rFonts w:ascii="Segoe UI" w:hAnsi="Segoe UI" w:cs="Segoe UI"/>
                <w:color w:val="0F1115"/>
                <w:sz w:val="23"/>
                <w:szCs w:val="23"/>
              </w:rPr>
              <w:t>Artifact tampering (STRIDE-T), key theft, unsigned artifact</w:t>
            </w:r>
          </w:p>
        </w:tc>
      </w:tr>
      <w:tr w:rsidR="00A335AF" w14:paraId="755D074B" w14:textId="77777777" w:rsidTr="00A335AF">
        <w:tc>
          <w:tcPr>
            <w:tcW w:w="2110" w:type="dxa"/>
            <w:vAlign w:val="center"/>
          </w:tcPr>
          <w:p w14:paraId="38F231B4" w14:textId="0A3A7027" w:rsidR="00A335AF" w:rsidRPr="00A335AF" w:rsidRDefault="00A335AF" w:rsidP="00A335AF">
            <w:pPr>
              <w:pStyle w:val="ListParagraph"/>
              <w:ind w:left="0"/>
            </w:pPr>
            <w:r w:rsidRPr="00A335AF">
              <w:rPr>
                <w:rFonts w:ascii="Segoe UI" w:hAnsi="Segoe UI" w:cs="Segoe UI"/>
                <w:color w:val="0F1115"/>
                <w:sz w:val="23"/>
                <w:szCs w:val="23"/>
              </w:rPr>
              <w:t>Field</w:t>
            </w:r>
          </w:p>
        </w:tc>
        <w:tc>
          <w:tcPr>
            <w:tcW w:w="6186" w:type="dxa"/>
            <w:vAlign w:val="center"/>
          </w:tcPr>
          <w:p w14:paraId="3E69A147" w14:textId="7EED34F9" w:rsidR="00A335AF" w:rsidRPr="00A335AF" w:rsidRDefault="00A335AF" w:rsidP="00A335AF">
            <w:pPr>
              <w:pStyle w:val="ListParagraph"/>
              <w:ind w:left="0"/>
            </w:pPr>
            <w:r w:rsidRPr="00A335AF">
              <w:rPr>
                <w:rFonts w:ascii="Segoe UI" w:hAnsi="Segoe UI" w:cs="Segoe UI"/>
                <w:color w:val="0F1115"/>
                <w:sz w:val="23"/>
                <w:szCs w:val="23"/>
              </w:rPr>
              <w:t>Detail</w:t>
            </w:r>
          </w:p>
        </w:tc>
      </w:tr>
      <w:tr w:rsidR="00A335AF" w14:paraId="1DB682E8" w14:textId="77777777" w:rsidTr="00A335AF">
        <w:tc>
          <w:tcPr>
            <w:tcW w:w="2110" w:type="dxa"/>
            <w:vAlign w:val="center"/>
          </w:tcPr>
          <w:p w14:paraId="0CEDB4AC" w14:textId="6D16261F" w:rsidR="00A335AF" w:rsidRPr="00A335AF" w:rsidRDefault="00A335AF" w:rsidP="00A335AF">
            <w:pPr>
              <w:pStyle w:val="ListParagraph"/>
              <w:ind w:left="0"/>
            </w:pPr>
            <w:r w:rsidRPr="00A335AF">
              <w:rPr>
                <w:rStyle w:val="Strong"/>
                <w:rFonts w:ascii="Segoe UI" w:hAnsi="Segoe UI" w:cs="Segoe UI"/>
                <w:b w:val="0"/>
                <w:bCs w:val="0"/>
                <w:color w:val="0F1115"/>
                <w:sz w:val="23"/>
                <w:szCs w:val="23"/>
              </w:rPr>
              <w:t>Use Case ID</w:t>
            </w:r>
          </w:p>
        </w:tc>
        <w:tc>
          <w:tcPr>
            <w:tcW w:w="6186" w:type="dxa"/>
            <w:vAlign w:val="center"/>
          </w:tcPr>
          <w:p w14:paraId="1638D7AB" w14:textId="05C1623C" w:rsidR="00A335AF" w:rsidRPr="00A335AF" w:rsidRDefault="00A335AF" w:rsidP="00A335AF">
            <w:pPr>
              <w:pStyle w:val="ListParagraph"/>
              <w:ind w:left="0"/>
            </w:pPr>
            <w:r w:rsidRPr="00A335AF">
              <w:rPr>
                <w:rFonts w:ascii="Segoe UI" w:hAnsi="Segoe UI" w:cs="Segoe UI"/>
                <w:color w:val="0F1115"/>
                <w:sz w:val="23"/>
                <w:szCs w:val="23"/>
              </w:rPr>
              <w:t>UC-02</w:t>
            </w:r>
          </w:p>
        </w:tc>
      </w:tr>
      <w:tr w:rsidR="00A335AF" w14:paraId="4308D38A" w14:textId="77777777" w:rsidTr="00A335AF">
        <w:tc>
          <w:tcPr>
            <w:tcW w:w="2110" w:type="dxa"/>
            <w:vAlign w:val="center"/>
          </w:tcPr>
          <w:p w14:paraId="7DC8B234" w14:textId="66E24BB8" w:rsidR="00A335AF" w:rsidRPr="00A335AF" w:rsidRDefault="00A335AF" w:rsidP="00A335AF">
            <w:pPr>
              <w:pStyle w:val="ListParagraph"/>
              <w:ind w:left="0"/>
            </w:pPr>
            <w:r w:rsidRPr="00A335AF">
              <w:rPr>
                <w:rStyle w:val="Strong"/>
                <w:rFonts w:ascii="Segoe UI" w:hAnsi="Segoe UI" w:cs="Segoe UI"/>
                <w:b w:val="0"/>
                <w:bCs w:val="0"/>
                <w:color w:val="0F1115"/>
                <w:sz w:val="23"/>
                <w:szCs w:val="23"/>
              </w:rPr>
              <w:t>Name</w:t>
            </w:r>
          </w:p>
        </w:tc>
        <w:tc>
          <w:tcPr>
            <w:tcW w:w="6186" w:type="dxa"/>
            <w:vAlign w:val="center"/>
          </w:tcPr>
          <w:p w14:paraId="17697060" w14:textId="127FCD54" w:rsidR="00A335AF" w:rsidRPr="00A335AF" w:rsidRDefault="00A335AF" w:rsidP="00A335AF">
            <w:pPr>
              <w:pStyle w:val="ListParagraph"/>
              <w:ind w:left="0"/>
            </w:pPr>
            <w:r w:rsidRPr="00A335AF">
              <w:rPr>
                <w:rFonts w:ascii="Segoe UI" w:hAnsi="Segoe UI" w:cs="Segoe UI"/>
                <w:color w:val="0F1115"/>
                <w:sz w:val="23"/>
                <w:szCs w:val="23"/>
              </w:rPr>
              <w:t>Verify Artifact Signature</w:t>
            </w:r>
          </w:p>
        </w:tc>
      </w:tr>
    </w:tbl>
    <w:p w14:paraId="46834373" w14:textId="69085C74" w:rsidR="00502E74" w:rsidRDefault="00502E74" w:rsidP="003567C1">
      <w:pPr>
        <w:pStyle w:val="ListParagraph"/>
      </w:pPr>
    </w:p>
    <w:p w14:paraId="09E957BF" w14:textId="77777777" w:rsidR="007B586A" w:rsidRDefault="007B586A" w:rsidP="007B586A">
      <w:pPr>
        <w:pStyle w:val="Heading2"/>
      </w:pPr>
      <w:r w:rsidRPr="007B586A">
        <w:t>Scenario-Based Analysis Model: "Submit Build → Scan → Sign &amp; Store"</w:t>
      </w:r>
    </w:p>
    <w:p w14:paraId="400BDCB6" w14:textId="77777777" w:rsidR="0095124A" w:rsidRPr="0095124A" w:rsidRDefault="0095124A" w:rsidP="0095124A">
      <w:pPr>
        <w:pStyle w:val="Heading3"/>
      </w:pPr>
      <w:r w:rsidRPr="0095124A">
        <w:t>Scenario Overview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4508"/>
        <w:gridCol w:w="4508"/>
      </w:tblGrid>
      <w:tr w:rsidR="00D461CC" w14:paraId="4683E31B" w14:textId="77777777" w:rsidTr="00D461CC">
        <w:tc>
          <w:tcPr>
            <w:tcW w:w="4508" w:type="dxa"/>
            <w:shd w:val="clear" w:color="auto" w:fill="D0CECE" w:themeFill="background2" w:themeFillShade="E6"/>
            <w:vAlign w:val="center"/>
          </w:tcPr>
          <w:p w14:paraId="4AF7A211" w14:textId="5D24EC64" w:rsidR="00D461CC" w:rsidRPr="00D461CC" w:rsidRDefault="00D461CC" w:rsidP="00D461CC">
            <w:pPr>
              <w:rPr>
                <w:b/>
                <w:bCs/>
              </w:rPr>
            </w:pPr>
            <w:r w:rsidRPr="00D461CC">
              <w:rPr>
                <w:rFonts w:ascii="Segoe UI" w:hAnsi="Segoe UI" w:cs="Segoe UI"/>
                <w:b/>
                <w:bCs/>
                <w:color w:val="0F1115"/>
                <w:sz w:val="23"/>
                <w:szCs w:val="23"/>
              </w:rPr>
              <w:t>Element</w:t>
            </w:r>
          </w:p>
        </w:tc>
        <w:tc>
          <w:tcPr>
            <w:tcW w:w="4508" w:type="dxa"/>
            <w:shd w:val="clear" w:color="auto" w:fill="D0CECE" w:themeFill="background2" w:themeFillShade="E6"/>
            <w:vAlign w:val="center"/>
          </w:tcPr>
          <w:p w14:paraId="191144AA" w14:textId="6C8DAC17" w:rsidR="00D461CC" w:rsidRPr="00D461CC" w:rsidRDefault="00D461CC" w:rsidP="00D461CC">
            <w:pPr>
              <w:rPr>
                <w:b/>
                <w:bCs/>
              </w:rPr>
            </w:pPr>
            <w:r w:rsidRPr="00D461CC">
              <w:rPr>
                <w:rFonts w:ascii="Segoe UI" w:hAnsi="Segoe UI" w:cs="Segoe UI"/>
                <w:b/>
                <w:bCs/>
                <w:color w:val="0F1115"/>
                <w:sz w:val="23"/>
                <w:szCs w:val="23"/>
              </w:rPr>
              <w:t>Description</w:t>
            </w:r>
          </w:p>
        </w:tc>
      </w:tr>
      <w:tr w:rsidR="00D461CC" w14:paraId="7A044572" w14:textId="77777777" w:rsidTr="00460D85">
        <w:tc>
          <w:tcPr>
            <w:tcW w:w="4508" w:type="dxa"/>
            <w:vAlign w:val="center"/>
          </w:tcPr>
          <w:p w14:paraId="52CEAE4C" w14:textId="120FE08D" w:rsidR="00D461CC" w:rsidRPr="00D461CC" w:rsidRDefault="00D461CC" w:rsidP="00D461CC">
            <w:r w:rsidRPr="00D461CC">
              <w:rPr>
                <w:rStyle w:val="Strong"/>
                <w:rFonts w:ascii="Segoe UI" w:hAnsi="Segoe UI" w:cs="Segoe UI"/>
                <w:b w:val="0"/>
                <w:bCs w:val="0"/>
                <w:color w:val="0F1115"/>
                <w:sz w:val="23"/>
                <w:szCs w:val="23"/>
              </w:rPr>
              <w:t>Scenario Name</w:t>
            </w:r>
          </w:p>
        </w:tc>
        <w:tc>
          <w:tcPr>
            <w:tcW w:w="4508" w:type="dxa"/>
            <w:vAlign w:val="center"/>
          </w:tcPr>
          <w:p w14:paraId="5E017C23" w14:textId="06262DCF" w:rsidR="00D461CC" w:rsidRPr="00D461CC" w:rsidRDefault="00D461CC" w:rsidP="00D461CC">
            <w:r w:rsidRPr="00D461CC">
              <w:rPr>
                <w:rFonts w:ascii="Segoe UI" w:hAnsi="Segoe UI" w:cs="Segoe UI"/>
                <w:color w:val="0F1115"/>
                <w:sz w:val="23"/>
                <w:szCs w:val="23"/>
              </w:rPr>
              <w:t>Submit Build → Scan Dependencies → Sign Artifact</w:t>
            </w:r>
          </w:p>
        </w:tc>
      </w:tr>
      <w:tr w:rsidR="00D461CC" w14:paraId="0F35EBA0" w14:textId="77777777" w:rsidTr="00460D85">
        <w:tc>
          <w:tcPr>
            <w:tcW w:w="4508" w:type="dxa"/>
            <w:vAlign w:val="center"/>
          </w:tcPr>
          <w:p w14:paraId="5C52121F" w14:textId="01B8149A" w:rsidR="00D461CC" w:rsidRPr="00D461CC" w:rsidRDefault="00D461CC" w:rsidP="00D461CC">
            <w:r w:rsidRPr="00D461CC">
              <w:rPr>
                <w:rStyle w:val="Strong"/>
                <w:rFonts w:ascii="Segoe UI" w:hAnsi="Segoe UI" w:cs="Segoe UI"/>
                <w:b w:val="0"/>
                <w:bCs w:val="0"/>
                <w:color w:val="0F1115"/>
                <w:sz w:val="23"/>
                <w:szCs w:val="23"/>
              </w:rPr>
              <w:t>Primary Actor</w:t>
            </w:r>
          </w:p>
        </w:tc>
        <w:tc>
          <w:tcPr>
            <w:tcW w:w="4508" w:type="dxa"/>
            <w:vAlign w:val="center"/>
          </w:tcPr>
          <w:p w14:paraId="538E2533" w14:textId="0DFB067B" w:rsidR="00D461CC" w:rsidRPr="00D461CC" w:rsidRDefault="00D461CC" w:rsidP="00D461CC">
            <w:r w:rsidRPr="00D461CC">
              <w:rPr>
                <w:rFonts w:ascii="Segoe UI" w:hAnsi="Segoe UI" w:cs="Segoe UI"/>
                <w:color w:val="0F1115"/>
                <w:sz w:val="23"/>
                <w:szCs w:val="23"/>
              </w:rPr>
              <w:t>CI/CD System</w:t>
            </w:r>
          </w:p>
        </w:tc>
      </w:tr>
      <w:tr w:rsidR="00D461CC" w14:paraId="059F56D8" w14:textId="77777777" w:rsidTr="00460D85">
        <w:tc>
          <w:tcPr>
            <w:tcW w:w="4508" w:type="dxa"/>
            <w:vAlign w:val="center"/>
          </w:tcPr>
          <w:p w14:paraId="4CAC693C" w14:textId="72344871" w:rsidR="00D461CC" w:rsidRPr="00D461CC" w:rsidRDefault="00D461CC" w:rsidP="00D461CC">
            <w:r w:rsidRPr="00D461CC">
              <w:rPr>
                <w:rStyle w:val="Strong"/>
                <w:rFonts w:ascii="Segoe UI" w:hAnsi="Segoe UI" w:cs="Segoe UI"/>
                <w:b w:val="0"/>
                <w:bCs w:val="0"/>
                <w:color w:val="0F1115"/>
                <w:sz w:val="23"/>
                <w:szCs w:val="23"/>
              </w:rPr>
              <w:t>Supporting Actors</w:t>
            </w:r>
          </w:p>
        </w:tc>
        <w:tc>
          <w:tcPr>
            <w:tcW w:w="4508" w:type="dxa"/>
            <w:vAlign w:val="center"/>
          </w:tcPr>
          <w:p w14:paraId="0D4E0841" w14:textId="5ACC0AE3" w:rsidR="00D461CC" w:rsidRPr="00D461CC" w:rsidRDefault="00D461CC" w:rsidP="00D461CC">
            <w:r w:rsidRPr="00D461CC">
              <w:rPr>
                <w:rFonts w:ascii="Segoe UI" w:hAnsi="Segoe UI" w:cs="Segoe UI"/>
                <w:color w:val="0F1115"/>
                <w:sz w:val="23"/>
                <w:szCs w:val="23"/>
              </w:rPr>
              <w:t>Developer, OSV/NVD Feed, Artifact Repository, HSM/KMS</w:t>
            </w:r>
          </w:p>
        </w:tc>
      </w:tr>
      <w:tr w:rsidR="00D461CC" w14:paraId="0EE78AF8" w14:textId="77777777" w:rsidTr="00460D85">
        <w:tc>
          <w:tcPr>
            <w:tcW w:w="4508" w:type="dxa"/>
            <w:vAlign w:val="center"/>
          </w:tcPr>
          <w:p w14:paraId="4CD35CE8" w14:textId="60CA9FC6" w:rsidR="00D461CC" w:rsidRPr="00D461CC" w:rsidRDefault="00D461CC" w:rsidP="00D461CC">
            <w:r w:rsidRPr="00D461CC">
              <w:rPr>
                <w:rStyle w:val="Strong"/>
                <w:rFonts w:ascii="Segoe UI" w:hAnsi="Segoe UI" w:cs="Segoe UI"/>
                <w:b w:val="0"/>
                <w:bCs w:val="0"/>
                <w:color w:val="0F1115"/>
                <w:sz w:val="23"/>
                <w:szCs w:val="23"/>
              </w:rPr>
              <w:t>Trigger</w:t>
            </w:r>
          </w:p>
        </w:tc>
        <w:tc>
          <w:tcPr>
            <w:tcW w:w="4508" w:type="dxa"/>
            <w:vAlign w:val="center"/>
          </w:tcPr>
          <w:p w14:paraId="63A01236" w14:textId="58604BB1" w:rsidR="00D461CC" w:rsidRPr="00D461CC" w:rsidRDefault="00D461CC" w:rsidP="00D461CC">
            <w:r w:rsidRPr="00D461CC">
              <w:rPr>
                <w:rFonts w:ascii="Segoe UI" w:hAnsi="Segoe UI" w:cs="Segoe UI"/>
                <w:color w:val="0F1115"/>
                <w:sz w:val="23"/>
                <w:szCs w:val="23"/>
              </w:rPr>
              <w:t>A developer pushes a commit; CI runs build; build succeeds</w:t>
            </w:r>
          </w:p>
        </w:tc>
      </w:tr>
      <w:tr w:rsidR="00D461CC" w14:paraId="6149E6DB" w14:textId="77777777" w:rsidTr="00460D85">
        <w:tc>
          <w:tcPr>
            <w:tcW w:w="4508" w:type="dxa"/>
            <w:vAlign w:val="center"/>
          </w:tcPr>
          <w:p w14:paraId="63CB0E67" w14:textId="01449A33" w:rsidR="00D461CC" w:rsidRPr="00D461CC" w:rsidRDefault="00D461CC" w:rsidP="00D461CC">
            <w:r w:rsidRPr="00D461CC">
              <w:rPr>
                <w:rStyle w:val="Strong"/>
                <w:rFonts w:ascii="Segoe UI" w:hAnsi="Segoe UI" w:cs="Segoe UI"/>
                <w:b w:val="0"/>
                <w:bCs w:val="0"/>
                <w:color w:val="0F1115"/>
                <w:sz w:val="23"/>
                <w:szCs w:val="23"/>
              </w:rPr>
              <w:t>Goal</w:t>
            </w:r>
          </w:p>
        </w:tc>
        <w:tc>
          <w:tcPr>
            <w:tcW w:w="4508" w:type="dxa"/>
            <w:vAlign w:val="center"/>
          </w:tcPr>
          <w:p w14:paraId="7FF47C1A" w14:textId="3FDC4249" w:rsidR="00D461CC" w:rsidRPr="00D461CC" w:rsidRDefault="00D461CC" w:rsidP="00D461CC">
            <w:r w:rsidRPr="00D461CC">
              <w:rPr>
                <w:rFonts w:ascii="Segoe UI" w:hAnsi="Segoe UI" w:cs="Segoe UI"/>
                <w:color w:val="0F1115"/>
                <w:sz w:val="23"/>
                <w:szCs w:val="23"/>
              </w:rPr>
              <w:t>A signed, SBOM-attached artifact is published only if no blocking vulnerabilities exist</w:t>
            </w:r>
          </w:p>
        </w:tc>
      </w:tr>
      <w:tr w:rsidR="00D461CC" w14:paraId="0893F0B0" w14:textId="77777777" w:rsidTr="00460D85">
        <w:tc>
          <w:tcPr>
            <w:tcW w:w="4508" w:type="dxa"/>
            <w:vAlign w:val="center"/>
          </w:tcPr>
          <w:p w14:paraId="6B2A51AC" w14:textId="7FE7C75A" w:rsidR="00D461CC" w:rsidRPr="00D461CC" w:rsidRDefault="00D461CC" w:rsidP="00D461CC">
            <w:r w:rsidRPr="00D461CC">
              <w:rPr>
                <w:rStyle w:val="Strong"/>
                <w:rFonts w:ascii="Segoe UI" w:hAnsi="Segoe UI" w:cs="Segoe UI"/>
                <w:b w:val="0"/>
                <w:bCs w:val="0"/>
                <w:color w:val="0F1115"/>
                <w:sz w:val="23"/>
                <w:szCs w:val="23"/>
              </w:rPr>
              <w:t>Precondition</w:t>
            </w:r>
          </w:p>
        </w:tc>
        <w:tc>
          <w:tcPr>
            <w:tcW w:w="4508" w:type="dxa"/>
            <w:vAlign w:val="center"/>
          </w:tcPr>
          <w:p w14:paraId="518C25D3" w14:textId="79D7D562" w:rsidR="00D461CC" w:rsidRPr="00D461CC" w:rsidRDefault="00D461CC" w:rsidP="00D461CC">
            <w:r w:rsidRPr="00D461CC">
              <w:rPr>
                <w:rFonts w:ascii="Segoe UI" w:hAnsi="Segoe UI" w:cs="Segoe UI"/>
                <w:color w:val="0F1115"/>
                <w:sz w:val="23"/>
                <w:szCs w:val="23"/>
              </w:rPr>
              <w:t>Project registered; manifest valid; scanner and HSM available</w:t>
            </w:r>
          </w:p>
        </w:tc>
      </w:tr>
      <w:tr w:rsidR="00D461CC" w14:paraId="26F34E87" w14:textId="77777777" w:rsidTr="00D461CC">
        <w:trPr>
          <w:trHeight w:val="58"/>
        </w:trPr>
        <w:tc>
          <w:tcPr>
            <w:tcW w:w="4508" w:type="dxa"/>
            <w:vAlign w:val="center"/>
          </w:tcPr>
          <w:p w14:paraId="2E854C08" w14:textId="6821FD05" w:rsidR="00D461CC" w:rsidRPr="00D461CC" w:rsidRDefault="00D461CC" w:rsidP="00D461CC">
            <w:r w:rsidRPr="00D461CC">
              <w:rPr>
                <w:rStyle w:val="Strong"/>
                <w:rFonts w:ascii="Segoe UI" w:hAnsi="Segoe UI" w:cs="Segoe UI"/>
                <w:b w:val="0"/>
                <w:bCs w:val="0"/>
                <w:color w:val="0F1115"/>
                <w:sz w:val="23"/>
                <w:szCs w:val="23"/>
              </w:rPr>
              <w:t>Postcondition</w:t>
            </w:r>
          </w:p>
        </w:tc>
        <w:tc>
          <w:tcPr>
            <w:tcW w:w="4508" w:type="dxa"/>
            <w:vAlign w:val="center"/>
          </w:tcPr>
          <w:p w14:paraId="4AC29C4F" w14:textId="7AF4A2B9" w:rsidR="00D461CC" w:rsidRPr="00D461CC" w:rsidRDefault="00D461CC" w:rsidP="00D461CC">
            <w:r w:rsidRPr="00D461CC">
              <w:rPr>
                <w:rFonts w:ascii="Segoe UI" w:hAnsi="Segoe UI" w:cs="Segoe UI"/>
                <w:color w:val="0F1115"/>
                <w:sz w:val="23"/>
                <w:szCs w:val="23"/>
              </w:rPr>
              <w:t>Artifact is either (a) signed &amp; stored with SBOM, or (b) blocked with findings attached</w:t>
            </w:r>
          </w:p>
        </w:tc>
      </w:tr>
    </w:tbl>
    <w:p w14:paraId="203F5C2D" w14:textId="77777777" w:rsidR="0095124A" w:rsidRPr="0095124A" w:rsidRDefault="0095124A" w:rsidP="0095124A"/>
    <w:p w14:paraId="7684FA25" w14:textId="77777777" w:rsidR="00145C2D" w:rsidRDefault="00145C2D" w:rsidP="00145C2D">
      <w:pPr>
        <w:pStyle w:val="Heading3"/>
      </w:pPr>
      <w:r w:rsidRPr="00145C2D">
        <w:t>Scenario Sequence</w:t>
      </w:r>
    </w:p>
    <w:p w14:paraId="68DBDE0A" w14:textId="58A8545E" w:rsidR="00145C2D" w:rsidRPr="00145C2D" w:rsidRDefault="0091398E" w:rsidP="00145C2D">
      <w:r>
        <w:rPr>
          <w:noProof/>
        </w:rPr>
        <w:drawing>
          <wp:inline distT="0" distB="0" distL="0" distR="0" wp14:anchorId="4640D827" wp14:editId="323E98EA">
            <wp:extent cx="6410051" cy="3665220"/>
            <wp:effectExtent l="0" t="0" r="0" b="0"/>
            <wp:docPr id="2" name="Pictur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" name="Picture 3"/>
                    <pic:cNvPicPr>
                      <a:picLocks noChangeAspect="1" noChangeArrowheads="1"/>
                    </pic:cNvPicPr>
                  </pic:nvPicPr>
                  <pic:blipFill>
                    <a:blip r:embed="rId6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414833" cy="3667954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105CEE2D" w14:textId="77777777" w:rsidR="007B586A" w:rsidRPr="007B586A" w:rsidRDefault="007B586A" w:rsidP="007B586A"/>
    <w:p w14:paraId="5DF48630" w14:textId="77777777" w:rsidR="00D03C78" w:rsidRPr="00D03C78" w:rsidRDefault="00D03C78" w:rsidP="00D03C78"/>
    <w:p w14:paraId="4A9204C0" w14:textId="77777777" w:rsidR="00336876" w:rsidRPr="00336876" w:rsidRDefault="00336876" w:rsidP="00336876">
      <w:pPr>
        <w:pStyle w:val="Heading1"/>
      </w:pPr>
      <w:r w:rsidRPr="00336876">
        <w:t xml:space="preserve">Phase 4 – Data and Information Flow </w:t>
      </w:r>
      <w:proofErr w:type="spellStart"/>
      <w:r w:rsidRPr="00336876">
        <w:t>Modeling</w:t>
      </w:r>
      <w:proofErr w:type="spellEnd"/>
      <w:r w:rsidRPr="00336876">
        <w:t> </w:t>
      </w:r>
    </w:p>
    <w:p w14:paraId="18972EB9" w14:textId="77777777" w:rsidR="00FD69D1" w:rsidRPr="00FD69D1" w:rsidRDefault="00FD69D1" w:rsidP="00FD69D1">
      <w:pPr>
        <w:pStyle w:val="Heading2"/>
      </w:pPr>
      <w:r w:rsidRPr="00FD69D1">
        <w:t>ER Diagram</w:t>
      </w:r>
    </w:p>
    <w:p w14:paraId="7151FC71" w14:textId="77777777" w:rsidR="00FD69D1" w:rsidRPr="00FD69D1" w:rsidRDefault="00FD69D1" w:rsidP="00FD69D1">
      <w:pPr>
        <w:pStyle w:val="Heading3"/>
      </w:pPr>
      <w:r w:rsidRPr="00FD69D1">
        <w:t>Entities, Attributes, Primary Keys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1555"/>
        <w:gridCol w:w="2126"/>
        <w:gridCol w:w="5335"/>
      </w:tblGrid>
      <w:tr w:rsidR="007F2D38" w14:paraId="652F5BBF" w14:textId="77777777" w:rsidTr="007F2D38">
        <w:tc>
          <w:tcPr>
            <w:tcW w:w="1555" w:type="dxa"/>
            <w:shd w:val="clear" w:color="auto" w:fill="D0CECE" w:themeFill="background2" w:themeFillShade="E6"/>
            <w:vAlign w:val="center"/>
          </w:tcPr>
          <w:p w14:paraId="1579B596" w14:textId="46F4D29D" w:rsidR="007F2D38" w:rsidRPr="007F2D38" w:rsidRDefault="007F2D38" w:rsidP="007F2D38">
            <w:pPr>
              <w:pStyle w:val="Heading3"/>
              <w:rPr>
                <w:b/>
                <w:bCs/>
              </w:rPr>
            </w:pPr>
            <w:r w:rsidRPr="007F2D38">
              <w:rPr>
                <w:rFonts w:ascii="Segoe UI" w:hAnsi="Segoe UI" w:cs="Segoe UI"/>
                <w:b/>
                <w:bCs/>
                <w:color w:val="0F1115"/>
                <w:sz w:val="23"/>
                <w:szCs w:val="23"/>
              </w:rPr>
              <w:t>Entity</w:t>
            </w:r>
          </w:p>
        </w:tc>
        <w:tc>
          <w:tcPr>
            <w:tcW w:w="2126" w:type="dxa"/>
            <w:shd w:val="clear" w:color="auto" w:fill="D0CECE" w:themeFill="background2" w:themeFillShade="E6"/>
            <w:vAlign w:val="center"/>
          </w:tcPr>
          <w:p w14:paraId="7937F722" w14:textId="3940AF98" w:rsidR="007F2D38" w:rsidRPr="007F2D38" w:rsidRDefault="007F2D38" w:rsidP="007F2D38">
            <w:pPr>
              <w:pStyle w:val="Heading3"/>
              <w:rPr>
                <w:b/>
                <w:bCs/>
              </w:rPr>
            </w:pPr>
            <w:r w:rsidRPr="007F2D38">
              <w:rPr>
                <w:rFonts w:ascii="Segoe UI" w:hAnsi="Segoe UI" w:cs="Segoe UI"/>
                <w:b/>
                <w:bCs/>
                <w:color w:val="0F1115"/>
                <w:sz w:val="23"/>
                <w:szCs w:val="23"/>
              </w:rPr>
              <w:t>Primary Key</w:t>
            </w:r>
          </w:p>
        </w:tc>
        <w:tc>
          <w:tcPr>
            <w:tcW w:w="5335" w:type="dxa"/>
            <w:shd w:val="clear" w:color="auto" w:fill="D0CECE" w:themeFill="background2" w:themeFillShade="E6"/>
            <w:vAlign w:val="center"/>
          </w:tcPr>
          <w:p w14:paraId="7310C3AB" w14:textId="019D3CE7" w:rsidR="007F2D38" w:rsidRPr="007F2D38" w:rsidRDefault="007F2D38" w:rsidP="007F2D38">
            <w:pPr>
              <w:pStyle w:val="Heading3"/>
              <w:rPr>
                <w:b/>
                <w:bCs/>
              </w:rPr>
            </w:pPr>
            <w:r w:rsidRPr="007F2D38">
              <w:rPr>
                <w:rFonts w:ascii="Segoe UI" w:hAnsi="Segoe UI" w:cs="Segoe UI"/>
                <w:b/>
                <w:bCs/>
                <w:color w:val="0F1115"/>
                <w:sz w:val="23"/>
                <w:szCs w:val="23"/>
              </w:rPr>
              <w:t>Attributes</w:t>
            </w:r>
          </w:p>
        </w:tc>
      </w:tr>
      <w:tr w:rsidR="007F2D38" w14:paraId="3CCD19C4" w14:textId="77777777" w:rsidTr="007F2D38">
        <w:tc>
          <w:tcPr>
            <w:tcW w:w="1555" w:type="dxa"/>
            <w:vAlign w:val="center"/>
          </w:tcPr>
          <w:p w14:paraId="3719A3D9" w14:textId="083625DD" w:rsidR="007F2D38" w:rsidRPr="007F2D38" w:rsidRDefault="007F2D38" w:rsidP="007F2D38">
            <w:pPr>
              <w:pStyle w:val="Heading3"/>
            </w:pPr>
            <w:r w:rsidRPr="007F2D38">
              <w:rPr>
                <w:rStyle w:val="Strong"/>
                <w:rFonts w:ascii="Segoe UI" w:hAnsi="Segoe UI" w:cs="Segoe UI"/>
                <w:b w:val="0"/>
                <w:bCs w:val="0"/>
                <w:color w:val="0F1115"/>
                <w:sz w:val="23"/>
                <w:szCs w:val="23"/>
              </w:rPr>
              <w:t>User</w:t>
            </w:r>
          </w:p>
        </w:tc>
        <w:tc>
          <w:tcPr>
            <w:tcW w:w="2126" w:type="dxa"/>
            <w:vAlign w:val="center"/>
          </w:tcPr>
          <w:p w14:paraId="6DAF9EBC" w14:textId="20574EC1" w:rsidR="007F2D38" w:rsidRPr="007F2D38" w:rsidRDefault="007F2D38" w:rsidP="007F2D38">
            <w:pPr>
              <w:pStyle w:val="Heading3"/>
            </w:pPr>
            <w:proofErr w:type="spellStart"/>
            <w:r w:rsidRPr="007F2D38">
              <w:rPr>
                <w:rFonts w:ascii="Segoe UI" w:hAnsi="Segoe UI" w:cs="Segoe UI"/>
                <w:color w:val="0F1115"/>
                <w:sz w:val="23"/>
                <w:szCs w:val="23"/>
              </w:rPr>
              <w:t>user_id</w:t>
            </w:r>
            <w:proofErr w:type="spellEnd"/>
          </w:p>
        </w:tc>
        <w:tc>
          <w:tcPr>
            <w:tcW w:w="5335" w:type="dxa"/>
            <w:vAlign w:val="center"/>
          </w:tcPr>
          <w:p w14:paraId="05698983" w14:textId="5074FB52" w:rsidR="007F2D38" w:rsidRPr="007F2D38" w:rsidRDefault="007F2D38" w:rsidP="007F2D38">
            <w:pPr>
              <w:pStyle w:val="Heading3"/>
            </w:pPr>
            <w:r w:rsidRPr="007F2D38">
              <w:rPr>
                <w:rFonts w:ascii="Segoe UI" w:hAnsi="Segoe UI" w:cs="Segoe UI"/>
                <w:color w:val="0F1115"/>
                <w:sz w:val="23"/>
                <w:szCs w:val="23"/>
              </w:rPr>
              <w:t xml:space="preserve">username, email, role, </w:t>
            </w:r>
            <w:proofErr w:type="spellStart"/>
            <w:r w:rsidRPr="007F2D38">
              <w:rPr>
                <w:rFonts w:ascii="Segoe UI" w:hAnsi="Segoe UI" w:cs="Segoe UI"/>
                <w:color w:val="0F1115"/>
                <w:sz w:val="23"/>
                <w:szCs w:val="23"/>
              </w:rPr>
              <w:t>mfa_enabled</w:t>
            </w:r>
            <w:proofErr w:type="spellEnd"/>
            <w:r w:rsidRPr="007F2D38">
              <w:rPr>
                <w:rFonts w:ascii="Segoe UI" w:hAnsi="Segoe UI" w:cs="Segoe UI"/>
                <w:color w:val="0F1115"/>
                <w:sz w:val="23"/>
                <w:szCs w:val="23"/>
              </w:rPr>
              <w:t xml:space="preserve">, </w:t>
            </w:r>
            <w:proofErr w:type="spellStart"/>
            <w:r w:rsidRPr="007F2D38">
              <w:rPr>
                <w:rFonts w:ascii="Segoe UI" w:hAnsi="Segoe UI" w:cs="Segoe UI"/>
                <w:color w:val="0F1115"/>
                <w:sz w:val="23"/>
                <w:szCs w:val="23"/>
              </w:rPr>
              <w:t>password_hash</w:t>
            </w:r>
            <w:proofErr w:type="spellEnd"/>
            <w:r w:rsidRPr="007F2D38">
              <w:rPr>
                <w:rFonts w:ascii="Segoe UI" w:hAnsi="Segoe UI" w:cs="Segoe UI"/>
                <w:color w:val="0F1115"/>
                <w:sz w:val="23"/>
                <w:szCs w:val="23"/>
              </w:rPr>
              <w:t xml:space="preserve">, </w:t>
            </w:r>
            <w:proofErr w:type="spellStart"/>
            <w:r w:rsidRPr="007F2D38">
              <w:rPr>
                <w:rFonts w:ascii="Segoe UI" w:hAnsi="Segoe UI" w:cs="Segoe UI"/>
                <w:color w:val="0F1115"/>
                <w:sz w:val="23"/>
                <w:szCs w:val="23"/>
              </w:rPr>
              <w:t>created_at</w:t>
            </w:r>
            <w:proofErr w:type="spellEnd"/>
          </w:p>
        </w:tc>
      </w:tr>
      <w:tr w:rsidR="007F2D38" w14:paraId="7F995CDC" w14:textId="77777777" w:rsidTr="007F2D38">
        <w:tc>
          <w:tcPr>
            <w:tcW w:w="1555" w:type="dxa"/>
            <w:vAlign w:val="center"/>
          </w:tcPr>
          <w:p w14:paraId="73910CA9" w14:textId="32DA59A3" w:rsidR="007F2D38" w:rsidRPr="007F2D38" w:rsidRDefault="007F2D38" w:rsidP="007F2D38">
            <w:pPr>
              <w:pStyle w:val="Heading3"/>
            </w:pPr>
            <w:r w:rsidRPr="007F2D38">
              <w:rPr>
                <w:rStyle w:val="Strong"/>
                <w:rFonts w:ascii="Segoe UI" w:hAnsi="Segoe UI" w:cs="Segoe UI"/>
                <w:b w:val="0"/>
                <w:bCs w:val="0"/>
                <w:color w:val="0F1115"/>
                <w:sz w:val="23"/>
                <w:szCs w:val="23"/>
              </w:rPr>
              <w:t>Project</w:t>
            </w:r>
          </w:p>
        </w:tc>
        <w:tc>
          <w:tcPr>
            <w:tcW w:w="2126" w:type="dxa"/>
            <w:vAlign w:val="center"/>
          </w:tcPr>
          <w:p w14:paraId="1E9F9C6B" w14:textId="7DAD801A" w:rsidR="007F2D38" w:rsidRPr="007F2D38" w:rsidRDefault="007F2D38" w:rsidP="007F2D38">
            <w:pPr>
              <w:pStyle w:val="Heading3"/>
            </w:pPr>
            <w:proofErr w:type="spellStart"/>
            <w:r w:rsidRPr="007F2D38">
              <w:rPr>
                <w:rFonts w:ascii="Segoe UI" w:hAnsi="Segoe UI" w:cs="Segoe UI"/>
                <w:color w:val="0F1115"/>
                <w:sz w:val="23"/>
                <w:szCs w:val="23"/>
              </w:rPr>
              <w:t>project_id</w:t>
            </w:r>
            <w:proofErr w:type="spellEnd"/>
          </w:p>
        </w:tc>
        <w:tc>
          <w:tcPr>
            <w:tcW w:w="5335" w:type="dxa"/>
            <w:vAlign w:val="center"/>
          </w:tcPr>
          <w:p w14:paraId="6C40736F" w14:textId="04186700" w:rsidR="007F2D38" w:rsidRPr="007F2D38" w:rsidRDefault="007F2D38" w:rsidP="007F2D38">
            <w:pPr>
              <w:pStyle w:val="Heading3"/>
            </w:pPr>
            <w:r w:rsidRPr="007F2D38">
              <w:rPr>
                <w:rFonts w:ascii="Segoe UI" w:hAnsi="Segoe UI" w:cs="Segoe UI"/>
                <w:color w:val="0F1115"/>
                <w:sz w:val="23"/>
                <w:szCs w:val="23"/>
              </w:rPr>
              <w:t xml:space="preserve">name, </w:t>
            </w:r>
            <w:proofErr w:type="spellStart"/>
            <w:r w:rsidRPr="007F2D38">
              <w:rPr>
                <w:rFonts w:ascii="Segoe UI" w:hAnsi="Segoe UI" w:cs="Segoe UI"/>
                <w:color w:val="0F1115"/>
                <w:sz w:val="23"/>
                <w:szCs w:val="23"/>
              </w:rPr>
              <w:t>owner_id</w:t>
            </w:r>
            <w:proofErr w:type="spellEnd"/>
            <w:r w:rsidRPr="007F2D38">
              <w:rPr>
                <w:rFonts w:ascii="Segoe UI" w:hAnsi="Segoe UI" w:cs="Segoe UI"/>
                <w:color w:val="0F1115"/>
                <w:sz w:val="23"/>
                <w:szCs w:val="23"/>
              </w:rPr>
              <w:t xml:space="preserve"> (</w:t>
            </w:r>
            <w:proofErr w:type="spellStart"/>
            <w:r w:rsidRPr="007F2D38">
              <w:rPr>
                <w:rFonts w:ascii="Segoe UI" w:hAnsi="Segoe UI" w:cs="Segoe UI"/>
                <w:color w:val="0F1115"/>
                <w:sz w:val="23"/>
                <w:szCs w:val="23"/>
              </w:rPr>
              <w:t>FK→User</w:t>
            </w:r>
            <w:proofErr w:type="spellEnd"/>
            <w:r w:rsidRPr="007F2D38">
              <w:rPr>
                <w:rFonts w:ascii="Segoe UI" w:hAnsi="Segoe UI" w:cs="Segoe UI"/>
                <w:color w:val="0F1115"/>
                <w:sz w:val="23"/>
                <w:szCs w:val="23"/>
              </w:rPr>
              <w:t xml:space="preserve">), </w:t>
            </w:r>
            <w:proofErr w:type="spellStart"/>
            <w:r w:rsidRPr="007F2D38">
              <w:rPr>
                <w:rFonts w:ascii="Segoe UI" w:hAnsi="Segoe UI" w:cs="Segoe UI"/>
                <w:color w:val="0F1115"/>
                <w:sz w:val="23"/>
                <w:szCs w:val="23"/>
              </w:rPr>
              <w:t>repo_url</w:t>
            </w:r>
            <w:proofErr w:type="spellEnd"/>
            <w:r w:rsidRPr="007F2D38">
              <w:rPr>
                <w:rFonts w:ascii="Segoe UI" w:hAnsi="Segoe UI" w:cs="Segoe UI"/>
                <w:color w:val="0F1115"/>
                <w:sz w:val="23"/>
                <w:szCs w:val="23"/>
              </w:rPr>
              <w:t xml:space="preserve">, criticality, </w:t>
            </w:r>
            <w:proofErr w:type="spellStart"/>
            <w:r w:rsidRPr="007F2D38">
              <w:rPr>
                <w:rFonts w:ascii="Segoe UI" w:hAnsi="Segoe UI" w:cs="Segoe UI"/>
                <w:color w:val="0F1115"/>
                <w:sz w:val="23"/>
                <w:szCs w:val="23"/>
              </w:rPr>
              <w:t>created_at</w:t>
            </w:r>
            <w:proofErr w:type="spellEnd"/>
          </w:p>
        </w:tc>
      </w:tr>
      <w:tr w:rsidR="007F2D38" w14:paraId="3FFC8D85" w14:textId="77777777" w:rsidTr="007F2D38">
        <w:tc>
          <w:tcPr>
            <w:tcW w:w="1555" w:type="dxa"/>
            <w:vAlign w:val="center"/>
          </w:tcPr>
          <w:p w14:paraId="4B6E4582" w14:textId="373420B9" w:rsidR="007F2D38" w:rsidRPr="007F2D38" w:rsidRDefault="007F2D38" w:rsidP="007F2D38">
            <w:pPr>
              <w:pStyle w:val="Heading3"/>
            </w:pPr>
            <w:r w:rsidRPr="007F2D38">
              <w:rPr>
                <w:rStyle w:val="Strong"/>
                <w:rFonts w:ascii="Segoe UI" w:hAnsi="Segoe UI" w:cs="Segoe UI"/>
                <w:b w:val="0"/>
                <w:bCs w:val="0"/>
                <w:color w:val="0F1115"/>
                <w:sz w:val="23"/>
                <w:szCs w:val="23"/>
              </w:rPr>
              <w:t>Dependency</w:t>
            </w:r>
          </w:p>
        </w:tc>
        <w:tc>
          <w:tcPr>
            <w:tcW w:w="2126" w:type="dxa"/>
            <w:vAlign w:val="center"/>
          </w:tcPr>
          <w:p w14:paraId="606D647E" w14:textId="65D83C1C" w:rsidR="007F2D38" w:rsidRPr="007F2D38" w:rsidRDefault="007F2D38" w:rsidP="007F2D38">
            <w:pPr>
              <w:pStyle w:val="Heading3"/>
            </w:pPr>
            <w:proofErr w:type="spellStart"/>
            <w:r w:rsidRPr="007F2D38">
              <w:rPr>
                <w:rFonts w:ascii="Segoe UI" w:hAnsi="Segoe UI" w:cs="Segoe UI"/>
                <w:color w:val="0F1115"/>
                <w:sz w:val="23"/>
                <w:szCs w:val="23"/>
              </w:rPr>
              <w:t>dep_id</w:t>
            </w:r>
            <w:proofErr w:type="spellEnd"/>
          </w:p>
        </w:tc>
        <w:tc>
          <w:tcPr>
            <w:tcW w:w="5335" w:type="dxa"/>
            <w:vAlign w:val="center"/>
          </w:tcPr>
          <w:p w14:paraId="5FB50E90" w14:textId="3386F562" w:rsidR="007F2D38" w:rsidRPr="007F2D38" w:rsidRDefault="007F2D38" w:rsidP="007F2D38">
            <w:pPr>
              <w:pStyle w:val="Heading3"/>
            </w:pPr>
            <w:proofErr w:type="spellStart"/>
            <w:r w:rsidRPr="007F2D38">
              <w:rPr>
                <w:rFonts w:ascii="Segoe UI" w:hAnsi="Segoe UI" w:cs="Segoe UI"/>
                <w:color w:val="0F1115"/>
                <w:sz w:val="23"/>
                <w:szCs w:val="23"/>
              </w:rPr>
              <w:t>project_id</w:t>
            </w:r>
            <w:proofErr w:type="spellEnd"/>
            <w:r w:rsidRPr="007F2D38">
              <w:rPr>
                <w:rFonts w:ascii="Segoe UI" w:hAnsi="Segoe UI" w:cs="Segoe UI"/>
                <w:color w:val="0F1115"/>
                <w:sz w:val="23"/>
                <w:szCs w:val="23"/>
              </w:rPr>
              <w:t xml:space="preserve"> (</w:t>
            </w:r>
            <w:proofErr w:type="spellStart"/>
            <w:r w:rsidRPr="007F2D38">
              <w:rPr>
                <w:rFonts w:ascii="Segoe UI" w:hAnsi="Segoe UI" w:cs="Segoe UI"/>
                <w:color w:val="0F1115"/>
                <w:sz w:val="23"/>
                <w:szCs w:val="23"/>
              </w:rPr>
              <w:t>FK→Project</w:t>
            </w:r>
            <w:proofErr w:type="spellEnd"/>
            <w:r w:rsidRPr="007F2D38">
              <w:rPr>
                <w:rFonts w:ascii="Segoe UI" w:hAnsi="Segoe UI" w:cs="Segoe UI"/>
                <w:color w:val="0F1115"/>
                <w:sz w:val="23"/>
                <w:szCs w:val="23"/>
              </w:rPr>
              <w:t xml:space="preserve">), name, version, ecosystem, license, hash, depth, </w:t>
            </w:r>
            <w:proofErr w:type="spellStart"/>
            <w:r w:rsidRPr="007F2D38">
              <w:rPr>
                <w:rFonts w:ascii="Segoe UI" w:hAnsi="Segoe UI" w:cs="Segoe UI"/>
                <w:color w:val="0F1115"/>
                <w:sz w:val="23"/>
                <w:szCs w:val="23"/>
              </w:rPr>
              <w:t>parent_dep_id</w:t>
            </w:r>
            <w:proofErr w:type="spellEnd"/>
            <w:r w:rsidRPr="007F2D38">
              <w:rPr>
                <w:rFonts w:ascii="Segoe UI" w:hAnsi="Segoe UI" w:cs="Segoe UI"/>
                <w:color w:val="0F1115"/>
                <w:sz w:val="23"/>
                <w:szCs w:val="23"/>
              </w:rPr>
              <w:t xml:space="preserve"> (</w:t>
            </w:r>
            <w:proofErr w:type="spellStart"/>
            <w:r w:rsidRPr="007F2D38">
              <w:rPr>
                <w:rFonts w:ascii="Segoe UI" w:hAnsi="Segoe UI" w:cs="Segoe UI"/>
                <w:color w:val="0F1115"/>
                <w:sz w:val="23"/>
                <w:szCs w:val="23"/>
              </w:rPr>
              <w:t>FK→Dependency</w:t>
            </w:r>
            <w:proofErr w:type="spellEnd"/>
            <w:r w:rsidRPr="007F2D38">
              <w:rPr>
                <w:rFonts w:ascii="Segoe UI" w:hAnsi="Segoe UI" w:cs="Segoe UI"/>
                <w:color w:val="0F1115"/>
                <w:sz w:val="23"/>
                <w:szCs w:val="23"/>
              </w:rPr>
              <w:t>, self)</w:t>
            </w:r>
          </w:p>
        </w:tc>
      </w:tr>
      <w:tr w:rsidR="007F2D38" w14:paraId="2CCFCCA1" w14:textId="77777777" w:rsidTr="007F2D38">
        <w:tc>
          <w:tcPr>
            <w:tcW w:w="1555" w:type="dxa"/>
            <w:vAlign w:val="center"/>
          </w:tcPr>
          <w:p w14:paraId="48CD2B01" w14:textId="5B808A11" w:rsidR="007F2D38" w:rsidRPr="007F2D38" w:rsidRDefault="007F2D38" w:rsidP="007F2D38">
            <w:pPr>
              <w:pStyle w:val="Heading3"/>
            </w:pPr>
            <w:r w:rsidRPr="007F2D38">
              <w:rPr>
                <w:rStyle w:val="Strong"/>
                <w:rFonts w:ascii="Segoe UI" w:hAnsi="Segoe UI" w:cs="Segoe UI"/>
                <w:b w:val="0"/>
                <w:bCs w:val="0"/>
                <w:color w:val="0F1115"/>
                <w:sz w:val="23"/>
                <w:szCs w:val="23"/>
              </w:rPr>
              <w:t>Vulnerability</w:t>
            </w:r>
          </w:p>
        </w:tc>
        <w:tc>
          <w:tcPr>
            <w:tcW w:w="2126" w:type="dxa"/>
            <w:vAlign w:val="center"/>
          </w:tcPr>
          <w:p w14:paraId="01F7A0A1" w14:textId="6D3D835E" w:rsidR="007F2D38" w:rsidRPr="007F2D38" w:rsidRDefault="007F2D38" w:rsidP="007F2D38">
            <w:pPr>
              <w:pStyle w:val="Heading3"/>
            </w:pPr>
            <w:proofErr w:type="spellStart"/>
            <w:r w:rsidRPr="007F2D38">
              <w:rPr>
                <w:rFonts w:ascii="Segoe UI" w:hAnsi="Segoe UI" w:cs="Segoe UI"/>
                <w:color w:val="0F1115"/>
                <w:sz w:val="23"/>
                <w:szCs w:val="23"/>
              </w:rPr>
              <w:t>vuln_id</w:t>
            </w:r>
            <w:proofErr w:type="spellEnd"/>
          </w:p>
        </w:tc>
        <w:tc>
          <w:tcPr>
            <w:tcW w:w="5335" w:type="dxa"/>
            <w:vAlign w:val="center"/>
          </w:tcPr>
          <w:p w14:paraId="13D9FD1C" w14:textId="6BE59B24" w:rsidR="007F2D38" w:rsidRPr="007F2D38" w:rsidRDefault="007F2D38" w:rsidP="007F2D38">
            <w:pPr>
              <w:pStyle w:val="Heading3"/>
            </w:pPr>
            <w:proofErr w:type="spellStart"/>
            <w:r w:rsidRPr="007F2D38">
              <w:rPr>
                <w:rFonts w:ascii="Segoe UI" w:hAnsi="Segoe UI" w:cs="Segoe UI"/>
                <w:color w:val="0F1115"/>
                <w:sz w:val="23"/>
                <w:szCs w:val="23"/>
              </w:rPr>
              <w:t>cve</w:t>
            </w:r>
            <w:proofErr w:type="spellEnd"/>
            <w:r w:rsidRPr="007F2D38">
              <w:rPr>
                <w:rFonts w:ascii="Segoe UI" w:hAnsi="Segoe UI" w:cs="Segoe UI"/>
                <w:color w:val="0F1115"/>
                <w:sz w:val="23"/>
                <w:szCs w:val="23"/>
              </w:rPr>
              <w:t xml:space="preserve">, package, </w:t>
            </w:r>
            <w:proofErr w:type="spellStart"/>
            <w:r w:rsidRPr="007F2D38">
              <w:rPr>
                <w:rFonts w:ascii="Segoe UI" w:hAnsi="Segoe UI" w:cs="Segoe UI"/>
                <w:color w:val="0F1115"/>
                <w:sz w:val="23"/>
                <w:szCs w:val="23"/>
              </w:rPr>
              <w:t>version_range</w:t>
            </w:r>
            <w:proofErr w:type="spellEnd"/>
            <w:r w:rsidRPr="007F2D38">
              <w:rPr>
                <w:rFonts w:ascii="Segoe UI" w:hAnsi="Segoe UI" w:cs="Segoe UI"/>
                <w:color w:val="0F1115"/>
                <w:sz w:val="23"/>
                <w:szCs w:val="23"/>
              </w:rPr>
              <w:t xml:space="preserve">, </w:t>
            </w:r>
            <w:proofErr w:type="spellStart"/>
            <w:r w:rsidRPr="007F2D38">
              <w:rPr>
                <w:rFonts w:ascii="Segoe UI" w:hAnsi="Segoe UI" w:cs="Segoe UI"/>
                <w:color w:val="0F1115"/>
                <w:sz w:val="23"/>
                <w:szCs w:val="23"/>
              </w:rPr>
              <w:t>cvss</w:t>
            </w:r>
            <w:proofErr w:type="spellEnd"/>
            <w:r w:rsidRPr="007F2D38">
              <w:rPr>
                <w:rFonts w:ascii="Segoe UI" w:hAnsi="Segoe UI" w:cs="Segoe UI"/>
                <w:color w:val="0F1115"/>
                <w:sz w:val="23"/>
                <w:szCs w:val="23"/>
              </w:rPr>
              <w:t xml:space="preserve">, </w:t>
            </w:r>
            <w:proofErr w:type="spellStart"/>
            <w:r w:rsidRPr="007F2D38">
              <w:rPr>
                <w:rFonts w:ascii="Segoe UI" w:hAnsi="Segoe UI" w:cs="Segoe UI"/>
                <w:color w:val="0F1115"/>
                <w:sz w:val="23"/>
                <w:szCs w:val="23"/>
              </w:rPr>
              <w:t>epss</w:t>
            </w:r>
            <w:proofErr w:type="spellEnd"/>
            <w:r w:rsidRPr="007F2D38">
              <w:rPr>
                <w:rFonts w:ascii="Segoe UI" w:hAnsi="Segoe UI" w:cs="Segoe UI"/>
                <w:color w:val="0F1115"/>
                <w:sz w:val="23"/>
                <w:szCs w:val="23"/>
              </w:rPr>
              <w:t xml:space="preserve">, source, </w:t>
            </w:r>
            <w:proofErr w:type="spellStart"/>
            <w:r w:rsidRPr="007F2D38">
              <w:rPr>
                <w:rFonts w:ascii="Segoe UI" w:hAnsi="Segoe UI" w:cs="Segoe UI"/>
                <w:color w:val="0F1115"/>
                <w:sz w:val="23"/>
                <w:szCs w:val="23"/>
              </w:rPr>
              <w:t>published_at</w:t>
            </w:r>
            <w:proofErr w:type="spellEnd"/>
          </w:p>
        </w:tc>
      </w:tr>
      <w:tr w:rsidR="007F2D38" w14:paraId="56282B47" w14:textId="77777777" w:rsidTr="007F2D38">
        <w:tc>
          <w:tcPr>
            <w:tcW w:w="1555" w:type="dxa"/>
            <w:vAlign w:val="center"/>
          </w:tcPr>
          <w:p w14:paraId="5425F469" w14:textId="627DA6CB" w:rsidR="007F2D38" w:rsidRPr="007F2D38" w:rsidRDefault="007F2D38" w:rsidP="007F2D38">
            <w:pPr>
              <w:pStyle w:val="Heading3"/>
            </w:pPr>
            <w:r w:rsidRPr="007F2D38">
              <w:rPr>
                <w:rStyle w:val="Strong"/>
                <w:rFonts w:ascii="Segoe UI" w:hAnsi="Segoe UI" w:cs="Segoe UI"/>
                <w:b w:val="0"/>
                <w:bCs w:val="0"/>
                <w:color w:val="0F1115"/>
                <w:sz w:val="23"/>
                <w:szCs w:val="23"/>
              </w:rPr>
              <w:t>Finding</w:t>
            </w:r>
          </w:p>
        </w:tc>
        <w:tc>
          <w:tcPr>
            <w:tcW w:w="2126" w:type="dxa"/>
            <w:vAlign w:val="center"/>
          </w:tcPr>
          <w:p w14:paraId="4F1E55B5" w14:textId="0974972F" w:rsidR="007F2D38" w:rsidRPr="007F2D38" w:rsidRDefault="007F2D38" w:rsidP="007F2D38">
            <w:pPr>
              <w:pStyle w:val="Heading3"/>
            </w:pPr>
            <w:proofErr w:type="spellStart"/>
            <w:r w:rsidRPr="007F2D38">
              <w:rPr>
                <w:rFonts w:ascii="Segoe UI" w:hAnsi="Segoe UI" w:cs="Segoe UI"/>
                <w:color w:val="0F1115"/>
                <w:sz w:val="23"/>
                <w:szCs w:val="23"/>
              </w:rPr>
              <w:t>finding_id</w:t>
            </w:r>
            <w:proofErr w:type="spellEnd"/>
          </w:p>
        </w:tc>
        <w:tc>
          <w:tcPr>
            <w:tcW w:w="5335" w:type="dxa"/>
            <w:vAlign w:val="center"/>
          </w:tcPr>
          <w:p w14:paraId="59CADA5E" w14:textId="58D8ACF5" w:rsidR="007F2D38" w:rsidRPr="007F2D38" w:rsidRDefault="007F2D38" w:rsidP="007F2D38">
            <w:pPr>
              <w:pStyle w:val="Heading3"/>
            </w:pPr>
            <w:proofErr w:type="spellStart"/>
            <w:r w:rsidRPr="007F2D38">
              <w:rPr>
                <w:rFonts w:ascii="Segoe UI" w:hAnsi="Segoe UI" w:cs="Segoe UI"/>
                <w:color w:val="0F1115"/>
                <w:sz w:val="23"/>
                <w:szCs w:val="23"/>
              </w:rPr>
              <w:t>project_id</w:t>
            </w:r>
            <w:proofErr w:type="spellEnd"/>
            <w:r w:rsidRPr="007F2D38">
              <w:rPr>
                <w:rFonts w:ascii="Segoe UI" w:hAnsi="Segoe UI" w:cs="Segoe UI"/>
                <w:color w:val="0F1115"/>
                <w:sz w:val="23"/>
                <w:szCs w:val="23"/>
              </w:rPr>
              <w:t xml:space="preserve"> (</w:t>
            </w:r>
            <w:proofErr w:type="spellStart"/>
            <w:r w:rsidRPr="007F2D38">
              <w:rPr>
                <w:rFonts w:ascii="Segoe UI" w:hAnsi="Segoe UI" w:cs="Segoe UI"/>
                <w:color w:val="0F1115"/>
                <w:sz w:val="23"/>
                <w:szCs w:val="23"/>
              </w:rPr>
              <w:t>FK→Project</w:t>
            </w:r>
            <w:proofErr w:type="spellEnd"/>
            <w:r w:rsidRPr="007F2D38">
              <w:rPr>
                <w:rFonts w:ascii="Segoe UI" w:hAnsi="Segoe UI" w:cs="Segoe UI"/>
                <w:color w:val="0F1115"/>
                <w:sz w:val="23"/>
                <w:szCs w:val="23"/>
              </w:rPr>
              <w:t xml:space="preserve">), </w:t>
            </w:r>
            <w:proofErr w:type="spellStart"/>
            <w:r w:rsidRPr="007F2D38">
              <w:rPr>
                <w:rFonts w:ascii="Segoe UI" w:hAnsi="Segoe UI" w:cs="Segoe UI"/>
                <w:color w:val="0F1115"/>
                <w:sz w:val="23"/>
                <w:szCs w:val="23"/>
              </w:rPr>
              <w:t>dep_id</w:t>
            </w:r>
            <w:proofErr w:type="spellEnd"/>
            <w:r w:rsidRPr="007F2D38">
              <w:rPr>
                <w:rFonts w:ascii="Segoe UI" w:hAnsi="Segoe UI" w:cs="Segoe UI"/>
                <w:color w:val="0F1115"/>
                <w:sz w:val="23"/>
                <w:szCs w:val="23"/>
              </w:rPr>
              <w:t xml:space="preserve"> (</w:t>
            </w:r>
            <w:proofErr w:type="spellStart"/>
            <w:r w:rsidRPr="007F2D38">
              <w:rPr>
                <w:rFonts w:ascii="Segoe UI" w:hAnsi="Segoe UI" w:cs="Segoe UI"/>
                <w:color w:val="0F1115"/>
                <w:sz w:val="23"/>
                <w:szCs w:val="23"/>
              </w:rPr>
              <w:t>FK→Dependency</w:t>
            </w:r>
            <w:proofErr w:type="spellEnd"/>
            <w:r w:rsidRPr="007F2D38">
              <w:rPr>
                <w:rFonts w:ascii="Segoe UI" w:hAnsi="Segoe UI" w:cs="Segoe UI"/>
                <w:color w:val="0F1115"/>
                <w:sz w:val="23"/>
                <w:szCs w:val="23"/>
              </w:rPr>
              <w:t xml:space="preserve">), </w:t>
            </w:r>
            <w:proofErr w:type="spellStart"/>
            <w:r w:rsidRPr="007F2D38">
              <w:rPr>
                <w:rFonts w:ascii="Segoe UI" w:hAnsi="Segoe UI" w:cs="Segoe UI"/>
                <w:color w:val="0F1115"/>
                <w:sz w:val="23"/>
                <w:szCs w:val="23"/>
              </w:rPr>
              <w:t>vuln_id</w:t>
            </w:r>
            <w:proofErr w:type="spellEnd"/>
            <w:r w:rsidRPr="007F2D38">
              <w:rPr>
                <w:rFonts w:ascii="Segoe UI" w:hAnsi="Segoe UI" w:cs="Segoe UI"/>
                <w:color w:val="0F1115"/>
                <w:sz w:val="23"/>
                <w:szCs w:val="23"/>
              </w:rPr>
              <w:t xml:space="preserve"> (</w:t>
            </w:r>
            <w:proofErr w:type="spellStart"/>
            <w:r w:rsidRPr="007F2D38">
              <w:rPr>
                <w:rFonts w:ascii="Segoe UI" w:hAnsi="Segoe UI" w:cs="Segoe UI"/>
                <w:color w:val="0F1115"/>
                <w:sz w:val="23"/>
                <w:szCs w:val="23"/>
              </w:rPr>
              <w:t>FK→Vulnerability</w:t>
            </w:r>
            <w:proofErr w:type="spellEnd"/>
            <w:r w:rsidRPr="007F2D38">
              <w:rPr>
                <w:rFonts w:ascii="Segoe UI" w:hAnsi="Segoe UI" w:cs="Segoe UI"/>
                <w:color w:val="0F1115"/>
                <w:sz w:val="23"/>
                <w:szCs w:val="23"/>
              </w:rPr>
              <w:t xml:space="preserve">), severity, status, </w:t>
            </w:r>
            <w:proofErr w:type="spellStart"/>
            <w:r w:rsidRPr="007F2D38">
              <w:rPr>
                <w:rFonts w:ascii="Segoe UI" w:hAnsi="Segoe UI" w:cs="Segoe UI"/>
                <w:color w:val="0F1115"/>
                <w:sz w:val="23"/>
                <w:szCs w:val="23"/>
              </w:rPr>
              <w:t>detected_at</w:t>
            </w:r>
            <w:proofErr w:type="spellEnd"/>
          </w:p>
        </w:tc>
      </w:tr>
      <w:tr w:rsidR="007F2D38" w14:paraId="2D0DD6F3" w14:textId="77777777" w:rsidTr="007F2D38">
        <w:tc>
          <w:tcPr>
            <w:tcW w:w="1555" w:type="dxa"/>
            <w:vAlign w:val="center"/>
          </w:tcPr>
          <w:p w14:paraId="64DFAC7D" w14:textId="0B700667" w:rsidR="007F2D38" w:rsidRPr="007F2D38" w:rsidRDefault="007F2D38" w:rsidP="007F2D38">
            <w:pPr>
              <w:pStyle w:val="Heading3"/>
            </w:pPr>
            <w:r w:rsidRPr="007F2D38">
              <w:rPr>
                <w:rStyle w:val="Strong"/>
                <w:rFonts w:ascii="Segoe UI" w:hAnsi="Segoe UI" w:cs="Segoe UI"/>
                <w:b w:val="0"/>
                <w:bCs w:val="0"/>
                <w:color w:val="0F1115"/>
                <w:sz w:val="23"/>
                <w:szCs w:val="23"/>
              </w:rPr>
              <w:t>Artifact</w:t>
            </w:r>
          </w:p>
        </w:tc>
        <w:tc>
          <w:tcPr>
            <w:tcW w:w="2126" w:type="dxa"/>
            <w:vAlign w:val="center"/>
          </w:tcPr>
          <w:p w14:paraId="73E92C25" w14:textId="63B25743" w:rsidR="007F2D38" w:rsidRPr="007F2D38" w:rsidRDefault="007F2D38" w:rsidP="007F2D38">
            <w:pPr>
              <w:pStyle w:val="Heading3"/>
            </w:pPr>
            <w:proofErr w:type="spellStart"/>
            <w:r w:rsidRPr="007F2D38">
              <w:rPr>
                <w:rFonts w:ascii="Segoe UI" w:hAnsi="Segoe UI" w:cs="Segoe UI"/>
                <w:color w:val="0F1115"/>
                <w:sz w:val="23"/>
                <w:szCs w:val="23"/>
              </w:rPr>
              <w:t>artifact_id</w:t>
            </w:r>
            <w:proofErr w:type="spellEnd"/>
          </w:p>
        </w:tc>
        <w:tc>
          <w:tcPr>
            <w:tcW w:w="5335" w:type="dxa"/>
            <w:vAlign w:val="center"/>
          </w:tcPr>
          <w:p w14:paraId="534F877E" w14:textId="4BCA87DF" w:rsidR="007F2D38" w:rsidRPr="007F2D38" w:rsidRDefault="007F2D38" w:rsidP="007F2D38">
            <w:pPr>
              <w:pStyle w:val="Heading3"/>
            </w:pPr>
            <w:proofErr w:type="spellStart"/>
            <w:r w:rsidRPr="007F2D38">
              <w:rPr>
                <w:rFonts w:ascii="Segoe UI" w:hAnsi="Segoe UI" w:cs="Segoe UI"/>
                <w:color w:val="0F1115"/>
                <w:sz w:val="23"/>
                <w:szCs w:val="23"/>
              </w:rPr>
              <w:t>project_id</w:t>
            </w:r>
            <w:proofErr w:type="spellEnd"/>
            <w:r w:rsidRPr="007F2D38">
              <w:rPr>
                <w:rFonts w:ascii="Segoe UI" w:hAnsi="Segoe UI" w:cs="Segoe UI"/>
                <w:color w:val="0F1115"/>
                <w:sz w:val="23"/>
                <w:szCs w:val="23"/>
              </w:rPr>
              <w:t xml:space="preserve"> (</w:t>
            </w:r>
            <w:proofErr w:type="spellStart"/>
            <w:r w:rsidRPr="007F2D38">
              <w:rPr>
                <w:rFonts w:ascii="Segoe UI" w:hAnsi="Segoe UI" w:cs="Segoe UI"/>
                <w:color w:val="0F1115"/>
                <w:sz w:val="23"/>
                <w:szCs w:val="23"/>
              </w:rPr>
              <w:t>FK→Project</w:t>
            </w:r>
            <w:proofErr w:type="spellEnd"/>
            <w:r w:rsidRPr="007F2D38">
              <w:rPr>
                <w:rFonts w:ascii="Segoe UI" w:hAnsi="Segoe UI" w:cs="Segoe UI"/>
                <w:color w:val="0F1115"/>
                <w:sz w:val="23"/>
                <w:szCs w:val="23"/>
              </w:rPr>
              <w:t xml:space="preserve">), </w:t>
            </w:r>
            <w:proofErr w:type="spellStart"/>
            <w:r w:rsidRPr="007F2D38">
              <w:rPr>
                <w:rFonts w:ascii="Segoe UI" w:hAnsi="Segoe UI" w:cs="Segoe UI"/>
                <w:color w:val="0F1115"/>
                <w:sz w:val="23"/>
                <w:szCs w:val="23"/>
              </w:rPr>
              <w:t>build_id</w:t>
            </w:r>
            <w:proofErr w:type="spellEnd"/>
            <w:r w:rsidRPr="007F2D38">
              <w:rPr>
                <w:rFonts w:ascii="Segoe UI" w:hAnsi="Segoe UI" w:cs="Segoe UI"/>
                <w:color w:val="0F1115"/>
                <w:sz w:val="23"/>
                <w:szCs w:val="23"/>
              </w:rPr>
              <w:t xml:space="preserve">, hash, signature, </w:t>
            </w:r>
            <w:proofErr w:type="spellStart"/>
            <w:r w:rsidRPr="007F2D38">
              <w:rPr>
                <w:rFonts w:ascii="Segoe UI" w:hAnsi="Segoe UI" w:cs="Segoe UI"/>
                <w:color w:val="0F1115"/>
                <w:sz w:val="23"/>
                <w:szCs w:val="23"/>
              </w:rPr>
              <w:t>sbom_ref</w:t>
            </w:r>
            <w:proofErr w:type="spellEnd"/>
            <w:r w:rsidRPr="007F2D38">
              <w:rPr>
                <w:rFonts w:ascii="Segoe UI" w:hAnsi="Segoe UI" w:cs="Segoe UI"/>
                <w:color w:val="0F1115"/>
                <w:sz w:val="23"/>
                <w:szCs w:val="23"/>
              </w:rPr>
              <w:t xml:space="preserve">, </w:t>
            </w:r>
            <w:proofErr w:type="spellStart"/>
            <w:r w:rsidRPr="007F2D38">
              <w:rPr>
                <w:rFonts w:ascii="Segoe UI" w:hAnsi="Segoe UI" w:cs="Segoe UI"/>
                <w:color w:val="0F1115"/>
                <w:sz w:val="23"/>
                <w:szCs w:val="23"/>
              </w:rPr>
              <w:t>created_at</w:t>
            </w:r>
            <w:proofErr w:type="spellEnd"/>
          </w:p>
        </w:tc>
      </w:tr>
      <w:tr w:rsidR="007F2D38" w14:paraId="72940650" w14:textId="77777777" w:rsidTr="007F2D38">
        <w:tc>
          <w:tcPr>
            <w:tcW w:w="1555" w:type="dxa"/>
            <w:vAlign w:val="center"/>
          </w:tcPr>
          <w:p w14:paraId="06FBEA85" w14:textId="33CB4A62" w:rsidR="007F2D38" w:rsidRPr="007F2D38" w:rsidRDefault="007F2D38" w:rsidP="007F2D38">
            <w:pPr>
              <w:pStyle w:val="Heading3"/>
            </w:pPr>
            <w:r w:rsidRPr="007F2D38">
              <w:rPr>
                <w:rStyle w:val="Strong"/>
                <w:rFonts w:ascii="Segoe UI" w:hAnsi="Segoe UI" w:cs="Segoe UI"/>
                <w:b w:val="0"/>
                <w:bCs w:val="0"/>
                <w:color w:val="0F1115"/>
                <w:sz w:val="23"/>
                <w:szCs w:val="23"/>
              </w:rPr>
              <w:t>Remediation</w:t>
            </w:r>
          </w:p>
        </w:tc>
        <w:tc>
          <w:tcPr>
            <w:tcW w:w="2126" w:type="dxa"/>
            <w:vAlign w:val="center"/>
          </w:tcPr>
          <w:p w14:paraId="09609350" w14:textId="18F15950" w:rsidR="007F2D38" w:rsidRPr="007F2D38" w:rsidRDefault="007F2D38" w:rsidP="007F2D38">
            <w:pPr>
              <w:pStyle w:val="Heading3"/>
            </w:pPr>
            <w:proofErr w:type="spellStart"/>
            <w:r w:rsidRPr="007F2D38">
              <w:rPr>
                <w:rFonts w:ascii="Segoe UI" w:hAnsi="Segoe UI" w:cs="Segoe UI"/>
                <w:color w:val="0F1115"/>
                <w:sz w:val="23"/>
                <w:szCs w:val="23"/>
              </w:rPr>
              <w:t>rem_id</w:t>
            </w:r>
            <w:proofErr w:type="spellEnd"/>
          </w:p>
        </w:tc>
        <w:tc>
          <w:tcPr>
            <w:tcW w:w="5335" w:type="dxa"/>
            <w:vAlign w:val="center"/>
          </w:tcPr>
          <w:p w14:paraId="590010DE" w14:textId="7DFBFF04" w:rsidR="007F2D38" w:rsidRPr="007F2D38" w:rsidRDefault="007F2D38" w:rsidP="007F2D38">
            <w:pPr>
              <w:pStyle w:val="Heading3"/>
            </w:pPr>
            <w:proofErr w:type="spellStart"/>
            <w:r w:rsidRPr="007F2D38">
              <w:rPr>
                <w:rFonts w:ascii="Segoe UI" w:hAnsi="Segoe UI" w:cs="Segoe UI"/>
                <w:color w:val="0F1115"/>
                <w:sz w:val="23"/>
                <w:szCs w:val="23"/>
              </w:rPr>
              <w:t>finding_id</w:t>
            </w:r>
            <w:proofErr w:type="spellEnd"/>
            <w:r w:rsidRPr="007F2D38">
              <w:rPr>
                <w:rFonts w:ascii="Segoe UI" w:hAnsi="Segoe UI" w:cs="Segoe UI"/>
                <w:color w:val="0F1115"/>
                <w:sz w:val="23"/>
                <w:szCs w:val="23"/>
              </w:rPr>
              <w:t xml:space="preserve"> (</w:t>
            </w:r>
            <w:proofErr w:type="spellStart"/>
            <w:r w:rsidRPr="007F2D38">
              <w:rPr>
                <w:rFonts w:ascii="Segoe UI" w:hAnsi="Segoe UI" w:cs="Segoe UI"/>
                <w:color w:val="0F1115"/>
                <w:sz w:val="23"/>
                <w:szCs w:val="23"/>
              </w:rPr>
              <w:t>FK→Finding</w:t>
            </w:r>
            <w:proofErr w:type="spellEnd"/>
            <w:r w:rsidRPr="007F2D38">
              <w:rPr>
                <w:rFonts w:ascii="Segoe UI" w:hAnsi="Segoe UI" w:cs="Segoe UI"/>
                <w:color w:val="0F1115"/>
                <w:sz w:val="23"/>
                <w:szCs w:val="23"/>
              </w:rPr>
              <w:t>), action, assignee (</w:t>
            </w:r>
            <w:proofErr w:type="spellStart"/>
            <w:r w:rsidRPr="007F2D38">
              <w:rPr>
                <w:rFonts w:ascii="Segoe UI" w:hAnsi="Segoe UI" w:cs="Segoe UI"/>
                <w:color w:val="0F1115"/>
                <w:sz w:val="23"/>
                <w:szCs w:val="23"/>
              </w:rPr>
              <w:t>FK→User</w:t>
            </w:r>
            <w:proofErr w:type="spellEnd"/>
            <w:r w:rsidRPr="007F2D38">
              <w:rPr>
                <w:rFonts w:ascii="Segoe UI" w:hAnsi="Segoe UI" w:cs="Segoe UI"/>
                <w:color w:val="0F1115"/>
                <w:sz w:val="23"/>
                <w:szCs w:val="23"/>
              </w:rPr>
              <w:t xml:space="preserve">), </w:t>
            </w:r>
            <w:proofErr w:type="spellStart"/>
            <w:r w:rsidRPr="007F2D38">
              <w:rPr>
                <w:rFonts w:ascii="Segoe UI" w:hAnsi="Segoe UI" w:cs="Segoe UI"/>
                <w:color w:val="0F1115"/>
                <w:sz w:val="23"/>
                <w:szCs w:val="23"/>
              </w:rPr>
              <w:t>due_date</w:t>
            </w:r>
            <w:proofErr w:type="spellEnd"/>
            <w:r w:rsidRPr="007F2D38">
              <w:rPr>
                <w:rFonts w:ascii="Segoe UI" w:hAnsi="Segoe UI" w:cs="Segoe UI"/>
                <w:color w:val="0F1115"/>
                <w:sz w:val="23"/>
                <w:szCs w:val="23"/>
              </w:rPr>
              <w:t>, status</w:t>
            </w:r>
          </w:p>
        </w:tc>
      </w:tr>
      <w:tr w:rsidR="007F2D38" w14:paraId="31F9D517" w14:textId="77777777" w:rsidTr="007F2D38">
        <w:tc>
          <w:tcPr>
            <w:tcW w:w="1555" w:type="dxa"/>
            <w:vAlign w:val="center"/>
          </w:tcPr>
          <w:p w14:paraId="33C319F5" w14:textId="47733C0E" w:rsidR="007F2D38" w:rsidRPr="007F2D38" w:rsidRDefault="007F2D38" w:rsidP="007F2D38">
            <w:pPr>
              <w:pStyle w:val="Heading3"/>
            </w:pPr>
            <w:proofErr w:type="spellStart"/>
            <w:r w:rsidRPr="007F2D38">
              <w:rPr>
                <w:rStyle w:val="Strong"/>
                <w:rFonts w:ascii="Segoe UI" w:hAnsi="Segoe UI" w:cs="Segoe UI"/>
                <w:b w:val="0"/>
                <w:bCs w:val="0"/>
                <w:color w:val="0F1115"/>
                <w:sz w:val="23"/>
                <w:szCs w:val="23"/>
              </w:rPr>
              <w:t>AuditLog</w:t>
            </w:r>
            <w:proofErr w:type="spellEnd"/>
          </w:p>
        </w:tc>
        <w:tc>
          <w:tcPr>
            <w:tcW w:w="2126" w:type="dxa"/>
            <w:vAlign w:val="center"/>
          </w:tcPr>
          <w:p w14:paraId="5EC79F3F" w14:textId="2AD3CBD0" w:rsidR="007F2D38" w:rsidRPr="007F2D38" w:rsidRDefault="007F2D38" w:rsidP="007F2D38">
            <w:pPr>
              <w:pStyle w:val="Heading3"/>
            </w:pPr>
            <w:proofErr w:type="spellStart"/>
            <w:r w:rsidRPr="007F2D38">
              <w:rPr>
                <w:rFonts w:ascii="Segoe UI" w:hAnsi="Segoe UI" w:cs="Segoe UI"/>
                <w:color w:val="0F1115"/>
                <w:sz w:val="23"/>
                <w:szCs w:val="23"/>
              </w:rPr>
              <w:t>log_id</w:t>
            </w:r>
            <w:proofErr w:type="spellEnd"/>
          </w:p>
        </w:tc>
        <w:tc>
          <w:tcPr>
            <w:tcW w:w="5335" w:type="dxa"/>
            <w:vAlign w:val="center"/>
          </w:tcPr>
          <w:p w14:paraId="2B352C86" w14:textId="1A3EC587" w:rsidR="007F2D38" w:rsidRPr="007F2D38" w:rsidRDefault="007F2D38" w:rsidP="007F2D38">
            <w:pPr>
              <w:pStyle w:val="Heading3"/>
            </w:pPr>
            <w:proofErr w:type="spellStart"/>
            <w:r w:rsidRPr="007F2D38">
              <w:rPr>
                <w:rFonts w:ascii="Segoe UI" w:hAnsi="Segoe UI" w:cs="Segoe UI"/>
                <w:color w:val="0F1115"/>
                <w:sz w:val="23"/>
                <w:szCs w:val="23"/>
              </w:rPr>
              <w:t>actor_id</w:t>
            </w:r>
            <w:proofErr w:type="spellEnd"/>
            <w:r w:rsidRPr="007F2D38">
              <w:rPr>
                <w:rFonts w:ascii="Segoe UI" w:hAnsi="Segoe UI" w:cs="Segoe UI"/>
                <w:color w:val="0F1115"/>
                <w:sz w:val="23"/>
                <w:szCs w:val="23"/>
              </w:rPr>
              <w:t xml:space="preserve"> (</w:t>
            </w:r>
            <w:proofErr w:type="spellStart"/>
            <w:r w:rsidRPr="007F2D38">
              <w:rPr>
                <w:rFonts w:ascii="Segoe UI" w:hAnsi="Segoe UI" w:cs="Segoe UI"/>
                <w:color w:val="0F1115"/>
                <w:sz w:val="23"/>
                <w:szCs w:val="23"/>
              </w:rPr>
              <w:t>FK→User</w:t>
            </w:r>
            <w:proofErr w:type="spellEnd"/>
            <w:r w:rsidRPr="007F2D38">
              <w:rPr>
                <w:rFonts w:ascii="Segoe UI" w:hAnsi="Segoe UI" w:cs="Segoe UI"/>
                <w:color w:val="0F1115"/>
                <w:sz w:val="23"/>
                <w:szCs w:val="23"/>
              </w:rPr>
              <w:t xml:space="preserve">), action, target, timestamp, </w:t>
            </w:r>
            <w:proofErr w:type="spellStart"/>
            <w:r w:rsidRPr="007F2D38">
              <w:rPr>
                <w:rFonts w:ascii="Segoe UI" w:hAnsi="Segoe UI" w:cs="Segoe UI"/>
                <w:color w:val="0F1115"/>
                <w:sz w:val="23"/>
                <w:szCs w:val="23"/>
              </w:rPr>
              <w:t>prev_hash</w:t>
            </w:r>
            <w:proofErr w:type="spellEnd"/>
            <w:r w:rsidRPr="007F2D38">
              <w:rPr>
                <w:rFonts w:ascii="Segoe UI" w:hAnsi="Segoe UI" w:cs="Segoe UI"/>
                <w:color w:val="0F1115"/>
                <w:sz w:val="23"/>
                <w:szCs w:val="23"/>
              </w:rPr>
              <w:t xml:space="preserve">, </w:t>
            </w:r>
            <w:proofErr w:type="spellStart"/>
            <w:r w:rsidRPr="007F2D38">
              <w:rPr>
                <w:rFonts w:ascii="Segoe UI" w:hAnsi="Segoe UI" w:cs="Segoe UI"/>
                <w:color w:val="0F1115"/>
                <w:sz w:val="23"/>
                <w:szCs w:val="23"/>
              </w:rPr>
              <w:t>curr_hash</w:t>
            </w:r>
            <w:proofErr w:type="spellEnd"/>
          </w:p>
        </w:tc>
      </w:tr>
      <w:tr w:rsidR="007F2D38" w14:paraId="1E27ACE6" w14:textId="77777777" w:rsidTr="007F2D38">
        <w:tc>
          <w:tcPr>
            <w:tcW w:w="1555" w:type="dxa"/>
            <w:vAlign w:val="center"/>
          </w:tcPr>
          <w:p w14:paraId="5870A6F9" w14:textId="752C9326" w:rsidR="007F2D38" w:rsidRPr="007F2D38" w:rsidRDefault="007F2D38" w:rsidP="007F2D38">
            <w:pPr>
              <w:pStyle w:val="Heading3"/>
            </w:pPr>
            <w:r w:rsidRPr="007F2D38">
              <w:rPr>
                <w:rStyle w:val="Strong"/>
                <w:rFonts w:ascii="Segoe UI" w:hAnsi="Segoe UI" w:cs="Segoe UI"/>
                <w:b w:val="0"/>
                <w:bCs w:val="0"/>
                <w:color w:val="0F1115"/>
                <w:sz w:val="23"/>
                <w:szCs w:val="23"/>
              </w:rPr>
              <w:t>Policy</w:t>
            </w:r>
          </w:p>
        </w:tc>
        <w:tc>
          <w:tcPr>
            <w:tcW w:w="2126" w:type="dxa"/>
            <w:vAlign w:val="center"/>
          </w:tcPr>
          <w:p w14:paraId="74C29391" w14:textId="4A16011B" w:rsidR="007F2D38" w:rsidRPr="007F2D38" w:rsidRDefault="007F2D38" w:rsidP="007F2D38">
            <w:pPr>
              <w:pStyle w:val="Heading3"/>
            </w:pPr>
            <w:proofErr w:type="spellStart"/>
            <w:r w:rsidRPr="007F2D38">
              <w:rPr>
                <w:rFonts w:ascii="Segoe UI" w:hAnsi="Segoe UI" w:cs="Segoe UI"/>
                <w:color w:val="0F1115"/>
                <w:sz w:val="23"/>
                <w:szCs w:val="23"/>
              </w:rPr>
              <w:t>policy_id</w:t>
            </w:r>
            <w:proofErr w:type="spellEnd"/>
          </w:p>
        </w:tc>
        <w:tc>
          <w:tcPr>
            <w:tcW w:w="5335" w:type="dxa"/>
            <w:vAlign w:val="center"/>
          </w:tcPr>
          <w:p w14:paraId="67A41E34" w14:textId="49353CA7" w:rsidR="007F2D38" w:rsidRPr="007F2D38" w:rsidRDefault="007F2D38" w:rsidP="007F2D38">
            <w:pPr>
              <w:pStyle w:val="Heading3"/>
            </w:pPr>
            <w:r w:rsidRPr="007F2D38">
              <w:rPr>
                <w:rFonts w:ascii="Segoe UI" w:hAnsi="Segoe UI" w:cs="Segoe UI"/>
                <w:color w:val="0F1115"/>
                <w:sz w:val="23"/>
                <w:szCs w:val="23"/>
              </w:rPr>
              <w:t xml:space="preserve">scope, </w:t>
            </w:r>
            <w:proofErr w:type="spellStart"/>
            <w:r w:rsidRPr="007F2D38">
              <w:rPr>
                <w:rFonts w:ascii="Segoe UI" w:hAnsi="Segoe UI" w:cs="Segoe UI"/>
                <w:color w:val="0F1115"/>
                <w:sz w:val="23"/>
                <w:szCs w:val="23"/>
              </w:rPr>
              <w:t>block_cvss</w:t>
            </w:r>
            <w:proofErr w:type="spellEnd"/>
            <w:r w:rsidRPr="007F2D38">
              <w:rPr>
                <w:rFonts w:ascii="Segoe UI" w:hAnsi="Segoe UI" w:cs="Segoe UI"/>
                <w:color w:val="0F1115"/>
                <w:sz w:val="23"/>
                <w:szCs w:val="23"/>
              </w:rPr>
              <w:t xml:space="preserve">, allowlist, </w:t>
            </w:r>
            <w:proofErr w:type="spellStart"/>
            <w:r w:rsidRPr="007F2D38">
              <w:rPr>
                <w:rFonts w:ascii="Segoe UI" w:hAnsi="Segoe UI" w:cs="Segoe UI"/>
                <w:color w:val="0F1115"/>
                <w:sz w:val="23"/>
                <w:szCs w:val="23"/>
              </w:rPr>
              <w:t>sla_json</w:t>
            </w:r>
            <w:proofErr w:type="spellEnd"/>
            <w:r w:rsidRPr="007F2D38">
              <w:rPr>
                <w:rFonts w:ascii="Segoe UI" w:hAnsi="Segoe UI" w:cs="Segoe UI"/>
                <w:color w:val="0F1115"/>
                <w:sz w:val="23"/>
                <w:szCs w:val="23"/>
              </w:rPr>
              <w:t xml:space="preserve">, </w:t>
            </w:r>
            <w:proofErr w:type="spellStart"/>
            <w:r w:rsidRPr="007F2D38">
              <w:rPr>
                <w:rFonts w:ascii="Segoe UI" w:hAnsi="Segoe UI" w:cs="Segoe UI"/>
                <w:color w:val="0F1115"/>
                <w:sz w:val="23"/>
                <w:szCs w:val="23"/>
              </w:rPr>
              <w:t>updated_by</w:t>
            </w:r>
            <w:proofErr w:type="spellEnd"/>
            <w:r w:rsidRPr="007F2D38">
              <w:rPr>
                <w:rFonts w:ascii="Segoe UI" w:hAnsi="Segoe UI" w:cs="Segoe UI"/>
                <w:color w:val="0F1115"/>
                <w:sz w:val="23"/>
                <w:szCs w:val="23"/>
              </w:rPr>
              <w:t xml:space="preserve"> (</w:t>
            </w:r>
            <w:proofErr w:type="spellStart"/>
            <w:r w:rsidRPr="007F2D38">
              <w:rPr>
                <w:rFonts w:ascii="Segoe UI" w:hAnsi="Segoe UI" w:cs="Segoe UI"/>
                <w:color w:val="0F1115"/>
                <w:sz w:val="23"/>
                <w:szCs w:val="23"/>
              </w:rPr>
              <w:t>FK→User</w:t>
            </w:r>
            <w:proofErr w:type="spellEnd"/>
            <w:r w:rsidRPr="007F2D38">
              <w:rPr>
                <w:rFonts w:ascii="Segoe UI" w:hAnsi="Segoe UI" w:cs="Segoe UI"/>
                <w:color w:val="0F1115"/>
                <w:sz w:val="23"/>
                <w:szCs w:val="23"/>
              </w:rPr>
              <w:t>)</w:t>
            </w:r>
          </w:p>
        </w:tc>
      </w:tr>
      <w:tr w:rsidR="007F2D38" w14:paraId="32D04E80" w14:textId="77777777" w:rsidTr="007F2D38">
        <w:tc>
          <w:tcPr>
            <w:tcW w:w="1555" w:type="dxa"/>
            <w:vAlign w:val="center"/>
          </w:tcPr>
          <w:p w14:paraId="7320BEA1" w14:textId="1A64B653" w:rsidR="007F2D38" w:rsidRPr="007F2D38" w:rsidRDefault="007F2D38" w:rsidP="007F2D38">
            <w:pPr>
              <w:pStyle w:val="Heading3"/>
            </w:pPr>
            <w:r w:rsidRPr="007F2D38">
              <w:rPr>
                <w:rStyle w:val="Strong"/>
                <w:rFonts w:ascii="Segoe UI" w:hAnsi="Segoe UI" w:cs="Segoe UI"/>
                <w:b w:val="0"/>
                <w:bCs w:val="0"/>
                <w:color w:val="0F1115"/>
                <w:sz w:val="23"/>
                <w:szCs w:val="23"/>
              </w:rPr>
              <w:t>Scan</w:t>
            </w:r>
          </w:p>
        </w:tc>
        <w:tc>
          <w:tcPr>
            <w:tcW w:w="2126" w:type="dxa"/>
            <w:vAlign w:val="center"/>
          </w:tcPr>
          <w:p w14:paraId="4A3E26D7" w14:textId="24B357F5" w:rsidR="007F2D38" w:rsidRPr="007F2D38" w:rsidRDefault="007F2D38" w:rsidP="007F2D38">
            <w:pPr>
              <w:pStyle w:val="Heading3"/>
            </w:pPr>
            <w:proofErr w:type="spellStart"/>
            <w:r w:rsidRPr="007F2D38">
              <w:rPr>
                <w:rFonts w:ascii="Segoe UI" w:hAnsi="Segoe UI" w:cs="Segoe UI"/>
                <w:color w:val="0F1115"/>
                <w:sz w:val="23"/>
                <w:szCs w:val="23"/>
              </w:rPr>
              <w:t>scan_id</w:t>
            </w:r>
            <w:proofErr w:type="spellEnd"/>
          </w:p>
        </w:tc>
        <w:tc>
          <w:tcPr>
            <w:tcW w:w="5335" w:type="dxa"/>
            <w:vAlign w:val="center"/>
          </w:tcPr>
          <w:p w14:paraId="4D64E5CA" w14:textId="0F4228A0" w:rsidR="007F2D38" w:rsidRPr="007F2D38" w:rsidRDefault="007F2D38" w:rsidP="007F2D38">
            <w:pPr>
              <w:pStyle w:val="Heading3"/>
            </w:pPr>
            <w:proofErr w:type="spellStart"/>
            <w:r w:rsidRPr="007F2D38">
              <w:rPr>
                <w:rFonts w:ascii="Segoe UI" w:hAnsi="Segoe UI" w:cs="Segoe UI"/>
                <w:color w:val="0F1115"/>
                <w:sz w:val="23"/>
                <w:szCs w:val="23"/>
              </w:rPr>
              <w:t>project_id</w:t>
            </w:r>
            <w:proofErr w:type="spellEnd"/>
            <w:r w:rsidRPr="007F2D38">
              <w:rPr>
                <w:rFonts w:ascii="Segoe UI" w:hAnsi="Segoe UI" w:cs="Segoe UI"/>
                <w:color w:val="0F1115"/>
                <w:sz w:val="23"/>
                <w:szCs w:val="23"/>
              </w:rPr>
              <w:t xml:space="preserve"> (</w:t>
            </w:r>
            <w:proofErr w:type="spellStart"/>
            <w:r w:rsidRPr="007F2D38">
              <w:rPr>
                <w:rFonts w:ascii="Segoe UI" w:hAnsi="Segoe UI" w:cs="Segoe UI"/>
                <w:color w:val="0F1115"/>
                <w:sz w:val="23"/>
                <w:szCs w:val="23"/>
              </w:rPr>
              <w:t>FK→Project</w:t>
            </w:r>
            <w:proofErr w:type="spellEnd"/>
            <w:r w:rsidRPr="007F2D38">
              <w:rPr>
                <w:rFonts w:ascii="Segoe UI" w:hAnsi="Segoe UI" w:cs="Segoe UI"/>
                <w:color w:val="0F1115"/>
                <w:sz w:val="23"/>
                <w:szCs w:val="23"/>
              </w:rPr>
              <w:t xml:space="preserve">), </w:t>
            </w:r>
            <w:proofErr w:type="spellStart"/>
            <w:r w:rsidRPr="007F2D38">
              <w:rPr>
                <w:rFonts w:ascii="Segoe UI" w:hAnsi="Segoe UI" w:cs="Segoe UI"/>
                <w:color w:val="0F1115"/>
                <w:sz w:val="23"/>
                <w:szCs w:val="23"/>
              </w:rPr>
              <w:t>triggered_by</w:t>
            </w:r>
            <w:proofErr w:type="spellEnd"/>
            <w:r w:rsidRPr="007F2D38">
              <w:rPr>
                <w:rFonts w:ascii="Segoe UI" w:hAnsi="Segoe UI" w:cs="Segoe UI"/>
                <w:color w:val="0F1115"/>
                <w:sz w:val="23"/>
                <w:szCs w:val="23"/>
              </w:rPr>
              <w:t xml:space="preserve"> (</w:t>
            </w:r>
            <w:proofErr w:type="spellStart"/>
            <w:r w:rsidRPr="007F2D38">
              <w:rPr>
                <w:rFonts w:ascii="Segoe UI" w:hAnsi="Segoe UI" w:cs="Segoe UI"/>
                <w:color w:val="0F1115"/>
                <w:sz w:val="23"/>
                <w:szCs w:val="23"/>
              </w:rPr>
              <w:t>FK→User</w:t>
            </w:r>
            <w:proofErr w:type="spellEnd"/>
            <w:r w:rsidRPr="007F2D38">
              <w:rPr>
                <w:rFonts w:ascii="Segoe UI" w:hAnsi="Segoe UI" w:cs="Segoe UI"/>
                <w:color w:val="0F1115"/>
                <w:sz w:val="23"/>
                <w:szCs w:val="23"/>
              </w:rPr>
              <w:t xml:space="preserve">), status, </w:t>
            </w:r>
            <w:proofErr w:type="spellStart"/>
            <w:r w:rsidRPr="007F2D38">
              <w:rPr>
                <w:rFonts w:ascii="Segoe UI" w:hAnsi="Segoe UI" w:cs="Segoe UI"/>
                <w:color w:val="0F1115"/>
                <w:sz w:val="23"/>
                <w:szCs w:val="23"/>
              </w:rPr>
              <w:t>risk_score</w:t>
            </w:r>
            <w:proofErr w:type="spellEnd"/>
            <w:r w:rsidRPr="007F2D38">
              <w:rPr>
                <w:rFonts w:ascii="Segoe UI" w:hAnsi="Segoe UI" w:cs="Segoe UI"/>
                <w:color w:val="0F1115"/>
                <w:sz w:val="23"/>
                <w:szCs w:val="23"/>
              </w:rPr>
              <w:t xml:space="preserve">, </w:t>
            </w:r>
            <w:proofErr w:type="spellStart"/>
            <w:r w:rsidRPr="007F2D38">
              <w:rPr>
                <w:rFonts w:ascii="Segoe UI" w:hAnsi="Segoe UI" w:cs="Segoe UI"/>
                <w:color w:val="0F1115"/>
                <w:sz w:val="23"/>
                <w:szCs w:val="23"/>
              </w:rPr>
              <w:t>started_at</w:t>
            </w:r>
            <w:proofErr w:type="spellEnd"/>
            <w:r w:rsidRPr="007F2D38">
              <w:rPr>
                <w:rFonts w:ascii="Segoe UI" w:hAnsi="Segoe UI" w:cs="Segoe UI"/>
                <w:color w:val="0F1115"/>
                <w:sz w:val="23"/>
                <w:szCs w:val="23"/>
              </w:rPr>
              <w:t xml:space="preserve">, </w:t>
            </w:r>
            <w:proofErr w:type="spellStart"/>
            <w:r w:rsidRPr="007F2D38">
              <w:rPr>
                <w:rFonts w:ascii="Segoe UI" w:hAnsi="Segoe UI" w:cs="Segoe UI"/>
                <w:color w:val="0F1115"/>
                <w:sz w:val="23"/>
                <w:szCs w:val="23"/>
              </w:rPr>
              <w:t>finished_at</w:t>
            </w:r>
            <w:proofErr w:type="spellEnd"/>
          </w:p>
        </w:tc>
      </w:tr>
    </w:tbl>
    <w:p w14:paraId="62A5C23B" w14:textId="77777777" w:rsidR="0064435C" w:rsidRDefault="0064435C" w:rsidP="0064435C"/>
    <w:p w14:paraId="6639935C" w14:textId="77777777" w:rsidR="0064435C" w:rsidRDefault="0064435C" w:rsidP="0064435C">
      <w:pPr>
        <w:pStyle w:val="Heading3"/>
      </w:pPr>
      <w:r w:rsidRPr="0064435C">
        <w:t>Relationships and Cardinalities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2263"/>
        <w:gridCol w:w="1843"/>
        <w:gridCol w:w="4910"/>
      </w:tblGrid>
      <w:tr w:rsidR="0064435C" w14:paraId="041D0EF5" w14:textId="77777777" w:rsidTr="000A7383">
        <w:tc>
          <w:tcPr>
            <w:tcW w:w="2263" w:type="dxa"/>
            <w:shd w:val="clear" w:color="auto" w:fill="D0CECE" w:themeFill="background2" w:themeFillShade="E6"/>
            <w:vAlign w:val="center"/>
          </w:tcPr>
          <w:p w14:paraId="294EDCEE" w14:textId="154D6ED1" w:rsidR="0064435C" w:rsidRPr="000A7383" w:rsidRDefault="0064435C" w:rsidP="0064435C">
            <w:pPr>
              <w:rPr>
                <w:b/>
                <w:bCs/>
              </w:rPr>
            </w:pPr>
            <w:r w:rsidRPr="000A7383">
              <w:rPr>
                <w:rFonts w:ascii="Segoe UI" w:hAnsi="Segoe UI" w:cs="Segoe UI"/>
                <w:b/>
                <w:bCs/>
                <w:color w:val="0F1115"/>
                <w:sz w:val="23"/>
                <w:szCs w:val="23"/>
              </w:rPr>
              <w:t>Relationship</w:t>
            </w:r>
          </w:p>
        </w:tc>
        <w:tc>
          <w:tcPr>
            <w:tcW w:w="1843" w:type="dxa"/>
            <w:shd w:val="clear" w:color="auto" w:fill="D0CECE" w:themeFill="background2" w:themeFillShade="E6"/>
            <w:vAlign w:val="center"/>
          </w:tcPr>
          <w:p w14:paraId="517E4D9C" w14:textId="56A0F64E" w:rsidR="0064435C" w:rsidRPr="000A7383" w:rsidRDefault="0064435C" w:rsidP="0064435C">
            <w:pPr>
              <w:rPr>
                <w:b/>
                <w:bCs/>
              </w:rPr>
            </w:pPr>
            <w:r w:rsidRPr="000A7383">
              <w:rPr>
                <w:rFonts w:ascii="Segoe UI" w:hAnsi="Segoe UI" w:cs="Segoe UI"/>
                <w:b/>
                <w:bCs/>
                <w:color w:val="0F1115"/>
                <w:sz w:val="23"/>
                <w:szCs w:val="23"/>
              </w:rPr>
              <w:t>Cardinality</w:t>
            </w:r>
          </w:p>
        </w:tc>
        <w:tc>
          <w:tcPr>
            <w:tcW w:w="4910" w:type="dxa"/>
            <w:shd w:val="clear" w:color="auto" w:fill="D0CECE" w:themeFill="background2" w:themeFillShade="E6"/>
            <w:vAlign w:val="center"/>
          </w:tcPr>
          <w:p w14:paraId="75742785" w14:textId="7815F8E2" w:rsidR="0064435C" w:rsidRPr="000A7383" w:rsidRDefault="0064435C" w:rsidP="0064435C">
            <w:pPr>
              <w:rPr>
                <w:b/>
                <w:bCs/>
              </w:rPr>
            </w:pPr>
            <w:r w:rsidRPr="000A7383">
              <w:rPr>
                <w:rFonts w:ascii="Segoe UI" w:hAnsi="Segoe UI" w:cs="Segoe UI"/>
                <w:b/>
                <w:bCs/>
                <w:color w:val="0F1115"/>
                <w:sz w:val="23"/>
                <w:szCs w:val="23"/>
              </w:rPr>
              <w:t>Description</w:t>
            </w:r>
          </w:p>
        </w:tc>
      </w:tr>
      <w:tr w:rsidR="0064435C" w14:paraId="23D5659C" w14:textId="77777777" w:rsidTr="000A7383">
        <w:tc>
          <w:tcPr>
            <w:tcW w:w="2263" w:type="dxa"/>
            <w:vAlign w:val="center"/>
          </w:tcPr>
          <w:p w14:paraId="7D5EC7C1" w14:textId="7DF9DB2D" w:rsidR="0064435C" w:rsidRDefault="0064435C" w:rsidP="0064435C">
            <w:r>
              <w:rPr>
                <w:rFonts w:ascii="Segoe UI" w:hAnsi="Segoe UI" w:cs="Segoe UI"/>
                <w:color w:val="0F1115"/>
                <w:sz w:val="23"/>
                <w:szCs w:val="23"/>
              </w:rPr>
              <w:t>User — Project</w:t>
            </w:r>
          </w:p>
        </w:tc>
        <w:tc>
          <w:tcPr>
            <w:tcW w:w="1843" w:type="dxa"/>
            <w:vAlign w:val="center"/>
          </w:tcPr>
          <w:p w14:paraId="38222A34" w14:textId="755A4EE5" w:rsidR="0064435C" w:rsidRDefault="0064435C" w:rsidP="0064435C">
            <w:r>
              <w:rPr>
                <w:rFonts w:ascii="Segoe UI" w:hAnsi="Segoe UI" w:cs="Segoe UI"/>
                <w:color w:val="0F1115"/>
                <w:sz w:val="23"/>
                <w:szCs w:val="23"/>
              </w:rPr>
              <w:t>1 : N</w:t>
            </w:r>
          </w:p>
        </w:tc>
        <w:tc>
          <w:tcPr>
            <w:tcW w:w="4910" w:type="dxa"/>
            <w:vAlign w:val="center"/>
          </w:tcPr>
          <w:p w14:paraId="11B9E6BC" w14:textId="2491A9A5" w:rsidR="0064435C" w:rsidRDefault="0064435C" w:rsidP="0064435C">
            <w:r>
              <w:rPr>
                <w:rFonts w:ascii="Segoe UI" w:hAnsi="Segoe UI" w:cs="Segoe UI"/>
                <w:color w:val="0F1115"/>
                <w:sz w:val="23"/>
                <w:szCs w:val="23"/>
              </w:rPr>
              <w:t>A user (Developer) owns many projects</w:t>
            </w:r>
          </w:p>
        </w:tc>
      </w:tr>
      <w:tr w:rsidR="0064435C" w14:paraId="5680FB74" w14:textId="77777777" w:rsidTr="000A7383">
        <w:tc>
          <w:tcPr>
            <w:tcW w:w="2263" w:type="dxa"/>
            <w:vAlign w:val="center"/>
          </w:tcPr>
          <w:p w14:paraId="3E311351" w14:textId="0325DB90" w:rsidR="0064435C" w:rsidRDefault="0064435C" w:rsidP="0064435C">
            <w:r>
              <w:rPr>
                <w:rFonts w:ascii="Segoe UI" w:hAnsi="Segoe UI" w:cs="Segoe UI"/>
                <w:color w:val="0F1115"/>
                <w:sz w:val="23"/>
                <w:szCs w:val="23"/>
              </w:rPr>
              <w:t>Project — Dependency</w:t>
            </w:r>
          </w:p>
        </w:tc>
        <w:tc>
          <w:tcPr>
            <w:tcW w:w="1843" w:type="dxa"/>
            <w:vAlign w:val="center"/>
          </w:tcPr>
          <w:p w14:paraId="7BBEF293" w14:textId="5E64D4C3" w:rsidR="0064435C" w:rsidRDefault="0064435C" w:rsidP="0064435C">
            <w:r>
              <w:rPr>
                <w:rFonts w:ascii="Segoe UI" w:hAnsi="Segoe UI" w:cs="Segoe UI"/>
                <w:color w:val="0F1115"/>
                <w:sz w:val="23"/>
                <w:szCs w:val="23"/>
              </w:rPr>
              <w:t>1 : N</w:t>
            </w:r>
          </w:p>
        </w:tc>
        <w:tc>
          <w:tcPr>
            <w:tcW w:w="4910" w:type="dxa"/>
            <w:vAlign w:val="center"/>
          </w:tcPr>
          <w:p w14:paraId="676CDDAC" w14:textId="5D43388C" w:rsidR="0064435C" w:rsidRDefault="0064435C" w:rsidP="0064435C">
            <w:r>
              <w:rPr>
                <w:rFonts w:ascii="Segoe UI" w:hAnsi="Segoe UI" w:cs="Segoe UI"/>
                <w:color w:val="0F1115"/>
                <w:sz w:val="23"/>
                <w:szCs w:val="23"/>
              </w:rPr>
              <w:t>A project has many dependencies</w:t>
            </w:r>
          </w:p>
        </w:tc>
      </w:tr>
      <w:tr w:rsidR="0064435C" w14:paraId="43BE6185" w14:textId="77777777" w:rsidTr="000A7383">
        <w:tc>
          <w:tcPr>
            <w:tcW w:w="2263" w:type="dxa"/>
            <w:vAlign w:val="center"/>
          </w:tcPr>
          <w:p w14:paraId="5EFD4C77" w14:textId="76DD3F6D" w:rsidR="0064435C" w:rsidRDefault="0064435C" w:rsidP="0064435C">
            <w:r>
              <w:rPr>
                <w:rFonts w:ascii="Segoe UI" w:hAnsi="Segoe UI" w:cs="Segoe UI"/>
                <w:color w:val="0F1115"/>
                <w:sz w:val="23"/>
                <w:szCs w:val="23"/>
              </w:rPr>
              <w:t>Dependency — Dependency</w:t>
            </w:r>
          </w:p>
        </w:tc>
        <w:tc>
          <w:tcPr>
            <w:tcW w:w="1843" w:type="dxa"/>
            <w:vAlign w:val="center"/>
          </w:tcPr>
          <w:p w14:paraId="366B6572" w14:textId="20D7405F" w:rsidR="0064435C" w:rsidRDefault="0064435C" w:rsidP="0064435C">
            <w:r>
              <w:rPr>
                <w:rFonts w:ascii="Segoe UI" w:hAnsi="Segoe UI" w:cs="Segoe UI"/>
                <w:color w:val="0F1115"/>
                <w:sz w:val="23"/>
                <w:szCs w:val="23"/>
              </w:rPr>
              <w:t>1 : N (self)</w:t>
            </w:r>
          </w:p>
        </w:tc>
        <w:tc>
          <w:tcPr>
            <w:tcW w:w="4910" w:type="dxa"/>
            <w:vAlign w:val="center"/>
          </w:tcPr>
          <w:p w14:paraId="511F95B0" w14:textId="7CCD3514" w:rsidR="0064435C" w:rsidRDefault="0064435C" w:rsidP="0064435C">
            <w:r>
              <w:rPr>
                <w:rFonts w:ascii="Segoe UI" w:hAnsi="Segoe UI" w:cs="Segoe UI"/>
                <w:color w:val="0F1115"/>
                <w:sz w:val="23"/>
                <w:szCs w:val="23"/>
              </w:rPr>
              <w:t>Transitive: a dependency has parent dependencies</w:t>
            </w:r>
          </w:p>
        </w:tc>
      </w:tr>
      <w:tr w:rsidR="0064435C" w14:paraId="3BEA98B4" w14:textId="77777777" w:rsidTr="000A7383">
        <w:tc>
          <w:tcPr>
            <w:tcW w:w="2263" w:type="dxa"/>
            <w:vAlign w:val="center"/>
          </w:tcPr>
          <w:p w14:paraId="5E4E6A8E" w14:textId="677A45C9" w:rsidR="0064435C" w:rsidRDefault="0064435C" w:rsidP="0064435C">
            <w:r>
              <w:rPr>
                <w:rFonts w:ascii="Segoe UI" w:hAnsi="Segoe UI" w:cs="Segoe UI"/>
                <w:color w:val="0F1115"/>
                <w:sz w:val="23"/>
                <w:szCs w:val="23"/>
              </w:rPr>
              <w:t>Dependency — Finding</w:t>
            </w:r>
          </w:p>
        </w:tc>
        <w:tc>
          <w:tcPr>
            <w:tcW w:w="1843" w:type="dxa"/>
            <w:vAlign w:val="center"/>
          </w:tcPr>
          <w:p w14:paraId="015ABBEE" w14:textId="58D4243B" w:rsidR="0064435C" w:rsidRDefault="0064435C" w:rsidP="0064435C">
            <w:r>
              <w:rPr>
                <w:rFonts w:ascii="Segoe UI" w:hAnsi="Segoe UI" w:cs="Segoe UI"/>
                <w:color w:val="0F1115"/>
                <w:sz w:val="23"/>
                <w:szCs w:val="23"/>
              </w:rPr>
              <w:t>1 : N</w:t>
            </w:r>
          </w:p>
        </w:tc>
        <w:tc>
          <w:tcPr>
            <w:tcW w:w="4910" w:type="dxa"/>
            <w:vAlign w:val="center"/>
          </w:tcPr>
          <w:p w14:paraId="10E853FC" w14:textId="5D7EE112" w:rsidR="0064435C" w:rsidRDefault="0064435C" w:rsidP="0064435C">
            <w:r>
              <w:rPr>
                <w:rFonts w:ascii="Segoe UI" w:hAnsi="Segoe UI" w:cs="Segoe UI"/>
                <w:color w:val="0F1115"/>
                <w:sz w:val="23"/>
                <w:szCs w:val="23"/>
              </w:rPr>
              <w:t>A dependency may generate many findings</w:t>
            </w:r>
          </w:p>
        </w:tc>
      </w:tr>
      <w:tr w:rsidR="0064435C" w14:paraId="2F43F11C" w14:textId="77777777" w:rsidTr="000A7383">
        <w:tc>
          <w:tcPr>
            <w:tcW w:w="2263" w:type="dxa"/>
            <w:vAlign w:val="center"/>
          </w:tcPr>
          <w:p w14:paraId="64A506F7" w14:textId="678D501F" w:rsidR="0064435C" w:rsidRDefault="0064435C" w:rsidP="0064435C">
            <w:r>
              <w:rPr>
                <w:rFonts w:ascii="Segoe UI" w:hAnsi="Segoe UI" w:cs="Segoe UI"/>
                <w:color w:val="0F1115"/>
                <w:sz w:val="23"/>
                <w:szCs w:val="23"/>
              </w:rPr>
              <w:t>Vulnerability — Finding</w:t>
            </w:r>
          </w:p>
        </w:tc>
        <w:tc>
          <w:tcPr>
            <w:tcW w:w="1843" w:type="dxa"/>
            <w:vAlign w:val="center"/>
          </w:tcPr>
          <w:p w14:paraId="2A091B9B" w14:textId="33479446" w:rsidR="0064435C" w:rsidRDefault="0064435C" w:rsidP="0064435C">
            <w:r>
              <w:rPr>
                <w:rFonts w:ascii="Segoe UI" w:hAnsi="Segoe UI" w:cs="Segoe UI"/>
                <w:color w:val="0F1115"/>
                <w:sz w:val="23"/>
                <w:szCs w:val="23"/>
              </w:rPr>
              <w:t>1 : N</w:t>
            </w:r>
          </w:p>
        </w:tc>
        <w:tc>
          <w:tcPr>
            <w:tcW w:w="4910" w:type="dxa"/>
            <w:vAlign w:val="center"/>
          </w:tcPr>
          <w:p w14:paraId="3A74D609" w14:textId="5C100131" w:rsidR="0064435C" w:rsidRDefault="0064435C" w:rsidP="0064435C">
            <w:r>
              <w:rPr>
                <w:rFonts w:ascii="Segoe UI" w:hAnsi="Segoe UI" w:cs="Segoe UI"/>
                <w:color w:val="0F1115"/>
                <w:sz w:val="23"/>
                <w:szCs w:val="23"/>
              </w:rPr>
              <w:t>A vulnerability may appear in many findings</w:t>
            </w:r>
          </w:p>
        </w:tc>
      </w:tr>
      <w:tr w:rsidR="0064435C" w14:paraId="0E735154" w14:textId="77777777" w:rsidTr="000A7383">
        <w:tc>
          <w:tcPr>
            <w:tcW w:w="2263" w:type="dxa"/>
            <w:vAlign w:val="center"/>
          </w:tcPr>
          <w:p w14:paraId="3927BA6B" w14:textId="6D0AA4BE" w:rsidR="0064435C" w:rsidRDefault="0064435C" w:rsidP="0064435C">
            <w:r>
              <w:rPr>
                <w:rFonts w:ascii="Segoe UI" w:hAnsi="Segoe UI" w:cs="Segoe UI"/>
                <w:color w:val="0F1115"/>
                <w:sz w:val="23"/>
                <w:szCs w:val="23"/>
              </w:rPr>
              <w:t>Project — Artifact</w:t>
            </w:r>
          </w:p>
        </w:tc>
        <w:tc>
          <w:tcPr>
            <w:tcW w:w="1843" w:type="dxa"/>
            <w:vAlign w:val="center"/>
          </w:tcPr>
          <w:p w14:paraId="442761D4" w14:textId="4C5EF519" w:rsidR="0064435C" w:rsidRDefault="0064435C" w:rsidP="0064435C">
            <w:r>
              <w:rPr>
                <w:rFonts w:ascii="Segoe UI" w:hAnsi="Segoe UI" w:cs="Segoe UI"/>
                <w:color w:val="0F1115"/>
                <w:sz w:val="23"/>
                <w:szCs w:val="23"/>
              </w:rPr>
              <w:t>1 : N</w:t>
            </w:r>
          </w:p>
        </w:tc>
        <w:tc>
          <w:tcPr>
            <w:tcW w:w="4910" w:type="dxa"/>
            <w:vAlign w:val="center"/>
          </w:tcPr>
          <w:p w14:paraId="35E0DC61" w14:textId="71EDA575" w:rsidR="0064435C" w:rsidRDefault="0064435C" w:rsidP="0064435C">
            <w:r>
              <w:rPr>
                <w:rFonts w:ascii="Segoe UI" w:hAnsi="Segoe UI" w:cs="Segoe UI"/>
                <w:color w:val="0F1115"/>
                <w:sz w:val="23"/>
                <w:szCs w:val="23"/>
              </w:rPr>
              <w:t>A project produces many build artifacts</w:t>
            </w:r>
          </w:p>
        </w:tc>
      </w:tr>
      <w:tr w:rsidR="0064435C" w14:paraId="6211E3C6" w14:textId="77777777" w:rsidTr="000A7383">
        <w:tc>
          <w:tcPr>
            <w:tcW w:w="2263" w:type="dxa"/>
            <w:vAlign w:val="center"/>
          </w:tcPr>
          <w:p w14:paraId="0328B15B" w14:textId="44F1707D" w:rsidR="0064435C" w:rsidRDefault="0064435C" w:rsidP="0064435C">
            <w:r>
              <w:rPr>
                <w:rFonts w:ascii="Segoe UI" w:hAnsi="Segoe UI" w:cs="Segoe UI"/>
                <w:color w:val="0F1115"/>
                <w:sz w:val="23"/>
                <w:szCs w:val="23"/>
              </w:rPr>
              <w:t>Finding — Remediation</w:t>
            </w:r>
          </w:p>
        </w:tc>
        <w:tc>
          <w:tcPr>
            <w:tcW w:w="1843" w:type="dxa"/>
            <w:vAlign w:val="center"/>
          </w:tcPr>
          <w:p w14:paraId="4B28ACE6" w14:textId="7D755654" w:rsidR="0064435C" w:rsidRDefault="0064435C" w:rsidP="0064435C">
            <w:r>
              <w:rPr>
                <w:rFonts w:ascii="Segoe UI" w:hAnsi="Segoe UI" w:cs="Segoe UI"/>
                <w:color w:val="0F1115"/>
                <w:sz w:val="23"/>
                <w:szCs w:val="23"/>
              </w:rPr>
              <w:t>1 : N</w:t>
            </w:r>
          </w:p>
        </w:tc>
        <w:tc>
          <w:tcPr>
            <w:tcW w:w="4910" w:type="dxa"/>
            <w:vAlign w:val="center"/>
          </w:tcPr>
          <w:p w14:paraId="727DE046" w14:textId="197DDC70" w:rsidR="0064435C" w:rsidRDefault="0064435C" w:rsidP="0064435C">
            <w:r>
              <w:rPr>
                <w:rFonts w:ascii="Segoe UI" w:hAnsi="Segoe UI" w:cs="Segoe UI"/>
                <w:color w:val="0F1115"/>
                <w:sz w:val="23"/>
                <w:szCs w:val="23"/>
              </w:rPr>
              <w:t>A finding may have multiple remediation actions</w:t>
            </w:r>
          </w:p>
        </w:tc>
      </w:tr>
      <w:tr w:rsidR="0064435C" w14:paraId="506FBB1F" w14:textId="77777777" w:rsidTr="000A7383">
        <w:tc>
          <w:tcPr>
            <w:tcW w:w="2263" w:type="dxa"/>
            <w:vAlign w:val="center"/>
          </w:tcPr>
          <w:p w14:paraId="164305D4" w14:textId="0C7E7B59" w:rsidR="0064435C" w:rsidRDefault="0064435C" w:rsidP="0064435C">
            <w:r>
              <w:rPr>
                <w:rFonts w:ascii="Segoe UI" w:hAnsi="Segoe UI" w:cs="Segoe UI"/>
                <w:color w:val="0F1115"/>
                <w:sz w:val="23"/>
                <w:szCs w:val="23"/>
              </w:rPr>
              <w:t>User — Remediation</w:t>
            </w:r>
          </w:p>
        </w:tc>
        <w:tc>
          <w:tcPr>
            <w:tcW w:w="1843" w:type="dxa"/>
            <w:vAlign w:val="center"/>
          </w:tcPr>
          <w:p w14:paraId="244356FB" w14:textId="6B4EC3D2" w:rsidR="0064435C" w:rsidRDefault="0064435C" w:rsidP="0064435C">
            <w:r>
              <w:rPr>
                <w:rFonts w:ascii="Segoe UI" w:hAnsi="Segoe UI" w:cs="Segoe UI"/>
                <w:color w:val="0F1115"/>
                <w:sz w:val="23"/>
                <w:szCs w:val="23"/>
              </w:rPr>
              <w:t>1 : N</w:t>
            </w:r>
          </w:p>
        </w:tc>
        <w:tc>
          <w:tcPr>
            <w:tcW w:w="4910" w:type="dxa"/>
            <w:vAlign w:val="center"/>
          </w:tcPr>
          <w:p w14:paraId="466CA12B" w14:textId="47BB3BDC" w:rsidR="0064435C" w:rsidRDefault="0064435C" w:rsidP="0064435C">
            <w:r>
              <w:rPr>
                <w:rFonts w:ascii="Segoe UI" w:hAnsi="Segoe UI" w:cs="Segoe UI"/>
                <w:color w:val="0F1115"/>
                <w:sz w:val="23"/>
                <w:szCs w:val="23"/>
              </w:rPr>
              <w:t>A user (assignee) may own many remediations</w:t>
            </w:r>
          </w:p>
        </w:tc>
      </w:tr>
      <w:tr w:rsidR="0064435C" w14:paraId="133B0A82" w14:textId="77777777" w:rsidTr="000A7383">
        <w:tc>
          <w:tcPr>
            <w:tcW w:w="2263" w:type="dxa"/>
            <w:vAlign w:val="center"/>
          </w:tcPr>
          <w:p w14:paraId="7303235B" w14:textId="74F44867" w:rsidR="0064435C" w:rsidRDefault="0064435C" w:rsidP="0064435C">
            <w:r>
              <w:rPr>
                <w:rFonts w:ascii="Segoe UI" w:hAnsi="Segoe UI" w:cs="Segoe UI"/>
                <w:color w:val="0F1115"/>
                <w:sz w:val="23"/>
                <w:szCs w:val="23"/>
              </w:rPr>
              <w:t xml:space="preserve">User — </w:t>
            </w:r>
            <w:proofErr w:type="spellStart"/>
            <w:r>
              <w:rPr>
                <w:rFonts w:ascii="Segoe UI" w:hAnsi="Segoe UI" w:cs="Segoe UI"/>
                <w:color w:val="0F1115"/>
                <w:sz w:val="23"/>
                <w:szCs w:val="23"/>
              </w:rPr>
              <w:t>AuditLog</w:t>
            </w:r>
            <w:proofErr w:type="spellEnd"/>
          </w:p>
        </w:tc>
        <w:tc>
          <w:tcPr>
            <w:tcW w:w="1843" w:type="dxa"/>
            <w:vAlign w:val="center"/>
          </w:tcPr>
          <w:p w14:paraId="5A70576A" w14:textId="5A8A7D52" w:rsidR="0064435C" w:rsidRDefault="0064435C" w:rsidP="0064435C">
            <w:r>
              <w:rPr>
                <w:rFonts w:ascii="Segoe UI" w:hAnsi="Segoe UI" w:cs="Segoe UI"/>
                <w:color w:val="0F1115"/>
                <w:sz w:val="23"/>
                <w:szCs w:val="23"/>
              </w:rPr>
              <w:t>1 : N</w:t>
            </w:r>
          </w:p>
        </w:tc>
        <w:tc>
          <w:tcPr>
            <w:tcW w:w="4910" w:type="dxa"/>
            <w:vAlign w:val="center"/>
          </w:tcPr>
          <w:p w14:paraId="22D65301" w14:textId="0DF68DD5" w:rsidR="0064435C" w:rsidRDefault="0064435C" w:rsidP="0064435C">
            <w:r>
              <w:rPr>
                <w:rFonts w:ascii="Segoe UI" w:hAnsi="Segoe UI" w:cs="Segoe UI"/>
                <w:color w:val="0F1115"/>
                <w:sz w:val="23"/>
                <w:szCs w:val="23"/>
              </w:rPr>
              <w:t>A user generates many audit entries</w:t>
            </w:r>
          </w:p>
        </w:tc>
      </w:tr>
      <w:tr w:rsidR="0064435C" w14:paraId="68BE863B" w14:textId="77777777" w:rsidTr="000A7383">
        <w:tc>
          <w:tcPr>
            <w:tcW w:w="2263" w:type="dxa"/>
            <w:vAlign w:val="center"/>
          </w:tcPr>
          <w:p w14:paraId="3DAF3CED" w14:textId="46ABCC17" w:rsidR="0064435C" w:rsidRDefault="0064435C" w:rsidP="0064435C">
            <w:r>
              <w:rPr>
                <w:rFonts w:ascii="Segoe UI" w:hAnsi="Segoe UI" w:cs="Segoe UI"/>
                <w:color w:val="0F1115"/>
                <w:sz w:val="23"/>
                <w:szCs w:val="23"/>
              </w:rPr>
              <w:t>User — Scan</w:t>
            </w:r>
          </w:p>
        </w:tc>
        <w:tc>
          <w:tcPr>
            <w:tcW w:w="1843" w:type="dxa"/>
            <w:vAlign w:val="center"/>
          </w:tcPr>
          <w:p w14:paraId="06C12B5D" w14:textId="47C17289" w:rsidR="0064435C" w:rsidRDefault="0064435C" w:rsidP="0064435C">
            <w:r>
              <w:rPr>
                <w:rFonts w:ascii="Segoe UI" w:hAnsi="Segoe UI" w:cs="Segoe UI"/>
                <w:color w:val="0F1115"/>
                <w:sz w:val="23"/>
                <w:szCs w:val="23"/>
              </w:rPr>
              <w:t>1 : N</w:t>
            </w:r>
          </w:p>
        </w:tc>
        <w:tc>
          <w:tcPr>
            <w:tcW w:w="4910" w:type="dxa"/>
            <w:vAlign w:val="center"/>
          </w:tcPr>
          <w:p w14:paraId="3BA94B67" w14:textId="6353C5FD" w:rsidR="0064435C" w:rsidRDefault="0064435C" w:rsidP="0064435C">
            <w:r>
              <w:rPr>
                <w:rFonts w:ascii="Segoe UI" w:hAnsi="Segoe UI" w:cs="Segoe UI"/>
                <w:color w:val="0F1115"/>
                <w:sz w:val="23"/>
                <w:szCs w:val="23"/>
              </w:rPr>
              <w:t>A user triggers many scans</w:t>
            </w:r>
          </w:p>
        </w:tc>
      </w:tr>
      <w:tr w:rsidR="0064435C" w14:paraId="7C7CA8BB" w14:textId="77777777" w:rsidTr="000A7383">
        <w:tc>
          <w:tcPr>
            <w:tcW w:w="2263" w:type="dxa"/>
            <w:vAlign w:val="center"/>
          </w:tcPr>
          <w:p w14:paraId="69D3875F" w14:textId="1FDF5B0C" w:rsidR="0064435C" w:rsidRDefault="0064435C" w:rsidP="0064435C">
            <w:r>
              <w:rPr>
                <w:rFonts w:ascii="Segoe UI" w:hAnsi="Segoe UI" w:cs="Segoe UI"/>
                <w:color w:val="0F1115"/>
                <w:sz w:val="23"/>
                <w:szCs w:val="23"/>
              </w:rPr>
              <w:t>Project — Scan</w:t>
            </w:r>
          </w:p>
        </w:tc>
        <w:tc>
          <w:tcPr>
            <w:tcW w:w="1843" w:type="dxa"/>
            <w:vAlign w:val="center"/>
          </w:tcPr>
          <w:p w14:paraId="72FD3474" w14:textId="56B4908F" w:rsidR="0064435C" w:rsidRDefault="0064435C" w:rsidP="0064435C">
            <w:r>
              <w:rPr>
                <w:rFonts w:ascii="Segoe UI" w:hAnsi="Segoe UI" w:cs="Segoe UI"/>
                <w:color w:val="0F1115"/>
                <w:sz w:val="23"/>
                <w:szCs w:val="23"/>
              </w:rPr>
              <w:t>1 : N</w:t>
            </w:r>
          </w:p>
        </w:tc>
        <w:tc>
          <w:tcPr>
            <w:tcW w:w="4910" w:type="dxa"/>
            <w:vAlign w:val="center"/>
          </w:tcPr>
          <w:p w14:paraId="76D24A63" w14:textId="681A9670" w:rsidR="0064435C" w:rsidRDefault="0064435C" w:rsidP="0064435C">
            <w:r>
              <w:rPr>
                <w:rFonts w:ascii="Segoe UI" w:hAnsi="Segoe UI" w:cs="Segoe UI"/>
                <w:color w:val="0F1115"/>
                <w:sz w:val="23"/>
                <w:szCs w:val="23"/>
              </w:rPr>
              <w:t>A project has many scans</w:t>
            </w:r>
          </w:p>
        </w:tc>
      </w:tr>
      <w:tr w:rsidR="0064435C" w14:paraId="2F4562E3" w14:textId="77777777" w:rsidTr="000A7383">
        <w:tc>
          <w:tcPr>
            <w:tcW w:w="2263" w:type="dxa"/>
            <w:vAlign w:val="center"/>
          </w:tcPr>
          <w:p w14:paraId="5561F602" w14:textId="5F0A3462" w:rsidR="0064435C" w:rsidRDefault="0064435C" w:rsidP="0064435C">
            <w:r>
              <w:rPr>
                <w:rFonts w:ascii="Segoe UI" w:hAnsi="Segoe UI" w:cs="Segoe UI"/>
                <w:color w:val="0F1115"/>
                <w:sz w:val="23"/>
                <w:szCs w:val="23"/>
              </w:rPr>
              <w:t>User — Policy</w:t>
            </w:r>
          </w:p>
        </w:tc>
        <w:tc>
          <w:tcPr>
            <w:tcW w:w="1843" w:type="dxa"/>
            <w:vAlign w:val="center"/>
          </w:tcPr>
          <w:p w14:paraId="2A27901B" w14:textId="25886A72" w:rsidR="0064435C" w:rsidRDefault="0064435C" w:rsidP="0064435C">
            <w:r>
              <w:rPr>
                <w:rFonts w:ascii="Segoe UI" w:hAnsi="Segoe UI" w:cs="Segoe UI"/>
                <w:color w:val="0F1115"/>
                <w:sz w:val="23"/>
                <w:szCs w:val="23"/>
              </w:rPr>
              <w:t>1 : N</w:t>
            </w:r>
          </w:p>
        </w:tc>
        <w:tc>
          <w:tcPr>
            <w:tcW w:w="4910" w:type="dxa"/>
            <w:vAlign w:val="center"/>
          </w:tcPr>
          <w:p w14:paraId="4AD02C6E" w14:textId="7D685EE4" w:rsidR="0064435C" w:rsidRDefault="0064435C" w:rsidP="0064435C">
            <w:r>
              <w:rPr>
                <w:rFonts w:ascii="Segoe UI" w:hAnsi="Segoe UI" w:cs="Segoe UI"/>
                <w:color w:val="0F1115"/>
                <w:sz w:val="23"/>
                <w:szCs w:val="23"/>
              </w:rPr>
              <w:t>An admin updates many policies</w:t>
            </w:r>
          </w:p>
        </w:tc>
      </w:tr>
    </w:tbl>
    <w:p w14:paraId="1D5D08AF" w14:textId="77777777" w:rsidR="0064435C" w:rsidRPr="0064435C" w:rsidRDefault="0064435C" w:rsidP="0064435C"/>
    <w:p w14:paraId="4FD074AB" w14:textId="018F25D1" w:rsidR="0064435C" w:rsidRDefault="00BA3A38" w:rsidP="0064435C">
      <w:pPr>
        <w:pStyle w:val="Heading3"/>
      </w:pPr>
      <w:r w:rsidRPr="00BA3A38">
        <w:t>ER Diagram</w:t>
      </w:r>
    </w:p>
    <w:p w14:paraId="02FADCB6" w14:textId="58C68B75" w:rsidR="00494DD0" w:rsidRDefault="00494DD0" w:rsidP="00494DD0">
      <w:r>
        <w:rPr>
          <w:noProof/>
        </w:rPr>
        <w:drawing>
          <wp:inline distT="0" distB="0" distL="0" distR="0" wp14:anchorId="1660D123" wp14:editId="049787CD">
            <wp:extent cx="6360312" cy="3543300"/>
            <wp:effectExtent l="0" t="0" r="2540" b="0"/>
            <wp:docPr id="3" name="Picture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" name="Picture 175968826"/>
                    <pic:cNvPicPr/>
                  </pic:nvPicPr>
                  <pic:blipFill>
                    <a:blip r:embed="rId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6362774" cy="354467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1E80EBE" w14:textId="77777777" w:rsidR="007930DA" w:rsidRDefault="007930DA" w:rsidP="00494DD0"/>
    <w:p w14:paraId="34FEEDCC" w14:textId="77777777" w:rsidR="007930DA" w:rsidRPr="007930DA" w:rsidRDefault="007930DA" w:rsidP="007930DA">
      <w:pPr>
        <w:pStyle w:val="Heading2"/>
      </w:pPr>
      <w:r w:rsidRPr="007930DA">
        <w:t>Level-0 DFD</w:t>
      </w:r>
    </w:p>
    <w:p w14:paraId="5399604A" w14:textId="21807D8A" w:rsidR="00313810" w:rsidRDefault="00313810" w:rsidP="00844A4C">
      <w:pPr>
        <w:pStyle w:val="Heading3"/>
      </w:pPr>
      <w:r w:rsidRPr="00313810">
        <w:t>Description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2263"/>
        <w:gridCol w:w="3544"/>
        <w:gridCol w:w="3209"/>
      </w:tblGrid>
      <w:tr w:rsidR="00313810" w14:paraId="1921F388" w14:textId="77777777" w:rsidTr="00313810">
        <w:tc>
          <w:tcPr>
            <w:tcW w:w="2263" w:type="dxa"/>
            <w:shd w:val="clear" w:color="auto" w:fill="D0CECE" w:themeFill="background2" w:themeFillShade="E6"/>
            <w:vAlign w:val="center"/>
          </w:tcPr>
          <w:p w14:paraId="2C322F2D" w14:textId="650998B6" w:rsidR="00313810" w:rsidRPr="00313810" w:rsidRDefault="00313810" w:rsidP="00313810">
            <w:pPr>
              <w:rPr>
                <w:b/>
                <w:bCs/>
              </w:rPr>
            </w:pPr>
            <w:r w:rsidRPr="00313810">
              <w:rPr>
                <w:rFonts w:ascii="Segoe UI" w:hAnsi="Segoe UI" w:cs="Segoe UI"/>
                <w:b/>
                <w:bCs/>
                <w:color w:val="0F1115"/>
                <w:sz w:val="23"/>
                <w:szCs w:val="23"/>
              </w:rPr>
              <w:t>External Entity</w:t>
            </w:r>
          </w:p>
        </w:tc>
        <w:tc>
          <w:tcPr>
            <w:tcW w:w="3544" w:type="dxa"/>
            <w:shd w:val="clear" w:color="auto" w:fill="D0CECE" w:themeFill="background2" w:themeFillShade="E6"/>
            <w:vAlign w:val="center"/>
          </w:tcPr>
          <w:p w14:paraId="1C48A9D7" w14:textId="3C346C7D" w:rsidR="00313810" w:rsidRPr="00313810" w:rsidRDefault="00313810" w:rsidP="00313810">
            <w:pPr>
              <w:rPr>
                <w:b/>
                <w:bCs/>
              </w:rPr>
            </w:pPr>
            <w:r w:rsidRPr="00313810">
              <w:rPr>
                <w:rFonts w:ascii="Segoe UI" w:hAnsi="Segoe UI" w:cs="Segoe UI"/>
                <w:b/>
                <w:bCs/>
                <w:color w:val="0F1115"/>
                <w:sz w:val="23"/>
                <w:szCs w:val="23"/>
              </w:rPr>
              <w:t>Input to SSCSP</w:t>
            </w:r>
          </w:p>
        </w:tc>
        <w:tc>
          <w:tcPr>
            <w:tcW w:w="3209" w:type="dxa"/>
            <w:shd w:val="clear" w:color="auto" w:fill="D0CECE" w:themeFill="background2" w:themeFillShade="E6"/>
            <w:vAlign w:val="center"/>
          </w:tcPr>
          <w:p w14:paraId="2AA86470" w14:textId="4232C03E" w:rsidR="00313810" w:rsidRPr="00313810" w:rsidRDefault="00313810" w:rsidP="00313810">
            <w:pPr>
              <w:rPr>
                <w:b/>
                <w:bCs/>
              </w:rPr>
            </w:pPr>
            <w:r w:rsidRPr="00313810">
              <w:rPr>
                <w:rFonts w:ascii="Segoe UI" w:hAnsi="Segoe UI" w:cs="Segoe UI"/>
                <w:b/>
                <w:bCs/>
                <w:color w:val="0F1115"/>
                <w:sz w:val="23"/>
                <w:szCs w:val="23"/>
              </w:rPr>
              <w:t>Output from SSCSP</w:t>
            </w:r>
          </w:p>
        </w:tc>
      </w:tr>
      <w:tr w:rsidR="00313810" w14:paraId="33750D6B" w14:textId="77777777" w:rsidTr="00313810">
        <w:tc>
          <w:tcPr>
            <w:tcW w:w="2263" w:type="dxa"/>
            <w:vAlign w:val="center"/>
          </w:tcPr>
          <w:p w14:paraId="4352A469" w14:textId="3005D348" w:rsidR="00313810" w:rsidRDefault="00313810" w:rsidP="00313810">
            <w:r>
              <w:rPr>
                <w:rFonts w:ascii="Segoe UI" w:hAnsi="Segoe UI" w:cs="Segoe UI"/>
                <w:color w:val="0F1115"/>
                <w:sz w:val="23"/>
                <w:szCs w:val="23"/>
              </w:rPr>
              <w:t>Developer</w:t>
            </w:r>
          </w:p>
        </w:tc>
        <w:tc>
          <w:tcPr>
            <w:tcW w:w="3544" w:type="dxa"/>
            <w:vAlign w:val="center"/>
          </w:tcPr>
          <w:p w14:paraId="547A2616" w14:textId="6A8732F1" w:rsidR="00313810" w:rsidRDefault="00313810" w:rsidP="00313810">
            <w:r>
              <w:rPr>
                <w:rFonts w:ascii="Segoe UI" w:hAnsi="Segoe UI" w:cs="Segoe UI"/>
                <w:color w:val="0F1115"/>
                <w:sz w:val="23"/>
                <w:szCs w:val="23"/>
              </w:rPr>
              <w:t>Project metadata, manifests</w:t>
            </w:r>
          </w:p>
        </w:tc>
        <w:tc>
          <w:tcPr>
            <w:tcW w:w="3209" w:type="dxa"/>
            <w:vAlign w:val="center"/>
          </w:tcPr>
          <w:p w14:paraId="6D1400F1" w14:textId="5FBA33D2" w:rsidR="00313810" w:rsidRDefault="00313810" w:rsidP="00313810">
            <w:r>
              <w:rPr>
                <w:rFonts w:ascii="Segoe UI" w:hAnsi="Segoe UI" w:cs="Segoe UI"/>
                <w:color w:val="0F1115"/>
                <w:sz w:val="23"/>
                <w:szCs w:val="23"/>
              </w:rPr>
              <w:t>Findings, risk reports, remediation tickets</w:t>
            </w:r>
          </w:p>
        </w:tc>
      </w:tr>
      <w:tr w:rsidR="00313810" w14:paraId="024FB5A4" w14:textId="77777777" w:rsidTr="00313810">
        <w:tc>
          <w:tcPr>
            <w:tcW w:w="2263" w:type="dxa"/>
            <w:vAlign w:val="center"/>
          </w:tcPr>
          <w:p w14:paraId="29667044" w14:textId="0562EB31" w:rsidR="00313810" w:rsidRDefault="00313810" w:rsidP="00313810">
            <w:r>
              <w:rPr>
                <w:rFonts w:ascii="Segoe UI" w:hAnsi="Segoe UI" w:cs="Segoe UI"/>
                <w:color w:val="0F1115"/>
                <w:sz w:val="23"/>
                <w:szCs w:val="23"/>
              </w:rPr>
              <w:t>CI/CD System</w:t>
            </w:r>
          </w:p>
        </w:tc>
        <w:tc>
          <w:tcPr>
            <w:tcW w:w="3544" w:type="dxa"/>
            <w:vAlign w:val="center"/>
          </w:tcPr>
          <w:p w14:paraId="59EDB8BE" w14:textId="3EE5597E" w:rsidR="00313810" w:rsidRDefault="00313810" w:rsidP="00313810">
            <w:r>
              <w:rPr>
                <w:rFonts w:ascii="Segoe UI" w:hAnsi="Segoe UI" w:cs="Segoe UI"/>
                <w:color w:val="0F1115"/>
                <w:sz w:val="23"/>
                <w:szCs w:val="23"/>
              </w:rPr>
              <w:t>Build trigger, artifact, signature request</w:t>
            </w:r>
          </w:p>
        </w:tc>
        <w:tc>
          <w:tcPr>
            <w:tcW w:w="3209" w:type="dxa"/>
            <w:vAlign w:val="center"/>
          </w:tcPr>
          <w:p w14:paraId="0FD53B46" w14:textId="7FA7146E" w:rsidR="00313810" w:rsidRDefault="00313810" w:rsidP="00313810">
            <w:r>
              <w:rPr>
                <w:rFonts w:ascii="Segoe UI" w:hAnsi="Segoe UI" w:cs="Segoe UI"/>
                <w:color w:val="0F1115"/>
                <w:sz w:val="23"/>
                <w:szCs w:val="23"/>
              </w:rPr>
              <w:t>Scan result (ALLOW/BLOCK), signed artifact</w:t>
            </w:r>
          </w:p>
        </w:tc>
      </w:tr>
      <w:tr w:rsidR="00313810" w14:paraId="700E5A63" w14:textId="77777777" w:rsidTr="00313810">
        <w:tc>
          <w:tcPr>
            <w:tcW w:w="2263" w:type="dxa"/>
            <w:vAlign w:val="center"/>
          </w:tcPr>
          <w:p w14:paraId="7C6A59D7" w14:textId="47C7C21C" w:rsidR="00313810" w:rsidRDefault="00313810" w:rsidP="00313810">
            <w:r>
              <w:rPr>
                <w:rFonts w:ascii="Segoe UI" w:hAnsi="Segoe UI" w:cs="Segoe UI"/>
                <w:color w:val="0F1115"/>
                <w:sz w:val="23"/>
                <w:szCs w:val="23"/>
              </w:rPr>
              <w:t>Security Analyst</w:t>
            </w:r>
          </w:p>
        </w:tc>
        <w:tc>
          <w:tcPr>
            <w:tcW w:w="3544" w:type="dxa"/>
            <w:vAlign w:val="center"/>
          </w:tcPr>
          <w:p w14:paraId="17057D20" w14:textId="556E99A4" w:rsidR="00313810" w:rsidRDefault="00313810" w:rsidP="00313810">
            <w:r>
              <w:rPr>
                <w:rFonts w:ascii="Segoe UI" w:hAnsi="Segoe UI" w:cs="Segoe UI"/>
                <w:color w:val="0F1115"/>
                <w:sz w:val="23"/>
                <w:szCs w:val="23"/>
              </w:rPr>
              <w:t>Triage decisions, remediation assignments</w:t>
            </w:r>
          </w:p>
        </w:tc>
        <w:tc>
          <w:tcPr>
            <w:tcW w:w="3209" w:type="dxa"/>
            <w:vAlign w:val="center"/>
          </w:tcPr>
          <w:p w14:paraId="489DFD61" w14:textId="0F0910E2" w:rsidR="00313810" w:rsidRDefault="00313810" w:rsidP="00313810">
            <w:r>
              <w:rPr>
                <w:rFonts w:ascii="Segoe UI" w:hAnsi="Segoe UI" w:cs="Segoe UI"/>
                <w:color w:val="0F1115"/>
                <w:sz w:val="23"/>
                <w:szCs w:val="23"/>
              </w:rPr>
              <w:t>Findings list, risk scores</w:t>
            </w:r>
          </w:p>
        </w:tc>
      </w:tr>
      <w:tr w:rsidR="00313810" w14:paraId="243A9635" w14:textId="77777777" w:rsidTr="00313810">
        <w:tc>
          <w:tcPr>
            <w:tcW w:w="2263" w:type="dxa"/>
            <w:vAlign w:val="center"/>
          </w:tcPr>
          <w:p w14:paraId="044206B1" w14:textId="69D95B95" w:rsidR="00313810" w:rsidRDefault="00313810" w:rsidP="00313810">
            <w:r>
              <w:rPr>
                <w:rFonts w:ascii="Segoe UI" w:hAnsi="Segoe UI" w:cs="Segoe UI"/>
                <w:color w:val="0F1115"/>
                <w:sz w:val="23"/>
                <w:szCs w:val="23"/>
              </w:rPr>
              <w:t>Administrator</w:t>
            </w:r>
          </w:p>
        </w:tc>
        <w:tc>
          <w:tcPr>
            <w:tcW w:w="3544" w:type="dxa"/>
            <w:vAlign w:val="center"/>
          </w:tcPr>
          <w:p w14:paraId="74076048" w14:textId="529B46C8" w:rsidR="00313810" w:rsidRDefault="00313810" w:rsidP="00313810">
            <w:r>
              <w:rPr>
                <w:rFonts w:ascii="Segoe UI" w:hAnsi="Segoe UI" w:cs="Segoe UI"/>
                <w:color w:val="0F1115"/>
                <w:sz w:val="23"/>
                <w:szCs w:val="23"/>
              </w:rPr>
              <w:t>Policy configuration, user management</w:t>
            </w:r>
          </w:p>
        </w:tc>
        <w:tc>
          <w:tcPr>
            <w:tcW w:w="3209" w:type="dxa"/>
            <w:vAlign w:val="center"/>
          </w:tcPr>
          <w:p w14:paraId="5A059BE5" w14:textId="29F756D3" w:rsidR="00313810" w:rsidRDefault="00313810" w:rsidP="00313810">
            <w:r>
              <w:rPr>
                <w:rFonts w:ascii="Segoe UI" w:hAnsi="Segoe UI" w:cs="Segoe UI"/>
                <w:color w:val="0F1115"/>
                <w:sz w:val="23"/>
                <w:szCs w:val="23"/>
              </w:rPr>
              <w:t>Audit log, system status</w:t>
            </w:r>
          </w:p>
        </w:tc>
      </w:tr>
      <w:tr w:rsidR="00313810" w14:paraId="027D3D28" w14:textId="77777777" w:rsidTr="00313810">
        <w:tc>
          <w:tcPr>
            <w:tcW w:w="2263" w:type="dxa"/>
            <w:vAlign w:val="center"/>
          </w:tcPr>
          <w:p w14:paraId="46886FE3" w14:textId="10CAB346" w:rsidR="00313810" w:rsidRDefault="00313810" w:rsidP="00313810">
            <w:r>
              <w:rPr>
                <w:rFonts w:ascii="Segoe UI" w:hAnsi="Segoe UI" w:cs="Segoe UI"/>
                <w:color w:val="0F1115"/>
                <w:sz w:val="23"/>
                <w:szCs w:val="23"/>
              </w:rPr>
              <w:t>Auditor</w:t>
            </w:r>
          </w:p>
        </w:tc>
        <w:tc>
          <w:tcPr>
            <w:tcW w:w="3544" w:type="dxa"/>
            <w:vAlign w:val="center"/>
          </w:tcPr>
          <w:p w14:paraId="7B393C3D" w14:textId="4B4C3702" w:rsidR="00313810" w:rsidRDefault="00313810" w:rsidP="00313810">
            <w:r>
              <w:rPr>
                <w:rFonts w:ascii="Segoe UI" w:hAnsi="Segoe UI" w:cs="Segoe UI"/>
                <w:color w:val="0F1115"/>
                <w:sz w:val="23"/>
                <w:szCs w:val="23"/>
              </w:rPr>
              <w:t>Read requests</w:t>
            </w:r>
          </w:p>
        </w:tc>
        <w:tc>
          <w:tcPr>
            <w:tcW w:w="3209" w:type="dxa"/>
            <w:vAlign w:val="center"/>
          </w:tcPr>
          <w:p w14:paraId="5DC8FC20" w14:textId="45E71281" w:rsidR="00313810" w:rsidRDefault="00313810" w:rsidP="00313810">
            <w:r>
              <w:rPr>
                <w:rFonts w:ascii="Segoe UI" w:hAnsi="Segoe UI" w:cs="Segoe UI"/>
                <w:color w:val="0F1115"/>
                <w:sz w:val="23"/>
                <w:szCs w:val="23"/>
              </w:rPr>
              <w:t>SBOMs, reports, audit logs</w:t>
            </w:r>
          </w:p>
        </w:tc>
      </w:tr>
      <w:tr w:rsidR="00313810" w14:paraId="274647B6" w14:textId="77777777" w:rsidTr="00313810">
        <w:tc>
          <w:tcPr>
            <w:tcW w:w="2263" w:type="dxa"/>
            <w:vAlign w:val="center"/>
          </w:tcPr>
          <w:p w14:paraId="199FDFBB" w14:textId="4CBDC357" w:rsidR="00313810" w:rsidRDefault="00313810" w:rsidP="00313810">
            <w:r>
              <w:rPr>
                <w:rFonts w:ascii="Segoe UI" w:hAnsi="Segoe UI" w:cs="Segoe UI"/>
                <w:color w:val="0F1115"/>
                <w:sz w:val="23"/>
                <w:szCs w:val="23"/>
              </w:rPr>
              <w:t>OSV / NVD Feed</w:t>
            </w:r>
          </w:p>
        </w:tc>
        <w:tc>
          <w:tcPr>
            <w:tcW w:w="3544" w:type="dxa"/>
            <w:vAlign w:val="center"/>
          </w:tcPr>
          <w:p w14:paraId="2556C541" w14:textId="26FBD0B3" w:rsidR="00313810" w:rsidRDefault="00313810" w:rsidP="00313810">
            <w:r>
              <w:rPr>
                <w:rFonts w:ascii="Segoe UI" w:hAnsi="Segoe UI" w:cs="Segoe UI"/>
                <w:color w:val="0F1115"/>
                <w:sz w:val="23"/>
                <w:szCs w:val="23"/>
              </w:rPr>
              <w:t>Advisory data (CVE list)</w:t>
            </w:r>
          </w:p>
        </w:tc>
        <w:tc>
          <w:tcPr>
            <w:tcW w:w="3209" w:type="dxa"/>
            <w:vAlign w:val="center"/>
          </w:tcPr>
          <w:p w14:paraId="0CDA2190" w14:textId="258232AE" w:rsidR="00313810" w:rsidRDefault="00313810" w:rsidP="00313810">
            <w:r>
              <w:rPr>
                <w:rFonts w:ascii="Segoe UI" w:hAnsi="Segoe UI" w:cs="Segoe UI"/>
                <w:color w:val="0F1115"/>
                <w:sz w:val="23"/>
                <w:szCs w:val="23"/>
              </w:rPr>
              <w:t>Query requests (PURL + version)</w:t>
            </w:r>
          </w:p>
        </w:tc>
      </w:tr>
      <w:tr w:rsidR="00313810" w14:paraId="67208D00" w14:textId="77777777" w:rsidTr="00313810">
        <w:tc>
          <w:tcPr>
            <w:tcW w:w="2263" w:type="dxa"/>
            <w:vAlign w:val="center"/>
          </w:tcPr>
          <w:p w14:paraId="4E39E603" w14:textId="0EDEF3E9" w:rsidR="00313810" w:rsidRDefault="00313810" w:rsidP="00313810">
            <w:r>
              <w:rPr>
                <w:rFonts w:ascii="Segoe UI" w:hAnsi="Segoe UI" w:cs="Segoe UI"/>
                <w:color w:val="0F1115"/>
                <w:sz w:val="23"/>
                <w:szCs w:val="23"/>
              </w:rPr>
              <w:t>Artifact Repository</w:t>
            </w:r>
          </w:p>
        </w:tc>
        <w:tc>
          <w:tcPr>
            <w:tcW w:w="3544" w:type="dxa"/>
            <w:vAlign w:val="center"/>
          </w:tcPr>
          <w:p w14:paraId="1E39D337" w14:textId="1A3FFC0D" w:rsidR="00313810" w:rsidRDefault="00313810" w:rsidP="00313810">
            <w:r>
              <w:rPr>
                <w:rFonts w:ascii="Segoe UI" w:hAnsi="Segoe UI" w:cs="Segoe UI"/>
                <w:color w:val="0F1115"/>
                <w:sz w:val="23"/>
                <w:szCs w:val="23"/>
              </w:rPr>
              <w:t>Stored artifact + signature + SBOM</w:t>
            </w:r>
          </w:p>
        </w:tc>
        <w:tc>
          <w:tcPr>
            <w:tcW w:w="3209" w:type="dxa"/>
            <w:vAlign w:val="center"/>
          </w:tcPr>
          <w:p w14:paraId="2B689B74" w14:textId="23B5405D" w:rsidR="00313810" w:rsidRDefault="00313810" w:rsidP="00313810">
            <w:r>
              <w:rPr>
                <w:rFonts w:ascii="Segoe UI" w:hAnsi="Segoe UI" w:cs="Segoe UI"/>
                <w:color w:val="0F1115"/>
                <w:sz w:val="23"/>
                <w:szCs w:val="23"/>
              </w:rPr>
              <w:t>Store/retrieve requests</w:t>
            </w:r>
          </w:p>
        </w:tc>
      </w:tr>
      <w:tr w:rsidR="00313810" w14:paraId="01A77995" w14:textId="77777777" w:rsidTr="00313810">
        <w:tc>
          <w:tcPr>
            <w:tcW w:w="2263" w:type="dxa"/>
            <w:vAlign w:val="center"/>
          </w:tcPr>
          <w:p w14:paraId="66CE2D5D" w14:textId="7B72E7C1" w:rsidR="00313810" w:rsidRDefault="00313810" w:rsidP="00313810">
            <w:r>
              <w:rPr>
                <w:rFonts w:ascii="Segoe UI" w:hAnsi="Segoe UI" w:cs="Segoe UI"/>
                <w:color w:val="0F1115"/>
                <w:sz w:val="23"/>
                <w:szCs w:val="23"/>
              </w:rPr>
              <w:t>HSM / KMS</w:t>
            </w:r>
          </w:p>
        </w:tc>
        <w:tc>
          <w:tcPr>
            <w:tcW w:w="3544" w:type="dxa"/>
            <w:vAlign w:val="center"/>
          </w:tcPr>
          <w:p w14:paraId="0EAF2600" w14:textId="0231CB42" w:rsidR="00313810" w:rsidRDefault="00313810" w:rsidP="00313810">
            <w:r>
              <w:rPr>
                <w:rFonts w:ascii="Segoe UI" w:hAnsi="Segoe UI" w:cs="Segoe UI"/>
                <w:color w:val="0F1115"/>
                <w:sz w:val="23"/>
                <w:szCs w:val="23"/>
              </w:rPr>
              <w:t>Signature</w:t>
            </w:r>
          </w:p>
        </w:tc>
        <w:tc>
          <w:tcPr>
            <w:tcW w:w="3209" w:type="dxa"/>
            <w:vAlign w:val="center"/>
          </w:tcPr>
          <w:p w14:paraId="70517FF9" w14:textId="4B4F4512" w:rsidR="00313810" w:rsidRDefault="00313810" w:rsidP="00313810">
            <w:r>
              <w:rPr>
                <w:rFonts w:ascii="Segoe UI" w:hAnsi="Segoe UI" w:cs="Segoe UI"/>
                <w:color w:val="0F1115"/>
                <w:sz w:val="23"/>
                <w:szCs w:val="23"/>
              </w:rPr>
              <w:t>Hash to sign</w:t>
            </w:r>
          </w:p>
        </w:tc>
      </w:tr>
    </w:tbl>
    <w:p w14:paraId="57B8D5A3" w14:textId="77777777" w:rsidR="00313810" w:rsidRDefault="00313810" w:rsidP="00313810"/>
    <w:p w14:paraId="44B3A875" w14:textId="77777777" w:rsidR="00844A4C" w:rsidRPr="00844A4C" w:rsidRDefault="00844A4C" w:rsidP="00844A4C">
      <w:pPr>
        <w:pStyle w:val="Heading3"/>
      </w:pPr>
      <w:r w:rsidRPr="00844A4C">
        <w:t> Level-0 DFD</w:t>
      </w:r>
    </w:p>
    <w:p w14:paraId="71EBF525" w14:textId="2489DDD4" w:rsidR="00844A4C" w:rsidRDefault="00844A4C" w:rsidP="00313810"/>
    <w:p w14:paraId="614E5E02" w14:textId="77777777" w:rsidR="004F17EE" w:rsidRDefault="004F17EE" w:rsidP="00313810"/>
    <w:p w14:paraId="5CAA9994" w14:textId="77777777" w:rsidR="00A7127D" w:rsidRDefault="00A7127D" w:rsidP="00313810"/>
    <w:p w14:paraId="0A01C79E" w14:textId="3F91B747" w:rsidR="00A7127D" w:rsidRDefault="00A7127D" w:rsidP="00313810">
      <w:r>
        <w:rPr>
          <w:noProof/>
        </w:rPr>
        <w:drawing>
          <wp:inline distT="0" distB="0" distL="0" distR="0" wp14:anchorId="58BBB04C" wp14:editId="1A43E803">
            <wp:extent cx="6242685" cy="4914420"/>
            <wp:effectExtent l="0" t="0" r="5715" b="635"/>
            <wp:docPr id="4" name="Picture 6" descr="PlantUML Diagram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" name="Picture 7" descr="PlantUML Diagram"/>
                    <pic:cNvPicPr>
                      <a:picLocks noChangeAspect="1" noChangeArrowheads="1"/>
                    </pic:cNvPicPr>
                  </pic:nvPicPr>
                  <pic:blipFill rotWithShape="1">
                    <a:blip r:embed="rId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l="486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247490" cy="4918202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41F9DC4F" w14:textId="77777777" w:rsidR="004F17EE" w:rsidRPr="004F17EE" w:rsidRDefault="004F17EE" w:rsidP="004F17EE">
      <w:pPr>
        <w:pStyle w:val="Heading2"/>
      </w:pPr>
      <w:r w:rsidRPr="004F17EE">
        <w:t>Level-1 DFD with Trust Boundaries</w:t>
      </w:r>
    </w:p>
    <w:p w14:paraId="5750E91B" w14:textId="77777777" w:rsidR="005012FA" w:rsidRDefault="005012FA" w:rsidP="005012FA">
      <w:pPr>
        <w:pStyle w:val="Heading3"/>
      </w:pPr>
      <w:r w:rsidRPr="005012FA">
        <w:t>Processes, Data Stores, External Entities</w:t>
      </w:r>
    </w:p>
    <w:p w14:paraId="358B4E6A" w14:textId="5C92FAA8" w:rsidR="00A17AC2" w:rsidRPr="00A17AC2" w:rsidRDefault="00A17AC2" w:rsidP="00A17AC2">
      <w:r w:rsidRPr="00A17AC2">
        <w:rPr>
          <w:b/>
          <w:bCs/>
        </w:rPr>
        <w:t>Processes: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2263"/>
        <w:gridCol w:w="3747"/>
        <w:gridCol w:w="3006"/>
      </w:tblGrid>
      <w:tr w:rsidR="005012FA" w14:paraId="4945EFFC" w14:textId="77777777" w:rsidTr="005012FA">
        <w:tc>
          <w:tcPr>
            <w:tcW w:w="2263" w:type="dxa"/>
            <w:shd w:val="clear" w:color="auto" w:fill="D0CECE" w:themeFill="background2" w:themeFillShade="E6"/>
            <w:vAlign w:val="center"/>
          </w:tcPr>
          <w:p w14:paraId="6E540D14" w14:textId="7DED10AE" w:rsidR="005012FA" w:rsidRPr="005012FA" w:rsidRDefault="005012FA" w:rsidP="005012FA">
            <w:pPr>
              <w:rPr>
                <w:b/>
                <w:bCs/>
              </w:rPr>
            </w:pPr>
            <w:r w:rsidRPr="005012FA">
              <w:rPr>
                <w:rFonts w:ascii="Segoe UI" w:hAnsi="Segoe UI" w:cs="Segoe UI"/>
                <w:b/>
                <w:bCs/>
                <w:color w:val="0F1115"/>
                <w:sz w:val="23"/>
                <w:szCs w:val="23"/>
              </w:rPr>
              <w:t>ID</w:t>
            </w:r>
          </w:p>
        </w:tc>
        <w:tc>
          <w:tcPr>
            <w:tcW w:w="3747" w:type="dxa"/>
            <w:shd w:val="clear" w:color="auto" w:fill="D0CECE" w:themeFill="background2" w:themeFillShade="E6"/>
            <w:vAlign w:val="center"/>
          </w:tcPr>
          <w:p w14:paraId="2986A1D7" w14:textId="0AA5CCA3" w:rsidR="005012FA" w:rsidRPr="005012FA" w:rsidRDefault="005012FA" w:rsidP="005012FA">
            <w:pPr>
              <w:rPr>
                <w:b/>
                <w:bCs/>
              </w:rPr>
            </w:pPr>
            <w:r w:rsidRPr="005012FA">
              <w:rPr>
                <w:rFonts w:ascii="Segoe UI" w:hAnsi="Segoe UI" w:cs="Segoe UI"/>
                <w:b/>
                <w:bCs/>
                <w:color w:val="0F1115"/>
                <w:sz w:val="23"/>
                <w:szCs w:val="23"/>
              </w:rPr>
              <w:t>Process</w:t>
            </w:r>
          </w:p>
        </w:tc>
        <w:tc>
          <w:tcPr>
            <w:tcW w:w="3006" w:type="dxa"/>
            <w:shd w:val="clear" w:color="auto" w:fill="D0CECE" w:themeFill="background2" w:themeFillShade="E6"/>
            <w:vAlign w:val="center"/>
          </w:tcPr>
          <w:p w14:paraId="2CFB8C66" w14:textId="15A85293" w:rsidR="005012FA" w:rsidRPr="005012FA" w:rsidRDefault="005012FA" w:rsidP="005012FA">
            <w:pPr>
              <w:rPr>
                <w:b/>
                <w:bCs/>
              </w:rPr>
            </w:pPr>
            <w:r w:rsidRPr="005012FA">
              <w:rPr>
                <w:rFonts w:ascii="Segoe UI" w:hAnsi="Segoe UI" w:cs="Segoe UI"/>
                <w:b/>
                <w:bCs/>
                <w:color w:val="0F1115"/>
                <w:sz w:val="23"/>
                <w:szCs w:val="23"/>
              </w:rPr>
              <w:t>Derived From</w:t>
            </w:r>
          </w:p>
        </w:tc>
      </w:tr>
      <w:tr w:rsidR="005012FA" w14:paraId="6A7E8EC5" w14:textId="77777777" w:rsidTr="005012FA">
        <w:tc>
          <w:tcPr>
            <w:tcW w:w="2263" w:type="dxa"/>
            <w:vAlign w:val="center"/>
          </w:tcPr>
          <w:p w14:paraId="221C8E7F" w14:textId="75747E35" w:rsidR="005012FA" w:rsidRDefault="005012FA" w:rsidP="005012FA">
            <w:r>
              <w:rPr>
                <w:rFonts w:ascii="Segoe UI" w:hAnsi="Segoe UI" w:cs="Segoe UI"/>
                <w:color w:val="0F1115"/>
                <w:sz w:val="23"/>
                <w:szCs w:val="23"/>
              </w:rPr>
              <w:t>P1</w:t>
            </w:r>
          </w:p>
        </w:tc>
        <w:tc>
          <w:tcPr>
            <w:tcW w:w="3747" w:type="dxa"/>
            <w:vAlign w:val="center"/>
          </w:tcPr>
          <w:p w14:paraId="3C935968" w14:textId="111AA8EC" w:rsidR="005012FA" w:rsidRDefault="005012FA" w:rsidP="005012FA">
            <w:r>
              <w:rPr>
                <w:rFonts w:ascii="Segoe UI" w:hAnsi="Segoe UI" w:cs="Segoe UI"/>
                <w:color w:val="0F1115"/>
                <w:sz w:val="23"/>
                <w:szCs w:val="23"/>
              </w:rPr>
              <w:t>Register Project</w:t>
            </w:r>
          </w:p>
        </w:tc>
        <w:tc>
          <w:tcPr>
            <w:tcW w:w="3006" w:type="dxa"/>
            <w:vAlign w:val="center"/>
          </w:tcPr>
          <w:p w14:paraId="7BD9B841" w14:textId="46CF2E57" w:rsidR="005012FA" w:rsidRDefault="005012FA" w:rsidP="005012FA">
            <w:r>
              <w:rPr>
                <w:rFonts w:ascii="Segoe UI" w:hAnsi="Segoe UI" w:cs="Segoe UI"/>
                <w:color w:val="0F1115"/>
                <w:sz w:val="23"/>
                <w:szCs w:val="23"/>
              </w:rPr>
              <w:t>UC1</w:t>
            </w:r>
          </w:p>
        </w:tc>
      </w:tr>
      <w:tr w:rsidR="005012FA" w14:paraId="3AF6D02F" w14:textId="77777777" w:rsidTr="005012FA">
        <w:tc>
          <w:tcPr>
            <w:tcW w:w="2263" w:type="dxa"/>
            <w:vAlign w:val="center"/>
          </w:tcPr>
          <w:p w14:paraId="05D79CD2" w14:textId="153199D2" w:rsidR="005012FA" w:rsidRDefault="005012FA" w:rsidP="005012FA">
            <w:r>
              <w:rPr>
                <w:rFonts w:ascii="Segoe UI" w:hAnsi="Segoe UI" w:cs="Segoe UI"/>
                <w:color w:val="0F1115"/>
                <w:sz w:val="23"/>
                <w:szCs w:val="23"/>
              </w:rPr>
              <w:t>P2</w:t>
            </w:r>
          </w:p>
        </w:tc>
        <w:tc>
          <w:tcPr>
            <w:tcW w:w="3747" w:type="dxa"/>
            <w:vAlign w:val="center"/>
          </w:tcPr>
          <w:p w14:paraId="3BA7D1FF" w14:textId="2AE6DB71" w:rsidR="005012FA" w:rsidRDefault="005012FA" w:rsidP="005012FA">
            <w:r>
              <w:rPr>
                <w:rFonts w:ascii="Segoe UI" w:hAnsi="Segoe UI" w:cs="Segoe UI"/>
                <w:color w:val="0F1115"/>
                <w:sz w:val="23"/>
                <w:szCs w:val="23"/>
              </w:rPr>
              <w:t>Record Dependencies</w:t>
            </w:r>
          </w:p>
        </w:tc>
        <w:tc>
          <w:tcPr>
            <w:tcW w:w="3006" w:type="dxa"/>
            <w:vAlign w:val="center"/>
          </w:tcPr>
          <w:p w14:paraId="302FF5D6" w14:textId="757D42D5" w:rsidR="005012FA" w:rsidRDefault="005012FA" w:rsidP="005012FA">
            <w:r>
              <w:rPr>
                <w:rFonts w:ascii="Segoe UI" w:hAnsi="Segoe UI" w:cs="Segoe UI"/>
                <w:color w:val="0F1115"/>
                <w:sz w:val="23"/>
                <w:szCs w:val="23"/>
              </w:rPr>
              <w:t>UC2, UC3</w:t>
            </w:r>
          </w:p>
        </w:tc>
      </w:tr>
      <w:tr w:rsidR="005012FA" w14:paraId="486A24DE" w14:textId="77777777" w:rsidTr="005012FA">
        <w:tc>
          <w:tcPr>
            <w:tcW w:w="2263" w:type="dxa"/>
            <w:vAlign w:val="center"/>
          </w:tcPr>
          <w:p w14:paraId="0F55FE83" w14:textId="6179DBD7" w:rsidR="005012FA" w:rsidRDefault="005012FA" w:rsidP="005012FA">
            <w:r>
              <w:rPr>
                <w:rFonts w:ascii="Segoe UI" w:hAnsi="Segoe UI" w:cs="Segoe UI"/>
                <w:color w:val="0F1115"/>
                <w:sz w:val="23"/>
                <w:szCs w:val="23"/>
              </w:rPr>
              <w:t>P3</w:t>
            </w:r>
          </w:p>
        </w:tc>
        <w:tc>
          <w:tcPr>
            <w:tcW w:w="3747" w:type="dxa"/>
            <w:vAlign w:val="center"/>
          </w:tcPr>
          <w:p w14:paraId="711193DF" w14:textId="1AF3A7B1" w:rsidR="005012FA" w:rsidRDefault="005012FA" w:rsidP="005012FA">
            <w:r>
              <w:rPr>
                <w:rFonts w:ascii="Segoe UI" w:hAnsi="Segoe UI" w:cs="Segoe UI"/>
                <w:color w:val="0F1115"/>
                <w:sz w:val="23"/>
                <w:szCs w:val="23"/>
              </w:rPr>
              <w:t>Scan Dependencies</w:t>
            </w:r>
          </w:p>
        </w:tc>
        <w:tc>
          <w:tcPr>
            <w:tcW w:w="3006" w:type="dxa"/>
            <w:vAlign w:val="center"/>
          </w:tcPr>
          <w:p w14:paraId="4A62B943" w14:textId="1074E9F3" w:rsidR="005012FA" w:rsidRDefault="005012FA" w:rsidP="005012FA">
            <w:r>
              <w:rPr>
                <w:rFonts w:ascii="Segoe UI" w:hAnsi="Segoe UI" w:cs="Segoe UI"/>
                <w:color w:val="0F1115"/>
                <w:sz w:val="23"/>
                <w:szCs w:val="23"/>
              </w:rPr>
              <w:t>UC5</w:t>
            </w:r>
          </w:p>
        </w:tc>
      </w:tr>
      <w:tr w:rsidR="005012FA" w14:paraId="46A9ABC6" w14:textId="77777777" w:rsidTr="005012FA">
        <w:tc>
          <w:tcPr>
            <w:tcW w:w="2263" w:type="dxa"/>
            <w:vAlign w:val="center"/>
          </w:tcPr>
          <w:p w14:paraId="6901460C" w14:textId="703FCF0A" w:rsidR="005012FA" w:rsidRDefault="005012FA" w:rsidP="005012FA">
            <w:r>
              <w:rPr>
                <w:rFonts w:ascii="Segoe UI" w:hAnsi="Segoe UI" w:cs="Segoe UI"/>
                <w:color w:val="0F1115"/>
                <w:sz w:val="23"/>
                <w:szCs w:val="23"/>
              </w:rPr>
              <w:t>P4</w:t>
            </w:r>
          </w:p>
        </w:tc>
        <w:tc>
          <w:tcPr>
            <w:tcW w:w="3747" w:type="dxa"/>
            <w:vAlign w:val="center"/>
          </w:tcPr>
          <w:p w14:paraId="70E92A3A" w14:textId="5AF6A293" w:rsidR="005012FA" w:rsidRDefault="005012FA" w:rsidP="005012FA">
            <w:r>
              <w:rPr>
                <w:rFonts w:ascii="Segoe UI" w:hAnsi="Segoe UI" w:cs="Segoe UI"/>
                <w:color w:val="0F1115"/>
                <w:sz w:val="23"/>
                <w:szCs w:val="23"/>
              </w:rPr>
              <w:t>Identify Vulnerabilities</w:t>
            </w:r>
          </w:p>
        </w:tc>
        <w:tc>
          <w:tcPr>
            <w:tcW w:w="3006" w:type="dxa"/>
            <w:vAlign w:val="center"/>
          </w:tcPr>
          <w:p w14:paraId="3C05D42E" w14:textId="42C7C9A1" w:rsidR="005012FA" w:rsidRDefault="005012FA" w:rsidP="005012FA">
            <w:r>
              <w:rPr>
                <w:rFonts w:ascii="Segoe UI" w:hAnsi="Segoe UI" w:cs="Segoe UI"/>
                <w:color w:val="0F1115"/>
                <w:sz w:val="23"/>
                <w:szCs w:val="23"/>
              </w:rPr>
              <w:t>UC6, UC7, UC8</w:t>
            </w:r>
          </w:p>
        </w:tc>
      </w:tr>
      <w:tr w:rsidR="005012FA" w14:paraId="6AE4ACCB" w14:textId="77777777" w:rsidTr="005012FA">
        <w:tc>
          <w:tcPr>
            <w:tcW w:w="2263" w:type="dxa"/>
            <w:vAlign w:val="center"/>
          </w:tcPr>
          <w:p w14:paraId="33EC75F5" w14:textId="058EF25E" w:rsidR="005012FA" w:rsidRDefault="005012FA" w:rsidP="005012FA">
            <w:r>
              <w:rPr>
                <w:rFonts w:ascii="Segoe UI" w:hAnsi="Segoe UI" w:cs="Segoe UI"/>
                <w:color w:val="0F1115"/>
                <w:sz w:val="23"/>
                <w:szCs w:val="23"/>
              </w:rPr>
              <w:t>P5</w:t>
            </w:r>
          </w:p>
        </w:tc>
        <w:tc>
          <w:tcPr>
            <w:tcW w:w="3747" w:type="dxa"/>
            <w:vAlign w:val="center"/>
          </w:tcPr>
          <w:p w14:paraId="1175F586" w14:textId="57F4C18F" w:rsidR="005012FA" w:rsidRDefault="005012FA" w:rsidP="005012FA">
            <w:r>
              <w:rPr>
                <w:rFonts w:ascii="Segoe UI" w:hAnsi="Segoe UI" w:cs="Segoe UI"/>
                <w:color w:val="0F1115"/>
                <w:sz w:val="23"/>
                <w:szCs w:val="23"/>
              </w:rPr>
              <w:t>Generate Risk Report</w:t>
            </w:r>
          </w:p>
        </w:tc>
        <w:tc>
          <w:tcPr>
            <w:tcW w:w="3006" w:type="dxa"/>
            <w:vAlign w:val="center"/>
          </w:tcPr>
          <w:p w14:paraId="7558CE06" w14:textId="63B27ABE" w:rsidR="005012FA" w:rsidRDefault="005012FA" w:rsidP="005012FA">
            <w:r>
              <w:rPr>
                <w:rFonts w:ascii="Segoe UI" w:hAnsi="Segoe UI" w:cs="Segoe UI"/>
                <w:color w:val="0F1115"/>
                <w:sz w:val="23"/>
                <w:szCs w:val="23"/>
              </w:rPr>
              <w:t>UC9, UC10</w:t>
            </w:r>
          </w:p>
        </w:tc>
      </w:tr>
      <w:tr w:rsidR="005012FA" w14:paraId="3C20204D" w14:textId="77777777" w:rsidTr="005012FA">
        <w:tc>
          <w:tcPr>
            <w:tcW w:w="2263" w:type="dxa"/>
            <w:vAlign w:val="center"/>
          </w:tcPr>
          <w:p w14:paraId="1B14629A" w14:textId="511BA529" w:rsidR="005012FA" w:rsidRDefault="005012FA" w:rsidP="005012FA">
            <w:r>
              <w:rPr>
                <w:rFonts w:ascii="Segoe UI" w:hAnsi="Segoe UI" w:cs="Segoe UI"/>
                <w:color w:val="0F1115"/>
                <w:sz w:val="23"/>
                <w:szCs w:val="23"/>
              </w:rPr>
              <w:t>P6</w:t>
            </w:r>
          </w:p>
        </w:tc>
        <w:tc>
          <w:tcPr>
            <w:tcW w:w="3747" w:type="dxa"/>
            <w:vAlign w:val="center"/>
          </w:tcPr>
          <w:p w14:paraId="78176F6E" w14:textId="2C9C0371" w:rsidR="005012FA" w:rsidRDefault="005012FA" w:rsidP="005012FA">
            <w:r>
              <w:rPr>
                <w:rFonts w:ascii="Segoe UI" w:hAnsi="Segoe UI" w:cs="Segoe UI"/>
                <w:color w:val="0F1115"/>
                <w:sz w:val="23"/>
                <w:szCs w:val="23"/>
              </w:rPr>
              <w:t>Sign &amp; Store Artifact</w:t>
            </w:r>
          </w:p>
        </w:tc>
        <w:tc>
          <w:tcPr>
            <w:tcW w:w="3006" w:type="dxa"/>
            <w:vAlign w:val="center"/>
          </w:tcPr>
          <w:p w14:paraId="361AC5B9" w14:textId="783CCEF4" w:rsidR="005012FA" w:rsidRDefault="005012FA" w:rsidP="005012FA">
            <w:r>
              <w:rPr>
                <w:rFonts w:ascii="Segoe UI" w:hAnsi="Segoe UI" w:cs="Segoe UI"/>
                <w:color w:val="0F1115"/>
                <w:sz w:val="23"/>
                <w:szCs w:val="23"/>
              </w:rPr>
              <w:t>UC17, UC18</w:t>
            </w:r>
          </w:p>
        </w:tc>
      </w:tr>
      <w:tr w:rsidR="005012FA" w14:paraId="0128800D" w14:textId="77777777" w:rsidTr="005012FA">
        <w:tc>
          <w:tcPr>
            <w:tcW w:w="2263" w:type="dxa"/>
            <w:vAlign w:val="center"/>
          </w:tcPr>
          <w:p w14:paraId="3783F880" w14:textId="4FDC5CBA" w:rsidR="005012FA" w:rsidRDefault="005012FA" w:rsidP="005012FA">
            <w:r>
              <w:rPr>
                <w:rFonts w:ascii="Segoe UI" w:hAnsi="Segoe UI" w:cs="Segoe UI"/>
                <w:color w:val="0F1115"/>
                <w:sz w:val="23"/>
                <w:szCs w:val="23"/>
              </w:rPr>
              <w:t>P7</w:t>
            </w:r>
          </w:p>
        </w:tc>
        <w:tc>
          <w:tcPr>
            <w:tcW w:w="3747" w:type="dxa"/>
            <w:vAlign w:val="center"/>
          </w:tcPr>
          <w:p w14:paraId="5CE107C3" w14:textId="53DE2F99" w:rsidR="005012FA" w:rsidRDefault="005012FA" w:rsidP="005012FA">
            <w:r>
              <w:rPr>
                <w:rFonts w:ascii="Segoe UI" w:hAnsi="Segoe UI" w:cs="Segoe UI"/>
                <w:color w:val="0F1115"/>
                <w:sz w:val="23"/>
                <w:szCs w:val="23"/>
              </w:rPr>
              <w:t>Verify Signature</w:t>
            </w:r>
          </w:p>
        </w:tc>
        <w:tc>
          <w:tcPr>
            <w:tcW w:w="3006" w:type="dxa"/>
            <w:vAlign w:val="center"/>
          </w:tcPr>
          <w:p w14:paraId="3FF3A5B2" w14:textId="0DD4ED3B" w:rsidR="005012FA" w:rsidRDefault="005012FA" w:rsidP="005012FA">
            <w:r>
              <w:rPr>
                <w:rFonts w:ascii="Segoe UI" w:hAnsi="Segoe UI" w:cs="Segoe UI"/>
                <w:color w:val="0F1115"/>
                <w:sz w:val="23"/>
                <w:szCs w:val="23"/>
              </w:rPr>
              <w:t>UC19</w:t>
            </w:r>
          </w:p>
        </w:tc>
      </w:tr>
      <w:tr w:rsidR="005012FA" w14:paraId="186BEA32" w14:textId="77777777" w:rsidTr="005012FA">
        <w:tc>
          <w:tcPr>
            <w:tcW w:w="2263" w:type="dxa"/>
            <w:vAlign w:val="center"/>
          </w:tcPr>
          <w:p w14:paraId="09C512CC" w14:textId="3C9DB272" w:rsidR="005012FA" w:rsidRDefault="005012FA" w:rsidP="005012FA">
            <w:r>
              <w:rPr>
                <w:rFonts w:ascii="Segoe UI" w:hAnsi="Segoe UI" w:cs="Segoe UI"/>
                <w:color w:val="0F1115"/>
                <w:sz w:val="23"/>
                <w:szCs w:val="23"/>
              </w:rPr>
              <w:t>P8</w:t>
            </w:r>
          </w:p>
        </w:tc>
        <w:tc>
          <w:tcPr>
            <w:tcW w:w="3747" w:type="dxa"/>
            <w:vAlign w:val="center"/>
          </w:tcPr>
          <w:p w14:paraId="686EC5B2" w14:textId="08D39A3B" w:rsidR="005012FA" w:rsidRDefault="005012FA" w:rsidP="005012FA">
            <w:r>
              <w:rPr>
                <w:rFonts w:ascii="Segoe UI" w:hAnsi="Segoe UI" w:cs="Segoe UI"/>
                <w:color w:val="0F1115"/>
                <w:sz w:val="23"/>
                <w:szCs w:val="23"/>
              </w:rPr>
              <w:t>Track Remediation</w:t>
            </w:r>
          </w:p>
        </w:tc>
        <w:tc>
          <w:tcPr>
            <w:tcW w:w="3006" w:type="dxa"/>
            <w:vAlign w:val="center"/>
          </w:tcPr>
          <w:p w14:paraId="7CA31BBC" w14:textId="38D0829B" w:rsidR="005012FA" w:rsidRDefault="005012FA" w:rsidP="005012FA">
            <w:r>
              <w:rPr>
                <w:rFonts w:ascii="Segoe UI" w:hAnsi="Segoe UI" w:cs="Segoe UI"/>
                <w:color w:val="0F1115"/>
                <w:sz w:val="23"/>
                <w:szCs w:val="23"/>
              </w:rPr>
              <w:t>UC12–UC16</w:t>
            </w:r>
          </w:p>
        </w:tc>
      </w:tr>
      <w:tr w:rsidR="005012FA" w14:paraId="37908BB4" w14:textId="77777777" w:rsidTr="005012FA">
        <w:tc>
          <w:tcPr>
            <w:tcW w:w="2263" w:type="dxa"/>
            <w:vAlign w:val="center"/>
          </w:tcPr>
          <w:p w14:paraId="7F042D0B" w14:textId="322F3E7D" w:rsidR="005012FA" w:rsidRDefault="005012FA" w:rsidP="005012FA">
            <w:r>
              <w:rPr>
                <w:rFonts w:ascii="Segoe UI" w:hAnsi="Segoe UI" w:cs="Segoe UI"/>
                <w:color w:val="0F1115"/>
                <w:sz w:val="23"/>
                <w:szCs w:val="23"/>
              </w:rPr>
              <w:t>P9</w:t>
            </w:r>
          </w:p>
        </w:tc>
        <w:tc>
          <w:tcPr>
            <w:tcW w:w="3747" w:type="dxa"/>
            <w:vAlign w:val="center"/>
          </w:tcPr>
          <w:p w14:paraId="5E40F7A1" w14:textId="597D1481" w:rsidR="005012FA" w:rsidRDefault="005012FA" w:rsidP="005012FA">
            <w:r>
              <w:rPr>
                <w:rFonts w:ascii="Segoe UI" w:hAnsi="Segoe UI" w:cs="Segoe UI"/>
                <w:color w:val="0F1115"/>
                <w:sz w:val="23"/>
                <w:szCs w:val="23"/>
              </w:rPr>
              <w:t>Audit &amp; Log</w:t>
            </w:r>
          </w:p>
        </w:tc>
        <w:tc>
          <w:tcPr>
            <w:tcW w:w="3006" w:type="dxa"/>
            <w:vAlign w:val="center"/>
          </w:tcPr>
          <w:p w14:paraId="7D68C668" w14:textId="2E888390" w:rsidR="005012FA" w:rsidRDefault="005012FA" w:rsidP="005012FA">
            <w:r>
              <w:rPr>
                <w:rFonts w:ascii="Segoe UI" w:hAnsi="Segoe UI" w:cs="Segoe UI"/>
                <w:color w:val="0F1115"/>
                <w:sz w:val="23"/>
                <w:szCs w:val="23"/>
              </w:rPr>
              <w:t>FR-11</w:t>
            </w:r>
          </w:p>
        </w:tc>
      </w:tr>
      <w:tr w:rsidR="005012FA" w14:paraId="7139BAEB" w14:textId="77777777" w:rsidTr="005012FA">
        <w:tc>
          <w:tcPr>
            <w:tcW w:w="2263" w:type="dxa"/>
            <w:vAlign w:val="center"/>
          </w:tcPr>
          <w:p w14:paraId="3F4C3F0C" w14:textId="462BF7F7" w:rsidR="005012FA" w:rsidRDefault="005012FA" w:rsidP="005012FA">
            <w:r>
              <w:rPr>
                <w:rFonts w:ascii="Segoe UI" w:hAnsi="Segoe UI" w:cs="Segoe UI"/>
                <w:color w:val="0F1115"/>
                <w:sz w:val="23"/>
                <w:szCs w:val="23"/>
              </w:rPr>
              <w:t>P10</w:t>
            </w:r>
          </w:p>
        </w:tc>
        <w:tc>
          <w:tcPr>
            <w:tcW w:w="3747" w:type="dxa"/>
            <w:vAlign w:val="center"/>
          </w:tcPr>
          <w:p w14:paraId="6B1B9436" w14:textId="1FD4919A" w:rsidR="005012FA" w:rsidRDefault="005012FA" w:rsidP="005012FA">
            <w:r>
              <w:rPr>
                <w:rFonts w:ascii="Segoe UI" w:hAnsi="Segoe UI" w:cs="Segoe UI"/>
                <w:color w:val="0F1115"/>
                <w:sz w:val="23"/>
                <w:szCs w:val="23"/>
              </w:rPr>
              <w:t>Configure Policy</w:t>
            </w:r>
          </w:p>
        </w:tc>
        <w:tc>
          <w:tcPr>
            <w:tcW w:w="3006" w:type="dxa"/>
            <w:vAlign w:val="center"/>
          </w:tcPr>
          <w:p w14:paraId="1C11C831" w14:textId="38E296BD" w:rsidR="005012FA" w:rsidRDefault="005012FA" w:rsidP="005012FA">
            <w:r>
              <w:rPr>
                <w:rFonts w:ascii="Segoe UI" w:hAnsi="Segoe UI" w:cs="Segoe UI"/>
                <w:color w:val="0F1115"/>
                <w:sz w:val="23"/>
                <w:szCs w:val="23"/>
              </w:rPr>
              <w:t>UC21</w:t>
            </w:r>
          </w:p>
        </w:tc>
      </w:tr>
    </w:tbl>
    <w:p w14:paraId="5B5C14CE" w14:textId="77777777" w:rsidR="005012FA" w:rsidRDefault="005012FA" w:rsidP="00313810"/>
    <w:p w14:paraId="6FFB440D" w14:textId="77777777" w:rsidR="00FA7618" w:rsidRPr="00FA7618" w:rsidRDefault="00FA7618" w:rsidP="00FA7618">
      <w:r w:rsidRPr="00FA7618">
        <w:rPr>
          <w:b/>
          <w:bCs/>
        </w:rPr>
        <w:t>Data Stores: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2689"/>
        <w:gridCol w:w="3543"/>
      </w:tblGrid>
      <w:tr w:rsidR="00FA7618" w14:paraId="1D1FB6DC" w14:textId="77777777" w:rsidTr="00FA7618">
        <w:tc>
          <w:tcPr>
            <w:tcW w:w="2689" w:type="dxa"/>
            <w:shd w:val="clear" w:color="auto" w:fill="D0CECE" w:themeFill="background2" w:themeFillShade="E6"/>
            <w:vAlign w:val="center"/>
          </w:tcPr>
          <w:p w14:paraId="24FDC2CF" w14:textId="3BE180BA" w:rsidR="00FA7618" w:rsidRPr="00FA7618" w:rsidRDefault="00FA7618" w:rsidP="00FA7618">
            <w:pPr>
              <w:rPr>
                <w:b/>
                <w:bCs/>
              </w:rPr>
            </w:pPr>
            <w:r w:rsidRPr="00FA7618">
              <w:rPr>
                <w:rFonts w:ascii="Segoe UI" w:hAnsi="Segoe UI" w:cs="Segoe UI"/>
                <w:b/>
                <w:bCs/>
                <w:color w:val="0F1115"/>
                <w:sz w:val="23"/>
                <w:szCs w:val="23"/>
              </w:rPr>
              <w:t>ID</w:t>
            </w:r>
          </w:p>
        </w:tc>
        <w:tc>
          <w:tcPr>
            <w:tcW w:w="3543" w:type="dxa"/>
            <w:shd w:val="clear" w:color="auto" w:fill="D0CECE" w:themeFill="background2" w:themeFillShade="E6"/>
            <w:vAlign w:val="center"/>
          </w:tcPr>
          <w:p w14:paraId="36274F73" w14:textId="551441F3" w:rsidR="00FA7618" w:rsidRPr="00FA7618" w:rsidRDefault="00FA7618" w:rsidP="00FA7618">
            <w:pPr>
              <w:rPr>
                <w:b/>
                <w:bCs/>
              </w:rPr>
            </w:pPr>
            <w:r w:rsidRPr="00FA7618">
              <w:rPr>
                <w:rFonts w:ascii="Segoe UI" w:hAnsi="Segoe UI" w:cs="Segoe UI"/>
                <w:b/>
                <w:bCs/>
                <w:color w:val="0F1115"/>
                <w:sz w:val="23"/>
                <w:szCs w:val="23"/>
              </w:rPr>
              <w:t>Store</w:t>
            </w:r>
          </w:p>
        </w:tc>
      </w:tr>
      <w:tr w:rsidR="00FA7618" w14:paraId="3AF73105" w14:textId="77777777" w:rsidTr="00FA7618">
        <w:tc>
          <w:tcPr>
            <w:tcW w:w="2689" w:type="dxa"/>
            <w:vAlign w:val="center"/>
          </w:tcPr>
          <w:p w14:paraId="14BA2F05" w14:textId="0532F414" w:rsidR="00FA7618" w:rsidRDefault="00FA7618" w:rsidP="00FA7618">
            <w:r>
              <w:rPr>
                <w:rFonts w:ascii="Segoe UI" w:hAnsi="Segoe UI" w:cs="Segoe UI"/>
                <w:color w:val="0F1115"/>
                <w:sz w:val="23"/>
                <w:szCs w:val="23"/>
              </w:rPr>
              <w:t>D1</w:t>
            </w:r>
          </w:p>
        </w:tc>
        <w:tc>
          <w:tcPr>
            <w:tcW w:w="3543" w:type="dxa"/>
            <w:vAlign w:val="center"/>
          </w:tcPr>
          <w:p w14:paraId="45AA8D2F" w14:textId="0ECA4CDB" w:rsidR="00FA7618" w:rsidRDefault="00FA7618" w:rsidP="00FA7618">
            <w:r>
              <w:rPr>
                <w:rFonts w:ascii="Segoe UI" w:hAnsi="Segoe UI" w:cs="Segoe UI"/>
                <w:color w:val="0F1115"/>
                <w:sz w:val="23"/>
                <w:szCs w:val="23"/>
              </w:rPr>
              <w:t>Project DB</w:t>
            </w:r>
          </w:p>
        </w:tc>
      </w:tr>
      <w:tr w:rsidR="00FA7618" w14:paraId="239A0B82" w14:textId="77777777" w:rsidTr="00FA7618">
        <w:tc>
          <w:tcPr>
            <w:tcW w:w="2689" w:type="dxa"/>
            <w:vAlign w:val="center"/>
          </w:tcPr>
          <w:p w14:paraId="55348FAE" w14:textId="01F319C5" w:rsidR="00FA7618" w:rsidRDefault="00FA7618" w:rsidP="00FA7618">
            <w:r>
              <w:rPr>
                <w:rFonts w:ascii="Segoe UI" w:hAnsi="Segoe UI" w:cs="Segoe UI"/>
                <w:color w:val="0F1115"/>
                <w:sz w:val="23"/>
                <w:szCs w:val="23"/>
              </w:rPr>
              <w:t>D2</w:t>
            </w:r>
          </w:p>
        </w:tc>
        <w:tc>
          <w:tcPr>
            <w:tcW w:w="3543" w:type="dxa"/>
            <w:vAlign w:val="center"/>
          </w:tcPr>
          <w:p w14:paraId="5C78DBED" w14:textId="6630547C" w:rsidR="00FA7618" w:rsidRDefault="00FA7618" w:rsidP="00FA7618">
            <w:r>
              <w:rPr>
                <w:rFonts w:ascii="Segoe UI" w:hAnsi="Segoe UI" w:cs="Segoe UI"/>
                <w:color w:val="0F1115"/>
                <w:sz w:val="23"/>
                <w:szCs w:val="23"/>
              </w:rPr>
              <w:t>Dependency Graph Store</w:t>
            </w:r>
          </w:p>
        </w:tc>
      </w:tr>
      <w:tr w:rsidR="00FA7618" w14:paraId="4B08B9A3" w14:textId="77777777" w:rsidTr="00FA7618">
        <w:tc>
          <w:tcPr>
            <w:tcW w:w="2689" w:type="dxa"/>
            <w:vAlign w:val="center"/>
          </w:tcPr>
          <w:p w14:paraId="4BC89FFE" w14:textId="6726028C" w:rsidR="00FA7618" w:rsidRDefault="00FA7618" w:rsidP="00FA7618">
            <w:r>
              <w:rPr>
                <w:rFonts w:ascii="Segoe UI" w:hAnsi="Segoe UI" w:cs="Segoe UI"/>
                <w:color w:val="0F1115"/>
                <w:sz w:val="23"/>
                <w:szCs w:val="23"/>
              </w:rPr>
              <w:t>D3</w:t>
            </w:r>
          </w:p>
        </w:tc>
        <w:tc>
          <w:tcPr>
            <w:tcW w:w="3543" w:type="dxa"/>
            <w:vAlign w:val="center"/>
          </w:tcPr>
          <w:p w14:paraId="6AAEB2A8" w14:textId="383C9C1D" w:rsidR="00FA7618" w:rsidRDefault="00FA7618" w:rsidP="00FA7618">
            <w:r>
              <w:rPr>
                <w:rFonts w:ascii="Segoe UI" w:hAnsi="Segoe UI" w:cs="Segoe UI"/>
                <w:color w:val="0F1115"/>
                <w:sz w:val="23"/>
                <w:szCs w:val="23"/>
              </w:rPr>
              <w:t>Findings DB</w:t>
            </w:r>
          </w:p>
        </w:tc>
      </w:tr>
      <w:tr w:rsidR="00FA7618" w14:paraId="711B56A1" w14:textId="77777777" w:rsidTr="00FA7618">
        <w:tc>
          <w:tcPr>
            <w:tcW w:w="2689" w:type="dxa"/>
            <w:vAlign w:val="center"/>
          </w:tcPr>
          <w:p w14:paraId="64B6E5B8" w14:textId="083DC38E" w:rsidR="00FA7618" w:rsidRDefault="00FA7618" w:rsidP="00FA7618">
            <w:r>
              <w:rPr>
                <w:rFonts w:ascii="Segoe UI" w:hAnsi="Segoe UI" w:cs="Segoe UI"/>
                <w:color w:val="0F1115"/>
                <w:sz w:val="23"/>
                <w:szCs w:val="23"/>
              </w:rPr>
              <w:t>D4</w:t>
            </w:r>
          </w:p>
        </w:tc>
        <w:tc>
          <w:tcPr>
            <w:tcW w:w="3543" w:type="dxa"/>
            <w:vAlign w:val="center"/>
          </w:tcPr>
          <w:p w14:paraId="5797AED7" w14:textId="4483C8D8" w:rsidR="00FA7618" w:rsidRDefault="00FA7618" w:rsidP="00FA7618">
            <w:r>
              <w:rPr>
                <w:rFonts w:ascii="Segoe UI" w:hAnsi="Segoe UI" w:cs="Segoe UI"/>
                <w:color w:val="0F1115"/>
                <w:sz w:val="23"/>
                <w:szCs w:val="23"/>
              </w:rPr>
              <w:t>Artifact Repository</w:t>
            </w:r>
          </w:p>
        </w:tc>
      </w:tr>
      <w:tr w:rsidR="00FA7618" w14:paraId="06D3DAD0" w14:textId="77777777" w:rsidTr="00FA7618">
        <w:tc>
          <w:tcPr>
            <w:tcW w:w="2689" w:type="dxa"/>
            <w:vAlign w:val="center"/>
          </w:tcPr>
          <w:p w14:paraId="40D7473D" w14:textId="0EBCF165" w:rsidR="00FA7618" w:rsidRDefault="00FA7618" w:rsidP="00FA7618">
            <w:r>
              <w:rPr>
                <w:rFonts w:ascii="Segoe UI" w:hAnsi="Segoe UI" w:cs="Segoe UI"/>
                <w:color w:val="0F1115"/>
                <w:sz w:val="23"/>
                <w:szCs w:val="23"/>
              </w:rPr>
              <w:t>D5</w:t>
            </w:r>
          </w:p>
        </w:tc>
        <w:tc>
          <w:tcPr>
            <w:tcW w:w="3543" w:type="dxa"/>
            <w:vAlign w:val="center"/>
          </w:tcPr>
          <w:p w14:paraId="1DD4C69B" w14:textId="01856AE4" w:rsidR="00FA7618" w:rsidRDefault="00FA7618" w:rsidP="00FA7618">
            <w:r>
              <w:rPr>
                <w:rFonts w:ascii="Segoe UI" w:hAnsi="Segoe UI" w:cs="Segoe UI"/>
                <w:color w:val="0F1115"/>
                <w:sz w:val="23"/>
                <w:szCs w:val="23"/>
              </w:rPr>
              <w:t>Audit Log Store</w:t>
            </w:r>
          </w:p>
        </w:tc>
      </w:tr>
      <w:tr w:rsidR="00FA7618" w14:paraId="63D07BE3" w14:textId="77777777" w:rsidTr="00FA7618">
        <w:tc>
          <w:tcPr>
            <w:tcW w:w="2689" w:type="dxa"/>
            <w:vAlign w:val="center"/>
          </w:tcPr>
          <w:p w14:paraId="087E2160" w14:textId="76624CF8" w:rsidR="00FA7618" w:rsidRDefault="00FA7618" w:rsidP="00FA7618">
            <w:r>
              <w:rPr>
                <w:rFonts w:ascii="Segoe UI" w:hAnsi="Segoe UI" w:cs="Segoe UI"/>
                <w:color w:val="0F1115"/>
                <w:sz w:val="23"/>
                <w:szCs w:val="23"/>
              </w:rPr>
              <w:t>D6</w:t>
            </w:r>
          </w:p>
        </w:tc>
        <w:tc>
          <w:tcPr>
            <w:tcW w:w="3543" w:type="dxa"/>
            <w:vAlign w:val="center"/>
          </w:tcPr>
          <w:p w14:paraId="69D3221C" w14:textId="342FC360" w:rsidR="00FA7618" w:rsidRDefault="00FA7618" w:rsidP="00FA7618">
            <w:r>
              <w:rPr>
                <w:rFonts w:ascii="Segoe UI" w:hAnsi="Segoe UI" w:cs="Segoe UI"/>
                <w:color w:val="0F1115"/>
                <w:sz w:val="23"/>
                <w:szCs w:val="23"/>
              </w:rPr>
              <w:t>Policy Store</w:t>
            </w:r>
          </w:p>
        </w:tc>
      </w:tr>
    </w:tbl>
    <w:p w14:paraId="7F44E5AC" w14:textId="77777777" w:rsidR="00A17AC2" w:rsidRDefault="00A17AC2" w:rsidP="00313810"/>
    <w:p w14:paraId="47F87520" w14:textId="77777777" w:rsidR="006F7310" w:rsidRDefault="006F7310" w:rsidP="006F7310">
      <w:pPr>
        <w:pStyle w:val="Heading3"/>
      </w:pPr>
      <w:r w:rsidRPr="006F7310">
        <w:t>Trust Boundaries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1271"/>
        <w:gridCol w:w="2126"/>
        <w:gridCol w:w="2835"/>
        <w:gridCol w:w="2784"/>
      </w:tblGrid>
      <w:tr w:rsidR="00AF1FCD" w14:paraId="34A912B7" w14:textId="77777777" w:rsidTr="00AF1FCD">
        <w:tc>
          <w:tcPr>
            <w:tcW w:w="1271" w:type="dxa"/>
            <w:shd w:val="clear" w:color="auto" w:fill="D0CECE" w:themeFill="background2" w:themeFillShade="E6"/>
            <w:vAlign w:val="center"/>
          </w:tcPr>
          <w:p w14:paraId="1AB2FAD0" w14:textId="29ECCDED" w:rsidR="00AF1FCD" w:rsidRPr="00AF1FCD" w:rsidRDefault="00AF1FCD" w:rsidP="00AF1FCD">
            <w:pPr>
              <w:rPr>
                <w:b/>
                <w:bCs/>
              </w:rPr>
            </w:pPr>
            <w:r w:rsidRPr="00AF1FCD">
              <w:rPr>
                <w:rFonts w:ascii="Segoe UI" w:hAnsi="Segoe UI" w:cs="Segoe UI"/>
                <w:b/>
                <w:bCs/>
                <w:color w:val="0F1115"/>
                <w:sz w:val="23"/>
                <w:szCs w:val="23"/>
              </w:rPr>
              <w:t>TB</w:t>
            </w:r>
          </w:p>
        </w:tc>
        <w:tc>
          <w:tcPr>
            <w:tcW w:w="2126" w:type="dxa"/>
            <w:shd w:val="clear" w:color="auto" w:fill="D0CECE" w:themeFill="background2" w:themeFillShade="E6"/>
            <w:vAlign w:val="center"/>
          </w:tcPr>
          <w:p w14:paraId="5F4CCF4F" w14:textId="7CA4D848" w:rsidR="00AF1FCD" w:rsidRPr="00AF1FCD" w:rsidRDefault="00AF1FCD" w:rsidP="00AF1FCD">
            <w:pPr>
              <w:rPr>
                <w:b/>
                <w:bCs/>
              </w:rPr>
            </w:pPr>
            <w:r w:rsidRPr="00AF1FCD">
              <w:rPr>
                <w:rFonts w:ascii="Segoe UI" w:hAnsi="Segoe UI" w:cs="Segoe UI"/>
                <w:b/>
                <w:bCs/>
                <w:color w:val="0F1115"/>
                <w:sz w:val="23"/>
                <w:szCs w:val="23"/>
              </w:rPr>
              <w:t>Name</w:t>
            </w:r>
          </w:p>
        </w:tc>
        <w:tc>
          <w:tcPr>
            <w:tcW w:w="2835" w:type="dxa"/>
            <w:shd w:val="clear" w:color="auto" w:fill="D0CECE" w:themeFill="background2" w:themeFillShade="E6"/>
            <w:vAlign w:val="center"/>
          </w:tcPr>
          <w:p w14:paraId="20B9EA0F" w14:textId="5B0A4488" w:rsidR="00AF1FCD" w:rsidRPr="00AF1FCD" w:rsidRDefault="00AF1FCD" w:rsidP="00AF1FCD">
            <w:pPr>
              <w:rPr>
                <w:b/>
                <w:bCs/>
              </w:rPr>
            </w:pPr>
            <w:r w:rsidRPr="00AF1FCD">
              <w:rPr>
                <w:rFonts w:ascii="Segoe UI" w:hAnsi="Segoe UI" w:cs="Segoe UI"/>
                <w:b/>
                <w:bCs/>
                <w:color w:val="0F1115"/>
                <w:sz w:val="23"/>
                <w:szCs w:val="23"/>
              </w:rPr>
              <w:t>Contains</w:t>
            </w:r>
          </w:p>
        </w:tc>
        <w:tc>
          <w:tcPr>
            <w:tcW w:w="2784" w:type="dxa"/>
            <w:shd w:val="clear" w:color="auto" w:fill="D0CECE" w:themeFill="background2" w:themeFillShade="E6"/>
            <w:vAlign w:val="center"/>
          </w:tcPr>
          <w:p w14:paraId="17550B8E" w14:textId="33F3F158" w:rsidR="00AF1FCD" w:rsidRPr="00AF1FCD" w:rsidRDefault="00AF1FCD" w:rsidP="00AF1FCD">
            <w:pPr>
              <w:rPr>
                <w:b/>
                <w:bCs/>
              </w:rPr>
            </w:pPr>
            <w:r w:rsidRPr="00AF1FCD">
              <w:rPr>
                <w:rFonts w:ascii="Segoe UI" w:hAnsi="Segoe UI" w:cs="Segoe UI"/>
                <w:b/>
                <w:bCs/>
                <w:color w:val="0F1115"/>
                <w:sz w:val="23"/>
                <w:szCs w:val="23"/>
              </w:rPr>
              <w:t>Boundary Crossings</w:t>
            </w:r>
          </w:p>
        </w:tc>
      </w:tr>
      <w:tr w:rsidR="00AF1FCD" w14:paraId="11A53888" w14:textId="77777777" w:rsidTr="00AF1FCD">
        <w:tc>
          <w:tcPr>
            <w:tcW w:w="1271" w:type="dxa"/>
            <w:vAlign w:val="center"/>
          </w:tcPr>
          <w:p w14:paraId="471B2EDE" w14:textId="307E91F0" w:rsidR="00AF1FCD" w:rsidRPr="00AF1FCD" w:rsidRDefault="00AF1FCD" w:rsidP="00AF1FCD">
            <w:r w:rsidRPr="00AF1FCD">
              <w:rPr>
                <w:rStyle w:val="Strong"/>
                <w:rFonts w:ascii="Segoe UI" w:hAnsi="Segoe UI" w:cs="Segoe UI"/>
                <w:b w:val="0"/>
                <w:bCs w:val="0"/>
                <w:color w:val="0F1115"/>
                <w:sz w:val="23"/>
                <w:szCs w:val="23"/>
              </w:rPr>
              <w:t>TB1</w:t>
            </w:r>
          </w:p>
        </w:tc>
        <w:tc>
          <w:tcPr>
            <w:tcW w:w="2126" w:type="dxa"/>
            <w:vAlign w:val="center"/>
          </w:tcPr>
          <w:p w14:paraId="78E1DFCC" w14:textId="02B17D48" w:rsidR="00AF1FCD" w:rsidRPr="00AF1FCD" w:rsidRDefault="00AF1FCD" w:rsidP="00AF1FCD">
            <w:r w:rsidRPr="00AF1FCD">
              <w:rPr>
                <w:rFonts w:ascii="Segoe UI" w:hAnsi="Segoe UI" w:cs="Segoe UI"/>
                <w:color w:val="0F1115"/>
                <w:sz w:val="23"/>
                <w:szCs w:val="23"/>
              </w:rPr>
              <w:t>Developer Zone</w:t>
            </w:r>
          </w:p>
        </w:tc>
        <w:tc>
          <w:tcPr>
            <w:tcW w:w="2835" w:type="dxa"/>
            <w:vAlign w:val="center"/>
          </w:tcPr>
          <w:p w14:paraId="0C539D8F" w14:textId="6E1FE581" w:rsidR="00AF1FCD" w:rsidRPr="00AF1FCD" w:rsidRDefault="00AF1FCD" w:rsidP="00AF1FCD">
            <w:r w:rsidRPr="00AF1FCD">
              <w:rPr>
                <w:rFonts w:ascii="Segoe UI" w:hAnsi="Segoe UI" w:cs="Segoe UI"/>
                <w:color w:val="0F1115"/>
                <w:sz w:val="23"/>
                <w:szCs w:val="23"/>
              </w:rPr>
              <w:t>Developer, IDE, Git client</w:t>
            </w:r>
          </w:p>
        </w:tc>
        <w:tc>
          <w:tcPr>
            <w:tcW w:w="2784" w:type="dxa"/>
            <w:vAlign w:val="center"/>
          </w:tcPr>
          <w:p w14:paraId="7ED02194" w14:textId="58B48877" w:rsidR="00AF1FCD" w:rsidRPr="00AF1FCD" w:rsidRDefault="00AF1FCD" w:rsidP="00AF1FCD">
            <w:r w:rsidRPr="00AF1FCD">
              <w:rPr>
                <w:rFonts w:ascii="Segoe UI" w:hAnsi="Segoe UI" w:cs="Segoe UI"/>
                <w:color w:val="0F1115"/>
                <w:sz w:val="23"/>
                <w:szCs w:val="23"/>
              </w:rPr>
              <w:t>Developer → P1 (project metadata), Developer → P2 (manifest)</w:t>
            </w:r>
          </w:p>
        </w:tc>
      </w:tr>
      <w:tr w:rsidR="00AF1FCD" w14:paraId="74A4B793" w14:textId="77777777" w:rsidTr="00AF1FCD">
        <w:tc>
          <w:tcPr>
            <w:tcW w:w="1271" w:type="dxa"/>
            <w:vAlign w:val="center"/>
          </w:tcPr>
          <w:p w14:paraId="1FF28970" w14:textId="20E41EB7" w:rsidR="00AF1FCD" w:rsidRPr="00AF1FCD" w:rsidRDefault="00AF1FCD" w:rsidP="00AF1FCD">
            <w:r w:rsidRPr="00AF1FCD">
              <w:rPr>
                <w:rStyle w:val="Strong"/>
                <w:rFonts w:ascii="Segoe UI" w:hAnsi="Segoe UI" w:cs="Segoe UI"/>
                <w:b w:val="0"/>
                <w:bCs w:val="0"/>
                <w:color w:val="0F1115"/>
                <w:sz w:val="23"/>
                <w:szCs w:val="23"/>
              </w:rPr>
              <w:t>TB2</w:t>
            </w:r>
          </w:p>
        </w:tc>
        <w:tc>
          <w:tcPr>
            <w:tcW w:w="2126" w:type="dxa"/>
            <w:vAlign w:val="center"/>
          </w:tcPr>
          <w:p w14:paraId="368F5B17" w14:textId="6A7B1204" w:rsidR="00AF1FCD" w:rsidRPr="00AF1FCD" w:rsidRDefault="00AF1FCD" w:rsidP="00AF1FCD">
            <w:r w:rsidRPr="00AF1FCD">
              <w:rPr>
                <w:rFonts w:ascii="Segoe UI" w:hAnsi="Segoe UI" w:cs="Segoe UI"/>
                <w:color w:val="0F1115"/>
                <w:sz w:val="23"/>
                <w:szCs w:val="23"/>
              </w:rPr>
              <w:t>Build / Scan Zone</w:t>
            </w:r>
          </w:p>
        </w:tc>
        <w:tc>
          <w:tcPr>
            <w:tcW w:w="2835" w:type="dxa"/>
            <w:vAlign w:val="center"/>
          </w:tcPr>
          <w:p w14:paraId="34A64D2F" w14:textId="0E6F24DC" w:rsidR="00AF1FCD" w:rsidRPr="00AF1FCD" w:rsidRDefault="00AF1FCD" w:rsidP="00AF1FCD">
            <w:r w:rsidRPr="00AF1FCD">
              <w:rPr>
                <w:rFonts w:ascii="Segoe UI" w:hAnsi="Segoe UI" w:cs="Segoe UI"/>
                <w:color w:val="0F1115"/>
                <w:sz w:val="23"/>
                <w:szCs w:val="23"/>
              </w:rPr>
              <w:t>P2, P3, P4, D2, D3</w:t>
            </w:r>
          </w:p>
        </w:tc>
        <w:tc>
          <w:tcPr>
            <w:tcW w:w="2784" w:type="dxa"/>
            <w:vAlign w:val="center"/>
          </w:tcPr>
          <w:p w14:paraId="6AEBD704" w14:textId="58E5B3A2" w:rsidR="00AF1FCD" w:rsidRPr="00AF1FCD" w:rsidRDefault="00AF1FCD" w:rsidP="00AF1FCD">
            <w:r w:rsidRPr="00AF1FCD">
              <w:rPr>
                <w:rFonts w:ascii="Segoe UI" w:hAnsi="Segoe UI" w:cs="Segoe UI"/>
                <w:color w:val="0F1115"/>
                <w:sz w:val="23"/>
                <w:szCs w:val="23"/>
              </w:rPr>
              <w:t>P1 → P2 (</w:t>
            </w:r>
            <w:proofErr w:type="spellStart"/>
            <w:r w:rsidRPr="00AF1FCD">
              <w:rPr>
                <w:rFonts w:ascii="Segoe UI" w:hAnsi="Segoe UI" w:cs="Segoe UI"/>
                <w:color w:val="0F1115"/>
                <w:sz w:val="23"/>
                <w:szCs w:val="23"/>
              </w:rPr>
              <w:t>project_id</w:t>
            </w:r>
            <w:proofErr w:type="spellEnd"/>
            <w:r w:rsidRPr="00AF1FCD">
              <w:rPr>
                <w:rFonts w:ascii="Segoe UI" w:hAnsi="Segoe UI" w:cs="Segoe UI"/>
                <w:color w:val="0F1115"/>
                <w:sz w:val="23"/>
                <w:szCs w:val="23"/>
              </w:rPr>
              <w:t>), P3 ↔ OSV/NVD (advisory queries)</w:t>
            </w:r>
          </w:p>
        </w:tc>
      </w:tr>
      <w:tr w:rsidR="00AF1FCD" w14:paraId="7105FFBE" w14:textId="77777777" w:rsidTr="00AF1FCD">
        <w:tc>
          <w:tcPr>
            <w:tcW w:w="1271" w:type="dxa"/>
            <w:vAlign w:val="center"/>
          </w:tcPr>
          <w:p w14:paraId="768584B1" w14:textId="7F293207" w:rsidR="00AF1FCD" w:rsidRPr="00AF1FCD" w:rsidRDefault="00AF1FCD" w:rsidP="00AF1FCD">
            <w:r w:rsidRPr="00AF1FCD">
              <w:rPr>
                <w:rStyle w:val="Strong"/>
                <w:rFonts w:ascii="Segoe UI" w:hAnsi="Segoe UI" w:cs="Segoe UI"/>
                <w:b w:val="0"/>
                <w:bCs w:val="0"/>
                <w:color w:val="0F1115"/>
                <w:sz w:val="23"/>
                <w:szCs w:val="23"/>
              </w:rPr>
              <w:t>TB3</w:t>
            </w:r>
          </w:p>
        </w:tc>
        <w:tc>
          <w:tcPr>
            <w:tcW w:w="2126" w:type="dxa"/>
            <w:vAlign w:val="center"/>
          </w:tcPr>
          <w:p w14:paraId="7B407F98" w14:textId="6A713120" w:rsidR="00AF1FCD" w:rsidRPr="00AF1FCD" w:rsidRDefault="00AF1FCD" w:rsidP="00AF1FCD">
            <w:r w:rsidRPr="00AF1FCD">
              <w:rPr>
                <w:rFonts w:ascii="Segoe UI" w:hAnsi="Segoe UI" w:cs="Segoe UI"/>
                <w:color w:val="0F1115"/>
                <w:sz w:val="23"/>
                <w:szCs w:val="23"/>
              </w:rPr>
              <w:t>Artifact Zone</w:t>
            </w:r>
          </w:p>
        </w:tc>
        <w:tc>
          <w:tcPr>
            <w:tcW w:w="2835" w:type="dxa"/>
            <w:vAlign w:val="center"/>
          </w:tcPr>
          <w:p w14:paraId="746BEFD0" w14:textId="137678C3" w:rsidR="00AF1FCD" w:rsidRPr="00AF1FCD" w:rsidRDefault="00AF1FCD" w:rsidP="00AF1FCD">
            <w:r w:rsidRPr="00AF1FCD">
              <w:rPr>
                <w:rFonts w:ascii="Segoe UI" w:hAnsi="Segoe UI" w:cs="Segoe UI"/>
                <w:color w:val="0F1115"/>
                <w:sz w:val="23"/>
                <w:szCs w:val="23"/>
              </w:rPr>
              <w:t>P6, P7, D4, HSM/KMS</w:t>
            </w:r>
          </w:p>
        </w:tc>
        <w:tc>
          <w:tcPr>
            <w:tcW w:w="2784" w:type="dxa"/>
            <w:vAlign w:val="center"/>
          </w:tcPr>
          <w:p w14:paraId="6BDBF9AB" w14:textId="4303860A" w:rsidR="00AF1FCD" w:rsidRPr="00AF1FCD" w:rsidRDefault="00AF1FCD" w:rsidP="00AF1FCD">
            <w:r w:rsidRPr="00AF1FCD">
              <w:rPr>
                <w:rFonts w:ascii="Segoe UI" w:hAnsi="Segoe UI" w:cs="Segoe UI"/>
                <w:color w:val="0F1115"/>
                <w:sz w:val="23"/>
                <w:szCs w:val="23"/>
              </w:rPr>
              <w:t>P5 → P6 (approved artifact), P7 → Deployment Gate</w:t>
            </w:r>
          </w:p>
        </w:tc>
      </w:tr>
      <w:tr w:rsidR="00AF1FCD" w14:paraId="47BB3209" w14:textId="77777777" w:rsidTr="00AF1FCD">
        <w:tc>
          <w:tcPr>
            <w:tcW w:w="1271" w:type="dxa"/>
            <w:vAlign w:val="center"/>
          </w:tcPr>
          <w:p w14:paraId="553FBEEF" w14:textId="793A061F" w:rsidR="00AF1FCD" w:rsidRPr="00AF1FCD" w:rsidRDefault="00AF1FCD" w:rsidP="00AF1FCD">
            <w:r w:rsidRPr="00AF1FCD">
              <w:rPr>
                <w:rStyle w:val="Strong"/>
                <w:rFonts w:ascii="Segoe UI" w:hAnsi="Segoe UI" w:cs="Segoe UI"/>
                <w:b w:val="0"/>
                <w:bCs w:val="0"/>
                <w:color w:val="0F1115"/>
                <w:sz w:val="23"/>
                <w:szCs w:val="23"/>
              </w:rPr>
              <w:t>TB4</w:t>
            </w:r>
          </w:p>
        </w:tc>
        <w:tc>
          <w:tcPr>
            <w:tcW w:w="2126" w:type="dxa"/>
            <w:vAlign w:val="center"/>
          </w:tcPr>
          <w:p w14:paraId="098CC978" w14:textId="4209C0F5" w:rsidR="00AF1FCD" w:rsidRPr="00AF1FCD" w:rsidRDefault="00AF1FCD" w:rsidP="00AF1FCD">
            <w:r w:rsidRPr="00AF1FCD">
              <w:rPr>
                <w:rFonts w:ascii="Segoe UI" w:hAnsi="Segoe UI" w:cs="Segoe UI"/>
                <w:color w:val="0F1115"/>
                <w:sz w:val="23"/>
                <w:szCs w:val="23"/>
              </w:rPr>
              <w:t>Monitoring Zone</w:t>
            </w:r>
          </w:p>
        </w:tc>
        <w:tc>
          <w:tcPr>
            <w:tcW w:w="2835" w:type="dxa"/>
            <w:vAlign w:val="center"/>
          </w:tcPr>
          <w:p w14:paraId="7919B09F" w14:textId="0B3C4DD9" w:rsidR="00AF1FCD" w:rsidRPr="00AF1FCD" w:rsidRDefault="00AF1FCD" w:rsidP="00AF1FCD">
            <w:r w:rsidRPr="00AF1FCD">
              <w:rPr>
                <w:rFonts w:ascii="Segoe UI" w:hAnsi="Segoe UI" w:cs="Segoe UI"/>
                <w:color w:val="0F1115"/>
                <w:sz w:val="23"/>
                <w:szCs w:val="23"/>
              </w:rPr>
              <w:t>P9, D5</w:t>
            </w:r>
          </w:p>
        </w:tc>
        <w:tc>
          <w:tcPr>
            <w:tcW w:w="2784" w:type="dxa"/>
            <w:vAlign w:val="center"/>
          </w:tcPr>
          <w:p w14:paraId="6999AE28" w14:textId="23834551" w:rsidR="00AF1FCD" w:rsidRPr="00AF1FCD" w:rsidRDefault="00AF1FCD" w:rsidP="00AF1FCD">
            <w:r w:rsidRPr="00AF1FCD">
              <w:rPr>
                <w:rFonts w:ascii="Segoe UI" w:hAnsi="Segoe UI" w:cs="Segoe UI"/>
                <w:color w:val="0F1115"/>
                <w:sz w:val="23"/>
                <w:szCs w:val="23"/>
              </w:rPr>
              <w:t>All processes → P9 (audit events)</w:t>
            </w:r>
          </w:p>
        </w:tc>
      </w:tr>
      <w:tr w:rsidR="00AF1FCD" w14:paraId="1412D850" w14:textId="77777777" w:rsidTr="00AF1FCD">
        <w:tc>
          <w:tcPr>
            <w:tcW w:w="1271" w:type="dxa"/>
            <w:vAlign w:val="center"/>
          </w:tcPr>
          <w:p w14:paraId="737B669F" w14:textId="7E06F2D6" w:rsidR="00AF1FCD" w:rsidRPr="00AF1FCD" w:rsidRDefault="00AF1FCD" w:rsidP="00AF1FCD">
            <w:r w:rsidRPr="00AF1FCD">
              <w:rPr>
                <w:rStyle w:val="Strong"/>
                <w:rFonts w:ascii="Segoe UI" w:hAnsi="Segoe UI" w:cs="Segoe UI"/>
                <w:b w:val="0"/>
                <w:bCs w:val="0"/>
                <w:color w:val="0F1115"/>
                <w:sz w:val="23"/>
                <w:szCs w:val="23"/>
              </w:rPr>
              <w:t>TB5</w:t>
            </w:r>
          </w:p>
        </w:tc>
        <w:tc>
          <w:tcPr>
            <w:tcW w:w="2126" w:type="dxa"/>
            <w:vAlign w:val="center"/>
          </w:tcPr>
          <w:p w14:paraId="601CDC6B" w14:textId="6B9F07B5" w:rsidR="00AF1FCD" w:rsidRPr="00AF1FCD" w:rsidRDefault="00AF1FCD" w:rsidP="00AF1FCD">
            <w:r w:rsidRPr="00AF1FCD">
              <w:rPr>
                <w:rFonts w:ascii="Segoe UI" w:hAnsi="Segoe UI" w:cs="Segoe UI"/>
                <w:color w:val="0F1115"/>
                <w:sz w:val="23"/>
                <w:szCs w:val="23"/>
              </w:rPr>
              <w:t>Admin Zone</w:t>
            </w:r>
          </w:p>
        </w:tc>
        <w:tc>
          <w:tcPr>
            <w:tcW w:w="2835" w:type="dxa"/>
            <w:vAlign w:val="center"/>
          </w:tcPr>
          <w:p w14:paraId="4E40DC0C" w14:textId="4EF79048" w:rsidR="00AF1FCD" w:rsidRPr="00AF1FCD" w:rsidRDefault="00AF1FCD" w:rsidP="00AF1FCD">
            <w:r w:rsidRPr="00AF1FCD">
              <w:rPr>
                <w:rFonts w:ascii="Segoe UI" w:hAnsi="Segoe UI" w:cs="Segoe UI"/>
                <w:color w:val="0F1115"/>
                <w:sz w:val="23"/>
                <w:szCs w:val="23"/>
              </w:rPr>
              <w:t>Administrator, P10, D6</w:t>
            </w:r>
          </w:p>
        </w:tc>
        <w:tc>
          <w:tcPr>
            <w:tcW w:w="2784" w:type="dxa"/>
            <w:vAlign w:val="center"/>
          </w:tcPr>
          <w:p w14:paraId="294696C5" w14:textId="0A66F8CB" w:rsidR="00AF1FCD" w:rsidRPr="00AF1FCD" w:rsidRDefault="00AF1FCD" w:rsidP="00AF1FCD">
            <w:r w:rsidRPr="00AF1FCD">
              <w:rPr>
                <w:rFonts w:ascii="Segoe UI" w:hAnsi="Segoe UI" w:cs="Segoe UI"/>
                <w:color w:val="0F1115"/>
                <w:sz w:val="23"/>
                <w:szCs w:val="23"/>
              </w:rPr>
              <w:t>Admin → P10 (policy), P10 → P3 (thresholds)</w:t>
            </w:r>
          </w:p>
        </w:tc>
      </w:tr>
    </w:tbl>
    <w:p w14:paraId="1F5B0E5F" w14:textId="77777777" w:rsidR="006F7310" w:rsidRPr="006F7310" w:rsidRDefault="006F7310" w:rsidP="006F7310"/>
    <w:p w14:paraId="1565E6A7" w14:textId="3472FCF0" w:rsidR="006F7310" w:rsidRDefault="005B1C66" w:rsidP="00596415">
      <w:pPr>
        <w:pStyle w:val="Heading3"/>
      </w:pPr>
      <w:r w:rsidRPr="005B1C66">
        <w:t>Level-1 DFD</w:t>
      </w:r>
    </w:p>
    <w:p w14:paraId="4D8610DB" w14:textId="2B419194" w:rsidR="00596415" w:rsidRPr="00596415" w:rsidRDefault="00596415" w:rsidP="00596415">
      <w:r>
        <w:rPr>
          <w:noProof/>
        </w:rPr>
        <w:drawing>
          <wp:inline distT="0" distB="0" distL="0" distR="0" wp14:anchorId="0D7AA373" wp14:editId="7A7FB6F1">
            <wp:extent cx="6343182" cy="3901432"/>
            <wp:effectExtent l="0" t="0" r="635" b="4445"/>
            <wp:docPr id="5" name="Picture 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" name="Picture 1604290968"/>
                    <pic:cNvPicPr/>
                  </pic:nvPicPr>
                  <pic:blipFill>
                    <a:blip r:embed="rId9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6355165" cy="390880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93BF448" w14:textId="77777777" w:rsidR="00596415" w:rsidRDefault="00596415" w:rsidP="00596415"/>
    <w:p w14:paraId="75DA429B" w14:textId="77777777" w:rsidR="00596415" w:rsidRPr="00596415" w:rsidRDefault="00596415" w:rsidP="00596415">
      <w:pPr>
        <w:pStyle w:val="Heading2"/>
      </w:pPr>
      <w:r w:rsidRPr="00596415">
        <w:t>External Entities, Processes, Data Stores, Data Flows Summary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4508"/>
        <w:gridCol w:w="4508"/>
      </w:tblGrid>
      <w:tr w:rsidR="006E0258" w14:paraId="698023E1" w14:textId="77777777" w:rsidTr="006E0258">
        <w:tc>
          <w:tcPr>
            <w:tcW w:w="4508" w:type="dxa"/>
            <w:shd w:val="clear" w:color="auto" w:fill="D0CECE" w:themeFill="background2" w:themeFillShade="E6"/>
            <w:vAlign w:val="center"/>
          </w:tcPr>
          <w:p w14:paraId="1075ED92" w14:textId="74E07822" w:rsidR="006E0258" w:rsidRPr="006E0258" w:rsidRDefault="006E0258" w:rsidP="006E0258">
            <w:pPr>
              <w:rPr>
                <w:b/>
                <w:bCs/>
              </w:rPr>
            </w:pPr>
            <w:r w:rsidRPr="006E0258">
              <w:rPr>
                <w:rFonts w:ascii="Segoe UI" w:hAnsi="Segoe UI" w:cs="Segoe UI"/>
                <w:b/>
                <w:bCs/>
                <w:color w:val="0F1115"/>
                <w:sz w:val="23"/>
                <w:szCs w:val="23"/>
              </w:rPr>
              <w:t>Category</w:t>
            </w:r>
          </w:p>
        </w:tc>
        <w:tc>
          <w:tcPr>
            <w:tcW w:w="4508" w:type="dxa"/>
            <w:shd w:val="clear" w:color="auto" w:fill="D0CECE" w:themeFill="background2" w:themeFillShade="E6"/>
            <w:vAlign w:val="center"/>
          </w:tcPr>
          <w:p w14:paraId="1727B60F" w14:textId="626D94D4" w:rsidR="006E0258" w:rsidRPr="006E0258" w:rsidRDefault="006E0258" w:rsidP="006E0258">
            <w:pPr>
              <w:rPr>
                <w:b/>
                <w:bCs/>
              </w:rPr>
            </w:pPr>
            <w:r w:rsidRPr="006E0258">
              <w:rPr>
                <w:rFonts w:ascii="Segoe UI" w:hAnsi="Segoe UI" w:cs="Segoe UI"/>
                <w:b/>
                <w:bCs/>
                <w:color w:val="0F1115"/>
                <w:sz w:val="23"/>
                <w:szCs w:val="23"/>
              </w:rPr>
              <w:t>Elements</w:t>
            </w:r>
          </w:p>
        </w:tc>
      </w:tr>
      <w:tr w:rsidR="006E0258" w14:paraId="0A1557C6" w14:textId="77777777" w:rsidTr="00B51237">
        <w:tc>
          <w:tcPr>
            <w:tcW w:w="4508" w:type="dxa"/>
            <w:vAlign w:val="center"/>
          </w:tcPr>
          <w:p w14:paraId="505E4386" w14:textId="20F3792F" w:rsidR="006E0258" w:rsidRPr="006E0258" w:rsidRDefault="006E0258" w:rsidP="006E0258">
            <w:r w:rsidRPr="006E0258">
              <w:rPr>
                <w:rStyle w:val="Strong"/>
                <w:rFonts w:ascii="Segoe UI" w:hAnsi="Segoe UI" w:cs="Segoe UI"/>
                <w:b w:val="0"/>
                <w:bCs w:val="0"/>
                <w:color w:val="0F1115"/>
                <w:sz w:val="23"/>
                <w:szCs w:val="23"/>
              </w:rPr>
              <w:t>External Entities</w:t>
            </w:r>
          </w:p>
        </w:tc>
        <w:tc>
          <w:tcPr>
            <w:tcW w:w="4508" w:type="dxa"/>
            <w:vAlign w:val="center"/>
          </w:tcPr>
          <w:p w14:paraId="4B515421" w14:textId="377CD6B1" w:rsidR="006E0258" w:rsidRPr="006E0258" w:rsidRDefault="006E0258" w:rsidP="006E0258">
            <w:r w:rsidRPr="006E0258">
              <w:rPr>
                <w:rFonts w:ascii="Segoe UI" w:hAnsi="Segoe UI" w:cs="Segoe UI"/>
                <w:color w:val="0F1115"/>
                <w:sz w:val="23"/>
                <w:szCs w:val="23"/>
              </w:rPr>
              <w:t>Developer, CI/CD System, Security Analyst, Administrator, Auditor, OSV/NVD Feed, HSM/KMS</w:t>
            </w:r>
          </w:p>
        </w:tc>
      </w:tr>
      <w:tr w:rsidR="006E0258" w14:paraId="44A8FBAE" w14:textId="77777777" w:rsidTr="00B51237">
        <w:tc>
          <w:tcPr>
            <w:tcW w:w="4508" w:type="dxa"/>
            <w:vAlign w:val="center"/>
          </w:tcPr>
          <w:p w14:paraId="73ED650C" w14:textId="4B451D3E" w:rsidR="006E0258" w:rsidRPr="006E0258" w:rsidRDefault="006E0258" w:rsidP="006E0258">
            <w:r w:rsidRPr="006E0258">
              <w:rPr>
                <w:rStyle w:val="Strong"/>
                <w:rFonts w:ascii="Segoe UI" w:hAnsi="Segoe UI" w:cs="Segoe UI"/>
                <w:b w:val="0"/>
                <w:bCs w:val="0"/>
                <w:color w:val="0F1115"/>
                <w:sz w:val="23"/>
                <w:szCs w:val="23"/>
              </w:rPr>
              <w:t>Processes</w:t>
            </w:r>
          </w:p>
        </w:tc>
        <w:tc>
          <w:tcPr>
            <w:tcW w:w="4508" w:type="dxa"/>
            <w:vAlign w:val="center"/>
          </w:tcPr>
          <w:p w14:paraId="754A764A" w14:textId="357F9E4E" w:rsidR="006E0258" w:rsidRPr="006E0258" w:rsidRDefault="006E0258" w:rsidP="006E0258">
            <w:r w:rsidRPr="006E0258">
              <w:rPr>
                <w:rFonts w:ascii="Segoe UI" w:hAnsi="Segoe UI" w:cs="Segoe UI"/>
                <w:color w:val="0F1115"/>
                <w:sz w:val="23"/>
                <w:szCs w:val="23"/>
              </w:rPr>
              <w:t>P1 Register Project, P2 Record Deps, P3 Scan Deps, P4 Identify Vulns, P5 Risk Report, P6 Sign/Store, P7 Verify, P9 Audit, P10 Policy</w:t>
            </w:r>
          </w:p>
        </w:tc>
      </w:tr>
      <w:tr w:rsidR="006E0258" w14:paraId="469730C4" w14:textId="77777777" w:rsidTr="00B51237">
        <w:tc>
          <w:tcPr>
            <w:tcW w:w="4508" w:type="dxa"/>
            <w:vAlign w:val="center"/>
          </w:tcPr>
          <w:p w14:paraId="21CC135C" w14:textId="7BE8D473" w:rsidR="006E0258" w:rsidRPr="006E0258" w:rsidRDefault="006E0258" w:rsidP="006E0258">
            <w:r w:rsidRPr="006E0258">
              <w:rPr>
                <w:rStyle w:val="Strong"/>
                <w:rFonts w:ascii="Segoe UI" w:hAnsi="Segoe UI" w:cs="Segoe UI"/>
                <w:b w:val="0"/>
                <w:bCs w:val="0"/>
                <w:color w:val="0F1115"/>
                <w:sz w:val="23"/>
                <w:szCs w:val="23"/>
              </w:rPr>
              <w:t>Data Stores</w:t>
            </w:r>
          </w:p>
        </w:tc>
        <w:tc>
          <w:tcPr>
            <w:tcW w:w="4508" w:type="dxa"/>
            <w:vAlign w:val="center"/>
          </w:tcPr>
          <w:p w14:paraId="2D0F7F66" w14:textId="2E2B2FDF" w:rsidR="006E0258" w:rsidRPr="006E0258" w:rsidRDefault="006E0258" w:rsidP="006E0258">
            <w:r w:rsidRPr="006E0258">
              <w:rPr>
                <w:rFonts w:ascii="Segoe UI" w:hAnsi="Segoe UI" w:cs="Segoe UI"/>
                <w:color w:val="0F1115"/>
                <w:sz w:val="23"/>
                <w:szCs w:val="23"/>
              </w:rPr>
              <w:t>D1 Project DB, D2 Dep Graph, D3 Findings DB, D4 Artifact Repo, D5 Audit Log, D6 Policy Store</w:t>
            </w:r>
          </w:p>
        </w:tc>
      </w:tr>
      <w:tr w:rsidR="006E0258" w14:paraId="1B6B27E5" w14:textId="77777777" w:rsidTr="00B51237">
        <w:tc>
          <w:tcPr>
            <w:tcW w:w="4508" w:type="dxa"/>
            <w:vAlign w:val="center"/>
          </w:tcPr>
          <w:p w14:paraId="31369856" w14:textId="49D84DA9" w:rsidR="006E0258" w:rsidRPr="006E0258" w:rsidRDefault="006E0258" w:rsidP="006E0258">
            <w:r w:rsidRPr="006E0258">
              <w:rPr>
                <w:rStyle w:val="Strong"/>
                <w:rFonts w:ascii="Segoe UI" w:hAnsi="Segoe UI" w:cs="Segoe UI"/>
                <w:b w:val="0"/>
                <w:bCs w:val="0"/>
                <w:color w:val="0F1115"/>
                <w:sz w:val="23"/>
                <w:szCs w:val="23"/>
              </w:rPr>
              <w:t>Data Flows</w:t>
            </w:r>
          </w:p>
        </w:tc>
        <w:tc>
          <w:tcPr>
            <w:tcW w:w="4508" w:type="dxa"/>
            <w:vAlign w:val="center"/>
          </w:tcPr>
          <w:p w14:paraId="167ED983" w14:textId="0A282976" w:rsidR="006E0258" w:rsidRPr="006E0258" w:rsidRDefault="006E0258" w:rsidP="006E0258">
            <w:r w:rsidRPr="006E0258">
              <w:rPr>
                <w:rFonts w:ascii="Segoe UI" w:hAnsi="Segoe UI" w:cs="Segoe UI"/>
                <w:color w:val="0F1115"/>
                <w:sz w:val="23"/>
                <w:szCs w:val="23"/>
              </w:rPr>
              <w:t>manifests, dependency lists, PURL queries, CVE advisories, findings, risk scores, SBOMs, artifacts, signatures, audit entries, policy thresholds</w:t>
            </w:r>
          </w:p>
        </w:tc>
      </w:tr>
      <w:tr w:rsidR="006E0258" w14:paraId="3080400E" w14:textId="77777777" w:rsidTr="00B51237">
        <w:tc>
          <w:tcPr>
            <w:tcW w:w="4508" w:type="dxa"/>
            <w:vAlign w:val="center"/>
          </w:tcPr>
          <w:p w14:paraId="78E64398" w14:textId="41CB37E8" w:rsidR="006E0258" w:rsidRPr="006E0258" w:rsidRDefault="006E0258" w:rsidP="006E0258">
            <w:r w:rsidRPr="006E0258">
              <w:rPr>
                <w:rStyle w:val="Strong"/>
                <w:rFonts w:ascii="Segoe UI" w:hAnsi="Segoe UI" w:cs="Segoe UI"/>
                <w:b w:val="0"/>
                <w:bCs w:val="0"/>
                <w:color w:val="0F1115"/>
                <w:sz w:val="23"/>
                <w:szCs w:val="23"/>
              </w:rPr>
              <w:t>Trust Boundaries</w:t>
            </w:r>
          </w:p>
        </w:tc>
        <w:tc>
          <w:tcPr>
            <w:tcW w:w="4508" w:type="dxa"/>
            <w:vAlign w:val="center"/>
          </w:tcPr>
          <w:p w14:paraId="34BC2265" w14:textId="2C2CA749" w:rsidR="006E0258" w:rsidRPr="006E0258" w:rsidRDefault="006E0258" w:rsidP="006E0258">
            <w:r w:rsidRPr="006E0258">
              <w:rPr>
                <w:rFonts w:ascii="Segoe UI" w:hAnsi="Segoe UI" w:cs="Segoe UI"/>
                <w:color w:val="0F1115"/>
                <w:sz w:val="23"/>
                <w:szCs w:val="23"/>
              </w:rPr>
              <w:t>TB1 Developer, TB2 Build/Scan, TB3 Artifact, TB4 Monitoring, TB5 Admin</w:t>
            </w:r>
          </w:p>
        </w:tc>
      </w:tr>
    </w:tbl>
    <w:p w14:paraId="42350A33" w14:textId="43342615" w:rsidR="00596415" w:rsidRDefault="00205A04" w:rsidP="00205A04">
      <w:pPr>
        <w:pStyle w:val="Heading2"/>
      </w:pPr>
      <w:r w:rsidRPr="00205A04">
        <w:t> Consistency Check: Use Case ↔ ER ↔ DFD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2254"/>
        <w:gridCol w:w="2561"/>
        <w:gridCol w:w="1947"/>
        <w:gridCol w:w="2254"/>
      </w:tblGrid>
      <w:tr w:rsidR="00E64F50" w14:paraId="27CBDF14" w14:textId="77777777" w:rsidTr="00E64F50">
        <w:tc>
          <w:tcPr>
            <w:tcW w:w="2254" w:type="dxa"/>
            <w:shd w:val="clear" w:color="auto" w:fill="D0CECE" w:themeFill="background2" w:themeFillShade="E6"/>
            <w:vAlign w:val="center"/>
          </w:tcPr>
          <w:p w14:paraId="17E2C88A" w14:textId="2BE4677E" w:rsidR="00E64F50" w:rsidRPr="00E64F50" w:rsidRDefault="00E64F50" w:rsidP="00E64F50">
            <w:pPr>
              <w:rPr>
                <w:b/>
                <w:bCs/>
              </w:rPr>
            </w:pPr>
            <w:r w:rsidRPr="00E64F50">
              <w:rPr>
                <w:rFonts w:ascii="Segoe UI" w:hAnsi="Segoe UI" w:cs="Segoe UI"/>
                <w:b/>
                <w:bCs/>
                <w:color w:val="0F1115"/>
                <w:sz w:val="23"/>
                <w:szCs w:val="23"/>
              </w:rPr>
              <w:t>Use Case (Phase 3)</w:t>
            </w:r>
          </w:p>
        </w:tc>
        <w:tc>
          <w:tcPr>
            <w:tcW w:w="2561" w:type="dxa"/>
            <w:shd w:val="clear" w:color="auto" w:fill="D0CECE" w:themeFill="background2" w:themeFillShade="E6"/>
            <w:vAlign w:val="center"/>
          </w:tcPr>
          <w:p w14:paraId="723404F6" w14:textId="746324D0" w:rsidR="00E64F50" w:rsidRPr="00E64F50" w:rsidRDefault="00E64F50" w:rsidP="00E64F50">
            <w:pPr>
              <w:rPr>
                <w:b/>
                <w:bCs/>
              </w:rPr>
            </w:pPr>
            <w:r w:rsidRPr="00E64F50">
              <w:rPr>
                <w:rFonts w:ascii="Segoe UI" w:hAnsi="Segoe UI" w:cs="Segoe UI"/>
                <w:b/>
                <w:bCs/>
                <w:color w:val="0F1115"/>
                <w:sz w:val="23"/>
                <w:szCs w:val="23"/>
              </w:rPr>
              <w:t>ER Entity (Phase 4.1)</w:t>
            </w:r>
          </w:p>
        </w:tc>
        <w:tc>
          <w:tcPr>
            <w:tcW w:w="1947" w:type="dxa"/>
            <w:shd w:val="clear" w:color="auto" w:fill="D0CECE" w:themeFill="background2" w:themeFillShade="E6"/>
            <w:vAlign w:val="center"/>
          </w:tcPr>
          <w:p w14:paraId="50AF3F5C" w14:textId="1A8829D0" w:rsidR="00E64F50" w:rsidRPr="00E64F50" w:rsidRDefault="00E64F50" w:rsidP="00E64F50">
            <w:pPr>
              <w:rPr>
                <w:b/>
                <w:bCs/>
              </w:rPr>
            </w:pPr>
            <w:r w:rsidRPr="00E64F50">
              <w:rPr>
                <w:rFonts w:ascii="Segoe UI" w:hAnsi="Segoe UI" w:cs="Segoe UI"/>
                <w:b/>
                <w:bCs/>
                <w:color w:val="0F1115"/>
                <w:sz w:val="23"/>
                <w:szCs w:val="23"/>
              </w:rPr>
              <w:t>DFD Process (Phase 4.3)</w:t>
            </w:r>
          </w:p>
        </w:tc>
        <w:tc>
          <w:tcPr>
            <w:tcW w:w="2254" w:type="dxa"/>
            <w:shd w:val="clear" w:color="auto" w:fill="D0CECE" w:themeFill="background2" w:themeFillShade="E6"/>
            <w:vAlign w:val="center"/>
          </w:tcPr>
          <w:p w14:paraId="6E1E9F22" w14:textId="74B8D9EA" w:rsidR="00E64F50" w:rsidRPr="00E64F50" w:rsidRDefault="00E64F50" w:rsidP="00E64F50">
            <w:pPr>
              <w:rPr>
                <w:b/>
                <w:bCs/>
              </w:rPr>
            </w:pPr>
            <w:r w:rsidRPr="00E64F50">
              <w:rPr>
                <w:rFonts w:ascii="Segoe UI" w:hAnsi="Segoe UI" w:cs="Segoe UI"/>
                <w:b/>
                <w:bCs/>
                <w:color w:val="0F1115"/>
                <w:sz w:val="23"/>
                <w:szCs w:val="23"/>
              </w:rPr>
              <w:t>DFD Store</w:t>
            </w:r>
          </w:p>
        </w:tc>
      </w:tr>
      <w:tr w:rsidR="00E64F50" w14:paraId="3298BBCB" w14:textId="77777777" w:rsidTr="00E64F50">
        <w:tc>
          <w:tcPr>
            <w:tcW w:w="2254" w:type="dxa"/>
            <w:vAlign w:val="center"/>
          </w:tcPr>
          <w:p w14:paraId="6540CB10" w14:textId="728CDF8A" w:rsidR="00E64F50" w:rsidRDefault="00E64F50" w:rsidP="00E64F50">
            <w:r>
              <w:rPr>
                <w:rFonts w:ascii="Segoe UI" w:hAnsi="Segoe UI" w:cs="Segoe UI"/>
                <w:color w:val="0F1115"/>
                <w:sz w:val="23"/>
                <w:szCs w:val="23"/>
              </w:rPr>
              <w:t>UC1 Register Project</w:t>
            </w:r>
          </w:p>
        </w:tc>
        <w:tc>
          <w:tcPr>
            <w:tcW w:w="2561" w:type="dxa"/>
            <w:vAlign w:val="center"/>
          </w:tcPr>
          <w:p w14:paraId="01BB077F" w14:textId="2168A2F3" w:rsidR="00E64F50" w:rsidRDefault="00E64F50" w:rsidP="00E64F50">
            <w:r>
              <w:rPr>
                <w:rFonts w:ascii="Segoe UI" w:hAnsi="Segoe UI" w:cs="Segoe UI"/>
                <w:color w:val="0F1115"/>
                <w:sz w:val="23"/>
                <w:szCs w:val="23"/>
              </w:rPr>
              <w:t>Project, User</w:t>
            </w:r>
          </w:p>
        </w:tc>
        <w:tc>
          <w:tcPr>
            <w:tcW w:w="1947" w:type="dxa"/>
            <w:vAlign w:val="center"/>
          </w:tcPr>
          <w:p w14:paraId="7F1B4F13" w14:textId="46401AD2" w:rsidR="00E64F50" w:rsidRDefault="00E64F50" w:rsidP="00E64F50">
            <w:r>
              <w:rPr>
                <w:rFonts w:ascii="Segoe UI" w:hAnsi="Segoe UI" w:cs="Segoe UI"/>
                <w:color w:val="0F1115"/>
                <w:sz w:val="23"/>
                <w:szCs w:val="23"/>
              </w:rPr>
              <w:t>P1</w:t>
            </w:r>
          </w:p>
        </w:tc>
        <w:tc>
          <w:tcPr>
            <w:tcW w:w="2254" w:type="dxa"/>
            <w:vAlign w:val="center"/>
          </w:tcPr>
          <w:p w14:paraId="55B59818" w14:textId="2451BC43" w:rsidR="00E64F50" w:rsidRDefault="00E64F50" w:rsidP="00E64F50">
            <w:r>
              <w:rPr>
                <w:rFonts w:ascii="Segoe UI" w:hAnsi="Segoe UI" w:cs="Segoe UI"/>
                <w:color w:val="0F1115"/>
                <w:sz w:val="23"/>
                <w:szCs w:val="23"/>
              </w:rPr>
              <w:t>D1</w:t>
            </w:r>
          </w:p>
        </w:tc>
      </w:tr>
      <w:tr w:rsidR="00E64F50" w14:paraId="78788686" w14:textId="77777777" w:rsidTr="00E64F50">
        <w:tc>
          <w:tcPr>
            <w:tcW w:w="2254" w:type="dxa"/>
            <w:vAlign w:val="center"/>
          </w:tcPr>
          <w:p w14:paraId="0B7BF250" w14:textId="6EB0253D" w:rsidR="00E64F50" w:rsidRDefault="00E64F50" w:rsidP="00E64F50">
            <w:r>
              <w:rPr>
                <w:rFonts w:ascii="Segoe UI" w:hAnsi="Segoe UI" w:cs="Segoe UI"/>
                <w:color w:val="0F1115"/>
                <w:sz w:val="23"/>
                <w:szCs w:val="23"/>
              </w:rPr>
              <w:t>UC2/UC3 Submit Manifest / Record Deps</w:t>
            </w:r>
          </w:p>
        </w:tc>
        <w:tc>
          <w:tcPr>
            <w:tcW w:w="2561" w:type="dxa"/>
            <w:vAlign w:val="center"/>
          </w:tcPr>
          <w:p w14:paraId="2D0B8B1B" w14:textId="76917943" w:rsidR="00E64F50" w:rsidRDefault="00E64F50" w:rsidP="00E64F50">
            <w:r>
              <w:rPr>
                <w:rFonts w:ascii="Segoe UI" w:hAnsi="Segoe UI" w:cs="Segoe UI"/>
                <w:color w:val="0F1115"/>
                <w:sz w:val="23"/>
                <w:szCs w:val="23"/>
              </w:rPr>
              <w:t>Dependency</w:t>
            </w:r>
          </w:p>
        </w:tc>
        <w:tc>
          <w:tcPr>
            <w:tcW w:w="1947" w:type="dxa"/>
            <w:vAlign w:val="center"/>
          </w:tcPr>
          <w:p w14:paraId="2EE44C72" w14:textId="45E5F2F4" w:rsidR="00E64F50" w:rsidRDefault="00E64F50" w:rsidP="00E64F50">
            <w:r>
              <w:rPr>
                <w:rFonts w:ascii="Segoe UI" w:hAnsi="Segoe UI" w:cs="Segoe UI"/>
                <w:color w:val="0F1115"/>
                <w:sz w:val="23"/>
                <w:szCs w:val="23"/>
              </w:rPr>
              <w:t>P2</w:t>
            </w:r>
          </w:p>
        </w:tc>
        <w:tc>
          <w:tcPr>
            <w:tcW w:w="2254" w:type="dxa"/>
            <w:vAlign w:val="center"/>
          </w:tcPr>
          <w:p w14:paraId="07558FC1" w14:textId="21A65EF9" w:rsidR="00E64F50" w:rsidRDefault="00E64F50" w:rsidP="00E64F50">
            <w:r>
              <w:rPr>
                <w:rFonts w:ascii="Segoe UI" w:hAnsi="Segoe UI" w:cs="Segoe UI"/>
                <w:color w:val="0F1115"/>
                <w:sz w:val="23"/>
                <w:szCs w:val="23"/>
              </w:rPr>
              <w:t>D2</w:t>
            </w:r>
          </w:p>
        </w:tc>
      </w:tr>
      <w:tr w:rsidR="00E64F50" w14:paraId="1B0F9DC0" w14:textId="77777777" w:rsidTr="00E64F50">
        <w:tc>
          <w:tcPr>
            <w:tcW w:w="2254" w:type="dxa"/>
            <w:vAlign w:val="center"/>
          </w:tcPr>
          <w:p w14:paraId="65082822" w14:textId="06963241" w:rsidR="00E64F50" w:rsidRDefault="00E64F50" w:rsidP="00E64F50">
            <w:r>
              <w:rPr>
                <w:rFonts w:ascii="Segoe UI" w:hAnsi="Segoe UI" w:cs="Segoe UI"/>
                <w:color w:val="0F1115"/>
                <w:sz w:val="23"/>
                <w:szCs w:val="23"/>
              </w:rPr>
              <w:t>UC5 Scan Dependencies</w:t>
            </w:r>
          </w:p>
        </w:tc>
        <w:tc>
          <w:tcPr>
            <w:tcW w:w="2561" w:type="dxa"/>
            <w:vAlign w:val="center"/>
          </w:tcPr>
          <w:p w14:paraId="04F89A6A" w14:textId="4B129924" w:rsidR="00E64F50" w:rsidRDefault="00E64F50" w:rsidP="00E64F50">
            <w:r>
              <w:rPr>
                <w:rFonts w:ascii="Segoe UI" w:hAnsi="Segoe UI" w:cs="Segoe UI"/>
                <w:color w:val="0F1115"/>
                <w:sz w:val="23"/>
                <w:szCs w:val="23"/>
              </w:rPr>
              <w:t>Scan, Dependency</w:t>
            </w:r>
          </w:p>
        </w:tc>
        <w:tc>
          <w:tcPr>
            <w:tcW w:w="1947" w:type="dxa"/>
            <w:vAlign w:val="center"/>
          </w:tcPr>
          <w:p w14:paraId="504883DD" w14:textId="2389D664" w:rsidR="00E64F50" w:rsidRDefault="00E64F50" w:rsidP="00E64F50">
            <w:r>
              <w:rPr>
                <w:rFonts w:ascii="Segoe UI" w:hAnsi="Segoe UI" w:cs="Segoe UI"/>
                <w:color w:val="0F1115"/>
                <w:sz w:val="23"/>
                <w:szCs w:val="23"/>
              </w:rPr>
              <w:t>P3</w:t>
            </w:r>
          </w:p>
        </w:tc>
        <w:tc>
          <w:tcPr>
            <w:tcW w:w="2254" w:type="dxa"/>
            <w:vAlign w:val="center"/>
          </w:tcPr>
          <w:p w14:paraId="08F78756" w14:textId="79F28BC6" w:rsidR="00E64F50" w:rsidRDefault="00E64F50" w:rsidP="00E64F50">
            <w:r>
              <w:rPr>
                <w:rFonts w:ascii="Segoe UI" w:hAnsi="Segoe UI" w:cs="Segoe UI"/>
                <w:color w:val="0F1115"/>
                <w:sz w:val="23"/>
                <w:szCs w:val="23"/>
              </w:rPr>
              <w:t>D2, D3</w:t>
            </w:r>
          </w:p>
        </w:tc>
      </w:tr>
      <w:tr w:rsidR="00E64F50" w14:paraId="7D2C942B" w14:textId="77777777" w:rsidTr="00E64F50">
        <w:tc>
          <w:tcPr>
            <w:tcW w:w="2254" w:type="dxa"/>
            <w:vAlign w:val="center"/>
          </w:tcPr>
          <w:p w14:paraId="64C0944A" w14:textId="68E915C6" w:rsidR="00E64F50" w:rsidRDefault="00E64F50" w:rsidP="00E64F50">
            <w:r>
              <w:rPr>
                <w:rFonts w:ascii="Segoe UI" w:hAnsi="Segoe UI" w:cs="Segoe UI"/>
                <w:color w:val="0F1115"/>
                <w:sz w:val="23"/>
                <w:szCs w:val="23"/>
              </w:rPr>
              <w:t>UC6 Identify Vulnerable Packages</w:t>
            </w:r>
          </w:p>
        </w:tc>
        <w:tc>
          <w:tcPr>
            <w:tcW w:w="2561" w:type="dxa"/>
            <w:vAlign w:val="center"/>
          </w:tcPr>
          <w:p w14:paraId="4B05C3DB" w14:textId="50F54E08" w:rsidR="00E64F50" w:rsidRDefault="00E64F50" w:rsidP="00E64F50">
            <w:r>
              <w:rPr>
                <w:rFonts w:ascii="Segoe UI" w:hAnsi="Segoe UI" w:cs="Segoe UI"/>
                <w:color w:val="0F1115"/>
                <w:sz w:val="23"/>
                <w:szCs w:val="23"/>
              </w:rPr>
              <w:t>Vulnerability, Finding</w:t>
            </w:r>
          </w:p>
        </w:tc>
        <w:tc>
          <w:tcPr>
            <w:tcW w:w="1947" w:type="dxa"/>
            <w:vAlign w:val="center"/>
          </w:tcPr>
          <w:p w14:paraId="373794C2" w14:textId="6DBF6178" w:rsidR="00E64F50" w:rsidRDefault="00E64F50" w:rsidP="00E64F50">
            <w:r>
              <w:rPr>
                <w:rFonts w:ascii="Segoe UI" w:hAnsi="Segoe UI" w:cs="Segoe UI"/>
                <w:color w:val="0F1115"/>
                <w:sz w:val="23"/>
                <w:szCs w:val="23"/>
              </w:rPr>
              <w:t>P4</w:t>
            </w:r>
          </w:p>
        </w:tc>
        <w:tc>
          <w:tcPr>
            <w:tcW w:w="2254" w:type="dxa"/>
            <w:vAlign w:val="center"/>
          </w:tcPr>
          <w:p w14:paraId="6A52950A" w14:textId="620B2D41" w:rsidR="00E64F50" w:rsidRDefault="00E64F50" w:rsidP="00E64F50">
            <w:r>
              <w:rPr>
                <w:rFonts w:ascii="Segoe UI" w:hAnsi="Segoe UI" w:cs="Segoe UI"/>
                <w:color w:val="0F1115"/>
                <w:sz w:val="23"/>
                <w:szCs w:val="23"/>
              </w:rPr>
              <w:t>D3</w:t>
            </w:r>
          </w:p>
        </w:tc>
      </w:tr>
      <w:tr w:rsidR="00E64F50" w14:paraId="109B499C" w14:textId="77777777" w:rsidTr="00E64F50">
        <w:tc>
          <w:tcPr>
            <w:tcW w:w="2254" w:type="dxa"/>
            <w:vAlign w:val="center"/>
          </w:tcPr>
          <w:p w14:paraId="3D3F1B30" w14:textId="61D40FC5" w:rsidR="00E64F50" w:rsidRDefault="00E64F50" w:rsidP="00E64F50">
            <w:r>
              <w:rPr>
                <w:rFonts w:ascii="Segoe UI" w:hAnsi="Segoe UI" w:cs="Segoe UI"/>
                <w:color w:val="0F1115"/>
                <w:sz w:val="23"/>
                <w:szCs w:val="23"/>
              </w:rPr>
              <w:t>UC7 Detect Malicious Packages</w:t>
            </w:r>
          </w:p>
        </w:tc>
        <w:tc>
          <w:tcPr>
            <w:tcW w:w="2561" w:type="dxa"/>
            <w:vAlign w:val="center"/>
          </w:tcPr>
          <w:p w14:paraId="3902D555" w14:textId="1F6DEDC2" w:rsidR="00E64F50" w:rsidRDefault="00E64F50" w:rsidP="00E64F50">
            <w:r>
              <w:rPr>
                <w:rFonts w:ascii="Segoe UI" w:hAnsi="Segoe UI" w:cs="Segoe UI"/>
                <w:color w:val="0F1115"/>
                <w:sz w:val="23"/>
                <w:szCs w:val="23"/>
              </w:rPr>
              <w:t>Finding</w:t>
            </w:r>
          </w:p>
        </w:tc>
        <w:tc>
          <w:tcPr>
            <w:tcW w:w="1947" w:type="dxa"/>
            <w:vAlign w:val="center"/>
          </w:tcPr>
          <w:p w14:paraId="3CBEF000" w14:textId="5746E240" w:rsidR="00E64F50" w:rsidRDefault="00E64F50" w:rsidP="00E64F50">
            <w:r>
              <w:rPr>
                <w:rFonts w:ascii="Segoe UI" w:hAnsi="Segoe UI" w:cs="Segoe UI"/>
                <w:color w:val="0F1115"/>
                <w:sz w:val="23"/>
                <w:szCs w:val="23"/>
              </w:rPr>
              <w:t>P4</w:t>
            </w:r>
          </w:p>
        </w:tc>
        <w:tc>
          <w:tcPr>
            <w:tcW w:w="2254" w:type="dxa"/>
            <w:vAlign w:val="center"/>
          </w:tcPr>
          <w:p w14:paraId="040A0CD7" w14:textId="5562829F" w:rsidR="00E64F50" w:rsidRDefault="00E64F50" w:rsidP="00E64F50">
            <w:r>
              <w:rPr>
                <w:rFonts w:ascii="Segoe UI" w:hAnsi="Segoe UI" w:cs="Segoe UI"/>
                <w:color w:val="0F1115"/>
                <w:sz w:val="23"/>
                <w:szCs w:val="23"/>
              </w:rPr>
              <w:t>D3</w:t>
            </w:r>
          </w:p>
        </w:tc>
      </w:tr>
      <w:tr w:rsidR="00E64F50" w14:paraId="497197C3" w14:textId="77777777" w:rsidTr="00E64F50">
        <w:tc>
          <w:tcPr>
            <w:tcW w:w="2254" w:type="dxa"/>
            <w:vAlign w:val="center"/>
          </w:tcPr>
          <w:p w14:paraId="38A4BBDE" w14:textId="3F39F1A4" w:rsidR="00E64F50" w:rsidRDefault="00E64F50" w:rsidP="00E64F50">
            <w:r>
              <w:rPr>
                <w:rFonts w:ascii="Segoe UI" w:hAnsi="Segoe UI" w:cs="Segoe UI"/>
                <w:color w:val="0F1115"/>
                <w:sz w:val="23"/>
                <w:szCs w:val="23"/>
              </w:rPr>
              <w:t>UC8 Detect Secret Leakage</w:t>
            </w:r>
          </w:p>
        </w:tc>
        <w:tc>
          <w:tcPr>
            <w:tcW w:w="2561" w:type="dxa"/>
            <w:vAlign w:val="center"/>
          </w:tcPr>
          <w:p w14:paraId="22C801E0" w14:textId="2CF7FF4A" w:rsidR="00E64F50" w:rsidRDefault="00E64F50" w:rsidP="00E64F50">
            <w:r>
              <w:rPr>
                <w:rFonts w:ascii="Segoe UI" w:hAnsi="Segoe UI" w:cs="Segoe UI"/>
                <w:color w:val="0F1115"/>
                <w:sz w:val="23"/>
                <w:szCs w:val="23"/>
              </w:rPr>
              <w:t>Finding</w:t>
            </w:r>
          </w:p>
        </w:tc>
        <w:tc>
          <w:tcPr>
            <w:tcW w:w="1947" w:type="dxa"/>
            <w:vAlign w:val="center"/>
          </w:tcPr>
          <w:p w14:paraId="6DFCBA20" w14:textId="41098423" w:rsidR="00E64F50" w:rsidRDefault="00E64F50" w:rsidP="00E64F50">
            <w:r>
              <w:rPr>
                <w:rFonts w:ascii="Segoe UI" w:hAnsi="Segoe UI" w:cs="Segoe UI"/>
                <w:color w:val="0F1115"/>
                <w:sz w:val="23"/>
                <w:szCs w:val="23"/>
              </w:rPr>
              <w:t>P4</w:t>
            </w:r>
          </w:p>
        </w:tc>
        <w:tc>
          <w:tcPr>
            <w:tcW w:w="2254" w:type="dxa"/>
            <w:vAlign w:val="center"/>
          </w:tcPr>
          <w:p w14:paraId="137D4FF8" w14:textId="251F0CC8" w:rsidR="00E64F50" w:rsidRDefault="00E64F50" w:rsidP="00E64F50">
            <w:r>
              <w:rPr>
                <w:rFonts w:ascii="Segoe UI" w:hAnsi="Segoe UI" w:cs="Segoe UI"/>
                <w:color w:val="0F1115"/>
                <w:sz w:val="23"/>
                <w:szCs w:val="23"/>
              </w:rPr>
              <w:t>D3</w:t>
            </w:r>
          </w:p>
        </w:tc>
      </w:tr>
      <w:tr w:rsidR="00E64F50" w14:paraId="15178CC2" w14:textId="77777777" w:rsidTr="00E64F50">
        <w:tc>
          <w:tcPr>
            <w:tcW w:w="2254" w:type="dxa"/>
            <w:vAlign w:val="center"/>
          </w:tcPr>
          <w:p w14:paraId="04756474" w14:textId="333A14DF" w:rsidR="00E64F50" w:rsidRDefault="00E64F50" w:rsidP="00E64F50">
            <w:r>
              <w:rPr>
                <w:rFonts w:ascii="Segoe UI" w:hAnsi="Segoe UI" w:cs="Segoe UI"/>
                <w:color w:val="0F1115"/>
                <w:sz w:val="23"/>
                <w:szCs w:val="23"/>
              </w:rPr>
              <w:t>UC9/UC10 Risk Report / SBOM</w:t>
            </w:r>
          </w:p>
        </w:tc>
        <w:tc>
          <w:tcPr>
            <w:tcW w:w="2561" w:type="dxa"/>
            <w:vAlign w:val="center"/>
          </w:tcPr>
          <w:p w14:paraId="269B7BC0" w14:textId="563F7C09" w:rsidR="00E64F50" w:rsidRDefault="00E64F50" w:rsidP="00E64F50">
            <w:r>
              <w:rPr>
                <w:rFonts w:ascii="Segoe UI" w:hAnsi="Segoe UI" w:cs="Segoe UI"/>
                <w:color w:val="0F1115"/>
                <w:sz w:val="23"/>
                <w:szCs w:val="23"/>
              </w:rPr>
              <w:t>Finding, Artifact</w:t>
            </w:r>
          </w:p>
        </w:tc>
        <w:tc>
          <w:tcPr>
            <w:tcW w:w="1947" w:type="dxa"/>
            <w:vAlign w:val="center"/>
          </w:tcPr>
          <w:p w14:paraId="35E744C6" w14:textId="5C865AFB" w:rsidR="00E64F50" w:rsidRDefault="00E64F50" w:rsidP="00E64F50">
            <w:r>
              <w:rPr>
                <w:rFonts w:ascii="Segoe UI" w:hAnsi="Segoe UI" w:cs="Segoe UI"/>
                <w:color w:val="0F1115"/>
                <w:sz w:val="23"/>
                <w:szCs w:val="23"/>
              </w:rPr>
              <w:t>P5</w:t>
            </w:r>
          </w:p>
        </w:tc>
        <w:tc>
          <w:tcPr>
            <w:tcW w:w="2254" w:type="dxa"/>
            <w:vAlign w:val="center"/>
          </w:tcPr>
          <w:p w14:paraId="04463979" w14:textId="295D36BC" w:rsidR="00E64F50" w:rsidRDefault="00E64F50" w:rsidP="00E64F50">
            <w:r>
              <w:rPr>
                <w:rFonts w:ascii="Segoe UI" w:hAnsi="Segoe UI" w:cs="Segoe UI"/>
                <w:color w:val="0F1115"/>
                <w:sz w:val="23"/>
                <w:szCs w:val="23"/>
              </w:rPr>
              <w:t>D3, D4</w:t>
            </w:r>
          </w:p>
        </w:tc>
      </w:tr>
      <w:tr w:rsidR="00E64F50" w14:paraId="127B433D" w14:textId="77777777" w:rsidTr="00E64F50">
        <w:tc>
          <w:tcPr>
            <w:tcW w:w="2254" w:type="dxa"/>
            <w:vAlign w:val="center"/>
          </w:tcPr>
          <w:p w14:paraId="2BC84B22" w14:textId="7809A52F" w:rsidR="00E64F50" w:rsidRDefault="00E64F50" w:rsidP="00E64F50">
            <w:r>
              <w:rPr>
                <w:rFonts w:ascii="Segoe UI" w:hAnsi="Segoe UI" w:cs="Segoe UI"/>
                <w:color w:val="0F1115"/>
                <w:sz w:val="23"/>
                <w:szCs w:val="23"/>
              </w:rPr>
              <w:t>UC12–UC16 Remediation</w:t>
            </w:r>
          </w:p>
        </w:tc>
        <w:tc>
          <w:tcPr>
            <w:tcW w:w="2561" w:type="dxa"/>
            <w:vAlign w:val="center"/>
          </w:tcPr>
          <w:p w14:paraId="3DF72308" w14:textId="2512E294" w:rsidR="00E64F50" w:rsidRDefault="00E64F50" w:rsidP="00E64F50">
            <w:r>
              <w:rPr>
                <w:rFonts w:ascii="Segoe UI" w:hAnsi="Segoe UI" w:cs="Segoe UI"/>
                <w:color w:val="0F1115"/>
                <w:sz w:val="23"/>
                <w:szCs w:val="23"/>
              </w:rPr>
              <w:t>Remediation, Finding</w:t>
            </w:r>
          </w:p>
        </w:tc>
        <w:tc>
          <w:tcPr>
            <w:tcW w:w="1947" w:type="dxa"/>
            <w:vAlign w:val="center"/>
          </w:tcPr>
          <w:p w14:paraId="4D07AEEA" w14:textId="608B0DD2" w:rsidR="00E64F50" w:rsidRDefault="00E64F50" w:rsidP="00E64F50">
            <w:r>
              <w:rPr>
                <w:rFonts w:ascii="Segoe UI" w:hAnsi="Segoe UI" w:cs="Segoe UI"/>
                <w:color w:val="0F1115"/>
                <w:sz w:val="23"/>
                <w:szCs w:val="23"/>
              </w:rPr>
              <w:t>P8*</w:t>
            </w:r>
          </w:p>
        </w:tc>
        <w:tc>
          <w:tcPr>
            <w:tcW w:w="2254" w:type="dxa"/>
            <w:vAlign w:val="center"/>
          </w:tcPr>
          <w:p w14:paraId="3ACE2C03" w14:textId="519E2B1F" w:rsidR="00E64F50" w:rsidRDefault="00E64F50" w:rsidP="00E64F50">
            <w:r>
              <w:rPr>
                <w:rFonts w:ascii="Segoe UI" w:hAnsi="Segoe UI" w:cs="Segoe UI"/>
                <w:color w:val="0F1115"/>
                <w:sz w:val="23"/>
                <w:szCs w:val="23"/>
              </w:rPr>
              <w:t>D3</w:t>
            </w:r>
          </w:p>
        </w:tc>
      </w:tr>
      <w:tr w:rsidR="00E64F50" w14:paraId="1ABD8211" w14:textId="77777777" w:rsidTr="00E64F50">
        <w:tc>
          <w:tcPr>
            <w:tcW w:w="2254" w:type="dxa"/>
            <w:vAlign w:val="center"/>
          </w:tcPr>
          <w:p w14:paraId="71A76E24" w14:textId="3BE92B70" w:rsidR="00E64F50" w:rsidRDefault="00E64F50" w:rsidP="00E64F50">
            <w:r>
              <w:rPr>
                <w:rFonts w:ascii="Segoe UI" w:hAnsi="Segoe UI" w:cs="Segoe UI"/>
                <w:color w:val="0F1115"/>
                <w:sz w:val="23"/>
                <w:szCs w:val="23"/>
              </w:rPr>
              <w:t>UC17/UC18 Push &amp; Sign Artifact</w:t>
            </w:r>
          </w:p>
        </w:tc>
        <w:tc>
          <w:tcPr>
            <w:tcW w:w="2561" w:type="dxa"/>
            <w:vAlign w:val="center"/>
          </w:tcPr>
          <w:p w14:paraId="3F393F42" w14:textId="7B344618" w:rsidR="00E64F50" w:rsidRDefault="00E64F50" w:rsidP="00E64F50">
            <w:r>
              <w:rPr>
                <w:rFonts w:ascii="Segoe UI" w:hAnsi="Segoe UI" w:cs="Segoe UI"/>
                <w:color w:val="0F1115"/>
                <w:sz w:val="23"/>
                <w:szCs w:val="23"/>
              </w:rPr>
              <w:t>Artifact</w:t>
            </w:r>
          </w:p>
        </w:tc>
        <w:tc>
          <w:tcPr>
            <w:tcW w:w="1947" w:type="dxa"/>
            <w:vAlign w:val="center"/>
          </w:tcPr>
          <w:p w14:paraId="123C9B46" w14:textId="1F7201D4" w:rsidR="00E64F50" w:rsidRDefault="00E64F50" w:rsidP="00E64F50">
            <w:r>
              <w:rPr>
                <w:rFonts w:ascii="Segoe UI" w:hAnsi="Segoe UI" w:cs="Segoe UI"/>
                <w:color w:val="0F1115"/>
                <w:sz w:val="23"/>
                <w:szCs w:val="23"/>
              </w:rPr>
              <w:t>P6</w:t>
            </w:r>
          </w:p>
        </w:tc>
        <w:tc>
          <w:tcPr>
            <w:tcW w:w="2254" w:type="dxa"/>
            <w:vAlign w:val="center"/>
          </w:tcPr>
          <w:p w14:paraId="3A1D8D2B" w14:textId="73BCE646" w:rsidR="00E64F50" w:rsidRDefault="00E64F50" w:rsidP="00E64F50">
            <w:r>
              <w:rPr>
                <w:rFonts w:ascii="Segoe UI" w:hAnsi="Segoe UI" w:cs="Segoe UI"/>
                <w:color w:val="0F1115"/>
                <w:sz w:val="23"/>
                <w:szCs w:val="23"/>
              </w:rPr>
              <w:t>D4</w:t>
            </w:r>
          </w:p>
        </w:tc>
      </w:tr>
      <w:tr w:rsidR="00E64F50" w14:paraId="3B577FE2" w14:textId="77777777" w:rsidTr="00E64F50">
        <w:tc>
          <w:tcPr>
            <w:tcW w:w="2254" w:type="dxa"/>
            <w:vAlign w:val="center"/>
          </w:tcPr>
          <w:p w14:paraId="169C0C6C" w14:textId="30DAF77A" w:rsidR="00E64F50" w:rsidRDefault="00E64F50" w:rsidP="00E64F50">
            <w:r>
              <w:rPr>
                <w:rFonts w:ascii="Segoe UI" w:hAnsi="Segoe UI" w:cs="Segoe UI"/>
                <w:color w:val="0F1115"/>
                <w:sz w:val="23"/>
                <w:szCs w:val="23"/>
              </w:rPr>
              <w:t>UC19 Verify Signature</w:t>
            </w:r>
          </w:p>
        </w:tc>
        <w:tc>
          <w:tcPr>
            <w:tcW w:w="2561" w:type="dxa"/>
            <w:vAlign w:val="center"/>
          </w:tcPr>
          <w:p w14:paraId="7B953CC2" w14:textId="5B54DA76" w:rsidR="00E64F50" w:rsidRDefault="00E64F50" w:rsidP="00E64F50">
            <w:r>
              <w:rPr>
                <w:rFonts w:ascii="Segoe UI" w:hAnsi="Segoe UI" w:cs="Segoe UI"/>
                <w:color w:val="0F1115"/>
                <w:sz w:val="23"/>
                <w:szCs w:val="23"/>
              </w:rPr>
              <w:t>Artifact</w:t>
            </w:r>
          </w:p>
        </w:tc>
        <w:tc>
          <w:tcPr>
            <w:tcW w:w="1947" w:type="dxa"/>
            <w:vAlign w:val="center"/>
          </w:tcPr>
          <w:p w14:paraId="2748E127" w14:textId="614DC438" w:rsidR="00E64F50" w:rsidRDefault="00E64F50" w:rsidP="00E64F50">
            <w:r>
              <w:rPr>
                <w:rFonts w:ascii="Segoe UI" w:hAnsi="Segoe UI" w:cs="Segoe UI"/>
                <w:color w:val="0F1115"/>
                <w:sz w:val="23"/>
                <w:szCs w:val="23"/>
              </w:rPr>
              <w:t>P7</w:t>
            </w:r>
          </w:p>
        </w:tc>
        <w:tc>
          <w:tcPr>
            <w:tcW w:w="2254" w:type="dxa"/>
            <w:vAlign w:val="center"/>
          </w:tcPr>
          <w:p w14:paraId="31F2669E" w14:textId="7F6D92FF" w:rsidR="00E64F50" w:rsidRDefault="00E64F50" w:rsidP="00E64F50">
            <w:r>
              <w:rPr>
                <w:rFonts w:ascii="Segoe UI" w:hAnsi="Segoe UI" w:cs="Segoe UI"/>
                <w:color w:val="0F1115"/>
                <w:sz w:val="23"/>
                <w:szCs w:val="23"/>
              </w:rPr>
              <w:t>D4</w:t>
            </w:r>
          </w:p>
        </w:tc>
      </w:tr>
      <w:tr w:rsidR="00E64F50" w14:paraId="25A7886E" w14:textId="77777777" w:rsidTr="00E64F50">
        <w:tc>
          <w:tcPr>
            <w:tcW w:w="2254" w:type="dxa"/>
            <w:vAlign w:val="center"/>
          </w:tcPr>
          <w:p w14:paraId="2D795D27" w14:textId="29AD4E1A" w:rsidR="00E64F50" w:rsidRDefault="00E64F50" w:rsidP="00E64F50">
            <w:r>
              <w:rPr>
                <w:rFonts w:ascii="Segoe UI" w:hAnsi="Segoe UI" w:cs="Segoe UI"/>
                <w:color w:val="0F1115"/>
                <w:sz w:val="23"/>
                <w:szCs w:val="23"/>
              </w:rPr>
              <w:t>UC21 Configure Policy</w:t>
            </w:r>
          </w:p>
        </w:tc>
        <w:tc>
          <w:tcPr>
            <w:tcW w:w="2561" w:type="dxa"/>
            <w:vAlign w:val="center"/>
          </w:tcPr>
          <w:p w14:paraId="23F75F96" w14:textId="789A12E2" w:rsidR="00E64F50" w:rsidRDefault="00E64F50" w:rsidP="00E64F50">
            <w:r>
              <w:rPr>
                <w:rFonts w:ascii="Segoe UI" w:hAnsi="Segoe UI" w:cs="Segoe UI"/>
                <w:color w:val="0F1115"/>
                <w:sz w:val="23"/>
                <w:szCs w:val="23"/>
              </w:rPr>
              <w:t>Policy</w:t>
            </w:r>
          </w:p>
        </w:tc>
        <w:tc>
          <w:tcPr>
            <w:tcW w:w="1947" w:type="dxa"/>
            <w:vAlign w:val="center"/>
          </w:tcPr>
          <w:p w14:paraId="641ABCBB" w14:textId="49D36754" w:rsidR="00E64F50" w:rsidRDefault="00E64F50" w:rsidP="00E64F50">
            <w:r>
              <w:rPr>
                <w:rFonts w:ascii="Segoe UI" w:hAnsi="Segoe UI" w:cs="Segoe UI"/>
                <w:color w:val="0F1115"/>
                <w:sz w:val="23"/>
                <w:szCs w:val="23"/>
              </w:rPr>
              <w:t>P10</w:t>
            </w:r>
          </w:p>
        </w:tc>
        <w:tc>
          <w:tcPr>
            <w:tcW w:w="2254" w:type="dxa"/>
            <w:vAlign w:val="center"/>
          </w:tcPr>
          <w:p w14:paraId="70C73775" w14:textId="4E2FEBD7" w:rsidR="00E64F50" w:rsidRDefault="00E64F50" w:rsidP="00E64F50">
            <w:r>
              <w:rPr>
                <w:rFonts w:ascii="Segoe UI" w:hAnsi="Segoe UI" w:cs="Segoe UI"/>
                <w:color w:val="0F1115"/>
                <w:sz w:val="23"/>
                <w:szCs w:val="23"/>
              </w:rPr>
              <w:t>D6</w:t>
            </w:r>
          </w:p>
        </w:tc>
      </w:tr>
      <w:tr w:rsidR="00E64F50" w14:paraId="7B7DDA40" w14:textId="77777777" w:rsidTr="00E64F50">
        <w:tc>
          <w:tcPr>
            <w:tcW w:w="2254" w:type="dxa"/>
            <w:vAlign w:val="center"/>
          </w:tcPr>
          <w:p w14:paraId="1AB48F69" w14:textId="1F776748" w:rsidR="00E64F50" w:rsidRDefault="00E64F50" w:rsidP="00E64F50">
            <w:r>
              <w:rPr>
                <w:rFonts w:ascii="Segoe UI" w:hAnsi="Segoe UI" w:cs="Segoe UI"/>
                <w:color w:val="0F1115"/>
                <w:sz w:val="23"/>
                <w:szCs w:val="23"/>
              </w:rPr>
              <w:t>UC22 View Audit Log</w:t>
            </w:r>
          </w:p>
        </w:tc>
        <w:tc>
          <w:tcPr>
            <w:tcW w:w="2561" w:type="dxa"/>
            <w:vAlign w:val="center"/>
          </w:tcPr>
          <w:p w14:paraId="1BEE6C10" w14:textId="42C1F645" w:rsidR="00E64F50" w:rsidRDefault="00E64F50" w:rsidP="00E64F50">
            <w:proofErr w:type="spellStart"/>
            <w:r>
              <w:rPr>
                <w:rFonts w:ascii="Segoe UI" w:hAnsi="Segoe UI" w:cs="Segoe UI"/>
                <w:color w:val="0F1115"/>
                <w:sz w:val="23"/>
                <w:szCs w:val="23"/>
              </w:rPr>
              <w:t>AuditLog</w:t>
            </w:r>
            <w:proofErr w:type="spellEnd"/>
          </w:p>
        </w:tc>
        <w:tc>
          <w:tcPr>
            <w:tcW w:w="1947" w:type="dxa"/>
            <w:vAlign w:val="center"/>
          </w:tcPr>
          <w:p w14:paraId="24B46F24" w14:textId="261188FD" w:rsidR="00E64F50" w:rsidRDefault="00E64F50" w:rsidP="00E64F50">
            <w:r>
              <w:rPr>
                <w:rFonts w:ascii="Segoe UI" w:hAnsi="Segoe UI" w:cs="Segoe UI"/>
                <w:color w:val="0F1115"/>
                <w:sz w:val="23"/>
                <w:szCs w:val="23"/>
              </w:rPr>
              <w:t>P9</w:t>
            </w:r>
          </w:p>
        </w:tc>
        <w:tc>
          <w:tcPr>
            <w:tcW w:w="2254" w:type="dxa"/>
            <w:vAlign w:val="center"/>
          </w:tcPr>
          <w:p w14:paraId="39187CF0" w14:textId="09C1162C" w:rsidR="00E64F50" w:rsidRDefault="00E64F50" w:rsidP="00E64F50">
            <w:r>
              <w:rPr>
                <w:rFonts w:ascii="Segoe UI" w:hAnsi="Segoe UI" w:cs="Segoe UI"/>
                <w:color w:val="0F1115"/>
                <w:sz w:val="23"/>
                <w:szCs w:val="23"/>
              </w:rPr>
              <w:t>D5</w:t>
            </w:r>
          </w:p>
        </w:tc>
      </w:tr>
    </w:tbl>
    <w:p w14:paraId="6BB47E30" w14:textId="77777777" w:rsidR="00205A04" w:rsidRDefault="00205A04" w:rsidP="00205A04"/>
    <w:p w14:paraId="3BB47493" w14:textId="77777777" w:rsidR="00346A28" w:rsidRDefault="00346A28" w:rsidP="00205A04"/>
    <w:p w14:paraId="0BFF1FF6" w14:textId="77777777" w:rsidR="00346A28" w:rsidRPr="00346A28" w:rsidRDefault="00346A28" w:rsidP="00346A28">
      <w:pPr>
        <w:pStyle w:val="Heading1"/>
      </w:pPr>
      <w:r w:rsidRPr="00346A28">
        <w:t>Phase 5 – Software Architecture and Design Engineering</w:t>
      </w:r>
    </w:p>
    <w:p w14:paraId="5482C741" w14:textId="77777777" w:rsidR="0008227C" w:rsidRPr="0008227C" w:rsidRDefault="0008227C" w:rsidP="0008227C">
      <w:pPr>
        <w:pStyle w:val="Heading2"/>
      </w:pPr>
      <w:r w:rsidRPr="0008227C">
        <w:t>Architecture Diagram</w:t>
      </w:r>
    </w:p>
    <w:p w14:paraId="4B698276" w14:textId="71AD0FA5" w:rsidR="00346A28" w:rsidRDefault="00B56D1C" w:rsidP="00205A04">
      <w:r>
        <w:rPr>
          <w:noProof/>
        </w:rPr>
        <w:drawing>
          <wp:inline distT="0" distB="0" distL="0" distR="0" wp14:anchorId="1A8AE860" wp14:editId="6BC6950D">
            <wp:extent cx="6380908" cy="7232073"/>
            <wp:effectExtent l="0" t="0" r="1270" b="6985"/>
            <wp:docPr id="6" name="Picture 9" descr="PlantUML Diagram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" name="Picture 11" descr="PlantUML Diagram"/>
                    <pic:cNvPicPr>
                      <a:picLocks noChangeAspect="1" noChangeArrowheads="1"/>
                    </pic:cNvPicPr>
                  </pic:nvPicPr>
                  <pic:blipFill>
                    <a:blip r:embed="rId10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386679" cy="7238614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42DAE21E" w14:textId="77777777" w:rsidR="004F725E" w:rsidRDefault="004F725E" w:rsidP="00205A04"/>
    <w:p w14:paraId="383E6E34" w14:textId="75E355D0" w:rsidR="004F725E" w:rsidRDefault="004F725E" w:rsidP="004F725E">
      <w:pPr>
        <w:pStyle w:val="Heading2"/>
      </w:pPr>
      <w:r w:rsidRPr="004F725E">
        <w:t> Major Components — Responsibilities and Interfaces</w:t>
      </w:r>
    </w:p>
    <w:tbl>
      <w:tblPr>
        <w:tblStyle w:val="TableGrid"/>
        <w:tblW w:w="9776" w:type="dxa"/>
        <w:tblLayout w:type="fixed"/>
        <w:tblLook w:val="04A0" w:firstRow="1" w:lastRow="0" w:firstColumn="1" w:lastColumn="0" w:noHBand="0" w:noVBand="1"/>
      </w:tblPr>
      <w:tblGrid>
        <w:gridCol w:w="1502"/>
        <w:gridCol w:w="3313"/>
        <w:gridCol w:w="2209"/>
        <w:gridCol w:w="1387"/>
        <w:gridCol w:w="1365"/>
      </w:tblGrid>
      <w:tr w:rsidR="006D6A64" w14:paraId="772B7E1A" w14:textId="77777777" w:rsidTr="00944C10">
        <w:tc>
          <w:tcPr>
            <w:tcW w:w="1502" w:type="dxa"/>
            <w:shd w:val="clear" w:color="auto" w:fill="D0CECE" w:themeFill="background2" w:themeFillShade="E6"/>
            <w:vAlign w:val="center"/>
          </w:tcPr>
          <w:p w14:paraId="1D489583" w14:textId="6FF698DE" w:rsidR="006D6A64" w:rsidRPr="006D6A64" w:rsidRDefault="006D6A64" w:rsidP="006D6A64">
            <w:pPr>
              <w:rPr>
                <w:b/>
                <w:bCs/>
              </w:rPr>
            </w:pPr>
            <w:r w:rsidRPr="006D6A64">
              <w:rPr>
                <w:rFonts w:ascii="Segoe UI" w:hAnsi="Segoe UI" w:cs="Segoe UI"/>
                <w:b/>
                <w:bCs/>
                <w:color w:val="0F1115"/>
                <w:sz w:val="23"/>
                <w:szCs w:val="23"/>
              </w:rPr>
              <w:t>Component</w:t>
            </w:r>
          </w:p>
        </w:tc>
        <w:tc>
          <w:tcPr>
            <w:tcW w:w="3313" w:type="dxa"/>
            <w:shd w:val="clear" w:color="auto" w:fill="D0CECE" w:themeFill="background2" w:themeFillShade="E6"/>
            <w:vAlign w:val="center"/>
          </w:tcPr>
          <w:p w14:paraId="049C83C8" w14:textId="6253779B" w:rsidR="006D6A64" w:rsidRPr="006D6A64" w:rsidRDefault="006D6A64" w:rsidP="006D6A64">
            <w:pPr>
              <w:rPr>
                <w:b/>
                <w:bCs/>
              </w:rPr>
            </w:pPr>
            <w:r w:rsidRPr="006D6A64">
              <w:rPr>
                <w:rFonts w:ascii="Segoe UI" w:hAnsi="Segoe UI" w:cs="Segoe UI"/>
                <w:b/>
                <w:bCs/>
                <w:color w:val="0F1115"/>
                <w:sz w:val="23"/>
                <w:szCs w:val="23"/>
              </w:rPr>
              <w:t>Responsibility</w:t>
            </w:r>
          </w:p>
        </w:tc>
        <w:tc>
          <w:tcPr>
            <w:tcW w:w="2209" w:type="dxa"/>
            <w:shd w:val="clear" w:color="auto" w:fill="D0CECE" w:themeFill="background2" w:themeFillShade="E6"/>
            <w:vAlign w:val="center"/>
          </w:tcPr>
          <w:p w14:paraId="0378442F" w14:textId="372051FF" w:rsidR="006D6A64" w:rsidRPr="006D6A64" w:rsidRDefault="006D6A64" w:rsidP="006D6A64">
            <w:pPr>
              <w:rPr>
                <w:b/>
                <w:bCs/>
              </w:rPr>
            </w:pPr>
            <w:r w:rsidRPr="006D6A64">
              <w:rPr>
                <w:rFonts w:ascii="Segoe UI" w:hAnsi="Segoe UI" w:cs="Segoe UI"/>
                <w:b/>
                <w:bCs/>
                <w:color w:val="0F1115"/>
                <w:sz w:val="23"/>
                <w:szCs w:val="23"/>
              </w:rPr>
              <w:t>Key Interfaces (pseudo-</w:t>
            </w:r>
            <w:proofErr w:type="spellStart"/>
            <w:r w:rsidRPr="006D6A64">
              <w:rPr>
                <w:rFonts w:ascii="Segoe UI" w:hAnsi="Segoe UI" w:cs="Segoe UI"/>
                <w:b/>
                <w:bCs/>
                <w:color w:val="0F1115"/>
                <w:sz w:val="23"/>
                <w:szCs w:val="23"/>
              </w:rPr>
              <w:t>OpenAPI</w:t>
            </w:r>
            <w:proofErr w:type="spellEnd"/>
            <w:r w:rsidRPr="006D6A64">
              <w:rPr>
                <w:rFonts w:ascii="Segoe UI" w:hAnsi="Segoe UI" w:cs="Segoe UI"/>
                <w:b/>
                <w:bCs/>
                <w:color w:val="0F1115"/>
                <w:sz w:val="23"/>
                <w:szCs w:val="23"/>
              </w:rPr>
              <w:t xml:space="preserve"> / </w:t>
            </w:r>
            <w:proofErr w:type="spellStart"/>
            <w:r w:rsidRPr="006D6A64">
              <w:rPr>
                <w:rFonts w:ascii="Segoe UI" w:hAnsi="Segoe UI" w:cs="Segoe UI"/>
                <w:b/>
                <w:bCs/>
                <w:color w:val="0F1115"/>
                <w:sz w:val="23"/>
                <w:szCs w:val="23"/>
              </w:rPr>
              <w:t>gRPC</w:t>
            </w:r>
            <w:proofErr w:type="spellEnd"/>
            <w:r w:rsidRPr="006D6A64">
              <w:rPr>
                <w:rFonts w:ascii="Segoe UI" w:hAnsi="Segoe UI" w:cs="Segoe UI"/>
                <w:b/>
                <w:bCs/>
                <w:color w:val="0F1115"/>
                <w:sz w:val="23"/>
                <w:szCs w:val="23"/>
              </w:rPr>
              <w:t>)</w:t>
            </w:r>
          </w:p>
        </w:tc>
        <w:tc>
          <w:tcPr>
            <w:tcW w:w="1387" w:type="dxa"/>
            <w:shd w:val="clear" w:color="auto" w:fill="D0CECE" w:themeFill="background2" w:themeFillShade="E6"/>
            <w:vAlign w:val="center"/>
          </w:tcPr>
          <w:p w14:paraId="37DC7F37" w14:textId="6DF6718F" w:rsidR="006D6A64" w:rsidRPr="006D6A64" w:rsidRDefault="006D6A64" w:rsidP="006D6A64">
            <w:pPr>
              <w:rPr>
                <w:b/>
                <w:bCs/>
              </w:rPr>
            </w:pPr>
            <w:r w:rsidRPr="006D6A64">
              <w:rPr>
                <w:rFonts w:ascii="Segoe UI" w:hAnsi="Segoe UI" w:cs="Segoe UI"/>
                <w:b/>
                <w:bCs/>
                <w:color w:val="0F1115"/>
                <w:sz w:val="23"/>
                <w:szCs w:val="23"/>
              </w:rPr>
              <w:t>Data Store</w:t>
            </w:r>
          </w:p>
        </w:tc>
        <w:tc>
          <w:tcPr>
            <w:tcW w:w="1365" w:type="dxa"/>
            <w:shd w:val="clear" w:color="auto" w:fill="D0CECE" w:themeFill="background2" w:themeFillShade="E6"/>
            <w:vAlign w:val="center"/>
          </w:tcPr>
          <w:p w14:paraId="2109270A" w14:textId="226F778F" w:rsidR="006D6A64" w:rsidRPr="006D6A64" w:rsidRDefault="006D6A64" w:rsidP="006D6A64">
            <w:pPr>
              <w:rPr>
                <w:b/>
                <w:bCs/>
              </w:rPr>
            </w:pPr>
            <w:r w:rsidRPr="006D6A64">
              <w:rPr>
                <w:rFonts w:ascii="Segoe UI" w:hAnsi="Segoe UI" w:cs="Segoe UI"/>
                <w:b/>
                <w:bCs/>
                <w:color w:val="0F1115"/>
                <w:sz w:val="23"/>
                <w:szCs w:val="23"/>
              </w:rPr>
              <w:t>DFD Processes Covered</w:t>
            </w:r>
          </w:p>
        </w:tc>
      </w:tr>
      <w:tr w:rsidR="006D6A64" w14:paraId="35A24F50" w14:textId="77777777" w:rsidTr="00944C10">
        <w:tc>
          <w:tcPr>
            <w:tcW w:w="1502" w:type="dxa"/>
            <w:vAlign w:val="center"/>
          </w:tcPr>
          <w:p w14:paraId="36020FEA" w14:textId="294A5F20" w:rsidR="006D6A64" w:rsidRPr="006D6A64" w:rsidRDefault="006D6A64" w:rsidP="006D6A64">
            <w:r w:rsidRPr="006D6A64">
              <w:rPr>
                <w:rStyle w:val="Strong"/>
                <w:rFonts w:ascii="Segoe UI" w:hAnsi="Segoe UI" w:cs="Segoe UI"/>
                <w:b w:val="0"/>
                <w:bCs w:val="0"/>
                <w:color w:val="0F1115"/>
                <w:sz w:val="23"/>
                <w:szCs w:val="23"/>
              </w:rPr>
              <w:t>API Gateway</w:t>
            </w:r>
          </w:p>
        </w:tc>
        <w:tc>
          <w:tcPr>
            <w:tcW w:w="3313" w:type="dxa"/>
            <w:vAlign w:val="center"/>
          </w:tcPr>
          <w:p w14:paraId="08294D4B" w14:textId="25300E9E" w:rsidR="006D6A64" w:rsidRPr="006D6A64" w:rsidRDefault="006D6A64" w:rsidP="006D6A64">
            <w:r w:rsidRPr="006D6A64">
              <w:rPr>
                <w:rFonts w:ascii="Segoe UI" w:hAnsi="Segoe UI" w:cs="Segoe UI"/>
                <w:color w:val="0F1115"/>
                <w:sz w:val="23"/>
                <w:szCs w:val="23"/>
              </w:rPr>
              <w:t xml:space="preserve">AuthN, </w:t>
            </w:r>
            <w:proofErr w:type="spellStart"/>
            <w:r w:rsidRPr="006D6A64">
              <w:rPr>
                <w:rFonts w:ascii="Segoe UI" w:hAnsi="Segoe UI" w:cs="Segoe UI"/>
                <w:color w:val="0F1115"/>
                <w:sz w:val="23"/>
                <w:szCs w:val="23"/>
              </w:rPr>
              <w:t>AuthZ</w:t>
            </w:r>
            <w:proofErr w:type="spellEnd"/>
            <w:r w:rsidRPr="006D6A64">
              <w:rPr>
                <w:rFonts w:ascii="Segoe UI" w:hAnsi="Segoe UI" w:cs="Segoe UI"/>
                <w:color w:val="0F1115"/>
                <w:sz w:val="23"/>
                <w:szCs w:val="23"/>
              </w:rPr>
              <w:t>, TLS termination, rate limiting, request routing, audit tagging</w:t>
            </w:r>
          </w:p>
        </w:tc>
        <w:tc>
          <w:tcPr>
            <w:tcW w:w="2209" w:type="dxa"/>
            <w:vAlign w:val="center"/>
          </w:tcPr>
          <w:p w14:paraId="3386DC16" w14:textId="3FAD7B85" w:rsidR="006D6A64" w:rsidRPr="006D6A64" w:rsidRDefault="006D6A64" w:rsidP="006D6A64">
            <w:r w:rsidRPr="006D6A64">
              <w:rPr>
                <w:rFonts w:ascii="Segoe UI" w:hAnsi="Segoe UI" w:cs="Segoe UI"/>
                <w:color w:val="0F1115"/>
                <w:sz w:val="23"/>
                <w:szCs w:val="23"/>
              </w:rPr>
              <w:t xml:space="preserve">REST </w:t>
            </w:r>
            <w:r w:rsidRPr="006D6A64">
              <w:rPr>
                <w:rStyle w:val="HTMLCode"/>
                <w:rFonts w:ascii="Consolas" w:eastAsiaTheme="minorHAnsi" w:hAnsi="Consolas"/>
                <w:color w:val="0F1115"/>
                <w:shd w:val="clear" w:color="auto" w:fill="EBEEF2"/>
              </w:rPr>
              <w:t>/</w:t>
            </w:r>
            <w:proofErr w:type="spellStart"/>
            <w:r w:rsidRPr="006D6A64">
              <w:rPr>
                <w:rStyle w:val="HTMLCode"/>
                <w:rFonts w:ascii="Consolas" w:eastAsiaTheme="minorHAnsi" w:hAnsi="Consolas"/>
                <w:color w:val="0F1115"/>
                <w:shd w:val="clear" w:color="auto" w:fill="EBEEF2"/>
              </w:rPr>
              <w:t>api</w:t>
            </w:r>
            <w:proofErr w:type="spellEnd"/>
            <w:r w:rsidRPr="006D6A64">
              <w:rPr>
                <w:rStyle w:val="HTMLCode"/>
                <w:rFonts w:ascii="Consolas" w:eastAsiaTheme="minorHAnsi" w:hAnsi="Consolas"/>
                <w:color w:val="0F1115"/>
                <w:shd w:val="clear" w:color="auto" w:fill="EBEEF2"/>
              </w:rPr>
              <w:t>/v1/*</w:t>
            </w:r>
            <w:r w:rsidRPr="006D6A64">
              <w:rPr>
                <w:rFonts w:ascii="Segoe UI" w:hAnsi="Segoe UI" w:cs="Segoe UI"/>
                <w:color w:val="0F1115"/>
                <w:sz w:val="23"/>
                <w:szCs w:val="23"/>
              </w:rPr>
              <w:t>; OIDC token verification</w:t>
            </w:r>
          </w:p>
        </w:tc>
        <w:tc>
          <w:tcPr>
            <w:tcW w:w="1387" w:type="dxa"/>
            <w:vAlign w:val="center"/>
          </w:tcPr>
          <w:p w14:paraId="57B6076A" w14:textId="7D687906" w:rsidR="006D6A64" w:rsidRPr="006D6A64" w:rsidRDefault="006D6A64" w:rsidP="006D6A64">
            <w:r w:rsidRPr="006D6A64">
              <w:rPr>
                <w:rFonts w:ascii="Segoe UI" w:hAnsi="Segoe UI" w:cs="Segoe UI"/>
                <w:color w:val="0F1115"/>
                <w:sz w:val="23"/>
                <w:szCs w:val="23"/>
              </w:rPr>
              <w:t>—</w:t>
            </w:r>
          </w:p>
        </w:tc>
        <w:tc>
          <w:tcPr>
            <w:tcW w:w="1365" w:type="dxa"/>
            <w:vAlign w:val="center"/>
          </w:tcPr>
          <w:p w14:paraId="7D475C06" w14:textId="2BF7E7F9" w:rsidR="006D6A64" w:rsidRPr="006D6A64" w:rsidRDefault="006D6A64" w:rsidP="006D6A64">
            <w:r w:rsidRPr="006D6A64">
              <w:rPr>
                <w:rFonts w:ascii="Segoe UI" w:hAnsi="Segoe UI" w:cs="Segoe UI"/>
                <w:color w:val="0F1115"/>
                <w:sz w:val="23"/>
                <w:szCs w:val="23"/>
              </w:rPr>
              <w:t>Front door for P1–P10</w:t>
            </w:r>
          </w:p>
        </w:tc>
      </w:tr>
      <w:tr w:rsidR="006D6A64" w14:paraId="4B134953" w14:textId="77777777" w:rsidTr="00944C10">
        <w:tc>
          <w:tcPr>
            <w:tcW w:w="1502" w:type="dxa"/>
            <w:vAlign w:val="center"/>
          </w:tcPr>
          <w:p w14:paraId="73C147E4" w14:textId="608AFA9F" w:rsidR="006D6A64" w:rsidRPr="006D6A64" w:rsidRDefault="006D6A64" w:rsidP="006D6A64">
            <w:r w:rsidRPr="006D6A64">
              <w:rPr>
                <w:rStyle w:val="Strong"/>
                <w:rFonts w:ascii="Segoe UI" w:hAnsi="Segoe UI" w:cs="Segoe UI"/>
                <w:b w:val="0"/>
                <w:bCs w:val="0"/>
                <w:color w:val="0F1115"/>
                <w:sz w:val="23"/>
                <w:szCs w:val="23"/>
              </w:rPr>
              <w:t>Identity &amp; Access Service</w:t>
            </w:r>
          </w:p>
        </w:tc>
        <w:tc>
          <w:tcPr>
            <w:tcW w:w="3313" w:type="dxa"/>
            <w:vAlign w:val="center"/>
          </w:tcPr>
          <w:p w14:paraId="58EFEBD7" w14:textId="4EBD8452" w:rsidR="006D6A64" w:rsidRPr="006D6A64" w:rsidRDefault="006D6A64" w:rsidP="006D6A64">
            <w:r w:rsidRPr="006D6A64">
              <w:rPr>
                <w:rFonts w:ascii="Segoe UI" w:hAnsi="Segoe UI" w:cs="Segoe UI"/>
                <w:color w:val="0F1115"/>
                <w:sz w:val="23"/>
                <w:szCs w:val="23"/>
              </w:rPr>
              <w:t>SSO, MFA, RBAC policy evaluation, service-account (OIDC) issuance</w:t>
            </w:r>
          </w:p>
        </w:tc>
        <w:tc>
          <w:tcPr>
            <w:tcW w:w="2209" w:type="dxa"/>
            <w:vAlign w:val="center"/>
          </w:tcPr>
          <w:p w14:paraId="0737743F" w14:textId="578A2078" w:rsidR="006D6A64" w:rsidRPr="006D6A64" w:rsidRDefault="006D6A64" w:rsidP="006D6A64">
            <w:r w:rsidRPr="006D6A64">
              <w:rPr>
                <w:rStyle w:val="HTMLCode"/>
                <w:rFonts w:ascii="Consolas" w:eastAsiaTheme="minorHAnsi" w:hAnsi="Consolas"/>
                <w:color w:val="0F1115"/>
                <w:shd w:val="clear" w:color="auto" w:fill="EBEEF2"/>
              </w:rPr>
              <w:t>POST /auth/login</w:t>
            </w:r>
            <w:r w:rsidRPr="006D6A64">
              <w:rPr>
                <w:rFonts w:ascii="Segoe UI" w:hAnsi="Segoe UI" w:cs="Segoe UI"/>
                <w:color w:val="0F1115"/>
                <w:sz w:val="23"/>
                <w:szCs w:val="23"/>
              </w:rPr>
              <w:t xml:space="preserve">, </w:t>
            </w:r>
            <w:r w:rsidRPr="006D6A64">
              <w:rPr>
                <w:rStyle w:val="HTMLCode"/>
                <w:rFonts w:ascii="Consolas" w:eastAsiaTheme="minorHAnsi" w:hAnsi="Consolas"/>
                <w:color w:val="0F1115"/>
                <w:shd w:val="clear" w:color="auto" w:fill="EBEEF2"/>
              </w:rPr>
              <w:t>POST /auth/token</w:t>
            </w:r>
            <w:r w:rsidRPr="006D6A64">
              <w:rPr>
                <w:rFonts w:ascii="Segoe UI" w:hAnsi="Segoe UI" w:cs="Segoe UI"/>
                <w:color w:val="0F1115"/>
                <w:sz w:val="23"/>
                <w:szCs w:val="23"/>
              </w:rPr>
              <w:t xml:space="preserve">, </w:t>
            </w:r>
            <w:r w:rsidRPr="006D6A64">
              <w:rPr>
                <w:rStyle w:val="HTMLCode"/>
                <w:rFonts w:ascii="Consolas" w:eastAsiaTheme="minorHAnsi" w:hAnsi="Consolas"/>
                <w:color w:val="0F1115"/>
                <w:shd w:val="clear" w:color="auto" w:fill="EBEEF2"/>
              </w:rPr>
              <w:t>GET /</w:t>
            </w:r>
            <w:proofErr w:type="spellStart"/>
            <w:r w:rsidRPr="006D6A64">
              <w:rPr>
                <w:rStyle w:val="HTMLCode"/>
                <w:rFonts w:ascii="Consolas" w:eastAsiaTheme="minorHAnsi" w:hAnsi="Consolas"/>
                <w:color w:val="0F1115"/>
                <w:shd w:val="clear" w:color="auto" w:fill="EBEEF2"/>
              </w:rPr>
              <w:t>authz</w:t>
            </w:r>
            <w:proofErr w:type="spellEnd"/>
            <w:r w:rsidRPr="006D6A64">
              <w:rPr>
                <w:rStyle w:val="HTMLCode"/>
                <w:rFonts w:ascii="Consolas" w:eastAsiaTheme="minorHAnsi" w:hAnsi="Consolas"/>
                <w:color w:val="0F1115"/>
                <w:shd w:val="clear" w:color="auto" w:fill="EBEEF2"/>
              </w:rPr>
              <w:t>/check</w:t>
            </w:r>
          </w:p>
        </w:tc>
        <w:tc>
          <w:tcPr>
            <w:tcW w:w="1387" w:type="dxa"/>
            <w:vAlign w:val="center"/>
          </w:tcPr>
          <w:p w14:paraId="75733FE5" w14:textId="690C7DE6" w:rsidR="006D6A64" w:rsidRPr="006D6A64" w:rsidRDefault="006D6A64" w:rsidP="006D6A64">
            <w:r w:rsidRPr="006D6A64">
              <w:rPr>
                <w:rFonts w:ascii="Segoe UI" w:hAnsi="Segoe UI" w:cs="Segoe UI"/>
                <w:color w:val="0F1115"/>
                <w:sz w:val="23"/>
                <w:szCs w:val="23"/>
              </w:rPr>
              <w:t>PostgreSQL</w:t>
            </w:r>
          </w:p>
        </w:tc>
        <w:tc>
          <w:tcPr>
            <w:tcW w:w="1365" w:type="dxa"/>
            <w:vAlign w:val="center"/>
          </w:tcPr>
          <w:p w14:paraId="61671812" w14:textId="1F46C662" w:rsidR="006D6A64" w:rsidRPr="006D6A64" w:rsidRDefault="006D6A64" w:rsidP="006D6A64">
            <w:r w:rsidRPr="006D6A64">
              <w:rPr>
                <w:rFonts w:ascii="Segoe UI" w:hAnsi="Segoe UI" w:cs="Segoe UI"/>
                <w:color w:val="0F1115"/>
                <w:sz w:val="23"/>
                <w:szCs w:val="23"/>
              </w:rPr>
              <w:t>SR-01, SR-02, SR-03</w:t>
            </w:r>
          </w:p>
        </w:tc>
      </w:tr>
      <w:tr w:rsidR="006D6A64" w14:paraId="38F2B5CB" w14:textId="77777777" w:rsidTr="00944C10">
        <w:tc>
          <w:tcPr>
            <w:tcW w:w="1502" w:type="dxa"/>
            <w:vAlign w:val="center"/>
          </w:tcPr>
          <w:p w14:paraId="34C33146" w14:textId="793571AB" w:rsidR="006D6A64" w:rsidRPr="006D6A64" w:rsidRDefault="006D6A64" w:rsidP="006D6A64">
            <w:r w:rsidRPr="006D6A64">
              <w:rPr>
                <w:rStyle w:val="Strong"/>
                <w:rFonts w:ascii="Segoe UI" w:hAnsi="Segoe UI" w:cs="Segoe UI"/>
                <w:b w:val="0"/>
                <w:bCs w:val="0"/>
                <w:color w:val="0F1115"/>
                <w:sz w:val="23"/>
                <w:szCs w:val="23"/>
              </w:rPr>
              <w:t>Project Service</w:t>
            </w:r>
          </w:p>
        </w:tc>
        <w:tc>
          <w:tcPr>
            <w:tcW w:w="3313" w:type="dxa"/>
            <w:vAlign w:val="center"/>
          </w:tcPr>
          <w:p w14:paraId="3F461608" w14:textId="1256A5AF" w:rsidR="006D6A64" w:rsidRPr="006D6A64" w:rsidRDefault="006D6A64" w:rsidP="006D6A64">
            <w:r w:rsidRPr="006D6A64">
              <w:rPr>
                <w:rFonts w:ascii="Segoe UI" w:hAnsi="Segoe UI" w:cs="Segoe UI"/>
                <w:color w:val="0F1115"/>
                <w:sz w:val="23"/>
                <w:szCs w:val="23"/>
              </w:rPr>
              <w:t>Register/update projects; ownership; criticality</w:t>
            </w:r>
          </w:p>
        </w:tc>
        <w:tc>
          <w:tcPr>
            <w:tcW w:w="2209" w:type="dxa"/>
            <w:vAlign w:val="center"/>
          </w:tcPr>
          <w:p w14:paraId="7EC8154F" w14:textId="211EE818" w:rsidR="006D6A64" w:rsidRPr="006D6A64" w:rsidRDefault="006D6A64" w:rsidP="006D6A64">
            <w:r w:rsidRPr="006D6A64">
              <w:rPr>
                <w:rStyle w:val="HTMLCode"/>
                <w:rFonts w:ascii="Consolas" w:eastAsiaTheme="minorHAnsi" w:hAnsi="Consolas"/>
                <w:color w:val="0F1115"/>
                <w:shd w:val="clear" w:color="auto" w:fill="EBEEF2"/>
              </w:rPr>
              <w:t>POST /projects</w:t>
            </w:r>
            <w:r w:rsidRPr="006D6A64">
              <w:rPr>
                <w:rFonts w:ascii="Segoe UI" w:hAnsi="Segoe UI" w:cs="Segoe UI"/>
                <w:color w:val="0F1115"/>
                <w:sz w:val="23"/>
                <w:szCs w:val="23"/>
              </w:rPr>
              <w:t xml:space="preserve">, </w:t>
            </w:r>
            <w:r w:rsidRPr="006D6A64">
              <w:rPr>
                <w:rStyle w:val="HTMLCode"/>
                <w:rFonts w:ascii="Consolas" w:eastAsiaTheme="minorHAnsi" w:hAnsi="Consolas"/>
                <w:color w:val="0F1115"/>
                <w:shd w:val="clear" w:color="auto" w:fill="EBEEF2"/>
              </w:rPr>
              <w:t>GET /projects/{id}</w:t>
            </w:r>
          </w:p>
        </w:tc>
        <w:tc>
          <w:tcPr>
            <w:tcW w:w="1387" w:type="dxa"/>
            <w:vAlign w:val="center"/>
          </w:tcPr>
          <w:p w14:paraId="5CE660D2" w14:textId="39BA9911" w:rsidR="006D6A64" w:rsidRPr="006D6A64" w:rsidRDefault="006D6A64" w:rsidP="006D6A64">
            <w:r w:rsidRPr="006D6A64">
              <w:rPr>
                <w:rFonts w:ascii="Segoe UI" w:hAnsi="Segoe UI" w:cs="Segoe UI"/>
                <w:color w:val="0F1115"/>
                <w:sz w:val="23"/>
                <w:szCs w:val="23"/>
              </w:rPr>
              <w:t>PostgreSQL</w:t>
            </w:r>
          </w:p>
        </w:tc>
        <w:tc>
          <w:tcPr>
            <w:tcW w:w="1365" w:type="dxa"/>
            <w:vAlign w:val="center"/>
          </w:tcPr>
          <w:p w14:paraId="0D1D5280" w14:textId="468EEB6E" w:rsidR="006D6A64" w:rsidRPr="006D6A64" w:rsidRDefault="006D6A64" w:rsidP="006D6A64">
            <w:r w:rsidRPr="006D6A64">
              <w:rPr>
                <w:rFonts w:ascii="Segoe UI" w:hAnsi="Segoe UI" w:cs="Segoe UI"/>
                <w:color w:val="0F1115"/>
                <w:sz w:val="23"/>
                <w:szCs w:val="23"/>
              </w:rPr>
              <w:t>P1</w:t>
            </w:r>
          </w:p>
        </w:tc>
      </w:tr>
      <w:tr w:rsidR="006D6A64" w14:paraId="3535843A" w14:textId="77777777" w:rsidTr="00944C10">
        <w:tc>
          <w:tcPr>
            <w:tcW w:w="1502" w:type="dxa"/>
            <w:vAlign w:val="center"/>
          </w:tcPr>
          <w:p w14:paraId="40D67989" w14:textId="73EAB506" w:rsidR="006D6A64" w:rsidRPr="006D6A64" w:rsidRDefault="006D6A64" w:rsidP="006D6A64">
            <w:r w:rsidRPr="006D6A64">
              <w:rPr>
                <w:rStyle w:val="Strong"/>
                <w:rFonts w:ascii="Segoe UI" w:hAnsi="Segoe UI" w:cs="Segoe UI"/>
                <w:b w:val="0"/>
                <w:bCs w:val="0"/>
                <w:color w:val="0F1115"/>
                <w:sz w:val="23"/>
                <w:szCs w:val="23"/>
              </w:rPr>
              <w:t>Dependency Service</w:t>
            </w:r>
          </w:p>
        </w:tc>
        <w:tc>
          <w:tcPr>
            <w:tcW w:w="3313" w:type="dxa"/>
            <w:vAlign w:val="center"/>
          </w:tcPr>
          <w:p w14:paraId="7F0162AB" w14:textId="0E2F8DC3" w:rsidR="006D6A64" w:rsidRPr="006D6A64" w:rsidRDefault="006D6A64" w:rsidP="006D6A64">
            <w:r w:rsidRPr="006D6A64">
              <w:rPr>
                <w:rFonts w:ascii="Segoe UI" w:hAnsi="Segoe UI" w:cs="Segoe UI"/>
                <w:color w:val="0F1115"/>
                <w:sz w:val="23"/>
                <w:szCs w:val="23"/>
              </w:rPr>
              <w:t>Parse manifests, resolve transitive deps, build graph</w:t>
            </w:r>
          </w:p>
        </w:tc>
        <w:tc>
          <w:tcPr>
            <w:tcW w:w="2209" w:type="dxa"/>
            <w:vAlign w:val="center"/>
          </w:tcPr>
          <w:p w14:paraId="73333B85" w14:textId="515E1894" w:rsidR="006D6A64" w:rsidRPr="006D6A64" w:rsidRDefault="006D6A64" w:rsidP="006D6A64">
            <w:r w:rsidRPr="006D6A64">
              <w:rPr>
                <w:rStyle w:val="HTMLCode"/>
                <w:rFonts w:ascii="Consolas" w:eastAsiaTheme="minorHAnsi" w:hAnsi="Consolas"/>
                <w:color w:val="0F1115"/>
                <w:shd w:val="clear" w:color="auto" w:fill="EBEEF2"/>
              </w:rPr>
              <w:t>POST /deps/parse</w:t>
            </w:r>
            <w:r w:rsidRPr="006D6A64">
              <w:rPr>
                <w:rFonts w:ascii="Segoe UI" w:hAnsi="Segoe UI" w:cs="Segoe UI"/>
                <w:color w:val="0F1115"/>
                <w:sz w:val="23"/>
                <w:szCs w:val="23"/>
              </w:rPr>
              <w:t xml:space="preserve">, </w:t>
            </w:r>
            <w:r w:rsidRPr="006D6A64">
              <w:rPr>
                <w:rStyle w:val="HTMLCode"/>
                <w:rFonts w:ascii="Consolas" w:eastAsiaTheme="minorHAnsi" w:hAnsi="Consolas"/>
                <w:color w:val="0F1115"/>
                <w:shd w:val="clear" w:color="auto" w:fill="EBEEF2"/>
              </w:rPr>
              <w:t>GET /deps/graph/{</w:t>
            </w:r>
            <w:proofErr w:type="spellStart"/>
            <w:r w:rsidRPr="006D6A64">
              <w:rPr>
                <w:rStyle w:val="HTMLCode"/>
                <w:rFonts w:ascii="Consolas" w:eastAsiaTheme="minorHAnsi" w:hAnsi="Consolas"/>
                <w:color w:val="0F1115"/>
                <w:shd w:val="clear" w:color="auto" w:fill="EBEEF2"/>
              </w:rPr>
              <w:t>projectId</w:t>
            </w:r>
            <w:proofErr w:type="spellEnd"/>
            <w:r w:rsidRPr="006D6A64">
              <w:rPr>
                <w:rStyle w:val="HTMLCode"/>
                <w:rFonts w:ascii="Consolas" w:eastAsiaTheme="minorHAnsi" w:hAnsi="Consolas"/>
                <w:color w:val="0F1115"/>
                <w:shd w:val="clear" w:color="auto" w:fill="EBEEF2"/>
              </w:rPr>
              <w:t>}</w:t>
            </w:r>
          </w:p>
        </w:tc>
        <w:tc>
          <w:tcPr>
            <w:tcW w:w="1387" w:type="dxa"/>
            <w:vAlign w:val="center"/>
          </w:tcPr>
          <w:p w14:paraId="0F7F51D5" w14:textId="21E1BC16" w:rsidR="006D6A64" w:rsidRPr="006D6A64" w:rsidRDefault="006D6A64" w:rsidP="006D6A64">
            <w:r w:rsidRPr="006D6A64">
              <w:rPr>
                <w:rFonts w:ascii="Segoe UI" w:hAnsi="Segoe UI" w:cs="Segoe UI"/>
                <w:color w:val="0F1115"/>
                <w:sz w:val="23"/>
                <w:szCs w:val="23"/>
              </w:rPr>
              <w:t>Neo4j + PostgreSQL</w:t>
            </w:r>
          </w:p>
        </w:tc>
        <w:tc>
          <w:tcPr>
            <w:tcW w:w="1365" w:type="dxa"/>
            <w:vAlign w:val="center"/>
          </w:tcPr>
          <w:p w14:paraId="22731D3D" w14:textId="6BF9550E" w:rsidR="006D6A64" w:rsidRPr="006D6A64" w:rsidRDefault="006D6A64" w:rsidP="006D6A64">
            <w:r w:rsidRPr="006D6A64">
              <w:rPr>
                <w:rFonts w:ascii="Segoe UI" w:hAnsi="Segoe UI" w:cs="Segoe UI"/>
                <w:color w:val="0F1115"/>
                <w:sz w:val="23"/>
                <w:szCs w:val="23"/>
              </w:rPr>
              <w:t>P2</w:t>
            </w:r>
          </w:p>
        </w:tc>
      </w:tr>
      <w:tr w:rsidR="006D6A64" w14:paraId="37A32C5D" w14:textId="77777777" w:rsidTr="00944C10">
        <w:tc>
          <w:tcPr>
            <w:tcW w:w="1502" w:type="dxa"/>
            <w:vAlign w:val="center"/>
          </w:tcPr>
          <w:p w14:paraId="1A8F2810" w14:textId="5740FBB6" w:rsidR="006D6A64" w:rsidRPr="006D6A64" w:rsidRDefault="006D6A64" w:rsidP="006D6A64">
            <w:r w:rsidRPr="006D6A64">
              <w:rPr>
                <w:rStyle w:val="Strong"/>
                <w:rFonts w:ascii="Segoe UI" w:hAnsi="Segoe UI" w:cs="Segoe UI"/>
                <w:b w:val="0"/>
                <w:bCs w:val="0"/>
                <w:color w:val="0F1115"/>
                <w:sz w:val="23"/>
                <w:szCs w:val="23"/>
              </w:rPr>
              <w:t>Scanner Service</w:t>
            </w:r>
          </w:p>
        </w:tc>
        <w:tc>
          <w:tcPr>
            <w:tcW w:w="3313" w:type="dxa"/>
            <w:vAlign w:val="center"/>
          </w:tcPr>
          <w:p w14:paraId="0100BC1E" w14:textId="7305583F" w:rsidR="006D6A64" w:rsidRPr="006D6A64" w:rsidRDefault="006D6A64" w:rsidP="006D6A64">
            <w:r w:rsidRPr="006D6A64">
              <w:rPr>
                <w:rFonts w:ascii="Segoe UI" w:hAnsi="Segoe UI" w:cs="Segoe UI"/>
                <w:color w:val="0F1115"/>
                <w:sz w:val="23"/>
                <w:szCs w:val="23"/>
              </w:rPr>
              <w:t>CVE matching, malicious-package detection, secret scanning</w:t>
            </w:r>
          </w:p>
        </w:tc>
        <w:tc>
          <w:tcPr>
            <w:tcW w:w="2209" w:type="dxa"/>
            <w:vAlign w:val="center"/>
          </w:tcPr>
          <w:p w14:paraId="143D7742" w14:textId="2F174EA4" w:rsidR="006D6A64" w:rsidRPr="006D6A64" w:rsidRDefault="006D6A64" w:rsidP="006D6A64">
            <w:proofErr w:type="spellStart"/>
            <w:r w:rsidRPr="006D6A64">
              <w:rPr>
                <w:rFonts w:ascii="Segoe UI" w:hAnsi="Segoe UI" w:cs="Segoe UI"/>
                <w:color w:val="0F1115"/>
                <w:sz w:val="23"/>
                <w:szCs w:val="23"/>
              </w:rPr>
              <w:t>gRPC</w:t>
            </w:r>
            <w:proofErr w:type="spellEnd"/>
            <w:r w:rsidRPr="006D6A64">
              <w:rPr>
                <w:rFonts w:ascii="Segoe UI" w:hAnsi="Segoe UI" w:cs="Segoe UI"/>
                <w:color w:val="0F1115"/>
                <w:sz w:val="23"/>
                <w:szCs w:val="23"/>
              </w:rPr>
              <w:t xml:space="preserve"> </w:t>
            </w:r>
            <w:r w:rsidRPr="006D6A64">
              <w:rPr>
                <w:rStyle w:val="HTMLCode"/>
                <w:rFonts w:ascii="Consolas" w:eastAsiaTheme="minorHAnsi" w:hAnsi="Consolas"/>
                <w:color w:val="0F1115"/>
                <w:shd w:val="clear" w:color="auto" w:fill="EBEEF2"/>
              </w:rPr>
              <w:t>Scan(</w:t>
            </w:r>
            <w:proofErr w:type="spellStart"/>
            <w:r w:rsidRPr="006D6A64">
              <w:rPr>
                <w:rStyle w:val="HTMLCode"/>
                <w:rFonts w:ascii="Consolas" w:eastAsiaTheme="minorHAnsi" w:hAnsi="Consolas"/>
                <w:color w:val="0F1115"/>
                <w:shd w:val="clear" w:color="auto" w:fill="EBEEF2"/>
              </w:rPr>
              <w:t>ScanRequest</w:t>
            </w:r>
            <w:proofErr w:type="spellEnd"/>
            <w:r w:rsidRPr="006D6A64">
              <w:rPr>
                <w:rStyle w:val="HTMLCode"/>
                <w:rFonts w:ascii="Consolas" w:eastAsiaTheme="minorHAnsi" w:hAnsi="Consolas"/>
                <w:color w:val="0F1115"/>
                <w:shd w:val="clear" w:color="auto" w:fill="EBEEF2"/>
              </w:rPr>
              <w:t xml:space="preserve">) → </w:t>
            </w:r>
            <w:proofErr w:type="spellStart"/>
            <w:r w:rsidRPr="006D6A64">
              <w:rPr>
                <w:rStyle w:val="HTMLCode"/>
                <w:rFonts w:ascii="Consolas" w:eastAsiaTheme="minorHAnsi" w:hAnsi="Consolas"/>
                <w:color w:val="0F1115"/>
                <w:shd w:val="clear" w:color="auto" w:fill="EBEEF2"/>
              </w:rPr>
              <w:t>ScanResult</w:t>
            </w:r>
            <w:proofErr w:type="spellEnd"/>
            <w:r w:rsidRPr="006D6A64">
              <w:rPr>
                <w:rFonts w:ascii="Segoe UI" w:hAnsi="Segoe UI" w:cs="Segoe UI"/>
                <w:color w:val="0F1115"/>
                <w:sz w:val="23"/>
                <w:szCs w:val="23"/>
              </w:rPr>
              <w:t xml:space="preserve">; </w:t>
            </w:r>
            <w:r w:rsidRPr="006D6A64">
              <w:rPr>
                <w:rStyle w:val="HTMLCode"/>
                <w:rFonts w:ascii="Consolas" w:eastAsiaTheme="minorHAnsi" w:hAnsi="Consolas"/>
                <w:color w:val="0F1115"/>
                <w:shd w:val="clear" w:color="auto" w:fill="EBEEF2"/>
              </w:rPr>
              <w:t>POST /scan</w:t>
            </w:r>
          </w:p>
        </w:tc>
        <w:tc>
          <w:tcPr>
            <w:tcW w:w="1387" w:type="dxa"/>
            <w:vAlign w:val="center"/>
          </w:tcPr>
          <w:p w14:paraId="1514E6D6" w14:textId="2C30B6D5" w:rsidR="006D6A64" w:rsidRPr="006D6A64" w:rsidRDefault="006D6A64" w:rsidP="006D6A64">
            <w:r w:rsidRPr="006D6A64">
              <w:rPr>
                <w:rFonts w:ascii="Segoe UI" w:hAnsi="Segoe UI" w:cs="Segoe UI"/>
                <w:color w:val="0F1115"/>
                <w:sz w:val="23"/>
                <w:szCs w:val="23"/>
              </w:rPr>
              <w:t>PostgreSQL (findings)</w:t>
            </w:r>
          </w:p>
        </w:tc>
        <w:tc>
          <w:tcPr>
            <w:tcW w:w="1365" w:type="dxa"/>
            <w:vAlign w:val="center"/>
          </w:tcPr>
          <w:p w14:paraId="5DE86623" w14:textId="63E2C745" w:rsidR="006D6A64" w:rsidRPr="006D6A64" w:rsidRDefault="006D6A64" w:rsidP="006D6A64">
            <w:r w:rsidRPr="006D6A64">
              <w:rPr>
                <w:rFonts w:ascii="Segoe UI" w:hAnsi="Segoe UI" w:cs="Segoe UI"/>
                <w:color w:val="0F1115"/>
                <w:sz w:val="23"/>
                <w:szCs w:val="23"/>
              </w:rPr>
              <w:t>P3, P4</w:t>
            </w:r>
          </w:p>
        </w:tc>
      </w:tr>
      <w:tr w:rsidR="006D6A64" w14:paraId="31110A4A" w14:textId="77777777" w:rsidTr="00944C10">
        <w:tc>
          <w:tcPr>
            <w:tcW w:w="1502" w:type="dxa"/>
            <w:vAlign w:val="center"/>
          </w:tcPr>
          <w:p w14:paraId="08AE8920" w14:textId="0E037D42" w:rsidR="006D6A64" w:rsidRPr="006D6A64" w:rsidRDefault="006D6A64" w:rsidP="006D6A64">
            <w:r w:rsidRPr="006D6A64">
              <w:rPr>
                <w:rStyle w:val="Strong"/>
                <w:rFonts w:ascii="Segoe UI" w:hAnsi="Segoe UI" w:cs="Segoe UI"/>
                <w:b w:val="0"/>
                <w:bCs w:val="0"/>
                <w:color w:val="0F1115"/>
                <w:sz w:val="23"/>
                <w:szCs w:val="23"/>
              </w:rPr>
              <w:t>Risk Engine</w:t>
            </w:r>
          </w:p>
        </w:tc>
        <w:tc>
          <w:tcPr>
            <w:tcW w:w="3313" w:type="dxa"/>
            <w:vAlign w:val="center"/>
          </w:tcPr>
          <w:p w14:paraId="2ACF54A9" w14:textId="36E902A0" w:rsidR="006D6A64" w:rsidRPr="006D6A64" w:rsidRDefault="006D6A64" w:rsidP="006D6A64">
            <w:r w:rsidRPr="006D6A64">
              <w:rPr>
                <w:rFonts w:ascii="Segoe UI" w:hAnsi="Segoe UI" w:cs="Segoe UI"/>
                <w:color w:val="0F1115"/>
                <w:sz w:val="23"/>
                <w:szCs w:val="23"/>
              </w:rPr>
              <w:t>Risk scoring, SBOM generation, report rendering</w:t>
            </w:r>
          </w:p>
        </w:tc>
        <w:tc>
          <w:tcPr>
            <w:tcW w:w="2209" w:type="dxa"/>
            <w:vAlign w:val="center"/>
          </w:tcPr>
          <w:p w14:paraId="6EEFAE89" w14:textId="24169010" w:rsidR="006D6A64" w:rsidRPr="006D6A64" w:rsidRDefault="006D6A64" w:rsidP="006D6A64">
            <w:r w:rsidRPr="006D6A64">
              <w:rPr>
                <w:rStyle w:val="HTMLCode"/>
                <w:rFonts w:ascii="Consolas" w:eastAsiaTheme="minorHAnsi" w:hAnsi="Consolas"/>
                <w:color w:val="0F1115"/>
                <w:shd w:val="clear" w:color="auto" w:fill="EBEEF2"/>
              </w:rPr>
              <w:t>POST /risk/score</w:t>
            </w:r>
            <w:r w:rsidRPr="006D6A64">
              <w:rPr>
                <w:rFonts w:ascii="Segoe UI" w:hAnsi="Segoe UI" w:cs="Segoe UI"/>
                <w:color w:val="0F1115"/>
                <w:sz w:val="23"/>
                <w:szCs w:val="23"/>
              </w:rPr>
              <w:t xml:space="preserve">, </w:t>
            </w:r>
            <w:r w:rsidRPr="006D6A64">
              <w:rPr>
                <w:rStyle w:val="HTMLCode"/>
                <w:rFonts w:ascii="Consolas" w:eastAsiaTheme="minorHAnsi" w:hAnsi="Consolas"/>
                <w:color w:val="0F1115"/>
                <w:shd w:val="clear" w:color="auto" w:fill="EBEEF2"/>
              </w:rPr>
              <w:t>GET /risk/report/{</w:t>
            </w:r>
            <w:proofErr w:type="spellStart"/>
            <w:r w:rsidRPr="006D6A64">
              <w:rPr>
                <w:rStyle w:val="HTMLCode"/>
                <w:rFonts w:ascii="Consolas" w:eastAsiaTheme="minorHAnsi" w:hAnsi="Consolas"/>
                <w:color w:val="0F1115"/>
                <w:shd w:val="clear" w:color="auto" w:fill="EBEEF2"/>
              </w:rPr>
              <w:t>scanId</w:t>
            </w:r>
            <w:proofErr w:type="spellEnd"/>
            <w:r w:rsidRPr="006D6A64">
              <w:rPr>
                <w:rStyle w:val="HTMLCode"/>
                <w:rFonts w:ascii="Consolas" w:eastAsiaTheme="minorHAnsi" w:hAnsi="Consolas"/>
                <w:color w:val="0F1115"/>
                <w:shd w:val="clear" w:color="auto" w:fill="EBEEF2"/>
              </w:rPr>
              <w:t>}</w:t>
            </w:r>
            <w:r w:rsidRPr="006D6A64">
              <w:rPr>
                <w:rFonts w:ascii="Segoe UI" w:hAnsi="Segoe UI" w:cs="Segoe UI"/>
                <w:color w:val="0F1115"/>
                <w:sz w:val="23"/>
                <w:szCs w:val="23"/>
              </w:rPr>
              <w:t xml:space="preserve">, </w:t>
            </w:r>
            <w:r w:rsidRPr="006D6A64">
              <w:rPr>
                <w:rStyle w:val="HTMLCode"/>
                <w:rFonts w:ascii="Consolas" w:eastAsiaTheme="minorHAnsi" w:hAnsi="Consolas"/>
                <w:color w:val="0F1115"/>
                <w:shd w:val="clear" w:color="auto" w:fill="EBEEF2"/>
              </w:rPr>
              <w:t>GET /</w:t>
            </w:r>
            <w:proofErr w:type="spellStart"/>
            <w:r w:rsidRPr="006D6A64">
              <w:rPr>
                <w:rStyle w:val="HTMLCode"/>
                <w:rFonts w:ascii="Consolas" w:eastAsiaTheme="minorHAnsi" w:hAnsi="Consolas"/>
                <w:color w:val="0F1115"/>
                <w:shd w:val="clear" w:color="auto" w:fill="EBEEF2"/>
              </w:rPr>
              <w:t>sbom</w:t>
            </w:r>
            <w:proofErr w:type="spellEnd"/>
            <w:r w:rsidRPr="006D6A64">
              <w:rPr>
                <w:rStyle w:val="HTMLCode"/>
                <w:rFonts w:ascii="Consolas" w:eastAsiaTheme="minorHAnsi" w:hAnsi="Consolas"/>
                <w:color w:val="0F1115"/>
                <w:shd w:val="clear" w:color="auto" w:fill="EBEEF2"/>
              </w:rPr>
              <w:t>/{</w:t>
            </w:r>
            <w:proofErr w:type="spellStart"/>
            <w:r w:rsidRPr="006D6A64">
              <w:rPr>
                <w:rStyle w:val="HTMLCode"/>
                <w:rFonts w:ascii="Consolas" w:eastAsiaTheme="minorHAnsi" w:hAnsi="Consolas"/>
                <w:color w:val="0F1115"/>
                <w:shd w:val="clear" w:color="auto" w:fill="EBEEF2"/>
              </w:rPr>
              <w:t>scanId</w:t>
            </w:r>
            <w:proofErr w:type="spellEnd"/>
            <w:r w:rsidRPr="006D6A64">
              <w:rPr>
                <w:rStyle w:val="HTMLCode"/>
                <w:rFonts w:ascii="Consolas" w:eastAsiaTheme="minorHAnsi" w:hAnsi="Consolas"/>
                <w:color w:val="0F1115"/>
                <w:shd w:val="clear" w:color="auto" w:fill="EBEEF2"/>
              </w:rPr>
              <w:t>}</w:t>
            </w:r>
          </w:p>
        </w:tc>
        <w:tc>
          <w:tcPr>
            <w:tcW w:w="1387" w:type="dxa"/>
            <w:vAlign w:val="center"/>
          </w:tcPr>
          <w:p w14:paraId="7C07A11F" w14:textId="10A18AC9" w:rsidR="006D6A64" w:rsidRPr="006D6A64" w:rsidRDefault="006D6A64" w:rsidP="006D6A64">
            <w:r w:rsidRPr="006D6A64">
              <w:rPr>
                <w:rFonts w:ascii="Segoe UI" w:hAnsi="Segoe UI" w:cs="Segoe UI"/>
                <w:color w:val="0F1115"/>
                <w:sz w:val="23"/>
                <w:szCs w:val="23"/>
              </w:rPr>
              <w:t>PostgreSQL</w:t>
            </w:r>
          </w:p>
        </w:tc>
        <w:tc>
          <w:tcPr>
            <w:tcW w:w="1365" w:type="dxa"/>
            <w:vAlign w:val="center"/>
          </w:tcPr>
          <w:p w14:paraId="4BBD1D12" w14:textId="2055F3C0" w:rsidR="006D6A64" w:rsidRPr="006D6A64" w:rsidRDefault="006D6A64" w:rsidP="006D6A64">
            <w:r w:rsidRPr="006D6A64">
              <w:rPr>
                <w:rFonts w:ascii="Segoe UI" w:hAnsi="Segoe UI" w:cs="Segoe UI"/>
                <w:color w:val="0F1115"/>
                <w:sz w:val="23"/>
                <w:szCs w:val="23"/>
              </w:rPr>
              <w:t>P5</w:t>
            </w:r>
          </w:p>
        </w:tc>
      </w:tr>
      <w:tr w:rsidR="006D6A64" w14:paraId="5AAD3A0A" w14:textId="77777777" w:rsidTr="00944C10">
        <w:tc>
          <w:tcPr>
            <w:tcW w:w="1502" w:type="dxa"/>
            <w:vAlign w:val="center"/>
          </w:tcPr>
          <w:p w14:paraId="54F586B7" w14:textId="1C74BF1B" w:rsidR="006D6A64" w:rsidRPr="006D6A64" w:rsidRDefault="006D6A64" w:rsidP="006D6A64">
            <w:r w:rsidRPr="006D6A64">
              <w:rPr>
                <w:rStyle w:val="Strong"/>
                <w:rFonts w:ascii="Segoe UI" w:hAnsi="Segoe UI" w:cs="Segoe UI"/>
                <w:b w:val="0"/>
                <w:bCs w:val="0"/>
                <w:color w:val="0F1115"/>
                <w:sz w:val="23"/>
                <w:szCs w:val="23"/>
              </w:rPr>
              <w:t>Artifact Service</w:t>
            </w:r>
          </w:p>
        </w:tc>
        <w:tc>
          <w:tcPr>
            <w:tcW w:w="3313" w:type="dxa"/>
            <w:vAlign w:val="center"/>
          </w:tcPr>
          <w:p w14:paraId="6A3DFEF5" w14:textId="45D424AF" w:rsidR="006D6A64" w:rsidRPr="006D6A64" w:rsidRDefault="006D6A64" w:rsidP="006D6A64">
            <w:r w:rsidRPr="006D6A64">
              <w:rPr>
                <w:rFonts w:ascii="Segoe UI" w:hAnsi="Segoe UI" w:cs="Segoe UI"/>
                <w:color w:val="0F1115"/>
                <w:sz w:val="23"/>
                <w:szCs w:val="23"/>
              </w:rPr>
              <w:t>Sign artifacts (cosign + KMS), store, verify signatures</w:t>
            </w:r>
          </w:p>
        </w:tc>
        <w:tc>
          <w:tcPr>
            <w:tcW w:w="2209" w:type="dxa"/>
            <w:vAlign w:val="center"/>
          </w:tcPr>
          <w:p w14:paraId="676AED18" w14:textId="7690180D" w:rsidR="006D6A64" w:rsidRPr="006D6A64" w:rsidRDefault="006D6A64" w:rsidP="006D6A64">
            <w:r w:rsidRPr="006D6A64">
              <w:rPr>
                <w:rStyle w:val="HTMLCode"/>
                <w:rFonts w:ascii="Consolas" w:eastAsiaTheme="minorHAnsi" w:hAnsi="Consolas"/>
                <w:color w:val="0F1115"/>
                <w:shd w:val="clear" w:color="auto" w:fill="EBEEF2"/>
              </w:rPr>
              <w:t>POST /artifacts/sign</w:t>
            </w:r>
            <w:r w:rsidRPr="006D6A64">
              <w:rPr>
                <w:rFonts w:ascii="Segoe UI" w:hAnsi="Segoe UI" w:cs="Segoe UI"/>
                <w:color w:val="0F1115"/>
                <w:sz w:val="23"/>
                <w:szCs w:val="23"/>
              </w:rPr>
              <w:t xml:space="preserve">, </w:t>
            </w:r>
            <w:r w:rsidRPr="006D6A64">
              <w:rPr>
                <w:rStyle w:val="HTMLCode"/>
                <w:rFonts w:ascii="Consolas" w:eastAsiaTheme="minorHAnsi" w:hAnsi="Consolas"/>
                <w:color w:val="0F1115"/>
                <w:shd w:val="clear" w:color="auto" w:fill="EBEEF2"/>
              </w:rPr>
              <w:t>POST /artifacts/verify</w:t>
            </w:r>
            <w:r w:rsidRPr="006D6A64">
              <w:rPr>
                <w:rFonts w:ascii="Segoe UI" w:hAnsi="Segoe UI" w:cs="Segoe UI"/>
                <w:color w:val="0F1115"/>
                <w:sz w:val="23"/>
                <w:szCs w:val="23"/>
              </w:rPr>
              <w:t xml:space="preserve">, </w:t>
            </w:r>
            <w:r w:rsidRPr="006D6A64">
              <w:rPr>
                <w:rStyle w:val="HTMLCode"/>
                <w:rFonts w:ascii="Consolas" w:eastAsiaTheme="minorHAnsi" w:hAnsi="Consolas"/>
                <w:color w:val="0F1115"/>
                <w:shd w:val="clear" w:color="auto" w:fill="EBEEF2"/>
              </w:rPr>
              <w:t>GET /artifacts/{id}</w:t>
            </w:r>
          </w:p>
        </w:tc>
        <w:tc>
          <w:tcPr>
            <w:tcW w:w="1387" w:type="dxa"/>
            <w:vAlign w:val="center"/>
          </w:tcPr>
          <w:p w14:paraId="0C16A7BC" w14:textId="10F799B2" w:rsidR="006D6A64" w:rsidRPr="006D6A64" w:rsidRDefault="006D6A64" w:rsidP="006D6A64">
            <w:r w:rsidRPr="006D6A64">
              <w:rPr>
                <w:rFonts w:ascii="Segoe UI" w:hAnsi="Segoe UI" w:cs="Segoe UI"/>
                <w:color w:val="0F1115"/>
                <w:sz w:val="23"/>
                <w:szCs w:val="23"/>
              </w:rPr>
              <w:t>Object store + Artifact Repo</w:t>
            </w:r>
          </w:p>
        </w:tc>
        <w:tc>
          <w:tcPr>
            <w:tcW w:w="1365" w:type="dxa"/>
            <w:vAlign w:val="center"/>
          </w:tcPr>
          <w:p w14:paraId="5C2D8DFE" w14:textId="05CFF598" w:rsidR="006D6A64" w:rsidRPr="006D6A64" w:rsidRDefault="006D6A64" w:rsidP="006D6A64">
            <w:r w:rsidRPr="006D6A64">
              <w:rPr>
                <w:rFonts w:ascii="Segoe UI" w:hAnsi="Segoe UI" w:cs="Segoe UI"/>
                <w:color w:val="0F1115"/>
                <w:sz w:val="23"/>
                <w:szCs w:val="23"/>
              </w:rPr>
              <w:t>P6, P7</w:t>
            </w:r>
          </w:p>
        </w:tc>
      </w:tr>
      <w:tr w:rsidR="006D6A64" w14:paraId="45371749" w14:textId="77777777" w:rsidTr="00944C10">
        <w:tc>
          <w:tcPr>
            <w:tcW w:w="1502" w:type="dxa"/>
            <w:vAlign w:val="center"/>
          </w:tcPr>
          <w:p w14:paraId="5864A22B" w14:textId="160D76FA" w:rsidR="006D6A64" w:rsidRPr="006D6A64" w:rsidRDefault="006D6A64" w:rsidP="006D6A64">
            <w:r w:rsidRPr="006D6A64">
              <w:rPr>
                <w:rStyle w:val="Strong"/>
                <w:rFonts w:ascii="Segoe UI" w:hAnsi="Segoe UI" w:cs="Segoe UI"/>
                <w:b w:val="0"/>
                <w:bCs w:val="0"/>
                <w:color w:val="0F1115"/>
                <w:sz w:val="23"/>
                <w:szCs w:val="23"/>
              </w:rPr>
              <w:t>Remediation Service</w:t>
            </w:r>
          </w:p>
        </w:tc>
        <w:tc>
          <w:tcPr>
            <w:tcW w:w="3313" w:type="dxa"/>
            <w:vAlign w:val="center"/>
          </w:tcPr>
          <w:p w14:paraId="27AE2623" w14:textId="1D9A157C" w:rsidR="006D6A64" w:rsidRPr="006D6A64" w:rsidRDefault="006D6A64" w:rsidP="006D6A64">
            <w:r w:rsidRPr="006D6A64">
              <w:rPr>
                <w:rFonts w:ascii="Segoe UI" w:hAnsi="Segoe UI" w:cs="Segoe UI"/>
                <w:color w:val="0F1115"/>
                <w:sz w:val="23"/>
                <w:szCs w:val="23"/>
              </w:rPr>
              <w:t>Ticket lifecycle, SLA tracking, notifications</w:t>
            </w:r>
          </w:p>
        </w:tc>
        <w:tc>
          <w:tcPr>
            <w:tcW w:w="2209" w:type="dxa"/>
            <w:vAlign w:val="center"/>
          </w:tcPr>
          <w:p w14:paraId="5EF9DEC2" w14:textId="3B370685" w:rsidR="006D6A64" w:rsidRPr="006D6A64" w:rsidRDefault="006D6A64" w:rsidP="006D6A64">
            <w:r w:rsidRPr="006D6A64">
              <w:rPr>
                <w:rStyle w:val="HTMLCode"/>
                <w:rFonts w:ascii="Consolas" w:eastAsiaTheme="minorHAnsi" w:hAnsi="Consolas"/>
                <w:color w:val="0F1115"/>
                <w:shd w:val="clear" w:color="auto" w:fill="EBEEF2"/>
              </w:rPr>
              <w:t>POST /remediation</w:t>
            </w:r>
            <w:r w:rsidRPr="006D6A64">
              <w:rPr>
                <w:rFonts w:ascii="Segoe UI" w:hAnsi="Segoe UI" w:cs="Segoe UI"/>
                <w:color w:val="0F1115"/>
                <w:sz w:val="23"/>
                <w:szCs w:val="23"/>
              </w:rPr>
              <w:t xml:space="preserve">, </w:t>
            </w:r>
            <w:r w:rsidRPr="006D6A64">
              <w:rPr>
                <w:rStyle w:val="HTMLCode"/>
                <w:rFonts w:ascii="Consolas" w:eastAsiaTheme="minorHAnsi" w:hAnsi="Consolas"/>
                <w:color w:val="0F1115"/>
                <w:shd w:val="clear" w:color="auto" w:fill="EBEEF2"/>
              </w:rPr>
              <w:t>PATCH /remediation/{id}</w:t>
            </w:r>
            <w:r w:rsidRPr="006D6A64">
              <w:rPr>
                <w:rFonts w:ascii="Segoe UI" w:hAnsi="Segoe UI" w:cs="Segoe UI"/>
                <w:color w:val="0F1115"/>
                <w:sz w:val="23"/>
                <w:szCs w:val="23"/>
              </w:rPr>
              <w:t xml:space="preserve">, </w:t>
            </w:r>
            <w:r w:rsidRPr="006D6A64">
              <w:rPr>
                <w:rStyle w:val="HTMLCode"/>
                <w:rFonts w:ascii="Consolas" w:eastAsiaTheme="minorHAnsi" w:hAnsi="Consolas"/>
                <w:color w:val="0F1115"/>
                <w:shd w:val="clear" w:color="auto" w:fill="EBEEF2"/>
              </w:rPr>
              <w:t>GET /</w:t>
            </w:r>
            <w:proofErr w:type="spellStart"/>
            <w:r w:rsidRPr="006D6A64">
              <w:rPr>
                <w:rStyle w:val="HTMLCode"/>
                <w:rFonts w:ascii="Consolas" w:eastAsiaTheme="minorHAnsi" w:hAnsi="Consolas"/>
                <w:color w:val="0F1115"/>
                <w:shd w:val="clear" w:color="auto" w:fill="EBEEF2"/>
              </w:rPr>
              <w:t>remediation?status</w:t>
            </w:r>
            <w:proofErr w:type="spellEnd"/>
            <w:r w:rsidRPr="006D6A64">
              <w:rPr>
                <w:rStyle w:val="HTMLCode"/>
                <w:rFonts w:ascii="Consolas" w:eastAsiaTheme="minorHAnsi" w:hAnsi="Consolas"/>
                <w:color w:val="0F1115"/>
                <w:shd w:val="clear" w:color="auto" w:fill="EBEEF2"/>
              </w:rPr>
              <w:t>=open</w:t>
            </w:r>
          </w:p>
        </w:tc>
        <w:tc>
          <w:tcPr>
            <w:tcW w:w="1387" w:type="dxa"/>
            <w:vAlign w:val="center"/>
          </w:tcPr>
          <w:p w14:paraId="32E3B4B5" w14:textId="4901F94D" w:rsidR="006D6A64" w:rsidRPr="006D6A64" w:rsidRDefault="006D6A64" w:rsidP="006D6A64">
            <w:r w:rsidRPr="006D6A64">
              <w:rPr>
                <w:rFonts w:ascii="Segoe UI" w:hAnsi="Segoe UI" w:cs="Segoe UI"/>
                <w:color w:val="0F1115"/>
                <w:sz w:val="23"/>
                <w:szCs w:val="23"/>
              </w:rPr>
              <w:t>PostgreSQL</w:t>
            </w:r>
          </w:p>
        </w:tc>
        <w:tc>
          <w:tcPr>
            <w:tcW w:w="1365" w:type="dxa"/>
            <w:vAlign w:val="center"/>
          </w:tcPr>
          <w:p w14:paraId="649863BC" w14:textId="6BC5E8C5" w:rsidR="006D6A64" w:rsidRPr="006D6A64" w:rsidRDefault="006D6A64" w:rsidP="006D6A64">
            <w:r w:rsidRPr="006D6A64">
              <w:rPr>
                <w:rFonts w:ascii="Segoe UI" w:hAnsi="Segoe UI" w:cs="Segoe UI"/>
                <w:color w:val="0F1115"/>
                <w:sz w:val="23"/>
                <w:szCs w:val="23"/>
              </w:rPr>
              <w:t>P8</w:t>
            </w:r>
          </w:p>
        </w:tc>
      </w:tr>
      <w:tr w:rsidR="006D6A64" w14:paraId="49452745" w14:textId="77777777" w:rsidTr="00944C10">
        <w:tc>
          <w:tcPr>
            <w:tcW w:w="1502" w:type="dxa"/>
            <w:vAlign w:val="center"/>
          </w:tcPr>
          <w:p w14:paraId="710199E8" w14:textId="227FB9B1" w:rsidR="006D6A64" w:rsidRPr="006D6A64" w:rsidRDefault="006D6A64" w:rsidP="006D6A64">
            <w:r w:rsidRPr="006D6A64">
              <w:rPr>
                <w:rStyle w:val="Strong"/>
                <w:rFonts w:ascii="Segoe UI" w:hAnsi="Segoe UI" w:cs="Segoe UI"/>
                <w:b w:val="0"/>
                <w:bCs w:val="0"/>
                <w:color w:val="0F1115"/>
                <w:sz w:val="23"/>
                <w:szCs w:val="23"/>
              </w:rPr>
              <w:t>Audit Service</w:t>
            </w:r>
          </w:p>
        </w:tc>
        <w:tc>
          <w:tcPr>
            <w:tcW w:w="3313" w:type="dxa"/>
            <w:vAlign w:val="center"/>
          </w:tcPr>
          <w:p w14:paraId="657A40FB" w14:textId="190372FA" w:rsidR="006D6A64" w:rsidRPr="006D6A64" w:rsidRDefault="006D6A64" w:rsidP="006D6A64">
            <w:r w:rsidRPr="006D6A64">
              <w:rPr>
                <w:rFonts w:ascii="Segoe UI" w:hAnsi="Segoe UI" w:cs="Segoe UI"/>
                <w:color w:val="0F1115"/>
                <w:sz w:val="23"/>
                <w:szCs w:val="23"/>
              </w:rPr>
              <w:t>Append-only, hash-chained audit log</w:t>
            </w:r>
          </w:p>
        </w:tc>
        <w:tc>
          <w:tcPr>
            <w:tcW w:w="2209" w:type="dxa"/>
            <w:vAlign w:val="center"/>
          </w:tcPr>
          <w:p w14:paraId="1E1BC603" w14:textId="345E92B9" w:rsidR="006D6A64" w:rsidRPr="006D6A64" w:rsidRDefault="006D6A64" w:rsidP="006D6A64">
            <w:r w:rsidRPr="006D6A64">
              <w:rPr>
                <w:rStyle w:val="HTMLCode"/>
                <w:rFonts w:ascii="Consolas" w:eastAsiaTheme="minorHAnsi" w:hAnsi="Consolas"/>
                <w:color w:val="0F1115"/>
                <w:shd w:val="clear" w:color="auto" w:fill="EBEEF2"/>
              </w:rPr>
              <w:t>POST /audit</w:t>
            </w:r>
            <w:r w:rsidRPr="006D6A64">
              <w:rPr>
                <w:rFonts w:ascii="Segoe UI" w:hAnsi="Segoe UI" w:cs="Segoe UI"/>
                <w:color w:val="0F1115"/>
                <w:sz w:val="23"/>
                <w:szCs w:val="23"/>
              </w:rPr>
              <w:t xml:space="preserve"> (write-only), </w:t>
            </w:r>
            <w:r w:rsidRPr="006D6A64">
              <w:rPr>
                <w:rStyle w:val="HTMLCode"/>
                <w:rFonts w:ascii="Consolas" w:eastAsiaTheme="minorHAnsi" w:hAnsi="Consolas"/>
                <w:color w:val="0F1115"/>
                <w:shd w:val="clear" w:color="auto" w:fill="EBEEF2"/>
              </w:rPr>
              <w:t>GET /</w:t>
            </w:r>
            <w:proofErr w:type="spellStart"/>
            <w:r w:rsidRPr="006D6A64">
              <w:rPr>
                <w:rStyle w:val="HTMLCode"/>
                <w:rFonts w:ascii="Consolas" w:eastAsiaTheme="minorHAnsi" w:hAnsi="Consolas"/>
                <w:color w:val="0F1115"/>
                <w:shd w:val="clear" w:color="auto" w:fill="EBEEF2"/>
              </w:rPr>
              <w:t>audit?actor</w:t>
            </w:r>
            <w:proofErr w:type="spellEnd"/>
            <w:r w:rsidRPr="006D6A64">
              <w:rPr>
                <w:rStyle w:val="HTMLCode"/>
                <w:rFonts w:ascii="Consolas" w:eastAsiaTheme="minorHAnsi" w:hAnsi="Consolas"/>
                <w:color w:val="0F1115"/>
                <w:shd w:val="clear" w:color="auto" w:fill="EBEEF2"/>
              </w:rPr>
              <w:t>=...</w:t>
            </w:r>
            <w:r w:rsidRPr="006D6A64">
              <w:rPr>
                <w:rFonts w:ascii="Segoe UI" w:hAnsi="Segoe UI" w:cs="Segoe UI"/>
                <w:color w:val="0F1115"/>
                <w:sz w:val="23"/>
                <w:szCs w:val="23"/>
              </w:rPr>
              <w:t xml:space="preserve"> (read-only)</w:t>
            </w:r>
          </w:p>
        </w:tc>
        <w:tc>
          <w:tcPr>
            <w:tcW w:w="1387" w:type="dxa"/>
            <w:vAlign w:val="center"/>
          </w:tcPr>
          <w:p w14:paraId="2A8818FD" w14:textId="2B2F9C00" w:rsidR="006D6A64" w:rsidRPr="006D6A64" w:rsidRDefault="006D6A64" w:rsidP="006D6A64">
            <w:r w:rsidRPr="006D6A64">
              <w:rPr>
                <w:rFonts w:ascii="Segoe UI" w:hAnsi="Segoe UI" w:cs="Segoe UI"/>
                <w:color w:val="0F1115"/>
                <w:sz w:val="23"/>
                <w:szCs w:val="23"/>
              </w:rPr>
              <w:t>Append-only store</w:t>
            </w:r>
          </w:p>
        </w:tc>
        <w:tc>
          <w:tcPr>
            <w:tcW w:w="1365" w:type="dxa"/>
            <w:vAlign w:val="center"/>
          </w:tcPr>
          <w:p w14:paraId="423368B8" w14:textId="5C8068D7" w:rsidR="006D6A64" w:rsidRPr="006D6A64" w:rsidRDefault="006D6A64" w:rsidP="006D6A64">
            <w:r w:rsidRPr="006D6A64">
              <w:rPr>
                <w:rFonts w:ascii="Segoe UI" w:hAnsi="Segoe UI" w:cs="Segoe UI"/>
                <w:color w:val="0F1115"/>
                <w:sz w:val="23"/>
                <w:szCs w:val="23"/>
              </w:rPr>
              <w:t>P9</w:t>
            </w:r>
          </w:p>
        </w:tc>
      </w:tr>
      <w:tr w:rsidR="006D6A64" w14:paraId="75AA1536" w14:textId="77777777" w:rsidTr="00944C10">
        <w:tc>
          <w:tcPr>
            <w:tcW w:w="1502" w:type="dxa"/>
            <w:vAlign w:val="center"/>
          </w:tcPr>
          <w:p w14:paraId="1D7C4506" w14:textId="4542ECD4" w:rsidR="006D6A64" w:rsidRPr="006D6A64" w:rsidRDefault="006D6A64" w:rsidP="006D6A64">
            <w:r w:rsidRPr="006D6A64">
              <w:rPr>
                <w:rStyle w:val="Strong"/>
                <w:rFonts w:ascii="Segoe UI" w:hAnsi="Segoe UI" w:cs="Segoe UI"/>
                <w:b w:val="0"/>
                <w:bCs w:val="0"/>
                <w:color w:val="0F1115"/>
                <w:sz w:val="23"/>
                <w:szCs w:val="23"/>
              </w:rPr>
              <w:t>Policy Service</w:t>
            </w:r>
          </w:p>
        </w:tc>
        <w:tc>
          <w:tcPr>
            <w:tcW w:w="3313" w:type="dxa"/>
            <w:vAlign w:val="center"/>
          </w:tcPr>
          <w:p w14:paraId="4370A94F" w14:textId="338449FF" w:rsidR="006D6A64" w:rsidRPr="006D6A64" w:rsidRDefault="006D6A64" w:rsidP="006D6A64">
            <w:r w:rsidRPr="006D6A64">
              <w:rPr>
                <w:rFonts w:ascii="Segoe UI" w:hAnsi="Segoe UI" w:cs="Segoe UI"/>
                <w:color w:val="0F1115"/>
                <w:sz w:val="23"/>
                <w:szCs w:val="23"/>
              </w:rPr>
              <w:t>Policy-as-code config, thresholds, allowlists</w:t>
            </w:r>
          </w:p>
        </w:tc>
        <w:tc>
          <w:tcPr>
            <w:tcW w:w="2209" w:type="dxa"/>
            <w:vAlign w:val="center"/>
          </w:tcPr>
          <w:p w14:paraId="541C0308" w14:textId="75179253" w:rsidR="006D6A64" w:rsidRPr="006D6A64" w:rsidRDefault="006D6A64" w:rsidP="006D6A64">
            <w:r w:rsidRPr="006D6A64">
              <w:rPr>
                <w:rStyle w:val="HTMLCode"/>
                <w:rFonts w:ascii="Consolas" w:eastAsiaTheme="minorHAnsi" w:hAnsi="Consolas"/>
                <w:color w:val="0F1115"/>
                <w:shd w:val="clear" w:color="auto" w:fill="EBEEF2"/>
              </w:rPr>
              <w:t>GET/PUT /policy</w:t>
            </w:r>
            <w:r w:rsidRPr="006D6A64">
              <w:rPr>
                <w:rFonts w:ascii="Segoe UI" w:hAnsi="Segoe UI" w:cs="Segoe UI"/>
                <w:color w:val="0F1115"/>
                <w:sz w:val="23"/>
                <w:szCs w:val="23"/>
              </w:rPr>
              <w:t xml:space="preserve">, </w:t>
            </w:r>
            <w:r w:rsidRPr="006D6A64">
              <w:rPr>
                <w:rStyle w:val="HTMLCode"/>
                <w:rFonts w:ascii="Consolas" w:eastAsiaTheme="minorHAnsi" w:hAnsi="Consolas"/>
                <w:color w:val="0F1115"/>
                <w:shd w:val="clear" w:color="auto" w:fill="EBEEF2"/>
              </w:rPr>
              <w:t>POST /policy/evaluate</w:t>
            </w:r>
          </w:p>
        </w:tc>
        <w:tc>
          <w:tcPr>
            <w:tcW w:w="1387" w:type="dxa"/>
            <w:vAlign w:val="center"/>
          </w:tcPr>
          <w:p w14:paraId="51AD20BF" w14:textId="2455806D" w:rsidR="006D6A64" w:rsidRPr="006D6A64" w:rsidRDefault="006D6A64" w:rsidP="006D6A64">
            <w:r w:rsidRPr="006D6A64">
              <w:rPr>
                <w:rFonts w:ascii="Segoe UI" w:hAnsi="Segoe UI" w:cs="Segoe UI"/>
                <w:color w:val="0F1115"/>
                <w:sz w:val="23"/>
                <w:szCs w:val="23"/>
              </w:rPr>
              <w:t>PostgreSQL</w:t>
            </w:r>
          </w:p>
        </w:tc>
        <w:tc>
          <w:tcPr>
            <w:tcW w:w="1365" w:type="dxa"/>
            <w:vAlign w:val="center"/>
          </w:tcPr>
          <w:p w14:paraId="79CE2D3A" w14:textId="7F2C9C40" w:rsidR="006D6A64" w:rsidRPr="006D6A64" w:rsidRDefault="006D6A64" w:rsidP="006D6A64">
            <w:r w:rsidRPr="006D6A64">
              <w:rPr>
                <w:rFonts w:ascii="Segoe UI" w:hAnsi="Segoe UI" w:cs="Segoe UI"/>
                <w:color w:val="0F1115"/>
                <w:sz w:val="23"/>
                <w:szCs w:val="23"/>
              </w:rPr>
              <w:t>P10</w:t>
            </w:r>
          </w:p>
        </w:tc>
      </w:tr>
    </w:tbl>
    <w:p w14:paraId="567AE81B" w14:textId="77777777" w:rsidR="006D6A64" w:rsidRDefault="006D6A64" w:rsidP="006D6A64"/>
    <w:p w14:paraId="39655725" w14:textId="77777777" w:rsidR="006A353B" w:rsidRDefault="006A353B" w:rsidP="006A353B">
      <w:pPr>
        <w:pStyle w:val="Heading2"/>
      </w:pPr>
      <w:r w:rsidRPr="006A353B">
        <w:t>Design Concepts and Patterns 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1269"/>
        <w:gridCol w:w="1295"/>
        <w:gridCol w:w="2251"/>
        <w:gridCol w:w="4201"/>
      </w:tblGrid>
      <w:tr w:rsidR="0041035D" w14:paraId="03B63BEA" w14:textId="77777777" w:rsidTr="0041035D">
        <w:tc>
          <w:tcPr>
            <w:tcW w:w="1269" w:type="dxa"/>
            <w:shd w:val="clear" w:color="auto" w:fill="D0CECE" w:themeFill="background2" w:themeFillShade="E6"/>
            <w:vAlign w:val="center"/>
          </w:tcPr>
          <w:p w14:paraId="1067661E" w14:textId="4BEDC157" w:rsidR="0041035D" w:rsidRPr="0041035D" w:rsidRDefault="0041035D" w:rsidP="0041035D">
            <w:pPr>
              <w:rPr>
                <w:b/>
                <w:bCs/>
              </w:rPr>
            </w:pPr>
            <w:r w:rsidRPr="0041035D">
              <w:rPr>
                <w:rFonts w:ascii="Segoe UI" w:hAnsi="Segoe UI" w:cs="Segoe UI"/>
                <w:b/>
                <w:bCs/>
                <w:color w:val="0F1115"/>
                <w:sz w:val="23"/>
                <w:szCs w:val="23"/>
              </w:rPr>
              <w:t>#</w:t>
            </w:r>
          </w:p>
        </w:tc>
        <w:tc>
          <w:tcPr>
            <w:tcW w:w="1295" w:type="dxa"/>
            <w:shd w:val="clear" w:color="auto" w:fill="D0CECE" w:themeFill="background2" w:themeFillShade="E6"/>
            <w:vAlign w:val="center"/>
          </w:tcPr>
          <w:p w14:paraId="69C55188" w14:textId="7B1EF14E" w:rsidR="0041035D" w:rsidRPr="0041035D" w:rsidRDefault="0041035D" w:rsidP="0041035D">
            <w:pPr>
              <w:rPr>
                <w:b/>
                <w:bCs/>
              </w:rPr>
            </w:pPr>
            <w:r w:rsidRPr="0041035D">
              <w:rPr>
                <w:rFonts w:ascii="Segoe UI" w:hAnsi="Segoe UI" w:cs="Segoe UI"/>
                <w:b/>
                <w:bCs/>
                <w:color w:val="0F1115"/>
                <w:sz w:val="23"/>
                <w:szCs w:val="23"/>
              </w:rPr>
              <w:t>Pattern</w:t>
            </w:r>
          </w:p>
        </w:tc>
        <w:tc>
          <w:tcPr>
            <w:tcW w:w="2251" w:type="dxa"/>
            <w:shd w:val="clear" w:color="auto" w:fill="D0CECE" w:themeFill="background2" w:themeFillShade="E6"/>
            <w:vAlign w:val="center"/>
          </w:tcPr>
          <w:p w14:paraId="51D5B6EE" w14:textId="6D1C4135" w:rsidR="0041035D" w:rsidRPr="0041035D" w:rsidRDefault="0041035D" w:rsidP="0041035D">
            <w:pPr>
              <w:rPr>
                <w:b/>
                <w:bCs/>
              </w:rPr>
            </w:pPr>
            <w:r w:rsidRPr="0041035D">
              <w:rPr>
                <w:rFonts w:ascii="Segoe UI" w:hAnsi="Segoe UI" w:cs="Segoe UI"/>
                <w:b/>
                <w:bCs/>
                <w:color w:val="0F1115"/>
                <w:sz w:val="23"/>
                <w:szCs w:val="23"/>
              </w:rPr>
              <w:t xml:space="preserve">Where </w:t>
            </w:r>
            <w:proofErr w:type="gramStart"/>
            <w:r w:rsidRPr="0041035D">
              <w:rPr>
                <w:rFonts w:ascii="Segoe UI" w:hAnsi="Segoe UI" w:cs="Segoe UI"/>
                <w:b/>
                <w:bCs/>
                <w:color w:val="0F1115"/>
                <w:sz w:val="23"/>
                <w:szCs w:val="23"/>
              </w:rPr>
              <w:t>Applied</w:t>
            </w:r>
            <w:proofErr w:type="gramEnd"/>
          </w:p>
        </w:tc>
        <w:tc>
          <w:tcPr>
            <w:tcW w:w="4201" w:type="dxa"/>
            <w:shd w:val="clear" w:color="auto" w:fill="D0CECE" w:themeFill="background2" w:themeFillShade="E6"/>
            <w:vAlign w:val="center"/>
          </w:tcPr>
          <w:p w14:paraId="0ED7B137" w14:textId="6FFE8277" w:rsidR="0041035D" w:rsidRPr="0041035D" w:rsidRDefault="0041035D" w:rsidP="0041035D">
            <w:pPr>
              <w:rPr>
                <w:b/>
                <w:bCs/>
              </w:rPr>
            </w:pPr>
            <w:r w:rsidRPr="0041035D">
              <w:rPr>
                <w:rFonts w:ascii="Segoe UI" w:hAnsi="Segoe UI" w:cs="Segoe UI"/>
                <w:b/>
                <w:bCs/>
                <w:color w:val="0F1115"/>
                <w:sz w:val="23"/>
                <w:szCs w:val="23"/>
              </w:rPr>
              <w:t>Why It Matters for Security</w:t>
            </w:r>
          </w:p>
        </w:tc>
      </w:tr>
      <w:tr w:rsidR="0041035D" w14:paraId="6F01CE3C" w14:textId="77777777" w:rsidTr="0041035D">
        <w:tc>
          <w:tcPr>
            <w:tcW w:w="1269" w:type="dxa"/>
            <w:vAlign w:val="center"/>
          </w:tcPr>
          <w:p w14:paraId="41C6E4AF" w14:textId="11E004F2" w:rsidR="0041035D" w:rsidRPr="0041035D" w:rsidRDefault="0041035D" w:rsidP="0041035D">
            <w:r w:rsidRPr="0041035D">
              <w:rPr>
                <w:rStyle w:val="Strong"/>
                <w:rFonts w:ascii="Segoe UI" w:hAnsi="Segoe UI" w:cs="Segoe UI"/>
                <w:b w:val="0"/>
                <w:bCs w:val="0"/>
                <w:color w:val="0F1115"/>
                <w:sz w:val="23"/>
                <w:szCs w:val="23"/>
              </w:rPr>
              <w:t>1</w:t>
            </w:r>
          </w:p>
        </w:tc>
        <w:tc>
          <w:tcPr>
            <w:tcW w:w="1295" w:type="dxa"/>
            <w:vAlign w:val="center"/>
          </w:tcPr>
          <w:p w14:paraId="063FE685" w14:textId="5A2A792D" w:rsidR="0041035D" w:rsidRPr="0041035D" w:rsidRDefault="0041035D" w:rsidP="0041035D">
            <w:r w:rsidRPr="0041035D">
              <w:rPr>
                <w:rStyle w:val="Strong"/>
                <w:rFonts w:ascii="Segoe UI" w:hAnsi="Segoe UI" w:cs="Segoe UI"/>
                <w:b w:val="0"/>
                <w:bCs w:val="0"/>
                <w:color w:val="0F1115"/>
                <w:sz w:val="23"/>
                <w:szCs w:val="23"/>
              </w:rPr>
              <w:t>Observer / Publish-Subscribe</w:t>
            </w:r>
          </w:p>
        </w:tc>
        <w:tc>
          <w:tcPr>
            <w:tcW w:w="2251" w:type="dxa"/>
            <w:vAlign w:val="center"/>
          </w:tcPr>
          <w:p w14:paraId="5C7B20BB" w14:textId="2A779535" w:rsidR="0041035D" w:rsidRPr="0041035D" w:rsidRDefault="0041035D" w:rsidP="0041035D">
            <w:r w:rsidRPr="0041035D">
              <w:rPr>
                <w:rFonts w:ascii="Segoe UI" w:hAnsi="Segoe UI" w:cs="Segoe UI"/>
                <w:color w:val="0F1115"/>
                <w:sz w:val="23"/>
                <w:szCs w:val="23"/>
              </w:rPr>
              <w:t>Kafka event bus between Scanner → Risk Engine → Audit Service</w:t>
            </w:r>
          </w:p>
        </w:tc>
        <w:tc>
          <w:tcPr>
            <w:tcW w:w="4201" w:type="dxa"/>
            <w:vAlign w:val="center"/>
          </w:tcPr>
          <w:p w14:paraId="7AA38A69" w14:textId="48A3CE45" w:rsidR="0041035D" w:rsidRPr="0041035D" w:rsidRDefault="0041035D" w:rsidP="0041035D">
            <w:r w:rsidRPr="0041035D">
              <w:rPr>
                <w:rFonts w:ascii="Segoe UI" w:hAnsi="Segoe UI" w:cs="Segoe UI"/>
                <w:color w:val="0F1115"/>
                <w:sz w:val="23"/>
                <w:szCs w:val="23"/>
              </w:rPr>
              <w:t>Decouples scan results from report generation; audit is a passive listener so it cannot be bypassed by a misbehaving producer</w:t>
            </w:r>
          </w:p>
        </w:tc>
      </w:tr>
      <w:tr w:rsidR="0041035D" w14:paraId="2F9C0CB0" w14:textId="77777777" w:rsidTr="0041035D">
        <w:tc>
          <w:tcPr>
            <w:tcW w:w="1269" w:type="dxa"/>
            <w:vAlign w:val="center"/>
          </w:tcPr>
          <w:p w14:paraId="01252494" w14:textId="4F2D19DD" w:rsidR="0041035D" w:rsidRPr="0041035D" w:rsidRDefault="0041035D" w:rsidP="0041035D">
            <w:r w:rsidRPr="0041035D">
              <w:rPr>
                <w:rStyle w:val="Strong"/>
                <w:rFonts w:ascii="Segoe UI" w:hAnsi="Segoe UI" w:cs="Segoe UI"/>
                <w:b w:val="0"/>
                <w:bCs w:val="0"/>
                <w:color w:val="0F1115"/>
                <w:sz w:val="23"/>
                <w:szCs w:val="23"/>
              </w:rPr>
              <w:t>2</w:t>
            </w:r>
          </w:p>
        </w:tc>
        <w:tc>
          <w:tcPr>
            <w:tcW w:w="1295" w:type="dxa"/>
            <w:vAlign w:val="center"/>
          </w:tcPr>
          <w:p w14:paraId="08F8E775" w14:textId="1046033D" w:rsidR="0041035D" w:rsidRPr="0041035D" w:rsidRDefault="0041035D" w:rsidP="0041035D">
            <w:r w:rsidRPr="0041035D">
              <w:rPr>
                <w:rStyle w:val="Strong"/>
                <w:rFonts w:ascii="Segoe UI" w:hAnsi="Segoe UI" w:cs="Segoe UI"/>
                <w:b w:val="0"/>
                <w:bCs w:val="0"/>
                <w:color w:val="0F1115"/>
                <w:sz w:val="23"/>
                <w:szCs w:val="23"/>
              </w:rPr>
              <w:t>Strategy</w:t>
            </w:r>
          </w:p>
        </w:tc>
        <w:tc>
          <w:tcPr>
            <w:tcW w:w="2251" w:type="dxa"/>
            <w:vAlign w:val="center"/>
          </w:tcPr>
          <w:p w14:paraId="4FD434FE" w14:textId="68F6E75E" w:rsidR="0041035D" w:rsidRPr="0041035D" w:rsidRDefault="0041035D" w:rsidP="0041035D">
            <w:r w:rsidRPr="0041035D">
              <w:rPr>
                <w:rFonts w:ascii="Segoe UI" w:hAnsi="Segoe UI" w:cs="Segoe UI"/>
                <w:color w:val="0F1115"/>
                <w:sz w:val="23"/>
                <w:szCs w:val="23"/>
              </w:rPr>
              <w:t>Pluggable CVE feeds (OSV, NVD, vendor) inside Scanner Service</w:t>
            </w:r>
          </w:p>
        </w:tc>
        <w:tc>
          <w:tcPr>
            <w:tcW w:w="4201" w:type="dxa"/>
            <w:vAlign w:val="center"/>
          </w:tcPr>
          <w:p w14:paraId="1B01D02D" w14:textId="6316E16E" w:rsidR="0041035D" w:rsidRPr="0041035D" w:rsidRDefault="0041035D" w:rsidP="0041035D">
            <w:r w:rsidRPr="0041035D">
              <w:rPr>
                <w:rFonts w:ascii="Segoe UI" w:hAnsi="Segoe UI" w:cs="Segoe UI"/>
                <w:color w:val="0F1115"/>
                <w:sz w:val="23"/>
                <w:szCs w:val="23"/>
              </w:rPr>
              <w:t>New advisory source added without touching matching logic; reduces regression risk</w:t>
            </w:r>
          </w:p>
        </w:tc>
      </w:tr>
      <w:tr w:rsidR="0041035D" w14:paraId="54767EC7" w14:textId="77777777" w:rsidTr="0041035D">
        <w:tc>
          <w:tcPr>
            <w:tcW w:w="1269" w:type="dxa"/>
            <w:vAlign w:val="center"/>
          </w:tcPr>
          <w:p w14:paraId="109F9A93" w14:textId="7FD32275" w:rsidR="0041035D" w:rsidRPr="0041035D" w:rsidRDefault="0041035D" w:rsidP="0041035D">
            <w:r w:rsidRPr="0041035D">
              <w:rPr>
                <w:rStyle w:val="Strong"/>
                <w:rFonts w:ascii="Segoe UI" w:hAnsi="Segoe UI" w:cs="Segoe UI"/>
                <w:b w:val="0"/>
                <w:bCs w:val="0"/>
                <w:color w:val="0F1115"/>
                <w:sz w:val="23"/>
                <w:szCs w:val="23"/>
              </w:rPr>
              <w:t>3</w:t>
            </w:r>
          </w:p>
        </w:tc>
        <w:tc>
          <w:tcPr>
            <w:tcW w:w="1295" w:type="dxa"/>
            <w:vAlign w:val="center"/>
          </w:tcPr>
          <w:p w14:paraId="55F9BCB0" w14:textId="61DDD91D" w:rsidR="0041035D" w:rsidRPr="0041035D" w:rsidRDefault="0041035D" w:rsidP="0041035D">
            <w:r w:rsidRPr="0041035D">
              <w:rPr>
                <w:rStyle w:val="Strong"/>
                <w:rFonts w:ascii="Segoe UI" w:hAnsi="Segoe UI" w:cs="Segoe UI"/>
                <w:b w:val="0"/>
                <w:bCs w:val="0"/>
                <w:color w:val="0F1115"/>
                <w:sz w:val="23"/>
                <w:szCs w:val="23"/>
              </w:rPr>
              <w:t>Repository</w:t>
            </w:r>
          </w:p>
        </w:tc>
        <w:tc>
          <w:tcPr>
            <w:tcW w:w="2251" w:type="dxa"/>
            <w:vAlign w:val="center"/>
          </w:tcPr>
          <w:p w14:paraId="68C88A1F" w14:textId="16DF1C0F" w:rsidR="0041035D" w:rsidRPr="0041035D" w:rsidRDefault="0041035D" w:rsidP="0041035D">
            <w:r w:rsidRPr="0041035D">
              <w:rPr>
                <w:rFonts w:ascii="Segoe UI" w:hAnsi="Segoe UI" w:cs="Segoe UI"/>
                <w:color w:val="0F1115"/>
                <w:sz w:val="23"/>
                <w:szCs w:val="23"/>
              </w:rPr>
              <w:t>Data access abstraction (</w:t>
            </w:r>
            <w:proofErr w:type="spellStart"/>
            <w:r w:rsidRPr="0041035D">
              <w:rPr>
                <w:rFonts w:ascii="Segoe UI" w:hAnsi="Segoe UI" w:cs="Segoe UI"/>
                <w:color w:val="0F1115"/>
                <w:sz w:val="23"/>
                <w:szCs w:val="23"/>
              </w:rPr>
              <w:t>ProjectRepository</w:t>
            </w:r>
            <w:proofErr w:type="spellEnd"/>
            <w:r w:rsidRPr="0041035D">
              <w:rPr>
                <w:rFonts w:ascii="Segoe UI" w:hAnsi="Segoe UI" w:cs="Segoe UI"/>
                <w:color w:val="0F1115"/>
                <w:sz w:val="23"/>
                <w:szCs w:val="23"/>
              </w:rPr>
              <w:t xml:space="preserve">, </w:t>
            </w:r>
            <w:proofErr w:type="spellStart"/>
            <w:r w:rsidRPr="0041035D">
              <w:rPr>
                <w:rFonts w:ascii="Segoe UI" w:hAnsi="Segoe UI" w:cs="Segoe UI"/>
                <w:color w:val="0F1115"/>
                <w:sz w:val="23"/>
                <w:szCs w:val="23"/>
              </w:rPr>
              <w:t>FindingRepository</w:t>
            </w:r>
            <w:proofErr w:type="spellEnd"/>
            <w:r w:rsidRPr="0041035D">
              <w:rPr>
                <w:rFonts w:ascii="Segoe UI" w:hAnsi="Segoe UI" w:cs="Segoe UI"/>
                <w:color w:val="0F1115"/>
                <w:sz w:val="23"/>
                <w:szCs w:val="23"/>
              </w:rPr>
              <w:t>)</w:t>
            </w:r>
          </w:p>
        </w:tc>
        <w:tc>
          <w:tcPr>
            <w:tcW w:w="4201" w:type="dxa"/>
            <w:vAlign w:val="center"/>
          </w:tcPr>
          <w:p w14:paraId="7067AD76" w14:textId="08441BDB" w:rsidR="0041035D" w:rsidRPr="0041035D" w:rsidRDefault="0041035D" w:rsidP="0041035D">
            <w:r w:rsidRPr="0041035D">
              <w:rPr>
                <w:rFonts w:ascii="Segoe UI" w:hAnsi="Segoe UI" w:cs="Segoe UI"/>
                <w:color w:val="0F1115"/>
                <w:sz w:val="23"/>
                <w:szCs w:val="23"/>
              </w:rPr>
              <w:t>Centralizes parameterized queries → prevents SQLi (Phase 12 refactor)</w:t>
            </w:r>
          </w:p>
        </w:tc>
      </w:tr>
      <w:tr w:rsidR="0041035D" w14:paraId="1E5994A4" w14:textId="77777777" w:rsidTr="0041035D">
        <w:tc>
          <w:tcPr>
            <w:tcW w:w="1269" w:type="dxa"/>
            <w:vAlign w:val="center"/>
          </w:tcPr>
          <w:p w14:paraId="60EA7C52" w14:textId="37ED6113" w:rsidR="0041035D" w:rsidRPr="0041035D" w:rsidRDefault="0041035D" w:rsidP="0041035D">
            <w:r w:rsidRPr="0041035D">
              <w:rPr>
                <w:rStyle w:val="Strong"/>
                <w:rFonts w:ascii="Segoe UI" w:hAnsi="Segoe UI" w:cs="Segoe UI"/>
                <w:b w:val="0"/>
                <w:bCs w:val="0"/>
                <w:color w:val="0F1115"/>
                <w:sz w:val="23"/>
                <w:szCs w:val="23"/>
              </w:rPr>
              <w:t>4</w:t>
            </w:r>
          </w:p>
        </w:tc>
        <w:tc>
          <w:tcPr>
            <w:tcW w:w="1295" w:type="dxa"/>
            <w:vAlign w:val="center"/>
          </w:tcPr>
          <w:p w14:paraId="1EB04270" w14:textId="28B1D871" w:rsidR="0041035D" w:rsidRPr="0041035D" w:rsidRDefault="0041035D" w:rsidP="0041035D">
            <w:r w:rsidRPr="0041035D">
              <w:rPr>
                <w:rStyle w:val="Strong"/>
                <w:rFonts w:ascii="Segoe UI" w:hAnsi="Segoe UI" w:cs="Segoe UI"/>
                <w:b w:val="0"/>
                <w:bCs w:val="0"/>
                <w:color w:val="0F1115"/>
                <w:sz w:val="23"/>
                <w:szCs w:val="23"/>
              </w:rPr>
              <w:t>Circuit Breaker</w:t>
            </w:r>
          </w:p>
        </w:tc>
        <w:tc>
          <w:tcPr>
            <w:tcW w:w="2251" w:type="dxa"/>
            <w:vAlign w:val="center"/>
          </w:tcPr>
          <w:p w14:paraId="6AF184B2" w14:textId="49C925EA" w:rsidR="0041035D" w:rsidRPr="0041035D" w:rsidRDefault="0041035D" w:rsidP="0041035D">
            <w:r w:rsidRPr="0041035D">
              <w:rPr>
                <w:rFonts w:ascii="Segoe UI" w:hAnsi="Segoe UI" w:cs="Segoe UI"/>
                <w:color w:val="0F1115"/>
                <w:sz w:val="23"/>
                <w:szCs w:val="23"/>
              </w:rPr>
              <w:t>Between Scanner and external OSV/NVD feed</w:t>
            </w:r>
          </w:p>
        </w:tc>
        <w:tc>
          <w:tcPr>
            <w:tcW w:w="4201" w:type="dxa"/>
            <w:vAlign w:val="center"/>
          </w:tcPr>
          <w:p w14:paraId="4E7CA1D7" w14:textId="44C06B0F" w:rsidR="0041035D" w:rsidRPr="0041035D" w:rsidRDefault="0041035D" w:rsidP="0041035D">
            <w:r w:rsidRPr="0041035D">
              <w:rPr>
                <w:rFonts w:ascii="Segoe UI" w:hAnsi="Segoe UI" w:cs="Segoe UI"/>
                <w:color w:val="0F1115"/>
                <w:sz w:val="23"/>
                <w:szCs w:val="23"/>
              </w:rPr>
              <w:t>Prevents cascade failure and stale-cache poisoning when feed is down (Alternative Flow A1 in UC-01)</w:t>
            </w:r>
          </w:p>
        </w:tc>
      </w:tr>
      <w:tr w:rsidR="0041035D" w14:paraId="425D49D3" w14:textId="77777777" w:rsidTr="0041035D">
        <w:tc>
          <w:tcPr>
            <w:tcW w:w="1269" w:type="dxa"/>
            <w:vAlign w:val="center"/>
          </w:tcPr>
          <w:p w14:paraId="6DA821C1" w14:textId="24D7EB41" w:rsidR="0041035D" w:rsidRPr="0041035D" w:rsidRDefault="0041035D" w:rsidP="0041035D">
            <w:r w:rsidRPr="0041035D">
              <w:rPr>
                <w:rStyle w:val="Strong"/>
                <w:rFonts w:ascii="Segoe UI" w:hAnsi="Segoe UI" w:cs="Segoe UI"/>
                <w:b w:val="0"/>
                <w:bCs w:val="0"/>
                <w:color w:val="0F1115"/>
                <w:sz w:val="23"/>
                <w:szCs w:val="23"/>
              </w:rPr>
              <w:t>5</w:t>
            </w:r>
          </w:p>
        </w:tc>
        <w:tc>
          <w:tcPr>
            <w:tcW w:w="1295" w:type="dxa"/>
            <w:vAlign w:val="center"/>
          </w:tcPr>
          <w:p w14:paraId="6623E292" w14:textId="0A68D710" w:rsidR="0041035D" w:rsidRPr="0041035D" w:rsidRDefault="0041035D" w:rsidP="0041035D">
            <w:r w:rsidRPr="0041035D">
              <w:rPr>
                <w:rStyle w:val="Strong"/>
                <w:rFonts w:ascii="Segoe UI" w:hAnsi="Segoe UI" w:cs="Segoe UI"/>
                <w:b w:val="0"/>
                <w:bCs w:val="0"/>
                <w:color w:val="0F1115"/>
                <w:sz w:val="23"/>
                <w:szCs w:val="23"/>
              </w:rPr>
              <w:t>Sidecar</w:t>
            </w:r>
          </w:p>
        </w:tc>
        <w:tc>
          <w:tcPr>
            <w:tcW w:w="2251" w:type="dxa"/>
            <w:vAlign w:val="center"/>
          </w:tcPr>
          <w:p w14:paraId="09B7E5D1" w14:textId="730F27FF" w:rsidR="0041035D" w:rsidRPr="0041035D" w:rsidRDefault="0041035D" w:rsidP="0041035D">
            <w:r w:rsidRPr="0041035D">
              <w:rPr>
                <w:rFonts w:ascii="Segoe UI" w:hAnsi="Segoe UI" w:cs="Segoe UI"/>
                <w:color w:val="0F1115"/>
                <w:sz w:val="23"/>
                <w:szCs w:val="23"/>
              </w:rPr>
              <w:t>Signing/verification sidecar co-located with Artifact Service</w:t>
            </w:r>
          </w:p>
        </w:tc>
        <w:tc>
          <w:tcPr>
            <w:tcW w:w="4201" w:type="dxa"/>
            <w:vAlign w:val="center"/>
          </w:tcPr>
          <w:p w14:paraId="6EF8302E" w14:textId="277E61C4" w:rsidR="0041035D" w:rsidRPr="0041035D" w:rsidRDefault="0041035D" w:rsidP="0041035D">
            <w:r w:rsidRPr="0041035D">
              <w:rPr>
                <w:rFonts w:ascii="Segoe UI" w:hAnsi="Segoe UI" w:cs="Segoe UI"/>
                <w:color w:val="0F1115"/>
                <w:sz w:val="23"/>
                <w:szCs w:val="23"/>
              </w:rPr>
              <w:t>Keeps HSM calls in a tight, auditable boundary; the main service never touches private keys</w:t>
            </w:r>
          </w:p>
        </w:tc>
      </w:tr>
      <w:tr w:rsidR="0041035D" w14:paraId="24AD92DB" w14:textId="77777777" w:rsidTr="0041035D">
        <w:tc>
          <w:tcPr>
            <w:tcW w:w="1269" w:type="dxa"/>
            <w:vAlign w:val="center"/>
          </w:tcPr>
          <w:p w14:paraId="0FE5F9E6" w14:textId="3679670F" w:rsidR="0041035D" w:rsidRPr="0041035D" w:rsidRDefault="0041035D" w:rsidP="0041035D">
            <w:r w:rsidRPr="0041035D">
              <w:rPr>
                <w:rStyle w:val="Strong"/>
                <w:rFonts w:ascii="Segoe UI" w:hAnsi="Segoe UI" w:cs="Segoe UI"/>
                <w:b w:val="0"/>
                <w:bCs w:val="0"/>
                <w:color w:val="0F1115"/>
                <w:sz w:val="23"/>
                <w:szCs w:val="23"/>
              </w:rPr>
              <w:t>6</w:t>
            </w:r>
          </w:p>
        </w:tc>
        <w:tc>
          <w:tcPr>
            <w:tcW w:w="1295" w:type="dxa"/>
            <w:vAlign w:val="center"/>
          </w:tcPr>
          <w:p w14:paraId="04B0A2A8" w14:textId="6A736F88" w:rsidR="0041035D" w:rsidRPr="0041035D" w:rsidRDefault="0041035D" w:rsidP="0041035D">
            <w:r w:rsidRPr="0041035D">
              <w:rPr>
                <w:rStyle w:val="Strong"/>
                <w:rFonts w:ascii="Segoe UI" w:hAnsi="Segoe UI" w:cs="Segoe UI"/>
                <w:b w:val="0"/>
                <w:bCs w:val="0"/>
                <w:color w:val="0F1115"/>
                <w:sz w:val="23"/>
                <w:szCs w:val="23"/>
              </w:rPr>
              <w:t>Policy-as-Code (Adapter)</w:t>
            </w:r>
          </w:p>
        </w:tc>
        <w:tc>
          <w:tcPr>
            <w:tcW w:w="2251" w:type="dxa"/>
            <w:vAlign w:val="center"/>
          </w:tcPr>
          <w:p w14:paraId="075CC00E" w14:textId="698AA060" w:rsidR="0041035D" w:rsidRPr="0041035D" w:rsidRDefault="0041035D" w:rsidP="0041035D">
            <w:r w:rsidRPr="0041035D">
              <w:rPr>
                <w:rFonts w:ascii="Segoe UI" w:hAnsi="Segoe UI" w:cs="Segoe UI"/>
                <w:color w:val="0F1115"/>
                <w:sz w:val="23"/>
                <w:szCs w:val="23"/>
              </w:rPr>
              <w:t>OPA/Rego policy evaluated by API Gateway + Admission Controller</w:t>
            </w:r>
          </w:p>
        </w:tc>
        <w:tc>
          <w:tcPr>
            <w:tcW w:w="4201" w:type="dxa"/>
            <w:vAlign w:val="center"/>
          </w:tcPr>
          <w:p w14:paraId="0C409555" w14:textId="06377944" w:rsidR="0041035D" w:rsidRPr="0041035D" w:rsidRDefault="0041035D" w:rsidP="0041035D">
            <w:r w:rsidRPr="0041035D">
              <w:rPr>
                <w:rFonts w:ascii="Segoe UI" w:hAnsi="Segoe UI" w:cs="Segoe UI"/>
                <w:color w:val="0F1115"/>
                <w:sz w:val="23"/>
                <w:szCs w:val="23"/>
              </w:rPr>
              <w:t>Externalizes block thresholds so they can be changed and audited without redeploy (Phase 1 Refactoring 2)</w:t>
            </w:r>
          </w:p>
        </w:tc>
      </w:tr>
    </w:tbl>
    <w:p w14:paraId="72363563" w14:textId="77777777" w:rsidR="009B4223" w:rsidRDefault="009B4223" w:rsidP="009B4223"/>
    <w:p w14:paraId="64E7B480" w14:textId="5702CE62" w:rsidR="009B4223" w:rsidRDefault="009B4223" w:rsidP="009B4223">
      <w:pPr>
        <w:pStyle w:val="Heading2"/>
      </w:pPr>
      <w:r w:rsidRPr="009B4223">
        <w:t>Mapping of Security Concerns to Components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1833"/>
        <w:gridCol w:w="1797"/>
        <w:gridCol w:w="1800"/>
        <w:gridCol w:w="1789"/>
        <w:gridCol w:w="1797"/>
      </w:tblGrid>
      <w:tr w:rsidR="00166496" w14:paraId="1CAABD51" w14:textId="77777777" w:rsidTr="00166496">
        <w:tc>
          <w:tcPr>
            <w:tcW w:w="1833" w:type="dxa"/>
            <w:shd w:val="clear" w:color="auto" w:fill="D0CECE" w:themeFill="background2" w:themeFillShade="E6"/>
            <w:vAlign w:val="center"/>
          </w:tcPr>
          <w:p w14:paraId="3399116B" w14:textId="44E6DB4D" w:rsidR="00166496" w:rsidRPr="00166496" w:rsidRDefault="00166496" w:rsidP="00166496">
            <w:pPr>
              <w:rPr>
                <w:b/>
                <w:bCs/>
              </w:rPr>
            </w:pPr>
            <w:r w:rsidRPr="00166496">
              <w:rPr>
                <w:rFonts w:ascii="Segoe UI" w:hAnsi="Segoe UI" w:cs="Segoe UI"/>
                <w:b/>
                <w:bCs/>
                <w:color w:val="0F1115"/>
                <w:sz w:val="23"/>
                <w:szCs w:val="23"/>
              </w:rPr>
              <w:t>Exam Concern</w:t>
            </w:r>
          </w:p>
        </w:tc>
        <w:tc>
          <w:tcPr>
            <w:tcW w:w="1797" w:type="dxa"/>
            <w:shd w:val="clear" w:color="auto" w:fill="D0CECE" w:themeFill="background2" w:themeFillShade="E6"/>
            <w:vAlign w:val="center"/>
          </w:tcPr>
          <w:p w14:paraId="123DF7D0" w14:textId="6777FB47" w:rsidR="00166496" w:rsidRPr="00166496" w:rsidRDefault="00166496" w:rsidP="00166496">
            <w:pPr>
              <w:rPr>
                <w:b/>
                <w:bCs/>
              </w:rPr>
            </w:pPr>
            <w:r w:rsidRPr="00166496">
              <w:rPr>
                <w:rFonts w:ascii="Segoe UI" w:hAnsi="Segoe UI" w:cs="Segoe UI"/>
                <w:b/>
                <w:bCs/>
                <w:color w:val="0F1115"/>
                <w:sz w:val="23"/>
                <w:szCs w:val="23"/>
              </w:rPr>
              <w:t>SSCSP Equivalent</w:t>
            </w:r>
          </w:p>
        </w:tc>
        <w:tc>
          <w:tcPr>
            <w:tcW w:w="1800" w:type="dxa"/>
            <w:shd w:val="clear" w:color="auto" w:fill="D0CECE" w:themeFill="background2" w:themeFillShade="E6"/>
            <w:vAlign w:val="center"/>
          </w:tcPr>
          <w:p w14:paraId="6E58940B" w14:textId="00EFB8A0" w:rsidR="00166496" w:rsidRPr="00166496" w:rsidRDefault="00166496" w:rsidP="00166496">
            <w:pPr>
              <w:rPr>
                <w:b/>
                <w:bCs/>
              </w:rPr>
            </w:pPr>
            <w:r w:rsidRPr="00166496">
              <w:rPr>
                <w:rFonts w:ascii="Segoe UI" w:hAnsi="Segoe UI" w:cs="Segoe UI"/>
                <w:b/>
                <w:bCs/>
                <w:color w:val="0F1115"/>
                <w:sz w:val="23"/>
                <w:szCs w:val="23"/>
              </w:rPr>
              <w:t>Component(s)</w:t>
            </w:r>
          </w:p>
        </w:tc>
        <w:tc>
          <w:tcPr>
            <w:tcW w:w="1789" w:type="dxa"/>
            <w:shd w:val="clear" w:color="auto" w:fill="D0CECE" w:themeFill="background2" w:themeFillShade="E6"/>
            <w:vAlign w:val="center"/>
          </w:tcPr>
          <w:p w14:paraId="57344DA6" w14:textId="078A7FD6" w:rsidR="00166496" w:rsidRPr="00166496" w:rsidRDefault="00166496" w:rsidP="00166496">
            <w:pPr>
              <w:rPr>
                <w:b/>
                <w:bCs/>
              </w:rPr>
            </w:pPr>
            <w:r w:rsidRPr="00166496">
              <w:rPr>
                <w:rFonts w:ascii="Segoe UI" w:hAnsi="Segoe UI" w:cs="Segoe UI"/>
                <w:b/>
                <w:bCs/>
                <w:color w:val="0F1115"/>
                <w:sz w:val="23"/>
                <w:szCs w:val="23"/>
              </w:rPr>
              <w:t>Trust Boundary</w:t>
            </w:r>
          </w:p>
        </w:tc>
        <w:tc>
          <w:tcPr>
            <w:tcW w:w="1797" w:type="dxa"/>
            <w:shd w:val="clear" w:color="auto" w:fill="D0CECE" w:themeFill="background2" w:themeFillShade="E6"/>
            <w:vAlign w:val="center"/>
          </w:tcPr>
          <w:p w14:paraId="0C93C9A0" w14:textId="6756E093" w:rsidR="00166496" w:rsidRPr="00166496" w:rsidRDefault="00166496" w:rsidP="00166496">
            <w:pPr>
              <w:rPr>
                <w:b/>
                <w:bCs/>
              </w:rPr>
            </w:pPr>
            <w:r w:rsidRPr="00166496">
              <w:rPr>
                <w:rFonts w:ascii="Segoe UI" w:hAnsi="Segoe UI" w:cs="Segoe UI"/>
                <w:b/>
                <w:bCs/>
                <w:color w:val="0F1115"/>
                <w:sz w:val="23"/>
                <w:szCs w:val="23"/>
              </w:rPr>
              <w:t>Related Requirement</w:t>
            </w:r>
          </w:p>
        </w:tc>
      </w:tr>
      <w:tr w:rsidR="00166496" w14:paraId="64DDAF03" w14:textId="77777777" w:rsidTr="00166496">
        <w:tc>
          <w:tcPr>
            <w:tcW w:w="1833" w:type="dxa"/>
            <w:vAlign w:val="center"/>
          </w:tcPr>
          <w:p w14:paraId="56F849AA" w14:textId="0AF256B6" w:rsidR="00166496" w:rsidRPr="00166496" w:rsidRDefault="00166496" w:rsidP="00166496">
            <w:r w:rsidRPr="00166496">
              <w:rPr>
                <w:rStyle w:val="Strong"/>
                <w:rFonts w:ascii="Segoe UI" w:hAnsi="Segoe UI" w:cs="Segoe UI"/>
                <w:b w:val="0"/>
                <w:bCs w:val="0"/>
                <w:color w:val="0F1115"/>
                <w:sz w:val="23"/>
                <w:szCs w:val="23"/>
              </w:rPr>
              <w:t>Authentication</w:t>
            </w:r>
          </w:p>
        </w:tc>
        <w:tc>
          <w:tcPr>
            <w:tcW w:w="1797" w:type="dxa"/>
            <w:vAlign w:val="center"/>
          </w:tcPr>
          <w:p w14:paraId="0E2EDEBF" w14:textId="0DF5441C" w:rsidR="00166496" w:rsidRPr="00166496" w:rsidRDefault="00166496" w:rsidP="00166496">
            <w:r w:rsidRPr="00166496">
              <w:rPr>
                <w:rFonts w:ascii="Segoe UI" w:hAnsi="Segoe UI" w:cs="Segoe UI"/>
                <w:color w:val="0F1115"/>
                <w:sz w:val="23"/>
                <w:szCs w:val="23"/>
              </w:rPr>
              <w:t>User login + service identity</w:t>
            </w:r>
          </w:p>
        </w:tc>
        <w:tc>
          <w:tcPr>
            <w:tcW w:w="1800" w:type="dxa"/>
            <w:vAlign w:val="center"/>
          </w:tcPr>
          <w:p w14:paraId="3723ECA6" w14:textId="15429E4C" w:rsidR="00166496" w:rsidRPr="00166496" w:rsidRDefault="00166496" w:rsidP="00166496">
            <w:r w:rsidRPr="00166496">
              <w:rPr>
                <w:rFonts w:ascii="Segoe UI" w:hAnsi="Segoe UI" w:cs="Segoe UI"/>
                <w:color w:val="0F1115"/>
                <w:sz w:val="23"/>
                <w:szCs w:val="23"/>
              </w:rPr>
              <w:t>Identity &amp; Access Service + API Gateway</w:t>
            </w:r>
          </w:p>
        </w:tc>
        <w:tc>
          <w:tcPr>
            <w:tcW w:w="1789" w:type="dxa"/>
            <w:vAlign w:val="center"/>
          </w:tcPr>
          <w:p w14:paraId="783A7D09" w14:textId="37BF7EF6" w:rsidR="00166496" w:rsidRPr="00166496" w:rsidRDefault="00166496" w:rsidP="00166496">
            <w:r w:rsidRPr="00166496">
              <w:rPr>
                <w:rFonts w:ascii="Segoe UI" w:hAnsi="Segoe UI" w:cs="Segoe UI"/>
                <w:color w:val="0F1115"/>
                <w:sz w:val="23"/>
                <w:szCs w:val="23"/>
              </w:rPr>
              <w:t>TB1, TB2, TB3, TB5</w:t>
            </w:r>
          </w:p>
        </w:tc>
        <w:tc>
          <w:tcPr>
            <w:tcW w:w="1797" w:type="dxa"/>
            <w:vAlign w:val="center"/>
          </w:tcPr>
          <w:p w14:paraId="76DBAF36" w14:textId="4876636E" w:rsidR="00166496" w:rsidRPr="00166496" w:rsidRDefault="00166496" w:rsidP="00166496">
            <w:r w:rsidRPr="00166496">
              <w:rPr>
                <w:rFonts w:ascii="Segoe UI" w:hAnsi="Segoe UI" w:cs="Segoe UI"/>
                <w:color w:val="0F1115"/>
                <w:sz w:val="23"/>
                <w:szCs w:val="23"/>
              </w:rPr>
              <w:t>SR-01, SR-02</w:t>
            </w:r>
          </w:p>
        </w:tc>
      </w:tr>
      <w:tr w:rsidR="00166496" w14:paraId="7B04DE1C" w14:textId="77777777" w:rsidTr="00166496">
        <w:tc>
          <w:tcPr>
            <w:tcW w:w="1833" w:type="dxa"/>
            <w:vAlign w:val="center"/>
          </w:tcPr>
          <w:p w14:paraId="0C73BE47" w14:textId="00D1586B" w:rsidR="00166496" w:rsidRPr="00166496" w:rsidRDefault="00166496" w:rsidP="00166496">
            <w:r w:rsidRPr="00166496">
              <w:rPr>
                <w:rStyle w:val="Strong"/>
                <w:rFonts w:ascii="Segoe UI" w:hAnsi="Segoe UI" w:cs="Segoe UI"/>
                <w:b w:val="0"/>
                <w:bCs w:val="0"/>
                <w:color w:val="0F1115"/>
                <w:sz w:val="23"/>
                <w:szCs w:val="23"/>
              </w:rPr>
              <w:t>Authorization</w:t>
            </w:r>
          </w:p>
        </w:tc>
        <w:tc>
          <w:tcPr>
            <w:tcW w:w="1797" w:type="dxa"/>
            <w:vAlign w:val="center"/>
          </w:tcPr>
          <w:p w14:paraId="4F5764FC" w14:textId="7A39B219" w:rsidR="00166496" w:rsidRPr="00166496" w:rsidRDefault="00166496" w:rsidP="00166496">
            <w:r w:rsidRPr="00166496">
              <w:rPr>
                <w:rFonts w:ascii="Segoe UI" w:hAnsi="Segoe UI" w:cs="Segoe UI"/>
                <w:color w:val="0F1115"/>
                <w:sz w:val="23"/>
                <w:szCs w:val="23"/>
              </w:rPr>
              <w:t>RBAC on projects, findings, artifacts</w:t>
            </w:r>
          </w:p>
        </w:tc>
        <w:tc>
          <w:tcPr>
            <w:tcW w:w="1800" w:type="dxa"/>
            <w:vAlign w:val="center"/>
          </w:tcPr>
          <w:p w14:paraId="66CA046A" w14:textId="12724FE3" w:rsidR="00166496" w:rsidRPr="00166496" w:rsidRDefault="00166496" w:rsidP="00166496">
            <w:r w:rsidRPr="00166496">
              <w:rPr>
                <w:rFonts w:ascii="Segoe UI" w:hAnsi="Segoe UI" w:cs="Segoe UI"/>
                <w:color w:val="0F1115"/>
                <w:sz w:val="23"/>
                <w:szCs w:val="23"/>
              </w:rPr>
              <w:t>API Gateway + Identity &amp; Access Service</w:t>
            </w:r>
          </w:p>
        </w:tc>
        <w:tc>
          <w:tcPr>
            <w:tcW w:w="1789" w:type="dxa"/>
            <w:vAlign w:val="center"/>
          </w:tcPr>
          <w:p w14:paraId="6F1853C9" w14:textId="466F7E92" w:rsidR="00166496" w:rsidRPr="00166496" w:rsidRDefault="00166496" w:rsidP="00166496">
            <w:r w:rsidRPr="00166496">
              <w:rPr>
                <w:rFonts w:ascii="Segoe UI" w:hAnsi="Segoe UI" w:cs="Segoe UI"/>
                <w:color w:val="0F1115"/>
                <w:sz w:val="23"/>
                <w:szCs w:val="23"/>
              </w:rPr>
              <w:t>All TBs</w:t>
            </w:r>
          </w:p>
        </w:tc>
        <w:tc>
          <w:tcPr>
            <w:tcW w:w="1797" w:type="dxa"/>
            <w:vAlign w:val="center"/>
          </w:tcPr>
          <w:p w14:paraId="13533AD6" w14:textId="3E578F57" w:rsidR="00166496" w:rsidRPr="00166496" w:rsidRDefault="00166496" w:rsidP="00166496">
            <w:r w:rsidRPr="00166496">
              <w:rPr>
                <w:rFonts w:ascii="Segoe UI" w:hAnsi="Segoe UI" w:cs="Segoe UI"/>
                <w:color w:val="0F1115"/>
                <w:sz w:val="23"/>
                <w:szCs w:val="23"/>
              </w:rPr>
              <w:t>SR-03, SR-04</w:t>
            </w:r>
          </w:p>
        </w:tc>
      </w:tr>
      <w:tr w:rsidR="00166496" w14:paraId="41F026C1" w14:textId="77777777" w:rsidTr="00166496">
        <w:tc>
          <w:tcPr>
            <w:tcW w:w="1833" w:type="dxa"/>
            <w:vAlign w:val="center"/>
          </w:tcPr>
          <w:p w14:paraId="456727D6" w14:textId="4022D073" w:rsidR="00166496" w:rsidRPr="00166496" w:rsidRDefault="00166496" w:rsidP="00166496">
            <w:r w:rsidRPr="00166496">
              <w:rPr>
                <w:rStyle w:val="Strong"/>
                <w:rFonts w:ascii="Segoe UI" w:hAnsi="Segoe UI" w:cs="Segoe UI"/>
                <w:b w:val="0"/>
                <w:bCs w:val="0"/>
                <w:color w:val="0F1115"/>
                <w:sz w:val="23"/>
                <w:szCs w:val="23"/>
              </w:rPr>
              <w:t>Examination</w:t>
            </w:r>
          </w:p>
        </w:tc>
        <w:tc>
          <w:tcPr>
            <w:tcW w:w="1797" w:type="dxa"/>
            <w:vAlign w:val="center"/>
          </w:tcPr>
          <w:p w14:paraId="21700E57" w14:textId="12A3AF6F" w:rsidR="00166496" w:rsidRPr="00166496" w:rsidRDefault="00166496" w:rsidP="00166496">
            <w:r w:rsidRPr="00166496">
              <w:rPr>
                <w:rFonts w:ascii="Segoe UI" w:hAnsi="Segoe UI" w:cs="Segoe UI"/>
                <w:color w:val="0F1115"/>
                <w:sz w:val="23"/>
                <w:szCs w:val="23"/>
              </w:rPr>
              <w:t>Scan execution (dependency + malware + secret)</w:t>
            </w:r>
          </w:p>
        </w:tc>
        <w:tc>
          <w:tcPr>
            <w:tcW w:w="1800" w:type="dxa"/>
            <w:vAlign w:val="center"/>
          </w:tcPr>
          <w:p w14:paraId="62E2F206" w14:textId="2C8DFF21" w:rsidR="00166496" w:rsidRPr="00166496" w:rsidRDefault="00166496" w:rsidP="00166496">
            <w:r w:rsidRPr="00166496">
              <w:rPr>
                <w:rFonts w:ascii="Segoe UI" w:hAnsi="Segoe UI" w:cs="Segoe UI"/>
                <w:color w:val="0F1115"/>
                <w:sz w:val="23"/>
                <w:szCs w:val="23"/>
              </w:rPr>
              <w:t>Scanner Service</w:t>
            </w:r>
          </w:p>
        </w:tc>
        <w:tc>
          <w:tcPr>
            <w:tcW w:w="1789" w:type="dxa"/>
            <w:vAlign w:val="center"/>
          </w:tcPr>
          <w:p w14:paraId="376BC8E4" w14:textId="5E816B9B" w:rsidR="00166496" w:rsidRPr="00166496" w:rsidRDefault="00166496" w:rsidP="00166496">
            <w:r w:rsidRPr="00166496">
              <w:rPr>
                <w:rFonts w:ascii="Segoe UI" w:hAnsi="Segoe UI" w:cs="Segoe UI"/>
                <w:color w:val="0F1115"/>
                <w:sz w:val="23"/>
                <w:szCs w:val="23"/>
              </w:rPr>
              <w:t>TB2</w:t>
            </w:r>
          </w:p>
        </w:tc>
        <w:tc>
          <w:tcPr>
            <w:tcW w:w="1797" w:type="dxa"/>
            <w:vAlign w:val="center"/>
          </w:tcPr>
          <w:p w14:paraId="3D069E35" w14:textId="2609F240" w:rsidR="00166496" w:rsidRPr="00166496" w:rsidRDefault="00166496" w:rsidP="00166496">
            <w:r w:rsidRPr="00166496">
              <w:rPr>
                <w:rFonts w:ascii="Segoe UI" w:hAnsi="Segoe UI" w:cs="Segoe UI"/>
                <w:color w:val="0F1115"/>
                <w:sz w:val="23"/>
                <w:szCs w:val="23"/>
              </w:rPr>
              <w:t>FR-04, FR-05, FR-06</w:t>
            </w:r>
          </w:p>
        </w:tc>
      </w:tr>
      <w:tr w:rsidR="00166496" w14:paraId="3E777A82" w14:textId="77777777" w:rsidTr="00166496">
        <w:tc>
          <w:tcPr>
            <w:tcW w:w="1833" w:type="dxa"/>
            <w:vAlign w:val="center"/>
          </w:tcPr>
          <w:p w14:paraId="45E342EE" w14:textId="669F4C07" w:rsidR="00166496" w:rsidRPr="00166496" w:rsidRDefault="00166496" w:rsidP="00166496">
            <w:r w:rsidRPr="00166496">
              <w:rPr>
                <w:rStyle w:val="Strong"/>
                <w:rFonts w:ascii="Segoe UI" w:hAnsi="Segoe UI" w:cs="Segoe UI"/>
                <w:b w:val="0"/>
                <w:bCs w:val="0"/>
                <w:color w:val="0F1115"/>
                <w:sz w:val="23"/>
                <w:szCs w:val="23"/>
              </w:rPr>
              <w:t>Evaluation / Results</w:t>
            </w:r>
          </w:p>
        </w:tc>
        <w:tc>
          <w:tcPr>
            <w:tcW w:w="1797" w:type="dxa"/>
            <w:vAlign w:val="center"/>
          </w:tcPr>
          <w:p w14:paraId="3A8B772F" w14:textId="08348D07" w:rsidR="00166496" w:rsidRPr="00166496" w:rsidRDefault="00166496" w:rsidP="00166496">
            <w:r w:rsidRPr="00166496">
              <w:rPr>
                <w:rFonts w:ascii="Segoe UI" w:hAnsi="Segoe UI" w:cs="Segoe UI"/>
                <w:color w:val="0F1115"/>
                <w:sz w:val="23"/>
                <w:szCs w:val="23"/>
              </w:rPr>
              <w:t>Risk score, SBOM, report</w:t>
            </w:r>
          </w:p>
        </w:tc>
        <w:tc>
          <w:tcPr>
            <w:tcW w:w="1800" w:type="dxa"/>
            <w:vAlign w:val="center"/>
          </w:tcPr>
          <w:p w14:paraId="13680DEF" w14:textId="6312E8E8" w:rsidR="00166496" w:rsidRPr="00166496" w:rsidRDefault="00166496" w:rsidP="00166496">
            <w:r w:rsidRPr="00166496">
              <w:rPr>
                <w:rFonts w:ascii="Segoe UI" w:hAnsi="Segoe UI" w:cs="Segoe UI"/>
                <w:color w:val="0F1115"/>
                <w:sz w:val="23"/>
                <w:szCs w:val="23"/>
              </w:rPr>
              <w:t>Risk Engine</w:t>
            </w:r>
          </w:p>
        </w:tc>
        <w:tc>
          <w:tcPr>
            <w:tcW w:w="1789" w:type="dxa"/>
            <w:vAlign w:val="center"/>
          </w:tcPr>
          <w:p w14:paraId="19EB44B8" w14:textId="677E024B" w:rsidR="00166496" w:rsidRPr="00166496" w:rsidRDefault="00166496" w:rsidP="00166496">
            <w:r w:rsidRPr="00166496">
              <w:rPr>
                <w:rFonts w:ascii="Segoe UI" w:hAnsi="Segoe UI" w:cs="Segoe UI"/>
                <w:color w:val="0F1115"/>
                <w:sz w:val="23"/>
                <w:szCs w:val="23"/>
              </w:rPr>
              <w:t>TB2 → TB3</w:t>
            </w:r>
          </w:p>
        </w:tc>
        <w:tc>
          <w:tcPr>
            <w:tcW w:w="1797" w:type="dxa"/>
            <w:vAlign w:val="center"/>
          </w:tcPr>
          <w:p w14:paraId="71B817D7" w14:textId="682AD44E" w:rsidR="00166496" w:rsidRPr="00166496" w:rsidRDefault="00166496" w:rsidP="00166496">
            <w:r w:rsidRPr="00166496">
              <w:rPr>
                <w:rFonts w:ascii="Segoe UI" w:hAnsi="Segoe UI" w:cs="Segoe UI"/>
                <w:color w:val="0F1115"/>
                <w:sz w:val="23"/>
                <w:szCs w:val="23"/>
              </w:rPr>
              <w:t>FR-07, FR-08</w:t>
            </w:r>
          </w:p>
        </w:tc>
      </w:tr>
      <w:tr w:rsidR="00166496" w14:paraId="6C34EF72" w14:textId="77777777" w:rsidTr="00166496">
        <w:tc>
          <w:tcPr>
            <w:tcW w:w="1833" w:type="dxa"/>
            <w:vAlign w:val="center"/>
          </w:tcPr>
          <w:p w14:paraId="5D2D9D1F" w14:textId="4E1FA51A" w:rsidR="00166496" w:rsidRPr="00166496" w:rsidRDefault="00166496" w:rsidP="00166496">
            <w:r w:rsidRPr="00166496">
              <w:rPr>
                <w:rStyle w:val="Strong"/>
                <w:rFonts w:ascii="Segoe UI" w:hAnsi="Segoe UI" w:cs="Segoe UI"/>
                <w:b w:val="0"/>
                <w:bCs w:val="0"/>
                <w:color w:val="0F1115"/>
                <w:sz w:val="23"/>
                <w:szCs w:val="23"/>
              </w:rPr>
              <w:t>Audit / Logging</w:t>
            </w:r>
          </w:p>
        </w:tc>
        <w:tc>
          <w:tcPr>
            <w:tcW w:w="1797" w:type="dxa"/>
            <w:vAlign w:val="center"/>
          </w:tcPr>
          <w:p w14:paraId="39F1A027" w14:textId="2F0DBE72" w:rsidR="00166496" w:rsidRPr="00166496" w:rsidRDefault="00166496" w:rsidP="00166496">
            <w:r w:rsidRPr="00166496">
              <w:rPr>
                <w:rFonts w:ascii="Segoe UI" w:hAnsi="Segoe UI" w:cs="Segoe UI"/>
                <w:color w:val="0F1115"/>
                <w:sz w:val="23"/>
                <w:szCs w:val="23"/>
              </w:rPr>
              <w:t>Immutable audit trail</w:t>
            </w:r>
          </w:p>
        </w:tc>
        <w:tc>
          <w:tcPr>
            <w:tcW w:w="1800" w:type="dxa"/>
            <w:vAlign w:val="center"/>
          </w:tcPr>
          <w:p w14:paraId="0599D59C" w14:textId="3D4FF9C0" w:rsidR="00166496" w:rsidRPr="00166496" w:rsidRDefault="00166496" w:rsidP="00166496">
            <w:r w:rsidRPr="00166496">
              <w:rPr>
                <w:rFonts w:ascii="Segoe UI" w:hAnsi="Segoe UI" w:cs="Segoe UI"/>
                <w:color w:val="0F1115"/>
                <w:sz w:val="23"/>
                <w:szCs w:val="23"/>
              </w:rPr>
              <w:t>Audit Service</w:t>
            </w:r>
          </w:p>
        </w:tc>
        <w:tc>
          <w:tcPr>
            <w:tcW w:w="1789" w:type="dxa"/>
            <w:vAlign w:val="center"/>
          </w:tcPr>
          <w:p w14:paraId="79A46230" w14:textId="402D0887" w:rsidR="00166496" w:rsidRPr="00166496" w:rsidRDefault="00166496" w:rsidP="00166496">
            <w:r w:rsidRPr="00166496">
              <w:rPr>
                <w:rFonts w:ascii="Segoe UI" w:hAnsi="Segoe UI" w:cs="Segoe UI"/>
                <w:color w:val="0F1115"/>
                <w:sz w:val="23"/>
                <w:szCs w:val="23"/>
              </w:rPr>
              <w:t>TB4</w:t>
            </w:r>
          </w:p>
        </w:tc>
        <w:tc>
          <w:tcPr>
            <w:tcW w:w="1797" w:type="dxa"/>
            <w:vAlign w:val="center"/>
          </w:tcPr>
          <w:p w14:paraId="3257C532" w14:textId="1AACEB5A" w:rsidR="00166496" w:rsidRPr="00166496" w:rsidRDefault="00166496" w:rsidP="00166496">
            <w:r w:rsidRPr="00166496">
              <w:rPr>
                <w:rFonts w:ascii="Segoe UI" w:hAnsi="Segoe UI" w:cs="Segoe UI"/>
                <w:color w:val="0F1115"/>
                <w:sz w:val="23"/>
                <w:szCs w:val="23"/>
              </w:rPr>
              <w:t>FR-11, SR-07</w:t>
            </w:r>
          </w:p>
        </w:tc>
      </w:tr>
      <w:tr w:rsidR="00166496" w14:paraId="6CCF067F" w14:textId="77777777" w:rsidTr="00166496">
        <w:tc>
          <w:tcPr>
            <w:tcW w:w="1833" w:type="dxa"/>
            <w:vAlign w:val="center"/>
          </w:tcPr>
          <w:p w14:paraId="45D2D1EA" w14:textId="76CD9A08" w:rsidR="00166496" w:rsidRPr="00166496" w:rsidRDefault="00166496" w:rsidP="00166496">
            <w:r w:rsidRPr="00166496">
              <w:rPr>
                <w:rStyle w:val="Strong"/>
                <w:rFonts w:ascii="Segoe UI" w:hAnsi="Segoe UI" w:cs="Segoe UI"/>
                <w:b w:val="0"/>
                <w:bCs w:val="0"/>
                <w:color w:val="0F1115"/>
                <w:sz w:val="23"/>
                <w:szCs w:val="23"/>
              </w:rPr>
              <w:t>Artifact Integrity</w:t>
            </w:r>
          </w:p>
        </w:tc>
        <w:tc>
          <w:tcPr>
            <w:tcW w:w="1797" w:type="dxa"/>
            <w:vAlign w:val="center"/>
          </w:tcPr>
          <w:p w14:paraId="43CBCE42" w14:textId="489B29E7" w:rsidR="00166496" w:rsidRPr="00166496" w:rsidRDefault="00166496" w:rsidP="00166496">
            <w:r w:rsidRPr="00166496">
              <w:rPr>
                <w:rFonts w:ascii="Segoe UI" w:hAnsi="Segoe UI" w:cs="Segoe UI"/>
                <w:color w:val="0F1115"/>
                <w:sz w:val="23"/>
                <w:szCs w:val="23"/>
              </w:rPr>
              <w:t>Signing &amp; verification</w:t>
            </w:r>
          </w:p>
        </w:tc>
        <w:tc>
          <w:tcPr>
            <w:tcW w:w="1800" w:type="dxa"/>
            <w:vAlign w:val="center"/>
          </w:tcPr>
          <w:p w14:paraId="7CB4820E" w14:textId="03A36CA5" w:rsidR="00166496" w:rsidRPr="00166496" w:rsidRDefault="00166496" w:rsidP="00166496">
            <w:r w:rsidRPr="00166496">
              <w:rPr>
                <w:rFonts w:ascii="Segoe UI" w:hAnsi="Segoe UI" w:cs="Segoe UI"/>
                <w:color w:val="0F1115"/>
                <w:sz w:val="23"/>
                <w:szCs w:val="23"/>
              </w:rPr>
              <w:t>Artifact Service + HSM/KMS</w:t>
            </w:r>
          </w:p>
        </w:tc>
        <w:tc>
          <w:tcPr>
            <w:tcW w:w="1789" w:type="dxa"/>
            <w:vAlign w:val="center"/>
          </w:tcPr>
          <w:p w14:paraId="33EE4940" w14:textId="2F8BB4BC" w:rsidR="00166496" w:rsidRPr="00166496" w:rsidRDefault="00166496" w:rsidP="00166496">
            <w:r w:rsidRPr="00166496">
              <w:rPr>
                <w:rFonts w:ascii="Segoe UI" w:hAnsi="Segoe UI" w:cs="Segoe UI"/>
                <w:color w:val="0F1115"/>
                <w:sz w:val="23"/>
                <w:szCs w:val="23"/>
              </w:rPr>
              <w:t>TB3</w:t>
            </w:r>
          </w:p>
        </w:tc>
        <w:tc>
          <w:tcPr>
            <w:tcW w:w="1797" w:type="dxa"/>
            <w:vAlign w:val="center"/>
          </w:tcPr>
          <w:p w14:paraId="577CE0F5" w14:textId="1DA14C04" w:rsidR="00166496" w:rsidRPr="00166496" w:rsidRDefault="00166496" w:rsidP="00166496">
            <w:r w:rsidRPr="00166496">
              <w:rPr>
                <w:rFonts w:ascii="Segoe UI" w:hAnsi="Segoe UI" w:cs="Segoe UI"/>
                <w:color w:val="0F1115"/>
                <w:sz w:val="23"/>
                <w:szCs w:val="23"/>
              </w:rPr>
              <w:t>FR-10, SR-05, SR-06</w:t>
            </w:r>
          </w:p>
        </w:tc>
      </w:tr>
      <w:tr w:rsidR="00166496" w14:paraId="058D8501" w14:textId="77777777" w:rsidTr="00166496">
        <w:tc>
          <w:tcPr>
            <w:tcW w:w="1833" w:type="dxa"/>
            <w:vAlign w:val="center"/>
          </w:tcPr>
          <w:p w14:paraId="5D391AC4" w14:textId="4FEE0660" w:rsidR="00166496" w:rsidRPr="00166496" w:rsidRDefault="00166496" w:rsidP="00166496">
            <w:r w:rsidRPr="00166496">
              <w:rPr>
                <w:rStyle w:val="Strong"/>
                <w:rFonts w:ascii="Segoe UI" w:hAnsi="Segoe UI" w:cs="Segoe UI"/>
                <w:b w:val="0"/>
                <w:bCs w:val="0"/>
                <w:color w:val="0F1115"/>
                <w:sz w:val="23"/>
                <w:szCs w:val="23"/>
              </w:rPr>
              <w:t>Remediation</w:t>
            </w:r>
          </w:p>
        </w:tc>
        <w:tc>
          <w:tcPr>
            <w:tcW w:w="1797" w:type="dxa"/>
            <w:vAlign w:val="center"/>
          </w:tcPr>
          <w:p w14:paraId="72C4A8F1" w14:textId="7977714E" w:rsidR="00166496" w:rsidRPr="00166496" w:rsidRDefault="00166496" w:rsidP="00166496">
            <w:r w:rsidRPr="00166496">
              <w:rPr>
                <w:rFonts w:ascii="Segoe UI" w:hAnsi="Segoe UI" w:cs="Segoe UI"/>
                <w:color w:val="0F1115"/>
                <w:sz w:val="23"/>
                <w:szCs w:val="23"/>
              </w:rPr>
              <w:t>Ticket tracking</w:t>
            </w:r>
          </w:p>
        </w:tc>
        <w:tc>
          <w:tcPr>
            <w:tcW w:w="1800" w:type="dxa"/>
            <w:vAlign w:val="center"/>
          </w:tcPr>
          <w:p w14:paraId="7D921A49" w14:textId="7642B4C5" w:rsidR="00166496" w:rsidRPr="00166496" w:rsidRDefault="00166496" w:rsidP="00166496">
            <w:r w:rsidRPr="00166496">
              <w:rPr>
                <w:rFonts w:ascii="Segoe UI" w:hAnsi="Segoe UI" w:cs="Segoe UI"/>
                <w:color w:val="0F1115"/>
                <w:sz w:val="23"/>
                <w:szCs w:val="23"/>
              </w:rPr>
              <w:t>Remediation Service</w:t>
            </w:r>
          </w:p>
        </w:tc>
        <w:tc>
          <w:tcPr>
            <w:tcW w:w="1789" w:type="dxa"/>
            <w:vAlign w:val="center"/>
          </w:tcPr>
          <w:p w14:paraId="690762B8" w14:textId="781DD815" w:rsidR="00166496" w:rsidRPr="00166496" w:rsidRDefault="00166496" w:rsidP="00166496">
            <w:r w:rsidRPr="00166496">
              <w:rPr>
                <w:rFonts w:ascii="Segoe UI" w:hAnsi="Segoe UI" w:cs="Segoe UI"/>
                <w:color w:val="0F1115"/>
                <w:sz w:val="23"/>
                <w:szCs w:val="23"/>
              </w:rPr>
              <w:t>TB2</w:t>
            </w:r>
          </w:p>
        </w:tc>
        <w:tc>
          <w:tcPr>
            <w:tcW w:w="1797" w:type="dxa"/>
            <w:vAlign w:val="center"/>
          </w:tcPr>
          <w:p w14:paraId="5B6324F4" w14:textId="2BF79AD6" w:rsidR="00166496" w:rsidRPr="00166496" w:rsidRDefault="00166496" w:rsidP="00166496">
            <w:r w:rsidRPr="00166496">
              <w:rPr>
                <w:rFonts w:ascii="Segoe UI" w:hAnsi="Segoe UI" w:cs="Segoe UI"/>
                <w:color w:val="0F1115"/>
                <w:sz w:val="23"/>
                <w:szCs w:val="23"/>
              </w:rPr>
              <w:t>FR-09</w:t>
            </w:r>
          </w:p>
        </w:tc>
      </w:tr>
      <w:tr w:rsidR="00166496" w14:paraId="3B5C9FC5" w14:textId="77777777" w:rsidTr="00166496">
        <w:tc>
          <w:tcPr>
            <w:tcW w:w="1833" w:type="dxa"/>
            <w:vAlign w:val="center"/>
          </w:tcPr>
          <w:p w14:paraId="21341B1B" w14:textId="54FBCB4C" w:rsidR="00166496" w:rsidRPr="00166496" w:rsidRDefault="00166496" w:rsidP="00166496">
            <w:r w:rsidRPr="00166496">
              <w:rPr>
                <w:rStyle w:val="Strong"/>
                <w:rFonts w:ascii="Segoe UI" w:hAnsi="Segoe UI" w:cs="Segoe UI"/>
                <w:b w:val="0"/>
                <w:bCs w:val="0"/>
                <w:color w:val="0F1115"/>
                <w:sz w:val="23"/>
                <w:szCs w:val="23"/>
              </w:rPr>
              <w:t>Policy Enforcement</w:t>
            </w:r>
          </w:p>
        </w:tc>
        <w:tc>
          <w:tcPr>
            <w:tcW w:w="1797" w:type="dxa"/>
            <w:vAlign w:val="center"/>
          </w:tcPr>
          <w:p w14:paraId="6700A6EF" w14:textId="5AB30E5B" w:rsidR="00166496" w:rsidRPr="00166496" w:rsidRDefault="00166496" w:rsidP="00166496">
            <w:r w:rsidRPr="00166496">
              <w:rPr>
                <w:rFonts w:ascii="Segoe UI" w:hAnsi="Segoe UI" w:cs="Segoe UI"/>
                <w:color w:val="0F1115"/>
                <w:sz w:val="23"/>
                <w:szCs w:val="23"/>
              </w:rPr>
              <w:t>Block thresholds, allowlists</w:t>
            </w:r>
          </w:p>
        </w:tc>
        <w:tc>
          <w:tcPr>
            <w:tcW w:w="1800" w:type="dxa"/>
            <w:vAlign w:val="center"/>
          </w:tcPr>
          <w:p w14:paraId="1F110DA5" w14:textId="223A9A8B" w:rsidR="00166496" w:rsidRPr="00166496" w:rsidRDefault="00166496" w:rsidP="00166496">
            <w:r w:rsidRPr="00166496">
              <w:rPr>
                <w:rFonts w:ascii="Segoe UI" w:hAnsi="Segoe UI" w:cs="Segoe UI"/>
                <w:color w:val="0F1115"/>
                <w:sz w:val="23"/>
                <w:szCs w:val="23"/>
              </w:rPr>
              <w:t>Policy Service + API Gateway</w:t>
            </w:r>
          </w:p>
        </w:tc>
        <w:tc>
          <w:tcPr>
            <w:tcW w:w="1789" w:type="dxa"/>
            <w:vAlign w:val="center"/>
          </w:tcPr>
          <w:p w14:paraId="6C453F37" w14:textId="3D478609" w:rsidR="00166496" w:rsidRPr="00166496" w:rsidRDefault="00166496" w:rsidP="00166496">
            <w:r w:rsidRPr="00166496">
              <w:rPr>
                <w:rFonts w:ascii="Segoe UI" w:hAnsi="Segoe UI" w:cs="Segoe UI"/>
                <w:color w:val="0F1115"/>
                <w:sz w:val="23"/>
                <w:szCs w:val="23"/>
              </w:rPr>
              <w:t>TB5</w:t>
            </w:r>
          </w:p>
        </w:tc>
        <w:tc>
          <w:tcPr>
            <w:tcW w:w="1797" w:type="dxa"/>
            <w:vAlign w:val="center"/>
          </w:tcPr>
          <w:p w14:paraId="37971DBD" w14:textId="7BEDE24E" w:rsidR="00166496" w:rsidRPr="00166496" w:rsidRDefault="00166496" w:rsidP="00166496">
            <w:r w:rsidRPr="00166496">
              <w:rPr>
                <w:rFonts w:ascii="Segoe UI" w:hAnsi="Segoe UI" w:cs="Segoe UI"/>
                <w:color w:val="0F1115"/>
                <w:sz w:val="23"/>
                <w:szCs w:val="23"/>
              </w:rPr>
              <w:t>FR-12, SR-12</w:t>
            </w:r>
          </w:p>
        </w:tc>
      </w:tr>
    </w:tbl>
    <w:p w14:paraId="205C5C9D" w14:textId="77777777" w:rsidR="009B4223" w:rsidRDefault="009B4223" w:rsidP="009B4223"/>
    <w:p w14:paraId="724E5DD9" w14:textId="77777777" w:rsidR="00166496" w:rsidRDefault="00166496" w:rsidP="009B4223"/>
    <w:p w14:paraId="60CD8376" w14:textId="77777777" w:rsidR="007A1E24" w:rsidRDefault="007A1E24" w:rsidP="007A1E24">
      <w:pPr>
        <w:pStyle w:val="Heading1"/>
      </w:pPr>
      <w:r>
        <w:t>Phase 6 – User Interface Design</w:t>
      </w:r>
    </w:p>
    <w:p w14:paraId="47392866" w14:textId="77777777" w:rsidR="007A1E24" w:rsidRDefault="007A1E24" w:rsidP="007A1E24">
      <w:r>
        <w:t>This section presents the four primary user-facing screens of the Software Supply Chain Security Platform (SSCSP). Each screen is accompanied by a UI rationale table (user, goal, navigation, inputs, feedback, error handling, security considerations) and a Golden Rules compliance table. Screenshots were captured from the locally running application (Docker Compose stack: backend on port 8000, frontend on port 5173).</w:t>
      </w:r>
    </w:p>
    <w:p w14:paraId="76CFA56C" w14:textId="77777777" w:rsidR="007A1E24" w:rsidRDefault="007A1E24" w:rsidP="007A1E24">
      <w:pPr>
        <w:pStyle w:val="Heading2"/>
      </w:pPr>
      <w:r>
        <w:t>Screen 1 — Login</w:t>
      </w:r>
    </w:p>
    <w:p w14:paraId="170A0E4F" w14:textId="77777777" w:rsidR="007A1E24" w:rsidRDefault="007A1E24" w:rsidP="007A1E24">
      <w:r>
        <w:t>The Login screen authenticates users via username, password and (in production) a 6-digit MFA code. It is the single entry point for Developers, Security Analysts, Administrators and Auditors.</w:t>
      </w:r>
    </w:p>
    <w:p w14:paraId="77D399BA" w14:textId="77777777" w:rsidR="007A1E24" w:rsidRDefault="007A1E24" w:rsidP="007A1E24">
      <w:r w:rsidRPr="006B7AAD">
        <w:rPr>
          <w:noProof/>
        </w:rPr>
        <w:drawing>
          <wp:inline distT="0" distB="0" distL="0" distR="0" wp14:anchorId="2FD87D52" wp14:editId="1F4C6CDC">
            <wp:extent cx="4922947" cy="4861981"/>
            <wp:effectExtent l="0" t="0" r="0" b="0"/>
            <wp:docPr id="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" name="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4922947" cy="486198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BBD7B25" w14:textId="77777777" w:rsidR="007A1E24" w:rsidRDefault="007A1E24" w:rsidP="007A1E24"/>
    <w:p w14:paraId="7F29F69B" w14:textId="77777777" w:rsidR="007A1E24" w:rsidRDefault="007A1E24" w:rsidP="007A1E24">
      <w:r>
        <w:rPr>
          <w:b/>
        </w:rPr>
        <w:t>UI Rationale:</w:t>
      </w:r>
    </w:p>
    <w:tbl>
      <w:tblPr>
        <w:tblStyle w:val="LightGrid-Accent1"/>
        <w:tblW w:w="0" w:type="auto"/>
        <w:jc w:val="center"/>
        <w:tblLook w:val="04A0" w:firstRow="1" w:lastRow="0" w:firstColumn="1" w:lastColumn="0" w:noHBand="0" w:noVBand="1"/>
      </w:tblPr>
      <w:tblGrid>
        <w:gridCol w:w="2112"/>
        <w:gridCol w:w="6894"/>
      </w:tblGrid>
      <w:tr w:rsidR="007A1E24" w14:paraId="2F299074" w14:textId="77777777" w:rsidTr="000D146E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160" w:type="dxa"/>
          </w:tcPr>
          <w:p w14:paraId="07E6930B" w14:textId="77777777" w:rsidR="007A1E24" w:rsidRDefault="007A1E24" w:rsidP="000D146E">
            <w:r>
              <w:rPr>
                <w:sz w:val="20"/>
              </w:rPr>
              <w:t>Aspect</w:t>
            </w:r>
          </w:p>
        </w:tc>
        <w:tc>
          <w:tcPr>
            <w:tcW w:w="7200" w:type="dxa"/>
          </w:tcPr>
          <w:p w14:paraId="33A3D4DA" w14:textId="77777777" w:rsidR="007A1E24" w:rsidRDefault="007A1E24" w:rsidP="000D146E">
            <w:pPr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r>
              <w:rPr>
                <w:sz w:val="20"/>
              </w:rPr>
              <w:t>Detail</w:t>
            </w:r>
          </w:p>
        </w:tc>
      </w:tr>
      <w:tr w:rsidR="007A1E24" w14:paraId="59F9F4D9" w14:textId="77777777" w:rsidTr="000D146E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160" w:type="dxa"/>
          </w:tcPr>
          <w:p w14:paraId="68978323" w14:textId="77777777" w:rsidR="007A1E24" w:rsidRDefault="007A1E24" w:rsidP="000D146E">
            <w:r>
              <w:rPr>
                <w:sz w:val="18"/>
              </w:rPr>
              <w:t>User</w:t>
            </w:r>
          </w:p>
        </w:tc>
        <w:tc>
          <w:tcPr>
            <w:tcW w:w="7200" w:type="dxa"/>
          </w:tcPr>
          <w:p w14:paraId="178EBD1E" w14:textId="77777777" w:rsidR="007A1E24" w:rsidRDefault="007A1E24" w:rsidP="000D146E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rPr>
                <w:sz w:val="18"/>
              </w:rPr>
              <w:t>All roles — Developer, Security Analyst, Administrator, Auditor</w:t>
            </w:r>
          </w:p>
        </w:tc>
      </w:tr>
      <w:tr w:rsidR="007A1E24" w14:paraId="7CEC096A" w14:textId="77777777" w:rsidTr="000D146E">
        <w:trPr>
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160" w:type="dxa"/>
          </w:tcPr>
          <w:p w14:paraId="65331793" w14:textId="77777777" w:rsidR="007A1E24" w:rsidRDefault="007A1E24" w:rsidP="000D146E">
            <w:r>
              <w:rPr>
                <w:sz w:val="18"/>
              </w:rPr>
              <w:t>Goal</w:t>
            </w:r>
          </w:p>
        </w:tc>
        <w:tc>
          <w:tcPr>
            <w:tcW w:w="7200" w:type="dxa"/>
          </w:tcPr>
          <w:p w14:paraId="741C4E12" w14:textId="77777777" w:rsidR="007A1E24" w:rsidRDefault="007A1E24" w:rsidP="000D146E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rPr>
                <w:sz w:val="18"/>
              </w:rPr>
              <w:t>Authenticate securely and reach the role-appropriate dashboard</w:t>
            </w:r>
          </w:p>
        </w:tc>
      </w:tr>
      <w:tr w:rsidR="007A1E24" w14:paraId="67E98901" w14:textId="77777777" w:rsidTr="000D146E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160" w:type="dxa"/>
          </w:tcPr>
          <w:p w14:paraId="06321189" w14:textId="77777777" w:rsidR="007A1E24" w:rsidRDefault="007A1E24" w:rsidP="000D146E">
            <w:r>
              <w:rPr>
                <w:sz w:val="18"/>
              </w:rPr>
              <w:t>Navigation</w:t>
            </w:r>
          </w:p>
        </w:tc>
        <w:tc>
          <w:tcPr>
            <w:tcW w:w="7200" w:type="dxa"/>
          </w:tcPr>
          <w:p w14:paraId="49D76925" w14:textId="77777777" w:rsidR="007A1E24" w:rsidRDefault="007A1E24" w:rsidP="000D146E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rPr>
                <w:sz w:val="18"/>
              </w:rPr>
              <w:t>Single screen; on success, route by role (Dev → Dashboard, Analyst → Scan Management, Admin → Admin Console)</w:t>
            </w:r>
          </w:p>
        </w:tc>
      </w:tr>
      <w:tr w:rsidR="007A1E24" w14:paraId="730BDB8E" w14:textId="77777777" w:rsidTr="000D146E">
        <w:trPr>
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160" w:type="dxa"/>
          </w:tcPr>
          <w:p w14:paraId="0539E008" w14:textId="77777777" w:rsidR="007A1E24" w:rsidRDefault="007A1E24" w:rsidP="000D146E">
            <w:r>
              <w:rPr>
                <w:sz w:val="18"/>
              </w:rPr>
              <w:t>Inputs</w:t>
            </w:r>
          </w:p>
        </w:tc>
        <w:tc>
          <w:tcPr>
            <w:tcW w:w="7200" w:type="dxa"/>
          </w:tcPr>
          <w:p w14:paraId="18543F44" w14:textId="77777777" w:rsidR="007A1E24" w:rsidRDefault="007A1E24" w:rsidP="000D146E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rPr>
                <w:sz w:val="18"/>
              </w:rPr>
              <w:t>Username, Password, OTP (6-digit MFA), optional SSO button</w:t>
            </w:r>
          </w:p>
        </w:tc>
      </w:tr>
      <w:tr w:rsidR="007A1E24" w14:paraId="1D090665" w14:textId="77777777" w:rsidTr="000D146E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160" w:type="dxa"/>
          </w:tcPr>
          <w:p w14:paraId="28F2DE35" w14:textId="77777777" w:rsidR="007A1E24" w:rsidRDefault="007A1E24" w:rsidP="000D146E">
            <w:r>
              <w:rPr>
                <w:sz w:val="18"/>
              </w:rPr>
              <w:t>Feedback</w:t>
            </w:r>
          </w:p>
        </w:tc>
        <w:tc>
          <w:tcPr>
            <w:tcW w:w="7200" w:type="dxa"/>
          </w:tcPr>
          <w:p w14:paraId="08436868" w14:textId="77777777" w:rsidR="007A1E24" w:rsidRDefault="007A1E24" w:rsidP="000D146E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rPr>
                <w:sz w:val="18"/>
              </w:rPr>
              <w:t>Inline field validation; success → redirect; failure → generic error banner</w:t>
            </w:r>
          </w:p>
        </w:tc>
      </w:tr>
      <w:tr w:rsidR="007A1E24" w14:paraId="7002B47C" w14:textId="77777777" w:rsidTr="000D146E">
        <w:trPr>
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160" w:type="dxa"/>
          </w:tcPr>
          <w:p w14:paraId="7E471566" w14:textId="77777777" w:rsidR="007A1E24" w:rsidRDefault="007A1E24" w:rsidP="000D146E">
            <w:r>
              <w:rPr>
                <w:sz w:val="18"/>
              </w:rPr>
              <w:t>Error Handling</w:t>
            </w:r>
          </w:p>
        </w:tc>
        <w:tc>
          <w:tcPr>
            <w:tcW w:w="7200" w:type="dxa"/>
          </w:tcPr>
          <w:p w14:paraId="080CD98D" w14:textId="77777777" w:rsidR="007A1E24" w:rsidRDefault="007A1E24" w:rsidP="000D146E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rPr>
                <w:sz w:val="18"/>
              </w:rPr>
              <w:t>Generic 'Invalid credentials' (no user enumeration); lockout message after 5 failed attempts; OTP expiry message</w:t>
            </w:r>
          </w:p>
        </w:tc>
      </w:tr>
      <w:tr w:rsidR="007A1E24" w14:paraId="384A4109" w14:textId="77777777" w:rsidTr="000D146E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160" w:type="dxa"/>
          </w:tcPr>
          <w:p w14:paraId="32D2F714" w14:textId="77777777" w:rsidR="007A1E24" w:rsidRDefault="007A1E24" w:rsidP="000D146E">
            <w:r>
              <w:rPr>
                <w:sz w:val="18"/>
              </w:rPr>
              <w:t>Security Considerations</w:t>
            </w:r>
          </w:p>
        </w:tc>
        <w:tc>
          <w:tcPr>
            <w:tcW w:w="7200" w:type="dxa"/>
          </w:tcPr>
          <w:p w14:paraId="625D81D2" w14:textId="77777777" w:rsidR="007A1E24" w:rsidRDefault="007A1E24" w:rsidP="000D146E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rPr>
                <w:sz w:val="18"/>
              </w:rPr>
              <w:t>• TLS 1.3 only (HSTS header)</w:t>
            </w:r>
            <w:r>
              <w:rPr>
                <w:sz w:val="18"/>
              </w:rPr>
              <w:br/>
              <w:t>• MFA enforced (SR-01)</w:t>
            </w:r>
            <w:r>
              <w:rPr>
                <w:sz w:val="18"/>
              </w:rPr>
              <w:br/>
              <w:t>• Rate limit + lockout (SR-11)</w:t>
            </w:r>
            <w:r>
              <w:rPr>
                <w:sz w:val="18"/>
              </w:rPr>
              <w:br/>
              <w:t>• No 'remember me' checkbox</w:t>
            </w:r>
            <w:r>
              <w:rPr>
                <w:sz w:val="18"/>
              </w:rPr>
              <w:br/>
              <w:t>• autocomplete='off'</w:t>
            </w:r>
            <w:r>
              <w:rPr>
                <w:sz w:val="18"/>
              </w:rPr>
              <w:br/>
              <w:t>• CSRF token on form</w:t>
            </w:r>
            <w:r>
              <w:rPr>
                <w:sz w:val="18"/>
              </w:rPr>
              <w:br/>
              <w:t>• Content-Security-Policy header</w:t>
            </w:r>
            <w:r>
              <w:rPr>
                <w:sz w:val="18"/>
              </w:rPr>
              <w:br/>
              <w:t>• No password hint / no username enumeration</w:t>
            </w:r>
          </w:p>
        </w:tc>
      </w:tr>
    </w:tbl>
    <w:p w14:paraId="13ADD7C1" w14:textId="77777777" w:rsidR="007A1E24" w:rsidRDefault="007A1E24" w:rsidP="007A1E24"/>
    <w:p w14:paraId="0F3AC6A8" w14:textId="77777777" w:rsidR="007A1E24" w:rsidRDefault="007A1E24" w:rsidP="007A1E24">
      <w:r>
        <w:rPr>
          <w:b/>
        </w:rPr>
        <w:t>Golden Rules Compliance:</w:t>
      </w:r>
    </w:p>
    <w:tbl>
      <w:tblPr>
        <w:tblStyle w:val="LightGrid-Accent1"/>
        <w:tblW w:w="0" w:type="auto"/>
        <w:jc w:val="center"/>
        <w:tblLook w:val="04A0" w:firstRow="1" w:lastRow="0" w:firstColumn="1" w:lastColumn="0" w:noHBand="0" w:noVBand="1"/>
      </w:tblPr>
      <w:tblGrid>
        <w:gridCol w:w="2107"/>
        <w:gridCol w:w="6899"/>
      </w:tblGrid>
      <w:tr w:rsidR="007A1E24" w14:paraId="758C4931" w14:textId="77777777" w:rsidTr="000D146E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160" w:type="dxa"/>
          </w:tcPr>
          <w:p w14:paraId="5CE3CFB4" w14:textId="77777777" w:rsidR="007A1E24" w:rsidRDefault="007A1E24" w:rsidP="000D146E">
            <w:r>
              <w:rPr>
                <w:sz w:val="20"/>
              </w:rPr>
              <w:t>Golden Rule</w:t>
            </w:r>
          </w:p>
        </w:tc>
        <w:tc>
          <w:tcPr>
            <w:tcW w:w="7200" w:type="dxa"/>
          </w:tcPr>
          <w:p w14:paraId="2AA420D5" w14:textId="77777777" w:rsidR="007A1E24" w:rsidRDefault="007A1E24" w:rsidP="000D146E">
            <w:pPr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r>
              <w:rPr>
                <w:sz w:val="20"/>
              </w:rPr>
              <w:t>How Applied</w:t>
            </w:r>
          </w:p>
        </w:tc>
      </w:tr>
      <w:tr w:rsidR="007A1E24" w14:paraId="0CA9C9DD" w14:textId="77777777" w:rsidTr="000D146E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160" w:type="dxa"/>
          </w:tcPr>
          <w:p w14:paraId="21E0D763" w14:textId="77777777" w:rsidR="007A1E24" w:rsidRDefault="007A1E24" w:rsidP="000D146E">
            <w:r>
              <w:rPr>
                <w:sz w:val="18"/>
              </w:rPr>
              <w:t>Consistency</w:t>
            </w:r>
          </w:p>
        </w:tc>
        <w:tc>
          <w:tcPr>
            <w:tcW w:w="7200" w:type="dxa"/>
          </w:tcPr>
          <w:p w14:paraId="49B3AABC" w14:textId="77777777" w:rsidR="007A1E24" w:rsidRDefault="007A1E24" w:rsidP="000D146E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rPr>
                <w:sz w:val="18"/>
              </w:rPr>
              <w:t>Same branding, font, button style as all other screens</w:t>
            </w:r>
          </w:p>
        </w:tc>
      </w:tr>
      <w:tr w:rsidR="007A1E24" w14:paraId="1E8DB0F3" w14:textId="77777777" w:rsidTr="000D146E">
        <w:trPr>
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160" w:type="dxa"/>
          </w:tcPr>
          <w:p w14:paraId="68B1D569" w14:textId="77777777" w:rsidR="007A1E24" w:rsidRDefault="007A1E24" w:rsidP="000D146E">
            <w:r>
              <w:rPr>
                <w:sz w:val="18"/>
              </w:rPr>
              <w:t>User Control</w:t>
            </w:r>
          </w:p>
        </w:tc>
        <w:tc>
          <w:tcPr>
            <w:tcW w:w="7200" w:type="dxa"/>
          </w:tcPr>
          <w:p w14:paraId="09550AD8" w14:textId="77777777" w:rsidR="007A1E24" w:rsidRDefault="007A1E24" w:rsidP="000D146E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rPr>
                <w:sz w:val="18"/>
              </w:rPr>
              <w:t>SSO option; cancel returns to landing page</w:t>
            </w:r>
          </w:p>
        </w:tc>
      </w:tr>
      <w:tr w:rsidR="007A1E24" w14:paraId="48104737" w14:textId="77777777" w:rsidTr="000D146E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160" w:type="dxa"/>
          </w:tcPr>
          <w:p w14:paraId="3CCA21C2" w14:textId="77777777" w:rsidR="007A1E24" w:rsidRDefault="007A1E24" w:rsidP="000D146E">
            <w:r>
              <w:rPr>
                <w:sz w:val="18"/>
              </w:rPr>
              <w:t>Feedback</w:t>
            </w:r>
          </w:p>
        </w:tc>
        <w:tc>
          <w:tcPr>
            <w:tcW w:w="7200" w:type="dxa"/>
          </w:tcPr>
          <w:p w14:paraId="317DF442" w14:textId="77777777" w:rsidR="007A1E24" w:rsidRDefault="007A1E24" w:rsidP="000D146E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rPr>
                <w:sz w:val="18"/>
              </w:rPr>
              <w:t>Inline errors; spinner on submit; success toast</w:t>
            </w:r>
          </w:p>
        </w:tc>
      </w:tr>
      <w:tr w:rsidR="007A1E24" w14:paraId="635A34B3" w14:textId="77777777" w:rsidTr="000D146E">
        <w:trPr>
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160" w:type="dxa"/>
          </w:tcPr>
          <w:p w14:paraId="3388EE82" w14:textId="77777777" w:rsidR="007A1E24" w:rsidRDefault="007A1E24" w:rsidP="000D146E">
            <w:r>
              <w:rPr>
                <w:sz w:val="18"/>
              </w:rPr>
              <w:t>Error Prevention</w:t>
            </w:r>
          </w:p>
        </w:tc>
        <w:tc>
          <w:tcPr>
            <w:tcW w:w="7200" w:type="dxa"/>
          </w:tcPr>
          <w:p w14:paraId="2732CFCA" w14:textId="77777777" w:rsidR="007A1E24" w:rsidRDefault="007A1E24" w:rsidP="000D146E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rPr>
                <w:sz w:val="18"/>
              </w:rPr>
              <w:t>Submit disabled until all fields valid</w:t>
            </w:r>
          </w:p>
        </w:tc>
      </w:tr>
      <w:tr w:rsidR="007A1E24" w14:paraId="34B4EED3" w14:textId="77777777" w:rsidTr="000D146E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160" w:type="dxa"/>
          </w:tcPr>
          <w:p w14:paraId="16A49956" w14:textId="77777777" w:rsidR="007A1E24" w:rsidRDefault="007A1E24" w:rsidP="000D146E">
            <w:r>
              <w:rPr>
                <w:sz w:val="18"/>
              </w:rPr>
              <w:t>Navigation</w:t>
            </w:r>
          </w:p>
        </w:tc>
        <w:tc>
          <w:tcPr>
            <w:tcW w:w="7200" w:type="dxa"/>
          </w:tcPr>
          <w:p w14:paraId="439B37B5" w14:textId="77777777" w:rsidR="007A1E24" w:rsidRDefault="007A1E24" w:rsidP="000D146E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rPr>
                <w:sz w:val="18"/>
              </w:rPr>
              <w:t>Back link to public homepage; forgot-password link</w:t>
            </w:r>
          </w:p>
        </w:tc>
      </w:tr>
      <w:tr w:rsidR="007A1E24" w14:paraId="7820A2F4" w14:textId="77777777" w:rsidTr="000D146E">
        <w:trPr>
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160" w:type="dxa"/>
          </w:tcPr>
          <w:p w14:paraId="1C3AE6DA" w14:textId="77777777" w:rsidR="007A1E24" w:rsidRDefault="007A1E24" w:rsidP="000D146E">
            <w:r>
              <w:rPr>
                <w:sz w:val="18"/>
              </w:rPr>
              <w:t>Visibility</w:t>
            </w:r>
          </w:p>
        </w:tc>
        <w:tc>
          <w:tcPr>
            <w:tcW w:w="7200" w:type="dxa"/>
          </w:tcPr>
          <w:p w14:paraId="1AB6F6A4" w14:textId="77777777" w:rsidR="007A1E24" w:rsidRDefault="007A1E24" w:rsidP="000D146E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rPr>
                <w:sz w:val="18"/>
              </w:rPr>
              <w:t>Password strength meter; lockout countdown visible</w:t>
            </w:r>
          </w:p>
        </w:tc>
      </w:tr>
    </w:tbl>
    <w:p w14:paraId="17185F62" w14:textId="77777777" w:rsidR="007A1E24" w:rsidRDefault="007A1E24" w:rsidP="007A1E24"/>
    <w:p w14:paraId="1D0FE614" w14:textId="77777777" w:rsidR="007A1E24" w:rsidRPr="008D324D" w:rsidRDefault="007A1E24" w:rsidP="007A1E24">
      <w:pPr>
        <w:pStyle w:val="Heading2"/>
      </w:pPr>
      <w:r w:rsidRPr="008D324D">
        <w:t>Screen 2 — Developer Dashboard</w:t>
      </w:r>
    </w:p>
    <w:p w14:paraId="05FA5EF1" w14:textId="77777777" w:rsidR="007A1E24" w:rsidRDefault="007A1E24" w:rsidP="007A1E24">
      <w:r>
        <w:t>The Developer Dashboard lists the projects owned by the logged-in Developer, shows their risk posture, and allows registering new projects, uploading manifests, and triggering scans.</w:t>
      </w:r>
    </w:p>
    <w:p w14:paraId="7118F693" w14:textId="77777777" w:rsidR="007A1E24" w:rsidRDefault="007A1E24" w:rsidP="007A1E24"/>
    <w:p w14:paraId="65B859FD" w14:textId="77777777" w:rsidR="007A1E24" w:rsidRDefault="007A1E24" w:rsidP="007A1E24">
      <w:r w:rsidRPr="00FF0587">
        <w:rPr>
          <w:noProof/>
        </w:rPr>
        <w:drawing>
          <wp:inline distT="0" distB="0" distL="0" distR="0" wp14:anchorId="51F904FE" wp14:editId="594172A4">
            <wp:extent cx="5486400" cy="2466340"/>
            <wp:effectExtent l="0" t="0" r="0" b="0"/>
            <wp:docPr id="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" name="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5486400" cy="246634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C613106" w14:textId="77777777" w:rsidR="007A1E24" w:rsidRDefault="007A1E24" w:rsidP="007A1E24">
      <w:r>
        <w:rPr>
          <w:b/>
        </w:rPr>
        <w:t>UI Rationale:</w:t>
      </w:r>
    </w:p>
    <w:tbl>
      <w:tblPr>
        <w:tblStyle w:val="LightGrid-Accent1"/>
        <w:tblW w:w="0" w:type="auto"/>
        <w:jc w:val="center"/>
        <w:tblLook w:val="04A0" w:firstRow="1" w:lastRow="0" w:firstColumn="1" w:lastColumn="0" w:noHBand="0" w:noVBand="1"/>
      </w:tblPr>
      <w:tblGrid>
        <w:gridCol w:w="2112"/>
        <w:gridCol w:w="6894"/>
      </w:tblGrid>
      <w:tr w:rsidR="007A1E24" w14:paraId="6243F8C9" w14:textId="77777777" w:rsidTr="000D146E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160" w:type="dxa"/>
          </w:tcPr>
          <w:p w14:paraId="67A2A585" w14:textId="77777777" w:rsidR="007A1E24" w:rsidRDefault="007A1E24" w:rsidP="000D146E">
            <w:r>
              <w:rPr>
                <w:sz w:val="20"/>
              </w:rPr>
              <w:t>Aspect</w:t>
            </w:r>
          </w:p>
        </w:tc>
        <w:tc>
          <w:tcPr>
            <w:tcW w:w="7200" w:type="dxa"/>
          </w:tcPr>
          <w:p w14:paraId="65B4C059" w14:textId="77777777" w:rsidR="007A1E24" w:rsidRDefault="007A1E24" w:rsidP="000D146E">
            <w:pPr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r>
              <w:rPr>
                <w:sz w:val="20"/>
              </w:rPr>
              <w:t>Detail</w:t>
            </w:r>
          </w:p>
        </w:tc>
      </w:tr>
      <w:tr w:rsidR="007A1E24" w14:paraId="54AF53C7" w14:textId="77777777" w:rsidTr="000D146E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160" w:type="dxa"/>
          </w:tcPr>
          <w:p w14:paraId="64AC2AC8" w14:textId="77777777" w:rsidR="007A1E24" w:rsidRDefault="007A1E24" w:rsidP="000D146E">
            <w:r>
              <w:rPr>
                <w:sz w:val="18"/>
              </w:rPr>
              <w:t>User</w:t>
            </w:r>
          </w:p>
        </w:tc>
        <w:tc>
          <w:tcPr>
            <w:tcW w:w="7200" w:type="dxa"/>
          </w:tcPr>
          <w:p w14:paraId="3BF22CD9" w14:textId="77777777" w:rsidR="007A1E24" w:rsidRDefault="007A1E24" w:rsidP="000D146E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rPr>
                <w:sz w:val="18"/>
              </w:rPr>
              <w:t>Developer</w:t>
            </w:r>
          </w:p>
        </w:tc>
      </w:tr>
      <w:tr w:rsidR="007A1E24" w14:paraId="18C78E4F" w14:textId="77777777" w:rsidTr="000D146E">
        <w:trPr>
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160" w:type="dxa"/>
          </w:tcPr>
          <w:p w14:paraId="652DD60D" w14:textId="77777777" w:rsidR="007A1E24" w:rsidRDefault="007A1E24" w:rsidP="000D146E">
            <w:r>
              <w:rPr>
                <w:sz w:val="18"/>
              </w:rPr>
              <w:t>Goal</w:t>
            </w:r>
          </w:p>
        </w:tc>
        <w:tc>
          <w:tcPr>
            <w:tcW w:w="7200" w:type="dxa"/>
          </w:tcPr>
          <w:p w14:paraId="2A79ABFB" w14:textId="77777777" w:rsidR="007A1E24" w:rsidRDefault="007A1E24" w:rsidP="000D146E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rPr>
                <w:sz w:val="18"/>
              </w:rPr>
              <w:t>See owned projects and their risk posture; act on findings</w:t>
            </w:r>
          </w:p>
        </w:tc>
      </w:tr>
      <w:tr w:rsidR="007A1E24" w14:paraId="5A8594D5" w14:textId="77777777" w:rsidTr="000D146E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160" w:type="dxa"/>
          </w:tcPr>
          <w:p w14:paraId="3AAB232C" w14:textId="77777777" w:rsidR="007A1E24" w:rsidRDefault="007A1E24" w:rsidP="000D146E">
            <w:r>
              <w:rPr>
                <w:sz w:val="18"/>
              </w:rPr>
              <w:t>Navigation</w:t>
            </w:r>
          </w:p>
        </w:tc>
        <w:tc>
          <w:tcPr>
            <w:tcW w:w="7200" w:type="dxa"/>
          </w:tcPr>
          <w:p w14:paraId="52712AD8" w14:textId="77777777" w:rsidR="007A1E24" w:rsidRDefault="007A1E24" w:rsidP="000D146E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rPr>
                <w:sz w:val="18"/>
              </w:rPr>
              <w:t>Top nav (Projects, Dependencies, Findings, Remediation, Reports); row-level actions</w:t>
            </w:r>
          </w:p>
        </w:tc>
      </w:tr>
      <w:tr w:rsidR="007A1E24" w14:paraId="74FA3EEB" w14:textId="77777777" w:rsidTr="000D146E">
        <w:trPr>
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160" w:type="dxa"/>
          </w:tcPr>
          <w:p w14:paraId="51AB8C97" w14:textId="77777777" w:rsidR="007A1E24" w:rsidRDefault="007A1E24" w:rsidP="000D146E">
            <w:r>
              <w:rPr>
                <w:sz w:val="18"/>
              </w:rPr>
              <w:t>Inputs</w:t>
            </w:r>
          </w:p>
        </w:tc>
        <w:tc>
          <w:tcPr>
            <w:tcW w:w="7200" w:type="dxa"/>
          </w:tcPr>
          <w:p w14:paraId="3D3D5532" w14:textId="77777777" w:rsidR="007A1E24" w:rsidRDefault="007A1E24" w:rsidP="000D146E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rPr>
                <w:sz w:val="18"/>
              </w:rPr>
              <w:t>Search, filter (severity, ecosystem), upload manifest, trigger scan</w:t>
            </w:r>
          </w:p>
        </w:tc>
      </w:tr>
      <w:tr w:rsidR="007A1E24" w14:paraId="27FBC083" w14:textId="77777777" w:rsidTr="000D146E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160" w:type="dxa"/>
          </w:tcPr>
          <w:p w14:paraId="3F4CC2D2" w14:textId="77777777" w:rsidR="007A1E24" w:rsidRDefault="007A1E24" w:rsidP="000D146E">
            <w:r>
              <w:rPr>
                <w:sz w:val="18"/>
              </w:rPr>
              <w:t>Feedback</w:t>
            </w:r>
          </w:p>
        </w:tc>
        <w:tc>
          <w:tcPr>
            <w:tcW w:w="7200" w:type="dxa"/>
          </w:tcPr>
          <w:p w14:paraId="7EDAB918" w14:textId="77777777" w:rsidR="007A1E24" w:rsidRDefault="007A1E24" w:rsidP="000D146E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rPr>
                <w:sz w:val="18"/>
              </w:rPr>
              <w:t>Color-coded risk badges (red/amber/green); toast on scan start; live progress bar</w:t>
            </w:r>
          </w:p>
        </w:tc>
      </w:tr>
      <w:tr w:rsidR="007A1E24" w14:paraId="52208CEA" w14:textId="77777777" w:rsidTr="000D146E">
        <w:trPr>
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160" w:type="dxa"/>
          </w:tcPr>
          <w:p w14:paraId="00151F8F" w14:textId="77777777" w:rsidR="007A1E24" w:rsidRDefault="007A1E24" w:rsidP="000D146E">
            <w:r>
              <w:rPr>
                <w:sz w:val="18"/>
              </w:rPr>
              <w:t>Error Handling</w:t>
            </w:r>
          </w:p>
        </w:tc>
        <w:tc>
          <w:tcPr>
            <w:tcW w:w="7200" w:type="dxa"/>
          </w:tcPr>
          <w:p w14:paraId="45686CBE" w14:textId="77777777" w:rsidR="007A1E24" w:rsidRDefault="007A1E24" w:rsidP="000D146E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rPr>
                <w:sz w:val="18"/>
              </w:rPr>
              <w:t>Invalid manifest → inline banner; scan failure → retry button; unauthorized → 403 page</w:t>
            </w:r>
          </w:p>
        </w:tc>
      </w:tr>
      <w:tr w:rsidR="007A1E24" w14:paraId="0CE2D0C0" w14:textId="77777777" w:rsidTr="000D146E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160" w:type="dxa"/>
          </w:tcPr>
          <w:p w14:paraId="45CAD6F5" w14:textId="77777777" w:rsidR="007A1E24" w:rsidRDefault="007A1E24" w:rsidP="000D146E">
            <w:r>
              <w:rPr>
                <w:sz w:val="18"/>
              </w:rPr>
              <w:t>Security Considerations</w:t>
            </w:r>
          </w:p>
        </w:tc>
        <w:tc>
          <w:tcPr>
            <w:tcW w:w="7200" w:type="dxa"/>
          </w:tcPr>
          <w:p w14:paraId="11A548B4" w14:textId="77777777" w:rsidR="007A1E24" w:rsidRDefault="007A1E24" w:rsidP="000D146E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rPr>
                <w:sz w:val="18"/>
              </w:rPr>
              <w:t>• RBAC-scoped data (only own projects)</w:t>
            </w:r>
            <w:r>
              <w:rPr>
                <w:sz w:val="18"/>
              </w:rPr>
              <w:br/>
              <w:t>• No secrets displayed; hashes truncated</w:t>
            </w:r>
            <w:r>
              <w:rPr>
                <w:sz w:val="18"/>
              </w:rPr>
              <w:br/>
              <w:t>• Scan trigger throttled per user</w:t>
            </w:r>
            <w:r>
              <w:rPr>
                <w:sz w:val="18"/>
              </w:rPr>
              <w:br/>
              <w:t>• Session timeout warning at 25 min</w:t>
            </w:r>
            <w:r>
              <w:rPr>
                <w:sz w:val="18"/>
              </w:rPr>
              <w:br/>
              <w:t>• Audit-logged actions</w:t>
            </w:r>
          </w:p>
        </w:tc>
      </w:tr>
    </w:tbl>
    <w:p w14:paraId="746F016E" w14:textId="77777777" w:rsidR="007A1E24" w:rsidRDefault="007A1E24" w:rsidP="007A1E24"/>
    <w:p w14:paraId="6196D531" w14:textId="77777777" w:rsidR="007A1E24" w:rsidRDefault="007A1E24" w:rsidP="007A1E24">
      <w:r>
        <w:rPr>
          <w:b/>
        </w:rPr>
        <w:t>Golden Rules Compliance:</w:t>
      </w:r>
    </w:p>
    <w:tbl>
      <w:tblPr>
        <w:tblStyle w:val="LightGrid-Accent1"/>
        <w:tblW w:w="0" w:type="auto"/>
        <w:jc w:val="center"/>
        <w:tblLook w:val="04A0" w:firstRow="1" w:lastRow="0" w:firstColumn="1" w:lastColumn="0" w:noHBand="0" w:noVBand="1"/>
      </w:tblPr>
      <w:tblGrid>
        <w:gridCol w:w="2106"/>
        <w:gridCol w:w="6900"/>
      </w:tblGrid>
      <w:tr w:rsidR="007A1E24" w14:paraId="3B26829B" w14:textId="77777777" w:rsidTr="000D146E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160" w:type="dxa"/>
          </w:tcPr>
          <w:p w14:paraId="727D98EE" w14:textId="77777777" w:rsidR="007A1E24" w:rsidRDefault="007A1E24" w:rsidP="000D146E">
            <w:r>
              <w:rPr>
                <w:sz w:val="20"/>
              </w:rPr>
              <w:t>Golden Rule</w:t>
            </w:r>
          </w:p>
        </w:tc>
        <w:tc>
          <w:tcPr>
            <w:tcW w:w="7200" w:type="dxa"/>
          </w:tcPr>
          <w:p w14:paraId="5760E463" w14:textId="77777777" w:rsidR="007A1E24" w:rsidRDefault="007A1E24" w:rsidP="000D146E">
            <w:pPr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r>
              <w:rPr>
                <w:sz w:val="20"/>
              </w:rPr>
              <w:t>How Applied</w:t>
            </w:r>
          </w:p>
        </w:tc>
      </w:tr>
      <w:tr w:rsidR="007A1E24" w14:paraId="2AEBBB62" w14:textId="77777777" w:rsidTr="000D146E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160" w:type="dxa"/>
          </w:tcPr>
          <w:p w14:paraId="4F6D4994" w14:textId="77777777" w:rsidR="007A1E24" w:rsidRDefault="007A1E24" w:rsidP="000D146E">
            <w:r>
              <w:rPr>
                <w:sz w:val="18"/>
              </w:rPr>
              <w:t>Consistency</w:t>
            </w:r>
          </w:p>
        </w:tc>
        <w:tc>
          <w:tcPr>
            <w:tcW w:w="7200" w:type="dxa"/>
          </w:tcPr>
          <w:p w14:paraId="2EAC815E" w14:textId="77777777" w:rsidR="007A1E24" w:rsidRDefault="007A1E24" w:rsidP="000D146E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rPr>
                <w:sz w:val="18"/>
              </w:rPr>
              <w:t xml:space="preserve">Same table pattern, badge </w:t>
            </w:r>
            <w:proofErr w:type="spellStart"/>
            <w:r>
              <w:rPr>
                <w:sz w:val="18"/>
              </w:rPr>
              <w:t>colors</w:t>
            </w:r>
            <w:proofErr w:type="spellEnd"/>
            <w:r>
              <w:rPr>
                <w:sz w:val="18"/>
              </w:rPr>
              <w:t>, and nav as all list screens</w:t>
            </w:r>
          </w:p>
        </w:tc>
      </w:tr>
      <w:tr w:rsidR="007A1E24" w14:paraId="2E6744E5" w14:textId="77777777" w:rsidTr="000D146E">
        <w:trPr>
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160" w:type="dxa"/>
          </w:tcPr>
          <w:p w14:paraId="308055FA" w14:textId="77777777" w:rsidR="007A1E24" w:rsidRDefault="007A1E24" w:rsidP="000D146E">
            <w:r>
              <w:rPr>
                <w:sz w:val="18"/>
              </w:rPr>
              <w:t>User Control</w:t>
            </w:r>
          </w:p>
        </w:tc>
        <w:tc>
          <w:tcPr>
            <w:tcW w:w="7200" w:type="dxa"/>
          </w:tcPr>
          <w:p w14:paraId="466F1436" w14:textId="77777777" w:rsidR="007A1E24" w:rsidRDefault="007A1E24" w:rsidP="000D146E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rPr>
                <w:sz w:val="18"/>
              </w:rPr>
              <w:t>Can cancel scan; can filter and sort freely</w:t>
            </w:r>
          </w:p>
        </w:tc>
      </w:tr>
      <w:tr w:rsidR="007A1E24" w14:paraId="12CC38A9" w14:textId="77777777" w:rsidTr="000D146E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160" w:type="dxa"/>
          </w:tcPr>
          <w:p w14:paraId="4ACAC089" w14:textId="77777777" w:rsidR="007A1E24" w:rsidRDefault="007A1E24" w:rsidP="000D146E">
            <w:r>
              <w:rPr>
                <w:sz w:val="18"/>
              </w:rPr>
              <w:t>Feedback</w:t>
            </w:r>
          </w:p>
        </w:tc>
        <w:tc>
          <w:tcPr>
            <w:tcW w:w="7200" w:type="dxa"/>
          </w:tcPr>
          <w:p w14:paraId="5F491C36" w14:textId="77777777" w:rsidR="007A1E24" w:rsidRDefault="007A1E24" w:rsidP="000D146E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rPr>
                <w:sz w:val="18"/>
              </w:rPr>
              <w:t>Risk score, last-scan timestamp, toast on completion</w:t>
            </w:r>
          </w:p>
        </w:tc>
      </w:tr>
      <w:tr w:rsidR="007A1E24" w14:paraId="1BD1F07E" w14:textId="77777777" w:rsidTr="000D146E">
        <w:trPr>
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160" w:type="dxa"/>
          </w:tcPr>
          <w:p w14:paraId="3FA6543B" w14:textId="77777777" w:rsidR="007A1E24" w:rsidRDefault="007A1E24" w:rsidP="000D146E">
            <w:r>
              <w:rPr>
                <w:sz w:val="18"/>
              </w:rPr>
              <w:t>Error Prevention</w:t>
            </w:r>
          </w:p>
        </w:tc>
        <w:tc>
          <w:tcPr>
            <w:tcW w:w="7200" w:type="dxa"/>
          </w:tcPr>
          <w:p w14:paraId="6AFA350C" w14:textId="77777777" w:rsidR="007A1E24" w:rsidRDefault="007A1E24" w:rsidP="000D146E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rPr>
                <w:sz w:val="18"/>
              </w:rPr>
              <w:t>Confirm before deleting a project; disable buttons mid-scan</w:t>
            </w:r>
          </w:p>
        </w:tc>
      </w:tr>
      <w:tr w:rsidR="007A1E24" w14:paraId="582CDAA1" w14:textId="77777777" w:rsidTr="000D146E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160" w:type="dxa"/>
          </w:tcPr>
          <w:p w14:paraId="6003D13C" w14:textId="77777777" w:rsidR="007A1E24" w:rsidRDefault="007A1E24" w:rsidP="000D146E">
            <w:r>
              <w:rPr>
                <w:sz w:val="18"/>
              </w:rPr>
              <w:t>Navigation</w:t>
            </w:r>
          </w:p>
        </w:tc>
        <w:tc>
          <w:tcPr>
            <w:tcW w:w="7200" w:type="dxa"/>
          </w:tcPr>
          <w:p w14:paraId="0D7EE53C" w14:textId="77777777" w:rsidR="007A1E24" w:rsidRDefault="007A1E24" w:rsidP="000D146E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rPr>
                <w:sz w:val="18"/>
              </w:rPr>
              <w:t>Breadcrumb 'Home / Projects'; persistent left nav</w:t>
            </w:r>
          </w:p>
        </w:tc>
      </w:tr>
      <w:tr w:rsidR="007A1E24" w14:paraId="171E624A" w14:textId="77777777" w:rsidTr="000D146E">
        <w:trPr>
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160" w:type="dxa"/>
          </w:tcPr>
          <w:p w14:paraId="4BCC364B" w14:textId="77777777" w:rsidR="007A1E24" w:rsidRDefault="007A1E24" w:rsidP="000D146E">
            <w:r>
              <w:rPr>
                <w:sz w:val="18"/>
              </w:rPr>
              <w:t>Visibility</w:t>
            </w:r>
          </w:p>
        </w:tc>
        <w:tc>
          <w:tcPr>
            <w:tcW w:w="7200" w:type="dxa"/>
          </w:tcPr>
          <w:p w14:paraId="744BB2FC" w14:textId="77777777" w:rsidR="007A1E24" w:rsidRDefault="007A1E24" w:rsidP="000D146E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rPr>
                <w:sz w:val="18"/>
              </w:rPr>
              <w:t>Alert badge count in nav (e.g., '3 alerts')</w:t>
            </w:r>
          </w:p>
        </w:tc>
      </w:tr>
    </w:tbl>
    <w:p w14:paraId="03AD645D" w14:textId="77777777" w:rsidR="007A1E24" w:rsidRDefault="007A1E24" w:rsidP="007A1E24"/>
    <w:p w14:paraId="2DEFEF18" w14:textId="77777777" w:rsidR="007A1E24" w:rsidRPr="008D324D" w:rsidRDefault="007A1E24" w:rsidP="007A1E24">
      <w:pPr>
        <w:pStyle w:val="Heading2"/>
      </w:pPr>
      <w:r w:rsidRPr="008D324D">
        <w:t>Screen 3 — Security Analyst · Scan Management</w:t>
      </w:r>
    </w:p>
    <w:p w14:paraId="68B4451B" w14:textId="77777777" w:rsidR="007A1E24" w:rsidRDefault="007A1E24" w:rsidP="007A1E24">
      <w:r>
        <w:t>The Scan Management screen is the Security Analyst's workspace for triaging findings across all projects, assigning remediation, and monitoring SLA compliance.</w:t>
      </w:r>
    </w:p>
    <w:p w14:paraId="66CC1165" w14:textId="77777777" w:rsidR="007A1E24" w:rsidRDefault="007A1E24" w:rsidP="007A1E24">
      <w:r w:rsidRPr="0082656F">
        <w:rPr>
          <w:noProof/>
        </w:rPr>
        <w:drawing>
          <wp:inline distT="0" distB="0" distL="0" distR="0" wp14:anchorId="3ED7ECC6" wp14:editId="7CA330AF">
            <wp:extent cx="5486400" cy="2627630"/>
            <wp:effectExtent l="0" t="0" r="0" b="1270"/>
            <wp:docPr id="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" name="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5486400" cy="262763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DC441CF" w14:textId="77777777" w:rsidR="007A1E24" w:rsidRDefault="007A1E24" w:rsidP="007A1E24"/>
    <w:p w14:paraId="2D1D6E2E" w14:textId="77777777" w:rsidR="007A1E24" w:rsidRDefault="007A1E24" w:rsidP="007A1E24">
      <w:r>
        <w:rPr>
          <w:b/>
        </w:rPr>
        <w:t>UI Rationale:</w:t>
      </w:r>
    </w:p>
    <w:tbl>
      <w:tblPr>
        <w:tblStyle w:val="LightGrid-Accent1"/>
        <w:tblW w:w="0" w:type="auto"/>
        <w:jc w:val="center"/>
        <w:tblLook w:val="04A0" w:firstRow="1" w:lastRow="0" w:firstColumn="1" w:lastColumn="0" w:noHBand="0" w:noVBand="1"/>
      </w:tblPr>
      <w:tblGrid>
        <w:gridCol w:w="2115"/>
        <w:gridCol w:w="6891"/>
      </w:tblGrid>
      <w:tr w:rsidR="007A1E24" w14:paraId="12C08249" w14:textId="77777777" w:rsidTr="000D146E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160" w:type="dxa"/>
          </w:tcPr>
          <w:p w14:paraId="5D18953A" w14:textId="77777777" w:rsidR="007A1E24" w:rsidRDefault="007A1E24" w:rsidP="000D146E">
            <w:r>
              <w:rPr>
                <w:sz w:val="20"/>
              </w:rPr>
              <w:t>Aspect</w:t>
            </w:r>
          </w:p>
        </w:tc>
        <w:tc>
          <w:tcPr>
            <w:tcW w:w="7200" w:type="dxa"/>
          </w:tcPr>
          <w:p w14:paraId="1321CCF5" w14:textId="77777777" w:rsidR="007A1E24" w:rsidRDefault="007A1E24" w:rsidP="000D146E">
            <w:pPr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r>
              <w:rPr>
                <w:sz w:val="20"/>
              </w:rPr>
              <w:t>Detail</w:t>
            </w:r>
          </w:p>
        </w:tc>
      </w:tr>
      <w:tr w:rsidR="007A1E24" w14:paraId="7FAF68B8" w14:textId="77777777" w:rsidTr="000D146E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160" w:type="dxa"/>
          </w:tcPr>
          <w:p w14:paraId="7E52F598" w14:textId="77777777" w:rsidR="007A1E24" w:rsidRDefault="007A1E24" w:rsidP="000D146E">
            <w:r>
              <w:rPr>
                <w:sz w:val="18"/>
              </w:rPr>
              <w:t>User</w:t>
            </w:r>
          </w:p>
        </w:tc>
        <w:tc>
          <w:tcPr>
            <w:tcW w:w="7200" w:type="dxa"/>
          </w:tcPr>
          <w:p w14:paraId="4FA4C892" w14:textId="77777777" w:rsidR="007A1E24" w:rsidRDefault="007A1E24" w:rsidP="000D146E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rPr>
                <w:sz w:val="18"/>
              </w:rPr>
              <w:t>Security Analyst</w:t>
            </w:r>
          </w:p>
        </w:tc>
      </w:tr>
      <w:tr w:rsidR="007A1E24" w14:paraId="668D61CF" w14:textId="77777777" w:rsidTr="000D146E">
        <w:trPr>
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160" w:type="dxa"/>
          </w:tcPr>
          <w:p w14:paraId="07515954" w14:textId="77777777" w:rsidR="007A1E24" w:rsidRDefault="007A1E24" w:rsidP="000D146E">
            <w:r>
              <w:rPr>
                <w:sz w:val="18"/>
              </w:rPr>
              <w:t>Goal</w:t>
            </w:r>
          </w:p>
        </w:tc>
        <w:tc>
          <w:tcPr>
            <w:tcW w:w="7200" w:type="dxa"/>
          </w:tcPr>
          <w:p w14:paraId="56DC9001" w14:textId="77777777" w:rsidR="007A1E24" w:rsidRDefault="007A1E24" w:rsidP="000D146E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rPr>
                <w:sz w:val="18"/>
              </w:rPr>
              <w:t>Triage findings, assign remediation, track SLA</w:t>
            </w:r>
          </w:p>
        </w:tc>
      </w:tr>
      <w:tr w:rsidR="007A1E24" w14:paraId="4F820C44" w14:textId="77777777" w:rsidTr="000D146E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160" w:type="dxa"/>
          </w:tcPr>
          <w:p w14:paraId="58EE2E2B" w14:textId="77777777" w:rsidR="007A1E24" w:rsidRDefault="007A1E24" w:rsidP="000D146E">
            <w:r>
              <w:rPr>
                <w:sz w:val="18"/>
              </w:rPr>
              <w:t>Navigation</w:t>
            </w:r>
          </w:p>
        </w:tc>
        <w:tc>
          <w:tcPr>
            <w:tcW w:w="7200" w:type="dxa"/>
          </w:tcPr>
          <w:p w14:paraId="446E1E02" w14:textId="77777777" w:rsidR="007A1E24" w:rsidRDefault="007A1E24" w:rsidP="000D146E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rPr>
                <w:sz w:val="18"/>
              </w:rPr>
              <w:t>Left nav (Queue, Findings, Remediation, Reports, Audit); row click → detail panel</w:t>
            </w:r>
          </w:p>
        </w:tc>
      </w:tr>
      <w:tr w:rsidR="007A1E24" w14:paraId="17DA81A0" w14:textId="77777777" w:rsidTr="000D146E">
        <w:trPr>
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160" w:type="dxa"/>
          </w:tcPr>
          <w:p w14:paraId="4B1D68DD" w14:textId="77777777" w:rsidR="007A1E24" w:rsidRDefault="007A1E24" w:rsidP="000D146E">
            <w:r>
              <w:rPr>
                <w:sz w:val="18"/>
              </w:rPr>
              <w:t>Inputs</w:t>
            </w:r>
          </w:p>
        </w:tc>
        <w:tc>
          <w:tcPr>
            <w:tcW w:w="7200" w:type="dxa"/>
          </w:tcPr>
          <w:p w14:paraId="424CD029" w14:textId="77777777" w:rsidR="007A1E24" w:rsidRDefault="007A1E24" w:rsidP="000D146E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rPr>
                <w:sz w:val="18"/>
              </w:rPr>
              <w:t>Filters (severity, CVE, ecosystem), assignee selection, notes</w:t>
            </w:r>
          </w:p>
        </w:tc>
      </w:tr>
      <w:tr w:rsidR="007A1E24" w14:paraId="40BE11CA" w14:textId="77777777" w:rsidTr="000D146E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160" w:type="dxa"/>
          </w:tcPr>
          <w:p w14:paraId="34AB8A9A" w14:textId="77777777" w:rsidR="007A1E24" w:rsidRDefault="007A1E24" w:rsidP="000D146E">
            <w:r>
              <w:rPr>
                <w:sz w:val="18"/>
              </w:rPr>
              <w:t>Feedback</w:t>
            </w:r>
          </w:p>
        </w:tc>
        <w:tc>
          <w:tcPr>
            <w:tcW w:w="7200" w:type="dxa"/>
          </w:tcPr>
          <w:p w14:paraId="33F1079E" w14:textId="77777777" w:rsidR="007A1E24" w:rsidRDefault="007A1E24" w:rsidP="000D146E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rPr>
                <w:sz w:val="18"/>
              </w:rPr>
              <w:t>Color-coded severity, SLA countdown, confirmation toast on assignment</w:t>
            </w:r>
          </w:p>
        </w:tc>
      </w:tr>
      <w:tr w:rsidR="007A1E24" w14:paraId="68A05D93" w14:textId="77777777" w:rsidTr="000D146E">
        <w:trPr>
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160" w:type="dxa"/>
          </w:tcPr>
          <w:p w14:paraId="56BD409B" w14:textId="77777777" w:rsidR="007A1E24" w:rsidRDefault="007A1E24" w:rsidP="000D146E">
            <w:r>
              <w:rPr>
                <w:sz w:val="18"/>
              </w:rPr>
              <w:t>Error Handling</w:t>
            </w:r>
          </w:p>
        </w:tc>
        <w:tc>
          <w:tcPr>
            <w:tcW w:w="7200" w:type="dxa"/>
          </w:tcPr>
          <w:p w14:paraId="35646C6D" w14:textId="77777777" w:rsidR="007A1E24" w:rsidRDefault="007A1E24" w:rsidP="000D146E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rPr>
                <w:sz w:val="18"/>
              </w:rPr>
              <w:t>Cannot assign to inactive user → inline error; SLA breach → red highlight; API failure → retry banner</w:t>
            </w:r>
          </w:p>
        </w:tc>
      </w:tr>
      <w:tr w:rsidR="007A1E24" w14:paraId="2068DF47" w14:textId="77777777" w:rsidTr="000D146E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160" w:type="dxa"/>
          </w:tcPr>
          <w:p w14:paraId="6B32B148" w14:textId="77777777" w:rsidR="007A1E24" w:rsidRDefault="007A1E24" w:rsidP="000D146E">
            <w:r>
              <w:rPr>
                <w:sz w:val="18"/>
              </w:rPr>
              <w:t>Security Considerations</w:t>
            </w:r>
          </w:p>
        </w:tc>
        <w:tc>
          <w:tcPr>
            <w:tcW w:w="7200" w:type="dxa"/>
          </w:tcPr>
          <w:p w14:paraId="12C8120B" w14:textId="77777777" w:rsidR="007A1E24" w:rsidRDefault="007A1E24" w:rsidP="000D146E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rPr>
                <w:sz w:val="18"/>
              </w:rPr>
              <w:t>• RBAC: only Analyst/Admin can access</w:t>
            </w:r>
            <w:r>
              <w:rPr>
                <w:sz w:val="18"/>
              </w:rPr>
              <w:br/>
              <w:t>• Every action audit-logged (SR-07)</w:t>
            </w:r>
            <w:r>
              <w:rPr>
                <w:sz w:val="18"/>
              </w:rPr>
              <w:br/>
              <w:t>• Read-only for Auditor role</w:t>
            </w:r>
            <w:r>
              <w:rPr>
                <w:sz w:val="18"/>
              </w:rPr>
              <w:br/>
              <w:t>• Sensitive CVEs redacted in shared exports</w:t>
            </w:r>
            <w:r>
              <w:rPr>
                <w:sz w:val="18"/>
              </w:rPr>
              <w:br/>
              <w:t>• CSRF protection on all mutations</w:t>
            </w:r>
          </w:p>
        </w:tc>
      </w:tr>
    </w:tbl>
    <w:p w14:paraId="724A71DE" w14:textId="77777777" w:rsidR="007A1E24" w:rsidRDefault="007A1E24" w:rsidP="007A1E24"/>
    <w:p w14:paraId="2CFF5201" w14:textId="77777777" w:rsidR="007A1E24" w:rsidRDefault="007A1E24" w:rsidP="007A1E24">
      <w:r>
        <w:rPr>
          <w:b/>
        </w:rPr>
        <w:t>Golden Rules Compliance:</w:t>
      </w:r>
    </w:p>
    <w:tbl>
      <w:tblPr>
        <w:tblStyle w:val="LightGrid-Accent1"/>
        <w:tblW w:w="0" w:type="auto"/>
        <w:jc w:val="center"/>
        <w:tblLook w:val="04A0" w:firstRow="1" w:lastRow="0" w:firstColumn="1" w:lastColumn="0" w:noHBand="0" w:noVBand="1"/>
      </w:tblPr>
      <w:tblGrid>
        <w:gridCol w:w="2106"/>
        <w:gridCol w:w="6900"/>
      </w:tblGrid>
      <w:tr w:rsidR="007A1E24" w14:paraId="52A92F27" w14:textId="77777777" w:rsidTr="000D146E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160" w:type="dxa"/>
          </w:tcPr>
          <w:p w14:paraId="59F9A9AF" w14:textId="77777777" w:rsidR="007A1E24" w:rsidRDefault="007A1E24" w:rsidP="000D146E">
            <w:r>
              <w:rPr>
                <w:sz w:val="20"/>
              </w:rPr>
              <w:t>Golden Rule</w:t>
            </w:r>
          </w:p>
        </w:tc>
        <w:tc>
          <w:tcPr>
            <w:tcW w:w="7200" w:type="dxa"/>
          </w:tcPr>
          <w:p w14:paraId="59EF76B0" w14:textId="77777777" w:rsidR="007A1E24" w:rsidRDefault="007A1E24" w:rsidP="000D146E">
            <w:pPr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r>
              <w:rPr>
                <w:sz w:val="20"/>
              </w:rPr>
              <w:t>How Applied</w:t>
            </w:r>
          </w:p>
        </w:tc>
      </w:tr>
      <w:tr w:rsidR="007A1E24" w14:paraId="0014E9C1" w14:textId="77777777" w:rsidTr="000D146E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160" w:type="dxa"/>
          </w:tcPr>
          <w:p w14:paraId="3F82D69E" w14:textId="77777777" w:rsidR="007A1E24" w:rsidRDefault="007A1E24" w:rsidP="000D146E">
            <w:r>
              <w:rPr>
                <w:sz w:val="18"/>
              </w:rPr>
              <w:t>Consistency</w:t>
            </w:r>
          </w:p>
        </w:tc>
        <w:tc>
          <w:tcPr>
            <w:tcW w:w="7200" w:type="dxa"/>
          </w:tcPr>
          <w:p w14:paraId="19703102" w14:textId="77777777" w:rsidR="007A1E24" w:rsidRDefault="007A1E24" w:rsidP="000D146E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rPr>
                <w:sz w:val="18"/>
              </w:rPr>
              <w:t xml:space="preserve">Same severity </w:t>
            </w:r>
            <w:proofErr w:type="spellStart"/>
            <w:r>
              <w:rPr>
                <w:sz w:val="18"/>
              </w:rPr>
              <w:t>colors</w:t>
            </w:r>
            <w:proofErr w:type="spellEnd"/>
            <w:r>
              <w:rPr>
                <w:sz w:val="18"/>
              </w:rPr>
              <w:t>, same table style as Developer Dashboard</w:t>
            </w:r>
          </w:p>
        </w:tc>
      </w:tr>
      <w:tr w:rsidR="007A1E24" w14:paraId="11554883" w14:textId="77777777" w:rsidTr="000D146E">
        <w:trPr>
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160" w:type="dxa"/>
          </w:tcPr>
          <w:p w14:paraId="3D58444A" w14:textId="77777777" w:rsidR="007A1E24" w:rsidRDefault="007A1E24" w:rsidP="000D146E">
            <w:r>
              <w:rPr>
                <w:sz w:val="18"/>
              </w:rPr>
              <w:t>User Control</w:t>
            </w:r>
          </w:p>
        </w:tc>
        <w:tc>
          <w:tcPr>
            <w:tcW w:w="7200" w:type="dxa"/>
          </w:tcPr>
          <w:p w14:paraId="7E40A70B" w14:textId="77777777" w:rsidR="007A1E24" w:rsidRDefault="007A1E24" w:rsidP="000D146E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rPr>
                <w:sz w:val="18"/>
              </w:rPr>
              <w:t>Bulk actions, undo assignment within 30 s, filter reset</w:t>
            </w:r>
          </w:p>
        </w:tc>
      </w:tr>
      <w:tr w:rsidR="007A1E24" w14:paraId="1502BBF8" w14:textId="77777777" w:rsidTr="000D146E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160" w:type="dxa"/>
          </w:tcPr>
          <w:p w14:paraId="0FCB7247" w14:textId="77777777" w:rsidR="007A1E24" w:rsidRDefault="007A1E24" w:rsidP="000D146E">
            <w:r>
              <w:rPr>
                <w:sz w:val="18"/>
              </w:rPr>
              <w:t>Feedback</w:t>
            </w:r>
          </w:p>
        </w:tc>
        <w:tc>
          <w:tcPr>
            <w:tcW w:w="7200" w:type="dxa"/>
          </w:tcPr>
          <w:p w14:paraId="0AEBD979" w14:textId="77777777" w:rsidR="007A1E24" w:rsidRDefault="007A1E24" w:rsidP="000D146E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rPr>
                <w:sz w:val="18"/>
              </w:rPr>
              <w:t>Assignment confirmation + ticket ID displayed</w:t>
            </w:r>
          </w:p>
        </w:tc>
      </w:tr>
      <w:tr w:rsidR="007A1E24" w14:paraId="059F9738" w14:textId="77777777" w:rsidTr="000D146E">
        <w:trPr>
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160" w:type="dxa"/>
          </w:tcPr>
          <w:p w14:paraId="24F1D7BC" w14:textId="77777777" w:rsidR="007A1E24" w:rsidRDefault="007A1E24" w:rsidP="000D146E">
            <w:r>
              <w:rPr>
                <w:sz w:val="18"/>
              </w:rPr>
              <w:t>Error Prevention</w:t>
            </w:r>
          </w:p>
        </w:tc>
        <w:tc>
          <w:tcPr>
            <w:tcW w:w="7200" w:type="dxa"/>
          </w:tcPr>
          <w:p w14:paraId="6CEE1B70" w14:textId="77777777" w:rsidR="007A1E24" w:rsidRDefault="007A1E24" w:rsidP="000D146E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rPr>
                <w:sz w:val="18"/>
              </w:rPr>
              <w:t>Mandatory assignee + due date before submit; confirm bulk actions</w:t>
            </w:r>
          </w:p>
        </w:tc>
      </w:tr>
      <w:tr w:rsidR="007A1E24" w14:paraId="40BF5503" w14:textId="77777777" w:rsidTr="000D146E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160" w:type="dxa"/>
          </w:tcPr>
          <w:p w14:paraId="5678F8D0" w14:textId="77777777" w:rsidR="007A1E24" w:rsidRDefault="007A1E24" w:rsidP="000D146E">
            <w:r>
              <w:rPr>
                <w:sz w:val="18"/>
              </w:rPr>
              <w:t>Navigation</w:t>
            </w:r>
          </w:p>
        </w:tc>
        <w:tc>
          <w:tcPr>
            <w:tcW w:w="7200" w:type="dxa"/>
          </w:tcPr>
          <w:p w14:paraId="79EE299D" w14:textId="77777777" w:rsidR="007A1E24" w:rsidRDefault="007A1E24" w:rsidP="000D146E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rPr>
                <w:sz w:val="18"/>
              </w:rPr>
              <w:t>Breadcrumb 'Home / Queue / CVE-2024-1234'</w:t>
            </w:r>
          </w:p>
        </w:tc>
      </w:tr>
      <w:tr w:rsidR="007A1E24" w14:paraId="289E4BD4" w14:textId="77777777" w:rsidTr="000D146E">
        <w:trPr>
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160" w:type="dxa"/>
          </w:tcPr>
          <w:p w14:paraId="072D1A00" w14:textId="77777777" w:rsidR="007A1E24" w:rsidRDefault="007A1E24" w:rsidP="000D146E">
            <w:r>
              <w:rPr>
                <w:sz w:val="18"/>
              </w:rPr>
              <w:t>Visibility</w:t>
            </w:r>
          </w:p>
        </w:tc>
        <w:tc>
          <w:tcPr>
            <w:tcW w:w="7200" w:type="dxa"/>
          </w:tcPr>
          <w:p w14:paraId="684B3788" w14:textId="77777777" w:rsidR="007A1E24" w:rsidRDefault="007A1E24" w:rsidP="000D146E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rPr>
                <w:sz w:val="18"/>
              </w:rPr>
              <w:t>'12 open' queue count, SLA timer, alert badges</w:t>
            </w:r>
          </w:p>
        </w:tc>
      </w:tr>
    </w:tbl>
    <w:p w14:paraId="5BCFBB50" w14:textId="77777777" w:rsidR="007A1E24" w:rsidRDefault="007A1E24" w:rsidP="007A1E24"/>
    <w:p w14:paraId="4B51C7D9" w14:textId="77777777" w:rsidR="007A1E24" w:rsidRPr="008D324D" w:rsidRDefault="007A1E24" w:rsidP="007A1E24">
      <w:pPr>
        <w:pStyle w:val="Heading2"/>
      </w:pPr>
      <w:r w:rsidRPr="008D324D">
        <w:t>Screen 4 — Risk Report / Results</w:t>
      </w:r>
    </w:p>
    <w:p w14:paraId="1B6CBD3B" w14:textId="77777777" w:rsidR="007A1E24" w:rsidRDefault="007A1E24" w:rsidP="007A1E24">
      <w:r>
        <w:t>The Risk Report screen presents a project's aggregated risk score, summary cards, a CVSS distribution chart, a findings table, and an SBOM preview. It is the primary evidence-export screen for auditors.</w:t>
      </w:r>
    </w:p>
    <w:p w14:paraId="35A43B67" w14:textId="77777777" w:rsidR="007A1E24" w:rsidRDefault="007A1E24" w:rsidP="007A1E24">
      <w:r w:rsidRPr="003615D3">
        <w:rPr>
          <w:noProof/>
        </w:rPr>
        <w:drawing>
          <wp:inline distT="0" distB="0" distL="0" distR="0" wp14:anchorId="1B8F91BA" wp14:editId="6DD652A0">
            <wp:extent cx="5486400" cy="3435350"/>
            <wp:effectExtent l="0" t="0" r="0" b="0"/>
            <wp:docPr id="1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" name="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5486400" cy="34353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887B661" w14:textId="77777777" w:rsidR="007A1E24" w:rsidRDefault="007A1E24" w:rsidP="007A1E24">
      <w:r>
        <w:rPr>
          <w:b/>
        </w:rPr>
        <w:t>UI Rationale:</w:t>
      </w:r>
    </w:p>
    <w:tbl>
      <w:tblPr>
        <w:tblStyle w:val="LightGrid-Accent1"/>
        <w:tblW w:w="0" w:type="auto"/>
        <w:jc w:val="center"/>
        <w:tblLook w:val="04A0" w:firstRow="1" w:lastRow="0" w:firstColumn="1" w:lastColumn="0" w:noHBand="0" w:noVBand="1"/>
      </w:tblPr>
      <w:tblGrid>
        <w:gridCol w:w="2113"/>
        <w:gridCol w:w="6893"/>
      </w:tblGrid>
      <w:tr w:rsidR="007A1E24" w14:paraId="5CBC6FB0" w14:textId="77777777" w:rsidTr="000D146E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160" w:type="dxa"/>
          </w:tcPr>
          <w:p w14:paraId="096CB0E3" w14:textId="77777777" w:rsidR="007A1E24" w:rsidRDefault="007A1E24" w:rsidP="000D146E">
            <w:r>
              <w:rPr>
                <w:sz w:val="20"/>
              </w:rPr>
              <w:t>Aspect</w:t>
            </w:r>
          </w:p>
        </w:tc>
        <w:tc>
          <w:tcPr>
            <w:tcW w:w="7200" w:type="dxa"/>
          </w:tcPr>
          <w:p w14:paraId="29CA9B81" w14:textId="77777777" w:rsidR="007A1E24" w:rsidRDefault="007A1E24" w:rsidP="000D146E">
            <w:pPr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r>
              <w:rPr>
                <w:sz w:val="20"/>
              </w:rPr>
              <w:t>Detail</w:t>
            </w:r>
          </w:p>
        </w:tc>
      </w:tr>
      <w:tr w:rsidR="007A1E24" w14:paraId="0AADBA34" w14:textId="77777777" w:rsidTr="000D146E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160" w:type="dxa"/>
          </w:tcPr>
          <w:p w14:paraId="4415AC3F" w14:textId="77777777" w:rsidR="007A1E24" w:rsidRDefault="007A1E24" w:rsidP="000D146E">
            <w:r>
              <w:rPr>
                <w:sz w:val="18"/>
              </w:rPr>
              <w:t>User</w:t>
            </w:r>
          </w:p>
        </w:tc>
        <w:tc>
          <w:tcPr>
            <w:tcW w:w="7200" w:type="dxa"/>
          </w:tcPr>
          <w:p w14:paraId="0E7DC9A7" w14:textId="77777777" w:rsidR="007A1E24" w:rsidRDefault="007A1E24" w:rsidP="000D146E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rPr>
                <w:sz w:val="18"/>
              </w:rPr>
              <w:t>Developer, Security Analyst, Auditor (read-only)</w:t>
            </w:r>
          </w:p>
        </w:tc>
      </w:tr>
      <w:tr w:rsidR="007A1E24" w14:paraId="36B931F1" w14:textId="77777777" w:rsidTr="000D146E">
        <w:trPr>
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160" w:type="dxa"/>
          </w:tcPr>
          <w:p w14:paraId="45CD08A6" w14:textId="77777777" w:rsidR="007A1E24" w:rsidRDefault="007A1E24" w:rsidP="000D146E">
            <w:r>
              <w:rPr>
                <w:sz w:val="18"/>
              </w:rPr>
              <w:t>Goal</w:t>
            </w:r>
          </w:p>
        </w:tc>
        <w:tc>
          <w:tcPr>
            <w:tcW w:w="7200" w:type="dxa"/>
          </w:tcPr>
          <w:p w14:paraId="65D1A524" w14:textId="77777777" w:rsidR="007A1E24" w:rsidRDefault="007A1E24" w:rsidP="000D146E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rPr>
                <w:sz w:val="18"/>
              </w:rPr>
              <w:t>Understand overall risk, drill into findings, export evidence</w:t>
            </w:r>
          </w:p>
        </w:tc>
      </w:tr>
      <w:tr w:rsidR="007A1E24" w14:paraId="70F838A9" w14:textId="77777777" w:rsidTr="000D146E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160" w:type="dxa"/>
          </w:tcPr>
          <w:p w14:paraId="79BDB88C" w14:textId="77777777" w:rsidR="007A1E24" w:rsidRDefault="007A1E24" w:rsidP="000D146E">
            <w:r>
              <w:rPr>
                <w:sz w:val="18"/>
              </w:rPr>
              <w:t>Navigation</w:t>
            </w:r>
          </w:p>
        </w:tc>
        <w:tc>
          <w:tcPr>
            <w:tcW w:w="7200" w:type="dxa"/>
          </w:tcPr>
          <w:p w14:paraId="7E5DD66E" w14:textId="77777777" w:rsidR="007A1E24" w:rsidRDefault="007A1E24" w:rsidP="000D146E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rPr>
                <w:sz w:val="18"/>
              </w:rPr>
              <w:t>From Dashboard/Queue → Report; tabs: Summary · Findings · SBOM · Remediation</w:t>
            </w:r>
          </w:p>
        </w:tc>
      </w:tr>
      <w:tr w:rsidR="007A1E24" w14:paraId="0D683434" w14:textId="77777777" w:rsidTr="000D146E">
        <w:trPr>
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160" w:type="dxa"/>
          </w:tcPr>
          <w:p w14:paraId="7DA2B196" w14:textId="77777777" w:rsidR="007A1E24" w:rsidRDefault="007A1E24" w:rsidP="000D146E">
            <w:r>
              <w:rPr>
                <w:sz w:val="18"/>
              </w:rPr>
              <w:t>Inputs</w:t>
            </w:r>
          </w:p>
        </w:tc>
        <w:tc>
          <w:tcPr>
            <w:tcW w:w="7200" w:type="dxa"/>
          </w:tcPr>
          <w:p w14:paraId="6583D3FB" w14:textId="77777777" w:rsidR="007A1E24" w:rsidRDefault="007A1E24" w:rsidP="000D146E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rPr>
                <w:sz w:val="18"/>
              </w:rPr>
              <w:t xml:space="preserve">Date range, project selector, export format (PDF / </w:t>
            </w:r>
            <w:proofErr w:type="spellStart"/>
            <w:r>
              <w:rPr>
                <w:sz w:val="18"/>
              </w:rPr>
              <w:t>CycloneDX</w:t>
            </w:r>
            <w:proofErr w:type="spellEnd"/>
            <w:r>
              <w:rPr>
                <w:sz w:val="18"/>
              </w:rPr>
              <w:t xml:space="preserve"> / SPDX)</w:t>
            </w:r>
          </w:p>
        </w:tc>
      </w:tr>
      <w:tr w:rsidR="007A1E24" w14:paraId="47D93DD0" w14:textId="77777777" w:rsidTr="000D146E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160" w:type="dxa"/>
          </w:tcPr>
          <w:p w14:paraId="71A77792" w14:textId="77777777" w:rsidR="007A1E24" w:rsidRDefault="007A1E24" w:rsidP="000D146E">
            <w:r>
              <w:rPr>
                <w:sz w:val="18"/>
              </w:rPr>
              <w:t>Feedback</w:t>
            </w:r>
          </w:p>
        </w:tc>
        <w:tc>
          <w:tcPr>
            <w:tcW w:w="7200" w:type="dxa"/>
          </w:tcPr>
          <w:p w14:paraId="40A2FD39" w14:textId="77777777" w:rsidR="007A1E24" w:rsidRDefault="007A1E24" w:rsidP="000D146E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rPr>
                <w:sz w:val="18"/>
              </w:rPr>
              <w:t>Charts, color-coded severity, 'generated at' timestamp, signed badge</w:t>
            </w:r>
          </w:p>
        </w:tc>
      </w:tr>
      <w:tr w:rsidR="007A1E24" w14:paraId="47CB54D4" w14:textId="77777777" w:rsidTr="000D146E">
        <w:trPr>
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160" w:type="dxa"/>
          </w:tcPr>
          <w:p w14:paraId="742520B0" w14:textId="77777777" w:rsidR="007A1E24" w:rsidRDefault="007A1E24" w:rsidP="000D146E">
            <w:r>
              <w:rPr>
                <w:sz w:val="18"/>
              </w:rPr>
              <w:t>Error Handling</w:t>
            </w:r>
          </w:p>
        </w:tc>
        <w:tc>
          <w:tcPr>
            <w:tcW w:w="7200" w:type="dxa"/>
          </w:tcPr>
          <w:p w14:paraId="4F63EEC1" w14:textId="77777777" w:rsidR="007A1E24" w:rsidRDefault="007A1E24" w:rsidP="000D146E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rPr>
                <w:sz w:val="18"/>
              </w:rPr>
              <w:t>Export failure → retry + email link; empty state → 'No findings' message</w:t>
            </w:r>
          </w:p>
        </w:tc>
      </w:tr>
      <w:tr w:rsidR="007A1E24" w14:paraId="25100AB0" w14:textId="77777777" w:rsidTr="000D146E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160" w:type="dxa"/>
          </w:tcPr>
          <w:p w14:paraId="5E822660" w14:textId="77777777" w:rsidR="007A1E24" w:rsidRDefault="007A1E24" w:rsidP="000D146E">
            <w:r>
              <w:rPr>
                <w:sz w:val="18"/>
              </w:rPr>
              <w:t>Security Considerations</w:t>
            </w:r>
          </w:p>
        </w:tc>
        <w:tc>
          <w:tcPr>
            <w:tcW w:w="7200" w:type="dxa"/>
          </w:tcPr>
          <w:p w14:paraId="42071727" w14:textId="77777777" w:rsidR="007A1E24" w:rsidRDefault="007A1E24" w:rsidP="000D146E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rPr>
                <w:sz w:val="18"/>
              </w:rPr>
              <w:t>• Signed reports (integrity)</w:t>
            </w:r>
            <w:r>
              <w:rPr>
                <w:sz w:val="18"/>
              </w:rPr>
              <w:br/>
              <w:t>• Audit every export (SR-07)</w:t>
            </w:r>
            <w:r>
              <w:rPr>
                <w:sz w:val="18"/>
              </w:rPr>
              <w:br/>
              <w:t>• Watermark for Auditor role</w:t>
            </w:r>
            <w:r>
              <w:rPr>
                <w:sz w:val="18"/>
              </w:rPr>
              <w:br/>
              <w:t>• Signed URL with 15-min expiry</w:t>
            </w:r>
            <w:r>
              <w:rPr>
                <w:sz w:val="18"/>
              </w:rPr>
              <w:br/>
              <w:t>• No PII in shared SBOM</w:t>
            </w:r>
          </w:p>
        </w:tc>
      </w:tr>
    </w:tbl>
    <w:p w14:paraId="7376BB68" w14:textId="77777777" w:rsidR="007A1E24" w:rsidRDefault="007A1E24" w:rsidP="007A1E24"/>
    <w:p w14:paraId="2D006AD6" w14:textId="77777777" w:rsidR="007A1E24" w:rsidRDefault="007A1E24" w:rsidP="007A1E24">
      <w:r>
        <w:rPr>
          <w:b/>
        </w:rPr>
        <w:t>Golden Rules Compliance:</w:t>
      </w:r>
    </w:p>
    <w:tbl>
      <w:tblPr>
        <w:tblStyle w:val="LightGrid-Accent1"/>
        <w:tblW w:w="0" w:type="auto"/>
        <w:jc w:val="center"/>
        <w:tblLook w:val="04A0" w:firstRow="1" w:lastRow="0" w:firstColumn="1" w:lastColumn="0" w:noHBand="0" w:noVBand="1"/>
      </w:tblPr>
      <w:tblGrid>
        <w:gridCol w:w="2106"/>
        <w:gridCol w:w="6900"/>
      </w:tblGrid>
      <w:tr w:rsidR="007A1E24" w14:paraId="684C3189" w14:textId="77777777" w:rsidTr="000D146E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160" w:type="dxa"/>
          </w:tcPr>
          <w:p w14:paraId="040F5682" w14:textId="77777777" w:rsidR="007A1E24" w:rsidRDefault="007A1E24" w:rsidP="000D146E">
            <w:r>
              <w:rPr>
                <w:sz w:val="20"/>
              </w:rPr>
              <w:t>Golden Rule</w:t>
            </w:r>
          </w:p>
        </w:tc>
        <w:tc>
          <w:tcPr>
            <w:tcW w:w="7200" w:type="dxa"/>
          </w:tcPr>
          <w:p w14:paraId="5B7666A2" w14:textId="77777777" w:rsidR="007A1E24" w:rsidRDefault="007A1E24" w:rsidP="000D146E">
            <w:pPr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r>
              <w:rPr>
                <w:sz w:val="20"/>
              </w:rPr>
              <w:t>How Applied</w:t>
            </w:r>
          </w:p>
        </w:tc>
      </w:tr>
      <w:tr w:rsidR="007A1E24" w14:paraId="295B54C4" w14:textId="77777777" w:rsidTr="000D146E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160" w:type="dxa"/>
          </w:tcPr>
          <w:p w14:paraId="4E15490F" w14:textId="77777777" w:rsidR="007A1E24" w:rsidRDefault="007A1E24" w:rsidP="000D146E">
            <w:r>
              <w:rPr>
                <w:sz w:val="18"/>
              </w:rPr>
              <w:t>Consistency</w:t>
            </w:r>
          </w:p>
        </w:tc>
        <w:tc>
          <w:tcPr>
            <w:tcW w:w="7200" w:type="dxa"/>
          </w:tcPr>
          <w:p w14:paraId="21A09AB2" w14:textId="77777777" w:rsidR="007A1E24" w:rsidRDefault="007A1E24" w:rsidP="000D146E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rPr>
                <w:sz w:val="18"/>
              </w:rPr>
              <w:t xml:space="preserve">Same </w:t>
            </w:r>
            <w:proofErr w:type="spellStart"/>
            <w:r>
              <w:rPr>
                <w:sz w:val="18"/>
              </w:rPr>
              <w:t>color</w:t>
            </w:r>
            <w:proofErr w:type="spellEnd"/>
            <w:r>
              <w:rPr>
                <w:sz w:val="18"/>
              </w:rPr>
              <w:t xml:space="preserve"> scheme, same card style as other screens</w:t>
            </w:r>
          </w:p>
        </w:tc>
      </w:tr>
      <w:tr w:rsidR="007A1E24" w14:paraId="543CED66" w14:textId="77777777" w:rsidTr="000D146E">
        <w:trPr>
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160" w:type="dxa"/>
          </w:tcPr>
          <w:p w14:paraId="2FCF9C3A" w14:textId="77777777" w:rsidR="007A1E24" w:rsidRDefault="007A1E24" w:rsidP="000D146E">
            <w:r>
              <w:rPr>
                <w:sz w:val="18"/>
              </w:rPr>
              <w:t>User Control</w:t>
            </w:r>
          </w:p>
        </w:tc>
        <w:tc>
          <w:tcPr>
            <w:tcW w:w="7200" w:type="dxa"/>
          </w:tcPr>
          <w:p w14:paraId="4AA91950" w14:textId="77777777" w:rsidR="007A1E24" w:rsidRDefault="007A1E24" w:rsidP="000D146E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rPr>
                <w:sz w:val="18"/>
              </w:rPr>
              <w:t>Date range, filter, export format all user-selectable</w:t>
            </w:r>
          </w:p>
        </w:tc>
      </w:tr>
      <w:tr w:rsidR="007A1E24" w14:paraId="1905932B" w14:textId="77777777" w:rsidTr="000D146E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160" w:type="dxa"/>
          </w:tcPr>
          <w:p w14:paraId="406C4C01" w14:textId="77777777" w:rsidR="007A1E24" w:rsidRDefault="007A1E24" w:rsidP="000D146E">
            <w:r>
              <w:rPr>
                <w:sz w:val="18"/>
              </w:rPr>
              <w:t>Feedback</w:t>
            </w:r>
          </w:p>
        </w:tc>
        <w:tc>
          <w:tcPr>
            <w:tcW w:w="7200" w:type="dxa"/>
          </w:tcPr>
          <w:p w14:paraId="15AC9610" w14:textId="77777777" w:rsidR="007A1E24" w:rsidRDefault="007A1E24" w:rsidP="000D146E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rPr>
                <w:sz w:val="18"/>
              </w:rPr>
              <w:t>Generation timestamp + 'Signed ✓' badge visible</w:t>
            </w:r>
          </w:p>
        </w:tc>
      </w:tr>
      <w:tr w:rsidR="007A1E24" w14:paraId="2613C4E5" w14:textId="77777777" w:rsidTr="000D146E">
        <w:trPr>
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160" w:type="dxa"/>
          </w:tcPr>
          <w:p w14:paraId="05EBAAAC" w14:textId="77777777" w:rsidR="007A1E24" w:rsidRDefault="007A1E24" w:rsidP="000D146E">
            <w:r>
              <w:rPr>
                <w:sz w:val="18"/>
              </w:rPr>
              <w:t>Error Prevention</w:t>
            </w:r>
          </w:p>
        </w:tc>
        <w:tc>
          <w:tcPr>
            <w:tcW w:w="7200" w:type="dxa"/>
          </w:tcPr>
          <w:p w14:paraId="3CFF37FD" w14:textId="77777777" w:rsidR="007A1E24" w:rsidRDefault="007A1E24" w:rsidP="000D146E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rPr>
                <w:sz w:val="18"/>
              </w:rPr>
              <w:t>Confirm before sharing externally; disable export if unsigned</w:t>
            </w:r>
          </w:p>
        </w:tc>
      </w:tr>
      <w:tr w:rsidR="007A1E24" w14:paraId="4847A5FA" w14:textId="77777777" w:rsidTr="000D146E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160" w:type="dxa"/>
          </w:tcPr>
          <w:p w14:paraId="5F7552D1" w14:textId="77777777" w:rsidR="007A1E24" w:rsidRDefault="007A1E24" w:rsidP="000D146E">
            <w:r>
              <w:rPr>
                <w:sz w:val="18"/>
              </w:rPr>
              <w:t>Navigation</w:t>
            </w:r>
          </w:p>
        </w:tc>
        <w:tc>
          <w:tcPr>
            <w:tcW w:w="7200" w:type="dxa"/>
          </w:tcPr>
          <w:p w14:paraId="32F6FCA9" w14:textId="77777777" w:rsidR="007A1E24" w:rsidRDefault="007A1E24" w:rsidP="000D146E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rPr>
                <w:sz w:val="18"/>
              </w:rPr>
              <w:t>Tabs + breadcrumb back to project list</w:t>
            </w:r>
          </w:p>
        </w:tc>
      </w:tr>
      <w:tr w:rsidR="007A1E24" w14:paraId="752235A8" w14:textId="77777777" w:rsidTr="000D146E">
        <w:trPr>
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160" w:type="dxa"/>
          </w:tcPr>
          <w:p w14:paraId="7FB745B4" w14:textId="77777777" w:rsidR="007A1E24" w:rsidRDefault="007A1E24" w:rsidP="000D146E">
            <w:r>
              <w:rPr>
                <w:sz w:val="18"/>
              </w:rPr>
              <w:t>Visibility</w:t>
            </w:r>
          </w:p>
        </w:tc>
        <w:tc>
          <w:tcPr>
            <w:tcW w:w="7200" w:type="dxa"/>
          </w:tcPr>
          <w:p w14:paraId="34F9FB15" w14:textId="77777777" w:rsidR="007A1E24" w:rsidRDefault="007A1E24" w:rsidP="000D146E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rPr>
                <w:sz w:val="18"/>
              </w:rPr>
              <w:t>Risk score prominent; SBOM preview inline; signature indicator</w:t>
            </w:r>
          </w:p>
        </w:tc>
      </w:tr>
    </w:tbl>
    <w:p w14:paraId="3C7176DA" w14:textId="77777777" w:rsidR="007A1E24" w:rsidRDefault="007A1E24" w:rsidP="007A1E24"/>
    <w:p w14:paraId="67E956BE" w14:textId="77777777" w:rsidR="007A1E24" w:rsidRPr="006D09F8" w:rsidRDefault="007A1E24" w:rsidP="007A1E24">
      <w:pPr>
        <w:pStyle w:val="Heading2"/>
      </w:pPr>
      <w:r w:rsidRPr="006D09F8">
        <w:t>Cross-Screen Consistency Matrix</w:t>
      </w:r>
    </w:p>
    <w:tbl>
      <w:tblPr>
        <w:tblStyle w:val="LightGrid-Accent1"/>
        <w:tblW w:w="0" w:type="auto"/>
        <w:jc w:val="center"/>
        <w:tblLook w:val="04A0" w:firstRow="1" w:lastRow="0" w:firstColumn="1" w:lastColumn="0" w:noHBand="0" w:noVBand="1"/>
      </w:tblPr>
      <w:tblGrid>
        <w:gridCol w:w="1790"/>
        <w:gridCol w:w="1598"/>
        <w:gridCol w:w="1911"/>
        <w:gridCol w:w="1796"/>
        <w:gridCol w:w="1911"/>
      </w:tblGrid>
      <w:tr w:rsidR="007A1E24" w14:paraId="3BC33AFF" w14:textId="77777777" w:rsidTr="000D146E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016" w:type="dxa"/>
          </w:tcPr>
          <w:p w14:paraId="7DB1B726" w14:textId="77777777" w:rsidR="007A1E24" w:rsidRDefault="007A1E24" w:rsidP="000D146E">
            <w:r>
              <w:rPr>
                <w:sz w:val="20"/>
              </w:rPr>
              <w:t>Element</w:t>
            </w:r>
          </w:p>
        </w:tc>
        <w:tc>
          <w:tcPr>
            <w:tcW w:w="1728" w:type="dxa"/>
          </w:tcPr>
          <w:p w14:paraId="25CC1DE0" w14:textId="77777777" w:rsidR="007A1E24" w:rsidRDefault="007A1E24" w:rsidP="000D146E">
            <w:pPr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r>
              <w:rPr>
                <w:sz w:val="20"/>
              </w:rPr>
              <w:t>Login</w:t>
            </w:r>
          </w:p>
        </w:tc>
        <w:tc>
          <w:tcPr>
            <w:tcW w:w="2016" w:type="dxa"/>
          </w:tcPr>
          <w:p w14:paraId="22A2D199" w14:textId="77777777" w:rsidR="007A1E24" w:rsidRDefault="007A1E24" w:rsidP="000D146E">
            <w:pPr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r>
              <w:rPr>
                <w:sz w:val="20"/>
              </w:rPr>
              <w:t>Dev Dashboard</w:t>
            </w:r>
          </w:p>
        </w:tc>
        <w:tc>
          <w:tcPr>
            <w:tcW w:w="1872" w:type="dxa"/>
          </w:tcPr>
          <w:p w14:paraId="5B4FAF66" w14:textId="77777777" w:rsidR="007A1E24" w:rsidRDefault="007A1E24" w:rsidP="000D146E">
            <w:pPr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r>
              <w:rPr>
                <w:sz w:val="20"/>
              </w:rPr>
              <w:t xml:space="preserve">Scan </w:t>
            </w:r>
            <w:proofErr w:type="spellStart"/>
            <w:r>
              <w:rPr>
                <w:sz w:val="20"/>
              </w:rPr>
              <w:t>Mgmt</w:t>
            </w:r>
            <w:proofErr w:type="spellEnd"/>
          </w:p>
        </w:tc>
        <w:tc>
          <w:tcPr>
            <w:tcW w:w="2016" w:type="dxa"/>
          </w:tcPr>
          <w:p w14:paraId="1B08CD93" w14:textId="77777777" w:rsidR="007A1E24" w:rsidRDefault="007A1E24" w:rsidP="000D146E">
            <w:pPr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r>
              <w:rPr>
                <w:sz w:val="20"/>
              </w:rPr>
              <w:t>Risk Report</w:t>
            </w:r>
          </w:p>
        </w:tc>
      </w:tr>
      <w:tr w:rsidR="007A1E24" w14:paraId="08A237F8" w14:textId="77777777" w:rsidTr="000D146E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016" w:type="dxa"/>
          </w:tcPr>
          <w:p w14:paraId="4BBB2420" w14:textId="77777777" w:rsidR="007A1E24" w:rsidRDefault="007A1E24" w:rsidP="000D146E">
            <w:r>
              <w:rPr>
                <w:sz w:val="18"/>
              </w:rPr>
              <w:t>Header</w:t>
            </w:r>
          </w:p>
        </w:tc>
        <w:tc>
          <w:tcPr>
            <w:tcW w:w="1728" w:type="dxa"/>
          </w:tcPr>
          <w:p w14:paraId="6565B125" w14:textId="77777777" w:rsidR="007A1E24" w:rsidRDefault="007A1E24" w:rsidP="000D146E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rPr>
                <w:sz w:val="18"/>
              </w:rPr>
              <w:t>minimal</w:t>
            </w:r>
          </w:p>
        </w:tc>
        <w:tc>
          <w:tcPr>
            <w:tcW w:w="2016" w:type="dxa"/>
          </w:tcPr>
          <w:p w14:paraId="0949CA43" w14:textId="77777777" w:rsidR="007A1E24" w:rsidRDefault="007A1E24" w:rsidP="000D146E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rPr>
                <w:sz w:val="18"/>
              </w:rPr>
              <w:t>full nav</w:t>
            </w:r>
          </w:p>
        </w:tc>
        <w:tc>
          <w:tcPr>
            <w:tcW w:w="1872" w:type="dxa"/>
          </w:tcPr>
          <w:p w14:paraId="6EE11C71" w14:textId="77777777" w:rsidR="007A1E24" w:rsidRDefault="007A1E24" w:rsidP="000D146E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rPr>
                <w:sz w:val="18"/>
              </w:rPr>
              <w:t>full nav</w:t>
            </w:r>
          </w:p>
        </w:tc>
        <w:tc>
          <w:tcPr>
            <w:tcW w:w="2016" w:type="dxa"/>
          </w:tcPr>
          <w:p w14:paraId="4D0D0C6B" w14:textId="77777777" w:rsidR="007A1E24" w:rsidRDefault="007A1E24" w:rsidP="000D146E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rPr>
                <w:sz w:val="18"/>
              </w:rPr>
              <w:t>full nav</w:t>
            </w:r>
          </w:p>
        </w:tc>
      </w:tr>
      <w:tr w:rsidR="007A1E24" w14:paraId="0A6E4DE7" w14:textId="77777777" w:rsidTr="000D146E">
        <w:trPr>
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016" w:type="dxa"/>
          </w:tcPr>
          <w:p w14:paraId="5249E96D" w14:textId="77777777" w:rsidR="007A1E24" w:rsidRDefault="007A1E24" w:rsidP="000D146E">
            <w:r>
              <w:rPr>
                <w:sz w:val="18"/>
              </w:rPr>
              <w:t xml:space="preserve">Severity </w:t>
            </w:r>
            <w:proofErr w:type="spellStart"/>
            <w:r>
              <w:rPr>
                <w:sz w:val="18"/>
              </w:rPr>
              <w:t>colors</w:t>
            </w:r>
            <w:proofErr w:type="spellEnd"/>
          </w:p>
        </w:tc>
        <w:tc>
          <w:tcPr>
            <w:tcW w:w="1728" w:type="dxa"/>
          </w:tcPr>
          <w:p w14:paraId="788CED9C" w14:textId="77777777" w:rsidR="007A1E24" w:rsidRDefault="007A1E24" w:rsidP="000D146E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rPr>
                <w:sz w:val="18"/>
              </w:rPr>
              <w:t>—</w:t>
            </w:r>
          </w:p>
        </w:tc>
        <w:tc>
          <w:tcPr>
            <w:tcW w:w="2016" w:type="dxa"/>
          </w:tcPr>
          <w:p w14:paraId="518472E8" w14:textId="77777777" w:rsidR="007A1E24" w:rsidRDefault="007A1E24" w:rsidP="000D146E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rPr>
                <w:sz w:val="18"/>
              </w:rPr>
              <w:t>red/amber/green</w:t>
            </w:r>
          </w:p>
        </w:tc>
        <w:tc>
          <w:tcPr>
            <w:tcW w:w="1872" w:type="dxa"/>
          </w:tcPr>
          <w:p w14:paraId="61390439" w14:textId="77777777" w:rsidR="007A1E24" w:rsidRDefault="007A1E24" w:rsidP="000D146E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rPr>
                <w:sz w:val="18"/>
              </w:rPr>
              <w:t>red/amber/green</w:t>
            </w:r>
          </w:p>
        </w:tc>
        <w:tc>
          <w:tcPr>
            <w:tcW w:w="2016" w:type="dxa"/>
          </w:tcPr>
          <w:p w14:paraId="6363E5A8" w14:textId="77777777" w:rsidR="007A1E24" w:rsidRDefault="007A1E24" w:rsidP="000D146E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rPr>
                <w:sz w:val="18"/>
              </w:rPr>
              <w:t>red/amber/green</w:t>
            </w:r>
          </w:p>
        </w:tc>
      </w:tr>
      <w:tr w:rsidR="007A1E24" w14:paraId="52AE3A61" w14:textId="77777777" w:rsidTr="000D146E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016" w:type="dxa"/>
          </w:tcPr>
          <w:p w14:paraId="44AF51A9" w14:textId="77777777" w:rsidR="007A1E24" w:rsidRDefault="007A1E24" w:rsidP="000D146E">
            <w:r>
              <w:rPr>
                <w:sz w:val="18"/>
              </w:rPr>
              <w:t>Button style</w:t>
            </w:r>
          </w:p>
        </w:tc>
        <w:tc>
          <w:tcPr>
            <w:tcW w:w="1728" w:type="dxa"/>
          </w:tcPr>
          <w:p w14:paraId="14DCA9D2" w14:textId="77777777" w:rsidR="007A1E24" w:rsidRDefault="007A1E24" w:rsidP="000D146E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rPr>
                <w:sz w:val="18"/>
              </w:rPr>
              <w:t>primary</w:t>
            </w:r>
          </w:p>
        </w:tc>
        <w:tc>
          <w:tcPr>
            <w:tcW w:w="2016" w:type="dxa"/>
          </w:tcPr>
          <w:p w14:paraId="706BA691" w14:textId="77777777" w:rsidR="007A1E24" w:rsidRDefault="007A1E24" w:rsidP="000D146E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rPr>
                <w:sz w:val="18"/>
              </w:rPr>
              <w:t>primary + secondary</w:t>
            </w:r>
          </w:p>
        </w:tc>
        <w:tc>
          <w:tcPr>
            <w:tcW w:w="1872" w:type="dxa"/>
          </w:tcPr>
          <w:p w14:paraId="6CE1FB3D" w14:textId="77777777" w:rsidR="007A1E24" w:rsidRDefault="007A1E24" w:rsidP="000D146E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rPr>
                <w:sz w:val="18"/>
              </w:rPr>
              <w:t>primary + secondary</w:t>
            </w:r>
          </w:p>
        </w:tc>
        <w:tc>
          <w:tcPr>
            <w:tcW w:w="2016" w:type="dxa"/>
          </w:tcPr>
          <w:p w14:paraId="34704906" w14:textId="77777777" w:rsidR="007A1E24" w:rsidRDefault="007A1E24" w:rsidP="000D146E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rPr>
                <w:sz w:val="18"/>
              </w:rPr>
              <w:t>primary + secondary</w:t>
            </w:r>
          </w:p>
        </w:tc>
      </w:tr>
      <w:tr w:rsidR="007A1E24" w14:paraId="51178912" w14:textId="77777777" w:rsidTr="000D146E">
        <w:trPr>
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016" w:type="dxa"/>
          </w:tcPr>
          <w:p w14:paraId="010274DB" w14:textId="77777777" w:rsidR="007A1E24" w:rsidRDefault="007A1E24" w:rsidP="000D146E">
            <w:r>
              <w:rPr>
                <w:sz w:val="18"/>
              </w:rPr>
              <w:t>Error style</w:t>
            </w:r>
          </w:p>
        </w:tc>
        <w:tc>
          <w:tcPr>
            <w:tcW w:w="1728" w:type="dxa"/>
          </w:tcPr>
          <w:p w14:paraId="5649B253" w14:textId="77777777" w:rsidR="007A1E24" w:rsidRDefault="007A1E24" w:rsidP="000D146E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rPr>
                <w:sz w:val="18"/>
              </w:rPr>
              <w:t>inline + banner</w:t>
            </w:r>
          </w:p>
        </w:tc>
        <w:tc>
          <w:tcPr>
            <w:tcW w:w="2016" w:type="dxa"/>
          </w:tcPr>
          <w:p w14:paraId="644AFFE7" w14:textId="77777777" w:rsidR="007A1E24" w:rsidRDefault="007A1E24" w:rsidP="000D146E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rPr>
                <w:sz w:val="18"/>
              </w:rPr>
              <w:t>inline + toast</w:t>
            </w:r>
          </w:p>
        </w:tc>
        <w:tc>
          <w:tcPr>
            <w:tcW w:w="1872" w:type="dxa"/>
          </w:tcPr>
          <w:p w14:paraId="2C483FD9" w14:textId="77777777" w:rsidR="007A1E24" w:rsidRDefault="007A1E24" w:rsidP="000D146E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rPr>
                <w:sz w:val="18"/>
              </w:rPr>
              <w:t>inline + banner</w:t>
            </w:r>
          </w:p>
        </w:tc>
        <w:tc>
          <w:tcPr>
            <w:tcW w:w="2016" w:type="dxa"/>
          </w:tcPr>
          <w:p w14:paraId="6AC63621" w14:textId="77777777" w:rsidR="007A1E24" w:rsidRDefault="007A1E24" w:rsidP="000D146E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rPr>
                <w:sz w:val="18"/>
              </w:rPr>
              <w:t>inline + toast</w:t>
            </w:r>
          </w:p>
        </w:tc>
      </w:tr>
      <w:tr w:rsidR="007A1E24" w14:paraId="05099E5C" w14:textId="77777777" w:rsidTr="000D146E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016" w:type="dxa"/>
          </w:tcPr>
          <w:p w14:paraId="0EF265C3" w14:textId="77777777" w:rsidR="007A1E24" w:rsidRDefault="007A1E24" w:rsidP="000D146E">
            <w:r>
              <w:rPr>
                <w:sz w:val="18"/>
              </w:rPr>
              <w:t>Audit logging</w:t>
            </w:r>
          </w:p>
        </w:tc>
        <w:tc>
          <w:tcPr>
            <w:tcW w:w="1728" w:type="dxa"/>
          </w:tcPr>
          <w:p w14:paraId="0436A4BD" w14:textId="77777777" w:rsidR="007A1E24" w:rsidRDefault="007A1E24" w:rsidP="000D146E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rPr>
                <w:sz w:val="18"/>
              </w:rPr>
              <w:t>login event</w:t>
            </w:r>
          </w:p>
        </w:tc>
        <w:tc>
          <w:tcPr>
            <w:tcW w:w="2016" w:type="dxa"/>
          </w:tcPr>
          <w:p w14:paraId="3F5A914B" w14:textId="77777777" w:rsidR="007A1E24" w:rsidRDefault="007A1E24" w:rsidP="000D146E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rPr>
                <w:sz w:val="18"/>
              </w:rPr>
              <w:t>all actions</w:t>
            </w:r>
          </w:p>
        </w:tc>
        <w:tc>
          <w:tcPr>
            <w:tcW w:w="1872" w:type="dxa"/>
          </w:tcPr>
          <w:p w14:paraId="1084D1A6" w14:textId="77777777" w:rsidR="007A1E24" w:rsidRDefault="007A1E24" w:rsidP="000D146E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rPr>
                <w:sz w:val="18"/>
              </w:rPr>
              <w:t>all actions</w:t>
            </w:r>
          </w:p>
        </w:tc>
        <w:tc>
          <w:tcPr>
            <w:tcW w:w="2016" w:type="dxa"/>
          </w:tcPr>
          <w:p w14:paraId="526B9A41" w14:textId="77777777" w:rsidR="007A1E24" w:rsidRDefault="007A1E24" w:rsidP="000D146E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rPr>
                <w:sz w:val="18"/>
              </w:rPr>
              <w:t>export event</w:t>
            </w:r>
          </w:p>
        </w:tc>
      </w:tr>
      <w:tr w:rsidR="007A1E24" w14:paraId="66511FAA" w14:textId="77777777" w:rsidTr="000D146E">
        <w:trPr>
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016" w:type="dxa"/>
          </w:tcPr>
          <w:p w14:paraId="5D0CF4BB" w14:textId="77777777" w:rsidR="007A1E24" w:rsidRDefault="007A1E24" w:rsidP="000D146E">
            <w:r>
              <w:rPr>
                <w:sz w:val="18"/>
              </w:rPr>
              <w:t>RBAC</w:t>
            </w:r>
          </w:p>
        </w:tc>
        <w:tc>
          <w:tcPr>
            <w:tcW w:w="1728" w:type="dxa"/>
          </w:tcPr>
          <w:p w14:paraId="55158472" w14:textId="77777777" w:rsidR="007A1E24" w:rsidRDefault="007A1E24" w:rsidP="000D146E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rPr>
                <w:sz w:val="18"/>
              </w:rPr>
              <w:t>role determined</w:t>
            </w:r>
          </w:p>
        </w:tc>
        <w:tc>
          <w:tcPr>
            <w:tcW w:w="2016" w:type="dxa"/>
          </w:tcPr>
          <w:p w14:paraId="3586F370" w14:textId="77777777" w:rsidR="007A1E24" w:rsidRDefault="007A1E24" w:rsidP="000D146E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rPr>
                <w:sz w:val="18"/>
              </w:rPr>
              <w:t>own projects</w:t>
            </w:r>
          </w:p>
        </w:tc>
        <w:tc>
          <w:tcPr>
            <w:tcW w:w="1872" w:type="dxa"/>
          </w:tcPr>
          <w:p w14:paraId="1535EA5B" w14:textId="77777777" w:rsidR="007A1E24" w:rsidRDefault="007A1E24" w:rsidP="000D146E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rPr>
                <w:sz w:val="18"/>
              </w:rPr>
              <w:t>all projects</w:t>
            </w:r>
          </w:p>
        </w:tc>
        <w:tc>
          <w:tcPr>
            <w:tcW w:w="2016" w:type="dxa"/>
          </w:tcPr>
          <w:p w14:paraId="506C504B" w14:textId="77777777" w:rsidR="007A1E24" w:rsidRDefault="007A1E24" w:rsidP="000D146E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rPr>
                <w:sz w:val="18"/>
              </w:rPr>
              <w:t>role-scoped</w:t>
            </w:r>
          </w:p>
        </w:tc>
      </w:tr>
    </w:tbl>
    <w:p w14:paraId="5138B577" w14:textId="77777777" w:rsidR="007A1E24" w:rsidRDefault="007A1E24" w:rsidP="007A1E24"/>
    <w:p w14:paraId="079687FA" w14:textId="77777777" w:rsidR="007A1E24" w:rsidRPr="006D09F8" w:rsidRDefault="007A1E24" w:rsidP="007A1E24">
      <w:pPr>
        <w:pStyle w:val="Heading2"/>
      </w:pPr>
      <w:r w:rsidRPr="006D09F8">
        <w:t>Global Golden Rules Application</w:t>
      </w:r>
    </w:p>
    <w:tbl>
      <w:tblPr>
        <w:tblStyle w:val="LightGrid-Accent1"/>
        <w:tblW w:w="0" w:type="auto"/>
        <w:jc w:val="center"/>
        <w:tblLook w:val="04A0" w:firstRow="1" w:lastRow="0" w:firstColumn="1" w:lastColumn="0" w:noHBand="0" w:noVBand="1"/>
      </w:tblPr>
      <w:tblGrid>
        <w:gridCol w:w="2106"/>
        <w:gridCol w:w="6900"/>
      </w:tblGrid>
      <w:tr w:rsidR="007A1E24" w14:paraId="56996CA2" w14:textId="77777777" w:rsidTr="000D146E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160" w:type="dxa"/>
          </w:tcPr>
          <w:p w14:paraId="34EB2AF5" w14:textId="77777777" w:rsidR="007A1E24" w:rsidRDefault="007A1E24" w:rsidP="000D146E">
            <w:r>
              <w:rPr>
                <w:sz w:val="20"/>
              </w:rPr>
              <w:t>Rule</w:t>
            </w:r>
          </w:p>
        </w:tc>
        <w:tc>
          <w:tcPr>
            <w:tcW w:w="7200" w:type="dxa"/>
          </w:tcPr>
          <w:p w14:paraId="3CDBC821" w14:textId="77777777" w:rsidR="007A1E24" w:rsidRDefault="007A1E24" w:rsidP="000D146E">
            <w:pPr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r>
              <w:rPr>
                <w:sz w:val="20"/>
              </w:rPr>
              <w:t>Application Across All Screens</w:t>
            </w:r>
          </w:p>
        </w:tc>
      </w:tr>
      <w:tr w:rsidR="007A1E24" w14:paraId="14C80B47" w14:textId="77777777" w:rsidTr="000D146E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160" w:type="dxa"/>
          </w:tcPr>
          <w:p w14:paraId="56E96A1A" w14:textId="77777777" w:rsidR="007A1E24" w:rsidRDefault="007A1E24" w:rsidP="000D146E">
            <w:r>
              <w:rPr>
                <w:sz w:val="18"/>
              </w:rPr>
              <w:t>Consistency</w:t>
            </w:r>
          </w:p>
        </w:tc>
        <w:tc>
          <w:tcPr>
            <w:tcW w:w="7200" w:type="dxa"/>
          </w:tcPr>
          <w:p w14:paraId="53984CD3" w14:textId="77777777" w:rsidR="007A1E24" w:rsidRDefault="007A1E24" w:rsidP="000D146E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rPr>
                <w:sz w:val="18"/>
              </w:rPr>
              <w:t xml:space="preserve">Same </w:t>
            </w:r>
            <w:proofErr w:type="spellStart"/>
            <w:r>
              <w:rPr>
                <w:sz w:val="18"/>
              </w:rPr>
              <w:t>colors</w:t>
            </w:r>
            <w:proofErr w:type="spellEnd"/>
            <w:r>
              <w:rPr>
                <w:sz w:val="18"/>
              </w:rPr>
              <w:t>, fonts, button sizes, table layouts, severity badges, breadcrumbs</w:t>
            </w:r>
          </w:p>
        </w:tc>
      </w:tr>
      <w:tr w:rsidR="007A1E24" w14:paraId="4447891F" w14:textId="77777777" w:rsidTr="000D146E">
        <w:trPr>
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160" w:type="dxa"/>
          </w:tcPr>
          <w:p w14:paraId="5965675A" w14:textId="77777777" w:rsidR="007A1E24" w:rsidRDefault="007A1E24" w:rsidP="000D146E">
            <w:r>
              <w:rPr>
                <w:sz w:val="18"/>
              </w:rPr>
              <w:t>User Control</w:t>
            </w:r>
          </w:p>
        </w:tc>
        <w:tc>
          <w:tcPr>
            <w:tcW w:w="7200" w:type="dxa"/>
          </w:tcPr>
          <w:p w14:paraId="223AC941" w14:textId="77777777" w:rsidR="007A1E24" w:rsidRDefault="007A1E24" w:rsidP="000D146E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rPr>
                <w:sz w:val="18"/>
              </w:rPr>
              <w:t>Cancel/undo on all destructive actions; filters reset; no forced modals</w:t>
            </w:r>
          </w:p>
        </w:tc>
      </w:tr>
      <w:tr w:rsidR="007A1E24" w14:paraId="2E81158E" w14:textId="77777777" w:rsidTr="000D146E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160" w:type="dxa"/>
          </w:tcPr>
          <w:p w14:paraId="0764412F" w14:textId="77777777" w:rsidR="007A1E24" w:rsidRDefault="007A1E24" w:rsidP="000D146E">
            <w:r>
              <w:rPr>
                <w:sz w:val="18"/>
              </w:rPr>
              <w:t>Feedback</w:t>
            </w:r>
          </w:p>
        </w:tc>
        <w:tc>
          <w:tcPr>
            <w:tcW w:w="7200" w:type="dxa"/>
          </w:tcPr>
          <w:p w14:paraId="2C25502A" w14:textId="77777777" w:rsidR="007A1E24" w:rsidRDefault="007A1E24" w:rsidP="000D146E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rPr>
                <w:sz w:val="18"/>
              </w:rPr>
              <w:t>Toasts for async actions; inline errors; spinners; success confirmations</w:t>
            </w:r>
          </w:p>
        </w:tc>
      </w:tr>
      <w:tr w:rsidR="007A1E24" w14:paraId="3349E7BA" w14:textId="77777777" w:rsidTr="000D146E">
        <w:trPr>
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160" w:type="dxa"/>
          </w:tcPr>
          <w:p w14:paraId="2924A834" w14:textId="77777777" w:rsidR="007A1E24" w:rsidRDefault="007A1E24" w:rsidP="000D146E">
            <w:r>
              <w:rPr>
                <w:sz w:val="18"/>
              </w:rPr>
              <w:t>Error Prevention</w:t>
            </w:r>
          </w:p>
        </w:tc>
        <w:tc>
          <w:tcPr>
            <w:tcW w:w="7200" w:type="dxa"/>
          </w:tcPr>
          <w:p w14:paraId="7E558E88" w14:textId="77777777" w:rsidR="007A1E24" w:rsidRDefault="007A1E24" w:rsidP="000D146E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rPr>
                <w:sz w:val="18"/>
              </w:rPr>
              <w:t>Confirm destructive actions; disable submit until valid; mandatory fields marked</w:t>
            </w:r>
          </w:p>
        </w:tc>
      </w:tr>
      <w:tr w:rsidR="007A1E24" w14:paraId="38B8F08D" w14:textId="77777777" w:rsidTr="000D146E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160" w:type="dxa"/>
          </w:tcPr>
          <w:p w14:paraId="354B88D6" w14:textId="77777777" w:rsidR="007A1E24" w:rsidRDefault="007A1E24" w:rsidP="000D146E">
            <w:r>
              <w:rPr>
                <w:sz w:val="18"/>
              </w:rPr>
              <w:t>Navigation</w:t>
            </w:r>
          </w:p>
        </w:tc>
        <w:tc>
          <w:tcPr>
            <w:tcW w:w="7200" w:type="dxa"/>
          </w:tcPr>
          <w:p w14:paraId="2DCD5169" w14:textId="77777777" w:rsidR="007A1E24" w:rsidRDefault="007A1E24" w:rsidP="000D146E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rPr>
                <w:sz w:val="18"/>
              </w:rPr>
              <w:t>Persistent left nav; breadcrumbs; back links; keyboard shortcuts</w:t>
            </w:r>
          </w:p>
        </w:tc>
      </w:tr>
      <w:tr w:rsidR="007A1E24" w14:paraId="167E18A5" w14:textId="77777777" w:rsidTr="000D146E">
        <w:trPr>
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160" w:type="dxa"/>
          </w:tcPr>
          <w:p w14:paraId="29F12F09" w14:textId="77777777" w:rsidR="007A1E24" w:rsidRDefault="007A1E24" w:rsidP="000D146E">
            <w:r>
              <w:rPr>
                <w:sz w:val="18"/>
              </w:rPr>
              <w:t>Visibility</w:t>
            </w:r>
          </w:p>
        </w:tc>
        <w:tc>
          <w:tcPr>
            <w:tcW w:w="7200" w:type="dxa"/>
          </w:tcPr>
          <w:p w14:paraId="24A62FA2" w14:textId="77777777" w:rsidR="007A1E24" w:rsidRDefault="007A1E24" w:rsidP="000D146E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rPr>
                <w:sz w:val="18"/>
              </w:rPr>
              <w:t>Alert badges, scan status, SLA timers, risk scores, signature indicators</w:t>
            </w:r>
          </w:p>
        </w:tc>
      </w:tr>
    </w:tbl>
    <w:p w14:paraId="7E842DA8" w14:textId="77777777" w:rsidR="007A1E24" w:rsidRDefault="007A1E24" w:rsidP="007A1E24"/>
    <w:p w14:paraId="6C669024" w14:textId="1958BE7F" w:rsidR="00D916F5" w:rsidRDefault="00D916F5" w:rsidP="00A85AE8">
      <w:pPr>
        <w:pStyle w:val="Heading1"/>
      </w:pPr>
      <w:r w:rsidRPr="00D916F5">
        <w:t xml:space="preserve">Phase 7 – Threat </w:t>
      </w:r>
      <w:proofErr w:type="spellStart"/>
      <w:r w:rsidRPr="00D916F5">
        <w:t>Modeling</w:t>
      </w:r>
      <w:proofErr w:type="spellEnd"/>
      <w:r w:rsidRPr="00D916F5">
        <w:t xml:space="preserve"> and Security Analysis </w:t>
      </w:r>
    </w:p>
    <w:p w14:paraId="38B3C176" w14:textId="01E6B329" w:rsidR="00166496" w:rsidRDefault="00A85AE8" w:rsidP="00A85AE8">
      <w:pPr>
        <w:pStyle w:val="Heading2"/>
      </w:pPr>
      <w:r w:rsidRPr="00A85AE8">
        <w:t>Asset Identification and CIA Classificatio</w:t>
      </w:r>
      <w:r>
        <w:t>n</w:t>
      </w:r>
    </w:p>
    <w:p w14:paraId="01D18804" w14:textId="13AFC944" w:rsidR="007900A5" w:rsidRPr="007900A5" w:rsidRDefault="007900A5" w:rsidP="007900A5">
      <w:pPr>
        <w:pStyle w:val="Heading3"/>
      </w:pPr>
      <w:r w:rsidRPr="007900A5">
        <w:t>Asset Inventory 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1559"/>
        <w:gridCol w:w="1764"/>
        <w:gridCol w:w="1758"/>
        <w:gridCol w:w="2196"/>
        <w:gridCol w:w="1739"/>
      </w:tblGrid>
      <w:tr w:rsidR="007C7D9A" w14:paraId="753B036D" w14:textId="77777777" w:rsidTr="00F43987">
        <w:tc>
          <w:tcPr>
            <w:tcW w:w="1803" w:type="dxa"/>
            <w:shd w:val="clear" w:color="auto" w:fill="D0CECE" w:themeFill="background2" w:themeFillShade="E6"/>
            <w:vAlign w:val="center"/>
          </w:tcPr>
          <w:p w14:paraId="72DA4296" w14:textId="28A06022" w:rsidR="007C7D9A" w:rsidRPr="00F43987" w:rsidRDefault="007C7D9A" w:rsidP="007C7D9A">
            <w:pPr>
              <w:rPr>
                <w:b/>
                <w:bCs/>
              </w:rPr>
            </w:pPr>
            <w:r w:rsidRPr="00F43987">
              <w:rPr>
                <w:rFonts w:ascii="Segoe UI" w:hAnsi="Segoe UI" w:cs="Segoe UI"/>
                <w:b/>
                <w:bCs/>
                <w:color w:val="0F1115"/>
                <w:sz w:val="23"/>
                <w:szCs w:val="23"/>
              </w:rPr>
              <w:t>#</w:t>
            </w:r>
          </w:p>
        </w:tc>
        <w:tc>
          <w:tcPr>
            <w:tcW w:w="1803" w:type="dxa"/>
            <w:shd w:val="clear" w:color="auto" w:fill="D0CECE" w:themeFill="background2" w:themeFillShade="E6"/>
            <w:vAlign w:val="center"/>
          </w:tcPr>
          <w:p w14:paraId="3A396376" w14:textId="2B94CB39" w:rsidR="007C7D9A" w:rsidRPr="00F43987" w:rsidRDefault="007C7D9A" w:rsidP="007C7D9A">
            <w:pPr>
              <w:rPr>
                <w:b/>
                <w:bCs/>
              </w:rPr>
            </w:pPr>
            <w:r w:rsidRPr="00F43987">
              <w:rPr>
                <w:rFonts w:ascii="Segoe UI" w:hAnsi="Segoe UI" w:cs="Segoe UI"/>
                <w:b/>
                <w:bCs/>
                <w:color w:val="0F1115"/>
                <w:sz w:val="23"/>
                <w:szCs w:val="23"/>
              </w:rPr>
              <w:t>Asset</w:t>
            </w:r>
          </w:p>
        </w:tc>
        <w:tc>
          <w:tcPr>
            <w:tcW w:w="1803" w:type="dxa"/>
            <w:shd w:val="clear" w:color="auto" w:fill="D0CECE" w:themeFill="background2" w:themeFillShade="E6"/>
            <w:vAlign w:val="center"/>
          </w:tcPr>
          <w:p w14:paraId="46A98028" w14:textId="06451F81" w:rsidR="007C7D9A" w:rsidRPr="00F43987" w:rsidRDefault="007C7D9A" w:rsidP="007C7D9A">
            <w:pPr>
              <w:rPr>
                <w:b/>
                <w:bCs/>
              </w:rPr>
            </w:pPr>
            <w:r w:rsidRPr="00F43987">
              <w:rPr>
                <w:rFonts w:ascii="Segoe UI" w:hAnsi="Segoe UI" w:cs="Segoe UI"/>
                <w:b/>
                <w:bCs/>
                <w:color w:val="0F1115"/>
                <w:sz w:val="23"/>
                <w:szCs w:val="23"/>
              </w:rPr>
              <w:t>Description</w:t>
            </w:r>
          </w:p>
        </w:tc>
        <w:tc>
          <w:tcPr>
            <w:tcW w:w="1803" w:type="dxa"/>
            <w:shd w:val="clear" w:color="auto" w:fill="D0CECE" w:themeFill="background2" w:themeFillShade="E6"/>
            <w:vAlign w:val="center"/>
          </w:tcPr>
          <w:p w14:paraId="6FA653A6" w14:textId="24D64A84" w:rsidR="007C7D9A" w:rsidRPr="00F43987" w:rsidRDefault="007C7D9A" w:rsidP="007C7D9A">
            <w:pPr>
              <w:rPr>
                <w:b/>
                <w:bCs/>
              </w:rPr>
            </w:pPr>
            <w:r w:rsidRPr="00F43987">
              <w:rPr>
                <w:rFonts w:ascii="Segoe UI" w:hAnsi="Segoe UI" w:cs="Segoe UI"/>
                <w:b/>
                <w:bCs/>
                <w:color w:val="0F1115"/>
                <w:sz w:val="23"/>
                <w:szCs w:val="23"/>
              </w:rPr>
              <w:t>Where It Lives</w:t>
            </w:r>
          </w:p>
        </w:tc>
        <w:tc>
          <w:tcPr>
            <w:tcW w:w="1804" w:type="dxa"/>
            <w:shd w:val="clear" w:color="auto" w:fill="D0CECE" w:themeFill="background2" w:themeFillShade="E6"/>
            <w:vAlign w:val="center"/>
          </w:tcPr>
          <w:p w14:paraId="5AE3EE54" w14:textId="4BF57BB3" w:rsidR="007C7D9A" w:rsidRPr="00F43987" w:rsidRDefault="007C7D9A" w:rsidP="007C7D9A">
            <w:pPr>
              <w:rPr>
                <w:b/>
                <w:bCs/>
              </w:rPr>
            </w:pPr>
            <w:r w:rsidRPr="00F43987">
              <w:rPr>
                <w:rFonts w:ascii="Segoe UI" w:hAnsi="Segoe UI" w:cs="Segoe UI"/>
                <w:b/>
                <w:bCs/>
                <w:color w:val="0F1115"/>
                <w:sz w:val="23"/>
                <w:szCs w:val="23"/>
              </w:rPr>
              <w:t>Owner</w:t>
            </w:r>
          </w:p>
        </w:tc>
      </w:tr>
      <w:tr w:rsidR="007C7D9A" w14:paraId="4705B214" w14:textId="77777777" w:rsidTr="00E764A7">
        <w:tc>
          <w:tcPr>
            <w:tcW w:w="1803" w:type="dxa"/>
            <w:vAlign w:val="center"/>
          </w:tcPr>
          <w:p w14:paraId="73FF508D" w14:textId="23976263" w:rsidR="007C7D9A" w:rsidRPr="00F43987" w:rsidRDefault="007C7D9A" w:rsidP="007C7D9A">
            <w:r w:rsidRPr="00F43987">
              <w:rPr>
                <w:rFonts w:ascii="Segoe UI" w:hAnsi="Segoe UI" w:cs="Segoe UI"/>
                <w:color w:val="0F1115"/>
                <w:sz w:val="23"/>
                <w:szCs w:val="23"/>
              </w:rPr>
              <w:t>A1</w:t>
            </w:r>
          </w:p>
        </w:tc>
        <w:tc>
          <w:tcPr>
            <w:tcW w:w="1803" w:type="dxa"/>
            <w:vAlign w:val="center"/>
          </w:tcPr>
          <w:p w14:paraId="24C2170D" w14:textId="01A63A13" w:rsidR="007C7D9A" w:rsidRPr="00F43987" w:rsidRDefault="007C7D9A" w:rsidP="007C7D9A">
            <w:r w:rsidRPr="00F43987">
              <w:rPr>
                <w:rStyle w:val="Strong"/>
                <w:rFonts w:ascii="Segoe UI" w:hAnsi="Segoe UI" w:cs="Segoe UI"/>
                <w:b w:val="0"/>
                <w:bCs w:val="0"/>
                <w:color w:val="0F1115"/>
                <w:sz w:val="23"/>
                <w:szCs w:val="23"/>
              </w:rPr>
              <w:t>Source Code</w:t>
            </w:r>
          </w:p>
        </w:tc>
        <w:tc>
          <w:tcPr>
            <w:tcW w:w="1803" w:type="dxa"/>
            <w:vAlign w:val="center"/>
          </w:tcPr>
          <w:p w14:paraId="44FB21DE" w14:textId="610E90AA" w:rsidR="007C7D9A" w:rsidRPr="00F43987" w:rsidRDefault="007C7D9A" w:rsidP="007C7D9A">
            <w:r w:rsidRPr="00F43987">
              <w:rPr>
                <w:rFonts w:ascii="Segoe UI" w:hAnsi="Segoe UI" w:cs="Segoe UI"/>
                <w:color w:val="0F1115"/>
                <w:sz w:val="23"/>
                <w:szCs w:val="23"/>
              </w:rPr>
              <w:t>Application source of SSCSP itself and of onboarded projects</w:t>
            </w:r>
          </w:p>
        </w:tc>
        <w:tc>
          <w:tcPr>
            <w:tcW w:w="1803" w:type="dxa"/>
            <w:vAlign w:val="center"/>
          </w:tcPr>
          <w:p w14:paraId="714F1ACF" w14:textId="06D0B895" w:rsidR="007C7D9A" w:rsidRPr="00F43987" w:rsidRDefault="007C7D9A" w:rsidP="007C7D9A">
            <w:proofErr w:type="spellStart"/>
            <w:r w:rsidRPr="00F43987">
              <w:rPr>
                <w:rFonts w:ascii="Segoe UI" w:hAnsi="Segoe UI" w:cs="Segoe UI"/>
                <w:color w:val="0F1115"/>
                <w:sz w:val="23"/>
                <w:szCs w:val="23"/>
              </w:rPr>
              <w:t>Git</w:t>
            </w:r>
            <w:proofErr w:type="spellEnd"/>
            <w:r w:rsidRPr="00F43987">
              <w:rPr>
                <w:rFonts w:ascii="Segoe UI" w:hAnsi="Segoe UI" w:cs="Segoe UI"/>
                <w:color w:val="0F1115"/>
                <w:sz w:val="23"/>
                <w:szCs w:val="23"/>
              </w:rPr>
              <w:t xml:space="preserve"> repo, developer workstation</w:t>
            </w:r>
          </w:p>
        </w:tc>
        <w:tc>
          <w:tcPr>
            <w:tcW w:w="1804" w:type="dxa"/>
            <w:vAlign w:val="center"/>
          </w:tcPr>
          <w:p w14:paraId="02C47D40" w14:textId="1045DD83" w:rsidR="007C7D9A" w:rsidRPr="00F43987" w:rsidRDefault="007C7D9A" w:rsidP="007C7D9A">
            <w:r w:rsidRPr="00F43987">
              <w:rPr>
                <w:rFonts w:ascii="Segoe UI" w:hAnsi="Segoe UI" w:cs="Segoe UI"/>
                <w:color w:val="0F1115"/>
                <w:sz w:val="23"/>
                <w:szCs w:val="23"/>
              </w:rPr>
              <w:t>Developer</w:t>
            </w:r>
          </w:p>
        </w:tc>
      </w:tr>
      <w:tr w:rsidR="007C7D9A" w14:paraId="3424784B" w14:textId="77777777" w:rsidTr="00E764A7">
        <w:tc>
          <w:tcPr>
            <w:tcW w:w="1803" w:type="dxa"/>
            <w:vAlign w:val="center"/>
          </w:tcPr>
          <w:p w14:paraId="408D7B17" w14:textId="634F929A" w:rsidR="007C7D9A" w:rsidRPr="00F43987" w:rsidRDefault="007C7D9A" w:rsidP="007C7D9A">
            <w:r w:rsidRPr="00F43987">
              <w:rPr>
                <w:rFonts w:ascii="Segoe UI" w:hAnsi="Segoe UI" w:cs="Segoe UI"/>
                <w:color w:val="0F1115"/>
                <w:sz w:val="23"/>
                <w:szCs w:val="23"/>
              </w:rPr>
              <w:t>A2</w:t>
            </w:r>
          </w:p>
        </w:tc>
        <w:tc>
          <w:tcPr>
            <w:tcW w:w="1803" w:type="dxa"/>
            <w:vAlign w:val="center"/>
          </w:tcPr>
          <w:p w14:paraId="0EB7F953" w14:textId="7EB7F7A2" w:rsidR="007C7D9A" w:rsidRPr="00F43987" w:rsidRDefault="007C7D9A" w:rsidP="007C7D9A">
            <w:r w:rsidRPr="00F43987">
              <w:rPr>
                <w:rStyle w:val="Strong"/>
                <w:rFonts w:ascii="Segoe UI" w:hAnsi="Segoe UI" w:cs="Segoe UI"/>
                <w:b w:val="0"/>
                <w:bCs w:val="0"/>
                <w:color w:val="0F1115"/>
                <w:sz w:val="23"/>
                <w:szCs w:val="23"/>
              </w:rPr>
              <w:t>Dependency Graph</w:t>
            </w:r>
          </w:p>
        </w:tc>
        <w:tc>
          <w:tcPr>
            <w:tcW w:w="1803" w:type="dxa"/>
            <w:vAlign w:val="center"/>
          </w:tcPr>
          <w:p w14:paraId="42E4A212" w14:textId="72A3EBF2" w:rsidR="007C7D9A" w:rsidRPr="00F43987" w:rsidRDefault="007C7D9A" w:rsidP="007C7D9A">
            <w:r w:rsidRPr="00F43987">
              <w:rPr>
                <w:rFonts w:ascii="Segoe UI" w:hAnsi="Segoe UI" w:cs="Segoe UI"/>
                <w:color w:val="0F1115"/>
                <w:sz w:val="23"/>
                <w:szCs w:val="23"/>
              </w:rPr>
              <w:t>Full transitive dependency tree per project</w:t>
            </w:r>
          </w:p>
        </w:tc>
        <w:tc>
          <w:tcPr>
            <w:tcW w:w="1803" w:type="dxa"/>
            <w:vAlign w:val="center"/>
          </w:tcPr>
          <w:p w14:paraId="582A59DD" w14:textId="159FAAE9" w:rsidR="007C7D9A" w:rsidRPr="00F43987" w:rsidRDefault="007C7D9A" w:rsidP="007C7D9A">
            <w:r w:rsidRPr="00F43987">
              <w:rPr>
                <w:rFonts w:ascii="Segoe UI" w:hAnsi="Segoe UI" w:cs="Segoe UI"/>
                <w:color w:val="0F1115"/>
                <w:sz w:val="23"/>
                <w:szCs w:val="23"/>
              </w:rPr>
              <w:t xml:space="preserve">Neo4j / PostgreSQL </w:t>
            </w:r>
            <w:r w:rsidRPr="00F43987">
              <w:rPr>
                <w:rStyle w:val="HTMLCode"/>
                <w:rFonts w:ascii="Consolas" w:eastAsiaTheme="minorHAnsi" w:hAnsi="Consolas"/>
                <w:color w:val="0F1115"/>
                <w:shd w:val="clear" w:color="auto" w:fill="EBEEF2"/>
              </w:rPr>
              <w:t>dependencies</w:t>
            </w:r>
            <w:r w:rsidRPr="00F43987">
              <w:rPr>
                <w:rFonts w:ascii="Segoe UI" w:hAnsi="Segoe UI" w:cs="Segoe UI"/>
                <w:color w:val="0F1115"/>
                <w:sz w:val="23"/>
                <w:szCs w:val="23"/>
              </w:rPr>
              <w:t xml:space="preserve"> table</w:t>
            </w:r>
          </w:p>
        </w:tc>
        <w:tc>
          <w:tcPr>
            <w:tcW w:w="1804" w:type="dxa"/>
            <w:vAlign w:val="center"/>
          </w:tcPr>
          <w:p w14:paraId="6BC65E81" w14:textId="296C7A32" w:rsidR="007C7D9A" w:rsidRPr="00F43987" w:rsidRDefault="007C7D9A" w:rsidP="007C7D9A">
            <w:r w:rsidRPr="00F43987">
              <w:rPr>
                <w:rFonts w:ascii="Segoe UI" w:hAnsi="Segoe UI" w:cs="Segoe UI"/>
                <w:color w:val="0F1115"/>
                <w:sz w:val="23"/>
                <w:szCs w:val="23"/>
              </w:rPr>
              <w:t>Dependency Service</w:t>
            </w:r>
          </w:p>
        </w:tc>
      </w:tr>
      <w:tr w:rsidR="007C7D9A" w14:paraId="1EE4873F" w14:textId="77777777" w:rsidTr="00E764A7">
        <w:tc>
          <w:tcPr>
            <w:tcW w:w="1803" w:type="dxa"/>
            <w:vAlign w:val="center"/>
          </w:tcPr>
          <w:p w14:paraId="7627B1C8" w14:textId="4198A9EE" w:rsidR="007C7D9A" w:rsidRPr="00F43987" w:rsidRDefault="007C7D9A" w:rsidP="007C7D9A">
            <w:r w:rsidRPr="00F43987">
              <w:rPr>
                <w:rFonts w:ascii="Segoe UI" w:hAnsi="Segoe UI" w:cs="Segoe UI"/>
                <w:color w:val="0F1115"/>
                <w:sz w:val="23"/>
                <w:szCs w:val="23"/>
              </w:rPr>
              <w:t>A3</w:t>
            </w:r>
          </w:p>
        </w:tc>
        <w:tc>
          <w:tcPr>
            <w:tcW w:w="1803" w:type="dxa"/>
            <w:vAlign w:val="center"/>
          </w:tcPr>
          <w:p w14:paraId="6BDC2C02" w14:textId="18BBDA2B" w:rsidR="007C7D9A" w:rsidRPr="00F43987" w:rsidRDefault="007C7D9A" w:rsidP="007C7D9A">
            <w:r w:rsidRPr="00F43987">
              <w:rPr>
                <w:rStyle w:val="Strong"/>
                <w:rFonts w:ascii="Segoe UI" w:hAnsi="Segoe UI" w:cs="Segoe UI"/>
                <w:b w:val="0"/>
                <w:bCs w:val="0"/>
                <w:color w:val="0F1115"/>
                <w:sz w:val="23"/>
                <w:szCs w:val="23"/>
              </w:rPr>
              <w:t>Vulnerability Findings</w:t>
            </w:r>
          </w:p>
        </w:tc>
        <w:tc>
          <w:tcPr>
            <w:tcW w:w="1803" w:type="dxa"/>
            <w:vAlign w:val="center"/>
          </w:tcPr>
          <w:p w14:paraId="7891275C" w14:textId="79AD5AC4" w:rsidR="007C7D9A" w:rsidRPr="00F43987" w:rsidRDefault="007C7D9A" w:rsidP="007C7D9A">
            <w:r w:rsidRPr="00F43987">
              <w:rPr>
                <w:rFonts w:ascii="Segoe UI" w:hAnsi="Segoe UI" w:cs="Segoe UI"/>
                <w:color w:val="0F1115"/>
                <w:sz w:val="23"/>
                <w:szCs w:val="23"/>
              </w:rPr>
              <w:t>CVE matches, malicious-package hits, secret leaks</w:t>
            </w:r>
          </w:p>
        </w:tc>
        <w:tc>
          <w:tcPr>
            <w:tcW w:w="1803" w:type="dxa"/>
            <w:vAlign w:val="center"/>
          </w:tcPr>
          <w:p w14:paraId="739FDE25" w14:textId="0A80056C" w:rsidR="007C7D9A" w:rsidRPr="00F43987" w:rsidRDefault="007C7D9A" w:rsidP="007C7D9A">
            <w:r w:rsidRPr="00F43987">
              <w:rPr>
                <w:rFonts w:ascii="Segoe UI" w:hAnsi="Segoe UI" w:cs="Segoe UI"/>
                <w:color w:val="0F1115"/>
                <w:sz w:val="23"/>
                <w:szCs w:val="23"/>
              </w:rPr>
              <w:t xml:space="preserve">PostgreSQL </w:t>
            </w:r>
            <w:r w:rsidRPr="00F43987">
              <w:rPr>
                <w:rStyle w:val="HTMLCode"/>
                <w:rFonts w:ascii="Consolas" w:eastAsiaTheme="minorHAnsi" w:hAnsi="Consolas"/>
                <w:color w:val="0F1115"/>
                <w:shd w:val="clear" w:color="auto" w:fill="EBEEF2"/>
              </w:rPr>
              <w:t>findings</w:t>
            </w:r>
            <w:r w:rsidRPr="00F43987">
              <w:rPr>
                <w:rFonts w:ascii="Segoe UI" w:hAnsi="Segoe UI" w:cs="Segoe UI"/>
                <w:color w:val="0F1115"/>
                <w:sz w:val="23"/>
                <w:szCs w:val="23"/>
              </w:rPr>
              <w:t xml:space="preserve">, </w:t>
            </w:r>
            <w:r w:rsidRPr="00F43987">
              <w:rPr>
                <w:rStyle w:val="HTMLCode"/>
                <w:rFonts w:ascii="Consolas" w:eastAsiaTheme="minorHAnsi" w:hAnsi="Consolas"/>
                <w:color w:val="0F1115"/>
                <w:shd w:val="clear" w:color="auto" w:fill="EBEEF2"/>
              </w:rPr>
              <w:t>vulnerabilities</w:t>
            </w:r>
          </w:p>
        </w:tc>
        <w:tc>
          <w:tcPr>
            <w:tcW w:w="1804" w:type="dxa"/>
            <w:vAlign w:val="center"/>
          </w:tcPr>
          <w:p w14:paraId="571A16AB" w14:textId="6C5CA938" w:rsidR="007C7D9A" w:rsidRPr="00F43987" w:rsidRDefault="007C7D9A" w:rsidP="007C7D9A">
            <w:r w:rsidRPr="00F43987">
              <w:rPr>
                <w:rFonts w:ascii="Segoe UI" w:hAnsi="Segoe UI" w:cs="Segoe UI"/>
                <w:color w:val="0F1115"/>
                <w:sz w:val="23"/>
                <w:szCs w:val="23"/>
              </w:rPr>
              <w:t>Scanner / Risk Engine</w:t>
            </w:r>
          </w:p>
        </w:tc>
      </w:tr>
      <w:tr w:rsidR="007C7D9A" w14:paraId="40F49EA6" w14:textId="77777777" w:rsidTr="00E764A7">
        <w:tc>
          <w:tcPr>
            <w:tcW w:w="1803" w:type="dxa"/>
            <w:vAlign w:val="center"/>
          </w:tcPr>
          <w:p w14:paraId="40254FA8" w14:textId="39D4B0E5" w:rsidR="007C7D9A" w:rsidRPr="00F43987" w:rsidRDefault="007C7D9A" w:rsidP="007C7D9A">
            <w:r w:rsidRPr="00F43987">
              <w:rPr>
                <w:rFonts w:ascii="Segoe UI" w:hAnsi="Segoe UI" w:cs="Segoe UI"/>
                <w:color w:val="0F1115"/>
                <w:sz w:val="23"/>
                <w:szCs w:val="23"/>
              </w:rPr>
              <w:t>A4</w:t>
            </w:r>
          </w:p>
        </w:tc>
        <w:tc>
          <w:tcPr>
            <w:tcW w:w="1803" w:type="dxa"/>
            <w:vAlign w:val="center"/>
          </w:tcPr>
          <w:p w14:paraId="726DBCB7" w14:textId="2F931C3B" w:rsidR="007C7D9A" w:rsidRPr="00F43987" w:rsidRDefault="007C7D9A" w:rsidP="007C7D9A">
            <w:r w:rsidRPr="00F43987">
              <w:rPr>
                <w:rStyle w:val="Strong"/>
                <w:rFonts w:ascii="Segoe UI" w:hAnsi="Segoe UI" w:cs="Segoe UI"/>
                <w:b w:val="0"/>
                <w:bCs w:val="0"/>
                <w:color w:val="0F1115"/>
                <w:sz w:val="23"/>
                <w:szCs w:val="23"/>
              </w:rPr>
              <w:t>Artifact Binaries</w:t>
            </w:r>
          </w:p>
        </w:tc>
        <w:tc>
          <w:tcPr>
            <w:tcW w:w="1803" w:type="dxa"/>
            <w:vAlign w:val="center"/>
          </w:tcPr>
          <w:p w14:paraId="76EDACC4" w14:textId="39AED182" w:rsidR="007C7D9A" w:rsidRPr="00F43987" w:rsidRDefault="007C7D9A" w:rsidP="007C7D9A">
            <w:r w:rsidRPr="00F43987">
              <w:rPr>
                <w:rFonts w:ascii="Segoe UI" w:hAnsi="Segoe UI" w:cs="Segoe UI"/>
                <w:color w:val="0F1115"/>
                <w:sz w:val="23"/>
                <w:szCs w:val="23"/>
              </w:rPr>
              <w:t>Signed build outputs</w:t>
            </w:r>
          </w:p>
        </w:tc>
        <w:tc>
          <w:tcPr>
            <w:tcW w:w="1803" w:type="dxa"/>
            <w:vAlign w:val="center"/>
          </w:tcPr>
          <w:p w14:paraId="1709D7D0" w14:textId="02A84C69" w:rsidR="007C7D9A" w:rsidRPr="00F43987" w:rsidRDefault="007C7D9A" w:rsidP="007C7D9A">
            <w:r w:rsidRPr="00F43987">
              <w:rPr>
                <w:rFonts w:ascii="Segoe UI" w:hAnsi="Segoe UI" w:cs="Segoe UI"/>
                <w:color w:val="0F1115"/>
                <w:sz w:val="23"/>
                <w:szCs w:val="23"/>
              </w:rPr>
              <w:t>Object store / Artifact Repository</w:t>
            </w:r>
          </w:p>
        </w:tc>
        <w:tc>
          <w:tcPr>
            <w:tcW w:w="1804" w:type="dxa"/>
            <w:vAlign w:val="center"/>
          </w:tcPr>
          <w:p w14:paraId="6FA8FCBC" w14:textId="0D880601" w:rsidR="007C7D9A" w:rsidRPr="00F43987" w:rsidRDefault="007C7D9A" w:rsidP="007C7D9A">
            <w:r w:rsidRPr="00F43987">
              <w:rPr>
                <w:rFonts w:ascii="Segoe UI" w:hAnsi="Segoe UI" w:cs="Segoe UI"/>
                <w:color w:val="0F1115"/>
                <w:sz w:val="23"/>
                <w:szCs w:val="23"/>
              </w:rPr>
              <w:t>Artifact Service</w:t>
            </w:r>
          </w:p>
        </w:tc>
      </w:tr>
      <w:tr w:rsidR="007C7D9A" w14:paraId="65F69D45" w14:textId="77777777" w:rsidTr="00E764A7">
        <w:tc>
          <w:tcPr>
            <w:tcW w:w="1803" w:type="dxa"/>
            <w:vAlign w:val="center"/>
          </w:tcPr>
          <w:p w14:paraId="037724F1" w14:textId="365B0E23" w:rsidR="007C7D9A" w:rsidRPr="00F43987" w:rsidRDefault="007C7D9A" w:rsidP="007C7D9A">
            <w:r w:rsidRPr="00F43987">
              <w:rPr>
                <w:rFonts w:ascii="Segoe UI" w:hAnsi="Segoe UI" w:cs="Segoe UI"/>
                <w:color w:val="0F1115"/>
                <w:sz w:val="23"/>
                <w:szCs w:val="23"/>
              </w:rPr>
              <w:t>A5</w:t>
            </w:r>
          </w:p>
        </w:tc>
        <w:tc>
          <w:tcPr>
            <w:tcW w:w="1803" w:type="dxa"/>
            <w:vAlign w:val="center"/>
          </w:tcPr>
          <w:p w14:paraId="0CD0F4D7" w14:textId="5E3A20EA" w:rsidR="007C7D9A" w:rsidRPr="00F43987" w:rsidRDefault="007C7D9A" w:rsidP="007C7D9A">
            <w:r w:rsidRPr="00F43987">
              <w:rPr>
                <w:rStyle w:val="Strong"/>
                <w:rFonts w:ascii="Segoe UI" w:hAnsi="Segoe UI" w:cs="Segoe UI"/>
                <w:b w:val="0"/>
                <w:bCs w:val="0"/>
                <w:color w:val="0F1115"/>
                <w:sz w:val="23"/>
                <w:szCs w:val="23"/>
              </w:rPr>
              <w:t>Signing Keys</w:t>
            </w:r>
          </w:p>
        </w:tc>
        <w:tc>
          <w:tcPr>
            <w:tcW w:w="1803" w:type="dxa"/>
            <w:vAlign w:val="center"/>
          </w:tcPr>
          <w:p w14:paraId="474D93ED" w14:textId="770DA6CB" w:rsidR="007C7D9A" w:rsidRPr="00F43987" w:rsidRDefault="007C7D9A" w:rsidP="007C7D9A">
            <w:r w:rsidRPr="00F43987">
              <w:rPr>
                <w:rFonts w:ascii="Segoe UI" w:hAnsi="Segoe UI" w:cs="Segoe UI"/>
                <w:color w:val="0F1115"/>
                <w:sz w:val="23"/>
                <w:szCs w:val="23"/>
              </w:rPr>
              <w:t>HMAC / HSM keys used to sign artifacts</w:t>
            </w:r>
          </w:p>
        </w:tc>
        <w:tc>
          <w:tcPr>
            <w:tcW w:w="1803" w:type="dxa"/>
            <w:vAlign w:val="center"/>
          </w:tcPr>
          <w:p w14:paraId="0630D14E" w14:textId="61C4A843" w:rsidR="007C7D9A" w:rsidRPr="00F43987" w:rsidRDefault="007C7D9A" w:rsidP="007C7D9A">
            <w:r w:rsidRPr="00F43987">
              <w:rPr>
                <w:rFonts w:ascii="Segoe UI" w:hAnsi="Segoe UI" w:cs="Segoe UI"/>
                <w:color w:val="0F1115"/>
                <w:sz w:val="23"/>
                <w:szCs w:val="23"/>
              </w:rPr>
              <w:t>HSM / KMS (production), env var (demo)</w:t>
            </w:r>
          </w:p>
        </w:tc>
        <w:tc>
          <w:tcPr>
            <w:tcW w:w="1804" w:type="dxa"/>
            <w:vAlign w:val="center"/>
          </w:tcPr>
          <w:p w14:paraId="19DA4786" w14:textId="50780F8B" w:rsidR="007C7D9A" w:rsidRPr="00F43987" w:rsidRDefault="007C7D9A" w:rsidP="007C7D9A">
            <w:r w:rsidRPr="00F43987">
              <w:rPr>
                <w:rFonts w:ascii="Segoe UI" w:hAnsi="Segoe UI" w:cs="Segoe UI"/>
                <w:color w:val="0F1115"/>
                <w:sz w:val="23"/>
                <w:szCs w:val="23"/>
              </w:rPr>
              <w:t>Artifact Service</w:t>
            </w:r>
          </w:p>
        </w:tc>
      </w:tr>
      <w:tr w:rsidR="007C7D9A" w14:paraId="0618317C" w14:textId="77777777" w:rsidTr="00E764A7">
        <w:tc>
          <w:tcPr>
            <w:tcW w:w="1803" w:type="dxa"/>
            <w:vAlign w:val="center"/>
          </w:tcPr>
          <w:p w14:paraId="005031EF" w14:textId="28F93558" w:rsidR="007C7D9A" w:rsidRPr="00F43987" w:rsidRDefault="007C7D9A" w:rsidP="007C7D9A">
            <w:r w:rsidRPr="00F43987">
              <w:rPr>
                <w:rFonts w:ascii="Segoe UI" w:hAnsi="Segoe UI" w:cs="Segoe UI"/>
                <w:color w:val="0F1115"/>
                <w:sz w:val="23"/>
                <w:szCs w:val="23"/>
              </w:rPr>
              <w:t>A6</w:t>
            </w:r>
          </w:p>
        </w:tc>
        <w:tc>
          <w:tcPr>
            <w:tcW w:w="1803" w:type="dxa"/>
            <w:vAlign w:val="center"/>
          </w:tcPr>
          <w:p w14:paraId="1F985A38" w14:textId="7B802F61" w:rsidR="007C7D9A" w:rsidRPr="00F43987" w:rsidRDefault="007C7D9A" w:rsidP="007C7D9A">
            <w:r w:rsidRPr="00F43987">
              <w:rPr>
                <w:rStyle w:val="Strong"/>
                <w:rFonts w:ascii="Segoe UI" w:hAnsi="Segoe UI" w:cs="Segoe UI"/>
                <w:b w:val="0"/>
                <w:bCs w:val="0"/>
                <w:color w:val="0F1115"/>
                <w:sz w:val="23"/>
                <w:szCs w:val="23"/>
              </w:rPr>
              <w:t>Audit Logs</w:t>
            </w:r>
          </w:p>
        </w:tc>
        <w:tc>
          <w:tcPr>
            <w:tcW w:w="1803" w:type="dxa"/>
            <w:vAlign w:val="center"/>
          </w:tcPr>
          <w:p w14:paraId="32C9D942" w14:textId="7FA6A833" w:rsidR="007C7D9A" w:rsidRPr="00F43987" w:rsidRDefault="007C7D9A" w:rsidP="007C7D9A">
            <w:r w:rsidRPr="00F43987">
              <w:rPr>
                <w:rFonts w:ascii="Segoe UI" w:hAnsi="Segoe UI" w:cs="Segoe UI"/>
                <w:color w:val="0F1115"/>
                <w:sz w:val="23"/>
                <w:szCs w:val="23"/>
              </w:rPr>
              <w:t>Hash-chained record of all actions</w:t>
            </w:r>
          </w:p>
        </w:tc>
        <w:tc>
          <w:tcPr>
            <w:tcW w:w="1803" w:type="dxa"/>
            <w:vAlign w:val="center"/>
          </w:tcPr>
          <w:p w14:paraId="04A082B6" w14:textId="378FB86B" w:rsidR="007C7D9A" w:rsidRPr="00F43987" w:rsidRDefault="007C7D9A" w:rsidP="007C7D9A">
            <w:r w:rsidRPr="00F43987">
              <w:rPr>
                <w:rFonts w:ascii="Segoe UI" w:hAnsi="Segoe UI" w:cs="Segoe UI"/>
                <w:color w:val="0F1115"/>
                <w:sz w:val="23"/>
                <w:szCs w:val="23"/>
              </w:rPr>
              <w:t xml:space="preserve">PostgreSQL </w:t>
            </w:r>
            <w:proofErr w:type="spellStart"/>
            <w:r w:rsidRPr="00F43987">
              <w:rPr>
                <w:rStyle w:val="HTMLCode"/>
                <w:rFonts w:ascii="Consolas" w:eastAsiaTheme="minorHAnsi" w:hAnsi="Consolas"/>
                <w:color w:val="0F1115"/>
                <w:shd w:val="clear" w:color="auto" w:fill="EBEEF2"/>
              </w:rPr>
              <w:t>audit_logs</w:t>
            </w:r>
            <w:proofErr w:type="spellEnd"/>
            <w:r w:rsidRPr="00F43987">
              <w:rPr>
                <w:rFonts w:ascii="Segoe UI" w:hAnsi="Segoe UI" w:cs="Segoe UI"/>
                <w:color w:val="0F1115"/>
                <w:sz w:val="23"/>
                <w:szCs w:val="23"/>
              </w:rPr>
              <w:t xml:space="preserve"> (append-only)</w:t>
            </w:r>
          </w:p>
        </w:tc>
        <w:tc>
          <w:tcPr>
            <w:tcW w:w="1804" w:type="dxa"/>
            <w:vAlign w:val="center"/>
          </w:tcPr>
          <w:p w14:paraId="1CC32968" w14:textId="1FA2BF82" w:rsidR="007C7D9A" w:rsidRPr="00F43987" w:rsidRDefault="007C7D9A" w:rsidP="007C7D9A">
            <w:r w:rsidRPr="00F43987">
              <w:rPr>
                <w:rFonts w:ascii="Segoe UI" w:hAnsi="Segoe UI" w:cs="Segoe UI"/>
                <w:color w:val="0F1115"/>
                <w:sz w:val="23"/>
                <w:szCs w:val="23"/>
              </w:rPr>
              <w:t>Audit Service</w:t>
            </w:r>
          </w:p>
        </w:tc>
      </w:tr>
      <w:tr w:rsidR="007C7D9A" w14:paraId="368B7355" w14:textId="77777777" w:rsidTr="00E764A7">
        <w:tc>
          <w:tcPr>
            <w:tcW w:w="1803" w:type="dxa"/>
            <w:vAlign w:val="center"/>
          </w:tcPr>
          <w:p w14:paraId="692F0616" w14:textId="4199A183" w:rsidR="007C7D9A" w:rsidRPr="00F43987" w:rsidRDefault="007C7D9A" w:rsidP="007C7D9A">
            <w:r w:rsidRPr="00F43987">
              <w:rPr>
                <w:rFonts w:ascii="Segoe UI" w:hAnsi="Segoe UI" w:cs="Segoe UI"/>
                <w:color w:val="0F1115"/>
                <w:sz w:val="23"/>
                <w:szCs w:val="23"/>
              </w:rPr>
              <w:t>A7</w:t>
            </w:r>
          </w:p>
        </w:tc>
        <w:tc>
          <w:tcPr>
            <w:tcW w:w="1803" w:type="dxa"/>
            <w:vAlign w:val="center"/>
          </w:tcPr>
          <w:p w14:paraId="4C0961FE" w14:textId="3DD5FCC6" w:rsidR="007C7D9A" w:rsidRPr="00F43987" w:rsidRDefault="007C7D9A" w:rsidP="007C7D9A">
            <w:r w:rsidRPr="00F43987">
              <w:rPr>
                <w:rStyle w:val="Strong"/>
                <w:rFonts w:ascii="Segoe UI" w:hAnsi="Segoe UI" w:cs="Segoe UI"/>
                <w:b w:val="0"/>
                <w:bCs w:val="0"/>
                <w:color w:val="0F1115"/>
                <w:sz w:val="23"/>
                <w:szCs w:val="23"/>
              </w:rPr>
              <w:t>User Credentials</w:t>
            </w:r>
          </w:p>
        </w:tc>
        <w:tc>
          <w:tcPr>
            <w:tcW w:w="1803" w:type="dxa"/>
            <w:vAlign w:val="center"/>
          </w:tcPr>
          <w:p w14:paraId="1F012B9C" w14:textId="554F1E22" w:rsidR="007C7D9A" w:rsidRPr="00F43987" w:rsidRDefault="007C7D9A" w:rsidP="007C7D9A">
            <w:r w:rsidRPr="00F43987">
              <w:rPr>
                <w:rFonts w:ascii="Segoe UI" w:hAnsi="Segoe UI" w:cs="Segoe UI"/>
                <w:color w:val="0F1115"/>
                <w:sz w:val="23"/>
                <w:szCs w:val="23"/>
              </w:rPr>
              <w:t>Usernames, password hashes, MFA seeds</w:t>
            </w:r>
          </w:p>
        </w:tc>
        <w:tc>
          <w:tcPr>
            <w:tcW w:w="1803" w:type="dxa"/>
            <w:vAlign w:val="center"/>
          </w:tcPr>
          <w:p w14:paraId="0AF2CD73" w14:textId="5743CEE6" w:rsidR="007C7D9A" w:rsidRPr="00F43987" w:rsidRDefault="007C7D9A" w:rsidP="007C7D9A">
            <w:r w:rsidRPr="00F43987">
              <w:rPr>
                <w:rFonts w:ascii="Segoe UI" w:hAnsi="Segoe UI" w:cs="Segoe UI"/>
                <w:color w:val="0F1115"/>
                <w:sz w:val="23"/>
                <w:szCs w:val="23"/>
              </w:rPr>
              <w:t xml:space="preserve">PostgreSQL </w:t>
            </w:r>
            <w:r w:rsidRPr="00F43987">
              <w:rPr>
                <w:rStyle w:val="HTMLCode"/>
                <w:rFonts w:ascii="Consolas" w:eastAsiaTheme="minorHAnsi" w:hAnsi="Consolas"/>
                <w:color w:val="0F1115"/>
                <w:shd w:val="clear" w:color="auto" w:fill="EBEEF2"/>
              </w:rPr>
              <w:t>users</w:t>
            </w:r>
          </w:p>
        </w:tc>
        <w:tc>
          <w:tcPr>
            <w:tcW w:w="1804" w:type="dxa"/>
            <w:vAlign w:val="center"/>
          </w:tcPr>
          <w:p w14:paraId="1FC07D16" w14:textId="5F653182" w:rsidR="007C7D9A" w:rsidRPr="00F43987" w:rsidRDefault="007C7D9A" w:rsidP="007C7D9A">
            <w:r w:rsidRPr="00F43987">
              <w:rPr>
                <w:rFonts w:ascii="Segoe UI" w:hAnsi="Segoe UI" w:cs="Segoe UI"/>
                <w:color w:val="0F1115"/>
                <w:sz w:val="23"/>
                <w:szCs w:val="23"/>
              </w:rPr>
              <w:t>Identity Service</w:t>
            </w:r>
          </w:p>
        </w:tc>
      </w:tr>
      <w:tr w:rsidR="007C7D9A" w14:paraId="616A925C" w14:textId="77777777" w:rsidTr="00E764A7">
        <w:tc>
          <w:tcPr>
            <w:tcW w:w="1803" w:type="dxa"/>
            <w:vAlign w:val="center"/>
          </w:tcPr>
          <w:p w14:paraId="1ED46284" w14:textId="48292DE7" w:rsidR="007C7D9A" w:rsidRPr="00F43987" w:rsidRDefault="007C7D9A" w:rsidP="007C7D9A">
            <w:r w:rsidRPr="00F43987">
              <w:rPr>
                <w:rFonts w:ascii="Segoe UI" w:hAnsi="Segoe UI" w:cs="Segoe UI"/>
                <w:color w:val="0F1115"/>
                <w:sz w:val="23"/>
                <w:szCs w:val="23"/>
              </w:rPr>
              <w:t>A8</w:t>
            </w:r>
          </w:p>
        </w:tc>
        <w:tc>
          <w:tcPr>
            <w:tcW w:w="1803" w:type="dxa"/>
            <w:vAlign w:val="center"/>
          </w:tcPr>
          <w:p w14:paraId="54D4253D" w14:textId="6ED2E369" w:rsidR="007C7D9A" w:rsidRPr="00F43987" w:rsidRDefault="007C7D9A" w:rsidP="007C7D9A">
            <w:r w:rsidRPr="00F43987">
              <w:rPr>
                <w:rStyle w:val="Strong"/>
                <w:rFonts w:ascii="Segoe UI" w:hAnsi="Segoe UI" w:cs="Segoe UI"/>
                <w:b w:val="0"/>
                <w:bCs w:val="0"/>
                <w:color w:val="0F1115"/>
                <w:sz w:val="23"/>
                <w:szCs w:val="23"/>
              </w:rPr>
              <w:t>Session Tokens / JWTs</w:t>
            </w:r>
          </w:p>
        </w:tc>
        <w:tc>
          <w:tcPr>
            <w:tcW w:w="1803" w:type="dxa"/>
            <w:vAlign w:val="center"/>
          </w:tcPr>
          <w:p w14:paraId="69A57358" w14:textId="2B6B33F3" w:rsidR="007C7D9A" w:rsidRPr="00F43987" w:rsidRDefault="007C7D9A" w:rsidP="007C7D9A">
            <w:r w:rsidRPr="00F43987">
              <w:rPr>
                <w:rFonts w:ascii="Segoe UI" w:hAnsi="Segoe UI" w:cs="Segoe UI"/>
                <w:color w:val="0F1115"/>
                <w:sz w:val="23"/>
                <w:szCs w:val="23"/>
              </w:rPr>
              <w:t>Access tokens issued to users and CI</w:t>
            </w:r>
          </w:p>
        </w:tc>
        <w:tc>
          <w:tcPr>
            <w:tcW w:w="1803" w:type="dxa"/>
            <w:vAlign w:val="center"/>
          </w:tcPr>
          <w:p w14:paraId="0B46DD2D" w14:textId="4AB4AE0B" w:rsidR="007C7D9A" w:rsidRPr="00F43987" w:rsidRDefault="007C7D9A" w:rsidP="007C7D9A">
            <w:r w:rsidRPr="00F43987">
              <w:rPr>
                <w:rFonts w:ascii="Segoe UI" w:hAnsi="Segoe UI" w:cs="Segoe UI"/>
                <w:color w:val="0F1115"/>
                <w:sz w:val="23"/>
                <w:szCs w:val="23"/>
              </w:rPr>
              <w:t xml:space="preserve">Browser </w:t>
            </w:r>
            <w:proofErr w:type="spellStart"/>
            <w:r w:rsidRPr="00F43987">
              <w:rPr>
                <w:rFonts w:ascii="Segoe UI" w:hAnsi="Segoe UI" w:cs="Segoe UI"/>
                <w:color w:val="0F1115"/>
                <w:sz w:val="23"/>
                <w:szCs w:val="23"/>
              </w:rPr>
              <w:t>sessionStorage</w:t>
            </w:r>
            <w:proofErr w:type="spellEnd"/>
            <w:r w:rsidRPr="00F43987">
              <w:rPr>
                <w:rFonts w:ascii="Segoe UI" w:hAnsi="Segoe UI" w:cs="Segoe UI"/>
                <w:color w:val="0F1115"/>
                <w:sz w:val="23"/>
                <w:szCs w:val="23"/>
              </w:rPr>
              <w:t>, CI env</w:t>
            </w:r>
          </w:p>
        </w:tc>
        <w:tc>
          <w:tcPr>
            <w:tcW w:w="1804" w:type="dxa"/>
            <w:vAlign w:val="center"/>
          </w:tcPr>
          <w:p w14:paraId="389FB188" w14:textId="1085C1C0" w:rsidR="007C7D9A" w:rsidRPr="00F43987" w:rsidRDefault="007C7D9A" w:rsidP="007C7D9A">
            <w:r w:rsidRPr="00F43987">
              <w:rPr>
                <w:rFonts w:ascii="Segoe UI" w:hAnsi="Segoe UI" w:cs="Segoe UI"/>
                <w:color w:val="0F1115"/>
                <w:sz w:val="23"/>
                <w:szCs w:val="23"/>
              </w:rPr>
              <w:t>Identity Service</w:t>
            </w:r>
          </w:p>
        </w:tc>
      </w:tr>
      <w:tr w:rsidR="007C7D9A" w14:paraId="260F336B" w14:textId="77777777" w:rsidTr="00E764A7">
        <w:tc>
          <w:tcPr>
            <w:tcW w:w="1803" w:type="dxa"/>
            <w:vAlign w:val="center"/>
          </w:tcPr>
          <w:p w14:paraId="507DB919" w14:textId="7666AFD9" w:rsidR="007C7D9A" w:rsidRPr="00F43987" w:rsidRDefault="007C7D9A" w:rsidP="007C7D9A">
            <w:r w:rsidRPr="00F43987">
              <w:rPr>
                <w:rFonts w:ascii="Segoe UI" w:hAnsi="Segoe UI" w:cs="Segoe UI"/>
                <w:color w:val="0F1115"/>
                <w:sz w:val="23"/>
                <w:szCs w:val="23"/>
              </w:rPr>
              <w:t>A9</w:t>
            </w:r>
          </w:p>
        </w:tc>
        <w:tc>
          <w:tcPr>
            <w:tcW w:w="1803" w:type="dxa"/>
            <w:vAlign w:val="center"/>
          </w:tcPr>
          <w:p w14:paraId="0232E095" w14:textId="5C751483" w:rsidR="007C7D9A" w:rsidRPr="00F43987" w:rsidRDefault="007C7D9A" w:rsidP="007C7D9A">
            <w:r w:rsidRPr="00F43987">
              <w:rPr>
                <w:rStyle w:val="Strong"/>
                <w:rFonts w:ascii="Segoe UI" w:hAnsi="Segoe UI" w:cs="Segoe UI"/>
                <w:b w:val="0"/>
                <w:bCs w:val="0"/>
                <w:color w:val="0F1115"/>
                <w:sz w:val="23"/>
                <w:szCs w:val="23"/>
              </w:rPr>
              <w:t>SBOM Documents</w:t>
            </w:r>
          </w:p>
        </w:tc>
        <w:tc>
          <w:tcPr>
            <w:tcW w:w="1803" w:type="dxa"/>
            <w:vAlign w:val="center"/>
          </w:tcPr>
          <w:p w14:paraId="74DE6834" w14:textId="12A0C906" w:rsidR="007C7D9A" w:rsidRPr="00F43987" w:rsidRDefault="007C7D9A" w:rsidP="007C7D9A">
            <w:proofErr w:type="spellStart"/>
            <w:r w:rsidRPr="00F43987">
              <w:rPr>
                <w:rFonts w:ascii="Segoe UI" w:hAnsi="Segoe UI" w:cs="Segoe UI"/>
                <w:color w:val="0F1115"/>
                <w:sz w:val="23"/>
                <w:szCs w:val="23"/>
              </w:rPr>
              <w:t>CycloneDX</w:t>
            </w:r>
            <w:proofErr w:type="spellEnd"/>
            <w:r w:rsidRPr="00F43987">
              <w:rPr>
                <w:rFonts w:ascii="Segoe UI" w:hAnsi="Segoe UI" w:cs="Segoe UI"/>
                <w:color w:val="0F1115"/>
                <w:sz w:val="23"/>
                <w:szCs w:val="23"/>
              </w:rPr>
              <w:t xml:space="preserve"> / SPDX bills of materials</w:t>
            </w:r>
          </w:p>
        </w:tc>
        <w:tc>
          <w:tcPr>
            <w:tcW w:w="1803" w:type="dxa"/>
            <w:vAlign w:val="center"/>
          </w:tcPr>
          <w:p w14:paraId="135075F4" w14:textId="3D4CA014" w:rsidR="007C7D9A" w:rsidRPr="00F43987" w:rsidRDefault="007C7D9A" w:rsidP="007C7D9A">
            <w:r w:rsidRPr="00F43987">
              <w:rPr>
                <w:rFonts w:ascii="Segoe UI" w:hAnsi="Segoe UI" w:cs="Segoe UI"/>
                <w:color w:val="0F1115"/>
                <w:sz w:val="23"/>
                <w:szCs w:val="23"/>
              </w:rPr>
              <w:t xml:space="preserve">Object store, linked from </w:t>
            </w:r>
            <w:proofErr w:type="spellStart"/>
            <w:r w:rsidRPr="00F43987">
              <w:rPr>
                <w:rStyle w:val="HTMLCode"/>
                <w:rFonts w:ascii="Consolas" w:eastAsiaTheme="minorHAnsi" w:hAnsi="Consolas"/>
                <w:color w:val="0F1115"/>
                <w:shd w:val="clear" w:color="auto" w:fill="EBEEF2"/>
              </w:rPr>
              <w:t>artifacts.sbom_ref</w:t>
            </w:r>
            <w:proofErr w:type="spellEnd"/>
          </w:p>
        </w:tc>
        <w:tc>
          <w:tcPr>
            <w:tcW w:w="1804" w:type="dxa"/>
            <w:vAlign w:val="center"/>
          </w:tcPr>
          <w:p w14:paraId="10C9BAC8" w14:textId="3FA6023F" w:rsidR="007C7D9A" w:rsidRPr="00F43987" w:rsidRDefault="007C7D9A" w:rsidP="007C7D9A">
            <w:r w:rsidRPr="00F43987">
              <w:rPr>
                <w:rFonts w:ascii="Segoe UI" w:hAnsi="Segoe UI" w:cs="Segoe UI"/>
                <w:color w:val="0F1115"/>
                <w:sz w:val="23"/>
                <w:szCs w:val="23"/>
              </w:rPr>
              <w:t>Risk Engine</w:t>
            </w:r>
          </w:p>
        </w:tc>
      </w:tr>
      <w:tr w:rsidR="007C7D9A" w14:paraId="64DE637A" w14:textId="77777777" w:rsidTr="00E764A7">
        <w:tc>
          <w:tcPr>
            <w:tcW w:w="1803" w:type="dxa"/>
            <w:vAlign w:val="center"/>
          </w:tcPr>
          <w:p w14:paraId="30346285" w14:textId="5EB102B3" w:rsidR="007C7D9A" w:rsidRPr="00F43987" w:rsidRDefault="007C7D9A" w:rsidP="007C7D9A">
            <w:r w:rsidRPr="00F43987">
              <w:rPr>
                <w:rFonts w:ascii="Segoe UI" w:hAnsi="Segoe UI" w:cs="Segoe UI"/>
                <w:color w:val="0F1115"/>
                <w:sz w:val="23"/>
                <w:szCs w:val="23"/>
              </w:rPr>
              <w:t>A10</w:t>
            </w:r>
          </w:p>
        </w:tc>
        <w:tc>
          <w:tcPr>
            <w:tcW w:w="1803" w:type="dxa"/>
            <w:vAlign w:val="center"/>
          </w:tcPr>
          <w:p w14:paraId="64B44934" w14:textId="47C188BC" w:rsidR="007C7D9A" w:rsidRPr="00F43987" w:rsidRDefault="007C7D9A" w:rsidP="007C7D9A">
            <w:r w:rsidRPr="00F43987">
              <w:rPr>
                <w:rStyle w:val="Strong"/>
                <w:rFonts w:ascii="Segoe UI" w:hAnsi="Segoe UI" w:cs="Segoe UI"/>
                <w:b w:val="0"/>
                <w:bCs w:val="0"/>
                <w:color w:val="0F1115"/>
                <w:sz w:val="23"/>
                <w:szCs w:val="23"/>
              </w:rPr>
              <w:t>Policy Configuration</w:t>
            </w:r>
          </w:p>
        </w:tc>
        <w:tc>
          <w:tcPr>
            <w:tcW w:w="1803" w:type="dxa"/>
            <w:vAlign w:val="center"/>
          </w:tcPr>
          <w:p w14:paraId="73693544" w14:textId="66A769DD" w:rsidR="007C7D9A" w:rsidRPr="00F43987" w:rsidRDefault="007C7D9A" w:rsidP="007C7D9A">
            <w:r w:rsidRPr="00F43987">
              <w:rPr>
                <w:rFonts w:ascii="Segoe UI" w:hAnsi="Segoe UI" w:cs="Segoe UI"/>
                <w:color w:val="0F1115"/>
                <w:sz w:val="23"/>
                <w:szCs w:val="23"/>
              </w:rPr>
              <w:t>Block thresholds, allowlists, SLA rules</w:t>
            </w:r>
          </w:p>
        </w:tc>
        <w:tc>
          <w:tcPr>
            <w:tcW w:w="1803" w:type="dxa"/>
            <w:vAlign w:val="center"/>
          </w:tcPr>
          <w:p w14:paraId="262D68B1" w14:textId="3F952DC2" w:rsidR="007C7D9A" w:rsidRPr="00F43987" w:rsidRDefault="007C7D9A" w:rsidP="007C7D9A">
            <w:r w:rsidRPr="00F43987">
              <w:rPr>
                <w:rFonts w:ascii="Segoe UI" w:hAnsi="Segoe UI" w:cs="Segoe UI"/>
                <w:color w:val="0F1115"/>
                <w:sz w:val="23"/>
                <w:szCs w:val="23"/>
              </w:rPr>
              <w:t xml:space="preserve">PostgreSQL </w:t>
            </w:r>
            <w:r w:rsidRPr="00F43987">
              <w:rPr>
                <w:rStyle w:val="HTMLCode"/>
                <w:rFonts w:ascii="Consolas" w:eastAsiaTheme="minorHAnsi" w:hAnsi="Consolas"/>
                <w:color w:val="0F1115"/>
                <w:shd w:val="clear" w:color="auto" w:fill="EBEEF2"/>
              </w:rPr>
              <w:t>policies</w:t>
            </w:r>
          </w:p>
        </w:tc>
        <w:tc>
          <w:tcPr>
            <w:tcW w:w="1804" w:type="dxa"/>
            <w:vAlign w:val="center"/>
          </w:tcPr>
          <w:p w14:paraId="371612DC" w14:textId="59094996" w:rsidR="007C7D9A" w:rsidRPr="00F43987" w:rsidRDefault="007C7D9A" w:rsidP="007C7D9A">
            <w:r w:rsidRPr="00F43987">
              <w:rPr>
                <w:rFonts w:ascii="Segoe UI" w:hAnsi="Segoe UI" w:cs="Segoe UI"/>
                <w:color w:val="0F1115"/>
                <w:sz w:val="23"/>
                <w:szCs w:val="23"/>
              </w:rPr>
              <w:t>Admin</w:t>
            </w:r>
          </w:p>
        </w:tc>
      </w:tr>
      <w:tr w:rsidR="007C7D9A" w14:paraId="45C0BE33" w14:textId="77777777" w:rsidTr="00E764A7">
        <w:tc>
          <w:tcPr>
            <w:tcW w:w="1803" w:type="dxa"/>
            <w:vAlign w:val="center"/>
          </w:tcPr>
          <w:p w14:paraId="429B2C31" w14:textId="5458DEBA" w:rsidR="007C7D9A" w:rsidRPr="00F43987" w:rsidRDefault="007C7D9A" w:rsidP="007C7D9A">
            <w:r w:rsidRPr="00F43987">
              <w:rPr>
                <w:rFonts w:ascii="Segoe UI" w:hAnsi="Segoe UI" w:cs="Segoe UI"/>
                <w:color w:val="0F1115"/>
                <w:sz w:val="23"/>
                <w:szCs w:val="23"/>
              </w:rPr>
              <w:t>A11</w:t>
            </w:r>
          </w:p>
        </w:tc>
        <w:tc>
          <w:tcPr>
            <w:tcW w:w="1803" w:type="dxa"/>
            <w:vAlign w:val="center"/>
          </w:tcPr>
          <w:p w14:paraId="55FB2AB7" w14:textId="70655A3D" w:rsidR="007C7D9A" w:rsidRPr="00F43987" w:rsidRDefault="007C7D9A" w:rsidP="007C7D9A">
            <w:r w:rsidRPr="00F43987">
              <w:rPr>
                <w:rStyle w:val="Strong"/>
                <w:rFonts w:ascii="Segoe UI" w:hAnsi="Segoe UI" w:cs="Segoe UI"/>
                <w:b w:val="0"/>
                <w:bCs w:val="0"/>
                <w:color w:val="0F1115"/>
                <w:sz w:val="23"/>
                <w:szCs w:val="23"/>
              </w:rPr>
              <w:t>Risk Scores</w:t>
            </w:r>
          </w:p>
        </w:tc>
        <w:tc>
          <w:tcPr>
            <w:tcW w:w="1803" w:type="dxa"/>
            <w:vAlign w:val="center"/>
          </w:tcPr>
          <w:p w14:paraId="1FA2A34C" w14:textId="7B43B9BD" w:rsidR="007C7D9A" w:rsidRPr="00F43987" w:rsidRDefault="007C7D9A" w:rsidP="007C7D9A">
            <w:r w:rsidRPr="00F43987">
              <w:rPr>
                <w:rFonts w:ascii="Segoe UI" w:hAnsi="Segoe UI" w:cs="Segoe UI"/>
                <w:color w:val="0F1115"/>
                <w:sz w:val="23"/>
                <w:szCs w:val="23"/>
              </w:rPr>
              <w:t>Aggregated risk per project / scan</w:t>
            </w:r>
          </w:p>
        </w:tc>
        <w:tc>
          <w:tcPr>
            <w:tcW w:w="1803" w:type="dxa"/>
            <w:vAlign w:val="center"/>
          </w:tcPr>
          <w:p w14:paraId="3D5F54E7" w14:textId="703970EF" w:rsidR="007C7D9A" w:rsidRPr="00F43987" w:rsidRDefault="007C7D9A" w:rsidP="007C7D9A">
            <w:r w:rsidRPr="00F43987">
              <w:rPr>
                <w:rFonts w:ascii="Segoe UI" w:hAnsi="Segoe UI" w:cs="Segoe UI"/>
                <w:color w:val="0F1115"/>
                <w:sz w:val="23"/>
                <w:szCs w:val="23"/>
              </w:rPr>
              <w:t xml:space="preserve">PostgreSQL </w:t>
            </w:r>
            <w:proofErr w:type="spellStart"/>
            <w:r w:rsidRPr="00F43987">
              <w:rPr>
                <w:rStyle w:val="HTMLCode"/>
                <w:rFonts w:ascii="Consolas" w:eastAsiaTheme="minorHAnsi" w:hAnsi="Consolas"/>
                <w:color w:val="0F1115"/>
                <w:shd w:val="clear" w:color="auto" w:fill="EBEEF2"/>
              </w:rPr>
              <w:t>scans.risk_score</w:t>
            </w:r>
            <w:proofErr w:type="spellEnd"/>
          </w:p>
        </w:tc>
        <w:tc>
          <w:tcPr>
            <w:tcW w:w="1804" w:type="dxa"/>
            <w:vAlign w:val="center"/>
          </w:tcPr>
          <w:p w14:paraId="0D4907E6" w14:textId="66AE629B" w:rsidR="007C7D9A" w:rsidRPr="00F43987" w:rsidRDefault="007C7D9A" w:rsidP="007C7D9A">
            <w:r w:rsidRPr="00F43987">
              <w:rPr>
                <w:rFonts w:ascii="Segoe UI" w:hAnsi="Segoe UI" w:cs="Segoe UI"/>
                <w:color w:val="0F1115"/>
                <w:sz w:val="23"/>
                <w:szCs w:val="23"/>
              </w:rPr>
              <w:t>Risk Engine</w:t>
            </w:r>
          </w:p>
        </w:tc>
      </w:tr>
      <w:tr w:rsidR="007C7D9A" w14:paraId="6AC45CFE" w14:textId="77777777" w:rsidTr="00E764A7">
        <w:tc>
          <w:tcPr>
            <w:tcW w:w="1803" w:type="dxa"/>
            <w:vAlign w:val="center"/>
          </w:tcPr>
          <w:p w14:paraId="69891FEF" w14:textId="4B09AFCC" w:rsidR="007C7D9A" w:rsidRPr="00F43987" w:rsidRDefault="007C7D9A" w:rsidP="007C7D9A">
            <w:r w:rsidRPr="00F43987">
              <w:rPr>
                <w:rFonts w:ascii="Segoe UI" w:hAnsi="Segoe UI" w:cs="Segoe UI"/>
                <w:color w:val="0F1115"/>
                <w:sz w:val="23"/>
                <w:szCs w:val="23"/>
              </w:rPr>
              <w:t>A12</w:t>
            </w:r>
          </w:p>
        </w:tc>
        <w:tc>
          <w:tcPr>
            <w:tcW w:w="1803" w:type="dxa"/>
            <w:vAlign w:val="center"/>
          </w:tcPr>
          <w:p w14:paraId="4C9B148D" w14:textId="4DA9F6A1" w:rsidR="007C7D9A" w:rsidRPr="00F43987" w:rsidRDefault="007C7D9A" w:rsidP="007C7D9A">
            <w:r w:rsidRPr="00F43987">
              <w:rPr>
                <w:rStyle w:val="Strong"/>
                <w:rFonts w:ascii="Segoe UI" w:hAnsi="Segoe UI" w:cs="Segoe UI"/>
                <w:b w:val="0"/>
                <w:bCs w:val="0"/>
                <w:color w:val="0F1115"/>
                <w:sz w:val="23"/>
                <w:szCs w:val="23"/>
              </w:rPr>
              <w:t>Manifest Files</w:t>
            </w:r>
          </w:p>
        </w:tc>
        <w:tc>
          <w:tcPr>
            <w:tcW w:w="1803" w:type="dxa"/>
            <w:vAlign w:val="center"/>
          </w:tcPr>
          <w:p w14:paraId="7470414F" w14:textId="0C67704F" w:rsidR="007C7D9A" w:rsidRPr="00F43987" w:rsidRDefault="007C7D9A" w:rsidP="007C7D9A">
            <w:r w:rsidRPr="00F43987">
              <w:rPr>
                <w:rFonts w:ascii="Segoe UI" w:hAnsi="Segoe UI" w:cs="Segoe UI"/>
                <w:color w:val="0F1115"/>
                <w:sz w:val="23"/>
                <w:szCs w:val="23"/>
              </w:rPr>
              <w:t xml:space="preserve">Uploaded </w:t>
            </w:r>
            <w:proofErr w:type="spellStart"/>
            <w:r w:rsidRPr="00F43987">
              <w:rPr>
                <w:rStyle w:val="HTMLCode"/>
                <w:rFonts w:ascii="Consolas" w:eastAsiaTheme="minorHAnsi" w:hAnsi="Consolas"/>
                <w:color w:val="0F1115"/>
                <w:shd w:val="clear" w:color="auto" w:fill="EBEEF2"/>
              </w:rPr>
              <w:t>package.json</w:t>
            </w:r>
            <w:proofErr w:type="spellEnd"/>
            <w:r w:rsidRPr="00F43987">
              <w:rPr>
                <w:rFonts w:ascii="Segoe UI" w:hAnsi="Segoe UI" w:cs="Segoe UI"/>
                <w:color w:val="0F1115"/>
                <w:sz w:val="23"/>
                <w:szCs w:val="23"/>
              </w:rPr>
              <w:t xml:space="preserve">, </w:t>
            </w:r>
            <w:r w:rsidRPr="00F43987">
              <w:rPr>
                <w:rStyle w:val="HTMLCode"/>
                <w:rFonts w:ascii="Consolas" w:eastAsiaTheme="minorHAnsi" w:hAnsi="Consolas"/>
                <w:color w:val="0F1115"/>
                <w:shd w:val="clear" w:color="auto" w:fill="EBEEF2"/>
              </w:rPr>
              <w:t>pom.xml</w:t>
            </w:r>
            <w:r w:rsidRPr="00F43987">
              <w:rPr>
                <w:rFonts w:ascii="Segoe UI" w:hAnsi="Segoe UI" w:cs="Segoe UI"/>
                <w:color w:val="0F1115"/>
                <w:sz w:val="23"/>
                <w:szCs w:val="23"/>
              </w:rPr>
              <w:t>, etc.</w:t>
            </w:r>
          </w:p>
        </w:tc>
        <w:tc>
          <w:tcPr>
            <w:tcW w:w="1803" w:type="dxa"/>
            <w:vAlign w:val="center"/>
          </w:tcPr>
          <w:p w14:paraId="1186569C" w14:textId="774C36CD" w:rsidR="007C7D9A" w:rsidRPr="00F43987" w:rsidRDefault="007C7D9A" w:rsidP="007C7D9A">
            <w:r w:rsidRPr="00F43987">
              <w:rPr>
                <w:rFonts w:ascii="Segoe UI" w:hAnsi="Segoe UI" w:cs="Segoe UI"/>
                <w:color w:val="0F1115"/>
                <w:sz w:val="23"/>
                <w:szCs w:val="23"/>
              </w:rPr>
              <w:t>Request body → parsed in-memory; hash stored</w:t>
            </w:r>
          </w:p>
        </w:tc>
        <w:tc>
          <w:tcPr>
            <w:tcW w:w="1804" w:type="dxa"/>
            <w:vAlign w:val="center"/>
          </w:tcPr>
          <w:p w14:paraId="69B54927" w14:textId="41DF47D7" w:rsidR="007C7D9A" w:rsidRPr="00F43987" w:rsidRDefault="007C7D9A" w:rsidP="007C7D9A">
            <w:r w:rsidRPr="00F43987">
              <w:rPr>
                <w:rFonts w:ascii="Segoe UI" w:hAnsi="Segoe UI" w:cs="Segoe UI"/>
                <w:color w:val="0F1115"/>
                <w:sz w:val="23"/>
                <w:szCs w:val="23"/>
              </w:rPr>
              <w:t xml:space="preserve">Dependency </w:t>
            </w:r>
            <w:proofErr w:type="spellStart"/>
            <w:r w:rsidRPr="00F43987">
              <w:rPr>
                <w:rFonts w:ascii="Segoe UI" w:hAnsi="Segoe UI" w:cs="Segoe UI"/>
                <w:color w:val="0F1115"/>
                <w:sz w:val="23"/>
                <w:szCs w:val="23"/>
              </w:rPr>
              <w:t>Servic</w:t>
            </w:r>
            <w:proofErr w:type="spellEnd"/>
          </w:p>
        </w:tc>
      </w:tr>
      <w:tr w:rsidR="007C7D9A" w14:paraId="7C2AA93A" w14:textId="77777777" w:rsidTr="00E764A7">
        <w:tc>
          <w:tcPr>
            <w:tcW w:w="1803" w:type="dxa"/>
            <w:vAlign w:val="center"/>
          </w:tcPr>
          <w:p w14:paraId="0A3077D5" w14:textId="2DD3D634" w:rsidR="007C7D9A" w:rsidRPr="00F43987" w:rsidRDefault="007C7D9A" w:rsidP="007C7D9A">
            <w:r w:rsidRPr="00F43987">
              <w:rPr>
                <w:rFonts w:ascii="Segoe UI" w:hAnsi="Segoe UI" w:cs="Segoe UI"/>
                <w:color w:val="0F1115"/>
                <w:sz w:val="23"/>
                <w:szCs w:val="23"/>
              </w:rPr>
              <w:t>#</w:t>
            </w:r>
          </w:p>
        </w:tc>
        <w:tc>
          <w:tcPr>
            <w:tcW w:w="1803" w:type="dxa"/>
            <w:vAlign w:val="center"/>
          </w:tcPr>
          <w:p w14:paraId="0071EE17" w14:textId="32CD4D3A" w:rsidR="007C7D9A" w:rsidRPr="00F43987" w:rsidRDefault="007C7D9A" w:rsidP="007C7D9A">
            <w:r w:rsidRPr="00F43987">
              <w:rPr>
                <w:rFonts w:ascii="Segoe UI" w:hAnsi="Segoe UI" w:cs="Segoe UI"/>
                <w:color w:val="0F1115"/>
                <w:sz w:val="23"/>
                <w:szCs w:val="23"/>
              </w:rPr>
              <w:t>Asset</w:t>
            </w:r>
          </w:p>
        </w:tc>
        <w:tc>
          <w:tcPr>
            <w:tcW w:w="1803" w:type="dxa"/>
            <w:vAlign w:val="center"/>
          </w:tcPr>
          <w:p w14:paraId="2DC79550" w14:textId="091876BA" w:rsidR="007C7D9A" w:rsidRPr="00F43987" w:rsidRDefault="007C7D9A" w:rsidP="007C7D9A">
            <w:r w:rsidRPr="00F43987">
              <w:rPr>
                <w:rFonts w:ascii="Segoe UI" w:hAnsi="Segoe UI" w:cs="Segoe UI"/>
                <w:color w:val="0F1115"/>
                <w:sz w:val="23"/>
                <w:szCs w:val="23"/>
              </w:rPr>
              <w:t>Description</w:t>
            </w:r>
          </w:p>
        </w:tc>
        <w:tc>
          <w:tcPr>
            <w:tcW w:w="1803" w:type="dxa"/>
            <w:vAlign w:val="center"/>
          </w:tcPr>
          <w:p w14:paraId="5CB7F74D" w14:textId="0A8F6A15" w:rsidR="007C7D9A" w:rsidRPr="00F43987" w:rsidRDefault="007C7D9A" w:rsidP="007C7D9A">
            <w:r w:rsidRPr="00F43987">
              <w:rPr>
                <w:rFonts w:ascii="Segoe UI" w:hAnsi="Segoe UI" w:cs="Segoe UI"/>
                <w:color w:val="0F1115"/>
                <w:sz w:val="23"/>
                <w:szCs w:val="23"/>
              </w:rPr>
              <w:t>Where It Lives</w:t>
            </w:r>
          </w:p>
        </w:tc>
        <w:tc>
          <w:tcPr>
            <w:tcW w:w="1804" w:type="dxa"/>
            <w:vAlign w:val="center"/>
          </w:tcPr>
          <w:p w14:paraId="18973721" w14:textId="3AE5570F" w:rsidR="007C7D9A" w:rsidRPr="00F43987" w:rsidRDefault="007C7D9A" w:rsidP="007C7D9A">
            <w:r w:rsidRPr="00F43987">
              <w:rPr>
                <w:rFonts w:ascii="Segoe UI" w:hAnsi="Segoe UI" w:cs="Segoe UI"/>
                <w:color w:val="0F1115"/>
                <w:sz w:val="23"/>
                <w:szCs w:val="23"/>
              </w:rPr>
              <w:t>Owner</w:t>
            </w:r>
          </w:p>
        </w:tc>
      </w:tr>
      <w:tr w:rsidR="007C7D9A" w14:paraId="674D0D4E" w14:textId="77777777" w:rsidTr="00E764A7">
        <w:tc>
          <w:tcPr>
            <w:tcW w:w="1803" w:type="dxa"/>
            <w:vAlign w:val="center"/>
          </w:tcPr>
          <w:p w14:paraId="0BAB17C6" w14:textId="0B49B378" w:rsidR="007C7D9A" w:rsidRPr="00F43987" w:rsidRDefault="007C7D9A" w:rsidP="007C7D9A">
            <w:r w:rsidRPr="00F43987">
              <w:rPr>
                <w:rFonts w:ascii="Segoe UI" w:hAnsi="Segoe UI" w:cs="Segoe UI"/>
                <w:color w:val="0F1115"/>
                <w:sz w:val="23"/>
                <w:szCs w:val="23"/>
              </w:rPr>
              <w:t>A1</w:t>
            </w:r>
          </w:p>
        </w:tc>
        <w:tc>
          <w:tcPr>
            <w:tcW w:w="1803" w:type="dxa"/>
            <w:vAlign w:val="center"/>
          </w:tcPr>
          <w:p w14:paraId="3DBBCA97" w14:textId="2576ADFB" w:rsidR="007C7D9A" w:rsidRPr="00F43987" w:rsidRDefault="007C7D9A" w:rsidP="007C7D9A">
            <w:r w:rsidRPr="00F43987">
              <w:rPr>
                <w:rStyle w:val="Strong"/>
                <w:rFonts w:ascii="Segoe UI" w:hAnsi="Segoe UI" w:cs="Segoe UI"/>
                <w:b w:val="0"/>
                <w:bCs w:val="0"/>
                <w:color w:val="0F1115"/>
                <w:sz w:val="23"/>
                <w:szCs w:val="23"/>
              </w:rPr>
              <w:t>Source Code</w:t>
            </w:r>
          </w:p>
        </w:tc>
        <w:tc>
          <w:tcPr>
            <w:tcW w:w="1803" w:type="dxa"/>
            <w:vAlign w:val="center"/>
          </w:tcPr>
          <w:p w14:paraId="6857DD84" w14:textId="54FD302D" w:rsidR="007C7D9A" w:rsidRPr="00F43987" w:rsidRDefault="007C7D9A" w:rsidP="007C7D9A">
            <w:r w:rsidRPr="00F43987">
              <w:rPr>
                <w:rFonts w:ascii="Segoe UI" w:hAnsi="Segoe UI" w:cs="Segoe UI"/>
                <w:color w:val="0F1115"/>
                <w:sz w:val="23"/>
                <w:szCs w:val="23"/>
              </w:rPr>
              <w:t>Application source of SSCSP itself and of onboarded projects</w:t>
            </w:r>
          </w:p>
        </w:tc>
        <w:tc>
          <w:tcPr>
            <w:tcW w:w="1803" w:type="dxa"/>
            <w:vAlign w:val="center"/>
          </w:tcPr>
          <w:p w14:paraId="0DDA08EB" w14:textId="102E1ED1" w:rsidR="007C7D9A" w:rsidRPr="00F43987" w:rsidRDefault="007C7D9A" w:rsidP="007C7D9A">
            <w:proofErr w:type="spellStart"/>
            <w:r w:rsidRPr="00F43987">
              <w:rPr>
                <w:rFonts w:ascii="Segoe UI" w:hAnsi="Segoe UI" w:cs="Segoe UI"/>
                <w:color w:val="0F1115"/>
                <w:sz w:val="23"/>
                <w:szCs w:val="23"/>
              </w:rPr>
              <w:t>Git</w:t>
            </w:r>
            <w:proofErr w:type="spellEnd"/>
            <w:r w:rsidRPr="00F43987">
              <w:rPr>
                <w:rFonts w:ascii="Segoe UI" w:hAnsi="Segoe UI" w:cs="Segoe UI"/>
                <w:color w:val="0F1115"/>
                <w:sz w:val="23"/>
                <w:szCs w:val="23"/>
              </w:rPr>
              <w:t xml:space="preserve"> repo, developer workstation</w:t>
            </w:r>
          </w:p>
        </w:tc>
        <w:tc>
          <w:tcPr>
            <w:tcW w:w="1804" w:type="dxa"/>
            <w:vAlign w:val="center"/>
          </w:tcPr>
          <w:p w14:paraId="0094CB6F" w14:textId="5461040D" w:rsidR="007C7D9A" w:rsidRPr="00F43987" w:rsidRDefault="007C7D9A" w:rsidP="007C7D9A">
            <w:r w:rsidRPr="00F43987">
              <w:rPr>
                <w:rFonts w:ascii="Segoe UI" w:hAnsi="Segoe UI" w:cs="Segoe UI"/>
                <w:color w:val="0F1115"/>
                <w:sz w:val="23"/>
                <w:szCs w:val="23"/>
              </w:rPr>
              <w:t>Developer</w:t>
            </w:r>
          </w:p>
        </w:tc>
      </w:tr>
      <w:tr w:rsidR="007C7D9A" w14:paraId="6FC74847" w14:textId="77777777" w:rsidTr="00E764A7">
        <w:tc>
          <w:tcPr>
            <w:tcW w:w="1803" w:type="dxa"/>
            <w:vAlign w:val="center"/>
          </w:tcPr>
          <w:p w14:paraId="12045B15" w14:textId="28E5558B" w:rsidR="007C7D9A" w:rsidRPr="00F43987" w:rsidRDefault="007C7D9A" w:rsidP="007C7D9A">
            <w:r w:rsidRPr="00F43987">
              <w:rPr>
                <w:rFonts w:ascii="Segoe UI" w:hAnsi="Segoe UI" w:cs="Segoe UI"/>
                <w:color w:val="0F1115"/>
                <w:sz w:val="23"/>
                <w:szCs w:val="23"/>
              </w:rPr>
              <w:t>A2</w:t>
            </w:r>
          </w:p>
        </w:tc>
        <w:tc>
          <w:tcPr>
            <w:tcW w:w="1803" w:type="dxa"/>
            <w:vAlign w:val="center"/>
          </w:tcPr>
          <w:p w14:paraId="4C26E93A" w14:textId="010F81C7" w:rsidR="007C7D9A" w:rsidRPr="00F43987" w:rsidRDefault="007C7D9A" w:rsidP="007C7D9A">
            <w:r w:rsidRPr="00F43987">
              <w:rPr>
                <w:rStyle w:val="Strong"/>
                <w:rFonts w:ascii="Segoe UI" w:hAnsi="Segoe UI" w:cs="Segoe UI"/>
                <w:b w:val="0"/>
                <w:bCs w:val="0"/>
                <w:color w:val="0F1115"/>
                <w:sz w:val="23"/>
                <w:szCs w:val="23"/>
              </w:rPr>
              <w:t>Dependency Graph</w:t>
            </w:r>
          </w:p>
        </w:tc>
        <w:tc>
          <w:tcPr>
            <w:tcW w:w="1803" w:type="dxa"/>
            <w:vAlign w:val="center"/>
          </w:tcPr>
          <w:p w14:paraId="0BCE438B" w14:textId="4AF25F52" w:rsidR="007C7D9A" w:rsidRPr="00F43987" w:rsidRDefault="007C7D9A" w:rsidP="007C7D9A">
            <w:r w:rsidRPr="00F43987">
              <w:rPr>
                <w:rFonts w:ascii="Segoe UI" w:hAnsi="Segoe UI" w:cs="Segoe UI"/>
                <w:color w:val="0F1115"/>
                <w:sz w:val="23"/>
                <w:szCs w:val="23"/>
              </w:rPr>
              <w:t>Full transitive dependency tree per project</w:t>
            </w:r>
          </w:p>
        </w:tc>
        <w:tc>
          <w:tcPr>
            <w:tcW w:w="1803" w:type="dxa"/>
            <w:vAlign w:val="center"/>
          </w:tcPr>
          <w:p w14:paraId="0301ED70" w14:textId="4F3FB730" w:rsidR="007C7D9A" w:rsidRPr="00F43987" w:rsidRDefault="007C7D9A" w:rsidP="007C7D9A">
            <w:r w:rsidRPr="00F43987">
              <w:rPr>
                <w:rFonts w:ascii="Segoe UI" w:hAnsi="Segoe UI" w:cs="Segoe UI"/>
                <w:color w:val="0F1115"/>
                <w:sz w:val="23"/>
                <w:szCs w:val="23"/>
              </w:rPr>
              <w:t xml:space="preserve">Neo4j / PostgreSQL </w:t>
            </w:r>
            <w:r w:rsidRPr="00F43987">
              <w:rPr>
                <w:rStyle w:val="HTMLCode"/>
                <w:rFonts w:ascii="Consolas" w:eastAsiaTheme="minorHAnsi" w:hAnsi="Consolas"/>
                <w:color w:val="0F1115"/>
                <w:shd w:val="clear" w:color="auto" w:fill="EBEEF2"/>
              </w:rPr>
              <w:t>dependencies</w:t>
            </w:r>
            <w:r w:rsidRPr="00F43987">
              <w:rPr>
                <w:rFonts w:ascii="Segoe UI" w:hAnsi="Segoe UI" w:cs="Segoe UI"/>
                <w:color w:val="0F1115"/>
                <w:sz w:val="23"/>
                <w:szCs w:val="23"/>
              </w:rPr>
              <w:t xml:space="preserve"> table</w:t>
            </w:r>
          </w:p>
        </w:tc>
        <w:tc>
          <w:tcPr>
            <w:tcW w:w="1804" w:type="dxa"/>
            <w:vAlign w:val="center"/>
          </w:tcPr>
          <w:p w14:paraId="7BFE8F2A" w14:textId="5A638F0B" w:rsidR="007C7D9A" w:rsidRPr="00F43987" w:rsidRDefault="007C7D9A" w:rsidP="007C7D9A">
            <w:r w:rsidRPr="00F43987">
              <w:rPr>
                <w:rFonts w:ascii="Segoe UI" w:hAnsi="Segoe UI" w:cs="Segoe UI"/>
                <w:color w:val="0F1115"/>
                <w:sz w:val="23"/>
                <w:szCs w:val="23"/>
              </w:rPr>
              <w:t>Dependency Service</w:t>
            </w:r>
          </w:p>
        </w:tc>
      </w:tr>
      <w:tr w:rsidR="007C7D9A" w14:paraId="119DACB5" w14:textId="77777777" w:rsidTr="00E764A7">
        <w:tc>
          <w:tcPr>
            <w:tcW w:w="1803" w:type="dxa"/>
            <w:vAlign w:val="center"/>
          </w:tcPr>
          <w:p w14:paraId="4B2CACAD" w14:textId="38737456" w:rsidR="007C7D9A" w:rsidRPr="00F43987" w:rsidRDefault="007C7D9A" w:rsidP="007C7D9A">
            <w:r w:rsidRPr="00F43987">
              <w:rPr>
                <w:rFonts w:ascii="Segoe UI" w:hAnsi="Segoe UI" w:cs="Segoe UI"/>
                <w:color w:val="0F1115"/>
                <w:sz w:val="23"/>
                <w:szCs w:val="23"/>
              </w:rPr>
              <w:t>A3</w:t>
            </w:r>
          </w:p>
        </w:tc>
        <w:tc>
          <w:tcPr>
            <w:tcW w:w="1803" w:type="dxa"/>
            <w:vAlign w:val="center"/>
          </w:tcPr>
          <w:p w14:paraId="0BE93D72" w14:textId="4042CAD4" w:rsidR="007C7D9A" w:rsidRPr="00F43987" w:rsidRDefault="007C7D9A" w:rsidP="007C7D9A">
            <w:r w:rsidRPr="00F43987">
              <w:rPr>
                <w:rStyle w:val="Strong"/>
                <w:rFonts w:ascii="Segoe UI" w:hAnsi="Segoe UI" w:cs="Segoe UI"/>
                <w:b w:val="0"/>
                <w:bCs w:val="0"/>
                <w:color w:val="0F1115"/>
                <w:sz w:val="23"/>
                <w:szCs w:val="23"/>
              </w:rPr>
              <w:t>Vulnerability Findings</w:t>
            </w:r>
          </w:p>
        </w:tc>
        <w:tc>
          <w:tcPr>
            <w:tcW w:w="1803" w:type="dxa"/>
            <w:vAlign w:val="center"/>
          </w:tcPr>
          <w:p w14:paraId="0DE6F4AA" w14:textId="5D6BFAB6" w:rsidR="007C7D9A" w:rsidRPr="00F43987" w:rsidRDefault="007C7D9A" w:rsidP="007C7D9A">
            <w:r w:rsidRPr="00F43987">
              <w:rPr>
                <w:rFonts w:ascii="Segoe UI" w:hAnsi="Segoe UI" w:cs="Segoe UI"/>
                <w:color w:val="0F1115"/>
                <w:sz w:val="23"/>
                <w:szCs w:val="23"/>
              </w:rPr>
              <w:t>CVE matches, malicious-package hits, secret leaks</w:t>
            </w:r>
          </w:p>
        </w:tc>
        <w:tc>
          <w:tcPr>
            <w:tcW w:w="1803" w:type="dxa"/>
            <w:vAlign w:val="center"/>
          </w:tcPr>
          <w:p w14:paraId="7044E4B6" w14:textId="127DEDD7" w:rsidR="007C7D9A" w:rsidRPr="00F43987" w:rsidRDefault="007C7D9A" w:rsidP="007C7D9A">
            <w:r w:rsidRPr="00F43987">
              <w:rPr>
                <w:rFonts w:ascii="Segoe UI" w:hAnsi="Segoe UI" w:cs="Segoe UI"/>
                <w:color w:val="0F1115"/>
                <w:sz w:val="23"/>
                <w:szCs w:val="23"/>
              </w:rPr>
              <w:t xml:space="preserve">PostgreSQL </w:t>
            </w:r>
            <w:r w:rsidRPr="00F43987">
              <w:rPr>
                <w:rStyle w:val="HTMLCode"/>
                <w:rFonts w:ascii="Consolas" w:eastAsiaTheme="minorHAnsi" w:hAnsi="Consolas"/>
                <w:color w:val="0F1115"/>
                <w:shd w:val="clear" w:color="auto" w:fill="EBEEF2"/>
              </w:rPr>
              <w:t>findings</w:t>
            </w:r>
            <w:r w:rsidRPr="00F43987">
              <w:rPr>
                <w:rFonts w:ascii="Segoe UI" w:hAnsi="Segoe UI" w:cs="Segoe UI"/>
                <w:color w:val="0F1115"/>
                <w:sz w:val="23"/>
                <w:szCs w:val="23"/>
              </w:rPr>
              <w:t xml:space="preserve">, </w:t>
            </w:r>
            <w:r w:rsidRPr="00F43987">
              <w:rPr>
                <w:rStyle w:val="HTMLCode"/>
                <w:rFonts w:ascii="Consolas" w:eastAsiaTheme="minorHAnsi" w:hAnsi="Consolas"/>
                <w:color w:val="0F1115"/>
                <w:shd w:val="clear" w:color="auto" w:fill="EBEEF2"/>
              </w:rPr>
              <w:t>vulnerabilities</w:t>
            </w:r>
          </w:p>
        </w:tc>
        <w:tc>
          <w:tcPr>
            <w:tcW w:w="1804" w:type="dxa"/>
            <w:vAlign w:val="center"/>
          </w:tcPr>
          <w:p w14:paraId="1E071AD9" w14:textId="0419FCCB" w:rsidR="007C7D9A" w:rsidRPr="00F43987" w:rsidRDefault="007C7D9A" w:rsidP="007C7D9A">
            <w:r w:rsidRPr="00F43987">
              <w:rPr>
                <w:rFonts w:ascii="Segoe UI" w:hAnsi="Segoe UI" w:cs="Segoe UI"/>
                <w:color w:val="0F1115"/>
                <w:sz w:val="23"/>
                <w:szCs w:val="23"/>
              </w:rPr>
              <w:t>Scanner / Risk Engine</w:t>
            </w:r>
          </w:p>
        </w:tc>
      </w:tr>
      <w:tr w:rsidR="007C7D9A" w14:paraId="503BDEE7" w14:textId="77777777" w:rsidTr="00E764A7">
        <w:tc>
          <w:tcPr>
            <w:tcW w:w="1803" w:type="dxa"/>
            <w:vAlign w:val="center"/>
          </w:tcPr>
          <w:p w14:paraId="68F7663B" w14:textId="7403A73F" w:rsidR="007C7D9A" w:rsidRPr="00F43987" w:rsidRDefault="007C7D9A" w:rsidP="007C7D9A">
            <w:r w:rsidRPr="00F43987">
              <w:rPr>
                <w:rFonts w:ascii="Segoe UI" w:hAnsi="Segoe UI" w:cs="Segoe UI"/>
                <w:color w:val="0F1115"/>
                <w:sz w:val="23"/>
                <w:szCs w:val="23"/>
              </w:rPr>
              <w:t>A4</w:t>
            </w:r>
          </w:p>
        </w:tc>
        <w:tc>
          <w:tcPr>
            <w:tcW w:w="1803" w:type="dxa"/>
            <w:vAlign w:val="center"/>
          </w:tcPr>
          <w:p w14:paraId="7619D466" w14:textId="4B34223C" w:rsidR="007C7D9A" w:rsidRPr="00F43987" w:rsidRDefault="007C7D9A" w:rsidP="007C7D9A">
            <w:r w:rsidRPr="00F43987">
              <w:rPr>
                <w:rStyle w:val="Strong"/>
                <w:rFonts w:ascii="Segoe UI" w:hAnsi="Segoe UI" w:cs="Segoe UI"/>
                <w:b w:val="0"/>
                <w:bCs w:val="0"/>
                <w:color w:val="0F1115"/>
                <w:sz w:val="23"/>
                <w:szCs w:val="23"/>
              </w:rPr>
              <w:t>Artifact Binaries</w:t>
            </w:r>
          </w:p>
        </w:tc>
        <w:tc>
          <w:tcPr>
            <w:tcW w:w="1803" w:type="dxa"/>
            <w:vAlign w:val="center"/>
          </w:tcPr>
          <w:p w14:paraId="57F64DA1" w14:textId="2A122580" w:rsidR="007C7D9A" w:rsidRPr="00F43987" w:rsidRDefault="007C7D9A" w:rsidP="007C7D9A">
            <w:r w:rsidRPr="00F43987">
              <w:rPr>
                <w:rFonts w:ascii="Segoe UI" w:hAnsi="Segoe UI" w:cs="Segoe UI"/>
                <w:color w:val="0F1115"/>
                <w:sz w:val="23"/>
                <w:szCs w:val="23"/>
              </w:rPr>
              <w:t>Signed build outputs</w:t>
            </w:r>
          </w:p>
        </w:tc>
        <w:tc>
          <w:tcPr>
            <w:tcW w:w="1803" w:type="dxa"/>
            <w:vAlign w:val="center"/>
          </w:tcPr>
          <w:p w14:paraId="1F0D0E01" w14:textId="153560D7" w:rsidR="007C7D9A" w:rsidRPr="00F43987" w:rsidRDefault="007C7D9A" w:rsidP="007C7D9A">
            <w:r w:rsidRPr="00F43987">
              <w:rPr>
                <w:rFonts w:ascii="Segoe UI" w:hAnsi="Segoe UI" w:cs="Segoe UI"/>
                <w:color w:val="0F1115"/>
                <w:sz w:val="23"/>
                <w:szCs w:val="23"/>
              </w:rPr>
              <w:t>Object store / Artifact Repository</w:t>
            </w:r>
          </w:p>
        </w:tc>
        <w:tc>
          <w:tcPr>
            <w:tcW w:w="1804" w:type="dxa"/>
            <w:vAlign w:val="center"/>
          </w:tcPr>
          <w:p w14:paraId="52DF0126" w14:textId="3BD0DA91" w:rsidR="007C7D9A" w:rsidRPr="00F43987" w:rsidRDefault="007C7D9A" w:rsidP="007C7D9A">
            <w:r w:rsidRPr="00F43987">
              <w:rPr>
                <w:rFonts w:ascii="Segoe UI" w:hAnsi="Segoe UI" w:cs="Segoe UI"/>
                <w:color w:val="0F1115"/>
                <w:sz w:val="23"/>
                <w:szCs w:val="23"/>
              </w:rPr>
              <w:t>Artifact Service</w:t>
            </w:r>
          </w:p>
        </w:tc>
      </w:tr>
      <w:tr w:rsidR="007C7D9A" w14:paraId="07E23C48" w14:textId="77777777" w:rsidTr="00E764A7">
        <w:tc>
          <w:tcPr>
            <w:tcW w:w="1803" w:type="dxa"/>
            <w:vAlign w:val="center"/>
          </w:tcPr>
          <w:p w14:paraId="23E3246D" w14:textId="565DCAEF" w:rsidR="007C7D9A" w:rsidRPr="00F43987" w:rsidRDefault="007C7D9A" w:rsidP="007C7D9A">
            <w:r w:rsidRPr="00F43987">
              <w:rPr>
                <w:rFonts w:ascii="Segoe UI" w:hAnsi="Segoe UI" w:cs="Segoe UI"/>
                <w:color w:val="0F1115"/>
                <w:sz w:val="23"/>
                <w:szCs w:val="23"/>
              </w:rPr>
              <w:t>A5</w:t>
            </w:r>
          </w:p>
        </w:tc>
        <w:tc>
          <w:tcPr>
            <w:tcW w:w="1803" w:type="dxa"/>
            <w:vAlign w:val="center"/>
          </w:tcPr>
          <w:p w14:paraId="5BF941A3" w14:textId="673F1FFE" w:rsidR="007C7D9A" w:rsidRPr="00F43987" w:rsidRDefault="007C7D9A" w:rsidP="007C7D9A">
            <w:r w:rsidRPr="00F43987">
              <w:rPr>
                <w:rStyle w:val="Strong"/>
                <w:rFonts w:ascii="Segoe UI" w:hAnsi="Segoe UI" w:cs="Segoe UI"/>
                <w:b w:val="0"/>
                <w:bCs w:val="0"/>
                <w:color w:val="0F1115"/>
                <w:sz w:val="23"/>
                <w:szCs w:val="23"/>
              </w:rPr>
              <w:t>Signing Keys</w:t>
            </w:r>
          </w:p>
        </w:tc>
        <w:tc>
          <w:tcPr>
            <w:tcW w:w="1803" w:type="dxa"/>
            <w:vAlign w:val="center"/>
          </w:tcPr>
          <w:p w14:paraId="0457F478" w14:textId="7BBB460F" w:rsidR="007C7D9A" w:rsidRPr="00F43987" w:rsidRDefault="007C7D9A" w:rsidP="007C7D9A">
            <w:r w:rsidRPr="00F43987">
              <w:rPr>
                <w:rFonts w:ascii="Segoe UI" w:hAnsi="Segoe UI" w:cs="Segoe UI"/>
                <w:color w:val="0F1115"/>
                <w:sz w:val="23"/>
                <w:szCs w:val="23"/>
              </w:rPr>
              <w:t>HMAC / HSM keys used to sign artifacts</w:t>
            </w:r>
          </w:p>
        </w:tc>
        <w:tc>
          <w:tcPr>
            <w:tcW w:w="1803" w:type="dxa"/>
            <w:vAlign w:val="center"/>
          </w:tcPr>
          <w:p w14:paraId="3D4A4270" w14:textId="5A7BB824" w:rsidR="007C7D9A" w:rsidRPr="00F43987" w:rsidRDefault="007C7D9A" w:rsidP="007C7D9A">
            <w:r w:rsidRPr="00F43987">
              <w:rPr>
                <w:rFonts w:ascii="Segoe UI" w:hAnsi="Segoe UI" w:cs="Segoe UI"/>
                <w:color w:val="0F1115"/>
                <w:sz w:val="23"/>
                <w:szCs w:val="23"/>
              </w:rPr>
              <w:t>HSM / KMS (production), env var (demo)</w:t>
            </w:r>
          </w:p>
        </w:tc>
        <w:tc>
          <w:tcPr>
            <w:tcW w:w="1804" w:type="dxa"/>
            <w:vAlign w:val="center"/>
          </w:tcPr>
          <w:p w14:paraId="64E387EB" w14:textId="57541F4F" w:rsidR="007C7D9A" w:rsidRPr="00F43987" w:rsidRDefault="007C7D9A" w:rsidP="007C7D9A">
            <w:r w:rsidRPr="00F43987">
              <w:rPr>
                <w:rFonts w:ascii="Segoe UI" w:hAnsi="Segoe UI" w:cs="Segoe UI"/>
                <w:color w:val="0F1115"/>
                <w:sz w:val="23"/>
                <w:szCs w:val="23"/>
              </w:rPr>
              <w:t>Artifact Service</w:t>
            </w:r>
          </w:p>
        </w:tc>
      </w:tr>
      <w:tr w:rsidR="007C7D9A" w14:paraId="1E95CB80" w14:textId="77777777" w:rsidTr="00E764A7">
        <w:tc>
          <w:tcPr>
            <w:tcW w:w="1803" w:type="dxa"/>
            <w:vAlign w:val="center"/>
          </w:tcPr>
          <w:p w14:paraId="0D2F5DF1" w14:textId="5141F88F" w:rsidR="007C7D9A" w:rsidRPr="00F43987" w:rsidRDefault="007C7D9A" w:rsidP="007C7D9A">
            <w:r w:rsidRPr="00F43987">
              <w:rPr>
                <w:rFonts w:ascii="Segoe UI" w:hAnsi="Segoe UI" w:cs="Segoe UI"/>
                <w:color w:val="0F1115"/>
                <w:sz w:val="23"/>
                <w:szCs w:val="23"/>
              </w:rPr>
              <w:t>A6</w:t>
            </w:r>
          </w:p>
        </w:tc>
        <w:tc>
          <w:tcPr>
            <w:tcW w:w="1803" w:type="dxa"/>
            <w:vAlign w:val="center"/>
          </w:tcPr>
          <w:p w14:paraId="6D339A79" w14:textId="6AE95E23" w:rsidR="007C7D9A" w:rsidRPr="00F43987" w:rsidRDefault="007C7D9A" w:rsidP="007C7D9A">
            <w:r w:rsidRPr="00F43987">
              <w:rPr>
                <w:rStyle w:val="Strong"/>
                <w:rFonts w:ascii="Segoe UI" w:hAnsi="Segoe UI" w:cs="Segoe UI"/>
                <w:b w:val="0"/>
                <w:bCs w:val="0"/>
                <w:color w:val="0F1115"/>
                <w:sz w:val="23"/>
                <w:szCs w:val="23"/>
              </w:rPr>
              <w:t>Audit Logs</w:t>
            </w:r>
          </w:p>
        </w:tc>
        <w:tc>
          <w:tcPr>
            <w:tcW w:w="1803" w:type="dxa"/>
            <w:vAlign w:val="center"/>
          </w:tcPr>
          <w:p w14:paraId="6FBA0F70" w14:textId="15CD5CE7" w:rsidR="007C7D9A" w:rsidRPr="00F43987" w:rsidRDefault="007C7D9A" w:rsidP="007C7D9A">
            <w:r w:rsidRPr="00F43987">
              <w:rPr>
                <w:rFonts w:ascii="Segoe UI" w:hAnsi="Segoe UI" w:cs="Segoe UI"/>
                <w:color w:val="0F1115"/>
                <w:sz w:val="23"/>
                <w:szCs w:val="23"/>
              </w:rPr>
              <w:t>Hash-chained record of all actions</w:t>
            </w:r>
          </w:p>
        </w:tc>
        <w:tc>
          <w:tcPr>
            <w:tcW w:w="1803" w:type="dxa"/>
            <w:vAlign w:val="center"/>
          </w:tcPr>
          <w:p w14:paraId="4FEF22B7" w14:textId="0271CAE3" w:rsidR="007C7D9A" w:rsidRPr="00F43987" w:rsidRDefault="007C7D9A" w:rsidP="007C7D9A">
            <w:r w:rsidRPr="00F43987">
              <w:rPr>
                <w:rFonts w:ascii="Segoe UI" w:hAnsi="Segoe UI" w:cs="Segoe UI"/>
                <w:color w:val="0F1115"/>
                <w:sz w:val="23"/>
                <w:szCs w:val="23"/>
              </w:rPr>
              <w:t xml:space="preserve">PostgreSQL </w:t>
            </w:r>
            <w:proofErr w:type="spellStart"/>
            <w:r w:rsidRPr="00F43987">
              <w:rPr>
                <w:rStyle w:val="HTMLCode"/>
                <w:rFonts w:ascii="Consolas" w:eastAsiaTheme="minorHAnsi" w:hAnsi="Consolas"/>
                <w:color w:val="0F1115"/>
                <w:shd w:val="clear" w:color="auto" w:fill="EBEEF2"/>
              </w:rPr>
              <w:t>audit_logs</w:t>
            </w:r>
            <w:proofErr w:type="spellEnd"/>
            <w:r w:rsidRPr="00F43987">
              <w:rPr>
                <w:rFonts w:ascii="Segoe UI" w:hAnsi="Segoe UI" w:cs="Segoe UI"/>
                <w:color w:val="0F1115"/>
                <w:sz w:val="23"/>
                <w:szCs w:val="23"/>
              </w:rPr>
              <w:t xml:space="preserve"> (append-only)</w:t>
            </w:r>
          </w:p>
        </w:tc>
        <w:tc>
          <w:tcPr>
            <w:tcW w:w="1804" w:type="dxa"/>
            <w:vAlign w:val="center"/>
          </w:tcPr>
          <w:p w14:paraId="24139708" w14:textId="62810615" w:rsidR="007C7D9A" w:rsidRPr="00F43987" w:rsidRDefault="007C7D9A" w:rsidP="007C7D9A">
            <w:r w:rsidRPr="00F43987">
              <w:rPr>
                <w:rFonts w:ascii="Segoe UI" w:hAnsi="Segoe UI" w:cs="Segoe UI"/>
                <w:color w:val="0F1115"/>
                <w:sz w:val="23"/>
                <w:szCs w:val="23"/>
              </w:rPr>
              <w:t>Audit Service</w:t>
            </w:r>
          </w:p>
        </w:tc>
      </w:tr>
      <w:tr w:rsidR="007C7D9A" w14:paraId="4D6DDFAB" w14:textId="77777777" w:rsidTr="00E764A7">
        <w:tc>
          <w:tcPr>
            <w:tcW w:w="1803" w:type="dxa"/>
            <w:vAlign w:val="center"/>
          </w:tcPr>
          <w:p w14:paraId="73ACACD0" w14:textId="0AD34680" w:rsidR="007C7D9A" w:rsidRPr="00F43987" w:rsidRDefault="007C7D9A" w:rsidP="007C7D9A">
            <w:r w:rsidRPr="00F43987">
              <w:rPr>
                <w:rFonts w:ascii="Segoe UI" w:hAnsi="Segoe UI" w:cs="Segoe UI"/>
                <w:color w:val="0F1115"/>
                <w:sz w:val="23"/>
                <w:szCs w:val="23"/>
              </w:rPr>
              <w:t>A7</w:t>
            </w:r>
          </w:p>
        </w:tc>
        <w:tc>
          <w:tcPr>
            <w:tcW w:w="1803" w:type="dxa"/>
            <w:vAlign w:val="center"/>
          </w:tcPr>
          <w:p w14:paraId="426E940F" w14:textId="66445212" w:rsidR="007C7D9A" w:rsidRPr="00F43987" w:rsidRDefault="007C7D9A" w:rsidP="007C7D9A">
            <w:r w:rsidRPr="00F43987">
              <w:rPr>
                <w:rStyle w:val="Strong"/>
                <w:rFonts w:ascii="Segoe UI" w:hAnsi="Segoe UI" w:cs="Segoe UI"/>
                <w:b w:val="0"/>
                <w:bCs w:val="0"/>
                <w:color w:val="0F1115"/>
                <w:sz w:val="23"/>
                <w:szCs w:val="23"/>
              </w:rPr>
              <w:t>User Credentials</w:t>
            </w:r>
          </w:p>
        </w:tc>
        <w:tc>
          <w:tcPr>
            <w:tcW w:w="1803" w:type="dxa"/>
            <w:vAlign w:val="center"/>
          </w:tcPr>
          <w:p w14:paraId="2732DDE4" w14:textId="660D77DE" w:rsidR="007C7D9A" w:rsidRPr="00F43987" w:rsidRDefault="007C7D9A" w:rsidP="007C7D9A">
            <w:r w:rsidRPr="00F43987">
              <w:rPr>
                <w:rFonts w:ascii="Segoe UI" w:hAnsi="Segoe UI" w:cs="Segoe UI"/>
                <w:color w:val="0F1115"/>
                <w:sz w:val="23"/>
                <w:szCs w:val="23"/>
              </w:rPr>
              <w:t>Usernames, password hashes, MFA seeds</w:t>
            </w:r>
          </w:p>
        </w:tc>
        <w:tc>
          <w:tcPr>
            <w:tcW w:w="1803" w:type="dxa"/>
            <w:vAlign w:val="center"/>
          </w:tcPr>
          <w:p w14:paraId="65773085" w14:textId="2DBC7F1A" w:rsidR="007C7D9A" w:rsidRPr="00F43987" w:rsidRDefault="007C7D9A" w:rsidP="007C7D9A">
            <w:r w:rsidRPr="00F43987">
              <w:rPr>
                <w:rFonts w:ascii="Segoe UI" w:hAnsi="Segoe UI" w:cs="Segoe UI"/>
                <w:color w:val="0F1115"/>
                <w:sz w:val="23"/>
                <w:szCs w:val="23"/>
              </w:rPr>
              <w:t xml:space="preserve">PostgreSQL </w:t>
            </w:r>
            <w:r w:rsidRPr="00F43987">
              <w:rPr>
                <w:rStyle w:val="HTMLCode"/>
                <w:rFonts w:ascii="Consolas" w:eastAsiaTheme="minorHAnsi" w:hAnsi="Consolas"/>
                <w:color w:val="0F1115"/>
                <w:shd w:val="clear" w:color="auto" w:fill="EBEEF2"/>
              </w:rPr>
              <w:t>users</w:t>
            </w:r>
          </w:p>
        </w:tc>
        <w:tc>
          <w:tcPr>
            <w:tcW w:w="1804" w:type="dxa"/>
            <w:vAlign w:val="center"/>
          </w:tcPr>
          <w:p w14:paraId="288D3D1A" w14:textId="3364E129" w:rsidR="007C7D9A" w:rsidRPr="00F43987" w:rsidRDefault="007C7D9A" w:rsidP="007C7D9A">
            <w:r w:rsidRPr="00F43987">
              <w:rPr>
                <w:rFonts w:ascii="Segoe UI" w:hAnsi="Segoe UI" w:cs="Segoe UI"/>
                <w:color w:val="0F1115"/>
                <w:sz w:val="23"/>
                <w:szCs w:val="23"/>
              </w:rPr>
              <w:t>Identity Service</w:t>
            </w:r>
          </w:p>
        </w:tc>
      </w:tr>
      <w:tr w:rsidR="007C7D9A" w14:paraId="062B1F82" w14:textId="77777777" w:rsidTr="00E764A7">
        <w:tc>
          <w:tcPr>
            <w:tcW w:w="1803" w:type="dxa"/>
            <w:vAlign w:val="center"/>
          </w:tcPr>
          <w:p w14:paraId="0B2A7911" w14:textId="401EBE22" w:rsidR="007C7D9A" w:rsidRPr="00F43987" w:rsidRDefault="007C7D9A" w:rsidP="007C7D9A">
            <w:r w:rsidRPr="00F43987">
              <w:rPr>
                <w:rFonts w:ascii="Segoe UI" w:hAnsi="Segoe UI" w:cs="Segoe UI"/>
                <w:color w:val="0F1115"/>
                <w:sz w:val="23"/>
                <w:szCs w:val="23"/>
              </w:rPr>
              <w:t>A8</w:t>
            </w:r>
          </w:p>
        </w:tc>
        <w:tc>
          <w:tcPr>
            <w:tcW w:w="1803" w:type="dxa"/>
            <w:vAlign w:val="center"/>
          </w:tcPr>
          <w:p w14:paraId="777341C3" w14:textId="7670E8D4" w:rsidR="007C7D9A" w:rsidRPr="00F43987" w:rsidRDefault="007C7D9A" w:rsidP="007C7D9A">
            <w:r w:rsidRPr="00F43987">
              <w:rPr>
                <w:rStyle w:val="Strong"/>
                <w:rFonts w:ascii="Segoe UI" w:hAnsi="Segoe UI" w:cs="Segoe UI"/>
                <w:b w:val="0"/>
                <w:bCs w:val="0"/>
                <w:color w:val="0F1115"/>
                <w:sz w:val="23"/>
                <w:szCs w:val="23"/>
              </w:rPr>
              <w:t>Session Tokens / JWTs</w:t>
            </w:r>
          </w:p>
        </w:tc>
        <w:tc>
          <w:tcPr>
            <w:tcW w:w="1803" w:type="dxa"/>
            <w:vAlign w:val="center"/>
          </w:tcPr>
          <w:p w14:paraId="1BAEC5B6" w14:textId="64A0FBFC" w:rsidR="007C7D9A" w:rsidRPr="00F43987" w:rsidRDefault="007C7D9A" w:rsidP="007C7D9A">
            <w:r w:rsidRPr="00F43987">
              <w:rPr>
                <w:rFonts w:ascii="Segoe UI" w:hAnsi="Segoe UI" w:cs="Segoe UI"/>
                <w:color w:val="0F1115"/>
                <w:sz w:val="23"/>
                <w:szCs w:val="23"/>
              </w:rPr>
              <w:t>Access tokens issued to users and CI</w:t>
            </w:r>
          </w:p>
        </w:tc>
        <w:tc>
          <w:tcPr>
            <w:tcW w:w="1803" w:type="dxa"/>
            <w:vAlign w:val="center"/>
          </w:tcPr>
          <w:p w14:paraId="1AE391F0" w14:textId="0EEFCCD7" w:rsidR="007C7D9A" w:rsidRPr="00F43987" w:rsidRDefault="007C7D9A" w:rsidP="007C7D9A">
            <w:r w:rsidRPr="00F43987">
              <w:rPr>
                <w:rFonts w:ascii="Segoe UI" w:hAnsi="Segoe UI" w:cs="Segoe UI"/>
                <w:color w:val="0F1115"/>
                <w:sz w:val="23"/>
                <w:szCs w:val="23"/>
              </w:rPr>
              <w:t xml:space="preserve">Browser </w:t>
            </w:r>
            <w:proofErr w:type="spellStart"/>
            <w:r w:rsidRPr="00F43987">
              <w:rPr>
                <w:rFonts w:ascii="Segoe UI" w:hAnsi="Segoe UI" w:cs="Segoe UI"/>
                <w:color w:val="0F1115"/>
                <w:sz w:val="23"/>
                <w:szCs w:val="23"/>
              </w:rPr>
              <w:t>sessionStorage</w:t>
            </w:r>
            <w:proofErr w:type="spellEnd"/>
            <w:r w:rsidRPr="00F43987">
              <w:rPr>
                <w:rFonts w:ascii="Segoe UI" w:hAnsi="Segoe UI" w:cs="Segoe UI"/>
                <w:color w:val="0F1115"/>
                <w:sz w:val="23"/>
                <w:szCs w:val="23"/>
              </w:rPr>
              <w:t>, CI env</w:t>
            </w:r>
          </w:p>
        </w:tc>
        <w:tc>
          <w:tcPr>
            <w:tcW w:w="1804" w:type="dxa"/>
            <w:vAlign w:val="center"/>
          </w:tcPr>
          <w:p w14:paraId="27626E38" w14:textId="209202DD" w:rsidR="007C7D9A" w:rsidRPr="00F43987" w:rsidRDefault="007C7D9A" w:rsidP="007C7D9A">
            <w:r w:rsidRPr="00F43987">
              <w:rPr>
                <w:rFonts w:ascii="Segoe UI" w:hAnsi="Segoe UI" w:cs="Segoe UI"/>
                <w:color w:val="0F1115"/>
                <w:sz w:val="23"/>
                <w:szCs w:val="23"/>
              </w:rPr>
              <w:t>Identity Service</w:t>
            </w:r>
          </w:p>
        </w:tc>
      </w:tr>
      <w:tr w:rsidR="007C7D9A" w14:paraId="3E7D265B" w14:textId="77777777" w:rsidTr="00E764A7">
        <w:tc>
          <w:tcPr>
            <w:tcW w:w="1803" w:type="dxa"/>
            <w:vAlign w:val="center"/>
          </w:tcPr>
          <w:p w14:paraId="3F646471" w14:textId="1C8498F3" w:rsidR="007C7D9A" w:rsidRPr="00F43987" w:rsidRDefault="007C7D9A" w:rsidP="007C7D9A">
            <w:r w:rsidRPr="00F43987">
              <w:rPr>
                <w:rFonts w:ascii="Segoe UI" w:hAnsi="Segoe UI" w:cs="Segoe UI"/>
                <w:color w:val="0F1115"/>
                <w:sz w:val="23"/>
                <w:szCs w:val="23"/>
              </w:rPr>
              <w:t>A9</w:t>
            </w:r>
          </w:p>
        </w:tc>
        <w:tc>
          <w:tcPr>
            <w:tcW w:w="1803" w:type="dxa"/>
            <w:vAlign w:val="center"/>
          </w:tcPr>
          <w:p w14:paraId="096E0EF5" w14:textId="25EC72C1" w:rsidR="007C7D9A" w:rsidRPr="00F43987" w:rsidRDefault="007C7D9A" w:rsidP="007C7D9A">
            <w:r w:rsidRPr="00F43987">
              <w:rPr>
                <w:rStyle w:val="Strong"/>
                <w:rFonts w:ascii="Segoe UI" w:hAnsi="Segoe UI" w:cs="Segoe UI"/>
                <w:b w:val="0"/>
                <w:bCs w:val="0"/>
                <w:color w:val="0F1115"/>
                <w:sz w:val="23"/>
                <w:szCs w:val="23"/>
              </w:rPr>
              <w:t>SBOM Documents</w:t>
            </w:r>
          </w:p>
        </w:tc>
        <w:tc>
          <w:tcPr>
            <w:tcW w:w="1803" w:type="dxa"/>
            <w:vAlign w:val="center"/>
          </w:tcPr>
          <w:p w14:paraId="5E40808E" w14:textId="7AFB0CBC" w:rsidR="007C7D9A" w:rsidRPr="00F43987" w:rsidRDefault="007C7D9A" w:rsidP="007C7D9A">
            <w:proofErr w:type="spellStart"/>
            <w:r w:rsidRPr="00F43987">
              <w:rPr>
                <w:rFonts w:ascii="Segoe UI" w:hAnsi="Segoe UI" w:cs="Segoe UI"/>
                <w:color w:val="0F1115"/>
                <w:sz w:val="23"/>
                <w:szCs w:val="23"/>
              </w:rPr>
              <w:t>CycloneDX</w:t>
            </w:r>
            <w:proofErr w:type="spellEnd"/>
            <w:r w:rsidRPr="00F43987">
              <w:rPr>
                <w:rFonts w:ascii="Segoe UI" w:hAnsi="Segoe UI" w:cs="Segoe UI"/>
                <w:color w:val="0F1115"/>
                <w:sz w:val="23"/>
                <w:szCs w:val="23"/>
              </w:rPr>
              <w:t xml:space="preserve"> / SPDX bills of materials</w:t>
            </w:r>
          </w:p>
        </w:tc>
        <w:tc>
          <w:tcPr>
            <w:tcW w:w="1803" w:type="dxa"/>
            <w:vAlign w:val="center"/>
          </w:tcPr>
          <w:p w14:paraId="6B90A039" w14:textId="0C247219" w:rsidR="007C7D9A" w:rsidRPr="00F43987" w:rsidRDefault="007C7D9A" w:rsidP="007C7D9A">
            <w:r w:rsidRPr="00F43987">
              <w:rPr>
                <w:rFonts w:ascii="Segoe UI" w:hAnsi="Segoe UI" w:cs="Segoe UI"/>
                <w:color w:val="0F1115"/>
                <w:sz w:val="23"/>
                <w:szCs w:val="23"/>
              </w:rPr>
              <w:t xml:space="preserve">Object store, linked from </w:t>
            </w:r>
            <w:proofErr w:type="spellStart"/>
            <w:r w:rsidRPr="00F43987">
              <w:rPr>
                <w:rStyle w:val="HTMLCode"/>
                <w:rFonts w:ascii="Consolas" w:eastAsiaTheme="minorHAnsi" w:hAnsi="Consolas"/>
                <w:color w:val="0F1115"/>
                <w:shd w:val="clear" w:color="auto" w:fill="EBEEF2"/>
              </w:rPr>
              <w:t>artifacts.sbom_ref</w:t>
            </w:r>
            <w:proofErr w:type="spellEnd"/>
          </w:p>
        </w:tc>
        <w:tc>
          <w:tcPr>
            <w:tcW w:w="1804" w:type="dxa"/>
            <w:vAlign w:val="center"/>
          </w:tcPr>
          <w:p w14:paraId="265FA657" w14:textId="6D39EED6" w:rsidR="007C7D9A" w:rsidRPr="00F43987" w:rsidRDefault="007C7D9A" w:rsidP="007C7D9A">
            <w:r w:rsidRPr="00F43987">
              <w:rPr>
                <w:rFonts w:ascii="Segoe UI" w:hAnsi="Segoe UI" w:cs="Segoe UI"/>
                <w:color w:val="0F1115"/>
                <w:sz w:val="23"/>
                <w:szCs w:val="23"/>
              </w:rPr>
              <w:t>Risk Engine</w:t>
            </w:r>
          </w:p>
        </w:tc>
      </w:tr>
      <w:tr w:rsidR="007C7D9A" w14:paraId="5E746584" w14:textId="77777777" w:rsidTr="00E764A7">
        <w:tc>
          <w:tcPr>
            <w:tcW w:w="1803" w:type="dxa"/>
            <w:vAlign w:val="center"/>
          </w:tcPr>
          <w:p w14:paraId="62354739" w14:textId="628C8C10" w:rsidR="007C7D9A" w:rsidRPr="00F43987" w:rsidRDefault="007C7D9A" w:rsidP="007C7D9A">
            <w:r w:rsidRPr="00F43987">
              <w:rPr>
                <w:rFonts w:ascii="Segoe UI" w:hAnsi="Segoe UI" w:cs="Segoe UI"/>
                <w:color w:val="0F1115"/>
                <w:sz w:val="23"/>
                <w:szCs w:val="23"/>
              </w:rPr>
              <w:t>A10</w:t>
            </w:r>
          </w:p>
        </w:tc>
        <w:tc>
          <w:tcPr>
            <w:tcW w:w="1803" w:type="dxa"/>
            <w:vAlign w:val="center"/>
          </w:tcPr>
          <w:p w14:paraId="30FA5191" w14:textId="44E6399F" w:rsidR="007C7D9A" w:rsidRPr="00F43987" w:rsidRDefault="007C7D9A" w:rsidP="007C7D9A">
            <w:r w:rsidRPr="00F43987">
              <w:rPr>
                <w:rStyle w:val="Strong"/>
                <w:rFonts w:ascii="Segoe UI" w:hAnsi="Segoe UI" w:cs="Segoe UI"/>
                <w:b w:val="0"/>
                <w:bCs w:val="0"/>
                <w:color w:val="0F1115"/>
                <w:sz w:val="23"/>
                <w:szCs w:val="23"/>
              </w:rPr>
              <w:t>Policy Configuration</w:t>
            </w:r>
          </w:p>
        </w:tc>
        <w:tc>
          <w:tcPr>
            <w:tcW w:w="1803" w:type="dxa"/>
            <w:vAlign w:val="center"/>
          </w:tcPr>
          <w:p w14:paraId="0E17E4D2" w14:textId="4F3D739C" w:rsidR="007C7D9A" w:rsidRPr="00F43987" w:rsidRDefault="007C7D9A" w:rsidP="007C7D9A">
            <w:r w:rsidRPr="00F43987">
              <w:rPr>
                <w:rFonts w:ascii="Segoe UI" w:hAnsi="Segoe UI" w:cs="Segoe UI"/>
                <w:color w:val="0F1115"/>
                <w:sz w:val="23"/>
                <w:szCs w:val="23"/>
              </w:rPr>
              <w:t>Block thresholds, allowlists, SLA rules</w:t>
            </w:r>
          </w:p>
        </w:tc>
        <w:tc>
          <w:tcPr>
            <w:tcW w:w="1803" w:type="dxa"/>
            <w:vAlign w:val="center"/>
          </w:tcPr>
          <w:p w14:paraId="45B20828" w14:textId="03890244" w:rsidR="007C7D9A" w:rsidRPr="00F43987" w:rsidRDefault="007C7D9A" w:rsidP="007C7D9A">
            <w:r w:rsidRPr="00F43987">
              <w:rPr>
                <w:rFonts w:ascii="Segoe UI" w:hAnsi="Segoe UI" w:cs="Segoe UI"/>
                <w:color w:val="0F1115"/>
                <w:sz w:val="23"/>
                <w:szCs w:val="23"/>
              </w:rPr>
              <w:t xml:space="preserve">PostgreSQL </w:t>
            </w:r>
            <w:r w:rsidRPr="00F43987">
              <w:rPr>
                <w:rStyle w:val="HTMLCode"/>
                <w:rFonts w:ascii="Consolas" w:eastAsiaTheme="minorHAnsi" w:hAnsi="Consolas"/>
                <w:color w:val="0F1115"/>
                <w:shd w:val="clear" w:color="auto" w:fill="EBEEF2"/>
              </w:rPr>
              <w:t>policies</w:t>
            </w:r>
          </w:p>
        </w:tc>
        <w:tc>
          <w:tcPr>
            <w:tcW w:w="1804" w:type="dxa"/>
            <w:vAlign w:val="center"/>
          </w:tcPr>
          <w:p w14:paraId="59EFC564" w14:textId="3A288EF8" w:rsidR="007C7D9A" w:rsidRPr="00F43987" w:rsidRDefault="007C7D9A" w:rsidP="007C7D9A">
            <w:r w:rsidRPr="00F43987">
              <w:rPr>
                <w:rFonts w:ascii="Segoe UI" w:hAnsi="Segoe UI" w:cs="Segoe UI"/>
                <w:color w:val="0F1115"/>
                <w:sz w:val="23"/>
                <w:szCs w:val="23"/>
              </w:rPr>
              <w:t>Admin</w:t>
            </w:r>
          </w:p>
        </w:tc>
      </w:tr>
    </w:tbl>
    <w:p w14:paraId="438312F5" w14:textId="77777777" w:rsidR="00FD50EC" w:rsidRDefault="00FD50EC" w:rsidP="00A85AE8"/>
    <w:p w14:paraId="18C96830" w14:textId="77777777" w:rsidR="00FD50EC" w:rsidRPr="00FD50EC" w:rsidRDefault="00FD50EC" w:rsidP="00FD50EC">
      <w:pPr>
        <w:pStyle w:val="Heading3"/>
      </w:pPr>
      <w:r w:rsidRPr="00FD50EC">
        <w:t>CIA Classification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1799"/>
        <w:gridCol w:w="1822"/>
        <w:gridCol w:w="1795"/>
        <w:gridCol w:w="1799"/>
        <w:gridCol w:w="1801"/>
      </w:tblGrid>
      <w:tr w:rsidR="00FD50EC" w14:paraId="348B10A1" w14:textId="77777777" w:rsidTr="00FD50EC">
        <w:tc>
          <w:tcPr>
            <w:tcW w:w="1803" w:type="dxa"/>
            <w:shd w:val="clear" w:color="auto" w:fill="D0CECE" w:themeFill="background2" w:themeFillShade="E6"/>
            <w:vAlign w:val="center"/>
          </w:tcPr>
          <w:p w14:paraId="5E1D5E33" w14:textId="7420D06D" w:rsidR="00FD50EC" w:rsidRPr="00FD50EC" w:rsidRDefault="00FD50EC" w:rsidP="00FD50EC">
            <w:pPr>
              <w:rPr>
                <w:b/>
                <w:bCs/>
              </w:rPr>
            </w:pPr>
            <w:r w:rsidRPr="00FD50EC">
              <w:rPr>
                <w:rFonts w:ascii="Segoe UI" w:hAnsi="Segoe UI" w:cs="Segoe UI"/>
                <w:b/>
                <w:bCs/>
                <w:color w:val="0F1115"/>
                <w:sz w:val="23"/>
                <w:szCs w:val="23"/>
              </w:rPr>
              <w:t>Asset</w:t>
            </w:r>
          </w:p>
        </w:tc>
        <w:tc>
          <w:tcPr>
            <w:tcW w:w="1803" w:type="dxa"/>
            <w:shd w:val="clear" w:color="auto" w:fill="D0CECE" w:themeFill="background2" w:themeFillShade="E6"/>
            <w:vAlign w:val="center"/>
          </w:tcPr>
          <w:p w14:paraId="27B3A844" w14:textId="29E8D4DE" w:rsidR="00FD50EC" w:rsidRPr="00FD50EC" w:rsidRDefault="00FD50EC" w:rsidP="00FD50EC">
            <w:pPr>
              <w:rPr>
                <w:b/>
                <w:bCs/>
              </w:rPr>
            </w:pPr>
            <w:r w:rsidRPr="00FD50EC">
              <w:rPr>
                <w:rFonts w:ascii="Segoe UI" w:hAnsi="Segoe UI" w:cs="Segoe UI"/>
                <w:b/>
                <w:bCs/>
                <w:color w:val="0F1115"/>
                <w:sz w:val="23"/>
                <w:szCs w:val="23"/>
              </w:rPr>
              <w:t>Confidentiality</w:t>
            </w:r>
          </w:p>
        </w:tc>
        <w:tc>
          <w:tcPr>
            <w:tcW w:w="1803" w:type="dxa"/>
            <w:shd w:val="clear" w:color="auto" w:fill="D0CECE" w:themeFill="background2" w:themeFillShade="E6"/>
            <w:vAlign w:val="center"/>
          </w:tcPr>
          <w:p w14:paraId="324AF519" w14:textId="643B1872" w:rsidR="00FD50EC" w:rsidRPr="00FD50EC" w:rsidRDefault="00FD50EC" w:rsidP="00FD50EC">
            <w:pPr>
              <w:rPr>
                <w:b/>
                <w:bCs/>
              </w:rPr>
            </w:pPr>
            <w:r w:rsidRPr="00FD50EC">
              <w:rPr>
                <w:rFonts w:ascii="Segoe UI" w:hAnsi="Segoe UI" w:cs="Segoe UI"/>
                <w:b/>
                <w:bCs/>
                <w:color w:val="0F1115"/>
                <w:sz w:val="23"/>
                <w:szCs w:val="23"/>
              </w:rPr>
              <w:t>Integrity</w:t>
            </w:r>
          </w:p>
        </w:tc>
        <w:tc>
          <w:tcPr>
            <w:tcW w:w="1803" w:type="dxa"/>
            <w:shd w:val="clear" w:color="auto" w:fill="D0CECE" w:themeFill="background2" w:themeFillShade="E6"/>
            <w:vAlign w:val="center"/>
          </w:tcPr>
          <w:p w14:paraId="00A982FF" w14:textId="4A25B869" w:rsidR="00FD50EC" w:rsidRPr="00FD50EC" w:rsidRDefault="00FD50EC" w:rsidP="00FD50EC">
            <w:pPr>
              <w:rPr>
                <w:b/>
                <w:bCs/>
              </w:rPr>
            </w:pPr>
            <w:r w:rsidRPr="00FD50EC">
              <w:rPr>
                <w:rFonts w:ascii="Segoe UI" w:hAnsi="Segoe UI" w:cs="Segoe UI"/>
                <w:b/>
                <w:bCs/>
                <w:color w:val="0F1115"/>
                <w:sz w:val="23"/>
                <w:szCs w:val="23"/>
              </w:rPr>
              <w:t>Availability</w:t>
            </w:r>
          </w:p>
        </w:tc>
        <w:tc>
          <w:tcPr>
            <w:tcW w:w="1804" w:type="dxa"/>
            <w:shd w:val="clear" w:color="auto" w:fill="D0CECE" w:themeFill="background2" w:themeFillShade="E6"/>
            <w:vAlign w:val="center"/>
          </w:tcPr>
          <w:p w14:paraId="02132BFC" w14:textId="24207CAC" w:rsidR="00FD50EC" w:rsidRPr="00FD50EC" w:rsidRDefault="00FD50EC" w:rsidP="00FD50EC">
            <w:pPr>
              <w:rPr>
                <w:b/>
                <w:bCs/>
              </w:rPr>
            </w:pPr>
            <w:r w:rsidRPr="00FD50EC">
              <w:rPr>
                <w:rFonts w:ascii="Segoe UI" w:hAnsi="Segoe UI" w:cs="Segoe UI"/>
                <w:b/>
                <w:bCs/>
                <w:color w:val="0F1115"/>
                <w:sz w:val="23"/>
                <w:szCs w:val="23"/>
              </w:rPr>
              <w:t>Rationale</w:t>
            </w:r>
          </w:p>
        </w:tc>
      </w:tr>
      <w:tr w:rsidR="00FD50EC" w14:paraId="7AA994CF" w14:textId="77777777" w:rsidTr="00221987">
        <w:tc>
          <w:tcPr>
            <w:tcW w:w="1803" w:type="dxa"/>
            <w:vAlign w:val="center"/>
          </w:tcPr>
          <w:p w14:paraId="5DFFFE1C" w14:textId="0D5B94E0" w:rsidR="00FD50EC" w:rsidRPr="00FD50EC" w:rsidRDefault="00FD50EC" w:rsidP="00FD50EC">
            <w:r w:rsidRPr="00FD50EC">
              <w:rPr>
                <w:rFonts w:ascii="Segoe UI" w:hAnsi="Segoe UI" w:cs="Segoe UI"/>
                <w:color w:val="0F1115"/>
                <w:sz w:val="23"/>
                <w:szCs w:val="23"/>
              </w:rPr>
              <w:t>A1 Source Code</w:t>
            </w:r>
          </w:p>
        </w:tc>
        <w:tc>
          <w:tcPr>
            <w:tcW w:w="1803" w:type="dxa"/>
            <w:vAlign w:val="center"/>
          </w:tcPr>
          <w:p w14:paraId="40C45635" w14:textId="0D6B064E" w:rsidR="00FD50EC" w:rsidRPr="00FD50EC" w:rsidRDefault="00FD50EC" w:rsidP="00FD50EC">
            <w:r w:rsidRPr="00FD50EC">
              <w:rPr>
                <w:rFonts w:ascii="Segoe UI" w:hAnsi="Segoe UI" w:cs="Segoe UI"/>
                <w:color w:val="0F1115"/>
                <w:sz w:val="23"/>
                <w:szCs w:val="23"/>
              </w:rPr>
              <w:t>High</w:t>
            </w:r>
          </w:p>
        </w:tc>
        <w:tc>
          <w:tcPr>
            <w:tcW w:w="1803" w:type="dxa"/>
            <w:vAlign w:val="center"/>
          </w:tcPr>
          <w:p w14:paraId="472C0785" w14:textId="5DDDA943" w:rsidR="00FD50EC" w:rsidRPr="00FD50EC" w:rsidRDefault="00FD50EC" w:rsidP="00FD50EC">
            <w:r w:rsidRPr="00FD50EC">
              <w:rPr>
                <w:rFonts w:ascii="Segoe UI" w:hAnsi="Segoe UI" w:cs="Segoe UI"/>
                <w:color w:val="0F1115"/>
                <w:sz w:val="23"/>
                <w:szCs w:val="23"/>
              </w:rPr>
              <w:t>High</w:t>
            </w:r>
          </w:p>
        </w:tc>
        <w:tc>
          <w:tcPr>
            <w:tcW w:w="1803" w:type="dxa"/>
            <w:vAlign w:val="center"/>
          </w:tcPr>
          <w:p w14:paraId="7F29521A" w14:textId="1BB361C2" w:rsidR="00FD50EC" w:rsidRPr="00FD50EC" w:rsidRDefault="00FD50EC" w:rsidP="00FD50EC">
            <w:r w:rsidRPr="00FD50EC">
              <w:rPr>
                <w:rFonts w:ascii="Segoe UI" w:hAnsi="Segoe UI" w:cs="Segoe UI"/>
                <w:color w:val="0F1115"/>
                <w:sz w:val="23"/>
                <w:szCs w:val="23"/>
              </w:rPr>
              <w:t>Medium</w:t>
            </w:r>
          </w:p>
        </w:tc>
        <w:tc>
          <w:tcPr>
            <w:tcW w:w="1804" w:type="dxa"/>
            <w:vAlign w:val="center"/>
          </w:tcPr>
          <w:p w14:paraId="6F3FB903" w14:textId="4BBA10F7" w:rsidR="00FD50EC" w:rsidRPr="00FD50EC" w:rsidRDefault="00FD50EC" w:rsidP="00FD50EC">
            <w:r w:rsidRPr="00FD50EC">
              <w:rPr>
                <w:rFonts w:ascii="Segoe UI" w:hAnsi="Segoe UI" w:cs="Segoe UI"/>
                <w:color w:val="0F1115"/>
                <w:sz w:val="23"/>
                <w:szCs w:val="23"/>
              </w:rPr>
              <w:t>IP + tampering risk</w:t>
            </w:r>
          </w:p>
        </w:tc>
      </w:tr>
      <w:tr w:rsidR="00FD50EC" w14:paraId="12E5AD2A" w14:textId="77777777" w:rsidTr="00221987">
        <w:tc>
          <w:tcPr>
            <w:tcW w:w="1803" w:type="dxa"/>
            <w:vAlign w:val="center"/>
          </w:tcPr>
          <w:p w14:paraId="0F0237D0" w14:textId="3C29A421" w:rsidR="00FD50EC" w:rsidRPr="00FD50EC" w:rsidRDefault="00FD50EC" w:rsidP="00FD50EC">
            <w:r w:rsidRPr="00FD50EC">
              <w:rPr>
                <w:rFonts w:ascii="Segoe UI" w:hAnsi="Segoe UI" w:cs="Segoe UI"/>
                <w:color w:val="0F1115"/>
                <w:sz w:val="23"/>
                <w:szCs w:val="23"/>
              </w:rPr>
              <w:t>A2 Dependency Graph</w:t>
            </w:r>
          </w:p>
        </w:tc>
        <w:tc>
          <w:tcPr>
            <w:tcW w:w="1803" w:type="dxa"/>
            <w:vAlign w:val="center"/>
          </w:tcPr>
          <w:p w14:paraId="6323DE02" w14:textId="248A5C02" w:rsidR="00FD50EC" w:rsidRPr="00FD50EC" w:rsidRDefault="00FD50EC" w:rsidP="00FD50EC">
            <w:r w:rsidRPr="00FD50EC">
              <w:rPr>
                <w:rFonts w:ascii="Segoe UI" w:hAnsi="Segoe UI" w:cs="Segoe UI"/>
                <w:color w:val="0F1115"/>
                <w:sz w:val="23"/>
                <w:szCs w:val="23"/>
              </w:rPr>
              <w:t>Medium</w:t>
            </w:r>
          </w:p>
        </w:tc>
        <w:tc>
          <w:tcPr>
            <w:tcW w:w="1803" w:type="dxa"/>
            <w:vAlign w:val="center"/>
          </w:tcPr>
          <w:p w14:paraId="7208DC73" w14:textId="6AF88048" w:rsidR="00FD50EC" w:rsidRPr="00FD50EC" w:rsidRDefault="00FD50EC" w:rsidP="00FD50EC">
            <w:r w:rsidRPr="00FD50EC">
              <w:rPr>
                <w:rFonts w:ascii="Segoe UI" w:hAnsi="Segoe UI" w:cs="Segoe UI"/>
                <w:color w:val="0F1115"/>
                <w:sz w:val="23"/>
                <w:szCs w:val="23"/>
              </w:rPr>
              <w:t>High</w:t>
            </w:r>
          </w:p>
        </w:tc>
        <w:tc>
          <w:tcPr>
            <w:tcW w:w="1803" w:type="dxa"/>
            <w:vAlign w:val="center"/>
          </w:tcPr>
          <w:p w14:paraId="58FE0CEE" w14:textId="5A5E35E7" w:rsidR="00FD50EC" w:rsidRPr="00FD50EC" w:rsidRDefault="00FD50EC" w:rsidP="00FD50EC">
            <w:r w:rsidRPr="00FD50EC">
              <w:rPr>
                <w:rFonts w:ascii="Segoe UI" w:hAnsi="Segoe UI" w:cs="Segoe UI"/>
                <w:color w:val="0F1115"/>
                <w:sz w:val="23"/>
                <w:szCs w:val="23"/>
              </w:rPr>
              <w:t>Medium</w:t>
            </w:r>
          </w:p>
        </w:tc>
        <w:tc>
          <w:tcPr>
            <w:tcW w:w="1804" w:type="dxa"/>
            <w:vAlign w:val="center"/>
          </w:tcPr>
          <w:p w14:paraId="2542E8B2" w14:textId="6B46C08C" w:rsidR="00FD50EC" w:rsidRPr="00FD50EC" w:rsidRDefault="00FD50EC" w:rsidP="00FD50EC">
            <w:r w:rsidRPr="00FD50EC">
              <w:rPr>
                <w:rFonts w:ascii="Segoe UI" w:hAnsi="Segoe UI" w:cs="Segoe UI"/>
                <w:color w:val="0F1115"/>
                <w:sz w:val="23"/>
                <w:szCs w:val="23"/>
              </w:rPr>
              <w:t>Tampering changes scan scope</w:t>
            </w:r>
          </w:p>
        </w:tc>
      </w:tr>
      <w:tr w:rsidR="00FD50EC" w14:paraId="605A4880" w14:textId="77777777" w:rsidTr="00221987">
        <w:tc>
          <w:tcPr>
            <w:tcW w:w="1803" w:type="dxa"/>
            <w:vAlign w:val="center"/>
          </w:tcPr>
          <w:p w14:paraId="6C23D227" w14:textId="1455AEB4" w:rsidR="00FD50EC" w:rsidRPr="00FD50EC" w:rsidRDefault="00FD50EC" w:rsidP="00FD50EC">
            <w:r w:rsidRPr="00FD50EC">
              <w:rPr>
                <w:rFonts w:ascii="Segoe UI" w:hAnsi="Segoe UI" w:cs="Segoe UI"/>
                <w:color w:val="0F1115"/>
                <w:sz w:val="23"/>
                <w:szCs w:val="23"/>
              </w:rPr>
              <w:t>A3 Findings</w:t>
            </w:r>
          </w:p>
        </w:tc>
        <w:tc>
          <w:tcPr>
            <w:tcW w:w="1803" w:type="dxa"/>
            <w:vAlign w:val="center"/>
          </w:tcPr>
          <w:p w14:paraId="354204C6" w14:textId="361BDBF9" w:rsidR="00FD50EC" w:rsidRPr="00FD50EC" w:rsidRDefault="00FD50EC" w:rsidP="00FD50EC">
            <w:r w:rsidRPr="00FD50EC">
              <w:rPr>
                <w:rFonts w:ascii="Segoe UI" w:hAnsi="Segoe UI" w:cs="Segoe UI"/>
                <w:color w:val="0F1115"/>
                <w:sz w:val="23"/>
                <w:szCs w:val="23"/>
              </w:rPr>
              <w:t>Medium</w:t>
            </w:r>
          </w:p>
        </w:tc>
        <w:tc>
          <w:tcPr>
            <w:tcW w:w="1803" w:type="dxa"/>
            <w:vAlign w:val="center"/>
          </w:tcPr>
          <w:p w14:paraId="40BDFB44" w14:textId="65D2BC37" w:rsidR="00FD50EC" w:rsidRPr="00FD50EC" w:rsidRDefault="00FD50EC" w:rsidP="00FD50EC">
            <w:r w:rsidRPr="00FD50EC">
              <w:rPr>
                <w:rFonts w:ascii="Segoe UI" w:hAnsi="Segoe UI" w:cs="Segoe UI"/>
                <w:color w:val="0F1115"/>
                <w:sz w:val="23"/>
                <w:szCs w:val="23"/>
              </w:rPr>
              <w:t>High</w:t>
            </w:r>
          </w:p>
        </w:tc>
        <w:tc>
          <w:tcPr>
            <w:tcW w:w="1803" w:type="dxa"/>
            <w:vAlign w:val="center"/>
          </w:tcPr>
          <w:p w14:paraId="535D49A7" w14:textId="608B853C" w:rsidR="00FD50EC" w:rsidRPr="00FD50EC" w:rsidRDefault="00FD50EC" w:rsidP="00FD50EC">
            <w:r w:rsidRPr="00FD50EC">
              <w:rPr>
                <w:rFonts w:ascii="Segoe UI" w:hAnsi="Segoe UI" w:cs="Segoe UI"/>
                <w:color w:val="0F1115"/>
                <w:sz w:val="23"/>
                <w:szCs w:val="23"/>
              </w:rPr>
              <w:t>Medium</w:t>
            </w:r>
          </w:p>
        </w:tc>
        <w:tc>
          <w:tcPr>
            <w:tcW w:w="1804" w:type="dxa"/>
            <w:vAlign w:val="center"/>
          </w:tcPr>
          <w:p w14:paraId="3CDF5F5D" w14:textId="63834748" w:rsidR="00FD50EC" w:rsidRPr="00FD50EC" w:rsidRDefault="00FD50EC" w:rsidP="00FD50EC">
            <w:r w:rsidRPr="00FD50EC">
              <w:rPr>
                <w:rFonts w:ascii="Segoe UI" w:hAnsi="Segoe UI" w:cs="Segoe UI"/>
                <w:color w:val="0F1115"/>
                <w:sz w:val="23"/>
                <w:szCs w:val="23"/>
              </w:rPr>
              <w:t>False negatives hide risk</w:t>
            </w:r>
          </w:p>
        </w:tc>
      </w:tr>
      <w:tr w:rsidR="00FD50EC" w14:paraId="1E02219F" w14:textId="77777777" w:rsidTr="00221987">
        <w:tc>
          <w:tcPr>
            <w:tcW w:w="1803" w:type="dxa"/>
            <w:vAlign w:val="center"/>
          </w:tcPr>
          <w:p w14:paraId="36A8DB88" w14:textId="3E5271FE" w:rsidR="00FD50EC" w:rsidRPr="00FD50EC" w:rsidRDefault="00FD50EC" w:rsidP="00FD50EC">
            <w:r w:rsidRPr="00FD50EC">
              <w:rPr>
                <w:rFonts w:ascii="Segoe UI" w:hAnsi="Segoe UI" w:cs="Segoe UI"/>
                <w:color w:val="0F1115"/>
                <w:sz w:val="23"/>
                <w:szCs w:val="23"/>
              </w:rPr>
              <w:t>A4 Artifact Binaries</w:t>
            </w:r>
          </w:p>
        </w:tc>
        <w:tc>
          <w:tcPr>
            <w:tcW w:w="1803" w:type="dxa"/>
            <w:vAlign w:val="center"/>
          </w:tcPr>
          <w:p w14:paraId="06FAB7AB" w14:textId="7BEBF922" w:rsidR="00FD50EC" w:rsidRPr="00FD50EC" w:rsidRDefault="00FD50EC" w:rsidP="00FD50EC">
            <w:r w:rsidRPr="00FD50EC">
              <w:rPr>
                <w:rFonts w:ascii="Segoe UI" w:hAnsi="Segoe UI" w:cs="Segoe UI"/>
                <w:color w:val="0F1115"/>
                <w:sz w:val="23"/>
                <w:szCs w:val="23"/>
              </w:rPr>
              <w:t>Medium</w:t>
            </w:r>
          </w:p>
        </w:tc>
        <w:tc>
          <w:tcPr>
            <w:tcW w:w="1803" w:type="dxa"/>
            <w:vAlign w:val="center"/>
          </w:tcPr>
          <w:p w14:paraId="5B64C4A1" w14:textId="26C181B8" w:rsidR="00FD50EC" w:rsidRPr="00FD50EC" w:rsidRDefault="00FD50EC" w:rsidP="00FD50EC">
            <w:r w:rsidRPr="00FD50EC">
              <w:rPr>
                <w:rStyle w:val="Strong"/>
                <w:rFonts w:ascii="Segoe UI" w:hAnsi="Segoe UI" w:cs="Segoe UI"/>
                <w:b w:val="0"/>
                <w:bCs w:val="0"/>
                <w:color w:val="0F1115"/>
                <w:sz w:val="23"/>
                <w:szCs w:val="23"/>
              </w:rPr>
              <w:t>Critical</w:t>
            </w:r>
          </w:p>
        </w:tc>
        <w:tc>
          <w:tcPr>
            <w:tcW w:w="1803" w:type="dxa"/>
            <w:vAlign w:val="center"/>
          </w:tcPr>
          <w:p w14:paraId="43D84674" w14:textId="689A26C4" w:rsidR="00FD50EC" w:rsidRPr="00FD50EC" w:rsidRDefault="00FD50EC" w:rsidP="00FD50EC">
            <w:r w:rsidRPr="00FD50EC">
              <w:rPr>
                <w:rFonts w:ascii="Segoe UI" w:hAnsi="Segoe UI" w:cs="Segoe UI"/>
                <w:color w:val="0F1115"/>
                <w:sz w:val="23"/>
                <w:szCs w:val="23"/>
              </w:rPr>
              <w:t>High</w:t>
            </w:r>
          </w:p>
        </w:tc>
        <w:tc>
          <w:tcPr>
            <w:tcW w:w="1804" w:type="dxa"/>
            <w:vAlign w:val="center"/>
          </w:tcPr>
          <w:p w14:paraId="5B13B48B" w14:textId="7CCE0C82" w:rsidR="00FD50EC" w:rsidRPr="00FD50EC" w:rsidRDefault="00FD50EC" w:rsidP="00FD50EC">
            <w:r w:rsidRPr="00FD50EC">
              <w:rPr>
                <w:rFonts w:ascii="Segoe UI" w:hAnsi="Segoe UI" w:cs="Segoe UI"/>
                <w:color w:val="0F1115"/>
                <w:sz w:val="23"/>
                <w:szCs w:val="23"/>
              </w:rPr>
              <w:t>Tampering = supply-chain attack</w:t>
            </w:r>
          </w:p>
        </w:tc>
      </w:tr>
      <w:tr w:rsidR="00FD50EC" w14:paraId="6494803C" w14:textId="77777777" w:rsidTr="00221987">
        <w:tc>
          <w:tcPr>
            <w:tcW w:w="1803" w:type="dxa"/>
            <w:vAlign w:val="center"/>
          </w:tcPr>
          <w:p w14:paraId="31FA5A33" w14:textId="07C2D93B" w:rsidR="00FD50EC" w:rsidRPr="00FD50EC" w:rsidRDefault="00FD50EC" w:rsidP="00FD50EC">
            <w:r w:rsidRPr="00FD50EC">
              <w:rPr>
                <w:rFonts w:ascii="Segoe UI" w:hAnsi="Segoe UI" w:cs="Segoe UI"/>
                <w:color w:val="0F1115"/>
                <w:sz w:val="23"/>
                <w:szCs w:val="23"/>
              </w:rPr>
              <w:t>A5 Signing Keys</w:t>
            </w:r>
          </w:p>
        </w:tc>
        <w:tc>
          <w:tcPr>
            <w:tcW w:w="1803" w:type="dxa"/>
            <w:vAlign w:val="center"/>
          </w:tcPr>
          <w:p w14:paraId="6C631D42" w14:textId="5914659A" w:rsidR="00FD50EC" w:rsidRPr="00FD50EC" w:rsidRDefault="00FD50EC" w:rsidP="00FD50EC">
            <w:r w:rsidRPr="00FD50EC">
              <w:rPr>
                <w:rStyle w:val="Strong"/>
                <w:rFonts w:ascii="Segoe UI" w:hAnsi="Segoe UI" w:cs="Segoe UI"/>
                <w:b w:val="0"/>
                <w:bCs w:val="0"/>
                <w:color w:val="0F1115"/>
                <w:sz w:val="23"/>
                <w:szCs w:val="23"/>
              </w:rPr>
              <w:t>Critical</w:t>
            </w:r>
          </w:p>
        </w:tc>
        <w:tc>
          <w:tcPr>
            <w:tcW w:w="1803" w:type="dxa"/>
            <w:vAlign w:val="center"/>
          </w:tcPr>
          <w:p w14:paraId="316658CD" w14:textId="7E8AB57C" w:rsidR="00FD50EC" w:rsidRPr="00FD50EC" w:rsidRDefault="00FD50EC" w:rsidP="00FD50EC">
            <w:r w:rsidRPr="00FD50EC">
              <w:rPr>
                <w:rStyle w:val="Strong"/>
                <w:rFonts w:ascii="Segoe UI" w:hAnsi="Segoe UI" w:cs="Segoe UI"/>
                <w:b w:val="0"/>
                <w:bCs w:val="0"/>
                <w:color w:val="0F1115"/>
                <w:sz w:val="23"/>
                <w:szCs w:val="23"/>
              </w:rPr>
              <w:t>Critical</w:t>
            </w:r>
          </w:p>
        </w:tc>
        <w:tc>
          <w:tcPr>
            <w:tcW w:w="1803" w:type="dxa"/>
            <w:vAlign w:val="center"/>
          </w:tcPr>
          <w:p w14:paraId="3E6972A2" w14:textId="2A614F82" w:rsidR="00FD50EC" w:rsidRPr="00FD50EC" w:rsidRDefault="00FD50EC" w:rsidP="00FD50EC">
            <w:r w:rsidRPr="00FD50EC">
              <w:rPr>
                <w:rStyle w:val="Strong"/>
                <w:rFonts w:ascii="Segoe UI" w:hAnsi="Segoe UI" w:cs="Segoe UI"/>
                <w:b w:val="0"/>
                <w:bCs w:val="0"/>
                <w:color w:val="0F1115"/>
                <w:sz w:val="23"/>
                <w:szCs w:val="23"/>
              </w:rPr>
              <w:t>Critical</w:t>
            </w:r>
          </w:p>
        </w:tc>
        <w:tc>
          <w:tcPr>
            <w:tcW w:w="1804" w:type="dxa"/>
            <w:vAlign w:val="center"/>
          </w:tcPr>
          <w:p w14:paraId="6E5F9999" w14:textId="7233F2A2" w:rsidR="00FD50EC" w:rsidRPr="00FD50EC" w:rsidRDefault="00FD50EC" w:rsidP="00FD50EC">
            <w:r w:rsidRPr="00FD50EC">
              <w:rPr>
                <w:rFonts w:ascii="Segoe UI" w:hAnsi="Segoe UI" w:cs="Segoe UI"/>
                <w:color w:val="0F1115"/>
                <w:sz w:val="23"/>
                <w:szCs w:val="23"/>
              </w:rPr>
              <w:t>Compromise = forge anything</w:t>
            </w:r>
          </w:p>
        </w:tc>
      </w:tr>
      <w:tr w:rsidR="00FD50EC" w14:paraId="28256DB6" w14:textId="77777777" w:rsidTr="00221987">
        <w:tc>
          <w:tcPr>
            <w:tcW w:w="1803" w:type="dxa"/>
            <w:vAlign w:val="center"/>
          </w:tcPr>
          <w:p w14:paraId="44D2D615" w14:textId="4DF02AD6" w:rsidR="00FD50EC" w:rsidRPr="00FD50EC" w:rsidRDefault="00FD50EC" w:rsidP="00FD50EC">
            <w:r w:rsidRPr="00FD50EC">
              <w:rPr>
                <w:rFonts w:ascii="Segoe UI" w:hAnsi="Segoe UI" w:cs="Segoe UI"/>
                <w:color w:val="0F1115"/>
                <w:sz w:val="23"/>
                <w:szCs w:val="23"/>
              </w:rPr>
              <w:t>A6 Audit Logs</w:t>
            </w:r>
          </w:p>
        </w:tc>
        <w:tc>
          <w:tcPr>
            <w:tcW w:w="1803" w:type="dxa"/>
            <w:vAlign w:val="center"/>
          </w:tcPr>
          <w:p w14:paraId="676BAF3B" w14:textId="11A8227F" w:rsidR="00FD50EC" w:rsidRPr="00FD50EC" w:rsidRDefault="00FD50EC" w:rsidP="00FD50EC">
            <w:r w:rsidRPr="00FD50EC">
              <w:rPr>
                <w:rFonts w:ascii="Segoe UI" w:hAnsi="Segoe UI" w:cs="Segoe UI"/>
                <w:color w:val="0F1115"/>
                <w:sz w:val="23"/>
                <w:szCs w:val="23"/>
              </w:rPr>
              <w:t>High</w:t>
            </w:r>
          </w:p>
        </w:tc>
        <w:tc>
          <w:tcPr>
            <w:tcW w:w="1803" w:type="dxa"/>
            <w:vAlign w:val="center"/>
          </w:tcPr>
          <w:p w14:paraId="292E4ED7" w14:textId="7A4011F0" w:rsidR="00FD50EC" w:rsidRPr="00FD50EC" w:rsidRDefault="00FD50EC" w:rsidP="00FD50EC">
            <w:r w:rsidRPr="00FD50EC">
              <w:rPr>
                <w:rStyle w:val="Strong"/>
                <w:rFonts w:ascii="Segoe UI" w:hAnsi="Segoe UI" w:cs="Segoe UI"/>
                <w:b w:val="0"/>
                <w:bCs w:val="0"/>
                <w:color w:val="0F1115"/>
                <w:sz w:val="23"/>
                <w:szCs w:val="23"/>
              </w:rPr>
              <w:t>Critical</w:t>
            </w:r>
          </w:p>
        </w:tc>
        <w:tc>
          <w:tcPr>
            <w:tcW w:w="1803" w:type="dxa"/>
            <w:vAlign w:val="center"/>
          </w:tcPr>
          <w:p w14:paraId="709350DD" w14:textId="06FD200C" w:rsidR="00FD50EC" w:rsidRPr="00FD50EC" w:rsidRDefault="00FD50EC" w:rsidP="00FD50EC">
            <w:r w:rsidRPr="00FD50EC">
              <w:rPr>
                <w:rFonts w:ascii="Segoe UI" w:hAnsi="Segoe UI" w:cs="Segoe UI"/>
                <w:color w:val="0F1115"/>
                <w:sz w:val="23"/>
                <w:szCs w:val="23"/>
              </w:rPr>
              <w:t>High</w:t>
            </w:r>
          </w:p>
        </w:tc>
        <w:tc>
          <w:tcPr>
            <w:tcW w:w="1804" w:type="dxa"/>
            <w:vAlign w:val="center"/>
          </w:tcPr>
          <w:p w14:paraId="5E92286B" w14:textId="37C32994" w:rsidR="00FD50EC" w:rsidRPr="00FD50EC" w:rsidRDefault="00FD50EC" w:rsidP="00FD50EC">
            <w:r w:rsidRPr="00FD50EC">
              <w:rPr>
                <w:rFonts w:ascii="Segoe UI" w:hAnsi="Segoe UI" w:cs="Segoe UI"/>
                <w:color w:val="0F1115"/>
                <w:sz w:val="23"/>
                <w:szCs w:val="23"/>
              </w:rPr>
              <w:t>Tamper = lose forensics</w:t>
            </w:r>
          </w:p>
        </w:tc>
      </w:tr>
      <w:tr w:rsidR="00FD50EC" w14:paraId="4EC56E6C" w14:textId="77777777" w:rsidTr="00221987">
        <w:tc>
          <w:tcPr>
            <w:tcW w:w="1803" w:type="dxa"/>
            <w:vAlign w:val="center"/>
          </w:tcPr>
          <w:p w14:paraId="56421D35" w14:textId="551ED59A" w:rsidR="00FD50EC" w:rsidRPr="00FD50EC" w:rsidRDefault="00FD50EC" w:rsidP="00FD50EC">
            <w:r w:rsidRPr="00FD50EC">
              <w:rPr>
                <w:rFonts w:ascii="Segoe UI" w:hAnsi="Segoe UI" w:cs="Segoe UI"/>
                <w:color w:val="0F1115"/>
                <w:sz w:val="23"/>
                <w:szCs w:val="23"/>
              </w:rPr>
              <w:t>A7 Credentials</w:t>
            </w:r>
          </w:p>
        </w:tc>
        <w:tc>
          <w:tcPr>
            <w:tcW w:w="1803" w:type="dxa"/>
            <w:vAlign w:val="center"/>
          </w:tcPr>
          <w:p w14:paraId="4167652D" w14:textId="1AF54FB0" w:rsidR="00FD50EC" w:rsidRPr="00FD50EC" w:rsidRDefault="00FD50EC" w:rsidP="00FD50EC">
            <w:r w:rsidRPr="00FD50EC">
              <w:rPr>
                <w:rStyle w:val="Strong"/>
                <w:rFonts w:ascii="Segoe UI" w:hAnsi="Segoe UI" w:cs="Segoe UI"/>
                <w:b w:val="0"/>
                <w:bCs w:val="0"/>
                <w:color w:val="0F1115"/>
                <w:sz w:val="23"/>
                <w:szCs w:val="23"/>
              </w:rPr>
              <w:t>Critical</w:t>
            </w:r>
          </w:p>
        </w:tc>
        <w:tc>
          <w:tcPr>
            <w:tcW w:w="1803" w:type="dxa"/>
            <w:vAlign w:val="center"/>
          </w:tcPr>
          <w:p w14:paraId="36A150E8" w14:textId="4FFEC524" w:rsidR="00FD50EC" w:rsidRPr="00FD50EC" w:rsidRDefault="00FD50EC" w:rsidP="00FD50EC">
            <w:r w:rsidRPr="00FD50EC">
              <w:rPr>
                <w:rFonts w:ascii="Segoe UI" w:hAnsi="Segoe UI" w:cs="Segoe UI"/>
                <w:color w:val="0F1115"/>
                <w:sz w:val="23"/>
                <w:szCs w:val="23"/>
              </w:rPr>
              <w:t>High</w:t>
            </w:r>
          </w:p>
        </w:tc>
        <w:tc>
          <w:tcPr>
            <w:tcW w:w="1803" w:type="dxa"/>
            <w:vAlign w:val="center"/>
          </w:tcPr>
          <w:p w14:paraId="65A99AC9" w14:textId="7BDDC460" w:rsidR="00FD50EC" w:rsidRPr="00FD50EC" w:rsidRDefault="00FD50EC" w:rsidP="00FD50EC">
            <w:r w:rsidRPr="00FD50EC">
              <w:rPr>
                <w:rFonts w:ascii="Segoe UI" w:hAnsi="Segoe UI" w:cs="Segoe UI"/>
                <w:color w:val="0F1115"/>
                <w:sz w:val="23"/>
                <w:szCs w:val="23"/>
              </w:rPr>
              <w:t>Medium</w:t>
            </w:r>
          </w:p>
        </w:tc>
        <w:tc>
          <w:tcPr>
            <w:tcW w:w="1804" w:type="dxa"/>
            <w:vAlign w:val="center"/>
          </w:tcPr>
          <w:p w14:paraId="36A40E4D" w14:textId="05C38FF7" w:rsidR="00FD50EC" w:rsidRPr="00FD50EC" w:rsidRDefault="00FD50EC" w:rsidP="00FD50EC">
            <w:r w:rsidRPr="00FD50EC">
              <w:rPr>
                <w:rFonts w:ascii="Segoe UI" w:hAnsi="Segoe UI" w:cs="Segoe UI"/>
                <w:color w:val="0F1115"/>
                <w:sz w:val="23"/>
                <w:szCs w:val="23"/>
              </w:rPr>
              <w:t>Direct account takeover</w:t>
            </w:r>
          </w:p>
        </w:tc>
      </w:tr>
      <w:tr w:rsidR="00FD50EC" w14:paraId="665E68F9" w14:textId="77777777" w:rsidTr="00221987">
        <w:tc>
          <w:tcPr>
            <w:tcW w:w="1803" w:type="dxa"/>
            <w:vAlign w:val="center"/>
          </w:tcPr>
          <w:p w14:paraId="28C04FD7" w14:textId="3A769839" w:rsidR="00FD50EC" w:rsidRPr="00FD50EC" w:rsidRDefault="00FD50EC" w:rsidP="00FD50EC">
            <w:r w:rsidRPr="00FD50EC">
              <w:rPr>
                <w:rFonts w:ascii="Segoe UI" w:hAnsi="Segoe UI" w:cs="Segoe UI"/>
                <w:color w:val="0F1115"/>
                <w:sz w:val="23"/>
                <w:szCs w:val="23"/>
              </w:rPr>
              <w:t>A8 Session Tokens</w:t>
            </w:r>
          </w:p>
        </w:tc>
        <w:tc>
          <w:tcPr>
            <w:tcW w:w="1803" w:type="dxa"/>
            <w:vAlign w:val="center"/>
          </w:tcPr>
          <w:p w14:paraId="74C3A6AC" w14:textId="72BAA3F6" w:rsidR="00FD50EC" w:rsidRPr="00FD50EC" w:rsidRDefault="00FD50EC" w:rsidP="00FD50EC">
            <w:r w:rsidRPr="00FD50EC">
              <w:rPr>
                <w:rFonts w:ascii="Segoe UI" w:hAnsi="Segoe UI" w:cs="Segoe UI"/>
                <w:color w:val="0F1115"/>
                <w:sz w:val="23"/>
                <w:szCs w:val="23"/>
              </w:rPr>
              <w:t>High</w:t>
            </w:r>
          </w:p>
        </w:tc>
        <w:tc>
          <w:tcPr>
            <w:tcW w:w="1803" w:type="dxa"/>
            <w:vAlign w:val="center"/>
          </w:tcPr>
          <w:p w14:paraId="10DDFDD6" w14:textId="7D310BB9" w:rsidR="00FD50EC" w:rsidRPr="00FD50EC" w:rsidRDefault="00FD50EC" w:rsidP="00FD50EC">
            <w:r w:rsidRPr="00FD50EC">
              <w:rPr>
                <w:rFonts w:ascii="Segoe UI" w:hAnsi="Segoe UI" w:cs="Segoe UI"/>
                <w:color w:val="0F1115"/>
                <w:sz w:val="23"/>
                <w:szCs w:val="23"/>
              </w:rPr>
              <w:t>High</w:t>
            </w:r>
          </w:p>
        </w:tc>
        <w:tc>
          <w:tcPr>
            <w:tcW w:w="1803" w:type="dxa"/>
            <w:vAlign w:val="center"/>
          </w:tcPr>
          <w:p w14:paraId="2F5FBD34" w14:textId="5D9BC60B" w:rsidR="00FD50EC" w:rsidRPr="00FD50EC" w:rsidRDefault="00FD50EC" w:rsidP="00FD50EC">
            <w:r w:rsidRPr="00FD50EC">
              <w:rPr>
                <w:rFonts w:ascii="Segoe UI" w:hAnsi="Segoe UI" w:cs="Segoe UI"/>
                <w:color w:val="0F1115"/>
                <w:sz w:val="23"/>
                <w:szCs w:val="23"/>
              </w:rPr>
              <w:t>Medium</w:t>
            </w:r>
          </w:p>
        </w:tc>
        <w:tc>
          <w:tcPr>
            <w:tcW w:w="1804" w:type="dxa"/>
            <w:vAlign w:val="center"/>
          </w:tcPr>
          <w:p w14:paraId="06EA5227" w14:textId="3C098E5B" w:rsidR="00FD50EC" w:rsidRPr="00FD50EC" w:rsidRDefault="00FD50EC" w:rsidP="00FD50EC">
            <w:r w:rsidRPr="00FD50EC">
              <w:rPr>
                <w:rFonts w:ascii="Segoe UI" w:hAnsi="Segoe UI" w:cs="Segoe UI"/>
                <w:color w:val="0F1115"/>
                <w:sz w:val="23"/>
                <w:szCs w:val="23"/>
              </w:rPr>
              <w:t>Session hijack</w:t>
            </w:r>
          </w:p>
        </w:tc>
      </w:tr>
      <w:tr w:rsidR="00FD50EC" w14:paraId="710542DA" w14:textId="77777777" w:rsidTr="00221987">
        <w:tc>
          <w:tcPr>
            <w:tcW w:w="1803" w:type="dxa"/>
            <w:vAlign w:val="center"/>
          </w:tcPr>
          <w:p w14:paraId="6920E447" w14:textId="55A70449" w:rsidR="00FD50EC" w:rsidRPr="00FD50EC" w:rsidRDefault="00FD50EC" w:rsidP="00FD50EC">
            <w:r w:rsidRPr="00FD50EC">
              <w:rPr>
                <w:rFonts w:ascii="Segoe UI" w:hAnsi="Segoe UI" w:cs="Segoe UI"/>
                <w:color w:val="0F1115"/>
                <w:sz w:val="23"/>
                <w:szCs w:val="23"/>
              </w:rPr>
              <w:t>A9 SBOMs</w:t>
            </w:r>
          </w:p>
        </w:tc>
        <w:tc>
          <w:tcPr>
            <w:tcW w:w="1803" w:type="dxa"/>
            <w:vAlign w:val="center"/>
          </w:tcPr>
          <w:p w14:paraId="2DE25920" w14:textId="035C4C73" w:rsidR="00FD50EC" w:rsidRPr="00FD50EC" w:rsidRDefault="00FD50EC" w:rsidP="00FD50EC">
            <w:r w:rsidRPr="00FD50EC">
              <w:rPr>
                <w:rFonts w:ascii="Segoe UI" w:hAnsi="Segoe UI" w:cs="Segoe UI"/>
                <w:color w:val="0F1115"/>
                <w:sz w:val="23"/>
                <w:szCs w:val="23"/>
              </w:rPr>
              <w:t>Low</w:t>
            </w:r>
          </w:p>
        </w:tc>
        <w:tc>
          <w:tcPr>
            <w:tcW w:w="1803" w:type="dxa"/>
            <w:vAlign w:val="center"/>
          </w:tcPr>
          <w:p w14:paraId="5F81F897" w14:textId="06ED88C9" w:rsidR="00FD50EC" w:rsidRPr="00FD50EC" w:rsidRDefault="00FD50EC" w:rsidP="00FD50EC">
            <w:r w:rsidRPr="00FD50EC">
              <w:rPr>
                <w:rFonts w:ascii="Segoe UI" w:hAnsi="Segoe UI" w:cs="Segoe UI"/>
                <w:color w:val="0F1115"/>
                <w:sz w:val="23"/>
                <w:szCs w:val="23"/>
              </w:rPr>
              <w:t>High</w:t>
            </w:r>
          </w:p>
        </w:tc>
        <w:tc>
          <w:tcPr>
            <w:tcW w:w="1803" w:type="dxa"/>
            <w:vAlign w:val="center"/>
          </w:tcPr>
          <w:p w14:paraId="182A9C23" w14:textId="61A5328D" w:rsidR="00FD50EC" w:rsidRPr="00FD50EC" w:rsidRDefault="00FD50EC" w:rsidP="00FD50EC">
            <w:r w:rsidRPr="00FD50EC">
              <w:rPr>
                <w:rFonts w:ascii="Segoe UI" w:hAnsi="Segoe UI" w:cs="Segoe UI"/>
                <w:color w:val="0F1115"/>
                <w:sz w:val="23"/>
                <w:szCs w:val="23"/>
              </w:rPr>
              <w:t>Medium</w:t>
            </w:r>
          </w:p>
        </w:tc>
        <w:tc>
          <w:tcPr>
            <w:tcW w:w="1804" w:type="dxa"/>
            <w:vAlign w:val="center"/>
          </w:tcPr>
          <w:p w14:paraId="35B4B80B" w14:textId="19913985" w:rsidR="00FD50EC" w:rsidRPr="00FD50EC" w:rsidRDefault="00FD50EC" w:rsidP="00FD50EC">
            <w:r w:rsidRPr="00FD50EC">
              <w:rPr>
                <w:rFonts w:ascii="Segoe UI" w:hAnsi="Segoe UI" w:cs="Segoe UI"/>
                <w:color w:val="0F1115"/>
                <w:sz w:val="23"/>
                <w:szCs w:val="23"/>
              </w:rPr>
              <w:t>False SBOM = hidden deps</w:t>
            </w:r>
          </w:p>
        </w:tc>
      </w:tr>
      <w:tr w:rsidR="00FD50EC" w14:paraId="4C08B217" w14:textId="77777777" w:rsidTr="00221987">
        <w:tc>
          <w:tcPr>
            <w:tcW w:w="1803" w:type="dxa"/>
            <w:vAlign w:val="center"/>
          </w:tcPr>
          <w:p w14:paraId="12DC60F3" w14:textId="7358652D" w:rsidR="00FD50EC" w:rsidRPr="00FD50EC" w:rsidRDefault="00FD50EC" w:rsidP="00FD50EC">
            <w:r w:rsidRPr="00FD50EC">
              <w:rPr>
                <w:rFonts w:ascii="Segoe UI" w:hAnsi="Segoe UI" w:cs="Segoe UI"/>
                <w:color w:val="0F1115"/>
                <w:sz w:val="23"/>
                <w:szCs w:val="23"/>
              </w:rPr>
              <w:t>A10 Policy Config</w:t>
            </w:r>
          </w:p>
        </w:tc>
        <w:tc>
          <w:tcPr>
            <w:tcW w:w="1803" w:type="dxa"/>
            <w:vAlign w:val="center"/>
          </w:tcPr>
          <w:p w14:paraId="2B7FF4FD" w14:textId="212E6297" w:rsidR="00FD50EC" w:rsidRPr="00FD50EC" w:rsidRDefault="00FD50EC" w:rsidP="00FD50EC">
            <w:r w:rsidRPr="00FD50EC">
              <w:rPr>
                <w:rFonts w:ascii="Segoe UI" w:hAnsi="Segoe UI" w:cs="Segoe UI"/>
                <w:color w:val="0F1115"/>
                <w:sz w:val="23"/>
                <w:szCs w:val="23"/>
              </w:rPr>
              <w:t>Medium</w:t>
            </w:r>
          </w:p>
        </w:tc>
        <w:tc>
          <w:tcPr>
            <w:tcW w:w="1803" w:type="dxa"/>
            <w:vAlign w:val="center"/>
          </w:tcPr>
          <w:p w14:paraId="66E655EA" w14:textId="0B88FC6C" w:rsidR="00FD50EC" w:rsidRPr="00FD50EC" w:rsidRDefault="00FD50EC" w:rsidP="00FD50EC">
            <w:r w:rsidRPr="00FD50EC">
              <w:rPr>
                <w:rStyle w:val="Strong"/>
                <w:rFonts w:ascii="Segoe UI" w:hAnsi="Segoe UI" w:cs="Segoe UI"/>
                <w:b w:val="0"/>
                <w:bCs w:val="0"/>
                <w:color w:val="0F1115"/>
                <w:sz w:val="23"/>
                <w:szCs w:val="23"/>
              </w:rPr>
              <w:t>Critical</w:t>
            </w:r>
          </w:p>
        </w:tc>
        <w:tc>
          <w:tcPr>
            <w:tcW w:w="1803" w:type="dxa"/>
            <w:vAlign w:val="center"/>
          </w:tcPr>
          <w:p w14:paraId="2D7AE134" w14:textId="21486C3D" w:rsidR="00FD50EC" w:rsidRPr="00FD50EC" w:rsidRDefault="00FD50EC" w:rsidP="00FD50EC">
            <w:r w:rsidRPr="00FD50EC">
              <w:rPr>
                <w:rFonts w:ascii="Segoe UI" w:hAnsi="Segoe UI" w:cs="Segoe UI"/>
                <w:color w:val="0F1115"/>
                <w:sz w:val="23"/>
                <w:szCs w:val="23"/>
              </w:rPr>
              <w:t>High</w:t>
            </w:r>
          </w:p>
        </w:tc>
        <w:tc>
          <w:tcPr>
            <w:tcW w:w="1804" w:type="dxa"/>
            <w:vAlign w:val="center"/>
          </w:tcPr>
          <w:p w14:paraId="5E1E50A5" w14:textId="726D320E" w:rsidR="00FD50EC" w:rsidRPr="00FD50EC" w:rsidRDefault="00FD50EC" w:rsidP="00FD50EC">
            <w:r w:rsidRPr="00FD50EC">
              <w:rPr>
                <w:rFonts w:ascii="Segoe UI" w:hAnsi="Segoe UI" w:cs="Segoe UI"/>
                <w:color w:val="0F1115"/>
                <w:sz w:val="23"/>
                <w:szCs w:val="23"/>
              </w:rPr>
              <w:t>Weakening policy = bypass</w:t>
            </w:r>
          </w:p>
        </w:tc>
      </w:tr>
      <w:tr w:rsidR="00FD50EC" w14:paraId="76DB1012" w14:textId="77777777" w:rsidTr="00221987">
        <w:tc>
          <w:tcPr>
            <w:tcW w:w="1803" w:type="dxa"/>
            <w:vAlign w:val="center"/>
          </w:tcPr>
          <w:p w14:paraId="14C54D9C" w14:textId="62263161" w:rsidR="00FD50EC" w:rsidRPr="00FD50EC" w:rsidRDefault="00FD50EC" w:rsidP="00FD50EC">
            <w:r w:rsidRPr="00FD50EC">
              <w:rPr>
                <w:rFonts w:ascii="Segoe UI" w:hAnsi="Segoe UI" w:cs="Segoe UI"/>
                <w:color w:val="0F1115"/>
                <w:sz w:val="23"/>
                <w:szCs w:val="23"/>
              </w:rPr>
              <w:t>A11 Risk Scores</w:t>
            </w:r>
          </w:p>
        </w:tc>
        <w:tc>
          <w:tcPr>
            <w:tcW w:w="1803" w:type="dxa"/>
            <w:vAlign w:val="center"/>
          </w:tcPr>
          <w:p w14:paraId="703F0C3F" w14:textId="6E413E76" w:rsidR="00FD50EC" w:rsidRPr="00FD50EC" w:rsidRDefault="00FD50EC" w:rsidP="00FD50EC">
            <w:r w:rsidRPr="00FD50EC">
              <w:rPr>
                <w:rFonts w:ascii="Segoe UI" w:hAnsi="Segoe UI" w:cs="Segoe UI"/>
                <w:color w:val="0F1115"/>
                <w:sz w:val="23"/>
                <w:szCs w:val="23"/>
              </w:rPr>
              <w:t>Low</w:t>
            </w:r>
          </w:p>
        </w:tc>
        <w:tc>
          <w:tcPr>
            <w:tcW w:w="1803" w:type="dxa"/>
            <w:vAlign w:val="center"/>
          </w:tcPr>
          <w:p w14:paraId="3DC5BE07" w14:textId="5806281B" w:rsidR="00FD50EC" w:rsidRPr="00FD50EC" w:rsidRDefault="00FD50EC" w:rsidP="00FD50EC">
            <w:r w:rsidRPr="00FD50EC">
              <w:rPr>
                <w:rFonts w:ascii="Segoe UI" w:hAnsi="Segoe UI" w:cs="Segoe UI"/>
                <w:color w:val="0F1115"/>
                <w:sz w:val="23"/>
                <w:szCs w:val="23"/>
              </w:rPr>
              <w:t>High</w:t>
            </w:r>
          </w:p>
        </w:tc>
        <w:tc>
          <w:tcPr>
            <w:tcW w:w="1803" w:type="dxa"/>
            <w:vAlign w:val="center"/>
          </w:tcPr>
          <w:p w14:paraId="6617F72B" w14:textId="7F3D7BBB" w:rsidR="00FD50EC" w:rsidRPr="00FD50EC" w:rsidRDefault="00FD50EC" w:rsidP="00FD50EC">
            <w:r w:rsidRPr="00FD50EC">
              <w:rPr>
                <w:rFonts w:ascii="Segoe UI" w:hAnsi="Segoe UI" w:cs="Segoe UI"/>
                <w:color w:val="0F1115"/>
                <w:sz w:val="23"/>
                <w:szCs w:val="23"/>
              </w:rPr>
              <w:t>Medium</w:t>
            </w:r>
          </w:p>
        </w:tc>
        <w:tc>
          <w:tcPr>
            <w:tcW w:w="1804" w:type="dxa"/>
            <w:vAlign w:val="center"/>
          </w:tcPr>
          <w:p w14:paraId="40722AA7" w14:textId="74C0B2A9" w:rsidR="00FD50EC" w:rsidRPr="00FD50EC" w:rsidRDefault="00FD50EC" w:rsidP="00FD50EC">
            <w:r w:rsidRPr="00FD50EC">
              <w:rPr>
                <w:rFonts w:ascii="Segoe UI" w:hAnsi="Segoe UI" w:cs="Segoe UI"/>
                <w:color w:val="0F1115"/>
                <w:sz w:val="23"/>
                <w:szCs w:val="23"/>
              </w:rPr>
              <w:t>Manipulated score = bypass gate</w:t>
            </w:r>
          </w:p>
        </w:tc>
      </w:tr>
      <w:tr w:rsidR="00FD50EC" w14:paraId="2AE981E3" w14:textId="77777777" w:rsidTr="00221987">
        <w:tc>
          <w:tcPr>
            <w:tcW w:w="1803" w:type="dxa"/>
            <w:vAlign w:val="center"/>
          </w:tcPr>
          <w:p w14:paraId="5711C8AD" w14:textId="1F92F5CE" w:rsidR="00FD50EC" w:rsidRPr="00FD50EC" w:rsidRDefault="00FD50EC" w:rsidP="00FD50EC">
            <w:r w:rsidRPr="00FD50EC">
              <w:rPr>
                <w:rFonts w:ascii="Segoe UI" w:hAnsi="Segoe UI" w:cs="Segoe UI"/>
                <w:color w:val="0F1115"/>
                <w:sz w:val="23"/>
                <w:szCs w:val="23"/>
              </w:rPr>
              <w:t>A12 Manifests</w:t>
            </w:r>
          </w:p>
        </w:tc>
        <w:tc>
          <w:tcPr>
            <w:tcW w:w="1803" w:type="dxa"/>
            <w:vAlign w:val="center"/>
          </w:tcPr>
          <w:p w14:paraId="604C82EA" w14:textId="63ECB5C7" w:rsidR="00FD50EC" w:rsidRPr="00FD50EC" w:rsidRDefault="00FD50EC" w:rsidP="00FD50EC">
            <w:r w:rsidRPr="00FD50EC">
              <w:rPr>
                <w:rFonts w:ascii="Segoe UI" w:hAnsi="Segoe UI" w:cs="Segoe UI"/>
                <w:color w:val="0F1115"/>
                <w:sz w:val="23"/>
                <w:szCs w:val="23"/>
              </w:rPr>
              <w:t>Medium</w:t>
            </w:r>
          </w:p>
        </w:tc>
        <w:tc>
          <w:tcPr>
            <w:tcW w:w="1803" w:type="dxa"/>
            <w:vAlign w:val="center"/>
          </w:tcPr>
          <w:p w14:paraId="724744B0" w14:textId="0B067A3F" w:rsidR="00FD50EC" w:rsidRPr="00FD50EC" w:rsidRDefault="00FD50EC" w:rsidP="00FD50EC">
            <w:r w:rsidRPr="00FD50EC">
              <w:rPr>
                <w:rFonts w:ascii="Segoe UI" w:hAnsi="Segoe UI" w:cs="Segoe UI"/>
                <w:color w:val="0F1115"/>
                <w:sz w:val="23"/>
                <w:szCs w:val="23"/>
              </w:rPr>
              <w:t>High</w:t>
            </w:r>
          </w:p>
        </w:tc>
        <w:tc>
          <w:tcPr>
            <w:tcW w:w="1803" w:type="dxa"/>
            <w:vAlign w:val="center"/>
          </w:tcPr>
          <w:p w14:paraId="3323138B" w14:textId="128C8C65" w:rsidR="00FD50EC" w:rsidRPr="00FD50EC" w:rsidRDefault="00FD50EC" w:rsidP="00FD50EC">
            <w:r w:rsidRPr="00FD50EC">
              <w:rPr>
                <w:rFonts w:ascii="Segoe UI" w:hAnsi="Segoe UI" w:cs="Segoe UI"/>
                <w:color w:val="0F1115"/>
                <w:sz w:val="23"/>
                <w:szCs w:val="23"/>
              </w:rPr>
              <w:t>Low</w:t>
            </w:r>
          </w:p>
        </w:tc>
        <w:tc>
          <w:tcPr>
            <w:tcW w:w="1804" w:type="dxa"/>
            <w:vAlign w:val="center"/>
          </w:tcPr>
          <w:p w14:paraId="63B17BDC" w14:textId="34F2B970" w:rsidR="00FD50EC" w:rsidRPr="00FD50EC" w:rsidRDefault="00FD50EC" w:rsidP="00FD50EC">
            <w:r w:rsidRPr="00FD50EC">
              <w:rPr>
                <w:rFonts w:ascii="Segoe UI" w:hAnsi="Segoe UI" w:cs="Segoe UI"/>
                <w:color w:val="0F1115"/>
                <w:sz w:val="23"/>
                <w:szCs w:val="23"/>
              </w:rPr>
              <w:t>Malicious manifest = injection</w:t>
            </w:r>
          </w:p>
        </w:tc>
      </w:tr>
    </w:tbl>
    <w:p w14:paraId="0BB137F5" w14:textId="77777777" w:rsidR="00F43987" w:rsidRDefault="00F43987" w:rsidP="00A85AE8"/>
    <w:p w14:paraId="2C04AC2A" w14:textId="77777777" w:rsidR="00E633A7" w:rsidRPr="00E633A7" w:rsidRDefault="00E633A7" w:rsidP="00E633A7">
      <w:pPr>
        <w:pStyle w:val="Heading2"/>
      </w:pPr>
      <w:r w:rsidRPr="00E633A7">
        <w:t>STRIDE Applied to DFD Elements</w:t>
      </w:r>
    </w:p>
    <w:p w14:paraId="5A128BDD" w14:textId="10EF4744" w:rsidR="00FD50EC" w:rsidRDefault="00B430E2" w:rsidP="00A85AE8">
      <w:r w:rsidRPr="00B430E2">
        <w:t xml:space="preserve">DFD elements are taken from </w:t>
      </w:r>
      <w:r w:rsidRPr="00B430E2">
        <w:rPr>
          <w:b/>
          <w:bCs/>
        </w:rPr>
        <w:t>Phase 4 (Level-1 DFD with trust boundaries)</w:t>
      </w:r>
      <w:r w:rsidRPr="00B430E2">
        <w:t>:</w:t>
      </w:r>
    </w:p>
    <w:p w14:paraId="173225A1" w14:textId="77777777" w:rsidR="00B430E2" w:rsidRDefault="00B430E2" w:rsidP="00B430E2">
      <w:pPr>
        <w:pStyle w:val="ListParagraph"/>
        <w:numPr>
          <w:ilvl w:val="0"/>
          <w:numId w:val="5"/>
        </w:numPr>
      </w:pPr>
      <w:r>
        <w:t>TB1 Developer Zone  → P1 Register, P2 Record Deps</w:t>
      </w:r>
    </w:p>
    <w:p w14:paraId="79DA45B6" w14:textId="77777777" w:rsidR="00B430E2" w:rsidRDefault="00B430E2" w:rsidP="00B430E2">
      <w:pPr>
        <w:pStyle w:val="ListParagraph"/>
        <w:numPr>
          <w:ilvl w:val="0"/>
          <w:numId w:val="5"/>
        </w:numPr>
      </w:pPr>
      <w:r>
        <w:t>TB2 Build/Scan Zone → P3 Scan, P4 Identify Vulns, D2 Dep Graph, D3 Findings</w:t>
      </w:r>
    </w:p>
    <w:p w14:paraId="45B1481C" w14:textId="77777777" w:rsidR="00B430E2" w:rsidRDefault="00B430E2" w:rsidP="00B430E2">
      <w:pPr>
        <w:pStyle w:val="ListParagraph"/>
        <w:numPr>
          <w:ilvl w:val="0"/>
          <w:numId w:val="5"/>
        </w:numPr>
      </w:pPr>
      <w:r>
        <w:t>TB3 Artifact Zone   → P5 Risk Report, P6 Sign/Store, P7 Verify, D4 Artifact Repo, KMS</w:t>
      </w:r>
    </w:p>
    <w:p w14:paraId="3D2830B7" w14:textId="77777777" w:rsidR="00B430E2" w:rsidRDefault="00B430E2" w:rsidP="00B430E2">
      <w:pPr>
        <w:pStyle w:val="ListParagraph"/>
        <w:numPr>
          <w:ilvl w:val="0"/>
          <w:numId w:val="5"/>
        </w:numPr>
      </w:pPr>
      <w:r>
        <w:t>TB4 Monitoring Zone → P9 Audit, D5 Audit Log</w:t>
      </w:r>
    </w:p>
    <w:p w14:paraId="0A87C2EA" w14:textId="49E1AE74" w:rsidR="00B430E2" w:rsidRDefault="00B430E2" w:rsidP="00B430E2">
      <w:pPr>
        <w:pStyle w:val="ListParagraph"/>
        <w:numPr>
          <w:ilvl w:val="0"/>
          <w:numId w:val="5"/>
        </w:numPr>
      </w:pPr>
      <w:r>
        <w:t>TB5 Admin Zone      → P10 Configure Policy, D6 Policy Store</w:t>
      </w:r>
    </w:p>
    <w:p w14:paraId="2B602606" w14:textId="77777777" w:rsidR="00B430E2" w:rsidRDefault="00B430E2" w:rsidP="00B430E2"/>
    <w:p w14:paraId="6D6D2344" w14:textId="77777777" w:rsidR="00B430E2" w:rsidRDefault="00B430E2" w:rsidP="00B430E2">
      <w:pPr>
        <w:pStyle w:val="Heading3"/>
      </w:pPr>
      <w:r w:rsidRPr="00B430E2">
        <w:t>STRIDE-per-Element Matrix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1649"/>
        <w:gridCol w:w="1227"/>
        <w:gridCol w:w="1228"/>
        <w:gridCol w:w="1228"/>
        <w:gridCol w:w="1228"/>
        <w:gridCol w:w="1228"/>
        <w:gridCol w:w="1228"/>
      </w:tblGrid>
      <w:tr w:rsidR="00C00BCB" w14:paraId="75DD6ED9" w14:textId="77777777" w:rsidTr="001730F8">
        <w:tc>
          <w:tcPr>
            <w:tcW w:w="1649" w:type="dxa"/>
            <w:shd w:val="clear" w:color="auto" w:fill="D0CECE" w:themeFill="background2" w:themeFillShade="E6"/>
            <w:vAlign w:val="center"/>
          </w:tcPr>
          <w:p w14:paraId="3B7AFD9C" w14:textId="2739B826" w:rsidR="00C00BCB" w:rsidRPr="001730F8" w:rsidRDefault="00C00BCB" w:rsidP="00C00BCB">
            <w:pPr>
              <w:rPr>
                <w:b/>
                <w:bCs/>
              </w:rPr>
            </w:pPr>
            <w:r w:rsidRPr="001730F8">
              <w:rPr>
                <w:rFonts w:ascii="Segoe UI" w:hAnsi="Segoe UI" w:cs="Segoe UI"/>
                <w:b/>
                <w:bCs/>
                <w:color w:val="0F1115"/>
                <w:sz w:val="23"/>
                <w:szCs w:val="23"/>
              </w:rPr>
              <w:t>DFD Element</w:t>
            </w:r>
          </w:p>
        </w:tc>
        <w:tc>
          <w:tcPr>
            <w:tcW w:w="1227" w:type="dxa"/>
            <w:shd w:val="clear" w:color="auto" w:fill="D0CECE" w:themeFill="background2" w:themeFillShade="E6"/>
            <w:vAlign w:val="center"/>
          </w:tcPr>
          <w:p w14:paraId="78601798" w14:textId="6C5A4DC3" w:rsidR="00C00BCB" w:rsidRPr="001730F8" w:rsidRDefault="00C00BCB" w:rsidP="00C00BCB">
            <w:pPr>
              <w:rPr>
                <w:b/>
                <w:bCs/>
              </w:rPr>
            </w:pPr>
            <w:r w:rsidRPr="001730F8">
              <w:rPr>
                <w:rFonts w:ascii="Segoe UI" w:hAnsi="Segoe UI" w:cs="Segoe UI"/>
                <w:b/>
                <w:bCs/>
                <w:color w:val="0F1115"/>
                <w:sz w:val="23"/>
                <w:szCs w:val="23"/>
              </w:rPr>
              <w:t>S</w:t>
            </w:r>
          </w:p>
        </w:tc>
        <w:tc>
          <w:tcPr>
            <w:tcW w:w="1228" w:type="dxa"/>
            <w:shd w:val="clear" w:color="auto" w:fill="D0CECE" w:themeFill="background2" w:themeFillShade="E6"/>
            <w:vAlign w:val="center"/>
          </w:tcPr>
          <w:p w14:paraId="19761ED4" w14:textId="5F662860" w:rsidR="00C00BCB" w:rsidRPr="001730F8" w:rsidRDefault="00C00BCB" w:rsidP="00C00BCB">
            <w:pPr>
              <w:rPr>
                <w:b/>
                <w:bCs/>
              </w:rPr>
            </w:pPr>
            <w:r w:rsidRPr="001730F8">
              <w:rPr>
                <w:rFonts w:ascii="Segoe UI" w:hAnsi="Segoe UI" w:cs="Segoe UI"/>
                <w:b/>
                <w:bCs/>
                <w:color w:val="0F1115"/>
                <w:sz w:val="23"/>
                <w:szCs w:val="23"/>
              </w:rPr>
              <w:t>T</w:t>
            </w:r>
          </w:p>
        </w:tc>
        <w:tc>
          <w:tcPr>
            <w:tcW w:w="1228" w:type="dxa"/>
            <w:shd w:val="clear" w:color="auto" w:fill="D0CECE" w:themeFill="background2" w:themeFillShade="E6"/>
            <w:vAlign w:val="center"/>
          </w:tcPr>
          <w:p w14:paraId="63896130" w14:textId="6D27D280" w:rsidR="00C00BCB" w:rsidRPr="001730F8" w:rsidRDefault="00C00BCB" w:rsidP="00C00BCB">
            <w:pPr>
              <w:rPr>
                <w:b/>
                <w:bCs/>
              </w:rPr>
            </w:pPr>
            <w:r w:rsidRPr="001730F8">
              <w:rPr>
                <w:rFonts w:ascii="Segoe UI" w:hAnsi="Segoe UI" w:cs="Segoe UI"/>
                <w:b/>
                <w:bCs/>
                <w:color w:val="0F1115"/>
                <w:sz w:val="23"/>
                <w:szCs w:val="23"/>
              </w:rPr>
              <w:t>R</w:t>
            </w:r>
          </w:p>
        </w:tc>
        <w:tc>
          <w:tcPr>
            <w:tcW w:w="1228" w:type="dxa"/>
            <w:shd w:val="clear" w:color="auto" w:fill="D0CECE" w:themeFill="background2" w:themeFillShade="E6"/>
            <w:vAlign w:val="center"/>
          </w:tcPr>
          <w:p w14:paraId="286254CB" w14:textId="2BC35A5C" w:rsidR="00C00BCB" w:rsidRPr="001730F8" w:rsidRDefault="00C00BCB" w:rsidP="00C00BCB">
            <w:pPr>
              <w:rPr>
                <w:b/>
                <w:bCs/>
              </w:rPr>
            </w:pPr>
            <w:r w:rsidRPr="001730F8">
              <w:rPr>
                <w:rFonts w:ascii="Segoe UI" w:hAnsi="Segoe UI" w:cs="Segoe UI"/>
                <w:b/>
                <w:bCs/>
                <w:color w:val="0F1115"/>
                <w:sz w:val="23"/>
                <w:szCs w:val="23"/>
              </w:rPr>
              <w:t>I</w:t>
            </w:r>
          </w:p>
        </w:tc>
        <w:tc>
          <w:tcPr>
            <w:tcW w:w="1228" w:type="dxa"/>
            <w:shd w:val="clear" w:color="auto" w:fill="D0CECE" w:themeFill="background2" w:themeFillShade="E6"/>
            <w:vAlign w:val="center"/>
          </w:tcPr>
          <w:p w14:paraId="5F5BA7DE" w14:textId="006E3798" w:rsidR="00C00BCB" w:rsidRPr="001730F8" w:rsidRDefault="00C00BCB" w:rsidP="00C00BCB">
            <w:pPr>
              <w:rPr>
                <w:b/>
                <w:bCs/>
              </w:rPr>
            </w:pPr>
            <w:r w:rsidRPr="001730F8">
              <w:rPr>
                <w:rFonts w:ascii="Segoe UI" w:hAnsi="Segoe UI" w:cs="Segoe UI"/>
                <w:b/>
                <w:bCs/>
                <w:color w:val="0F1115"/>
                <w:sz w:val="23"/>
                <w:szCs w:val="23"/>
              </w:rPr>
              <w:t>D</w:t>
            </w:r>
          </w:p>
        </w:tc>
        <w:tc>
          <w:tcPr>
            <w:tcW w:w="1228" w:type="dxa"/>
            <w:shd w:val="clear" w:color="auto" w:fill="D0CECE" w:themeFill="background2" w:themeFillShade="E6"/>
            <w:vAlign w:val="center"/>
          </w:tcPr>
          <w:p w14:paraId="5A43CB5C" w14:textId="1F57703A" w:rsidR="00C00BCB" w:rsidRPr="001730F8" w:rsidRDefault="00C00BCB" w:rsidP="00C00BCB">
            <w:pPr>
              <w:rPr>
                <w:b/>
                <w:bCs/>
              </w:rPr>
            </w:pPr>
            <w:r w:rsidRPr="001730F8">
              <w:rPr>
                <w:rFonts w:ascii="Segoe UI" w:hAnsi="Segoe UI" w:cs="Segoe UI"/>
                <w:b/>
                <w:bCs/>
                <w:color w:val="0F1115"/>
                <w:sz w:val="23"/>
                <w:szCs w:val="23"/>
              </w:rPr>
              <w:t>E</w:t>
            </w:r>
          </w:p>
        </w:tc>
      </w:tr>
      <w:tr w:rsidR="00C00BCB" w14:paraId="129966E9" w14:textId="77777777" w:rsidTr="001730F8">
        <w:tc>
          <w:tcPr>
            <w:tcW w:w="1649" w:type="dxa"/>
            <w:vAlign w:val="center"/>
          </w:tcPr>
          <w:p w14:paraId="4AF26049" w14:textId="787928C6" w:rsidR="00C00BCB" w:rsidRDefault="00C00BCB" w:rsidP="00C00BCB">
            <w:r>
              <w:rPr>
                <w:rFonts w:ascii="Segoe UI" w:hAnsi="Segoe UI" w:cs="Segoe UI"/>
                <w:color w:val="0F1115"/>
                <w:sz w:val="23"/>
                <w:szCs w:val="23"/>
              </w:rPr>
              <w:t>Developer (external)</w:t>
            </w:r>
          </w:p>
        </w:tc>
        <w:tc>
          <w:tcPr>
            <w:tcW w:w="1227" w:type="dxa"/>
            <w:vAlign w:val="center"/>
          </w:tcPr>
          <w:p w14:paraId="4F64A843" w14:textId="5B1E391D" w:rsidR="00C00BCB" w:rsidRDefault="00C00BCB" w:rsidP="00C00BCB">
            <w:r>
              <w:rPr>
                <w:rFonts w:ascii="Segoe UI Symbol" w:hAnsi="Segoe UI Symbol" w:cs="Segoe UI Symbol"/>
                <w:color w:val="0F1115"/>
                <w:sz w:val="23"/>
                <w:szCs w:val="23"/>
              </w:rPr>
              <w:t>✓</w:t>
            </w:r>
          </w:p>
        </w:tc>
        <w:tc>
          <w:tcPr>
            <w:tcW w:w="1228" w:type="dxa"/>
            <w:vAlign w:val="center"/>
          </w:tcPr>
          <w:p w14:paraId="6397E0B7" w14:textId="3181F576" w:rsidR="00C00BCB" w:rsidRDefault="00C00BCB" w:rsidP="00C00BCB">
            <w:r>
              <w:rPr>
                <w:rFonts w:ascii="Segoe UI" w:hAnsi="Segoe UI" w:cs="Segoe UI"/>
                <w:color w:val="0F1115"/>
                <w:sz w:val="23"/>
                <w:szCs w:val="23"/>
              </w:rPr>
              <w:t>—</w:t>
            </w:r>
          </w:p>
        </w:tc>
        <w:tc>
          <w:tcPr>
            <w:tcW w:w="1228" w:type="dxa"/>
            <w:vAlign w:val="center"/>
          </w:tcPr>
          <w:p w14:paraId="5494A62B" w14:textId="61B2873B" w:rsidR="00C00BCB" w:rsidRDefault="00C00BCB" w:rsidP="00C00BCB">
            <w:r>
              <w:rPr>
                <w:rFonts w:ascii="Segoe UI Symbol" w:hAnsi="Segoe UI Symbol" w:cs="Segoe UI Symbol"/>
                <w:color w:val="0F1115"/>
                <w:sz w:val="23"/>
                <w:szCs w:val="23"/>
              </w:rPr>
              <w:t>✓</w:t>
            </w:r>
          </w:p>
        </w:tc>
        <w:tc>
          <w:tcPr>
            <w:tcW w:w="1228" w:type="dxa"/>
            <w:vAlign w:val="center"/>
          </w:tcPr>
          <w:p w14:paraId="65B7A9B8" w14:textId="18FADAB2" w:rsidR="00C00BCB" w:rsidRDefault="00C00BCB" w:rsidP="00C00BCB">
            <w:r>
              <w:rPr>
                <w:rFonts w:ascii="Segoe UI" w:hAnsi="Segoe UI" w:cs="Segoe UI"/>
                <w:color w:val="0F1115"/>
                <w:sz w:val="23"/>
                <w:szCs w:val="23"/>
              </w:rPr>
              <w:t>—</w:t>
            </w:r>
          </w:p>
        </w:tc>
        <w:tc>
          <w:tcPr>
            <w:tcW w:w="1228" w:type="dxa"/>
            <w:vAlign w:val="center"/>
          </w:tcPr>
          <w:p w14:paraId="51F6D979" w14:textId="6AA4A698" w:rsidR="00C00BCB" w:rsidRDefault="00C00BCB" w:rsidP="00C00BCB">
            <w:r>
              <w:rPr>
                <w:rFonts w:ascii="Segoe UI" w:hAnsi="Segoe UI" w:cs="Segoe UI"/>
                <w:color w:val="0F1115"/>
                <w:sz w:val="23"/>
                <w:szCs w:val="23"/>
              </w:rPr>
              <w:t>—</w:t>
            </w:r>
          </w:p>
        </w:tc>
        <w:tc>
          <w:tcPr>
            <w:tcW w:w="1228" w:type="dxa"/>
            <w:vAlign w:val="center"/>
          </w:tcPr>
          <w:p w14:paraId="0601EACD" w14:textId="4997FD72" w:rsidR="00C00BCB" w:rsidRDefault="00C00BCB" w:rsidP="00C00BCB">
            <w:r>
              <w:rPr>
                <w:rFonts w:ascii="Segoe UI" w:hAnsi="Segoe UI" w:cs="Segoe UI"/>
                <w:color w:val="0F1115"/>
                <w:sz w:val="23"/>
                <w:szCs w:val="23"/>
              </w:rPr>
              <w:t>—</w:t>
            </w:r>
          </w:p>
        </w:tc>
      </w:tr>
      <w:tr w:rsidR="00C00BCB" w14:paraId="56EE3FFD" w14:textId="77777777" w:rsidTr="001730F8">
        <w:tc>
          <w:tcPr>
            <w:tcW w:w="1649" w:type="dxa"/>
            <w:vAlign w:val="center"/>
          </w:tcPr>
          <w:p w14:paraId="220DA11C" w14:textId="66E2CB4A" w:rsidR="00C00BCB" w:rsidRDefault="00C00BCB" w:rsidP="00C00BCB">
            <w:r>
              <w:rPr>
                <w:rFonts w:ascii="Segoe UI" w:hAnsi="Segoe UI" w:cs="Segoe UI"/>
                <w:color w:val="0F1115"/>
                <w:sz w:val="23"/>
                <w:szCs w:val="23"/>
              </w:rPr>
              <w:t>P1 Register Project</w:t>
            </w:r>
          </w:p>
        </w:tc>
        <w:tc>
          <w:tcPr>
            <w:tcW w:w="1227" w:type="dxa"/>
            <w:vAlign w:val="center"/>
          </w:tcPr>
          <w:p w14:paraId="7FEA65F1" w14:textId="259DBDA9" w:rsidR="00C00BCB" w:rsidRDefault="00C00BCB" w:rsidP="00C00BCB">
            <w:r>
              <w:rPr>
                <w:rFonts w:ascii="Segoe UI Symbol" w:hAnsi="Segoe UI Symbol" w:cs="Segoe UI Symbol"/>
                <w:color w:val="0F1115"/>
                <w:sz w:val="23"/>
                <w:szCs w:val="23"/>
              </w:rPr>
              <w:t>✓</w:t>
            </w:r>
          </w:p>
        </w:tc>
        <w:tc>
          <w:tcPr>
            <w:tcW w:w="1228" w:type="dxa"/>
            <w:vAlign w:val="center"/>
          </w:tcPr>
          <w:p w14:paraId="5E55C649" w14:textId="2F81C5D3" w:rsidR="00C00BCB" w:rsidRDefault="00C00BCB" w:rsidP="00C00BCB">
            <w:r>
              <w:rPr>
                <w:rFonts w:ascii="Segoe UI Symbol" w:hAnsi="Segoe UI Symbol" w:cs="Segoe UI Symbol"/>
                <w:color w:val="0F1115"/>
                <w:sz w:val="23"/>
                <w:szCs w:val="23"/>
              </w:rPr>
              <w:t>✓</w:t>
            </w:r>
          </w:p>
        </w:tc>
        <w:tc>
          <w:tcPr>
            <w:tcW w:w="1228" w:type="dxa"/>
            <w:vAlign w:val="center"/>
          </w:tcPr>
          <w:p w14:paraId="1BA4C28D" w14:textId="208F09CB" w:rsidR="00C00BCB" w:rsidRDefault="00C00BCB" w:rsidP="00C00BCB">
            <w:r>
              <w:rPr>
                <w:rFonts w:ascii="Segoe UI Symbol" w:hAnsi="Segoe UI Symbol" w:cs="Segoe UI Symbol"/>
                <w:color w:val="0F1115"/>
                <w:sz w:val="23"/>
                <w:szCs w:val="23"/>
              </w:rPr>
              <w:t>✓</w:t>
            </w:r>
          </w:p>
        </w:tc>
        <w:tc>
          <w:tcPr>
            <w:tcW w:w="1228" w:type="dxa"/>
            <w:vAlign w:val="center"/>
          </w:tcPr>
          <w:p w14:paraId="1AC86182" w14:textId="2A7777EE" w:rsidR="00C00BCB" w:rsidRDefault="00C00BCB" w:rsidP="00C00BCB">
            <w:r>
              <w:rPr>
                <w:rFonts w:ascii="Segoe UI" w:hAnsi="Segoe UI" w:cs="Segoe UI"/>
                <w:color w:val="0F1115"/>
                <w:sz w:val="23"/>
                <w:szCs w:val="23"/>
              </w:rPr>
              <w:t>—</w:t>
            </w:r>
          </w:p>
        </w:tc>
        <w:tc>
          <w:tcPr>
            <w:tcW w:w="1228" w:type="dxa"/>
            <w:vAlign w:val="center"/>
          </w:tcPr>
          <w:p w14:paraId="14517A3E" w14:textId="4440AE5E" w:rsidR="00C00BCB" w:rsidRDefault="00C00BCB" w:rsidP="00C00BCB">
            <w:r>
              <w:rPr>
                <w:rFonts w:ascii="Segoe UI" w:hAnsi="Segoe UI" w:cs="Segoe UI"/>
                <w:color w:val="0F1115"/>
                <w:sz w:val="23"/>
                <w:szCs w:val="23"/>
              </w:rPr>
              <w:t>—</w:t>
            </w:r>
          </w:p>
        </w:tc>
        <w:tc>
          <w:tcPr>
            <w:tcW w:w="1228" w:type="dxa"/>
            <w:vAlign w:val="center"/>
          </w:tcPr>
          <w:p w14:paraId="14CB50FA" w14:textId="006E1BE0" w:rsidR="00C00BCB" w:rsidRDefault="00C00BCB" w:rsidP="00C00BCB">
            <w:r>
              <w:rPr>
                <w:rFonts w:ascii="Segoe UI Symbol" w:hAnsi="Segoe UI Symbol" w:cs="Segoe UI Symbol"/>
                <w:color w:val="0F1115"/>
                <w:sz w:val="23"/>
                <w:szCs w:val="23"/>
              </w:rPr>
              <w:t>✓</w:t>
            </w:r>
          </w:p>
        </w:tc>
      </w:tr>
      <w:tr w:rsidR="00C00BCB" w14:paraId="2B9A9AA4" w14:textId="77777777" w:rsidTr="001730F8">
        <w:tc>
          <w:tcPr>
            <w:tcW w:w="1649" w:type="dxa"/>
            <w:vAlign w:val="center"/>
          </w:tcPr>
          <w:p w14:paraId="0D19BD75" w14:textId="1B301E0B" w:rsidR="00C00BCB" w:rsidRDefault="00C00BCB" w:rsidP="00C00BCB">
            <w:r>
              <w:rPr>
                <w:rFonts w:ascii="Segoe UI" w:hAnsi="Segoe UI" w:cs="Segoe UI"/>
                <w:color w:val="0F1115"/>
                <w:sz w:val="23"/>
                <w:szCs w:val="23"/>
              </w:rPr>
              <w:t>P2 Record Dependencies</w:t>
            </w:r>
          </w:p>
        </w:tc>
        <w:tc>
          <w:tcPr>
            <w:tcW w:w="1227" w:type="dxa"/>
            <w:vAlign w:val="center"/>
          </w:tcPr>
          <w:p w14:paraId="2F85DE3D" w14:textId="1FFD5248" w:rsidR="00C00BCB" w:rsidRDefault="00C00BCB" w:rsidP="00C00BCB">
            <w:r>
              <w:rPr>
                <w:rFonts w:ascii="Segoe UI" w:hAnsi="Segoe UI" w:cs="Segoe UI"/>
                <w:color w:val="0F1115"/>
                <w:sz w:val="23"/>
                <w:szCs w:val="23"/>
              </w:rPr>
              <w:t>—</w:t>
            </w:r>
          </w:p>
        </w:tc>
        <w:tc>
          <w:tcPr>
            <w:tcW w:w="1228" w:type="dxa"/>
            <w:vAlign w:val="center"/>
          </w:tcPr>
          <w:p w14:paraId="3DAB8E7F" w14:textId="544A61AB" w:rsidR="00C00BCB" w:rsidRDefault="00C00BCB" w:rsidP="00C00BCB">
            <w:r>
              <w:rPr>
                <w:rFonts w:ascii="Segoe UI Symbol" w:hAnsi="Segoe UI Symbol" w:cs="Segoe UI Symbol"/>
                <w:color w:val="0F1115"/>
                <w:sz w:val="23"/>
                <w:szCs w:val="23"/>
              </w:rPr>
              <w:t>✓</w:t>
            </w:r>
          </w:p>
        </w:tc>
        <w:tc>
          <w:tcPr>
            <w:tcW w:w="1228" w:type="dxa"/>
            <w:vAlign w:val="center"/>
          </w:tcPr>
          <w:p w14:paraId="79866AC9" w14:textId="4491C695" w:rsidR="00C00BCB" w:rsidRDefault="00C00BCB" w:rsidP="00C00BCB">
            <w:r>
              <w:rPr>
                <w:rFonts w:ascii="Segoe UI" w:hAnsi="Segoe UI" w:cs="Segoe UI"/>
                <w:color w:val="0F1115"/>
                <w:sz w:val="23"/>
                <w:szCs w:val="23"/>
              </w:rPr>
              <w:t>—</w:t>
            </w:r>
          </w:p>
        </w:tc>
        <w:tc>
          <w:tcPr>
            <w:tcW w:w="1228" w:type="dxa"/>
            <w:vAlign w:val="center"/>
          </w:tcPr>
          <w:p w14:paraId="34BB9A41" w14:textId="277C220A" w:rsidR="00C00BCB" w:rsidRDefault="00C00BCB" w:rsidP="00C00BCB">
            <w:r>
              <w:rPr>
                <w:rFonts w:ascii="Segoe UI Symbol" w:hAnsi="Segoe UI Symbol" w:cs="Segoe UI Symbol"/>
                <w:color w:val="0F1115"/>
                <w:sz w:val="23"/>
                <w:szCs w:val="23"/>
              </w:rPr>
              <w:t>✓</w:t>
            </w:r>
          </w:p>
        </w:tc>
        <w:tc>
          <w:tcPr>
            <w:tcW w:w="1228" w:type="dxa"/>
            <w:vAlign w:val="center"/>
          </w:tcPr>
          <w:p w14:paraId="1C19858F" w14:textId="6032A04A" w:rsidR="00C00BCB" w:rsidRDefault="00C00BCB" w:rsidP="00C00BCB">
            <w:r>
              <w:rPr>
                <w:rFonts w:ascii="Segoe UI Symbol" w:hAnsi="Segoe UI Symbol" w:cs="Segoe UI Symbol"/>
                <w:color w:val="0F1115"/>
                <w:sz w:val="23"/>
                <w:szCs w:val="23"/>
              </w:rPr>
              <w:t>✓</w:t>
            </w:r>
          </w:p>
        </w:tc>
        <w:tc>
          <w:tcPr>
            <w:tcW w:w="1228" w:type="dxa"/>
            <w:vAlign w:val="center"/>
          </w:tcPr>
          <w:p w14:paraId="1A257F8A" w14:textId="113C1BBD" w:rsidR="00C00BCB" w:rsidRDefault="00C00BCB" w:rsidP="00C00BCB">
            <w:r>
              <w:rPr>
                <w:rFonts w:ascii="Segoe UI" w:hAnsi="Segoe UI" w:cs="Segoe UI"/>
                <w:color w:val="0F1115"/>
                <w:sz w:val="23"/>
                <w:szCs w:val="23"/>
              </w:rPr>
              <w:t>—</w:t>
            </w:r>
          </w:p>
        </w:tc>
      </w:tr>
      <w:tr w:rsidR="00C00BCB" w14:paraId="367A2B65" w14:textId="77777777" w:rsidTr="001730F8">
        <w:tc>
          <w:tcPr>
            <w:tcW w:w="1649" w:type="dxa"/>
            <w:vAlign w:val="center"/>
          </w:tcPr>
          <w:p w14:paraId="652B4052" w14:textId="4A00E7DE" w:rsidR="00C00BCB" w:rsidRDefault="00C00BCB" w:rsidP="00C00BCB">
            <w:r>
              <w:rPr>
                <w:rFonts w:ascii="Segoe UI" w:hAnsi="Segoe UI" w:cs="Segoe UI"/>
                <w:color w:val="0F1115"/>
                <w:sz w:val="23"/>
                <w:szCs w:val="23"/>
              </w:rPr>
              <w:t>P3 Scan Dependencies</w:t>
            </w:r>
          </w:p>
        </w:tc>
        <w:tc>
          <w:tcPr>
            <w:tcW w:w="1227" w:type="dxa"/>
            <w:vAlign w:val="center"/>
          </w:tcPr>
          <w:p w14:paraId="474F7337" w14:textId="1FCC110F" w:rsidR="00C00BCB" w:rsidRDefault="00C00BCB" w:rsidP="00C00BCB">
            <w:r>
              <w:rPr>
                <w:rFonts w:ascii="Segoe UI" w:hAnsi="Segoe UI" w:cs="Segoe UI"/>
                <w:color w:val="0F1115"/>
                <w:sz w:val="23"/>
                <w:szCs w:val="23"/>
              </w:rPr>
              <w:t>—</w:t>
            </w:r>
          </w:p>
        </w:tc>
        <w:tc>
          <w:tcPr>
            <w:tcW w:w="1228" w:type="dxa"/>
            <w:vAlign w:val="center"/>
          </w:tcPr>
          <w:p w14:paraId="4E03CE43" w14:textId="72B72504" w:rsidR="00C00BCB" w:rsidRDefault="00C00BCB" w:rsidP="00C00BCB">
            <w:r>
              <w:rPr>
                <w:rFonts w:ascii="Segoe UI Symbol" w:hAnsi="Segoe UI Symbol" w:cs="Segoe UI Symbol"/>
                <w:color w:val="0F1115"/>
                <w:sz w:val="23"/>
                <w:szCs w:val="23"/>
              </w:rPr>
              <w:t>✓</w:t>
            </w:r>
          </w:p>
        </w:tc>
        <w:tc>
          <w:tcPr>
            <w:tcW w:w="1228" w:type="dxa"/>
            <w:vAlign w:val="center"/>
          </w:tcPr>
          <w:p w14:paraId="030CAC8C" w14:textId="77140FF9" w:rsidR="00C00BCB" w:rsidRDefault="00C00BCB" w:rsidP="00C00BCB">
            <w:r>
              <w:rPr>
                <w:rFonts w:ascii="Segoe UI" w:hAnsi="Segoe UI" w:cs="Segoe UI"/>
                <w:color w:val="0F1115"/>
                <w:sz w:val="23"/>
                <w:szCs w:val="23"/>
              </w:rPr>
              <w:t>—</w:t>
            </w:r>
          </w:p>
        </w:tc>
        <w:tc>
          <w:tcPr>
            <w:tcW w:w="1228" w:type="dxa"/>
            <w:vAlign w:val="center"/>
          </w:tcPr>
          <w:p w14:paraId="18441FEC" w14:textId="57B5B7AB" w:rsidR="00C00BCB" w:rsidRDefault="00C00BCB" w:rsidP="00C00BCB">
            <w:r>
              <w:rPr>
                <w:rFonts w:ascii="Segoe UI Symbol" w:hAnsi="Segoe UI Symbol" w:cs="Segoe UI Symbol"/>
                <w:color w:val="0F1115"/>
                <w:sz w:val="23"/>
                <w:szCs w:val="23"/>
              </w:rPr>
              <w:t>✓</w:t>
            </w:r>
          </w:p>
        </w:tc>
        <w:tc>
          <w:tcPr>
            <w:tcW w:w="1228" w:type="dxa"/>
            <w:vAlign w:val="center"/>
          </w:tcPr>
          <w:p w14:paraId="088968E5" w14:textId="715410D5" w:rsidR="00C00BCB" w:rsidRDefault="00C00BCB" w:rsidP="00C00BCB">
            <w:r>
              <w:rPr>
                <w:rFonts w:ascii="Segoe UI Symbol" w:hAnsi="Segoe UI Symbol" w:cs="Segoe UI Symbol"/>
                <w:color w:val="0F1115"/>
                <w:sz w:val="23"/>
                <w:szCs w:val="23"/>
              </w:rPr>
              <w:t>✓</w:t>
            </w:r>
          </w:p>
        </w:tc>
        <w:tc>
          <w:tcPr>
            <w:tcW w:w="1228" w:type="dxa"/>
            <w:vAlign w:val="center"/>
          </w:tcPr>
          <w:p w14:paraId="1A89E09A" w14:textId="4116A2EE" w:rsidR="00C00BCB" w:rsidRDefault="00C00BCB" w:rsidP="00C00BCB">
            <w:r>
              <w:rPr>
                <w:rFonts w:ascii="Segoe UI" w:hAnsi="Segoe UI" w:cs="Segoe UI"/>
                <w:color w:val="0F1115"/>
                <w:sz w:val="23"/>
                <w:szCs w:val="23"/>
              </w:rPr>
              <w:t>—</w:t>
            </w:r>
          </w:p>
        </w:tc>
      </w:tr>
      <w:tr w:rsidR="00C00BCB" w14:paraId="15E842A2" w14:textId="77777777" w:rsidTr="001730F8">
        <w:tc>
          <w:tcPr>
            <w:tcW w:w="1649" w:type="dxa"/>
            <w:vAlign w:val="center"/>
          </w:tcPr>
          <w:p w14:paraId="07DF850E" w14:textId="1C755F80" w:rsidR="00C00BCB" w:rsidRDefault="00C00BCB" w:rsidP="00C00BCB">
            <w:r>
              <w:rPr>
                <w:rFonts w:ascii="Segoe UI" w:hAnsi="Segoe UI" w:cs="Segoe UI"/>
                <w:color w:val="0F1115"/>
                <w:sz w:val="23"/>
                <w:szCs w:val="23"/>
              </w:rPr>
              <w:t>P4 Identify Vulnerabilities</w:t>
            </w:r>
          </w:p>
        </w:tc>
        <w:tc>
          <w:tcPr>
            <w:tcW w:w="1227" w:type="dxa"/>
            <w:vAlign w:val="center"/>
          </w:tcPr>
          <w:p w14:paraId="250028E1" w14:textId="5DDD7F93" w:rsidR="00C00BCB" w:rsidRDefault="00C00BCB" w:rsidP="00C00BCB">
            <w:r>
              <w:rPr>
                <w:rFonts w:ascii="Segoe UI" w:hAnsi="Segoe UI" w:cs="Segoe UI"/>
                <w:color w:val="0F1115"/>
                <w:sz w:val="23"/>
                <w:szCs w:val="23"/>
              </w:rPr>
              <w:t>—</w:t>
            </w:r>
          </w:p>
        </w:tc>
        <w:tc>
          <w:tcPr>
            <w:tcW w:w="1228" w:type="dxa"/>
            <w:vAlign w:val="center"/>
          </w:tcPr>
          <w:p w14:paraId="122CFB76" w14:textId="15740E96" w:rsidR="00C00BCB" w:rsidRDefault="00C00BCB" w:rsidP="00C00BCB">
            <w:r>
              <w:rPr>
                <w:rFonts w:ascii="Segoe UI Symbol" w:hAnsi="Segoe UI Symbol" w:cs="Segoe UI Symbol"/>
                <w:color w:val="0F1115"/>
                <w:sz w:val="23"/>
                <w:szCs w:val="23"/>
              </w:rPr>
              <w:t>✓</w:t>
            </w:r>
          </w:p>
        </w:tc>
        <w:tc>
          <w:tcPr>
            <w:tcW w:w="1228" w:type="dxa"/>
            <w:vAlign w:val="center"/>
          </w:tcPr>
          <w:p w14:paraId="62B7886D" w14:textId="20603E5A" w:rsidR="00C00BCB" w:rsidRDefault="00C00BCB" w:rsidP="00C00BCB">
            <w:r>
              <w:rPr>
                <w:rFonts w:ascii="Segoe UI" w:hAnsi="Segoe UI" w:cs="Segoe UI"/>
                <w:color w:val="0F1115"/>
                <w:sz w:val="23"/>
                <w:szCs w:val="23"/>
              </w:rPr>
              <w:t>—</w:t>
            </w:r>
          </w:p>
        </w:tc>
        <w:tc>
          <w:tcPr>
            <w:tcW w:w="1228" w:type="dxa"/>
            <w:vAlign w:val="center"/>
          </w:tcPr>
          <w:p w14:paraId="35F99E08" w14:textId="2744BC78" w:rsidR="00C00BCB" w:rsidRDefault="00C00BCB" w:rsidP="00C00BCB">
            <w:r>
              <w:rPr>
                <w:rFonts w:ascii="Segoe UI Symbol" w:hAnsi="Segoe UI Symbol" w:cs="Segoe UI Symbol"/>
                <w:color w:val="0F1115"/>
                <w:sz w:val="23"/>
                <w:szCs w:val="23"/>
              </w:rPr>
              <w:t>✓</w:t>
            </w:r>
          </w:p>
        </w:tc>
        <w:tc>
          <w:tcPr>
            <w:tcW w:w="1228" w:type="dxa"/>
            <w:vAlign w:val="center"/>
          </w:tcPr>
          <w:p w14:paraId="443069FB" w14:textId="12FEFCCC" w:rsidR="00C00BCB" w:rsidRDefault="00C00BCB" w:rsidP="00C00BCB">
            <w:r>
              <w:rPr>
                <w:rFonts w:ascii="Segoe UI" w:hAnsi="Segoe UI" w:cs="Segoe UI"/>
                <w:color w:val="0F1115"/>
                <w:sz w:val="23"/>
                <w:szCs w:val="23"/>
              </w:rPr>
              <w:t>—</w:t>
            </w:r>
          </w:p>
        </w:tc>
        <w:tc>
          <w:tcPr>
            <w:tcW w:w="1228" w:type="dxa"/>
            <w:vAlign w:val="center"/>
          </w:tcPr>
          <w:p w14:paraId="105E8A31" w14:textId="5B34D03C" w:rsidR="00C00BCB" w:rsidRDefault="00C00BCB" w:rsidP="00C00BCB">
            <w:r>
              <w:rPr>
                <w:rFonts w:ascii="Segoe UI" w:hAnsi="Segoe UI" w:cs="Segoe UI"/>
                <w:color w:val="0F1115"/>
                <w:sz w:val="23"/>
                <w:szCs w:val="23"/>
              </w:rPr>
              <w:t>—</w:t>
            </w:r>
          </w:p>
        </w:tc>
      </w:tr>
      <w:tr w:rsidR="00C00BCB" w14:paraId="1FF5572C" w14:textId="77777777" w:rsidTr="001730F8">
        <w:tc>
          <w:tcPr>
            <w:tcW w:w="1649" w:type="dxa"/>
            <w:vAlign w:val="center"/>
          </w:tcPr>
          <w:p w14:paraId="6EA9E5CC" w14:textId="14257B7F" w:rsidR="00C00BCB" w:rsidRDefault="00C00BCB" w:rsidP="00C00BCB">
            <w:r>
              <w:rPr>
                <w:rFonts w:ascii="Segoe UI" w:hAnsi="Segoe UI" w:cs="Segoe UI"/>
                <w:color w:val="0F1115"/>
                <w:sz w:val="23"/>
                <w:szCs w:val="23"/>
              </w:rPr>
              <w:t>D2 Dependency Graph</w:t>
            </w:r>
          </w:p>
        </w:tc>
        <w:tc>
          <w:tcPr>
            <w:tcW w:w="1227" w:type="dxa"/>
            <w:vAlign w:val="center"/>
          </w:tcPr>
          <w:p w14:paraId="06E1C005" w14:textId="7CFF679D" w:rsidR="00C00BCB" w:rsidRDefault="00C00BCB" w:rsidP="00C00BCB">
            <w:r>
              <w:rPr>
                <w:rFonts w:ascii="Segoe UI" w:hAnsi="Segoe UI" w:cs="Segoe UI"/>
                <w:color w:val="0F1115"/>
                <w:sz w:val="23"/>
                <w:szCs w:val="23"/>
              </w:rPr>
              <w:t>—</w:t>
            </w:r>
          </w:p>
        </w:tc>
        <w:tc>
          <w:tcPr>
            <w:tcW w:w="1228" w:type="dxa"/>
            <w:vAlign w:val="center"/>
          </w:tcPr>
          <w:p w14:paraId="1D902B81" w14:textId="6D36DFE1" w:rsidR="00C00BCB" w:rsidRDefault="00C00BCB" w:rsidP="00C00BCB">
            <w:r>
              <w:rPr>
                <w:rFonts w:ascii="Segoe UI Symbol" w:hAnsi="Segoe UI Symbol" w:cs="Segoe UI Symbol"/>
                <w:color w:val="0F1115"/>
                <w:sz w:val="23"/>
                <w:szCs w:val="23"/>
              </w:rPr>
              <w:t>✓</w:t>
            </w:r>
          </w:p>
        </w:tc>
        <w:tc>
          <w:tcPr>
            <w:tcW w:w="1228" w:type="dxa"/>
            <w:vAlign w:val="center"/>
          </w:tcPr>
          <w:p w14:paraId="3EE1A35E" w14:textId="6D379FAA" w:rsidR="00C00BCB" w:rsidRDefault="00C00BCB" w:rsidP="00C00BCB">
            <w:r>
              <w:rPr>
                <w:rFonts w:ascii="Segoe UI" w:hAnsi="Segoe UI" w:cs="Segoe UI"/>
                <w:color w:val="0F1115"/>
                <w:sz w:val="23"/>
                <w:szCs w:val="23"/>
              </w:rPr>
              <w:t>—</w:t>
            </w:r>
          </w:p>
        </w:tc>
        <w:tc>
          <w:tcPr>
            <w:tcW w:w="1228" w:type="dxa"/>
            <w:vAlign w:val="center"/>
          </w:tcPr>
          <w:p w14:paraId="71452D21" w14:textId="09F53060" w:rsidR="00C00BCB" w:rsidRDefault="00C00BCB" w:rsidP="00C00BCB">
            <w:r>
              <w:rPr>
                <w:rFonts w:ascii="Segoe UI Symbol" w:hAnsi="Segoe UI Symbol" w:cs="Segoe UI Symbol"/>
                <w:color w:val="0F1115"/>
                <w:sz w:val="23"/>
                <w:szCs w:val="23"/>
              </w:rPr>
              <w:t>✓</w:t>
            </w:r>
          </w:p>
        </w:tc>
        <w:tc>
          <w:tcPr>
            <w:tcW w:w="1228" w:type="dxa"/>
            <w:vAlign w:val="center"/>
          </w:tcPr>
          <w:p w14:paraId="05E13EFB" w14:textId="1E4D90D8" w:rsidR="00C00BCB" w:rsidRDefault="00C00BCB" w:rsidP="00C00BCB">
            <w:r>
              <w:rPr>
                <w:rFonts w:ascii="Segoe UI Symbol" w:hAnsi="Segoe UI Symbol" w:cs="Segoe UI Symbol"/>
                <w:color w:val="0F1115"/>
                <w:sz w:val="23"/>
                <w:szCs w:val="23"/>
              </w:rPr>
              <w:t>✓</w:t>
            </w:r>
          </w:p>
        </w:tc>
        <w:tc>
          <w:tcPr>
            <w:tcW w:w="1228" w:type="dxa"/>
            <w:vAlign w:val="center"/>
          </w:tcPr>
          <w:p w14:paraId="2D39DD8E" w14:textId="20BA6A44" w:rsidR="00C00BCB" w:rsidRDefault="00C00BCB" w:rsidP="00C00BCB">
            <w:r>
              <w:rPr>
                <w:rFonts w:ascii="Segoe UI" w:hAnsi="Segoe UI" w:cs="Segoe UI"/>
                <w:color w:val="0F1115"/>
                <w:sz w:val="23"/>
                <w:szCs w:val="23"/>
              </w:rPr>
              <w:t>—</w:t>
            </w:r>
          </w:p>
        </w:tc>
      </w:tr>
      <w:tr w:rsidR="00C00BCB" w14:paraId="5D71E74E" w14:textId="77777777" w:rsidTr="001730F8">
        <w:tc>
          <w:tcPr>
            <w:tcW w:w="1649" w:type="dxa"/>
            <w:vAlign w:val="center"/>
          </w:tcPr>
          <w:p w14:paraId="221DEA82" w14:textId="2A8B643B" w:rsidR="00C00BCB" w:rsidRDefault="00C00BCB" w:rsidP="00C00BCB">
            <w:r>
              <w:rPr>
                <w:rFonts w:ascii="Segoe UI" w:hAnsi="Segoe UI" w:cs="Segoe UI"/>
                <w:color w:val="0F1115"/>
                <w:sz w:val="23"/>
                <w:szCs w:val="23"/>
              </w:rPr>
              <w:t>D3 Findings DB</w:t>
            </w:r>
          </w:p>
        </w:tc>
        <w:tc>
          <w:tcPr>
            <w:tcW w:w="1227" w:type="dxa"/>
            <w:vAlign w:val="center"/>
          </w:tcPr>
          <w:p w14:paraId="70BA478E" w14:textId="409107BF" w:rsidR="00C00BCB" w:rsidRDefault="00C00BCB" w:rsidP="00C00BCB">
            <w:r>
              <w:rPr>
                <w:rFonts w:ascii="Segoe UI" w:hAnsi="Segoe UI" w:cs="Segoe UI"/>
                <w:color w:val="0F1115"/>
                <w:sz w:val="23"/>
                <w:szCs w:val="23"/>
              </w:rPr>
              <w:t>—</w:t>
            </w:r>
          </w:p>
        </w:tc>
        <w:tc>
          <w:tcPr>
            <w:tcW w:w="1228" w:type="dxa"/>
            <w:vAlign w:val="center"/>
          </w:tcPr>
          <w:p w14:paraId="3557F39E" w14:textId="16E2FBD6" w:rsidR="00C00BCB" w:rsidRDefault="00C00BCB" w:rsidP="00C00BCB">
            <w:r>
              <w:rPr>
                <w:rFonts w:ascii="Segoe UI Symbol" w:hAnsi="Segoe UI Symbol" w:cs="Segoe UI Symbol"/>
                <w:color w:val="0F1115"/>
                <w:sz w:val="23"/>
                <w:szCs w:val="23"/>
              </w:rPr>
              <w:t>✓</w:t>
            </w:r>
          </w:p>
        </w:tc>
        <w:tc>
          <w:tcPr>
            <w:tcW w:w="1228" w:type="dxa"/>
            <w:vAlign w:val="center"/>
          </w:tcPr>
          <w:p w14:paraId="0A29D6EF" w14:textId="1CE4053B" w:rsidR="00C00BCB" w:rsidRDefault="00C00BCB" w:rsidP="00C00BCB">
            <w:r>
              <w:rPr>
                <w:rFonts w:ascii="Segoe UI Symbol" w:hAnsi="Segoe UI Symbol" w:cs="Segoe UI Symbol"/>
                <w:color w:val="0F1115"/>
                <w:sz w:val="23"/>
                <w:szCs w:val="23"/>
              </w:rPr>
              <w:t>✓</w:t>
            </w:r>
          </w:p>
        </w:tc>
        <w:tc>
          <w:tcPr>
            <w:tcW w:w="1228" w:type="dxa"/>
            <w:vAlign w:val="center"/>
          </w:tcPr>
          <w:p w14:paraId="02273CD6" w14:textId="72A95CA8" w:rsidR="00C00BCB" w:rsidRDefault="00C00BCB" w:rsidP="00C00BCB">
            <w:r>
              <w:rPr>
                <w:rFonts w:ascii="Segoe UI Symbol" w:hAnsi="Segoe UI Symbol" w:cs="Segoe UI Symbol"/>
                <w:color w:val="0F1115"/>
                <w:sz w:val="23"/>
                <w:szCs w:val="23"/>
              </w:rPr>
              <w:t>✓</w:t>
            </w:r>
          </w:p>
        </w:tc>
        <w:tc>
          <w:tcPr>
            <w:tcW w:w="1228" w:type="dxa"/>
            <w:vAlign w:val="center"/>
          </w:tcPr>
          <w:p w14:paraId="36557F16" w14:textId="66548A05" w:rsidR="00C00BCB" w:rsidRDefault="00C00BCB" w:rsidP="00C00BCB">
            <w:r>
              <w:rPr>
                <w:rFonts w:ascii="Segoe UI Symbol" w:hAnsi="Segoe UI Symbol" w:cs="Segoe UI Symbol"/>
                <w:color w:val="0F1115"/>
                <w:sz w:val="23"/>
                <w:szCs w:val="23"/>
              </w:rPr>
              <w:t>✓</w:t>
            </w:r>
          </w:p>
        </w:tc>
        <w:tc>
          <w:tcPr>
            <w:tcW w:w="1228" w:type="dxa"/>
            <w:vAlign w:val="center"/>
          </w:tcPr>
          <w:p w14:paraId="08F94252" w14:textId="543FDEB9" w:rsidR="00C00BCB" w:rsidRDefault="00C00BCB" w:rsidP="00C00BCB">
            <w:r>
              <w:rPr>
                <w:rFonts w:ascii="Segoe UI" w:hAnsi="Segoe UI" w:cs="Segoe UI"/>
                <w:color w:val="0F1115"/>
                <w:sz w:val="23"/>
                <w:szCs w:val="23"/>
              </w:rPr>
              <w:t>—</w:t>
            </w:r>
          </w:p>
        </w:tc>
      </w:tr>
      <w:tr w:rsidR="00C00BCB" w14:paraId="4F4A13A8" w14:textId="77777777" w:rsidTr="001730F8">
        <w:tc>
          <w:tcPr>
            <w:tcW w:w="1649" w:type="dxa"/>
            <w:vAlign w:val="center"/>
          </w:tcPr>
          <w:p w14:paraId="75C378EB" w14:textId="3150312E" w:rsidR="00C00BCB" w:rsidRDefault="00C00BCB" w:rsidP="00C00BCB">
            <w:r>
              <w:rPr>
                <w:rFonts w:ascii="Segoe UI" w:hAnsi="Segoe UI" w:cs="Segoe UI"/>
                <w:color w:val="0F1115"/>
                <w:sz w:val="23"/>
                <w:szCs w:val="23"/>
              </w:rPr>
              <w:t>P5 Generate Risk Report</w:t>
            </w:r>
          </w:p>
        </w:tc>
        <w:tc>
          <w:tcPr>
            <w:tcW w:w="1227" w:type="dxa"/>
            <w:vAlign w:val="center"/>
          </w:tcPr>
          <w:p w14:paraId="6702CA8D" w14:textId="6C7B809C" w:rsidR="00C00BCB" w:rsidRDefault="00C00BCB" w:rsidP="00C00BCB">
            <w:r>
              <w:rPr>
                <w:rFonts w:ascii="Segoe UI" w:hAnsi="Segoe UI" w:cs="Segoe UI"/>
                <w:color w:val="0F1115"/>
                <w:sz w:val="23"/>
                <w:szCs w:val="23"/>
              </w:rPr>
              <w:t>—</w:t>
            </w:r>
          </w:p>
        </w:tc>
        <w:tc>
          <w:tcPr>
            <w:tcW w:w="1228" w:type="dxa"/>
            <w:vAlign w:val="center"/>
          </w:tcPr>
          <w:p w14:paraId="712174BD" w14:textId="5901C4C6" w:rsidR="00C00BCB" w:rsidRDefault="00C00BCB" w:rsidP="00C00BCB">
            <w:r>
              <w:rPr>
                <w:rFonts w:ascii="Segoe UI Symbol" w:hAnsi="Segoe UI Symbol" w:cs="Segoe UI Symbol"/>
                <w:color w:val="0F1115"/>
                <w:sz w:val="23"/>
                <w:szCs w:val="23"/>
              </w:rPr>
              <w:t>✓</w:t>
            </w:r>
          </w:p>
        </w:tc>
        <w:tc>
          <w:tcPr>
            <w:tcW w:w="1228" w:type="dxa"/>
            <w:vAlign w:val="center"/>
          </w:tcPr>
          <w:p w14:paraId="2B88579E" w14:textId="33E6D38C" w:rsidR="00C00BCB" w:rsidRDefault="00C00BCB" w:rsidP="00C00BCB">
            <w:r>
              <w:rPr>
                <w:rFonts w:ascii="Segoe UI" w:hAnsi="Segoe UI" w:cs="Segoe UI"/>
                <w:color w:val="0F1115"/>
                <w:sz w:val="23"/>
                <w:szCs w:val="23"/>
              </w:rPr>
              <w:t>—</w:t>
            </w:r>
          </w:p>
        </w:tc>
        <w:tc>
          <w:tcPr>
            <w:tcW w:w="1228" w:type="dxa"/>
            <w:vAlign w:val="center"/>
          </w:tcPr>
          <w:p w14:paraId="2896240A" w14:textId="394E5FC0" w:rsidR="00C00BCB" w:rsidRDefault="00C00BCB" w:rsidP="00C00BCB">
            <w:r>
              <w:rPr>
                <w:rFonts w:ascii="Segoe UI Symbol" w:hAnsi="Segoe UI Symbol" w:cs="Segoe UI Symbol"/>
                <w:color w:val="0F1115"/>
                <w:sz w:val="23"/>
                <w:szCs w:val="23"/>
              </w:rPr>
              <w:t>✓</w:t>
            </w:r>
          </w:p>
        </w:tc>
        <w:tc>
          <w:tcPr>
            <w:tcW w:w="1228" w:type="dxa"/>
            <w:vAlign w:val="center"/>
          </w:tcPr>
          <w:p w14:paraId="22F14CBB" w14:textId="0EBC23F1" w:rsidR="00C00BCB" w:rsidRDefault="00C00BCB" w:rsidP="00C00BCB">
            <w:r>
              <w:rPr>
                <w:rFonts w:ascii="Segoe UI" w:hAnsi="Segoe UI" w:cs="Segoe UI"/>
                <w:color w:val="0F1115"/>
                <w:sz w:val="23"/>
                <w:szCs w:val="23"/>
              </w:rPr>
              <w:t>—</w:t>
            </w:r>
          </w:p>
        </w:tc>
        <w:tc>
          <w:tcPr>
            <w:tcW w:w="1228" w:type="dxa"/>
            <w:vAlign w:val="center"/>
          </w:tcPr>
          <w:p w14:paraId="1E196526" w14:textId="62BB8A33" w:rsidR="00C00BCB" w:rsidRDefault="00C00BCB" w:rsidP="00C00BCB">
            <w:r>
              <w:rPr>
                <w:rFonts w:ascii="Segoe UI" w:hAnsi="Segoe UI" w:cs="Segoe UI"/>
                <w:color w:val="0F1115"/>
                <w:sz w:val="23"/>
                <w:szCs w:val="23"/>
              </w:rPr>
              <w:t>—</w:t>
            </w:r>
          </w:p>
        </w:tc>
      </w:tr>
      <w:tr w:rsidR="00C00BCB" w14:paraId="5F0A86AC" w14:textId="77777777" w:rsidTr="001730F8">
        <w:tc>
          <w:tcPr>
            <w:tcW w:w="1649" w:type="dxa"/>
            <w:vAlign w:val="center"/>
          </w:tcPr>
          <w:p w14:paraId="67E0FE5A" w14:textId="4FB1A277" w:rsidR="00C00BCB" w:rsidRDefault="00C00BCB" w:rsidP="00C00BCB">
            <w:r>
              <w:rPr>
                <w:rFonts w:ascii="Segoe UI" w:hAnsi="Segoe UI" w:cs="Segoe UI"/>
                <w:color w:val="0F1115"/>
                <w:sz w:val="23"/>
                <w:szCs w:val="23"/>
              </w:rPr>
              <w:t>P6 Sign &amp; Store Artifact</w:t>
            </w:r>
          </w:p>
        </w:tc>
        <w:tc>
          <w:tcPr>
            <w:tcW w:w="1227" w:type="dxa"/>
            <w:vAlign w:val="center"/>
          </w:tcPr>
          <w:p w14:paraId="3D8AB93B" w14:textId="6CB28432" w:rsidR="00C00BCB" w:rsidRDefault="00C00BCB" w:rsidP="00C00BCB">
            <w:r>
              <w:rPr>
                <w:rFonts w:ascii="Segoe UI Symbol" w:hAnsi="Segoe UI Symbol" w:cs="Segoe UI Symbol"/>
                <w:color w:val="0F1115"/>
                <w:sz w:val="23"/>
                <w:szCs w:val="23"/>
              </w:rPr>
              <w:t>✓</w:t>
            </w:r>
          </w:p>
        </w:tc>
        <w:tc>
          <w:tcPr>
            <w:tcW w:w="1228" w:type="dxa"/>
            <w:vAlign w:val="center"/>
          </w:tcPr>
          <w:p w14:paraId="0DF0F3EA" w14:textId="1786719F" w:rsidR="00C00BCB" w:rsidRDefault="00C00BCB" w:rsidP="00C00BCB">
            <w:r>
              <w:rPr>
                <w:rFonts w:ascii="Segoe UI Symbol" w:hAnsi="Segoe UI Symbol" w:cs="Segoe UI Symbol"/>
                <w:color w:val="0F1115"/>
                <w:sz w:val="23"/>
                <w:szCs w:val="23"/>
              </w:rPr>
              <w:t>✓</w:t>
            </w:r>
          </w:p>
        </w:tc>
        <w:tc>
          <w:tcPr>
            <w:tcW w:w="1228" w:type="dxa"/>
            <w:vAlign w:val="center"/>
          </w:tcPr>
          <w:p w14:paraId="6FCA0590" w14:textId="1BC19331" w:rsidR="00C00BCB" w:rsidRDefault="00C00BCB" w:rsidP="00C00BCB">
            <w:r>
              <w:rPr>
                <w:rFonts w:ascii="Segoe UI Symbol" w:hAnsi="Segoe UI Symbol" w:cs="Segoe UI Symbol"/>
                <w:color w:val="0F1115"/>
                <w:sz w:val="23"/>
                <w:szCs w:val="23"/>
              </w:rPr>
              <w:t>✓</w:t>
            </w:r>
          </w:p>
        </w:tc>
        <w:tc>
          <w:tcPr>
            <w:tcW w:w="1228" w:type="dxa"/>
            <w:vAlign w:val="center"/>
          </w:tcPr>
          <w:p w14:paraId="34444FF0" w14:textId="6C387BA4" w:rsidR="00C00BCB" w:rsidRDefault="00C00BCB" w:rsidP="00C00BCB">
            <w:r>
              <w:rPr>
                <w:rFonts w:ascii="Segoe UI" w:hAnsi="Segoe UI" w:cs="Segoe UI"/>
                <w:color w:val="0F1115"/>
                <w:sz w:val="23"/>
                <w:szCs w:val="23"/>
              </w:rPr>
              <w:t>—</w:t>
            </w:r>
          </w:p>
        </w:tc>
        <w:tc>
          <w:tcPr>
            <w:tcW w:w="1228" w:type="dxa"/>
            <w:vAlign w:val="center"/>
          </w:tcPr>
          <w:p w14:paraId="3BBB6FF2" w14:textId="4DEC2F4C" w:rsidR="00C00BCB" w:rsidRDefault="00C00BCB" w:rsidP="00C00BCB">
            <w:r>
              <w:rPr>
                <w:rFonts w:ascii="Segoe UI Symbol" w:hAnsi="Segoe UI Symbol" w:cs="Segoe UI Symbol"/>
                <w:color w:val="0F1115"/>
                <w:sz w:val="23"/>
                <w:szCs w:val="23"/>
              </w:rPr>
              <w:t>✓</w:t>
            </w:r>
          </w:p>
        </w:tc>
        <w:tc>
          <w:tcPr>
            <w:tcW w:w="1228" w:type="dxa"/>
            <w:vAlign w:val="center"/>
          </w:tcPr>
          <w:p w14:paraId="20C274E0" w14:textId="78DF6606" w:rsidR="00C00BCB" w:rsidRDefault="00C00BCB" w:rsidP="00C00BCB">
            <w:r>
              <w:rPr>
                <w:rFonts w:ascii="Segoe UI Symbol" w:hAnsi="Segoe UI Symbol" w:cs="Segoe UI Symbol"/>
                <w:color w:val="0F1115"/>
                <w:sz w:val="23"/>
                <w:szCs w:val="23"/>
              </w:rPr>
              <w:t>✓</w:t>
            </w:r>
          </w:p>
        </w:tc>
      </w:tr>
      <w:tr w:rsidR="00C00BCB" w14:paraId="3645E936" w14:textId="77777777" w:rsidTr="001730F8">
        <w:tc>
          <w:tcPr>
            <w:tcW w:w="1649" w:type="dxa"/>
            <w:vAlign w:val="center"/>
          </w:tcPr>
          <w:p w14:paraId="31DD5166" w14:textId="2D59F834" w:rsidR="00C00BCB" w:rsidRDefault="00C00BCB" w:rsidP="00C00BCB">
            <w:r>
              <w:rPr>
                <w:rFonts w:ascii="Segoe UI" w:hAnsi="Segoe UI" w:cs="Segoe UI"/>
                <w:color w:val="0F1115"/>
                <w:sz w:val="23"/>
                <w:szCs w:val="23"/>
              </w:rPr>
              <w:t>P7 Verify Signature</w:t>
            </w:r>
          </w:p>
        </w:tc>
        <w:tc>
          <w:tcPr>
            <w:tcW w:w="1227" w:type="dxa"/>
            <w:vAlign w:val="center"/>
          </w:tcPr>
          <w:p w14:paraId="12887286" w14:textId="6F93BED3" w:rsidR="00C00BCB" w:rsidRDefault="00C00BCB" w:rsidP="00C00BCB">
            <w:r>
              <w:rPr>
                <w:rFonts w:ascii="Segoe UI Symbol" w:hAnsi="Segoe UI Symbol" w:cs="Segoe UI Symbol"/>
                <w:color w:val="0F1115"/>
                <w:sz w:val="23"/>
                <w:szCs w:val="23"/>
              </w:rPr>
              <w:t>✓</w:t>
            </w:r>
          </w:p>
        </w:tc>
        <w:tc>
          <w:tcPr>
            <w:tcW w:w="1228" w:type="dxa"/>
            <w:vAlign w:val="center"/>
          </w:tcPr>
          <w:p w14:paraId="179E4890" w14:textId="120C9FFD" w:rsidR="00C00BCB" w:rsidRDefault="00C00BCB" w:rsidP="00C00BCB">
            <w:r>
              <w:rPr>
                <w:rFonts w:ascii="Segoe UI Symbol" w:hAnsi="Segoe UI Symbol" w:cs="Segoe UI Symbol"/>
                <w:color w:val="0F1115"/>
                <w:sz w:val="23"/>
                <w:szCs w:val="23"/>
              </w:rPr>
              <w:t>✓</w:t>
            </w:r>
          </w:p>
        </w:tc>
        <w:tc>
          <w:tcPr>
            <w:tcW w:w="1228" w:type="dxa"/>
            <w:vAlign w:val="center"/>
          </w:tcPr>
          <w:p w14:paraId="2E527389" w14:textId="09625FCA" w:rsidR="00C00BCB" w:rsidRDefault="00C00BCB" w:rsidP="00C00BCB">
            <w:r>
              <w:rPr>
                <w:rFonts w:ascii="Segoe UI Symbol" w:hAnsi="Segoe UI Symbol" w:cs="Segoe UI Symbol"/>
                <w:color w:val="0F1115"/>
                <w:sz w:val="23"/>
                <w:szCs w:val="23"/>
              </w:rPr>
              <w:t>✓</w:t>
            </w:r>
          </w:p>
        </w:tc>
        <w:tc>
          <w:tcPr>
            <w:tcW w:w="1228" w:type="dxa"/>
            <w:vAlign w:val="center"/>
          </w:tcPr>
          <w:p w14:paraId="2C272397" w14:textId="1E0188AC" w:rsidR="00C00BCB" w:rsidRDefault="00C00BCB" w:rsidP="00C00BCB">
            <w:r>
              <w:rPr>
                <w:rFonts w:ascii="Segoe UI" w:hAnsi="Segoe UI" w:cs="Segoe UI"/>
                <w:color w:val="0F1115"/>
                <w:sz w:val="23"/>
                <w:szCs w:val="23"/>
              </w:rPr>
              <w:t>—</w:t>
            </w:r>
          </w:p>
        </w:tc>
        <w:tc>
          <w:tcPr>
            <w:tcW w:w="1228" w:type="dxa"/>
            <w:vAlign w:val="center"/>
          </w:tcPr>
          <w:p w14:paraId="748D2301" w14:textId="3BE5027B" w:rsidR="00C00BCB" w:rsidRDefault="00C00BCB" w:rsidP="00C00BCB">
            <w:r>
              <w:rPr>
                <w:rFonts w:ascii="Segoe UI Symbol" w:hAnsi="Segoe UI Symbol" w:cs="Segoe UI Symbol"/>
                <w:color w:val="0F1115"/>
                <w:sz w:val="23"/>
                <w:szCs w:val="23"/>
              </w:rPr>
              <w:t>✓</w:t>
            </w:r>
          </w:p>
        </w:tc>
        <w:tc>
          <w:tcPr>
            <w:tcW w:w="1228" w:type="dxa"/>
            <w:vAlign w:val="center"/>
          </w:tcPr>
          <w:p w14:paraId="6584E4AF" w14:textId="5B9CF3E9" w:rsidR="00C00BCB" w:rsidRDefault="00C00BCB" w:rsidP="00C00BCB">
            <w:r>
              <w:rPr>
                <w:rFonts w:ascii="Segoe UI" w:hAnsi="Segoe UI" w:cs="Segoe UI"/>
                <w:color w:val="0F1115"/>
                <w:sz w:val="23"/>
                <w:szCs w:val="23"/>
              </w:rPr>
              <w:t>—</w:t>
            </w:r>
          </w:p>
        </w:tc>
      </w:tr>
      <w:tr w:rsidR="00C00BCB" w14:paraId="1DD5291C" w14:textId="77777777" w:rsidTr="001730F8">
        <w:tc>
          <w:tcPr>
            <w:tcW w:w="1649" w:type="dxa"/>
            <w:vAlign w:val="center"/>
          </w:tcPr>
          <w:p w14:paraId="33109C14" w14:textId="2F461992" w:rsidR="00C00BCB" w:rsidRDefault="00C00BCB" w:rsidP="00C00BCB">
            <w:r>
              <w:rPr>
                <w:rFonts w:ascii="Segoe UI" w:hAnsi="Segoe UI" w:cs="Segoe UI"/>
                <w:color w:val="0F1115"/>
                <w:sz w:val="23"/>
                <w:szCs w:val="23"/>
              </w:rPr>
              <w:t>D4 Artifact Repository</w:t>
            </w:r>
          </w:p>
        </w:tc>
        <w:tc>
          <w:tcPr>
            <w:tcW w:w="1227" w:type="dxa"/>
            <w:vAlign w:val="center"/>
          </w:tcPr>
          <w:p w14:paraId="1F406E7B" w14:textId="2F4FCD68" w:rsidR="00C00BCB" w:rsidRDefault="00C00BCB" w:rsidP="00C00BCB">
            <w:r>
              <w:rPr>
                <w:rFonts w:ascii="Segoe UI" w:hAnsi="Segoe UI" w:cs="Segoe UI"/>
                <w:color w:val="0F1115"/>
                <w:sz w:val="23"/>
                <w:szCs w:val="23"/>
              </w:rPr>
              <w:t>—</w:t>
            </w:r>
          </w:p>
        </w:tc>
        <w:tc>
          <w:tcPr>
            <w:tcW w:w="1228" w:type="dxa"/>
            <w:vAlign w:val="center"/>
          </w:tcPr>
          <w:p w14:paraId="05DB158A" w14:textId="2387E0AE" w:rsidR="00C00BCB" w:rsidRDefault="00C00BCB" w:rsidP="00C00BCB">
            <w:r>
              <w:rPr>
                <w:rFonts w:ascii="Segoe UI Symbol" w:hAnsi="Segoe UI Symbol" w:cs="Segoe UI Symbol"/>
                <w:color w:val="0F1115"/>
                <w:sz w:val="23"/>
                <w:szCs w:val="23"/>
              </w:rPr>
              <w:t>✓</w:t>
            </w:r>
          </w:p>
        </w:tc>
        <w:tc>
          <w:tcPr>
            <w:tcW w:w="1228" w:type="dxa"/>
            <w:vAlign w:val="center"/>
          </w:tcPr>
          <w:p w14:paraId="40D61318" w14:textId="2EC33B25" w:rsidR="00C00BCB" w:rsidRDefault="00C00BCB" w:rsidP="00C00BCB">
            <w:r>
              <w:rPr>
                <w:rFonts w:ascii="Segoe UI" w:hAnsi="Segoe UI" w:cs="Segoe UI"/>
                <w:color w:val="0F1115"/>
                <w:sz w:val="23"/>
                <w:szCs w:val="23"/>
              </w:rPr>
              <w:t>—</w:t>
            </w:r>
          </w:p>
        </w:tc>
        <w:tc>
          <w:tcPr>
            <w:tcW w:w="1228" w:type="dxa"/>
            <w:vAlign w:val="center"/>
          </w:tcPr>
          <w:p w14:paraId="6FA74FE4" w14:textId="12C0BC4E" w:rsidR="00C00BCB" w:rsidRDefault="00C00BCB" w:rsidP="00C00BCB">
            <w:r>
              <w:rPr>
                <w:rFonts w:ascii="Segoe UI Symbol" w:hAnsi="Segoe UI Symbol" w:cs="Segoe UI Symbol"/>
                <w:color w:val="0F1115"/>
                <w:sz w:val="23"/>
                <w:szCs w:val="23"/>
              </w:rPr>
              <w:t>✓</w:t>
            </w:r>
          </w:p>
        </w:tc>
        <w:tc>
          <w:tcPr>
            <w:tcW w:w="1228" w:type="dxa"/>
            <w:vAlign w:val="center"/>
          </w:tcPr>
          <w:p w14:paraId="00B0C54F" w14:textId="0704C937" w:rsidR="00C00BCB" w:rsidRDefault="00C00BCB" w:rsidP="00C00BCB">
            <w:r>
              <w:rPr>
                <w:rFonts w:ascii="Segoe UI Symbol" w:hAnsi="Segoe UI Symbol" w:cs="Segoe UI Symbol"/>
                <w:color w:val="0F1115"/>
                <w:sz w:val="23"/>
                <w:szCs w:val="23"/>
              </w:rPr>
              <w:t>✓</w:t>
            </w:r>
          </w:p>
        </w:tc>
        <w:tc>
          <w:tcPr>
            <w:tcW w:w="1228" w:type="dxa"/>
            <w:vAlign w:val="center"/>
          </w:tcPr>
          <w:p w14:paraId="188E1555" w14:textId="5DA80464" w:rsidR="00C00BCB" w:rsidRDefault="00C00BCB" w:rsidP="00C00BCB">
            <w:r>
              <w:rPr>
                <w:rFonts w:ascii="Segoe UI" w:hAnsi="Segoe UI" w:cs="Segoe UI"/>
                <w:color w:val="0F1115"/>
                <w:sz w:val="23"/>
                <w:szCs w:val="23"/>
              </w:rPr>
              <w:t>—</w:t>
            </w:r>
          </w:p>
        </w:tc>
      </w:tr>
      <w:tr w:rsidR="00C00BCB" w14:paraId="3106A67E" w14:textId="77777777" w:rsidTr="001730F8">
        <w:tc>
          <w:tcPr>
            <w:tcW w:w="1649" w:type="dxa"/>
            <w:vAlign w:val="center"/>
          </w:tcPr>
          <w:p w14:paraId="66709C50" w14:textId="11BD6020" w:rsidR="00C00BCB" w:rsidRDefault="00C00BCB" w:rsidP="00C00BCB">
            <w:r>
              <w:rPr>
                <w:rFonts w:ascii="Segoe UI" w:hAnsi="Segoe UI" w:cs="Segoe UI"/>
                <w:color w:val="0F1115"/>
                <w:sz w:val="23"/>
                <w:szCs w:val="23"/>
              </w:rPr>
              <w:t>HSM / KMS (external)</w:t>
            </w:r>
          </w:p>
        </w:tc>
        <w:tc>
          <w:tcPr>
            <w:tcW w:w="1227" w:type="dxa"/>
            <w:vAlign w:val="center"/>
          </w:tcPr>
          <w:p w14:paraId="09299530" w14:textId="291D5F67" w:rsidR="00C00BCB" w:rsidRDefault="00C00BCB" w:rsidP="00C00BCB">
            <w:r>
              <w:rPr>
                <w:rFonts w:ascii="Segoe UI Symbol" w:hAnsi="Segoe UI Symbol" w:cs="Segoe UI Symbol"/>
                <w:color w:val="0F1115"/>
                <w:sz w:val="23"/>
                <w:szCs w:val="23"/>
              </w:rPr>
              <w:t>✓</w:t>
            </w:r>
          </w:p>
        </w:tc>
        <w:tc>
          <w:tcPr>
            <w:tcW w:w="1228" w:type="dxa"/>
            <w:vAlign w:val="center"/>
          </w:tcPr>
          <w:p w14:paraId="1B4D0A09" w14:textId="66E1B999" w:rsidR="00C00BCB" w:rsidRDefault="00C00BCB" w:rsidP="00C00BCB">
            <w:r>
              <w:rPr>
                <w:rFonts w:ascii="Segoe UI" w:hAnsi="Segoe UI" w:cs="Segoe UI"/>
                <w:color w:val="0F1115"/>
                <w:sz w:val="23"/>
                <w:szCs w:val="23"/>
              </w:rPr>
              <w:t>—</w:t>
            </w:r>
          </w:p>
        </w:tc>
        <w:tc>
          <w:tcPr>
            <w:tcW w:w="1228" w:type="dxa"/>
            <w:vAlign w:val="center"/>
          </w:tcPr>
          <w:p w14:paraId="7586CC90" w14:textId="7C9A11D9" w:rsidR="00C00BCB" w:rsidRDefault="00C00BCB" w:rsidP="00C00BCB">
            <w:r>
              <w:rPr>
                <w:rFonts w:ascii="Segoe UI" w:hAnsi="Segoe UI" w:cs="Segoe UI"/>
                <w:color w:val="0F1115"/>
                <w:sz w:val="23"/>
                <w:szCs w:val="23"/>
              </w:rPr>
              <w:t>—</w:t>
            </w:r>
          </w:p>
        </w:tc>
        <w:tc>
          <w:tcPr>
            <w:tcW w:w="1228" w:type="dxa"/>
            <w:vAlign w:val="center"/>
          </w:tcPr>
          <w:p w14:paraId="4F62B396" w14:textId="3DABA7EB" w:rsidR="00C00BCB" w:rsidRDefault="00C00BCB" w:rsidP="00C00BCB">
            <w:r>
              <w:rPr>
                <w:rFonts w:ascii="Segoe UI Symbol" w:hAnsi="Segoe UI Symbol" w:cs="Segoe UI Symbol"/>
                <w:color w:val="0F1115"/>
                <w:sz w:val="23"/>
                <w:szCs w:val="23"/>
              </w:rPr>
              <w:t>✓</w:t>
            </w:r>
          </w:p>
        </w:tc>
        <w:tc>
          <w:tcPr>
            <w:tcW w:w="1228" w:type="dxa"/>
            <w:vAlign w:val="center"/>
          </w:tcPr>
          <w:p w14:paraId="18906453" w14:textId="7D55C666" w:rsidR="00C00BCB" w:rsidRDefault="00C00BCB" w:rsidP="00C00BCB">
            <w:r>
              <w:rPr>
                <w:rFonts w:ascii="Segoe UI Symbol" w:hAnsi="Segoe UI Symbol" w:cs="Segoe UI Symbol"/>
                <w:color w:val="0F1115"/>
                <w:sz w:val="23"/>
                <w:szCs w:val="23"/>
              </w:rPr>
              <w:t>✓</w:t>
            </w:r>
          </w:p>
        </w:tc>
        <w:tc>
          <w:tcPr>
            <w:tcW w:w="1228" w:type="dxa"/>
            <w:vAlign w:val="center"/>
          </w:tcPr>
          <w:p w14:paraId="76658E07" w14:textId="5EA923B3" w:rsidR="00C00BCB" w:rsidRDefault="00C00BCB" w:rsidP="00C00BCB">
            <w:r>
              <w:rPr>
                <w:rFonts w:ascii="Segoe UI" w:hAnsi="Segoe UI" w:cs="Segoe UI"/>
                <w:color w:val="0F1115"/>
                <w:sz w:val="23"/>
                <w:szCs w:val="23"/>
              </w:rPr>
              <w:t>—</w:t>
            </w:r>
          </w:p>
        </w:tc>
      </w:tr>
      <w:tr w:rsidR="00C00BCB" w14:paraId="25C4ACBB" w14:textId="77777777" w:rsidTr="001730F8">
        <w:tc>
          <w:tcPr>
            <w:tcW w:w="1649" w:type="dxa"/>
            <w:vAlign w:val="center"/>
          </w:tcPr>
          <w:p w14:paraId="672E04AA" w14:textId="19CB728E" w:rsidR="00C00BCB" w:rsidRDefault="00C00BCB" w:rsidP="00C00BCB">
            <w:r>
              <w:rPr>
                <w:rFonts w:ascii="Segoe UI" w:hAnsi="Segoe UI" w:cs="Segoe UI"/>
                <w:color w:val="0F1115"/>
                <w:sz w:val="23"/>
                <w:szCs w:val="23"/>
              </w:rPr>
              <w:t>P9 Audit &amp; Log</w:t>
            </w:r>
          </w:p>
        </w:tc>
        <w:tc>
          <w:tcPr>
            <w:tcW w:w="1227" w:type="dxa"/>
            <w:vAlign w:val="center"/>
          </w:tcPr>
          <w:p w14:paraId="6B75E63D" w14:textId="2CF673F9" w:rsidR="00C00BCB" w:rsidRDefault="00C00BCB" w:rsidP="00C00BCB">
            <w:r>
              <w:rPr>
                <w:rFonts w:ascii="Segoe UI" w:hAnsi="Segoe UI" w:cs="Segoe UI"/>
                <w:color w:val="0F1115"/>
                <w:sz w:val="23"/>
                <w:szCs w:val="23"/>
              </w:rPr>
              <w:t>—</w:t>
            </w:r>
          </w:p>
        </w:tc>
        <w:tc>
          <w:tcPr>
            <w:tcW w:w="1228" w:type="dxa"/>
            <w:vAlign w:val="center"/>
          </w:tcPr>
          <w:p w14:paraId="250EB55D" w14:textId="05CBEEC1" w:rsidR="00C00BCB" w:rsidRDefault="00C00BCB" w:rsidP="00C00BCB">
            <w:r>
              <w:rPr>
                <w:rFonts w:ascii="Segoe UI Symbol" w:hAnsi="Segoe UI Symbol" w:cs="Segoe UI Symbol"/>
                <w:color w:val="0F1115"/>
                <w:sz w:val="23"/>
                <w:szCs w:val="23"/>
              </w:rPr>
              <w:t>✓</w:t>
            </w:r>
          </w:p>
        </w:tc>
        <w:tc>
          <w:tcPr>
            <w:tcW w:w="1228" w:type="dxa"/>
            <w:vAlign w:val="center"/>
          </w:tcPr>
          <w:p w14:paraId="4050665C" w14:textId="7B9306AD" w:rsidR="00C00BCB" w:rsidRDefault="00C00BCB" w:rsidP="00C00BCB">
            <w:r>
              <w:rPr>
                <w:rFonts w:ascii="Segoe UI Symbol" w:hAnsi="Segoe UI Symbol" w:cs="Segoe UI Symbol"/>
                <w:color w:val="0F1115"/>
                <w:sz w:val="23"/>
                <w:szCs w:val="23"/>
              </w:rPr>
              <w:t>✓</w:t>
            </w:r>
          </w:p>
        </w:tc>
        <w:tc>
          <w:tcPr>
            <w:tcW w:w="1228" w:type="dxa"/>
            <w:vAlign w:val="center"/>
          </w:tcPr>
          <w:p w14:paraId="6773AC63" w14:textId="52740D43" w:rsidR="00C00BCB" w:rsidRDefault="00C00BCB" w:rsidP="00C00BCB">
            <w:r>
              <w:rPr>
                <w:rFonts w:ascii="Segoe UI" w:hAnsi="Segoe UI" w:cs="Segoe UI"/>
                <w:color w:val="0F1115"/>
                <w:sz w:val="23"/>
                <w:szCs w:val="23"/>
              </w:rPr>
              <w:t>—</w:t>
            </w:r>
          </w:p>
        </w:tc>
        <w:tc>
          <w:tcPr>
            <w:tcW w:w="1228" w:type="dxa"/>
            <w:vAlign w:val="center"/>
          </w:tcPr>
          <w:p w14:paraId="5BA9516B" w14:textId="492DAB44" w:rsidR="00C00BCB" w:rsidRDefault="00C00BCB" w:rsidP="00C00BCB">
            <w:r>
              <w:rPr>
                <w:rFonts w:ascii="Segoe UI Symbol" w:hAnsi="Segoe UI Symbol" w:cs="Segoe UI Symbol"/>
                <w:color w:val="0F1115"/>
                <w:sz w:val="23"/>
                <w:szCs w:val="23"/>
              </w:rPr>
              <w:t>✓</w:t>
            </w:r>
          </w:p>
        </w:tc>
        <w:tc>
          <w:tcPr>
            <w:tcW w:w="1228" w:type="dxa"/>
            <w:vAlign w:val="center"/>
          </w:tcPr>
          <w:p w14:paraId="09A54E97" w14:textId="78102711" w:rsidR="00C00BCB" w:rsidRDefault="00C00BCB" w:rsidP="00C00BCB">
            <w:r>
              <w:rPr>
                <w:rFonts w:ascii="Segoe UI" w:hAnsi="Segoe UI" w:cs="Segoe UI"/>
                <w:color w:val="0F1115"/>
                <w:sz w:val="23"/>
                <w:szCs w:val="23"/>
              </w:rPr>
              <w:t>—</w:t>
            </w:r>
          </w:p>
        </w:tc>
      </w:tr>
      <w:tr w:rsidR="00C00BCB" w14:paraId="6B0C51D8" w14:textId="77777777" w:rsidTr="001730F8">
        <w:tc>
          <w:tcPr>
            <w:tcW w:w="1649" w:type="dxa"/>
            <w:vAlign w:val="center"/>
          </w:tcPr>
          <w:p w14:paraId="05234C6B" w14:textId="1EB7AF70" w:rsidR="00C00BCB" w:rsidRDefault="00C00BCB" w:rsidP="00C00BCB">
            <w:r>
              <w:rPr>
                <w:rFonts w:ascii="Segoe UI" w:hAnsi="Segoe UI" w:cs="Segoe UI"/>
                <w:color w:val="0F1115"/>
                <w:sz w:val="23"/>
                <w:szCs w:val="23"/>
              </w:rPr>
              <w:t>D5 Audit Log Store</w:t>
            </w:r>
          </w:p>
        </w:tc>
        <w:tc>
          <w:tcPr>
            <w:tcW w:w="1227" w:type="dxa"/>
            <w:vAlign w:val="center"/>
          </w:tcPr>
          <w:p w14:paraId="3637471D" w14:textId="07D223B3" w:rsidR="00C00BCB" w:rsidRDefault="00C00BCB" w:rsidP="00C00BCB">
            <w:r>
              <w:rPr>
                <w:rFonts w:ascii="Segoe UI" w:hAnsi="Segoe UI" w:cs="Segoe UI"/>
                <w:color w:val="0F1115"/>
                <w:sz w:val="23"/>
                <w:szCs w:val="23"/>
              </w:rPr>
              <w:t>—</w:t>
            </w:r>
          </w:p>
        </w:tc>
        <w:tc>
          <w:tcPr>
            <w:tcW w:w="1228" w:type="dxa"/>
            <w:vAlign w:val="center"/>
          </w:tcPr>
          <w:p w14:paraId="01AFFDC1" w14:textId="23B02C7F" w:rsidR="00C00BCB" w:rsidRDefault="00C00BCB" w:rsidP="00C00BCB">
            <w:r>
              <w:rPr>
                <w:rFonts w:ascii="Segoe UI Symbol" w:hAnsi="Segoe UI Symbol" w:cs="Segoe UI Symbol"/>
                <w:color w:val="0F1115"/>
                <w:sz w:val="23"/>
                <w:szCs w:val="23"/>
              </w:rPr>
              <w:t>✓</w:t>
            </w:r>
          </w:p>
        </w:tc>
        <w:tc>
          <w:tcPr>
            <w:tcW w:w="1228" w:type="dxa"/>
            <w:vAlign w:val="center"/>
          </w:tcPr>
          <w:p w14:paraId="57A67CE6" w14:textId="38A7CCE5" w:rsidR="00C00BCB" w:rsidRDefault="00C00BCB" w:rsidP="00C00BCB">
            <w:r>
              <w:rPr>
                <w:rFonts w:ascii="Segoe UI" w:hAnsi="Segoe UI" w:cs="Segoe UI"/>
                <w:color w:val="0F1115"/>
                <w:sz w:val="23"/>
                <w:szCs w:val="23"/>
              </w:rPr>
              <w:t>—</w:t>
            </w:r>
          </w:p>
        </w:tc>
        <w:tc>
          <w:tcPr>
            <w:tcW w:w="1228" w:type="dxa"/>
            <w:vAlign w:val="center"/>
          </w:tcPr>
          <w:p w14:paraId="29126EB5" w14:textId="186C2EFB" w:rsidR="00C00BCB" w:rsidRDefault="00C00BCB" w:rsidP="00C00BCB">
            <w:r>
              <w:rPr>
                <w:rFonts w:ascii="Segoe UI Symbol" w:hAnsi="Segoe UI Symbol" w:cs="Segoe UI Symbol"/>
                <w:color w:val="0F1115"/>
                <w:sz w:val="23"/>
                <w:szCs w:val="23"/>
              </w:rPr>
              <w:t>✓</w:t>
            </w:r>
          </w:p>
        </w:tc>
        <w:tc>
          <w:tcPr>
            <w:tcW w:w="1228" w:type="dxa"/>
            <w:vAlign w:val="center"/>
          </w:tcPr>
          <w:p w14:paraId="432DD67E" w14:textId="09531918" w:rsidR="00C00BCB" w:rsidRDefault="00C00BCB" w:rsidP="00C00BCB">
            <w:r>
              <w:rPr>
                <w:rFonts w:ascii="Segoe UI Symbol" w:hAnsi="Segoe UI Symbol" w:cs="Segoe UI Symbol"/>
                <w:color w:val="0F1115"/>
                <w:sz w:val="23"/>
                <w:szCs w:val="23"/>
              </w:rPr>
              <w:t>✓</w:t>
            </w:r>
          </w:p>
        </w:tc>
        <w:tc>
          <w:tcPr>
            <w:tcW w:w="1228" w:type="dxa"/>
            <w:vAlign w:val="center"/>
          </w:tcPr>
          <w:p w14:paraId="508A7737" w14:textId="53F67340" w:rsidR="00C00BCB" w:rsidRDefault="00C00BCB" w:rsidP="00C00BCB">
            <w:r>
              <w:rPr>
                <w:rFonts w:ascii="Segoe UI" w:hAnsi="Segoe UI" w:cs="Segoe UI"/>
                <w:color w:val="0F1115"/>
                <w:sz w:val="23"/>
                <w:szCs w:val="23"/>
              </w:rPr>
              <w:t>—</w:t>
            </w:r>
          </w:p>
        </w:tc>
      </w:tr>
      <w:tr w:rsidR="00C00BCB" w14:paraId="215D2F39" w14:textId="77777777" w:rsidTr="001730F8">
        <w:tc>
          <w:tcPr>
            <w:tcW w:w="1649" w:type="dxa"/>
            <w:vAlign w:val="center"/>
          </w:tcPr>
          <w:p w14:paraId="52ACB5A4" w14:textId="30B04DAB" w:rsidR="00C00BCB" w:rsidRDefault="00C00BCB" w:rsidP="00C00BCB">
            <w:r>
              <w:rPr>
                <w:rFonts w:ascii="Segoe UI" w:hAnsi="Segoe UI" w:cs="Segoe UI"/>
                <w:color w:val="0F1115"/>
                <w:sz w:val="23"/>
                <w:szCs w:val="23"/>
              </w:rPr>
              <w:t>P10 Configure Policy</w:t>
            </w:r>
          </w:p>
        </w:tc>
        <w:tc>
          <w:tcPr>
            <w:tcW w:w="1227" w:type="dxa"/>
            <w:vAlign w:val="center"/>
          </w:tcPr>
          <w:p w14:paraId="46C13D41" w14:textId="76A076C7" w:rsidR="00C00BCB" w:rsidRDefault="00C00BCB" w:rsidP="00C00BCB">
            <w:r>
              <w:rPr>
                <w:rFonts w:ascii="Segoe UI Symbol" w:hAnsi="Segoe UI Symbol" w:cs="Segoe UI Symbol"/>
                <w:color w:val="0F1115"/>
                <w:sz w:val="23"/>
                <w:szCs w:val="23"/>
              </w:rPr>
              <w:t>✓</w:t>
            </w:r>
          </w:p>
        </w:tc>
        <w:tc>
          <w:tcPr>
            <w:tcW w:w="1228" w:type="dxa"/>
            <w:vAlign w:val="center"/>
          </w:tcPr>
          <w:p w14:paraId="7E57B6EF" w14:textId="04F9B273" w:rsidR="00C00BCB" w:rsidRDefault="00C00BCB" w:rsidP="00C00BCB">
            <w:r>
              <w:rPr>
                <w:rFonts w:ascii="Segoe UI Symbol" w:hAnsi="Segoe UI Symbol" w:cs="Segoe UI Symbol"/>
                <w:color w:val="0F1115"/>
                <w:sz w:val="23"/>
                <w:szCs w:val="23"/>
              </w:rPr>
              <w:t>✓</w:t>
            </w:r>
          </w:p>
        </w:tc>
        <w:tc>
          <w:tcPr>
            <w:tcW w:w="1228" w:type="dxa"/>
            <w:vAlign w:val="center"/>
          </w:tcPr>
          <w:p w14:paraId="0611E43E" w14:textId="7A3F8685" w:rsidR="00C00BCB" w:rsidRDefault="00C00BCB" w:rsidP="00C00BCB">
            <w:r>
              <w:rPr>
                <w:rFonts w:ascii="Segoe UI Symbol" w:hAnsi="Segoe UI Symbol" w:cs="Segoe UI Symbol"/>
                <w:color w:val="0F1115"/>
                <w:sz w:val="23"/>
                <w:szCs w:val="23"/>
              </w:rPr>
              <w:t>✓</w:t>
            </w:r>
          </w:p>
        </w:tc>
        <w:tc>
          <w:tcPr>
            <w:tcW w:w="1228" w:type="dxa"/>
            <w:vAlign w:val="center"/>
          </w:tcPr>
          <w:p w14:paraId="776DC3E9" w14:textId="7218849D" w:rsidR="00C00BCB" w:rsidRDefault="00C00BCB" w:rsidP="00C00BCB">
            <w:r>
              <w:rPr>
                <w:rFonts w:ascii="Segoe UI" w:hAnsi="Segoe UI" w:cs="Segoe UI"/>
                <w:color w:val="0F1115"/>
                <w:sz w:val="23"/>
                <w:szCs w:val="23"/>
              </w:rPr>
              <w:t>—</w:t>
            </w:r>
          </w:p>
        </w:tc>
        <w:tc>
          <w:tcPr>
            <w:tcW w:w="1228" w:type="dxa"/>
            <w:vAlign w:val="center"/>
          </w:tcPr>
          <w:p w14:paraId="4901B3FC" w14:textId="31A4753F" w:rsidR="00C00BCB" w:rsidRDefault="00C00BCB" w:rsidP="00C00BCB">
            <w:r>
              <w:rPr>
                <w:rFonts w:ascii="Segoe UI" w:hAnsi="Segoe UI" w:cs="Segoe UI"/>
                <w:color w:val="0F1115"/>
                <w:sz w:val="23"/>
                <w:szCs w:val="23"/>
              </w:rPr>
              <w:t>—</w:t>
            </w:r>
          </w:p>
        </w:tc>
        <w:tc>
          <w:tcPr>
            <w:tcW w:w="1228" w:type="dxa"/>
            <w:vAlign w:val="center"/>
          </w:tcPr>
          <w:p w14:paraId="6162AB94" w14:textId="0D32AF42" w:rsidR="00C00BCB" w:rsidRDefault="00C00BCB" w:rsidP="00C00BCB">
            <w:r>
              <w:rPr>
                <w:rFonts w:ascii="Segoe UI Symbol" w:hAnsi="Segoe UI Symbol" w:cs="Segoe UI Symbol"/>
                <w:color w:val="0F1115"/>
                <w:sz w:val="23"/>
                <w:szCs w:val="23"/>
              </w:rPr>
              <w:t>✓</w:t>
            </w:r>
          </w:p>
        </w:tc>
      </w:tr>
      <w:tr w:rsidR="00C00BCB" w14:paraId="1317788C" w14:textId="77777777" w:rsidTr="001730F8">
        <w:tc>
          <w:tcPr>
            <w:tcW w:w="1649" w:type="dxa"/>
            <w:vAlign w:val="center"/>
          </w:tcPr>
          <w:p w14:paraId="0EE96B1C" w14:textId="6C7A2162" w:rsidR="00C00BCB" w:rsidRDefault="00C00BCB" w:rsidP="00C00BCB">
            <w:r>
              <w:rPr>
                <w:rFonts w:ascii="Segoe UI" w:hAnsi="Segoe UI" w:cs="Segoe UI"/>
                <w:color w:val="0F1115"/>
                <w:sz w:val="23"/>
                <w:szCs w:val="23"/>
              </w:rPr>
              <w:t>D6 Policy Store</w:t>
            </w:r>
          </w:p>
        </w:tc>
        <w:tc>
          <w:tcPr>
            <w:tcW w:w="1227" w:type="dxa"/>
            <w:vAlign w:val="center"/>
          </w:tcPr>
          <w:p w14:paraId="2BBEDD00" w14:textId="245FA577" w:rsidR="00C00BCB" w:rsidRDefault="00C00BCB" w:rsidP="00C00BCB">
            <w:r>
              <w:rPr>
                <w:rFonts w:ascii="Segoe UI" w:hAnsi="Segoe UI" w:cs="Segoe UI"/>
                <w:color w:val="0F1115"/>
                <w:sz w:val="23"/>
                <w:szCs w:val="23"/>
              </w:rPr>
              <w:t>—</w:t>
            </w:r>
          </w:p>
        </w:tc>
        <w:tc>
          <w:tcPr>
            <w:tcW w:w="1228" w:type="dxa"/>
            <w:vAlign w:val="center"/>
          </w:tcPr>
          <w:p w14:paraId="54311BF2" w14:textId="045B7943" w:rsidR="00C00BCB" w:rsidRDefault="00C00BCB" w:rsidP="00C00BCB">
            <w:r>
              <w:rPr>
                <w:rFonts w:ascii="Segoe UI Symbol" w:hAnsi="Segoe UI Symbol" w:cs="Segoe UI Symbol"/>
                <w:color w:val="0F1115"/>
                <w:sz w:val="23"/>
                <w:szCs w:val="23"/>
              </w:rPr>
              <w:t>✓</w:t>
            </w:r>
          </w:p>
        </w:tc>
        <w:tc>
          <w:tcPr>
            <w:tcW w:w="1228" w:type="dxa"/>
            <w:vAlign w:val="center"/>
          </w:tcPr>
          <w:p w14:paraId="7B09EFAC" w14:textId="4447A734" w:rsidR="00C00BCB" w:rsidRDefault="00C00BCB" w:rsidP="00C00BCB">
            <w:r>
              <w:rPr>
                <w:rFonts w:ascii="Segoe UI" w:hAnsi="Segoe UI" w:cs="Segoe UI"/>
                <w:color w:val="0F1115"/>
                <w:sz w:val="23"/>
                <w:szCs w:val="23"/>
              </w:rPr>
              <w:t>—</w:t>
            </w:r>
          </w:p>
        </w:tc>
        <w:tc>
          <w:tcPr>
            <w:tcW w:w="1228" w:type="dxa"/>
            <w:vAlign w:val="center"/>
          </w:tcPr>
          <w:p w14:paraId="473C94BE" w14:textId="0BE641A6" w:rsidR="00C00BCB" w:rsidRDefault="00C00BCB" w:rsidP="00C00BCB">
            <w:r>
              <w:rPr>
                <w:rFonts w:ascii="Segoe UI Symbol" w:hAnsi="Segoe UI Symbol" w:cs="Segoe UI Symbol"/>
                <w:color w:val="0F1115"/>
                <w:sz w:val="23"/>
                <w:szCs w:val="23"/>
              </w:rPr>
              <w:t>✓</w:t>
            </w:r>
          </w:p>
        </w:tc>
        <w:tc>
          <w:tcPr>
            <w:tcW w:w="1228" w:type="dxa"/>
            <w:vAlign w:val="center"/>
          </w:tcPr>
          <w:p w14:paraId="7A230F37" w14:textId="1B7122EC" w:rsidR="00C00BCB" w:rsidRDefault="00C00BCB" w:rsidP="00C00BCB">
            <w:r>
              <w:rPr>
                <w:rFonts w:ascii="Segoe UI" w:hAnsi="Segoe UI" w:cs="Segoe UI"/>
                <w:color w:val="0F1115"/>
                <w:sz w:val="23"/>
                <w:szCs w:val="23"/>
              </w:rPr>
              <w:t>—</w:t>
            </w:r>
          </w:p>
        </w:tc>
        <w:tc>
          <w:tcPr>
            <w:tcW w:w="1228" w:type="dxa"/>
            <w:vAlign w:val="center"/>
          </w:tcPr>
          <w:p w14:paraId="2E0BBB26" w14:textId="5E557240" w:rsidR="00C00BCB" w:rsidRDefault="00C00BCB" w:rsidP="00C00BCB">
            <w:r>
              <w:rPr>
                <w:rFonts w:ascii="Segoe UI" w:hAnsi="Segoe UI" w:cs="Segoe UI"/>
                <w:color w:val="0F1115"/>
                <w:sz w:val="23"/>
                <w:szCs w:val="23"/>
              </w:rPr>
              <w:t>—</w:t>
            </w:r>
          </w:p>
        </w:tc>
      </w:tr>
      <w:tr w:rsidR="00C00BCB" w14:paraId="71EEF849" w14:textId="77777777" w:rsidTr="001730F8">
        <w:tc>
          <w:tcPr>
            <w:tcW w:w="1649" w:type="dxa"/>
            <w:vAlign w:val="center"/>
          </w:tcPr>
          <w:p w14:paraId="0678613D" w14:textId="0F0CFC23" w:rsidR="00C00BCB" w:rsidRDefault="00C00BCB" w:rsidP="00C00BCB">
            <w:r>
              <w:rPr>
                <w:rFonts w:ascii="Segoe UI" w:hAnsi="Segoe UI" w:cs="Segoe UI"/>
                <w:color w:val="0F1115"/>
                <w:sz w:val="23"/>
                <w:szCs w:val="23"/>
              </w:rPr>
              <w:t>OSV / NVD Feed (external)</w:t>
            </w:r>
          </w:p>
        </w:tc>
        <w:tc>
          <w:tcPr>
            <w:tcW w:w="1227" w:type="dxa"/>
            <w:vAlign w:val="center"/>
          </w:tcPr>
          <w:p w14:paraId="5337147C" w14:textId="00317A00" w:rsidR="00C00BCB" w:rsidRDefault="00C00BCB" w:rsidP="00C00BCB">
            <w:r>
              <w:rPr>
                <w:rFonts w:ascii="Segoe UI Symbol" w:hAnsi="Segoe UI Symbol" w:cs="Segoe UI Symbol"/>
                <w:color w:val="0F1115"/>
                <w:sz w:val="23"/>
                <w:szCs w:val="23"/>
              </w:rPr>
              <w:t>✓</w:t>
            </w:r>
          </w:p>
        </w:tc>
        <w:tc>
          <w:tcPr>
            <w:tcW w:w="1228" w:type="dxa"/>
            <w:vAlign w:val="center"/>
          </w:tcPr>
          <w:p w14:paraId="0319C326" w14:textId="0521F6B8" w:rsidR="00C00BCB" w:rsidRDefault="00C00BCB" w:rsidP="00C00BCB">
            <w:r>
              <w:rPr>
                <w:rFonts w:ascii="Segoe UI" w:hAnsi="Segoe UI" w:cs="Segoe UI"/>
                <w:color w:val="0F1115"/>
                <w:sz w:val="23"/>
                <w:szCs w:val="23"/>
              </w:rPr>
              <w:t>—</w:t>
            </w:r>
          </w:p>
        </w:tc>
        <w:tc>
          <w:tcPr>
            <w:tcW w:w="1228" w:type="dxa"/>
            <w:vAlign w:val="center"/>
          </w:tcPr>
          <w:p w14:paraId="0E604414" w14:textId="0302A47A" w:rsidR="00C00BCB" w:rsidRDefault="00C00BCB" w:rsidP="00C00BCB">
            <w:r>
              <w:rPr>
                <w:rFonts w:ascii="Segoe UI" w:hAnsi="Segoe UI" w:cs="Segoe UI"/>
                <w:color w:val="0F1115"/>
                <w:sz w:val="23"/>
                <w:szCs w:val="23"/>
              </w:rPr>
              <w:t>—</w:t>
            </w:r>
          </w:p>
        </w:tc>
        <w:tc>
          <w:tcPr>
            <w:tcW w:w="1228" w:type="dxa"/>
            <w:vAlign w:val="center"/>
          </w:tcPr>
          <w:p w14:paraId="1E205A62" w14:textId="176C7D94" w:rsidR="00C00BCB" w:rsidRDefault="00C00BCB" w:rsidP="00C00BCB">
            <w:r>
              <w:rPr>
                <w:rFonts w:ascii="Segoe UI" w:hAnsi="Segoe UI" w:cs="Segoe UI"/>
                <w:color w:val="0F1115"/>
                <w:sz w:val="23"/>
                <w:szCs w:val="23"/>
              </w:rPr>
              <w:t>—</w:t>
            </w:r>
          </w:p>
        </w:tc>
        <w:tc>
          <w:tcPr>
            <w:tcW w:w="1228" w:type="dxa"/>
            <w:vAlign w:val="center"/>
          </w:tcPr>
          <w:p w14:paraId="5A382509" w14:textId="381A4C3C" w:rsidR="00C00BCB" w:rsidRDefault="00C00BCB" w:rsidP="00C00BCB">
            <w:r>
              <w:rPr>
                <w:rFonts w:ascii="Segoe UI Symbol" w:hAnsi="Segoe UI Symbol" w:cs="Segoe UI Symbol"/>
                <w:color w:val="0F1115"/>
                <w:sz w:val="23"/>
                <w:szCs w:val="23"/>
              </w:rPr>
              <w:t>✓</w:t>
            </w:r>
          </w:p>
        </w:tc>
        <w:tc>
          <w:tcPr>
            <w:tcW w:w="1228" w:type="dxa"/>
            <w:vAlign w:val="center"/>
          </w:tcPr>
          <w:p w14:paraId="36F1B664" w14:textId="63EB6FC2" w:rsidR="00C00BCB" w:rsidRDefault="00C00BCB" w:rsidP="00C00BCB">
            <w:r>
              <w:rPr>
                <w:rFonts w:ascii="Segoe UI" w:hAnsi="Segoe UI" w:cs="Segoe UI"/>
                <w:color w:val="0F1115"/>
                <w:sz w:val="23"/>
                <w:szCs w:val="23"/>
              </w:rPr>
              <w:t>—</w:t>
            </w:r>
          </w:p>
        </w:tc>
      </w:tr>
      <w:tr w:rsidR="00C00BCB" w14:paraId="4AB9FD69" w14:textId="77777777" w:rsidTr="001730F8">
        <w:tc>
          <w:tcPr>
            <w:tcW w:w="1649" w:type="dxa"/>
            <w:vAlign w:val="center"/>
          </w:tcPr>
          <w:p w14:paraId="77B8002D" w14:textId="5A2B448F" w:rsidR="00C00BCB" w:rsidRDefault="00C00BCB" w:rsidP="00C00BCB">
            <w:r>
              <w:rPr>
                <w:rFonts w:ascii="Segoe UI" w:hAnsi="Segoe UI" w:cs="Segoe UI"/>
                <w:color w:val="0F1115"/>
                <w:sz w:val="23"/>
                <w:szCs w:val="23"/>
              </w:rPr>
              <w:t>API Gateway</w:t>
            </w:r>
          </w:p>
        </w:tc>
        <w:tc>
          <w:tcPr>
            <w:tcW w:w="1227" w:type="dxa"/>
            <w:vAlign w:val="center"/>
          </w:tcPr>
          <w:p w14:paraId="68EBC1B2" w14:textId="48F20F0B" w:rsidR="00C00BCB" w:rsidRDefault="00C00BCB" w:rsidP="00C00BCB">
            <w:r>
              <w:rPr>
                <w:rFonts w:ascii="Segoe UI Symbol" w:hAnsi="Segoe UI Symbol" w:cs="Segoe UI Symbol"/>
                <w:color w:val="0F1115"/>
                <w:sz w:val="23"/>
                <w:szCs w:val="23"/>
              </w:rPr>
              <w:t>✓</w:t>
            </w:r>
          </w:p>
        </w:tc>
        <w:tc>
          <w:tcPr>
            <w:tcW w:w="1228" w:type="dxa"/>
            <w:vAlign w:val="center"/>
          </w:tcPr>
          <w:p w14:paraId="3772B38A" w14:textId="093804D2" w:rsidR="00C00BCB" w:rsidRDefault="00C00BCB" w:rsidP="00C00BCB">
            <w:r>
              <w:rPr>
                <w:rFonts w:ascii="Segoe UI Symbol" w:hAnsi="Segoe UI Symbol" w:cs="Segoe UI Symbol"/>
                <w:color w:val="0F1115"/>
                <w:sz w:val="23"/>
                <w:szCs w:val="23"/>
              </w:rPr>
              <w:t>✓</w:t>
            </w:r>
          </w:p>
        </w:tc>
        <w:tc>
          <w:tcPr>
            <w:tcW w:w="1228" w:type="dxa"/>
            <w:vAlign w:val="center"/>
          </w:tcPr>
          <w:p w14:paraId="465E81DC" w14:textId="451DAE60" w:rsidR="00C00BCB" w:rsidRDefault="00C00BCB" w:rsidP="00C00BCB">
            <w:r>
              <w:rPr>
                <w:rFonts w:ascii="Segoe UI" w:hAnsi="Segoe UI" w:cs="Segoe UI"/>
                <w:color w:val="0F1115"/>
                <w:sz w:val="23"/>
                <w:szCs w:val="23"/>
              </w:rPr>
              <w:t>—</w:t>
            </w:r>
          </w:p>
        </w:tc>
        <w:tc>
          <w:tcPr>
            <w:tcW w:w="1228" w:type="dxa"/>
            <w:vAlign w:val="center"/>
          </w:tcPr>
          <w:p w14:paraId="32A8AEC3" w14:textId="1EB77AA9" w:rsidR="00C00BCB" w:rsidRDefault="00C00BCB" w:rsidP="00C00BCB">
            <w:r>
              <w:rPr>
                <w:rFonts w:ascii="Segoe UI Symbol" w:hAnsi="Segoe UI Symbol" w:cs="Segoe UI Symbol"/>
                <w:color w:val="0F1115"/>
                <w:sz w:val="23"/>
                <w:szCs w:val="23"/>
              </w:rPr>
              <w:t>✓</w:t>
            </w:r>
          </w:p>
        </w:tc>
        <w:tc>
          <w:tcPr>
            <w:tcW w:w="1228" w:type="dxa"/>
            <w:vAlign w:val="center"/>
          </w:tcPr>
          <w:p w14:paraId="0C454084" w14:textId="7FE95A71" w:rsidR="00C00BCB" w:rsidRDefault="00C00BCB" w:rsidP="00C00BCB">
            <w:r>
              <w:rPr>
                <w:rFonts w:ascii="Segoe UI Symbol" w:hAnsi="Segoe UI Symbol" w:cs="Segoe UI Symbol"/>
                <w:color w:val="0F1115"/>
                <w:sz w:val="23"/>
                <w:szCs w:val="23"/>
              </w:rPr>
              <w:t>✓</w:t>
            </w:r>
          </w:p>
        </w:tc>
        <w:tc>
          <w:tcPr>
            <w:tcW w:w="1228" w:type="dxa"/>
            <w:vAlign w:val="center"/>
          </w:tcPr>
          <w:p w14:paraId="57C8BAFA" w14:textId="363F91F8" w:rsidR="00C00BCB" w:rsidRDefault="00C00BCB" w:rsidP="00C00BCB">
            <w:r>
              <w:rPr>
                <w:rFonts w:ascii="Segoe UI Symbol" w:hAnsi="Segoe UI Symbol" w:cs="Segoe UI Symbol"/>
                <w:color w:val="0F1115"/>
                <w:sz w:val="23"/>
                <w:szCs w:val="23"/>
              </w:rPr>
              <w:t>✓</w:t>
            </w:r>
          </w:p>
        </w:tc>
      </w:tr>
      <w:tr w:rsidR="00C00BCB" w14:paraId="082215C7" w14:textId="77777777" w:rsidTr="001730F8">
        <w:tc>
          <w:tcPr>
            <w:tcW w:w="1649" w:type="dxa"/>
            <w:vAlign w:val="center"/>
          </w:tcPr>
          <w:p w14:paraId="5C3B70E5" w14:textId="3FCFA6BE" w:rsidR="00C00BCB" w:rsidRDefault="00C00BCB" w:rsidP="00C00BCB">
            <w:r>
              <w:rPr>
                <w:rFonts w:ascii="Segoe UI" w:hAnsi="Segoe UI" w:cs="Segoe UI"/>
                <w:color w:val="0F1115"/>
                <w:sz w:val="23"/>
                <w:szCs w:val="23"/>
              </w:rPr>
              <w:t>CI/CD System (external)</w:t>
            </w:r>
          </w:p>
        </w:tc>
        <w:tc>
          <w:tcPr>
            <w:tcW w:w="1227" w:type="dxa"/>
            <w:vAlign w:val="center"/>
          </w:tcPr>
          <w:p w14:paraId="6F66F388" w14:textId="1C3CA416" w:rsidR="00C00BCB" w:rsidRDefault="00C00BCB" w:rsidP="00C00BCB">
            <w:r>
              <w:rPr>
                <w:rFonts w:ascii="Segoe UI Symbol" w:hAnsi="Segoe UI Symbol" w:cs="Segoe UI Symbol"/>
                <w:color w:val="0F1115"/>
                <w:sz w:val="23"/>
                <w:szCs w:val="23"/>
              </w:rPr>
              <w:t>✓</w:t>
            </w:r>
          </w:p>
        </w:tc>
        <w:tc>
          <w:tcPr>
            <w:tcW w:w="1228" w:type="dxa"/>
            <w:vAlign w:val="center"/>
          </w:tcPr>
          <w:p w14:paraId="5B99894A" w14:textId="5D6FAA65" w:rsidR="00C00BCB" w:rsidRDefault="00C00BCB" w:rsidP="00C00BCB">
            <w:r>
              <w:rPr>
                <w:rFonts w:ascii="Segoe UI" w:hAnsi="Segoe UI" w:cs="Segoe UI"/>
                <w:color w:val="0F1115"/>
                <w:sz w:val="23"/>
                <w:szCs w:val="23"/>
              </w:rPr>
              <w:t>—</w:t>
            </w:r>
          </w:p>
        </w:tc>
        <w:tc>
          <w:tcPr>
            <w:tcW w:w="1228" w:type="dxa"/>
            <w:vAlign w:val="center"/>
          </w:tcPr>
          <w:p w14:paraId="2C34B07A" w14:textId="1FE8CCB2" w:rsidR="00C00BCB" w:rsidRDefault="00C00BCB" w:rsidP="00C00BCB">
            <w:r>
              <w:rPr>
                <w:rFonts w:ascii="Segoe UI" w:hAnsi="Segoe UI" w:cs="Segoe UI"/>
                <w:color w:val="0F1115"/>
                <w:sz w:val="23"/>
                <w:szCs w:val="23"/>
              </w:rPr>
              <w:t>—</w:t>
            </w:r>
          </w:p>
        </w:tc>
        <w:tc>
          <w:tcPr>
            <w:tcW w:w="1228" w:type="dxa"/>
            <w:vAlign w:val="center"/>
          </w:tcPr>
          <w:p w14:paraId="7C6314EE" w14:textId="410180A3" w:rsidR="00C00BCB" w:rsidRDefault="00C00BCB" w:rsidP="00C00BCB">
            <w:r>
              <w:rPr>
                <w:rFonts w:ascii="Segoe UI" w:hAnsi="Segoe UI" w:cs="Segoe UI"/>
                <w:color w:val="0F1115"/>
                <w:sz w:val="23"/>
                <w:szCs w:val="23"/>
              </w:rPr>
              <w:t>—</w:t>
            </w:r>
          </w:p>
        </w:tc>
        <w:tc>
          <w:tcPr>
            <w:tcW w:w="1228" w:type="dxa"/>
            <w:vAlign w:val="center"/>
          </w:tcPr>
          <w:p w14:paraId="0026DBC9" w14:textId="71B0BAFD" w:rsidR="00C00BCB" w:rsidRDefault="00C00BCB" w:rsidP="00C00BCB">
            <w:r>
              <w:rPr>
                <w:rFonts w:ascii="Segoe UI" w:hAnsi="Segoe UI" w:cs="Segoe UI"/>
                <w:color w:val="0F1115"/>
                <w:sz w:val="23"/>
                <w:szCs w:val="23"/>
              </w:rPr>
              <w:t>—</w:t>
            </w:r>
          </w:p>
        </w:tc>
        <w:tc>
          <w:tcPr>
            <w:tcW w:w="1228" w:type="dxa"/>
            <w:vAlign w:val="center"/>
          </w:tcPr>
          <w:p w14:paraId="6DCA6218" w14:textId="24026A95" w:rsidR="00C00BCB" w:rsidRDefault="00C00BCB" w:rsidP="00C00BCB">
            <w:r>
              <w:rPr>
                <w:rFonts w:ascii="Segoe UI Symbol" w:hAnsi="Segoe UI Symbol" w:cs="Segoe UI Symbol"/>
                <w:color w:val="0F1115"/>
                <w:sz w:val="23"/>
                <w:szCs w:val="23"/>
              </w:rPr>
              <w:t>✓</w:t>
            </w:r>
          </w:p>
        </w:tc>
      </w:tr>
    </w:tbl>
    <w:p w14:paraId="10A4D918" w14:textId="77777777" w:rsidR="00C00BCB" w:rsidRDefault="00C00BCB" w:rsidP="00C00BCB"/>
    <w:p w14:paraId="336B4171" w14:textId="09FD6951" w:rsidR="004E16F3" w:rsidRDefault="004E16F3" w:rsidP="004E16F3">
      <w:pPr>
        <w:pStyle w:val="Heading2"/>
      </w:pPr>
      <w:r w:rsidRPr="004E16F3">
        <w:t>Threat Table</w:t>
      </w:r>
    </w:p>
    <w:tbl>
      <w:tblPr>
        <w:tblStyle w:val="TableGrid"/>
        <w:tblW w:w="9493" w:type="dxa"/>
        <w:tblLook w:val="04A0" w:firstRow="1" w:lastRow="0" w:firstColumn="1" w:lastColumn="0" w:noHBand="0" w:noVBand="1"/>
      </w:tblPr>
      <w:tblGrid>
        <w:gridCol w:w="464"/>
        <w:gridCol w:w="1649"/>
        <w:gridCol w:w="1847"/>
        <w:gridCol w:w="1459"/>
        <w:gridCol w:w="1541"/>
        <w:gridCol w:w="2934"/>
      </w:tblGrid>
      <w:tr w:rsidR="00A17CE7" w14:paraId="060D842E" w14:textId="77777777" w:rsidTr="00A17CE7">
        <w:tc>
          <w:tcPr>
            <w:tcW w:w="439" w:type="dxa"/>
            <w:shd w:val="clear" w:color="auto" w:fill="D0CECE" w:themeFill="background2" w:themeFillShade="E6"/>
            <w:vAlign w:val="center"/>
          </w:tcPr>
          <w:p w14:paraId="102E63A9" w14:textId="37FE9896" w:rsidR="00A17CE7" w:rsidRPr="00A17CE7" w:rsidRDefault="00A17CE7" w:rsidP="00A17CE7">
            <w:pPr>
              <w:rPr>
                <w:b/>
                <w:bCs/>
              </w:rPr>
            </w:pPr>
            <w:r w:rsidRPr="00A17CE7">
              <w:rPr>
                <w:rFonts w:ascii="Segoe UI" w:hAnsi="Segoe UI" w:cs="Segoe UI"/>
                <w:b/>
                <w:bCs/>
                <w:color w:val="0F1115"/>
                <w:sz w:val="23"/>
                <w:szCs w:val="23"/>
              </w:rPr>
              <w:t>ID</w:t>
            </w:r>
          </w:p>
        </w:tc>
        <w:tc>
          <w:tcPr>
            <w:tcW w:w="1503" w:type="dxa"/>
            <w:shd w:val="clear" w:color="auto" w:fill="D0CECE" w:themeFill="background2" w:themeFillShade="E6"/>
            <w:vAlign w:val="center"/>
          </w:tcPr>
          <w:p w14:paraId="4B2781AF" w14:textId="3D308523" w:rsidR="00A17CE7" w:rsidRPr="00A17CE7" w:rsidRDefault="00A17CE7" w:rsidP="00A17CE7">
            <w:pPr>
              <w:rPr>
                <w:b/>
                <w:bCs/>
              </w:rPr>
            </w:pPr>
            <w:r w:rsidRPr="00A17CE7">
              <w:rPr>
                <w:rFonts w:ascii="Segoe UI" w:hAnsi="Segoe UI" w:cs="Segoe UI"/>
                <w:b/>
                <w:bCs/>
                <w:color w:val="0F1115"/>
                <w:sz w:val="23"/>
                <w:szCs w:val="23"/>
              </w:rPr>
              <w:t>DFD Element</w:t>
            </w:r>
          </w:p>
        </w:tc>
        <w:tc>
          <w:tcPr>
            <w:tcW w:w="1680" w:type="dxa"/>
            <w:shd w:val="clear" w:color="auto" w:fill="D0CECE" w:themeFill="background2" w:themeFillShade="E6"/>
            <w:vAlign w:val="center"/>
          </w:tcPr>
          <w:p w14:paraId="45A6E9AB" w14:textId="097076F8" w:rsidR="00A17CE7" w:rsidRPr="00A17CE7" w:rsidRDefault="00A17CE7" w:rsidP="00A17CE7">
            <w:pPr>
              <w:rPr>
                <w:b/>
                <w:bCs/>
              </w:rPr>
            </w:pPr>
            <w:r w:rsidRPr="00A17CE7">
              <w:rPr>
                <w:rFonts w:ascii="Segoe UI" w:hAnsi="Segoe UI" w:cs="Segoe UI"/>
                <w:b/>
                <w:bCs/>
                <w:color w:val="0F1115"/>
                <w:sz w:val="23"/>
                <w:szCs w:val="23"/>
              </w:rPr>
              <w:t>Threat</w:t>
            </w:r>
          </w:p>
        </w:tc>
        <w:tc>
          <w:tcPr>
            <w:tcW w:w="1332" w:type="dxa"/>
            <w:shd w:val="clear" w:color="auto" w:fill="D0CECE" w:themeFill="background2" w:themeFillShade="E6"/>
            <w:vAlign w:val="center"/>
          </w:tcPr>
          <w:p w14:paraId="2F5F2FD2" w14:textId="3A90C71C" w:rsidR="00A17CE7" w:rsidRPr="00A17CE7" w:rsidRDefault="00A17CE7" w:rsidP="00A17CE7">
            <w:pPr>
              <w:rPr>
                <w:b/>
                <w:bCs/>
              </w:rPr>
            </w:pPr>
            <w:r w:rsidRPr="00A17CE7">
              <w:rPr>
                <w:rFonts w:ascii="Segoe UI" w:hAnsi="Segoe UI" w:cs="Segoe UI"/>
                <w:b/>
                <w:bCs/>
                <w:color w:val="0F1115"/>
                <w:sz w:val="23"/>
                <w:szCs w:val="23"/>
              </w:rPr>
              <w:t>STRIDE</w:t>
            </w:r>
          </w:p>
        </w:tc>
        <w:tc>
          <w:tcPr>
            <w:tcW w:w="1406" w:type="dxa"/>
            <w:shd w:val="clear" w:color="auto" w:fill="D0CECE" w:themeFill="background2" w:themeFillShade="E6"/>
            <w:vAlign w:val="center"/>
          </w:tcPr>
          <w:p w14:paraId="71BA57F0" w14:textId="5F334DCB" w:rsidR="00A17CE7" w:rsidRPr="00A17CE7" w:rsidRDefault="00A17CE7" w:rsidP="00A17CE7">
            <w:pPr>
              <w:rPr>
                <w:b/>
                <w:bCs/>
              </w:rPr>
            </w:pPr>
            <w:r w:rsidRPr="00A17CE7">
              <w:rPr>
                <w:rFonts w:ascii="Segoe UI" w:hAnsi="Segoe UI" w:cs="Segoe UI"/>
                <w:b/>
                <w:bCs/>
                <w:color w:val="0F1115"/>
                <w:sz w:val="23"/>
                <w:szCs w:val="23"/>
              </w:rPr>
              <w:t>Impact</w:t>
            </w:r>
          </w:p>
        </w:tc>
        <w:tc>
          <w:tcPr>
            <w:tcW w:w="3133" w:type="dxa"/>
            <w:shd w:val="clear" w:color="auto" w:fill="D0CECE" w:themeFill="background2" w:themeFillShade="E6"/>
            <w:vAlign w:val="center"/>
          </w:tcPr>
          <w:p w14:paraId="14CC8B6D" w14:textId="4E3C4FAB" w:rsidR="00A17CE7" w:rsidRPr="00A17CE7" w:rsidRDefault="00A17CE7" w:rsidP="00A17CE7">
            <w:pPr>
              <w:rPr>
                <w:b/>
                <w:bCs/>
              </w:rPr>
            </w:pPr>
            <w:r w:rsidRPr="00A17CE7">
              <w:rPr>
                <w:rFonts w:ascii="Segoe UI" w:hAnsi="Segoe UI" w:cs="Segoe UI"/>
                <w:b/>
                <w:bCs/>
                <w:color w:val="0F1115"/>
                <w:sz w:val="23"/>
                <w:szCs w:val="23"/>
              </w:rPr>
              <w:t>Mitigation (with real code/control)</w:t>
            </w:r>
          </w:p>
        </w:tc>
      </w:tr>
      <w:tr w:rsidR="00A17CE7" w14:paraId="175CBA39" w14:textId="77777777" w:rsidTr="00A17CE7">
        <w:tc>
          <w:tcPr>
            <w:tcW w:w="439" w:type="dxa"/>
            <w:vAlign w:val="center"/>
          </w:tcPr>
          <w:p w14:paraId="67FAAFA6" w14:textId="7AC934AD" w:rsidR="00A17CE7" w:rsidRDefault="00A17CE7" w:rsidP="00A17CE7">
            <w:r>
              <w:rPr>
                <w:rFonts w:ascii="Segoe UI" w:hAnsi="Segoe UI" w:cs="Segoe UI"/>
                <w:color w:val="0F1115"/>
                <w:sz w:val="23"/>
                <w:szCs w:val="23"/>
              </w:rPr>
              <w:t>T-01</w:t>
            </w:r>
          </w:p>
        </w:tc>
        <w:tc>
          <w:tcPr>
            <w:tcW w:w="1503" w:type="dxa"/>
            <w:vAlign w:val="center"/>
          </w:tcPr>
          <w:p w14:paraId="4F94994C" w14:textId="13F6BDB9" w:rsidR="00A17CE7" w:rsidRDefault="00A17CE7" w:rsidP="00A17CE7">
            <w:r>
              <w:rPr>
                <w:rFonts w:ascii="Segoe UI" w:hAnsi="Segoe UI" w:cs="Segoe UI"/>
                <w:color w:val="0F1115"/>
                <w:sz w:val="23"/>
                <w:szCs w:val="23"/>
              </w:rPr>
              <w:t>API Gateway</w:t>
            </w:r>
          </w:p>
        </w:tc>
        <w:tc>
          <w:tcPr>
            <w:tcW w:w="1680" w:type="dxa"/>
            <w:vAlign w:val="center"/>
          </w:tcPr>
          <w:p w14:paraId="12C9E87B" w14:textId="7BD912D5" w:rsidR="00A17CE7" w:rsidRDefault="00A17CE7" w:rsidP="00A17CE7">
            <w:r>
              <w:rPr>
                <w:rFonts w:ascii="Segoe UI" w:hAnsi="Segoe UI" w:cs="Segoe UI"/>
                <w:color w:val="0F1115"/>
                <w:sz w:val="23"/>
                <w:szCs w:val="23"/>
              </w:rPr>
              <w:t>Attacker forges or replays a JWT to impersonate another user</w:t>
            </w:r>
          </w:p>
        </w:tc>
        <w:tc>
          <w:tcPr>
            <w:tcW w:w="1332" w:type="dxa"/>
            <w:vAlign w:val="center"/>
          </w:tcPr>
          <w:p w14:paraId="66E8716D" w14:textId="51B47129" w:rsidR="00A17CE7" w:rsidRDefault="00A17CE7" w:rsidP="00A17CE7">
            <w:r>
              <w:rPr>
                <w:rStyle w:val="Strong"/>
                <w:rFonts w:ascii="Segoe UI" w:hAnsi="Segoe UI" w:cs="Segoe UI"/>
                <w:color w:val="0F1115"/>
                <w:sz w:val="23"/>
                <w:szCs w:val="23"/>
              </w:rPr>
              <w:t>S</w:t>
            </w:r>
            <w:r>
              <w:rPr>
                <w:rFonts w:ascii="Segoe UI" w:hAnsi="Segoe UI" w:cs="Segoe UI"/>
                <w:color w:val="0F1115"/>
                <w:sz w:val="23"/>
                <w:szCs w:val="23"/>
              </w:rPr>
              <w:t>poofing</w:t>
            </w:r>
          </w:p>
        </w:tc>
        <w:tc>
          <w:tcPr>
            <w:tcW w:w="1406" w:type="dxa"/>
            <w:vAlign w:val="center"/>
          </w:tcPr>
          <w:p w14:paraId="7E544C05" w14:textId="12660E6F" w:rsidR="00A17CE7" w:rsidRDefault="00A17CE7" w:rsidP="00A17CE7">
            <w:r>
              <w:rPr>
                <w:rFonts w:ascii="Segoe UI" w:hAnsi="Segoe UI" w:cs="Segoe UI"/>
                <w:color w:val="0F1115"/>
                <w:sz w:val="23"/>
                <w:szCs w:val="23"/>
              </w:rPr>
              <w:t>Full account takeover</w:t>
            </w:r>
          </w:p>
        </w:tc>
        <w:tc>
          <w:tcPr>
            <w:tcW w:w="3133" w:type="dxa"/>
            <w:vAlign w:val="center"/>
          </w:tcPr>
          <w:p w14:paraId="02F54B77" w14:textId="7044784F" w:rsidR="00A17CE7" w:rsidRDefault="00A17CE7" w:rsidP="00A17CE7">
            <w:r>
              <w:rPr>
                <w:rFonts w:ascii="Segoe UI" w:hAnsi="Segoe UI" w:cs="Segoe UI"/>
                <w:color w:val="0F1115"/>
                <w:sz w:val="23"/>
                <w:szCs w:val="23"/>
              </w:rPr>
              <w:t>Short-lived JWTs (</w:t>
            </w:r>
            <w:proofErr w:type="spellStart"/>
            <w:r>
              <w:rPr>
                <w:rStyle w:val="HTMLCode"/>
                <w:rFonts w:ascii="Consolas" w:eastAsiaTheme="minorHAnsi" w:hAnsi="Consolas"/>
                <w:color w:val="0F1115"/>
                <w:shd w:val="clear" w:color="auto" w:fill="EBEEF2"/>
              </w:rPr>
              <w:t>access_token_minutes</w:t>
            </w:r>
            <w:proofErr w:type="spellEnd"/>
            <w:r>
              <w:rPr>
                <w:rStyle w:val="HTMLCode"/>
                <w:rFonts w:ascii="Consolas" w:eastAsiaTheme="minorHAnsi" w:hAnsi="Consolas"/>
                <w:color w:val="0F1115"/>
                <w:shd w:val="clear" w:color="auto" w:fill="EBEEF2"/>
              </w:rPr>
              <w:t>=30</w:t>
            </w:r>
            <w:r>
              <w:rPr>
                <w:rFonts w:ascii="Segoe UI" w:hAnsi="Segoe UI" w:cs="Segoe UI"/>
                <w:color w:val="0F1115"/>
                <w:sz w:val="23"/>
                <w:szCs w:val="23"/>
              </w:rPr>
              <w:t xml:space="preserve">), </w:t>
            </w:r>
            <w:proofErr w:type="spellStart"/>
            <w:r>
              <w:rPr>
                <w:rStyle w:val="HTMLCode"/>
                <w:rFonts w:ascii="Consolas" w:eastAsiaTheme="minorHAnsi" w:hAnsi="Consolas"/>
                <w:color w:val="0F1115"/>
                <w:shd w:val="clear" w:color="auto" w:fill="EBEEF2"/>
              </w:rPr>
              <w:t>jti</w:t>
            </w:r>
            <w:proofErr w:type="spellEnd"/>
            <w:r>
              <w:rPr>
                <w:rFonts w:ascii="Segoe UI" w:hAnsi="Segoe UI" w:cs="Segoe UI"/>
                <w:color w:val="0F1115"/>
                <w:sz w:val="23"/>
                <w:szCs w:val="23"/>
              </w:rPr>
              <w:t xml:space="preserve"> nonce, signature verify, session binding</w:t>
            </w:r>
          </w:p>
        </w:tc>
      </w:tr>
      <w:tr w:rsidR="00A17CE7" w14:paraId="3B79C367" w14:textId="77777777" w:rsidTr="00A17CE7">
        <w:tc>
          <w:tcPr>
            <w:tcW w:w="439" w:type="dxa"/>
            <w:vAlign w:val="center"/>
          </w:tcPr>
          <w:p w14:paraId="1F1C34C1" w14:textId="0DC8738D" w:rsidR="00A17CE7" w:rsidRDefault="00A17CE7" w:rsidP="00A17CE7">
            <w:r>
              <w:rPr>
                <w:rFonts w:ascii="Segoe UI" w:hAnsi="Segoe UI" w:cs="Segoe UI"/>
                <w:color w:val="0F1115"/>
                <w:sz w:val="23"/>
                <w:szCs w:val="23"/>
              </w:rPr>
              <w:t>T-02</w:t>
            </w:r>
          </w:p>
        </w:tc>
        <w:tc>
          <w:tcPr>
            <w:tcW w:w="1503" w:type="dxa"/>
            <w:vAlign w:val="center"/>
          </w:tcPr>
          <w:p w14:paraId="5B60D3B5" w14:textId="5E059DA5" w:rsidR="00A17CE7" w:rsidRDefault="00A17CE7" w:rsidP="00A17CE7">
            <w:r>
              <w:rPr>
                <w:rFonts w:ascii="Segoe UI" w:hAnsi="Segoe UI" w:cs="Segoe UI"/>
                <w:color w:val="0F1115"/>
                <w:sz w:val="23"/>
                <w:szCs w:val="23"/>
              </w:rPr>
              <w:t>P6 Sign &amp; Store</w:t>
            </w:r>
          </w:p>
        </w:tc>
        <w:tc>
          <w:tcPr>
            <w:tcW w:w="1680" w:type="dxa"/>
            <w:vAlign w:val="center"/>
          </w:tcPr>
          <w:p w14:paraId="2CA69DAC" w14:textId="187DB057" w:rsidR="00A17CE7" w:rsidRDefault="00A17CE7" w:rsidP="00A17CE7">
            <w:r>
              <w:rPr>
                <w:rFonts w:ascii="Segoe UI" w:hAnsi="Segoe UI" w:cs="Segoe UI"/>
                <w:color w:val="0F1115"/>
                <w:sz w:val="23"/>
                <w:szCs w:val="23"/>
              </w:rPr>
              <w:t>Signing key stolen from env var / container</w:t>
            </w:r>
          </w:p>
        </w:tc>
        <w:tc>
          <w:tcPr>
            <w:tcW w:w="1332" w:type="dxa"/>
            <w:vAlign w:val="center"/>
          </w:tcPr>
          <w:p w14:paraId="0EFB9DF0" w14:textId="28E2B493" w:rsidR="00A17CE7" w:rsidRDefault="00A17CE7" w:rsidP="00A17CE7">
            <w:r>
              <w:rPr>
                <w:rStyle w:val="Strong"/>
                <w:rFonts w:ascii="Segoe UI" w:hAnsi="Segoe UI" w:cs="Segoe UI"/>
                <w:color w:val="0F1115"/>
                <w:sz w:val="23"/>
                <w:szCs w:val="23"/>
              </w:rPr>
              <w:t>S</w:t>
            </w:r>
            <w:r>
              <w:rPr>
                <w:rFonts w:ascii="Segoe UI" w:hAnsi="Segoe UI" w:cs="Segoe UI"/>
                <w:color w:val="0F1115"/>
                <w:sz w:val="23"/>
                <w:szCs w:val="23"/>
              </w:rPr>
              <w:t>poofing</w:t>
            </w:r>
          </w:p>
        </w:tc>
        <w:tc>
          <w:tcPr>
            <w:tcW w:w="1406" w:type="dxa"/>
            <w:vAlign w:val="center"/>
          </w:tcPr>
          <w:p w14:paraId="65E6BA7B" w14:textId="1C36435F" w:rsidR="00A17CE7" w:rsidRDefault="00A17CE7" w:rsidP="00A17CE7">
            <w:r>
              <w:rPr>
                <w:rFonts w:ascii="Segoe UI" w:hAnsi="Segoe UI" w:cs="Segoe UI"/>
                <w:color w:val="0F1115"/>
                <w:sz w:val="23"/>
                <w:szCs w:val="23"/>
              </w:rPr>
              <w:t>Forge any artifact</w:t>
            </w:r>
          </w:p>
        </w:tc>
        <w:tc>
          <w:tcPr>
            <w:tcW w:w="3133" w:type="dxa"/>
            <w:vAlign w:val="center"/>
          </w:tcPr>
          <w:p w14:paraId="5F8CE6A9" w14:textId="68C3506D" w:rsidR="00A17CE7" w:rsidRDefault="00A17CE7" w:rsidP="00A17CE7">
            <w:r>
              <w:rPr>
                <w:rFonts w:ascii="Segoe UI" w:hAnsi="Segoe UI" w:cs="Segoe UI"/>
                <w:color w:val="0F1115"/>
                <w:sz w:val="23"/>
                <w:szCs w:val="23"/>
              </w:rPr>
              <w:t xml:space="preserve">Move keys to </w:t>
            </w:r>
            <w:r>
              <w:rPr>
                <w:rStyle w:val="Strong"/>
                <w:rFonts w:ascii="Segoe UI" w:hAnsi="Segoe UI" w:cs="Segoe UI"/>
                <w:color w:val="0F1115"/>
                <w:sz w:val="23"/>
                <w:szCs w:val="23"/>
              </w:rPr>
              <w:t>HSM/KMS</w:t>
            </w:r>
            <w:r>
              <w:rPr>
                <w:rFonts w:ascii="Segoe UI" w:hAnsi="Segoe UI" w:cs="Segoe UI"/>
                <w:color w:val="0F1115"/>
                <w:sz w:val="23"/>
                <w:szCs w:val="23"/>
              </w:rPr>
              <w:t xml:space="preserve">; use short-lived tokens; never expose via </w:t>
            </w:r>
            <w:r>
              <w:rPr>
                <w:rStyle w:val="HTMLCode"/>
                <w:rFonts w:ascii="Consolas" w:eastAsiaTheme="minorHAnsi" w:hAnsi="Consolas"/>
                <w:color w:val="0F1115"/>
                <w:shd w:val="clear" w:color="auto" w:fill="EBEEF2"/>
              </w:rPr>
              <w:t>SIGN_KEY</w:t>
            </w:r>
            <w:r>
              <w:rPr>
                <w:rFonts w:ascii="Segoe UI" w:hAnsi="Segoe UI" w:cs="Segoe UI"/>
                <w:color w:val="0F1115"/>
                <w:sz w:val="23"/>
                <w:szCs w:val="23"/>
              </w:rPr>
              <w:t xml:space="preserve"> env in production</w:t>
            </w:r>
          </w:p>
        </w:tc>
      </w:tr>
      <w:tr w:rsidR="00A17CE7" w14:paraId="60D8E1F0" w14:textId="77777777" w:rsidTr="00A17CE7">
        <w:tc>
          <w:tcPr>
            <w:tcW w:w="439" w:type="dxa"/>
            <w:vAlign w:val="center"/>
          </w:tcPr>
          <w:p w14:paraId="6D13EFB9" w14:textId="27F1594A" w:rsidR="00A17CE7" w:rsidRDefault="00A17CE7" w:rsidP="00A17CE7">
            <w:r>
              <w:rPr>
                <w:rFonts w:ascii="Segoe UI" w:hAnsi="Segoe UI" w:cs="Segoe UI"/>
                <w:color w:val="0F1115"/>
                <w:sz w:val="23"/>
                <w:szCs w:val="23"/>
              </w:rPr>
              <w:t>T-03</w:t>
            </w:r>
          </w:p>
        </w:tc>
        <w:tc>
          <w:tcPr>
            <w:tcW w:w="1503" w:type="dxa"/>
            <w:vAlign w:val="center"/>
          </w:tcPr>
          <w:p w14:paraId="494A105F" w14:textId="70FB30BD" w:rsidR="00A17CE7" w:rsidRDefault="00A17CE7" w:rsidP="00A17CE7">
            <w:r>
              <w:rPr>
                <w:rFonts w:ascii="Segoe UI" w:hAnsi="Segoe UI" w:cs="Segoe UI"/>
                <w:color w:val="0F1115"/>
                <w:sz w:val="23"/>
                <w:szCs w:val="23"/>
              </w:rPr>
              <w:t>P2 Record Dependencies</w:t>
            </w:r>
          </w:p>
        </w:tc>
        <w:tc>
          <w:tcPr>
            <w:tcW w:w="1680" w:type="dxa"/>
            <w:vAlign w:val="center"/>
          </w:tcPr>
          <w:p w14:paraId="3962F111" w14:textId="6F89C016" w:rsidR="00A17CE7" w:rsidRDefault="00A17CE7" w:rsidP="00A17CE7">
            <w:r>
              <w:rPr>
                <w:rFonts w:ascii="Segoe UI" w:hAnsi="Segoe UI" w:cs="Segoe UI"/>
                <w:color w:val="0F1115"/>
                <w:sz w:val="23"/>
                <w:szCs w:val="23"/>
              </w:rPr>
              <w:t>Malicious manifest injects a crafted dependency name to trigger parser bug</w:t>
            </w:r>
          </w:p>
        </w:tc>
        <w:tc>
          <w:tcPr>
            <w:tcW w:w="1332" w:type="dxa"/>
            <w:vAlign w:val="center"/>
          </w:tcPr>
          <w:p w14:paraId="23C6E9E0" w14:textId="129B0EE5" w:rsidR="00A17CE7" w:rsidRDefault="00A17CE7" w:rsidP="00A17CE7">
            <w:r>
              <w:rPr>
                <w:rStyle w:val="Strong"/>
                <w:rFonts w:ascii="Segoe UI" w:hAnsi="Segoe UI" w:cs="Segoe UI"/>
                <w:color w:val="0F1115"/>
                <w:sz w:val="23"/>
                <w:szCs w:val="23"/>
              </w:rPr>
              <w:t>T</w:t>
            </w:r>
            <w:r>
              <w:rPr>
                <w:rFonts w:ascii="Segoe UI" w:hAnsi="Segoe UI" w:cs="Segoe UI"/>
                <w:color w:val="0F1115"/>
                <w:sz w:val="23"/>
                <w:szCs w:val="23"/>
              </w:rPr>
              <w:t>ampering</w:t>
            </w:r>
          </w:p>
        </w:tc>
        <w:tc>
          <w:tcPr>
            <w:tcW w:w="1406" w:type="dxa"/>
            <w:vAlign w:val="center"/>
          </w:tcPr>
          <w:p w14:paraId="210701E8" w14:textId="61972741" w:rsidR="00A17CE7" w:rsidRDefault="00A17CE7" w:rsidP="00A17CE7">
            <w:r>
              <w:rPr>
                <w:rFonts w:ascii="Segoe UI" w:hAnsi="Segoe UI" w:cs="Segoe UI"/>
                <w:color w:val="0F1115"/>
                <w:sz w:val="23"/>
                <w:szCs w:val="23"/>
              </w:rPr>
              <w:t>Arbitrary code in scan pipeline</w:t>
            </w:r>
          </w:p>
        </w:tc>
        <w:tc>
          <w:tcPr>
            <w:tcW w:w="3133" w:type="dxa"/>
            <w:vAlign w:val="center"/>
          </w:tcPr>
          <w:p w14:paraId="24E0D85B" w14:textId="7EC9CE10" w:rsidR="00A17CE7" w:rsidRDefault="00A17CE7" w:rsidP="00A17CE7">
            <w:r>
              <w:rPr>
                <w:rFonts w:ascii="Segoe UI" w:hAnsi="Segoe UI" w:cs="Segoe UI"/>
                <w:color w:val="0F1115"/>
                <w:sz w:val="23"/>
                <w:szCs w:val="23"/>
              </w:rPr>
              <w:t>JSON/schema validation; regex whitelist on package names; parse in sandbox</w:t>
            </w:r>
          </w:p>
        </w:tc>
      </w:tr>
      <w:tr w:rsidR="00A17CE7" w14:paraId="47F9EBA1" w14:textId="77777777" w:rsidTr="00A17CE7">
        <w:tc>
          <w:tcPr>
            <w:tcW w:w="439" w:type="dxa"/>
            <w:vAlign w:val="center"/>
          </w:tcPr>
          <w:p w14:paraId="12E40E3C" w14:textId="1EF339C5" w:rsidR="00A17CE7" w:rsidRDefault="00A17CE7" w:rsidP="00A17CE7">
            <w:r>
              <w:rPr>
                <w:rFonts w:ascii="Segoe UI" w:hAnsi="Segoe UI" w:cs="Segoe UI"/>
                <w:color w:val="0F1115"/>
                <w:sz w:val="23"/>
                <w:szCs w:val="23"/>
              </w:rPr>
              <w:t>T-04</w:t>
            </w:r>
          </w:p>
        </w:tc>
        <w:tc>
          <w:tcPr>
            <w:tcW w:w="1503" w:type="dxa"/>
            <w:vAlign w:val="center"/>
          </w:tcPr>
          <w:p w14:paraId="7B60ADF1" w14:textId="73FBFB14" w:rsidR="00A17CE7" w:rsidRDefault="00A17CE7" w:rsidP="00A17CE7">
            <w:r>
              <w:rPr>
                <w:rFonts w:ascii="Segoe UI" w:hAnsi="Segoe UI" w:cs="Segoe UI"/>
                <w:color w:val="0F1115"/>
                <w:sz w:val="23"/>
                <w:szCs w:val="23"/>
              </w:rPr>
              <w:t>D3 Findings DB</w:t>
            </w:r>
          </w:p>
        </w:tc>
        <w:tc>
          <w:tcPr>
            <w:tcW w:w="1680" w:type="dxa"/>
            <w:vAlign w:val="center"/>
          </w:tcPr>
          <w:p w14:paraId="46FDFD1F" w14:textId="24DC172B" w:rsidR="00A17CE7" w:rsidRDefault="00A17CE7" w:rsidP="00A17CE7">
            <w:r>
              <w:rPr>
                <w:rFonts w:ascii="Segoe UI" w:hAnsi="Segoe UI" w:cs="Segoe UI"/>
                <w:color w:val="0F1115"/>
                <w:sz w:val="23"/>
                <w:szCs w:val="23"/>
              </w:rPr>
              <w:t>Insider or compromised service deletes/updates critical finding rows</w:t>
            </w:r>
          </w:p>
        </w:tc>
        <w:tc>
          <w:tcPr>
            <w:tcW w:w="1332" w:type="dxa"/>
            <w:vAlign w:val="center"/>
          </w:tcPr>
          <w:p w14:paraId="18E470CC" w14:textId="2A718B7D" w:rsidR="00A17CE7" w:rsidRDefault="00A17CE7" w:rsidP="00A17CE7">
            <w:r>
              <w:rPr>
                <w:rStyle w:val="Strong"/>
                <w:rFonts w:ascii="Segoe UI" w:hAnsi="Segoe UI" w:cs="Segoe UI"/>
                <w:color w:val="0F1115"/>
                <w:sz w:val="23"/>
                <w:szCs w:val="23"/>
              </w:rPr>
              <w:t>T</w:t>
            </w:r>
            <w:r>
              <w:rPr>
                <w:rFonts w:ascii="Segoe UI" w:hAnsi="Segoe UI" w:cs="Segoe UI"/>
                <w:color w:val="0F1115"/>
                <w:sz w:val="23"/>
                <w:szCs w:val="23"/>
              </w:rPr>
              <w:t>ampering</w:t>
            </w:r>
          </w:p>
        </w:tc>
        <w:tc>
          <w:tcPr>
            <w:tcW w:w="1406" w:type="dxa"/>
            <w:vAlign w:val="center"/>
          </w:tcPr>
          <w:p w14:paraId="0EC7F01E" w14:textId="6100FD18" w:rsidR="00A17CE7" w:rsidRDefault="00A17CE7" w:rsidP="00A17CE7">
            <w:r>
              <w:rPr>
                <w:rFonts w:ascii="Segoe UI" w:hAnsi="Segoe UI" w:cs="Segoe UI"/>
                <w:color w:val="0F1115"/>
                <w:sz w:val="23"/>
                <w:szCs w:val="23"/>
              </w:rPr>
              <w:t>Hidden CVEs ship to prod</w:t>
            </w:r>
          </w:p>
        </w:tc>
        <w:tc>
          <w:tcPr>
            <w:tcW w:w="3133" w:type="dxa"/>
            <w:vAlign w:val="center"/>
          </w:tcPr>
          <w:p w14:paraId="2753769B" w14:textId="7DFA74E1" w:rsidR="00A17CE7" w:rsidRDefault="00A17CE7" w:rsidP="00A17CE7">
            <w:r>
              <w:rPr>
                <w:rFonts w:ascii="Segoe UI" w:hAnsi="Segoe UI" w:cs="Segoe UI"/>
                <w:color w:val="0F1115"/>
                <w:sz w:val="23"/>
                <w:szCs w:val="23"/>
              </w:rPr>
              <w:t>Row-level append-only semantics; DB triggers; signed findings; audit log</w:t>
            </w:r>
          </w:p>
        </w:tc>
      </w:tr>
      <w:tr w:rsidR="00A17CE7" w14:paraId="2D28105A" w14:textId="77777777" w:rsidTr="00A17CE7">
        <w:tc>
          <w:tcPr>
            <w:tcW w:w="439" w:type="dxa"/>
            <w:vAlign w:val="center"/>
          </w:tcPr>
          <w:p w14:paraId="7A0EB2EB" w14:textId="0C62E2EA" w:rsidR="00A17CE7" w:rsidRDefault="00A17CE7" w:rsidP="00A17CE7">
            <w:r>
              <w:rPr>
                <w:rFonts w:ascii="Segoe UI" w:hAnsi="Segoe UI" w:cs="Segoe UI"/>
                <w:color w:val="0F1115"/>
                <w:sz w:val="23"/>
                <w:szCs w:val="23"/>
              </w:rPr>
              <w:t>T-05</w:t>
            </w:r>
          </w:p>
        </w:tc>
        <w:tc>
          <w:tcPr>
            <w:tcW w:w="1503" w:type="dxa"/>
            <w:vAlign w:val="center"/>
          </w:tcPr>
          <w:p w14:paraId="20F2CDA5" w14:textId="48A7D232" w:rsidR="00A17CE7" w:rsidRDefault="00A17CE7" w:rsidP="00A17CE7">
            <w:r>
              <w:rPr>
                <w:rFonts w:ascii="Segoe UI" w:hAnsi="Segoe UI" w:cs="Segoe UI"/>
                <w:color w:val="0F1115"/>
                <w:sz w:val="23"/>
                <w:szCs w:val="23"/>
              </w:rPr>
              <w:t>D4 Artifact Repository</w:t>
            </w:r>
          </w:p>
        </w:tc>
        <w:tc>
          <w:tcPr>
            <w:tcW w:w="1680" w:type="dxa"/>
            <w:vAlign w:val="center"/>
          </w:tcPr>
          <w:p w14:paraId="1DC7F88D" w14:textId="6937A1ED" w:rsidR="00A17CE7" w:rsidRDefault="00A17CE7" w:rsidP="00A17CE7">
            <w:r>
              <w:rPr>
                <w:rFonts w:ascii="Segoe UI" w:hAnsi="Segoe UI" w:cs="Segoe UI"/>
                <w:color w:val="0F1115"/>
                <w:sz w:val="23"/>
                <w:szCs w:val="23"/>
              </w:rPr>
              <w:t>Attacker replaces a signed artifact after publication</w:t>
            </w:r>
          </w:p>
        </w:tc>
        <w:tc>
          <w:tcPr>
            <w:tcW w:w="1332" w:type="dxa"/>
            <w:vAlign w:val="center"/>
          </w:tcPr>
          <w:p w14:paraId="1B970940" w14:textId="164BF22B" w:rsidR="00A17CE7" w:rsidRDefault="00A17CE7" w:rsidP="00A17CE7">
            <w:r>
              <w:rPr>
                <w:rStyle w:val="Strong"/>
                <w:rFonts w:ascii="Segoe UI" w:hAnsi="Segoe UI" w:cs="Segoe UI"/>
                <w:color w:val="0F1115"/>
                <w:sz w:val="23"/>
                <w:szCs w:val="23"/>
              </w:rPr>
              <w:t>T</w:t>
            </w:r>
            <w:r>
              <w:rPr>
                <w:rFonts w:ascii="Segoe UI" w:hAnsi="Segoe UI" w:cs="Segoe UI"/>
                <w:color w:val="0F1115"/>
                <w:sz w:val="23"/>
                <w:szCs w:val="23"/>
              </w:rPr>
              <w:t>ampering</w:t>
            </w:r>
          </w:p>
        </w:tc>
        <w:tc>
          <w:tcPr>
            <w:tcW w:w="1406" w:type="dxa"/>
            <w:vAlign w:val="center"/>
          </w:tcPr>
          <w:p w14:paraId="0C4A8F6E" w14:textId="7A9612C4" w:rsidR="00A17CE7" w:rsidRDefault="00A17CE7" w:rsidP="00A17CE7">
            <w:r>
              <w:rPr>
                <w:rFonts w:ascii="Segoe UI" w:hAnsi="Segoe UI" w:cs="Segoe UI"/>
                <w:color w:val="0F1115"/>
                <w:sz w:val="23"/>
                <w:szCs w:val="23"/>
              </w:rPr>
              <w:t>Malware deployed</w:t>
            </w:r>
          </w:p>
        </w:tc>
        <w:tc>
          <w:tcPr>
            <w:tcW w:w="3133" w:type="dxa"/>
            <w:vAlign w:val="center"/>
          </w:tcPr>
          <w:p w14:paraId="236D24C3" w14:textId="6A5ADD6A" w:rsidR="00A17CE7" w:rsidRDefault="00A17CE7" w:rsidP="00A17CE7">
            <w:r>
              <w:rPr>
                <w:rFonts w:ascii="Segoe UI" w:hAnsi="Segoe UI" w:cs="Segoe UI"/>
                <w:color w:val="0F1115"/>
                <w:sz w:val="23"/>
                <w:szCs w:val="23"/>
              </w:rPr>
              <w:t xml:space="preserve">Immutable storage; content-addressable hash; </w:t>
            </w:r>
            <w:r>
              <w:rPr>
                <w:rStyle w:val="Strong"/>
                <w:rFonts w:ascii="Segoe UI" w:hAnsi="Segoe UI" w:cs="Segoe UI"/>
                <w:color w:val="0F1115"/>
                <w:sz w:val="23"/>
                <w:szCs w:val="23"/>
              </w:rPr>
              <w:t>cosign</w:t>
            </w:r>
            <w:r>
              <w:rPr>
                <w:rFonts w:ascii="Segoe UI" w:hAnsi="Segoe UI" w:cs="Segoe UI"/>
                <w:color w:val="0F1115"/>
                <w:sz w:val="23"/>
                <w:szCs w:val="23"/>
              </w:rPr>
              <w:t xml:space="preserve"> verify at deploy gate</w:t>
            </w:r>
          </w:p>
        </w:tc>
      </w:tr>
      <w:tr w:rsidR="00A17CE7" w14:paraId="4D8F77D5" w14:textId="77777777" w:rsidTr="00A17CE7">
        <w:tc>
          <w:tcPr>
            <w:tcW w:w="439" w:type="dxa"/>
            <w:vAlign w:val="center"/>
          </w:tcPr>
          <w:p w14:paraId="7508196B" w14:textId="3AED2139" w:rsidR="00A17CE7" w:rsidRDefault="00A17CE7" w:rsidP="00A17CE7">
            <w:r>
              <w:rPr>
                <w:rFonts w:ascii="Segoe UI" w:hAnsi="Segoe UI" w:cs="Segoe UI"/>
                <w:color w:val="0F1115"/>
                <w:sz w:val="23"/>
                <w:szCs w:val="23"/>
              </w:rPr>
              <w:t>T-06</w:t>
            </w:r>
          </w:p>
        </w:tc>
        <w:tc>
          <w:tcPr>
            <w:tcW w:w="1503" w:type="dxa"/>
            <w:vAlign w:val="center"/>
          </w:tcPr>
          <w:p w14:paraId="52C41E13" w14:textId="362048E5" w:rsidR="00A17CE7" w:rsidRDefault="00A17CE7" w:rsidP="00A17CE7">
            <w:r>
              <w:rPr>
                <w:rFonts w:ascii="Segoe UI" w:hAnsi="Segoe UI" w:cs="Segoe UI"/>
                <w:color w:val="0F1115"/>
                <w:sz w:val="23"/>
                <w:szCs w:val="23"/>
              </w:rPr>
              <w:t>P10 Configure Policy</w:t>
            </w:r>
          </w:p>
        </w:tc>
        <w:tc>
          <w:tcPr>
            <w:tcW w:w="1680" w:type="dxa"/>
            <w:vAlign w:val="center"/>
          </w:tcPr>
          <w:p w14:paraId="48C290A6" w14:textId="0F995415" w:rsidR="00A17CE7" w:rsidRDefault="00A17CE7" w:rsidP="00A17CE7">
            <w:r>
              <w:rPr>
                <w:rFonts w:ascii="Segoe UI" w:hAnsi="Segoe UI" w:cs="Segoe UI"/>
                <w:color w:val="0F1115"/>
                <w:sz w:val="23"/>
                <w:szCs w:val="23"/>
              </w:rPr>
              <w:t xml:space="preserve">Admin lowers </w:t>
            </w:r>
            <w:proofErr w:type="spellStart"/>
            <w:r>
              <w:rPr>
                <w:rStyle w:val="HTMLCode"/>
                <w:rFonts w:ascii="Consolas" w:eastAsiaTheme="minorHAnsi" w:hAnsi="Consolas"/>
                <w:color w:val="0F1115"/>
                <w:shd w:val="clear" w:color="auto" w:fill="EBEEF2"/>
              </w:rPr>
              <w:t>block_cvss</w:t>
            </w:r>
            <w:proofErr w:type="spellEnd"/>
            <w:r>
              <w:rPr>
                <w:rFonts w:ascii="Segoe UI" w:hAnsi="Segoe UI" w:cs="Segoe UI"/>
                <w:color w:val="0F1115"/>
                <w:sz w:val="23"/>
                <w:szCs w:val="23"/>
              </w:rPr>
              <w:t xml:space="preserve"> from 7.0 → 10.0 to bypass critical gate</w:t>
            </w:r>
          </w:p>
        </w:tc>
        <w:tc>
          <w:tcPr>
            <w:tcW w:w="1332" w:type="dxa"/>
            <w:vAlign w:val="center"/>
          </w:tcPr>
          <w:p w14:paraId="6B3410A9" w14:textId="083B69C5" w:rsidR="00A17CE7" w:rsidRDefault="00A17CE7" w:rsidP="00A17CE7">
            <w:r>
              <w:rPr>
                <w:rStyle w:val="Strong"/>
                <w:rFonts w:ascii="Segoe UI" w:hAnsi="Segoe UI" w:cs="Segoe UI"/>
                <w:color w:val="0F1115"/>
                <w:sz w:val="23"/>
                <w:szCs w:val="23"/>
              </w:rPr>
              <w:t>T</w:t>
            </w:r>
            <w:r>
              <w:rPr>
                <w:rFonts w:ascii="Segoe UI" w:hAnsi="Segoe UI" w:cs="Segoe UI"/>
                <w:color w:val="0F1115"/>
                <w:sz w:val="23"/>
                <w:szCs w:val="23"/>
              </w:rPr>
              <w:t xml:space="preserve">ampering / </w:t>
            </w:r>
            <w:r>
              <w:rPr>
                <w:rStyle w:val="Strong"/>
                <w:rFonts w:ascii="Segoe UI" w:hAnsi="Segoe UI" w:cs="Segoe UI"/>
                <w:color w:val="0F1115"/>
                <w:sz w:val="23"/>
                <w:szCs w:val="23"/>
              </w:rPr>
              <w:t>E</w:t>
            </w:r>
            <w:r>
              <w:rPr>
                <w:rFonts w:ascii="Segoe UI" w:hAnsi="Segoe UI" w:cs="Segoe UI"/>
                <w:color w:val="0F1115"/>
                <w:sz w:val="23"/>
                <w:szCs w:val="23"/>
              </w:rPr>
              <w:t>levation</w:t>
            </w:r>
          </w:p>
        </w:tc>
        <w:tc>
          <w:tcPr>
            <w:tcW w:w="1406" w:type="dxa"/>
            <w:vAlign w:val="center"/>
          </w:tcPr>
          <w:p w14:paraId="477013DD" w14:textId="6A55709F" w:rsidR="00A17CE7" w:rsidRDefault="00A17CE7" w:rsidP="00A17CE7">
            <w:r>
              <w:rPr>
                <w:rFonts w:ascii="Segoe UI" w:hAnsi="Segoe UI" w:cs="Segoe UI"/>
                <w:color w:val="0F1115"/>
                <w:sz w:val="23"/>
                <w:szCs w:val="23"/>
              </w:rPr>
              <w:t>Critical vulns bypass block</w:t>
            </w:r>
          </w:p>
        </w:tc>
        <w:tc>
          <w:tcPr>
            <w:tcW w:w="3133" w:type="dxa"/>
            <w:vAlign w:val="center"/>
          </w:tcPr>
          <w:p w14:paraId="31B6D17D" w14:textId="6ACE7D98" w:rsidR="00A17CE7" w:rsidRDefault="00A17CE7" w:rsidP="00A17CE7">
            <w:r>
              <w:rPr>
                <w:rFonts w:ascii="Segoe UI" w:hAnsi="Segoe UI" w:cs="Segoe UI"/>
                <w:color w:val="0F1115"/>
                <w:sz w:val="23"/>
                <w:szCs w:val="23"/>
              </w:rPr>
              <w:t>Dual-approval for policy changes; signed policy; OPA policy-as-code; audit alert</w:t>
            </w:r>
          </w:p>
        </w:tc>
      </w:tr>
      <w:tr w:rsidR="00A17CE7" w14:paraId="1E679838" w14:textId="77777777" w:rsidTr="00A17CE7">
        <w:tc>
          <w:tcPr>
            <w:tcW w:w="439" w:type="dxa"/>
            <w:vAlign w:val="center"/>
          </w:tcPr>
          <w:p w14:paraId="13F514E7" w14:textId="0EB51766" w:rsidR="00A17CE7" w:rsidRDefault="00A17CE7" w:rsidP="00A17CE7">
            <w:r>
              <w:rPr>
                <w:rFonts w:ascii="Segoe UI" w:hAnsi="Segoe UI" w:cs="Segoe UI"/>
                <w:color w:val="0F1115"/>
                <w:sz w:val="23"/>
                <w:szCs w:val="23"/>
              </w:rPr>
              <w:t>T-07</w:t>
            </w:r>
          </w:p>
        </w:tc>
        <w:tc>
          <w:tcPr>
            <w:tcW w:w="1503" w:type="dxa"/>
            <w:vAlign w:val="center"/>
          </w:tcPr>
          <w:p w14:paraId="3C2F9252" w14:textId="544F5C2D" w:rsidR="00A17CE7" w:rsidRDefault="00A17CE7" w:rsidP="00A17CE7">
            <w:r>
              <w:rPr>
                <w:rFonts w:ascii="Segoe UI" w:hAnsi="Segoe UI" w:cs="Segoe UI"/>
                <w:color w:val="0F1115"/>
                <w:sz w:val="23"/>
                <w:szCs w:val="23"/>
              </w:rPr>
              <w:t>P9 Audit &amp; Log</w:t>
            </w:r>
          </w:p>
        </w:tc>
        <w:tc>
          <w:tcPr>
            <w:tcW w:w="1680" w:type="dxa"/>
            <w:vAlign w:val="center"/>
          </w:tcPr>
          <w:p w14:paraId="080D3AAB" w14:textId="03900610" w:rsidR="00A17CE7" w:rsidRDefault="00A17CE7" w:rsidP="00A17CE7">
            <w:r>
              <w:rPr>
                <w:rFonts w:ascii="Segoe UI" w:hAnsi="Segoe UI" w:cs="Segoe UI"/>
                <w:color w:val="0F1115"/>
                <w:sz w:val="23"/>
                <w:szCs w:val="23"/>
              </w:rPr>
              <w:t>Attacker modifies historical audit rows to erase traces</w:t>
            </w:r>
          </w:p>
        </w:tc>
        <w:tc>
          <w:tcPr>
            <w:tcW w:w="1332" w:type="dxa"/>
            <w:vAlign w:val="center"/>
          </w:tcPr>
          <w:p w14:paraId="7E9074A7" w14:textId="474553E0" w:rsidR="00A17CE7" w:rsidRDefault="00A17CE7" w:rsidP="00A17CE7">
            <w:r>
              <w:rPr>
                <w:rStyle w:val="Strong"/>
                <w:rFonts w:ascii="Segoe UI" w:hAnsi="Segoe UI" w:cs="Segoe UI"/>
                <w:color w:val="0F1115"/>
                <w:sz w:val="23"/>
                <w:szCs w:val="23"/>
              </w:rPr>
              <w:t>R</w:t>
            </w:r>
            <w:r>
              <w:rPr>
                <w:rFonts w:ascii="Segoe UI" w:hAnsi="Segoe UI" w:cs="Segoe UI"/>
                <w:color w:val="0F1115"/>
                <w:sz w:val="23"/>
                <w:szCs w:val="23"/>
              </w:rPr>
              <w:t>epudiation</w:t>
            </w:r>
          </w:p>
        </w:tc>
        <w:tc>
          <w:tcPr>
            <w:tcW w:w="1406" w:type="dxa"/>
            <w:vAlign w:val="center"/>
          </w:tcPr>
          <w:p w14:paraId="06D83643" w14:textId="49AF9DD4" w:rsidR="00A17CE7" w:rsidRDefault="00A17CE7" w:rsidP="00A17CE7">
            <w:r>
              <w:rPr>
                <w:rFonts w:ascii="Segoe UI" w:hAnsi="Segoe UI" w:cs="Segoe UI"/>
                <w:color w:val="0F1115"/>
                <w:sz w:val="23"/>
                <w:szCs w:val="23"/>
              </w:rPr>
              <w:t>No forensics; blame unprovable</w:t>
            </w:r>
          </w:p>
        </w:tc>
        <w:tc>
          <w:tcPr>
            <w:tcW w:w="3133" w:type="dxa"/>
            <w:vAlign w:val="center"/>
          </w:tcPr>
          <w:p w14:paraId="2FA66B1A" w14:textId="7146A59B" w:rsidR="00A17CE7" w:rsidRDefault="00A17CE7" w:rsidP="00A17CE7">
            <w:r>
              <w:rPr>
                <w:rStyle w:val="Strong"/>
                <w:rFonts w:ascii="Segoe UI" w:hAnsi="Segoe UI" w:cs="Segoe UI"/>
                <w:color w:val="0F1115"/>
                <w:sz w:val="23"/>
                <w:szCs w:val="23"/>
              </w:rPr>
              <w:t>Hash chain</w:t>
            </w:r>
            <w:r>
              <w:rPr>
                <w:rFonts w:ascii="Segoe UI" w:hAnsi="Segoe UI" w:cs="Segoe UI"/>
                <w:color w:val="0F1115"/>
                <w:sz w:val="23"/>
                <w:szCs w:val="23"/>
              </w:rPr>
              <w:t xml:space="preserve"> (</w:t>
            </w:r>
            <w:proofErr w:type="spellStart"/>
            <w:r>
              <w:rPr>
                <w:rStyle w:val="HTMLCode"/>
                <w:rFonts w:ascii="Consolas" w:eastAsiaTheme="minorHAnsi" w:hAnsi="Consolas"/>
                <w:color w:val="0F1115"/>
                <w:shd w:val="clear" w:color="auto" w:fill="EBEEF2"/>
              </w:rPr>
              <w:t>prev_hash</w:t>
            </w:r>
            <w:proofErr w:type="spellEnd"/>
            <w:r>
              <w:rPr>
                <w:rFonts w:ascii="Segoe UI" w:hAnsi="Segoe UI" w:cs="Segoe UI"/>
                <w:color w:val="0F1115"/>
                <w:sz w:val="23"/>
                <w:szCs w:val="23"/>
              </w:rPr>
              <w:t xml:space="preserve"> + </w:t>
            </w:r>
            <w:proofErr w:type="spellStart"/>
            <w:r>
              <w:rPr>
                <w:rStyle w:val="HTMLCode"/>
                <w:rFonts w:ascii="Consolas" w:eastAsiaTheme="minorHAnsi" w:hAnsi="Consolas"/>
                <w:color w:val="0F1115"/>
                <w:shd w:val="clear" w:color="auto" w:fill="EBEEF2"/>
              </w:rPr>
              <w:t>curr_hash</w:t>
            </w:r>
            <w:proofErr w:type="spellEnd"/>
            <w:r>
              <w:rPr>
                <w:rFonts w:ascii="Segoe UI" w:hAnsi="Segoe UI" w:cs="Segoe UI"/>
                <w:color w:val="0F1115"/>
                <w:sz w:val="23"/>
                <w:szCs w:val="23"/>
              </w:rPr>
              <w:t xml:space="preserve">) implemented in </w:t>
            </w:r>
            <w:r>
              <w:rPr>
                <w:rStyle w:val="HTMLCode"/>
                <w:rFonts w:ascii="Consolas" w:eastAsiaTheme="minorHAnsi" w:hAnsi="Consolas"/>
                <w:color w:val="0F1115"/>
                <w:shd w:val="clear" w:color="auto" w:fill="EBEEF2"/>
              </w:rPr>
              <w:t>services/audit.py</w:t>
            </w:r>
            <w:r>
              <w:rPr>
                <w:rFonts w:ascii="Segoe UI" w:hAnsi="Segoe UI" w:cs="Segoe UI"/>
                <w:color w:val="0F1115"/>
                <w:sz w:val="23"/>
                <w:szCs w:val="23"/>
              </w:rPr>
              <w:t>; append-only DB role</w:t>
            </w:r>
          </w:p>
        </w:tc>
      </w:tr>
      <w:tr w:rsidR="00A17CE7" w14:paraId="67D2F99F" w14:textId="77777777" w:rsidTr="00A17CE7">
        <w:tc>
          <w:tcPr>
            <w:tcW w:w="439" w:type="dxa"/>
            <w:vAlign w:val="center"/>
          </w:tcPr>
          <w:p w14:paraId="074752AC" w14:textId="3E4C121C" w:rsidR="00A17CE7" w:rsidRDefault="00A17CE7" w:rsidP="00A17CE7">
            <w:r>
              <w:rPr>
                <w:rFonts w:ascii="Segoe UI" w:hAnsi="Segoe UI" w:cs="Segoe UI"/>
                <w:color w:val="0F1115"/>
                <w:sz w:val="23"/>
                <w:szCs w:val="23"/>
              </w:rPr>
              <w:t>T-08</w:t>
            </w:r>
          </w:p>
        </w:tc>
        <w:tc>
          <w:tcPr>
            <w:tcW w:w="1503" w:type="dxa"/>
            <w:vAlign w:val="center"/>
          </w:tcPr>
          <w:p w14:paraId="563B380C" w14:textId="075F9E1B" w:rsidR="00A17CE7" w:rsidRDefault="00A17CE7" w:rsidP="00A17CE7">
            <w:r>
              <w:rPr>
                <w:rFonts w:ascii="Segoe UI" w:hAnsi="Segoe UI" w:cs="Segoe UI"/>
                <w:color w:val="0F1115"/>
                <w:sz w:val="23"/>
                <w:szCs w:val="23"/>
              </w:rPr>
              <w:t>P1 Register Project</w:t>
            </w:r>
          </w:p>
        </w:tc>
        <w:tc>
          <w:tcPr>
            <w:tcW w:w="1680" w:type="dxa"/>
            <w:vAlign w:val="center"/>
          </w:tcPr>
          <w:p w14:paraId="38E1FA9A" w14:textId="7A4134CB" w:rsidR="00A17CE7" w:rsidRDefault="00A17CE7" w:rsidP="00A17CE7">
            <w:r>
              <w:rPr>
                <w:rFonts w:ascii="Segoe UI" w:hAnsi="Segoe UI" w:cs="Segoe UI"/>
                <w:color w:val="0F1115"/>
                <w:sz w:val="23"/>
                <w:szCs w:val="23"/>
              </w:rPr>
              <w:t>User denies having registered a project containing malicious deps</w:t>
            </w:r>
          </w:p>
        </w:tc>
        <w:tc>
          <w:tcPr>
            <w:tcW w:w="1332" w:type="dxa"/>
            <w:vAlign w:val="center"/>
          </w:tcPr>
          <w:p w14:paraId="5057C268" w14:textId="3293386C" w:rsidR="00A17CE7" w:rsidRDefault="00A17CE7" w:rsidP="00A17CE7">
            <w:r>
              <w:rPr>
                <w:rStyle w:val="Strong"/>
                <w:rFonts w:ascii="Segoe UI" w:hAnsi="Segoe UI" w:cs="Segoe UI"/>
                <w:color w:val="0F1115"/>
                <w:sz w:val="23"/>
                <w:szCs w:val="23"/>
              </w:rPr>
              <w:t>R</w:t>
            </w:r>
            <w:r>
              <w:rPr>
                <w:rFonts w:ascii="Segoe UI" w:hAnsi="Segoe UI" w:cs="Segoe UI"/>
                <w:color w:val="0F1115"/>
                <w:sz w:val="23"/>
                <w:szCs w:val="23"/>
              </w:rPr>
              <w:t>epudiation</w:t>
            </w:r>
          </w:p>
        </w:tc>
        <w:tc>
          <w:tcPr>
            <w:tcW w:w="1406" w:type="dxa"/>
            <w:vAlign w:val="center"/>
          </w:tcPr>
          <w:p w14:paraId="51C9EF2A" w14:textId="54E857A2" w:rsidR="00A17CE7" w:rsidRDefault="00A17CE7" w:rsidP="00A17CE7">
            <w:r>
              <w:rPr>
                <w:rFonts w:ascii="Segoe UI" w:hAnsi="Segoe UI" w:cs="Segoe UI"/>
                <w:color w:val="0F1115"/>
                <w:sz w:val="23"/>
                <w:szCs w:val="23"/>
              </w:rPr>
              <w:t>Cannot attribute abuse</w:t>
            </w:r>
          </w:p>
        </w:tc>
        <w:tc>
          <w:tcPr>
            <w:tcW w:w="3133" w:type="dxa"/>
            <w:vAlign w:val="center"/>
          </w:tcPr>
          <w:p w14:paraId="4AE900DD" w14:textId="7076B7DE" w:rsidR="00A17CE7" w:rsidRDefault="00A17CE7" w:rsidP="00A17CE7">
            <w:r>
              <w:rPr>
                <w:rFonts w:ascii="Segoe UI" w:hAnsi="Segoe UI" w:cs="Segoe UI"/>
                <w:color w:val="0F1115"/>
                <w:sz w:val="23"/>
                <w:szCs w:val="23"/>
              </w:rPr>
              <w:t xml:space="preserve">Every action writes to audit log with </w:t>
            </w:r>
            <w:proofErr w:type="spellStart"/>
            <w:r>
              <w:rPr>
                <w:rFonts w:ascii="Segoe UI" w:hAnsi="Segoe UI" w:cs="Segoe UI"/>
                <w:color w:val="0F1115"/>
                <w:sz w:val="23"/>
                <w:szCs w:val="23"/>
              </w:rPr>
              <w:t>actor_id</w:t>
            </w:r>
            <w:proofErr w:type="spellEnd"/>
            <w:r>
              <w:rPr>
                <w:rFonts w:ascii="Segoe UI" w:hAnsi="Segoe UI" w:cs="Segoe UI"/>
                <w:color w:val="0F1115"/>
                <w:sz w:val="23"/>
                <w:szCs w:val="23"/>
              </w:rPr>
              <w:t xml:space="preserve"> + timestamp</w:t>
            </w:r>
          </w:p>
        </w:tc>
      </w:tr>
      <w:tr w:rsidR="00A17CE7" w14:paraId="74505461" w14:textId="77777777" w:rsidTr="00A17CE7">
        <w:tc>
          <w:tcPr>
            <w:tcW w:w="439" w:type="dxa"/>
            <w:vAlign w:val="center"/>
          </w:tcPr>
          <w:p w14:paraId="23BF32B6" w14:textId="1578AD92" w:rsidR="00A17CE7" w:rsidRDefault="00A17CE7" w:rsidP="00A17CE7">
            <w:r>
              <w:rPr>
                <w:rFonts w:ascii="Segoe UI" w:hAnsi="Segoe UI" w:cs="Segoe UI"/>
                <w:color w:val="0F1115"/>
                <w:sz w:val="23"/>
                <w:szCs w:val="23"/>
              </w:rPr>
              <w:t>T-09</w:t>
            </w:r>
          </w:p>
        </w:tc>
        <w:tc>
          <w:tcPr>
            <w:tcW w:w="1503" w:type="dxa"/>
            <w:vAlign w:val="center"/>
          </w:tcPr>
          <w:p w14:paraId="790943CF" w14:textId="51A77F7F" w:rsidR="00A17CE7" w:rsidRDefault="00A17CE7" w:rsidP="00A17CE7">
            <w:r>
              <w:rPr>
                <w:rFonts w:ascii="Segoe UI" w:hAnsi="Segoe UI" w:cs="Segoe UI"/>
                <w:color w:val="0F1115"/>
                <w:sz w:val="23"/>
                <w:szCs w:val="23"/>
              </w:rPr>
              <w:t>P4 Identify Vulnerabilities</w:t>
            </w:r>
          </w:p>
        </w:tc>
        <w:tc>
          <w:tcPr>
            <w:tcW w:w="1680" w:type="dxa"/>
            <w:vAlign w:val="center"/>
          </w:tcPr>
          <w:p w14:paraId="737B5847" w14:textId="21D31397" w:rsidR="00A17CE7" w:rsidRDefault="00A17CE7" w:rsidP="00A17CE7">
            <w:r>
              <w:rPr>
                <w:rFonts w:ascii="Segoe UI" w:hAnsi="Segoe UI" w:cs="Segoe UI"/>
                <w:color w:val="0F1115"/>
                <w:sz w:val="23"/>
                <w:szCs w:val="23"/>
              </w:rPr>
              <w:t>Attacker spoofs OSV/NVD feed (DNS/HTTP MITM) and returns no advisories</w:t>
            </w:r>
          </w:p>
        </w:tc>
        <w:tc>
          <w:tcPr>
            <w:tcW w:w="1332" w:type="dxa"/>
            <w:vAlign w:val="center"/>
          </w:tcPr>
          <w:p w14:paraId="5DF69434" w14:textId="39A34346" w:rsidR="00A17CE7" w:rsidRDefault="00A17CE7" w:rsidP="00A17CE7">
            <w:r>
              <w:rPr>
                <w:rStyle w:val="Strong"/>
                <w:rFonts w:ascii="Segoe UI" w:hAnsi="Segoe UI" w:cs="Segoe UI"/>
                <w:color w:val="0F1115"/>
                <w:sz w:val="23"/>
                <w:szCs w:val="23"/>
              </w:rPr>
              <w:t>S</w:t>
            </w:r>
            <w:r>
              <w:rPr>
                <w:rFonts w:ascii="Segoe UI" w:hAnsi="Segoe UI" w:cs="Segoe UI"/>
                <w:color w:val="0F1115"/>
                <w:sz w:val="23"/>
                <w:szCs w:val="23"/>
              </w:rPr>
              <w:t>poofing</w:t>
            </w:r>
          </w:p>
        </w:tc>
        <w:tc>
          <w:tcPr>
            <w:tcW w:w="1406" w:type="dxa"/>
            <w:vAlign w:val="center"/>
          </w:tcPr>
          <w:p w14:paraId="57A064D5" w14:textId="4758AFD8" w:rsidR="00A17CE7" w:rsidRDefault="00A17CE7" w:rsidP="00A17CE7">
            <w:r>
              <w:rPr>
                <w:rFonts w:ascii="Segoe UI" w:hAnsi="Segoe UI" w:cs="Segoe UI"/>
                <w:color w:val="0F1115"/>
                <w:sz w:val="23"/>
                <w:szCs w:val="23"/>
              </w:rPr>
              <w:t>False "clean" scan → ship CVE</w:t>
            </w:r>
          </w:p>
        </w:tc>
        <w:tc>
          <w:tcPr>
            <w:tcW w:w="3133" w:type="dxa"/>
            <w:vAlign w:val="center"/>
          </w:tcPr>
          <w:p w14:paraId="3F492655" w14:textId="305EBC06" w:rsidR="00A17CE7" w:rsidRDefault="00A17CE7" w:rsidP="00A17CE7">
            <w:r>
              <w:rPr>
                <w:rFonts w:ascii="Segoe UI" w:hAnsi="Segoe UI" w:cs="Segoe UI"/>
                <w:color w:val="0F1115"/>
                <w:sz w:val="23"/>
                <w:szCs w:val="23"/>
              </w:rPr>
              <w:t>TLS pinning; signed advisory responses; cached + cross-checked with second feed</w:t>
            </w:r>
          </w:p>
        </w:tc>
      </w:tr>
      <w:tr w:rsidR="00A17CE7" w14:paraId="250F32D4" w14:textId="77777777" w:rsidTr="00A17CE7">
        <w:tc>
          <w:tcPr>
            <w:tcW w:w="439" w:type="dxa"/>
            <w:vAlign w:val="center"/>
          </w:tcPr>
          <w:p w14:paraId="1C43F744" w14:textId="3D6001C1" w:rsidR="00A17CE7" w:rsidRDefault="00A17CE7" w:rsidP="00A17CE7">
            <w:r>
              <w:rPr>
                <w:rFonts w:ascii="Segoe UI" w:hAnsi="Segoe UI" w:cs="Segoe UI"/>
                <w:color w:val="0F1115"/>
                <w:sz w:val="23"/>
                <w:szCs w:val="23"/>
              </w:rPr>
              <w:t>T-10</w:t>
            </w:r>
          </w:p>
        </w:tc>
        <w:tc>
          <w:tcPr>
            <w:tcW w:w="1503" w:type="dxa"/>
            <w:vAlign w:val="center"/>
          </w:tcPr>
          <w:p w14:paraId="7671AC5D" w14:textId="27301F35" w:rsidR="00A17CE7" w:rsidRDefault="00A17CE7" w:rsidP="00A17CE7">
            <w:r>
              <w:rPr>
                <w:rFonts w:ascii="Segoe UI" w:hAnsi="Segoe UI" w:cs="Segoe UI"/>
                <w:color w:val="0F1115"/>
                <w:sz w:val="23"/>
                <w:szCs w:val="23"/>
              </w:rPr>
              <w:t>P3 Scan Dependencies</w:t>
            </w:r>
          </w:p>
        </w:tc>
        <w:tc>
          <w:tcPr>
            <w:tcW w:w="1680" w:type="dxa"/>
            <w:vAlign w:val="center"/>
          </w:tcPr>
          <w:p w14:paraId="01EE62A0" w14:textId="7C2A02C7" w:rsidR="00A17CE7" w:rsidRDefault="00A17CE7" w:rsidP="00A17CE7">
            <w:r>
              <w:rPr>
                <w:rFonts w:ascii="Segoe UI" w:hAnsi="Segoe UI" w:cs="Segoe UI"/>
                <w:color w:val="0F1115"/>
                <w:sz w:val="23"/>
                <w:szCs w:val="23"/>
              </w:rPr>
              <w:t>Verbose error reveals internal package names, versions, DB schema</w:t>
            </w:r>
          </w:p>
        </w:tc>
        <w:tc>
          <w:tcPr>
            <w:tcW w:w="1332" w:type="dxa"/>
            <w:vAlign w:val="center"/>
          </w:tcPr>
          <w:p w14:paraId="314A4AE6" w14:textId="72B973EB" w:rsidR="00A17CE7" w:rsidRDefault="00A17CE7" w:rsidP="00A17CE7">
            <w:r>
              <w:rPr>
                <w:rStyle w:val="Strong"/>
                <w:rFonts w:ascii="Segoe UI" w:hAnsi="Segoe UI" w:cs="Segoe UI"/>
                <w:color w:val="0F1115"/>
                <w:sz w:val="23"/>
                <w:szCs w:val="23"/>
              </w:rPr>
              <w:t>I</w:t>
            </w:r>
            <w:r>
              <w:rPr>
                <w:rFonts w:ascii="Segoe UI" w:hAnsi="Segoe UI" w:cs="Segoe UI"/>
                <w:color w:val="0F1115"/>
                <w:sz w:val="23"/>
                <w:szCs w:val="23"/>
              </w:rPr>
              <w:t>nformation disclosure</w:t>
            </w:r>
          </w:p>
        </w:tc>
        <w:tc>
          <w:tcPr>
            <w:tcW w:w="1406" w:type="dxa"/>
            <w:vAlign w:val="center"/>
          </w:tcPr>
          <w:p w14:paraId="0A282AEF" w14:textId="4FA0E04D" w:rsidR="00A17CE7" w:rsidRDefault="00A17CE7" w:rsidP="00A17CE7">
            <w:r>
              <w:rPr>
                <w:rFonts w:ascii="Segoe UI" w:hAnsi="Segoe UI" w:cs="Segoe UI"/>
                <w:color w:val="0F1115"/>
                <w:sz w:val="23"/>
                <w:szCs w:val="23"/>
              </w:rPr>
              <w:t>Recon for follow-up attack</w:t>
            </w:r>
          </w:p>
        </w:tc>
        <w:tc>
          <w:tcPr>
            <w:tcW w:w="3133" w:type="dxa"/>
            <w:vAlign w:val="center"/>
          </w:tcPr>
          <w:p w14:paraId="4203C0FB" w14:textId="69C9D365" w:rsidR="00A17CE7" w:rsidRDefault="00A17CE7" w:rsidP="00A17CE7">
            <w:r>
              <w:rPr>
                <w:rFonts w:ascii="Segoe UI" w:hAnsi="Segoe UI" w:cs="Segoe UI"/>
                <w:color w:val="0F1115"/>
                <w:sz w:val="23"/>
                <w:szCs w:val="23"/>
              </w:rPr>
              <w:t>Generic errors to client; detailed logs only server-side; exception handler strips stack traces</w:t>
            </w:r>
          </w:p>
        </w:tc>
      </w:tr>
      <w:tr w:rsidR="00A17CE7" w14:paraId="23BCC2D2" w14:textId="77777777" w:rsidTr="00A17CE7">
        <w:tc>
          <w:tcPr>
            <w:tcW w:w="439" w:type="dxa"/>
            <w:vAlign w:val="center"/>
          </w:tcPr>
          <w:p w14:paraId="531DBA18" w14:textId="7EBFB955" w:rsidR="00A17CE7" w:rsidRDefault="00A17CE7" w:rsidP="00A17CE7">
            <w:r>
              <w:rPr>
                <w:rFonts w:ascii="Segoe UI" w:hAnsi="Segoe UI" w:cs="Segoe UI"/>
                <w:color w:val="0F1115"/>
                <w:sz w:val="23"/>
                <w:szCs w:val="23"/>
              </w:rPr>
              <w:t>T-11</w:t>
            </w:r>
          </w:p>
        </w:tc>
        <w:tc>
          <w:tcPr>
            <w:tcW w:w="1503" w:type="dxa"/>
            <w:vAlign w:val="center"/>
          </w:tcPr>
          <w:p w14:paraId="367904B5" w14:textId="1C35E472" w:rsidR="00A17CE7" w:rsidRDefault="00A17CE7" w:rsidP="00A17CE7">
            <w:r>
              <w:rPr>
                <w:rFonts w:ascii="Segoe UI" w:hAnsi="Segoe UI" w:cs="Segoe UI"/>
                <w:color w:val="0F1115"/>
                <w:sz w:val="23"/>
                <w:szCs w:val="23"/>
              </w:rPr>
              <w:t>D5 Audit Log Store</w:t>
            </w:r>
          </w:p>
        </w:tc>
        <w:tc>
          <w:tcPr>
            <w:tcW w:w="1680" w:type="dxa"/>
            <w:vAlign w:val="center"/>
          </w:tcPr>
          <w:p w14:paraId="5BB6735C" w14:textId="5A89B8E9" w:rsidR="00A17CE7" w:rsidRDefault="00A17CE7" w:rsidP="00A17CE7">
            <w:r>
              <w:rPr>
                <w:rFonts w:ascii="Segoe UI" w:hAnsi="Segoe UI" w:cs="Segoe UI"/>
                <w:color w:val="0F1115"/>
                <w:sz w:val="23"/>
                <w:szCs w:val="23"/>
              </w:rPr>
              <w:t>Auditor endpoint leaks full audit trail to unauthorized role</w:t>
            </w:r>
          </w:p>
        </w:tc>
        <w:tc>
          <w:tcPr>
            <w:tcW w:w="1332" w:type="dxa"/>
            <w:vAlign w:val="center"/>
          </w:tcPr>
          <w:p w14:paraId="017487F0" w14:textId="7087B821" w:rsidR="00A17CE7" w:rsidRDefault="00A17CE7" w:rsidP="00A17CE7">
            <w:r>
              <w:rPr>
                <w:rStyle w:val="Strong"/>
                <w:rFonts w:ascii="Segoe UI" w:hAnsi="Segoe UI" w:cs="Segoe UI"/>
                <w:color w:val="0F1115"/>
                <w:sz w:val="23"/>
                <w:szCs w:val="23"/>
              </w:rPr>
              <w:t>I</w:t>
            </w:r>
            <w:r>
              <w:rPr>
                <w:rFonts w:ascii="Segoe UI" w:hAnsi="Segoe UI" w:cs="Segoe UI"/>
                <w:color w:val="0F1115"/>
                <w:sz w:val="23"/>
                <w:szCs w:val="23"/>
              </w:rPr>
              <w:t>nformation disclosure</w:t>
            </w:r>
          </w:p>
        </w:tc>
        <w:tc>
          <w:tcPr>
            <w:tcW w:w="1406" w:type="dxa"/>
            <w:vAlign w:val="center"/>
          </w:tcPr>
          <w:p w14:paraId="6E8FAACC" w14:textId="21AFC300" w:rsidR="00A17CE7" w:rsidRDefault="00A17CE7" w:rsidP="00A17CE7">
            <w:r>
              <w:rPr>
                <w:rFonts w:ascii="Segoe UI" w:hAnsi="Segoe UI" w:cs="Segoe UI"/>
                <w:color w:val="0F1115"/>
                <w:sz w:val="23"/>
                <w:szCs w:val="23"/>
              </w:rPr>
              <w:t>Reputation + recon</w:t>
            </w:r>
          </w:p>
        </w:tc>
        <w:tc>
          <w:tcPr>
            <w:tcW w:w="3133" w:type="dxa"/>
            <w:vAlign w:val="center"/>
          </w:tcPr>
          <w:p w14:paraId="18983F30" w14:textId="6ED897F6" w:rsidR="00A17CE7" w:rsidRDefault="00A17CE7" w:rsidP="00A17CE7">
            <w:r>
              <w:rPr>
                <w:rFonts w:ascii="Segoe UI" w:hAnsi="Segoe UI" w:cs="Segoe UI"/>
                <w:color w:val="0F1115"/>
                <w:sz w:val="23"/>
                <w:szCs w:val="23"/>
              </w:rPr>
              <w:t xml:space="preserve">RBAC: only </w:t>
            </w:r>
            <w:r>
              <w:rPr>
                <w:rStyle w:val="HTMLCode"/>
                <w:rFonts w:ascii="Consolas" w:eastAsiaTheme="minorHAnsi" w:hAnsi="Consolas"/>
                <w:color w:val="0F1115"/>
                <w:shd w:val="clear" w:color="auto" w:fill="EBEEF2"/>
              </w:rPr>
              <w:t>admin</w:t>
            </w:r>
            <w:r>
              <w:rPr>
                <w:rFonts w:ascii="Segoe UI" w:hAnsi="Segoe UI" w:cs="Segoe UI"/>
                <w:color w:val="0F1115"/>
                <w:sz w:val="23"/>
                <w:szCs w:val="23"/>
              </w:rPr>
              <w:t xml:space="preserve"> and </w:t>
            </w:r>
            <w:r>
              <w:rPr>
                <w:rStyle w:val="HTMLCode"/>
                <w:rFonts w:ascii="Consolas" w:eastAsiaTheme="minorHAnsi" w:hAnsi="Consolas"/>
                <w:color w:val="0F1115"/>
                <w:shd w:val="clear" w:color="auto" w:fill="EBEEF2"/>
              </w:rPr>
              <w:t>auditor</w:t>
            </w:r>
            <w:r>
              <w:rPr>
                <w:rFonts w:ascii="Segoe UI" w:hAnsi="Segoe UI" w:cs="Segoe UI"/>
                <w:color w:val="0F1115"/>
                <w:sz w:val="23"/>
                <w:szCs w:val="23"/>
              </w:rPr>
              <w:t xml:space="preserve"> roles access </w:t>
            </w:r>
            <w:r>
              <w:rPr>
                <w:rStyle w:val="HTMLCode"/>
                <w:rFonts w:ascii="Consolas" w:eastAsiaTheme="minorHAnsi" w:hAnsi="Consolas"/>
                <w:color w:val="0F1115"/>
                <w:shd w:val="clear" w:color="auto" w:fill="EBEEF2"/>
              </w:rPr>
              <w:t>/</w:t>
            </w:r>
            <w:proofErr w:type="spellStart"/>
            <w:r>
              <w:rPr>
                <w:rStyle w:val="HTMLCode"/>
                <w:rFonts w:ascii="Consolas" w:eastAsiaTheme="minorHAnsi" w:hAnsi="Consolas"/>
                <w:color w:val="0F1115"/>
                <w:shd w:val="clear" w:color="auto" w:fill="EBEEF2"/>
              </w:rPr>
              <w:t>api</w:t>
            </w:r>
            <w:proofErr w:type="spellEnd"/>
            <w:r>
              <w:rPr>
                <w:rStyle w:val="HTMLCode"/>
                <w:rFonts w:ascii="Consolas" w:eastAsiaTheme="minorHAnsi" w:hAnsi="Consolas"/>
                <w:color w:val="0F1115"/>
                <w:shd w:val="clear" w:color="auto" w:fill="EBEEF2"/>
              </w:rPr>
              <w:t>/v1/audit</w:t>
            </w:r>
          </w:p>
        </w:tc>
      </w:tr>
      <w:tr w:rsidR="00A17CE7" w14:paraId="08F3DAD5" w14:textId="77777777" w:rsidTr="00A17CE7">
        <w:tc>
          <w:tcPr>
            <w:tcW w:w="439" w:type="dxa"/>
            <w:vAlign w:val="center"/>
          </w:tcPr>
          <w:p w14:paraId="1B8AB67A" w14:textId="064AA4B8" w:rsidR="00A17CE7" w:rsidRDefault="00A17CE7" w:rsidP="00A17CE7">
            <w:r>
              <w:rPr>
                <w:rFonts w:ascii="Segoe UI" w:hAnsi="Segoe UI" w:cs="Segoe UI"/>
                <w:color w:val="0F1115"/>
                <w:sz w:val="23"/>
                <w:szCs w:val="23"/>
              </w:rPr>
              <w:t>T-12</w:t>
            </w:r>
          </w:p>
        </w:tc>
        <w:tc>
          <w:tcPr>
            <w:tcW w:w="1503" w:type="dxa"/>
            <w:vAlign w:val="center"/>
          </w:tcPr>
          <w:p w14:paraId="33872509" w14:textId="789DCD21" w:rsidR="00A17CE7" w:rsidRDefault="00A17CE7" w:rsidP="00A17CE7">
            <w:r>
              <w:rPr>
                <w:rFonts w:ascii="Segoe UI" w:hAnsi="Segoe UI" w:cs="Segoe UI"/>
                <w:color w:val="0F1115"/>
                <w:sz w:val="23"/>
                <w:szCs w:val="23"/>
              </w:rPr>
              <w:t>P3 Scan Dependencies</w:t>
            </w:r>
          </w:p>
        </w:tc>
        <w:tc>
          <w:tcPr>
            <w:tcW w:w="1680" w:type="dxa"/>
            <w:vAlign w:val="center"/>
          </w:tcPr>
          <w:p w14:paraId="62A4A561" w14:textId="58D36439" w:rsidR="00A17CE7" w:rsidRDefault="00A17CE7" w:rsidP="00A17CE7">
            <w:r>
              <w:rPr>
                <w:rFonts w:ascii="Segoe UI" w:hAnsi="Segoe UI" w:cs="Segoe UI"/>
                <w:color w:val="0F1115"/>
                <w:sz w:val="23"/>
                <w:szCs w:val="23"/>
              </w:rPr>
              <w:t>Attacker submits a 1M-line manifest → scanner OOM</w:t>
            </w:r>
          </w:p>
        </w:tc>
        <w:tc>
          <w:tcPr>
            <w:tcW w:w="1332" w:type="dxa"/>
            <w:vAlign w:val="center"/>
          </w:tcPr>
          <w:p w14:paraId="616975A5" w14:textId="40B8B4A6" w:rsidR="00A17CE7" w:rsidRDefault="00A17CE7" w:rsidP="00A17CE7">
            <w:r>
              <w:rPr>
                <w:rStyle w:val="Strong"/>
                <w:rFonts w:ascii="Segoe UI" w:hAnsi="Segoe UI" w:cs="Segoe UI"/>
                <w:color w:val="0F1115"/>
                <w:sz w:val="23"/>
                <w:szCs w:val="23"/>
              </w:rPr>
              <w:t>D</w:t>
            </w:r>
            <w:r>
              <w:rPr>
                <w:rFonts w:ascii="Segoe UI" w:hAnsi="Segoe UI" w:cs="Segoe UI"/>
                <w:color w:val="0F1115"/>
                <w:sz w:val="23"/>
                <w:szCs w:val="23"/>
              </w:rPr>
              <w:t>enial of service</w:t>
            </w:r>
          </w:p>
        </w:tc>
        <w:tc>
          <w:tcPr>
            <w:tcW w:w="1406" w:type="dxa"/>
            <w:vAlign w:val="center"/>
          </w:tcPr>
          <w:p w14:paraId="25D31B00" w14:textId="08F72B43" w:rsidR="00A17CE7" w:rsidRDefault="00A17CE7" w:rsidP="00A17CE7">
            <w:r>
              <w:rPr>
                <w:rFonts w:ascii="Segoe UI" w:hAnsi="Segoe UI" w:cs="Segoe UI"/>
                <w:color w:val="0F1115"/>
                <w:sz w:val="23"/>
                <w:szCs w:val="23"/>
              </w:rPr>
              <w:t>Platform unavailability</w:t>
            </w:r>
          </w:p>
        </w:tc>
        <w:tc>
          <w:tcPr>
            <w:tcW w:w="3133" w:type="dxa"/>
            <w:vAlign w:val="center"/>
          </w:tcPr>
          <w:p w14:paraId="2EBFA398" w14:textId="0D434C7C" w:rsidR="00A17CE7" w:rsidRDefault="00A17CE7" w:rsidP="00A17CE7">
            <w:r>
              <w:rPr>
                <w:rFonts w:ascii="Segoe UI" w:hAnsi="Segoe UI" w:cs="Segoe UI"/>
                <w:color w:val="0F1115"/>
                <w:sz w:val="23"/>
                <w:szCs w:val="23"/>
              </w:rPr>
              <w:t>Request size limit; max dep count; queue + worker isolation; Kafka backpressure</w:t>
            </w:r>
          </w:p>
        </w:tc>
      </w:tr>
      <w:tr w:rsidR="00A17CE7" w14:paraId="1D6465AA" w14:textId="77777777" w:rsidTr="00A17CE7">
        <w:tc>
          <w:tcPr>
            <w:tcW w:w="439" w:type="dxa"/>
            <w:vAlign w:val="center"/>
          </w:tcPr>
          <w:p w14:paraId="0E1EE457" w14:textId="69D9EBCA" w:rsidR="00A17CE7" w:rsidRDefault="00A17CE7" w:rsidP="00A17CE7">
            <w:r>
              <w:rPr>
                <w:rFonts w:ascii="Segoe UI" w:hAnsi="Segoe UI" w:cs="Segoe UI"/>
                <w:color w:val="0F1115"/>
                <w:sz w:val="23"/>
                <w:szCs w:val="23"/>
              </w:rPr>
              <w:t>T-13</w:t>
            </w:r>
          </w:p>
        </w:tc>
        <w:tc>
          <w:tcPr>
            <w:tcW w:w="1503" w:type="dxa"/>
            <w:vAlign w:val="center"/>
          </w:tcPr>
          <w:p w14:paraId="522A919B" w14:textId="68378DCE" w:rsidR="00A17CE7" w:rsidRDefault="00A17CE7" w:rsidP="00A17CE7">
            <w:r>
              <w:rPr>
                <w:rFonts w:ascii="Segoe UI" w:hAnsi="Segoe UI" w:cs="Segoe UI"/>
                <w:color w:val="0F1115"/>
                <w:sz w:val="23"/>
                <w:szCs w:val="23"/>
              </w:rPr>
              <w:t>P7 Verify Signature</w:t>
            </w:r>
          </w:p>
        </w:tc>
        <w:tc>
          <w:tcPr>
            <w:tcW w:w="1680" w:type="dxa"/>
            <w:vAlign w:val="center"/>
          </w:tcPr>
          <w:p w14:paraId="4620C365" w14:textId="3648077B" w:rsidR="00A17CE7" w:rsidRDefault="00A17CE7" w:rsidP="00A17CE7">
            <w:r>
              <w:rPr>
                <w:rFonts w:ascii="Segoe UI" w:hAnsi="Segoe UI" w:cs="Segoe UI"/>
                <w:color w:val="0F1115"/>
                <w:sz w:val="23"/>
                <w:szCs w:val="23"/>
              </w:rPr>
              <w:t>Attacker floods verify endpoint; deployment gate blocks legit releases</w:t>
            </w:r>
          </w:p>
        </w:tc>
        <w:tc>
          <w:tcPr>
            <w:tcW w:w="1332" w:type="dxa"/>
            <w:vAlign w:val="center"/>
          </w:tcPr>
          <w:p w14:paraId="71F4DC98" w14:textId="0453C5E4" w:rsidR="00A17CE7" w:rsidRDefault="00A17CE7" w:rsidP="00A17CE7">
            <w:r>
              <w:rPr>
                <w:rStyle w:val="Strong"/>
                <w:rFonts w:ascii="Segoe UI" w:hAnsi="Segoe UI" w:cs="Segoe UI"/>
                <w:color w:val="0F1115"/>
                <w:sz w:val="23"/>
                <w:szCs w:val="23"/>
              </w:rPr>
              <w:t>D</w:t>
            </w:r>
            <w:r>
              <w:rPr>
                <w:rFonts w:ascii="Segoe UI" w:hAnsi="Segoe UI" w:cs="Segoe UI"/>
                <w:color w:val="0F1115"/>
                <w:sz w:val="23"/>
                <w:szCs w:val="23"/>
              </w:rPr>
              <w:t>enial of service</w:t>
            </w:r>
          </w:p>
        </w:tc>
        <w:tc>
          <w:tcPr>
            <w:tcW w:w="1406" w:type="dxa"/>
            <w:vAlign w:val="center"/>
          </w:tcPr>
          <w:p w14:paraId="59BFAA6E" w14:textId="1CDB64E4" w:rsidR="00A17CE7" w:rsidRDefault="00A17CE7" w:rsidP="00A17CE7">
            <w:r>
              <w:rPr>
                <w:rFonts w:ascii="Segoe UI" w:hAnsi="Segoe UI" w:cs="Segoe UI"/>
                <w:color w:val="0F1115"/>
                <w:sz w:val="23"/>
                <w:szCs w:val="23"/>
              </w:rPr>
              <w:t>Release pipeline halts</w:t>
            </w:r>
          </w:p>
        </w:tc>
        <w:tc>
          <w:tcPr>
            <w:tcW w:w="3133" w:type="dxa"/>
            <w:vAlign w:val="center"/>
          </w:tcPr>
          <w:p w14:paraId="28FA1781" w14:textId="27BA46FC" w:rsidR="00A17CE7" w:rsidRDefault="00A17CE7" w:rsidP="00A17CE7">
            <w:r>
              <w:rPr>
                <w:rFonts w:ascii="Segoe UI" w:hAnsi="Segoe UI" w:cs="Segoe UI"/>
                <w:color w:val="0F1115"/>
                <w:sz w:val="23"/>
                <w:szCs w:val="23"/>
              </w:rPr>
              <w:t>Rate limit; HA verifier; fail-closed with manual override + dual approval</w:t>
            </w:r>
          </w:p>
        </w:tc>
      </w:tr>
      <w:tr w:rsidR="00A17CE7" w14:paraId="6F3A1D28" w14:textId="77777777" w:rsidTr="00A17CE7">
        <w:tc>
          <w:tcPr>
            <w:tcW w:w="439" w:type="dxa"/>
            <w:vAlign w:val="center"/>
          </w:tcPr>
          <w:p w14:paraId="2F9CEE45" w14:textId="30420851" w:rsidR="00A17CE7" w:rsidRDefault="00A17CE7" w:rsidP="00A17CE7">
            <w:r>
              <w:rPr>
                <w:rFonts w:ascii="Segoe UI" w:hAnsi="Segoe UI" w:cs="Segoe UI"/>
                <w:color w:val="0F1115"/>
                <w:sz w:val="23"/>
                <w:szCs w:val="23"/>
              </w:rPr>
              <w:t>T-14</w:t>
            </w:r>
          </w:p>
        </w:tc>
        <w:tc>
          <w:tcPr>
            <w:tcW w:w="1503" w:type="dxa"/>
            <w:vAlign w:val="center"/>
          </w:tcPr>
          <w:p w14:paraId="326D99CB" w14:textId="7045CBF0" w:rsidR="00A17CE7" w:rsidRDefault="00A17CE7" w:rsidP="00A17CE7">
            <w:r>
              <w:rPr>
                <w:rFonts w:ascii="Segoe UI" w:hAnsi="Segoe UI" w:cs="Segoe UI"/>
                <w:color w:val="0F1115"/>
                <w:sz w:val="23"/>
                <w:szCs w:val="23"/>
              </w:rPr>
              <w:t>P10 Configure Policy</w:t>
            </w:r>
          </w:p>
        </w:tc>
        <w:tc>
          <w:tcPr>
            <w:tcW w:w="1680" w:type="dxa"/>
            <w:vAlign w:val="center"/>
          </w:tcPr>
          <w:p w14:paraId="31B1DA96" w14:textId="40AD9F16" w:rsidR="00A17CE7" w:rsidRDefault="00A17CE7" w:rsidP="00A17CE7">
            <w:r>
              <w:rPr>
                <w:rFonts w:ascii="Segoe UI" w:hAnsi="Segoe UI" w:cs="Segoe UI"/>
                <w:color w:val="0F1115"/>
                <w:sz w:val="23"/>
                <w:szCs w:val="23"/>
              </w:rPr>
              <w:t>Non-admin reaches policy endpoint via IDOR</w:t>
            </w:r>
          </w:p>
        </w:tc>
        <w:tc>
          <w:tcPr>
            <w:tcW w:w="1332" w:type="dxa"/>
            <w:vAlign w:val="center"/>
          </w:tcPr>
          <w:p w14:paraId="0F1B7E2B" w14:textId="5FBCF438" w:rsidR="00A17CE7" w:rsidRDefault="00A17CE7" w:rsidP="00A17CE7">
            <w:r>
              <w:rPr>
                <w:rStyle w:val="Strong"/>
                <w:rFonts w:ascii="Segoe UI" w:hAnsi="Segoe UI" w:cs="Segoe UI"/>
                <w:color w:val="0F1115"/>
                <w:sz w:val="23"/>
                <w:szCs w:val="23"/>
              </w:rPr>
              <w:t>E</w:t>
            </w:r>
            <w:r>
              <w:rPr>
                <w:rFonts w:ascii="Segoe UI" w:hAnsi="Segoe UI" w:cs="Segoe UI"/>
                <w:color w:val="0F1115"/>
                <w:sz w:val="23"/>
                <w:szCs w:val="23"/>
              </w:rPr>
              <w:t>levation of privilege</w:t>
            </w:r>
          </w:p>
        </w:tc>
        <w:tc>
          <w:tcPr>
            <w:tcW w:w="1406" w:type="dxa"/>
            <w:vAlign w:val="center"/>
          </w:tcPr>
          <w:p w14:paraId="2CC3EAA6" w14:textId="6EF1F164" w:rsidR="00A17CE7" w:rsidRDefault="00A17CE7" w:rsidP="00A17CE7">
            <w:r>
              <w:rPr>
                <w:rFonts w:ascii="Segoe UI" w:hAnsi="Segoe UI" w:cs="Segoe UI"/>
                <w:color w:val="0F1115"/>
                <w:sz w:val="23"/>
                <w:szCs w:val="23"/>
              </w:rPr>
              <w:t>Policy bypass</w:t>
            </w:r>
          </w:p>
        </w:tc>
        <w:tc>
          <w:tcPr>
            <w:tcW w:w="3133" w:type="dxa"/>
            <w:vAlign w:val="center"/>
          </w:tcPr>
          <w:p w14:paraId="730DB087" w14:textId="52C67C7E" w:rsidR="00A17CE7" w:rsidRDefault="00A17CE7" w:rsidP="00A17CE7">
            <w:proofErr w:type="spellStart"/>
            <w:r>
              <w:rPr>
                <w:rStyle w:val="HTMLCode"/>
                <w:rFonts w:ascii="Consolas" w:eastAsiaTheme="minorHAnsi" w:hAnsi="Consolas"/>
                <w:color w:val="0F1115"/>
                <w:shd w:val="clear" w:color="auto" w:fill="EBEEF2"/>
              </w:rPr>
              <w:t>require_roles</w:t>
            </w:r>
            <w:proofErr w:type="spellEnd"/>
            <w:r>
              <w:rPr>
                <w:rStyle w:val="HTMLCode"/>
                <w:rFonts w:ascii="Consolas" w:eastAsiaTheme="minorHAnsi" w:hAnsi="Consolas"/>
                <w:color w:val="0F1115"/>
                <w:shd w:val="clear" w:color="auto" w:fill="EBEEF2"/>
              </w:rPr>
              <w:t>("admin")</w:t>
            </w:r>
            <w:r>
              <w:rPr>
                <w:rFonts w:ascii="Segoe UI" w:hAnsi="Segoe UI" w:cs="Segoe UI"/>
                <w:color w:val="0F1115"/>
                <w:sz w:val="23"/>
                <w:szCs w:val="23"/>
              </w:rPr>
              <w:t xml:space="preserve"> dependency on every route; IDOR tests</w:t>
            </w:r>
          </w:p>
        </w:tc>
      </w:tr>
      <w:tr w:rsidR="00A17CE7" w14:paraId="47863017" w14:textId="77777777" w:rsidTr="00A17CE7">
        <w:tc>
          <w:tcPr>
            <w:tcW w:w="439" w:type="dxa"/>
            <w:vAlign w:val="center"/>
          </w:tcPr>
          <w:p w14:paraId="237D79F3" w14:textId="23A2CEA8" w:rsidR="00A17CE7" w:rsidRDefault="00A17CE7" w:rsidP="00A17CE7">
            <w:r>
              <w:rPr>
                <w:rFonts w:ascii="Segoe UI" w:hAnsi="Segoe UI" w:cs="Segoe UI"/>
                <w:color w:val="0F1115"/>
                <w:sz w:val="23"/>
                <w:szCs w:val="23"/>
              </w:rPr>
              <w:t>T-15</w:t>
            </w:r>
          </w:p>
        </w:tc>
        <w:tc>
          <w:tcPr>
            <w:tcW w:w="1503" w:type="dxa"/>
            <w:vAlign w:val="center"/>
          </w:tcPr>
          <w:p w14:paraId="1FBC20D8" w14:textId="37DED78D" w:rsidR="00A17CE7" w:rsidRDefault="00A17CE7" w:rsidP="00A17CE7">
            <w:r>
              <w:rPr>
                <w:rFonts w:ascii="Segoe UI" w:hAnsi="Segoe UI" w:cs="Segoe UI"/>
                <w:color w:val="0F1115"/>
                <w:sz w:val="23"/>
                <w:szCs w:val="23"/>
              </w:rPr>
              <w:t>CI/CD System</w:t>
            </w:r>
          </w:p>
        </w:tc>
        <w:tc>
          <w:tcPr>
            <w:tcW w:w="1680" w:type="dxa"/>
            <w:vAlign w:val="center"/>
          </w:tcPr>
          <w:p w14:paraId="0F44AF7A" w14:textId="7B0011DD" w:rsidR="00A17CE7" w:rsidRDefault="00A17CE7" w:rsidP="00A17CE7">
            <w:r>
              <w:rPr>
                <w:rFonts w:ascii="Segoe UI" w:hAnsi="Segoe UI" w:cs="Segoe UI"/>
                <w:color w:val="0F1115"/>
                <w:sz w:val="23"/>
                <w:szCs w:val="23"/>
              </w:rPr>
              <w:t>Compromised runner exfiltrates CI secrets</w:t>
            </w:r>
          </w:p>
        </w:tc>
        <w:tc>
          <w:tcPr>
            <w:tcW w:w="1332" w:type="dxa"/>
            <w:vAlign w:val="center"/>
          </w:tcPr>
          <w:p w14:paraId="590C86DA" w14:textId="4CBA3CBA" w:rsidR="00A17CE7" w:rsidRDefault="00A17CE7" w:rsidP="00A17CE7">
            <w:r>
              <w:rPr>
                <w:rStyle w:val="Strong"/>
                <w:rFonts w:ascii="Segoe UI" w:hAnsi="Segoe UI" w:cs="Segoe UI"/>
                <w:color w:val="0F1115"/>
                <w:sz w:val="23"/>
                <w:szCs w:val="23"/>
              </w:rPr>
              <w:t>E</w:t>
            </w:r>
            <w:r>
              <w:rPr>
                <w:rFonts w:ascii="Segoe UI" w:hAnsi="Segoe UI" w:cs="Segoe UI"/>
                <w:color w:val="0F1115"/>
                <w:sz w:val="23"/>
                <w:szCs w:val="23"/>
              </w:rPr>
              <w:t>levation of privilege</w:t>
            </w:r>
          </w:p>
        </w:tc>
        <w:tc>
          <w:tcPr>
            <w:tcW w:w="1406" w:type="dxa"/>
            <w:vAlign w:val="center"/>
          </w:tcPr>
          <w:p w14:paraId="509E477D" w14:textId="1FB885B6" w:rsidR="00A17CE7" w:rsidRDefault="00A17CE7" w:rsidP="00A17CE7">
            <w:r>
              <w:rPr>
                <w:rFonts w:ascii="Segoe UI" w:hAnsi="Segoe UI" w:cs="Segoe UI"/>
                <w:color w:val="0F1115"/>
                <w:sz w:val="23"/>
                <w:szCs w:val="23"/>
              </w:rPr>
              <w:t>Full pipeline takeover</w:t>
            </w:r>
          </w:p>
        </w:tc>
        <w:tc>
          <w:tcPr>
            <w:tcW w:w="3133" w:type="dxa"/>
            <w:vAlign w:val="center"/>
          </w:tcPr>
          <w:p w14:paraId="63296EA2" w14:textId="04EE5E4E" w:rsidR="00A17CE7" w:rsidRDefault="00A17CE7" w:rsidP="00A17CE7">
            <w:r>
              <w:rPr>
                <w:rFonts w:ascii="Segoe UI" w:hAnsi="Segoe UI" w:cs="Segoe UI"/>
                <w:color w:val="0F1115"/>
                <w:sz w:val="23"/>
                <w:szCs w:val="23"/>
              </w:rPr>
              <w:t>OIDC short-lived tokens; no long-lived secrets in CI; hermetic runners; SLSA provenance</w:t>
            </w:r>
          </w:p>
        </w:tc>
      </w:tr>
      <w:tr w:rsidR="00A17CE7" w14:paraId="24B6D41C" w14:textId="77777777" w:rsidTr="00A17CE7">
        <w:tc>
          <w:tcPr>
            <w:tcW w:w="439" w:type="dxa"/>
            <w:vAlign w:val="center"/>
          </w:tcPr>
          <w:p w14:paraId="01EFCA23" w14:textId="47A478E1" w:rsidR="00A17CE7" w:rsidRDefault="00A17CE7" w:rsidP="00A17CE7">
            <w:r>
              <w:rPr>
                <w:rFonts w:ascii="Segoe UI" w:hAnsi="Segoe UI" w:cs="Segoe UI"/>
                <w:color w:val="0F1115"/>
                <w:sz w:val="23"/>
                <w:szCs w:val="23"/>
              </w:rPr>
              <w:t>T-16</w:t>
            </w:r>
          </w:p>
        </w:tc>
        <w:tc>
          <w:tcPr>
            <w:tcW w:w="1503" w:type="dxa"/>
            <w:vAlign w:val="center"/>
          </w:tcPr>
          <w:p w14:paraId="672A43C7" w14:textId="0BBE1F77" w:rsidR="00A17CE7" w:rsidRDefault="00A17CE7" w:rsidP="00A17CE7">
            <w:r>
              <w:rPr>
                <w:rFonts w:ascii="Segoe UI" w:hAnsi="Segoe UI" w:cs="Segoe UI"/>
                <w:color w:val="0F1115"/>
                <w:sz w:val="23"/>
                <w:szCs w:val="23"/>
              </w:rPr>
              <w:t>HSM / KMS</w:t>
            </w:r>
          </w:p>
        </w:tc>
        <w:tc>
          <w:tcPr>
            <w:tcW w:w="1680" w:type="dxa"/>
            <w:vAlign w:val="center"/>
          </w:tcPr>
          <w:p w14:paraId="5B7729CC" w14:textId="17C9D5E6" w:rsidR="00A17CE7" w:rsidRDefault="00A17CE7" w:rsidP="00A17CE7">
            <w:r>
              <w:rPr>
                <w:rFonts w:ascii="Segoe UI" w:hAnsi="Segoe UI" w:cs="Segoe UI"/>
                <w:color w:val="0F1115"/>
                <w:sz w:val="23"/>
                <w:szCs w:val="23"/>
              </w:rPr>
              <w:t>Attacker with container shell reads signing key from memory</w:t>
            </w:r>
          </w:p>
        </w:tc>
        <w:tc>
          <w:tcPr>
            <w:tcW w:w="1332" w:type="dxa"/>
            <w:vAlign w:val="center"/>
          </w:tcPr>
          <w:p w14:paraId="058B554C" w14:textId="351F9ED7" w:rsidR="00A17CE7" w:rsidRDefault="00A17CE7" w:rsidP="00A17CE7">
            <w:r>
              <w:rPr>
                <w:rStyle w:val="Strong"/>
                <w:rFonts w:ascii="Segoe UI" w:hAnsi="Segoe UI" w:cs="Segoe UI"/>
                <w:color w:val="0F1115"/>
                <w:sz w:val="23"/>
                <w:szCs w:val="23"/>
              </w:rPr>
              <w:t>I</w:t>
            </w:r>
            <w:r>
              <w:rPr>
                <w:rFonts w:ascii="Segoe UI" w:hAnsi="Segoe UI" w:cs="Segoe UI"/>
                <w:color w:val="0F1115"/>
                <w:sz w:val="23"/>
                <w:szCs w:val="23"/>
              </w:rPr>
              <w:t>nformation disclosure</w:t>
            </w:r>
          </w:p>
        </w:tc>
        <w:tc>
          <w:tcPr>
            <w:tcW w:w="1406" w:type="dxa"/>
            <w:vAlign w:val="center"/>
          </w:tcPr>
          <w:p w14:paraId="4D540473" w14:textId="191D601F" w:rsidR="00A17CE7" w:rsidRDefault="00A17CE7" w:rsidP="00A17CE7">
            <w:r>
              <w:rPr>
                <w:rFonts w:ascii="Segoe UI" w:hAnsi="Segoe UI" w:cs="Segoe UI"/>
                <w:color w:val="0F1115"/>
                <w:sz w:val="23"/>
                <w:szCs w:val="23"/>
              </w:rPr>
              <w:t>Forge artifacts</w:t>
            </w:r>
          </w:p>
        </w:tc>
        <w:tc>
          <w:tcPr>
            <w:tcW w:w="3133" w:type="dxa"/>
            <w:vAlign w:val="center"/>
          </w:tcPr>
          <w:p w14:paraId="2B3B8054" w14:textId="16FD39B7" w:rsidR="00A17CE7" w:rsidRDefault="00A17CE7" w:rsidP="00A17CE7">
            <w:r>
              <w:rPr>
                <w:rFonts w:ascii="Segoe UI" w:hAnsi="Segoe UI" w:cs="Segoe UI"/>
                <w:color w:val="0F1115"/>
                <w:sz w:val="23"/>
                <w:szCs w:val="23"/>
              </w:rPr>
              <w:t>HSM never exposes key material; signing done inside HSM; sidecar pattern</w:t>
            </w:r>
          </w:p>
        </w:tc>
      </w:tr>
      <w:tr w:rsidR="00A17CE7" w14:paraId="791B0BF3" w14:textId="77777777" w:rsidTr="00A17CE7">
        <w:tc>
          <w:tcPr>
            <w:tcW w:w="439" w:type="dxa"/>
            <w:vAlign w:val="center"/>
          </w:tcPr>
          <w:p w14:paraId="14F3F57D" w14:textId="0B9BDAA7" w:rsidR="00A17CE7" w:rsidRDefault="00A17CE7" w:rsidP="00A17CE7">
            <w:r>
              <w:rPr>
                <w:rFonts w:ascii="Segoe UI" w:hAnsi="Segoe UI" w:cs="Segoe UI"/>
                <w:color w:val="0F1115"/>
                <w:sz w:val="23"/>
                <w:szCs w:val="23"/>
              </w:rPr>
              <w:t>T-17</w:t>
            </w:r>
          </w:p>
        </w:tc>
        <w:tc>
          <w:tcPr>
            <w:tcW w:w="1503" w:type="dxa"/>
            <w:vAlign w:val="center"/>
          </w:tcPr>
          <w:p w14:paraId="6E1D828A" w14:textId="752002D8" w:rsidR="00A17CE7" w:rsidRDefault="00A17CE7" w:rsidP="00A17CE7">
            <w:r>
              <w:rPr>
                <w:rFonts w:ascii="Segoe UI" w:hAnsi="Segoe UI" w:cs="Segoe UI"/>
                <w:color w:val="0F1115"/>
                <w:sz w:val="23"/>
                <w:szCs w:val="23"/>
              </w:rPr>
              <w:t>Developer (external)</w:t>
            </w:r>
          </w:p>
        </w:tc>
        <w:tc>
          <w:tcPr>
            <w:tcW w:w="1680" w:type="dxa"/>
            <w:vAlign w:val="center"/>
          </w:tcPr>
          <w:p w14:paraId="7D25E8EE" w14:textId="681A11ED" w:rsidR="00A17CE7" w:rsidRDefault="00A17CE7" w:rsidP="00A17CE7">
            <w:r>
              <w:rPr>
                <w:rFonts w:ascii="Segoe UI" w:hAnsi="Segoe UI" w:cs="Segoe UI"/>
                <w:color w:val="0F1115"/>
                <w:sz w:val="23"/>
                <w:szCs w:val="23"/>
              </w:rPr>
              <w:t>Session token stolen via XSS on dashboard</w:t>
            </w:r>
          </w:p>
        </w:tc>
        <w:tc>
          <w:tcPr>
            <w:tcW w:w="1332" w:type="dxa"/>
            <w:vAlign w:val="center"/>
          </w:tcPr>
          <w:p w14:paraId="3265FBF5" w14:textId="4B2E9BDF" w:rsidR="00A17CE7" w:rsidRDefault="00A17CE7" w:rsidP="00A17CE7">
            <w:r>
              <w:rPr>
                <w:rStyle w:val="Strong"/>
                <w:rFonts w:ascii="Segoe UI" w:hAnsi="Segoe UI" w:cs="Segoe UI"/>
                <w:color w:val="0F1115"/>
                <w:sz w:val="23"/>
                <w:szCs w:val="23"/>
              </w:rPr>
              <w:t>S</w:t>
            </w:r>
            <w:r>
              <w:rPr>
                <w:rFonts w:ascii="Segoe UI" w:hAnsi="Segoe UI" w:cs="Segoe UI"/>
                <w:color w:val="0F1115"/>
                <w:sz w:val="23"/>
                <w:szCs w:val="23"/>
              </w:rPr>
              <w:t>poofing</w:t>
            </w:r>
          </w:p>
        </w:tc>
        <w:tc>
          <w:tcPr>
            <w:tcW w:w="1406" w:type="dxa"/>
            <w:vAlign w:val="center"/>
          </w:tcPr>
          <w:p w14:paraId="0D7FA579" w14:textId="561E8DA1" w:rsidR="00A17CE7" w:rsidRDefault="00A17CE7" w:rsidP="00A17CE7">
            <w:r>
              <w:rPr>
                <w:rFonts w:ascii="Segoe UI" w:hAnsi="Segoe UI" w:cs="Segoe UI"/>
                <w:color w:val="0F1115"/>
                <w:sz w:val="23"/>
                <w:szCs w:val="23"/>
              </w:rPr>
              <w:t>Attacker acts as developer</w:t>
            </w:r>
          </w:p>
        </w:tc>
        <w:tc>
          <w:tcPr>
            <w:tcW w:w="3133" w:type="dxa"/>
            <w:vAlign w:val="center"/>
          </w:tcPr>
          <w:p w14:paraId="74FBC0A9" w14:textId="6D2C4E99" w:rsidR="00A17CE7" w:rsidRDefault="00A17CE7" w:rsidP="00A17CE7">
            <w:r>
              <w:rPr>
                <w:rFonts w:ascii="Segoe UI" w:hAnsi="Segoe UI" w:cs="Segoe UI"/>
                <w:color w:val="0F1115"/>
                <w:sz w:val="23"/>
                <w:szCs w:val="23"/>
              </w:rPr>
              <w:t xml:space="preserve">CSP header (already in </w:t>
            </w:r>
            <w:r>
              <w:rPr>
                <w:rStyle w:val="HTMLCode"/>
                <w:rFonts w:ascii="Consolas" w:eastAsiaTheme="minorHAnsi" w:hAnsi="Consolas"/>
                <w:color w:val="0F1115"/>
                <w:shd w:val="clear" w:color="auto" w:fill="EBEEF2"/>
              </w:rPr>
              <w:t>index.html</w:t>
            </w:r>
            <w:r>
              <w:rPr>
                <w:rFonts w:ascii="Segoe UI" w:hAnsi="Segoe UI" w:cs="Segoe UI"/>
                <w:color w:val="0F1115"/>
                <w:sz w:val="23"/>
                <w:szCs w:val="23"/>
              </w:rPr>
              <w:t xml:space="preserve">); no token in </w:t>
            </w:r>
            <w:proofErr w:type="spellStart"/>
            <w:r>
              <w:rPr>
                <w:rFonts w:ascii="Segoe UI" w:hAnsi="Segoe UI" w:cs="Segoe UI"/>
                <w:color w:val="0F1115"/>
                <w:sz w:val="23"/>
                <w:szCs w:val="23"/>
              </w:rPr>
              <w:t>localStorage</w:t>
            </w:r>
            <w:proofErr w:type="spellEnd"/>
            <w:r>
              <w:rPr>
                <w:rFonts w:ascii="Segoe UI" w:hAnsi="Segoe UI" w:cs="Segoe UI"/>
                <w:color w:val="0F1115"/>
                <w:sz w:val="23"/>
                <w:szCs w:val="23"/>
              </w:rPr>
              <w:t xml:space="preserve"> (</w:t>
            </w:r>
            <w:proofErr w:type="spellStart"/>
            <w:r>
              <w:rPr>
                <w:rFonts w:ascii="Segoe UI" w:hAnsi="Segoe UI" w:cs="Segoe UI"/>
                <w:color w:val="0F1115"/>
                <w:sz w:val="23"/>
                <w:szCs w:val="23"/>
              </w:rPr>
              <w:t>sessionStorage</w:t>
            </w:r>
            <w:proofErr w:type="spellEnd"/>
            <w:r>
              <w:rPr>
                <w:rFonts w:ascii="Segoe UI" w:hAnsi="Segoe UI" w:cs="Segoe UI"/>
                <w:color w:val="0F1115"/>
                <w:sz w:val="23"/>
                <w:szCs w:val="23"/>
              </w:rPr>
              <w:t xml:space="preserve"> only); </w:t>
            </w:r>
            <w:proofErr w:type="spellStart"/>
            <w:r>
              <w:rPr>
                <w:rFonts w:ascii="Segoe UI" w:hAnsi="Segoe UI" w:cs="Segoe UI"/>
                <w:color w:val="0F1115"/>
                <w:sz w:val="23"/>
                <w:szCs w:val="23"/>
              </w:rPr>
              <w:t>HttpOnly</w:t>
            </w:r>
            <w:proofErr w:type="spellEnd"/>
            <w:r>
              <w:rPr>
                <w:rFonts w:ascii="Segoe UI" w:hAnsi="Segoe UI" w:cs="Segoe UI"/>
                <w:color w:val="0F1115"/>
                <w:sz w:val="23"/>
                <w:szCs w:val="23"/>
              </w:rPr>
              <w:t xml:space="preserve"> refresh cookie</w:t>
            </w:r>
          </w:p>
        </w:tc>
      </w:tr>
      <w:tr w:rsidR="00A17CE7" w14:paraId="4CF11CDC" w14:textId="77777777" w:rsidTr="00A17CE7">
        <w:tc>
          <w:tcPr>
            <w:tcW w:w="439" w:type="dxa"/>
            <w:vAlign w:val="center"/>
          </w:tcPr>
          <w:p w14:paraId="1DA67386" w14:textId="57D0401D" w:rsidR="00A17CE7" w:rsidRDefault="00A17CE7" w:rsidP="00A17CE7">
            <w:r>
              <w:rPr>
                <w:rFonts w:ascii="Segoe UI" w:hAnsi="Segoe UI" w:cs="Segoe UI"/>
                <w:color w:val="0F1115"/>
                <w:sz w:val="23"/>
                <w:szCs w:val="23"/>
              </w:rPr>
              <w:t>T-18</w:t>
            </w:r>
          </w:p>
        </w:tc>
        <w:tc>
          <w:tcPr>
            <w:tcW w:w="1503" w:type="dxa"/>
            <w:vAlign w:val="center"/>
          </w:tcPr>
          <w:p w14:paraId="15AA941B" w14:textId="6B386E2D" w:rsidR="00A17CE7" w:rsidRDefault="00A17CE7" w:rsidP="00A17CE7">
            <w:r>
              <w:rPr>
                <w:rFonts w:ascii="Segoe UI" w:hAnsi="Segoe UI" w:cs="Segoe UI"/>
                <w:color w:val="0F1115"/>
                <w:sz w:val="23"/>
                <w:szCs w:val="23"/>
              </w:rPr>
              <w:t>D2 Dependency Graph</w:t>
            </w:r>
          </w:p>
        </w:tc>
        <w:tc>
          <w:tcPr>
            <w:tcW w:w="1680" w:type="dxa"/>
            <w:vAlign w:val="center"/>
          </w:tcPr>
          <w:p w14:paraId="4C007AAB" w14:textId="6EE7A5C9" w:rsidR="00A17CE7" w:rsidRDefault="00A17CE7" w:rsidP="00A17CE7">
            <w:r>
              <w:rPr>
                <w:rFonts w:ascii="Segoe UI" w:hAnsi="Segoe UI" w:cs="Segoe UI"/>
                <w:color w:val="0F1115"/>
                <w:sz w:val="23"/>
                <w:szCs w:val="23"/>
              </w:rPr>
              <w:t>Unauthorized read of graph reveals proprietary third-party usage</w:t>
            </w:r>
          </w:p>
        </w:tc>
        <w:tc>
          <w:tcPr>
            <w:tcW w:w="1332" w:type="dxa"/>
            <w:vAlign w:val="center"/>
          </w:tcPr>
          <w:p w14:paraId="496EC810" w14:textId="47D01085" w:rsidR="00A17CE7" w:rsidRDefault="00A17CE7" w:rsidP="00A17CE7">
            <w:r>
              <w:rPr>
                <w:rStyle w:val="Strong"/>
                <w:rFonts w:ascii="Segoe UI" w:hAnsi="Segoe UI" w:cs="Segoe UI"/>
                <w:color w:val="0F1115"/>
                <w:sz w:val="23"/>
                <w:szCs w:val="23"/>
              </w:rPr>
              <w:t>I</w:t>
            </w:r>
            <w:r>
              <w:rPr>
                <w:rFonts w:ascii="Segoe UI" w:hAnsi="Segoe UI" w:cs="Segoe UI"/>
                <w:color w:val="0F1115"/>
                <w:sz w:val="23"/>
                <w:szCs w:val="23"/>
              </w:rPr>
              <w:t>nformation disclosure</w:t>
            </w:r>
          </w:p>
        </w:tc>
        <w:tc>
          <w:tcPr>
            <w:tcW w:w="1406" w:type="dxa"/>
            <w:vAlign w:val="center"/>
          </w:tcPr>
          <w:p w14:paraId="39FDF4C4" w14:textId="1416ABF1" w:rsidR="00A17CE7" w:rsidRDefault="00A17CE7" w:rsidP="00A17CE7">
            <w:r>
              <w:rPr>
                <w:rFonts w:ascii="Segoe UI" w:hAnsi="Segoe UI" w:cs="Segoe UI"/>
                <w:color w:val="0F1115"/>
                <w:sz w:val="23"/>
                <w:szCs w:val="23"/>
              </w:rPr>
              <w:t>Competitive intel leak</w:t>
            </w:r>
          </w:p>
        </w:tc>
        <w:tc>
          <w:tcPr>
            <w:tcW w:w="3133" w:type="dxa"/>
            <w:vAlign w:val="center"/>
          </w:tcPr>
          <w:p w14:paraId="5EA3CCB5" w14:textId="44CEE610" w:rsidR="00A17CE7" w:rsidRDefault="00A17CE7" w:rsidP="00A17CE7">
            <w:r>
              <w:rPr>
                <w:rFonts w:ascii="Segoe UI" w:hAnsi="Segoe UI" w:cs="Segoe UI"/>
                <w:color w:val="0F1115"/>
                <w:sz w:val="23"/>
                <w:szCs w:val="23"/>
              </w:rPr>
              <w:t xml:space="preserve">RBAC scoping per project; row-level ownership </w:t>
            </w:r>
            <w:proofErr w:type="gramStart"/>
            <w:r>
              <w:rPr>
                <w:rFonts w:ascii="Segoe UI" w:hAnsi="Segoe UI" w:cs="Segoe UI"/>
                <w:color w:val="0F1115"/>
                <w:sz w:val="23"/>
                <w:szCs w:val="23"/>
              </w:rPr>
              <w:t>check</w:t>
            </w:r>
            <w:proofErr w:type="gramEnd"/>
            <w:r>
              <w:rPr>
                <w:rFonts w:ascii="Segoe UI" w:hAnsi="Segoe UI" w:cs="Segoe UI"/>
                <w:color w:val="0F1115"/>
                <w:sz w:val="23"/>
                <w:szCs w:val="23"/>
              </w:rPr>
              <w:t xml:space="preserve"> in </w:t>
            </w:r>
            <w:proofErr w:type="spellStart"/>
            <w:r>
              <w:rPr>
                <w:rStyle w:val="HTMLCode"/>
                <w:rFonts w:ascii="Consolas" w:eastAsiaTheme="minorHAnsi" w:hAnsi="Consolas"/>
                <w:color w:val="0F1115"/>
                <w:shd w:val="clear" w:color="auto" w:fill="EBEEF2"/>
              </w:rPr>
              <w:t>list_projects</w:t>
            </w:r>
            <w:proofErr w:type="spellEnd"/>
          </w:p>
        </w:tc>
      </w:tr>
    </w:tbl>
    <w:p w14:paraId="67112EA0" w14:textId="77777777" w:rsidR="00A17CE7" w:rsidRPr="00A17CE7" w:rsidRDefault="00A17CE7" w:rsidP="00A17CE7"/>
    <w:p w14:paraId="02DFA0C0" w14:textId="77777777" w:rsidR="00B430E2" w:rsidRDefault="00B430E2" w:rsidP="00B430E2"/>
    <w:p w14:paraId="09C36AC9" w14:textId="5B8AB9C3" w:rsidR="00487BA9" w:rsidRPr="00487BA9" w:rsidRDefault="00487BA9" w:rsidP="00487BA9">
      <w:pPr>
        <w:rPr>
          <w:b/>
          <w:bCs/>
        </w:rPr>
      </w:pPr>
      <w:r w:rsidRPr="00487BA9">
        <w:rPr>
          <w:b/>
          <w:bCs/>
        </w:rPr>
        <w:t> </w:t>
      </w:r>
    </w:p>
    <w:p w14:paraId="6F1A7706" w14:textId="77777777" w:rsidR="00A17CE7" w:rsidRPr="00A85AE8" w:rsidRDefault="00A17CE7" w:rsidP="00B430E2"/>
    <w:p w14:paraId="32B5F716" w14:textId="2774A9EA" w:rsidR="00544772" w:rsidRDefault="00000000" w:rsidP="00D251AC">
      <w:pPr>
        <w:pStyle w:val="Heading2"/>
      </w:pPr>
      <w:r>
        <w:t>Information Flow Analysis</w:t>
      </w:r>
    </w:p>
    <w:p w14:paraId="09D4CBDB" w14:textId="77777777" w:rsidR="00544772" w:rsidRDefault="00000000">
      <w:r>
        <w:rPr>
          <w:sz w:val="22"/>
        </w:rPr>
        <w:t>This section traces the flow of three sensitive assets — Signing Keys, Vulnerability Findings, and Audit Logs — across the SSCSP components and trust boundaries. For each asset, the flow hops, applied controls, associated threats (from Section 7.3), and design rules are documented.</w:t>
      </w:r>
    </w:p>
    <w:p w14:paraId="439D4143" w14:textId="77777777" w:rsidR="00544772" w:rsidRDefault="00000000" w:rsidP="00D251AC">
      <w:pPr>
        <w:pStyle w:val="Heading3"/>
      </w:pPr>
      <w:r>
        <w:t>7.4.1 Asset A5 — Signing Keys</w:t>
      </w:r>
    </w:p>
    <w:p w14:paraId="02DD83BB" w14:textId="77777777" w:rsidR="00544772" w:rsidRDefault="00000000">
      <w:r>
        <w:rPr>
          <w:b/>
          <w:sz w:val="22"/>
        </w:rPr>
        <w:t>Information Flow:</w:t>
      </w:r>
    </w:p>
    <w:p w14:paraId="07134EFD" w14:textId="77777777" w:rsidR="00544772" w:rsidRDefault="00000000">
      <w:pPr>
        <w:shd w:val="clear" w:color="auto" w:fill="F2F2F2"/>
      </w:pPr>
      <w:r>
        <w:rPr>
          <w:rFonts w:ascii="Consolas" w:hAnsi="Consolas"/>
          <w:sz w:val="18"/>
        </w:rPr>
        <w:t>HSM/KMS  →  Signing Sidecar  →  Artifact Service  →  Audit Service  →  Audit Store</w:t>
      </w:r>
      <w:r>
        <w:rPr>
          <w:rFonts w:ascii="Consolas" w:hAnsi="Consolas"/>
          <w:sz w:val="18"/>
        </w:rPr>
        <w:br/>
        <w:t xml:space="preserve">   (key never leaves HSM)     (uses short-lived token)      (logs use)</w:t>
      </w:r>
    </w:p>
    <w:p w14:paraId="0ACA0048" w14:textId="77777777" w:rsidR="00544772" w:rsidRDefault="00000000">
      <w:r>
        <w:rPr>
          <w:b/>
          <w:sz w:val="22"/>
        </w:rPr>
        <w:t>Control Table:</w:t>
      </w:r>
    </w:p>
    <w:tbl>
      <w:tblPr>
        <w:tblStyle w:val="LightGrid-Accent1"/>
        <w:tblW w:w="0" w:type="auto"/>
        <w:jc w:val="center"/>
        <w:tblLook w:val="04A0" w:firstRow="1" w:lastRow="0" w:firstColumn="1" w:lastColumn="0" w:noHBand="0" w:noVBand="1"/>
      </w:tblPr>
      <w:tblGrid>
        <w:gridCol w:w="2761"/>
        <w:gridCol w:w="4136"/>
        <w:gridCol w:w="2109"/>
      </w:tblGrid>
      <w:tr w:rsidR="00544772" w14:paraId="2E2C4635" w14:textId="77777777" w:rsidTr="00544772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880" w:type="dxa"/>
          </w:tcPr>
          <w:p w14:paraId="02796F64" w14:textId="77777777" w:rsidR="00544772" w:rsidRDefault="00000000">
            <w:r>
              <w:rPr>
                <w:sz w:val="20"/>
              </w:rPr>
              <w:t>Hop</w:t>
            </w:r>
          </w:p>
        </w:tc>
        <w:tc>
          <w:tcPr>
            <w:tcW w:w="4320" w:type="dxa"/>
          </w:tcPr>
          <w:p w14:paraId="07B2FE1E" w14:textId="77777777" w:rsidR="00544772" w:rsidRDefault="00000000">
            <w:pPr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r>
              <w:rPr>
                <w:sz w:val="20"/>
              </w:rPr>
              <w:t>Control</w:t>
            </w:r>
          </w:p>
        </w:tc>
        <w:tc>
          <w:tcPr>
            <w:tcW w:w="2160" w:type="dxa"/>
          </w:tcPr>
          <w:p w14:paraId="78CB669B" w14:textId="77777777" w:rsidR="00544772" w:rsidRDefault="00000000">
            <w:pPr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r>
              <w:rPr>
                <w:sz w:val="20"/>
              </w:rPr>
              <w:t>Requirement</w:t>
            </w:r>
          </w:p>
        </w:tc>
      </w:tr>
      <w:tr w:rsidR="00544772" w14:paraId="143553F2" w14:textId="77777777" w:rsidTr="00544772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880" w:type="dxa"/>
          </w:tcPr>
          <w:p w14:paraId="738E374B" w14:textId="77777777" w:rsidR="00544772" w:rsidRDefault="00000000">
            <w:r>
              <w:rPr>
                <w:sz w:val="20"/>
              </w:rPr>
              <w:t>HSM → Sidecar</w:t>
            </w:r>
          </w:p>
        </w:tc>
        <w:tc>
          <w:tcPr>
            <w:tcW w:w="4320" w:type="dxa"/>
          </w:tcPr>
          <w:p w14:paraId="31EC227F" w14:textId="77777777" w:rsidR="00544772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rPr>
                <w:sz w:val="20"/>
              </w:rPr>
              <w:t xml:space="preserve">PKCS#11, </w:t>
            </w:r>
            <w:proofErr w:type="spellStart"/>
            <w:r>
              <w:rPr>
                <w:sz w:val="20"/>
              </w:rPr>
              <w:t>mTLS</w:t>
            </w:r>
            <w:proofErr w:type="spellEnd"/>
            <w:r>
              <w:rPr>
                <w:sz w:val="20"/>
              </w:rPr>
              <w:t>, key non-exportable</w:t>
            </w:r>
          </w:p>
        </w:tc>
        <w:tc>
          <w:tcPr>
            <w:tcW w:w="2160" w:type="dxa"/>
          </w:tcPr>
          <w:p w14:paraId="4AF42B7E" w14:textId="77777777" w:rsidR="00544772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rPr>
                <w:sz w:val="20"/>
              </w:rPr>
              <w:t>SR-05</w:t>
            </w:r>
          </w:p>
        </w:tc>
      </w:tr>
      <w:tr w:rsidR="00544772" w14:paraId="238D941C" w14:textId="77777777" w:rsidTr="00544772">
        <w:trPr>
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880" w:type="dxa"/>
          </w:tcPr>
          <w:p w14:paraId="5CE23637" w14:textId="77777777" w:rsidR="00544772" w:rsidRDefault="00000000">
            <w:r>
              <w:rPr>
                <w:sz w:val="20"/>
              </w:rPr>
              <w:t>Sidecar → Artifact Service</w:t>
            </w:r>
          </w:p>
        </w:tc>
        <w:tc>
          <w:tcPr>
            <w:tcW w:w="4320" w:type="dxa"/>
          </w:tcPr>
          <w:p w14:paraId="6D46CADF" w14:textId="77777777" w:rsidR="00544772" w:rsidRDefault="00000000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rPr>
                <w:sz w:val="20"/>
              </w:rPr>
              <w:t>Unix socket, local-only</w:t>
            </w:r>
          </w:p>
        </w:tc>
        <w:tc>
          <w:tcPr>
            <w:tcW w:w="2160" w:type="dxa"/>
          </w:tcPr>
          <w:p w14:paraId="4FE1C69F" w14:textId="77777777" w:rsidR="00544772" w:rsidRDefault="00000000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rPr>
                <w:sz w:val="20"/>
              </w:rPr>
              <w:t>SR-05</w:t>
            </w:r>
          </w:p>
        </w:tc>
      </w:tr>
      <w:tr w:rsidR="00544772" w14:paraId="39F72C87" w14:textId="77777777" w:rsidTr="00544772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880" w:type="dxa"/>
          </w:tcPr>
          <w:p w14:paraId="0977C18E" w14:textId="77777777" w:rsidR="00544772" w:rsidRDefault="00000000">
            <w:r>
              <w:rPr>
                <w:sz w:val="20"/>
              </w:rPr>
              <w:t>Artifact Service → Audit</w:t>
            </w:r>
          </w:p>
        </w:tc>
        <w:tc>
          <w:tcPr>
            <w:tcW w:w="4320" w:type="dxa"/>
          </w:tcPr>
          <w:p w14:paraId="52490DB9" w14:textId="77777777" w:rsidR="00544772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rPr>
                <w:sz w:val="20"/>
              </w:rPr>
              <w:t>Write-only /audit endpoint</w:t>
            </w:r>
          </w:p>
        </w:tc>
        <w:tc>
          <w:tcPr>
            <w:tcW w:w="2160" w:type="dxa"/>
          </w:tcPr>
          <w:p w14:paraId="57A04155" w14:textId="77777777" w:rsidR="00544772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rPr>
                <w:sz w:val="20"/>
              </w:rPr>
              <w:t>FR-11, SR-07</w:t>
            </w:r>
          </w:p>
        </w:tc>
      </w:tr>
      <w:tr w:rsidR="00544772" w14:paraId="7FA3CC7D" w14:textId="77777777" w:rsidTr="00544772">
        <w:trPr>
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880" w:type="dxa"/>
          </w:tcPr>
          <w:p w14:paraId="5A73F7EE" w14:textId="77777777" w:rsidR="00544772" w:rsidRDefault="00000000">
            <w:r>
              <w:rPr>
                <w:sz w:val="20"/>
              </w:rPr>
              <w:t>Audit → Store</w:t>
            </w:r>
          </w:p>
        </w:tc>
        <w:tc>
          <w:tcPr>
            <w:tcW w:w="4320" w:type="dxa"/>
          </w:tcPr>
          <w:p w14:paraId="2DFB4AD7" w14:textId="77777777" w:rsidR="00544772" w:rsidRDefault="00000000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rPr>
                <w:sz w:val="20"/>
              </w:rPr>
              <w:t>Append-only role</w:t>
            </w:r>
          </w:p>
        </w:tc>
        <w:tc>
          <w:tcPr>
            <w:tcW w:w="2160" w:type="dxa"/>
          </w:tcPr>
          <w:p w14:paraId="1C72EABB" w14:textId="77777777" w:rsidR="00544772" w:rsidRDefault="00000000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rPr>
                <w:sz w:val="20"/>
              </w:rPr>
              <w:t>SR-07</w:t>
            </w:r>
          </w:p>
        </w:tc>
      </w:tr>
    </w:tbl>
    <w:p w14:paraId="49E8DF54" w14:textId="77777777" w:rsidR="00544772" w:rsidRDefault="00544772"/>
    <w:p w14:paraId="05CC868A" w14:textId="77777777" w:rsidR="00544772" w:rsidRDefault="00000000">
      <w:r>
        <w:rPr>
          <w:b/>
          <w:sz w:val="22"/>
        </w:rPr>
        <w:t>Threats on this flow:</w:t>
      </w:r>
    </w:p>
    <w:p w14:paraId="12521AA0" w14:textId="77777777" w:rsidR="00544772" w:rsidRDefault="00000000">
      <w:r>
        <w:rPr>
          <w:sz w:val="20"/>
        </w:rPr>
        <w:t>T-02 (signing key stolen from env var), T-16 (key exfiltration from container memory).</w:t>
      </w:r>
    </w:p>
    <w:p w14:paraId="72D43254" w14:textId="77777777" w:rsidR="00544772" w:rsidRDefault="00000000">
      <w:r>
        <w:rPr>
          <w:b/>
          <w:sz w:val="22"/>
        </w:rPr>
        <w:t>Design rule:</w:t>
      </w:r>
    </w:p>
    <w:p w14:paraId="519BC849" w14:textId="77777777" w:rsidR="00544772" w:rsidRDefault="00000000">
      <w:r>
        <w:rPr>
          <w:sz w:val="20"/>
        </w:rPr>
        <w:t>No service outside the Artifact Zone ever sees key material. In production, the HMAC demo key is replaced with a real HSM.</w:t>
      </w:r>
    </w:p>
    <w:p w14:paraId="605F7774" w14:textId="77777777" w:rsidR="00544772" w:rsidRDefault="00000000" w:rsidP="00D251AC">
      <w:pPr>
        <w:pStyle w:val="Heading3"/>
      </w:pPr>
      <w:r>
        <w:t>7.4.2 Asset A3 — Vulnerability Findings</w:t>
      </w:r>
    </w:p>
    <w:p w14:paraId="49767C4D" w14:textId="77777777" w:rsidR="00544772" w:rsidRDefault="00000000">
      <w:r>
        <w:rPr>
          <w:b/>
          <w:sz w:val="22"/>
        </w:rPr>
        <w:t>Information Flow:</w:t>
      </w:r>
    </w:p>
    <w:p w14:paraId="618B63AC" w14:textId="77777777" w:rsidR="00544772" w:rsidRDefault="00000000">
      <w:pPr>
        <w:shd w:val="clear" w:color="auto" w:fill="F2F2F2"/>
      </w:pPr>
      <w:r>
        <w:rPr>
          <w:rFonts w:ascii="Consolas" w:hAnsi="Consolas"/>
          <w:sz w:val="18"/>
        </w:rPr>
        <w:t>OSV/NVD  →  Scanner Service  →  Findings DB  →  Risk Engine  →  Report UI</w:t>
      </w:r>
      <w:r>
        <w:rPr>
          <w:rFonts w:ascii="Consolas" w:hAnsi="Consolas"/>
          <w:sz w:val="18"/>
        </w:rPr>
        <w:br/>
        <w:t xml:space="preserve">                 ↓                                ↓</w:t>
      </w:r>
      <w:r>
        <w:rPr>
          <w:rFonts w:ascii="Consolas" w:hAnsi="Consolas"/>
          <w:sz w:val="18"/>
        </w:rPr>
        <w:br/>
        <w:t xml:space="preserve">              Audit Service                    Audit Service</w:t>
      </w:r>
    </w:p>
    <w:p w14:paraId="3B7BA530" w14:textId="77777777" w:rsidR="00544772" w:rsidRDefault="00000000">
      <w:r>
        <w:rPr>
          <w:b/>
          <w:sz w:val="22"/>
        </w:rPr>
        <w:t>Control Table:</w:t>
      </w:r>
    </w:p>
    <w:tbl>
      <w:tblPr>
        <w:tblStyle w:val="LightGrid-Accent1"/>
        <w:tblW w:w="0" w:type="auto"/>
        <w:jc w:val="center"/>
        <w:tblLook w:val="04A0" w:firstRow="1" w:lastRow="0" w:firstColumn="1" w:lastColumn="0" w:noHBand="0" w:noVBand="1"/>
      </w:tblPr>
      <w:tblGrid>
        <w:gridCol w:w="3029"/>
        <w:gridCol w:w="4142"/>
        <w:gridCol w:w="1835"/>
      </w:tblGrid>
      <w:tr w:rsidR="00544772" w14:paraId="1038E1CD" w14:textId="77777777" w:rsidTr="00544772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3168" w:type="dxa"/>
          </w:tcPr>
          <w:p w14:paraId="117CE4E7" w14:textId="77777777" w:rsidR="00544772" w:rsidRDefault="00000000">
            <w:r>
              <w:rPr>
                <w:sz w:val="20"/>
              </w:rPr>
              <w:t>Hop</w:t>
            </w:r>
          </w:p>
        </w:tc>
        <w:tc>
          <w:tcPr>
            <w:tcW w:w="4320" w:type="dxa"/>
          </w:tcPr>
          <w:p w14:paraId="7F6629D0" w14:textId="77777777" w:rsidR="00544772" w:rsidRDefault="00000000">
            <w:pPr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r>
              <w:rPr>
                <w:sz w:val="20"/>
              </w:rPr>
              <w:t>Control</w:t>
            </w:r>
          </w:p>
        </w:tc>
        <w:tc>
          <w:tcPr>
            <w:tcW w:w="1872" w:type="dxa"/>
          </w:tcPr>
          <w:p w14:paraId="0D5EFDBD" w14:textId="77777777" w:rsidR="00544772" w:rsidRDefault="00000000">
            <w:pPr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r>
              <w:rPr>
                <w:sz w:val="20"/>
              </w:rPr>
              <w:t>Requirement</w:t>
            </w:r>
          </w:p>
        </w:tc>
      </w:tr>
      <w:tr w:rsidR="00544772" w14:paraId="6913BF76" w14:textId="77777777" w:rsidTr="00544772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3168" w:type="dxa"/>
          </w:tcPr>
          <w:p w14:paraId="713B3A67" w14:textId="77777777" w:rsidR="00544772" w:rsidRDefault="00000000">
            <w:r>
              <w:rPr>
                <w:sz w:val="20"/>
              </w:rPr>
              <w:t>OSV → Scanner</w:t>
            </w:r>
          </w:p>
        </w:tc>
        <w:tc>
          <w:tcPr>
            <w:tcW w:w="4320" w:type="dxa"/>
          </w:tcPr>
          <w:p w14:paraId="083C85D2" w14:textId="77777777" w:rsidR="00544772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rPr>
                <w:sz w:val="20"/>
              </w:rPr>
              <w:t>TLS + signature verification on advisories</w:t>
            </w:r>
          </w:p>
        </w:tc>
        <w:tc>
          <w:tcPr>
            <w:tcW w:w="1872" w:type="dxa"/>
          </w:tcPr>
          <w:p w14:paraId="14E67B45" w14:textId="77777777" w:rsidR="00544772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rPr>
                <w:sz w:val="20"/>
              </w:rPr>
              <w:t>T-09 mitigation</w:t>
            </w:r>
          </w:p>
        </w:tc>
      </w:tr>
      <w:tr w:rsidR="00544772" w14:paraId="63982C54" w14:textId="77777777" w:rsidTr="00544772">
        <w:trPr>
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3168" w:type="dxa"/>
          </w:tcPr>
          <w:p w14:paraId="35A4F0F4" w14:textId="77777777" w:rsidR="00544772" w:rsidRDefault="00000000">
            <w:r>
              <w:rPr>
                <w:sz w:val="20"/>
              </w:rPr>
              <w:t>Scanner → Findings DB</w:t>
            </w:r>
          </w:p>
        </w:tc>
        <w:tc>
          <w:tcPr>
            <w:tcW w:w="4320" w:type="dxa"/>
          </w:tcPr>
          <w:p w14:paraId="13BC8760" w14:textId="77777777" w:rsidR="00544772" w:rsidRDefault="00000000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rPr>
                <w:sz w:val="20"/>
              </w:rPr>
              <w:t>Parameterized writes; schema validation</w:t>
            </w:r>
          </w:p>
        </w:tc>
        <w:tc>
          <w:tcPr>
            <w:tcW w:w="1872" w:type="dxa"/>
          </w:tcPr>
          <w:p w14:paraId="42A23355" w14:textId="77777777" w:rsidR="00544772" w:rsidRDefault="00000000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rPr>
                <w:sz w:val="20"/>
              </w:rPr>
              <w:t>SR-09</w:t>
            </w:r>
          </w:p>
        </w:tc>
      </w:tr>
      <w:tr w:rsidR="00544772" w14:paraId="02FDA6E0" w14:textId="77777777" w:rsidTr="00544772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3168" w:type="dxa"/>
          </w:tcPr>
          <w:p w14:paraId="5FE9744C" w14:textId="77777777" w:rsidR="00544772" w:rsidRDefault="00000000">
            <w:r>
              <w:rPr>
                <w:sz w:val="20"/>
              </w:rPr>
              <w:t>Findings DB → Risk Engine</w:t>
            </w:r>
          </w:p>
        </w:tc>
        <w:tc>
          <w:tcPr>
            <w:tcW w:w="4320" w:type="dxa"/>
          </w:tcPr>
          <w:p w14:paraId="1A1F6306" w14:textId="77777777" w:rsidR="00544772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rPr>
                <w:sz w:val="20"/>
              </w:rPr>
              <w:t>Read-only DB role</w:t>
            </w:r>
          </w:p>
        </w:tc>
        <w:tc>
          <w:tcPr>
            <w:tcW w:w="1872" w:type="dxa"/>
          </w:tcPr>
          <w:p w14:paraId="4126A7BC" w14:textId="77777777" w:rsidR="00544772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rPr>
                <w:sz w:val="20"/>
              </w:rPr>
              <w:t>SR-03</w:t>
            </w:r>
          </w:p>
        </w:tc>
      </w:tr>
      <w:tr w:rsidR="00544772" w14:paraId="18F63805" w14:textId="77777777" w:rsidTr="00544772">
        <w:trPr>
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3168" w:type="dxa"/>
          </w:tcPr>
          <w:p w14:paraId="57F78F1A" w14:textId="77777777" w:rsidR="00544772" w:rsidRDefault="00000000">
            <w:r>
              <w:rPr>
                <w:sz w:val="20"/>
              </w:rPr>
              <w:t>Risk Engine → UI</w:t>
            </w:r>
          </w:p>
        </w:tc>
        <w:tc>
          <w:tcPr>
            <w:tcW w:w="4320" w:type="dxa"/>
          </w:tcPr>
          <w:p w14:paraId="4F39CD56" w14:textId="77777777" w:rsidR="00544772" w:rsidRDefault="00000000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rPr>
                <w:sz w:val="20"/>
              </w:rPr>
              <w:t>RBAC-scoped responses; no PII in payload</w:t>
            </w:r>
          </w:p>
        </w:tc>
        <w:tc>
          <w:tcPr>
            <w:tcW w:w="1872" w:type="dxa"/>
          </w:tcPr>
          <w:p w14:paraId="77873481" w14:textId="77777777" w:rsidR="00544772" w:rsidRDefault="00000000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rPr>
                <w:sz w:val="20"/>
              </w:rPr>
              <w:t>SR-04</w:t>
            </w:r>
          </w:p>
        </w:tc>
      </w:tr>
      <w:tr w:rsidR="00544772" w14:paraId="7B6F459C" w14:textId="77777777" w:rsidTr="00544772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3168" w:type="dxa"/>
          </w:tcPr>
          <w:p w14:paraId="38CFD4BC" w14:textId="77777777" w:rsidR="00544772" w:rsidRDefault="00000000">
            <w:r>
              <w:rPr>
                <w:sz w:val="20"/>
              </w:rPr>
              <w:t>Every write → Audit</w:t>
            </w:r>
          </w:p>
        </w:tc>
        <w:tc>
          <w:tcPr>
            <w:tcW w:w="4320" w:type="dxa"/>
          </w:tcPr>
          <w:p w14:paraId="1820FDA0" w14:textId="77777777" w:rsidR="00544772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rPr>
                <w:sz w:val="20"/>
              </w:rPr>
              <w:t>Hash-chained audit</w:t>
            </w:r>
          </w:p>
        </w:tc>
        <w:tc>
          <w:tcPr>
            <w:tcW w:w="1872" w:type="dxa"/>
          </w:tcPr>
          <w:p w14:paraId="44AEA7FC" w14:textId="77777777" w:rsidR="00544772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rPr>
                <w:sz w:val="20"/>
              </w:rPr>
              <w:t>SR-07</w:t>
            </w:r>
          </w:p>
        </w:tc>
      </w:tr>
    </w:tbl>
    <w:p w14:paraId="76CE746B" w14:textId="77777777" w:rsidR="00544772" w:rsidRDefault="00544772"/>
    <w:p w14:paraId="69552BB9" w14:textId="77777777" w:rsidR="00544772" w:rsidRDefault="00000000">
      <w:r>
        <w:rPr>
          <w:b/>
          <w:sz w:val="22"/>
        </w:rPr>
        <w:t>Threats on this flow:</w:t>
      </w:r>
    </w:p>
    <w:p w14:paraId="037B45FB" w14:textId="77777777" w:rsidR="00544772" w:rsidRDefault="00000000">
      <w:r>
        <w:rPr>
          <w:sz w:val="20"/>
        </w:rPr>
        <w:t>T-03 (malicious manifest), T-04 (finding tampering), T-10 (verbose error leak), T-11 (audit log read by unauthorized role).</w:t>
      </w:r>
    </w:p>
    <w:p w14:paraId="2B3865A2" w14:textId="77777777" w:rsidR="00544772" w:rsidRDefault="00000000">
      <w:r>
        <w:rPr>
          <w:b/>
          <w:sz w:val="22"/>
        </w:rPr>
        <w:t>Design rule:</w:t>
      </w:r>
    </w:p>
    <w:p w14:paraId="2D9FBB37" w14:textId="77777777" w:rsidR="00544772" w:rsidRDefault="00000000">
      <w:r>
        <w:rPr>
          <w:sz w:val="20"/>
        </w:rPr>
        <w:t>Findings are write-once, read-many for domain services; only the Security Analyst role can mutate the status field.</w:t>
      </w:r>
    </w:p>
    <w:p w14:paraId="63DDEBC5" w14:textId="77777777" w:rsidR="00544772" w:rsidRDefault="00000000" w:rsidP="00D251AC">
      <w:pPr>
        <w:pStyle w:val="Heading3"/>
      </w:pPr>
      <w:r>
        <w:t>7.4.3 Asset A6 — Audit Logs</w:t>
      </w:r>
    </w:p>
    <w:p w14:paraId="53AAC6A6" w14:textId="77777777" w:rsidR="00544772" w:rsidRDefault="00000000">
      <w:r>
        <w:rPr>
          <w:b/>
          <w:sz w:val="22"/>
        </w:rPr>
        <w:t>Information Flow:</w:t>
      </w:r>
    </w:p>
    <w:p w14:paraId="59939F3A" w14:textId="77777777" w:rsidR="00544772" w:rsidRDefault="00000000">
      <w:pPr>
        <w:shd w:val="clear" w:color="auto" w:fill="F2F2F2"/>
      </w:pPr>
      <w:r>
        <w:rPr>
          <w:rFonts w:ascii="Consolas" w:hAnsi="Consolas"/>
          <w:sz w:val="18"/>
        </w:rPr>
        <w:t>All Services  →  Audit Service (/</w:t>
      </w:r>
      <w:proofErr w:type="spellStart"/>
      <w:r>
        <w:rPr>
          <w:rFonts w:ascii="Consolas" w:hAnsi="Consolas"/>
          <w:sz w:val="18"/>
        </w:rPr>
        <w:t>api</w:t>
      </w:r>
      <w:proofErr w:type="spellEnd"/>
      <w:r>
        <w:rPr>
          <w:rFonts w:ascii="Consolas" w:hAnsi="Consolas"/>
          <w:sz w:val="18"/>
        </w:rPr>
        <w:t>/v1/audit POST)  →  Audit DB  →  Admin / Auditor (read)</w:t>
      </w:r>
      <w:r>
        <w:rPr>
          <w:rFonts w:ascii="Consolas" w:hAnsi="Consolas"/>
          <w:sz w:val="18"/>
        </w:rPr>
        <w:br/>
        <w:t xml:space="preserve">                                                            ↓</w:t>
      </w:r>
      <w:r>
        <w:rPr>
          <w:rFonts w:ascii="Consolas" w:hAnsi="Consolas"/>
          <w:sz w:val="18"/>
        </w:rPr>
        <w:br/>
        <w:t xml:space="preserve">                                                    Hash chain verification</w:t>
      </w:r>
    </w:p>
    <w:p w14:paraId="0F505482" w14:textId="77777777" w:rsidR="00544772" w:rsidRDefault="00000000">
      <w:r>
        <w:rPr>
          <w:b/>
          <w:sz w:val="22"/>
        </w:rPr>
        <w:t>Control Table:</w:t>
      </w:r>
    </w:p>
    <w:tbl>
      <w:tblPr>
        <w:tblStyle w:val="LightGrid-Accent1"/>
        <w:tblW w:w="0" w:type="auto"/>
        <w:jc w:val="center"/>
        <w:tblLook w:val="04A0" w:firstRow="1" w:lastRow="0" w:firstColumn="1" w:lastColumn="0" w:noHBand="0" w:noVBand="1"/>
      </w:tblPr>
      <w:tblGrid>
        <w:gridCol w:w="2775"/>
        <w:gridCol w:w="4403"/>
        <w:gridCol w:w="1828"/>
      </w:tblGrid>
      <w:tr w:rsidR="00544772" w14:paraId="4126B164" w14:textId="77777777" w:rsidTr="00544772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880" w:type="dxa"/>
          </w:tcPr>
          <w:p w14:paraId="17C6A9F0" w14:textId="77777777" w:rsidR="00544772" w:rsidRDefault="00000000">
            <w:r>
              <w:rPr>
                <w:sz w:val="20"/>
              </w:rPr>
              <w:t>Hop</w:t>
            </w:r>
          </w:p>
        </w:tc>
        <w:tc>
          <w:tcPr>
            <w:tcW w:w="4608" w:type="dxa"/>
          </w:tcPr>
          <w:p w14:paraId="3B722432" w14:textId="77777777" w:rsidR="00544772" w:rsidRDefault="00000000">
            <w:pPr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r>
              <w:rPr>
                <w:sz w:val="20"/>
              </w:rPr>
              <w:t>Control</w:t>
            </w:r>
          </w:p>
        </w:tc>
        <w:tc>
          <w:tcPr>
            <w:tcW w:w="1872" w:type="dxa"/>
          </w:tcPr>
          <w:p w14:paraId="24E35AFF" w14:textId="77777777" w:rsidR="00544772" w:rsidRDefault="00000000">
            <w:pPr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r>
              <w:rPr>
                <w:sz w:val="20"/>
              </w:rPr>
              <w:t>Requirement</w:t>
            </w:r>
          </w:p>
        </w:tc>
      </w:tr>
      <w:tr w:rsidR="00544772" w14:paraId="7E385A2A" w14:textId="77777777" w:rsidTr="00544772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880" w:type="dxa"/>
          </w:tcPr>
          <w:p w14:paraId="0470317B" w14:textId="77777777" w:rsidR="00544772" w:rsidRDefault="00000000">
            <w:r>
              <w:rPr>
                <w:sz w:val="20"/>
              </w:rPr>
              <w:t>Service → Audit</w:t>
            </w:r>
          </w:p>
        </w:tc>
        <w:tc>
          <w:tcPr>
            <w:tcW w:w="4608" w:type="dxa"/>
          </w:tcPr>
          <w:p w14:paraId="5F270197" w14:textId="77777777" w:rsidR="00544772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proofErr w:type="spellStart"/>
            <w:r>
              <w:rPr>
                <w:sz w:val="20"/>
              </w:rPr>
              <w:t>mTLS</w:t>
            </w:r>
            <w:proofErr w:type="spellEnd"/>
            <w:r>
              <w:rPr>
                <w:sz w:val="20"/>
              </w:rPr>
              <w:t>, service identity, write-only endpoint</w:t>
            </w:r>
          </w:p>
        </w:tc>
        <w:tc>
          <w:tcPr>
            <w:tcW w:w="1872" w:type="dxa"/>
          </w:tcPr>
          <w:p w14:paraId="7674E9C0" w14:textId="77777777" w:rsidR="00544772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rPr>
                <w:sz w:val="20"/>
              </w:rPr>
              <w:t>SR-07</w:t>
            </w:r>
          </w:p>
        </w:tc>
      </w:tr>
      <w:tr w:rsidR="00544772" w14:paraId="3CC21357" w14:textId="77777777" w:rsidTr="00544772">
        <w:trPr>
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880" w:type="dxa"/>
          </w:tcPr>
          <w:p w14:paraId="52E8015B" w14:textId="77777777" w:rsidR="00544772" w:rsidRDefault="00000000">
            <w:r>
              <w:rPr>
                <w:sz w:val="20"/>
              </w:rPr>
              <w:t>Audit → DB</w:t>
            </w:r>
          </w:p>
        </w:tc>
        <w:tc>
          <w:tcPr>
            <w:tcW w:w="4608" w:type="dxa"/>
          </w:tcPr>
          <w:p w14:paraId="2988E2E4" w14:textId="77777777" w:rsidR="00544772" w:rsidRDefault="00000000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rPr>
                <w:sz w:val="20"/>
              </w:rPr>
              <w:t>Append-only DB role (no UPDATE/DELETE)</w:t>
            </w:r>
          </w:p>
        </w:tc>
        <w:tc>
          <w:tcPr>
            <w:tcW w:w="1872" w:type="dxa"/>
          </w:tcPr>
          <w:p w14:paraId="03750EB6" w14:textId="77777777" w:rsidR="00544772" w:rsidRDefault="00000000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rPr>
                <w:sz w:val="20"/>
              </w:rPr>
              <w:t>SR-07</w:t>
            </w:r>
          </w:p>
        </w:tc>
      </w:tr>
      <w:tr w:rsidR="00544772" w14:paraId="19762231" w14:textId="77777777" w:rsidTr="00544772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880" w:type="dxa"/>
          </w:tcPr>
          <w:p w14:paraId="7C6CC56C" w14:textId="77777777" w:rsidR="00544772" w:rsidRDefault="00000000">
            <w:r>
              <w:rPr>
                <w:sz w:val="20"/>
              </w:rPr>
              <w:t>DB → Admin/Auditor</w:t>
            </w:r>
          </w:p>
        </w:tc>
        <w:tc>
          <w:tcPr>
            <w:tcW w:w="4608" w:type="dxa"/>
          </w:tcPr>
          <w:p w14:paraId="73DEB1BF" w14:textId="77777777" w:rsidR="00544772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rPr>
                <w:sz w:val="20"/>
              </w:rPr>
              <w:t>RBAC (only admin, auditor)</w:t>
            </w:r>
          </w:p>
        </w:tc>
        <w:tc>
          <w:tcPr>
            <w:tcW w:w="1872" w:type="dxa"/>
          </w:tcPr>
          <w:p w14:paraId="4155F3C8" w14:textId="77777777" w:rsidR="00544772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rPr>
                <w:sz w:val="20"/>
              </w:rPr>
              <w:t>SR-03</w:t>
            </w:r>
          </w:p>
        </w:tc>
      </w:tr>
      <w:tr w:rsidR="00544772" w14:paraId="4642CF2F" w14:textId="77777777" w:rsidTr="00544772">
        <w:trPr>
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880" w:type="dxa"/>
          </w:tcPr>
          <w:p w14:paraId="640A5FCE" w14:textId="77777777" w:rsidR="00544772" w:rsidRDefault="00000000">
            <w:r>
              <w:rPr>
                <w:sz w:val="20"/>
              </w:rPr>
              <w:t>Integrity check</w:t>
            </w:r>
          </w:p>
        </w:tc>
        <w:tc>
          <w:tcPr>
            <w:tcW w:w="4608" w:type="dxa"/>
          </w:tcPr>
          <w:p w14:paraId="7D0A4FE7" w14:textId="77777777" w:rsidR="00544772" w:rsidRDefault="00000000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proofErr w:type="spellStart"/>
            <w:r>
              <w:rPr>
                <w:sz w:val="20"/>
              </w:rPr>
              <w:t>curr_hash</w:t>
            </w:r>
            <w:proofErr w:type="spellEnd"/>
            <w:r>
              <w:rPr>
                <w:sz w:val="20"/>
              </w:rPr>
              <w:t xml:space="preserve"> = SHA256(</w:t>
            </w:r>
            <w:proofErr w:type="spellStart"/>
            <w:r>
              <w:rPr>
                <w:sz w:val="20"/>
              </w:rPr>
              <w:t>prev_hash</w:t>
            </w:r>
            <w:proofErr w:type="spellEnd"/>
            <w:r>
              <w:rPr>
                <w:sz w:val="20"/>
              </w:rPr>
              <w:t xml:space="preserve"> ‖ body)</w:t>
            </w:r>
          </w:p>
        </w:tc>
        <w:tc>
          <w:tcPr>
            <w:tcW w:w="1872" w:type="dxa"/>
          </w:tcPr>
          <w:p w14:paraId="0FA84A9B" w14:textId="77777777" w:rsidR="00544772" w:rsidRDefault="00000000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rPr>
                <w:sz w:val="20"/>
              </w:rPr>
              <w:t>T-07 mitigation</w:t>
            </w:r>
          </w:p>
        </w:tc>
      </w:tr>
    </w:tbl>
    <w:p w14:paraId="0C1324BB" w14:textId="77777777" w:rsidR="00544772" w:rsidRDefault="00544772"/>
    <w:p w14:paraId="5574C790" w14:textId="77777777" w:rsidR="00544772" w:rsidRDefault="00000000">
      <w:r>
        <w:rPr>
          <w:b/>
          <w:sz w:val="22"/>
        </w:rPr>
        <w:t>Threats on this flow:</w:t>
      </w:r>
    </w:p>
    <w:p w14:paraId="7C18D0E7" w14:textId="77777777" w:rsidR="00544772" w:rsidRDefault="00000000">
      <w:r>
        <w:rPr>
          <w:sz w:val="20"/>
        </w:rPr>
        <w:t>T-07 (audit row tampering), T-11 (unauthorized read).</w:t>
      </w:r>
    </w:p>
    <w:p w14:paraId="5F1315D8" w14:textId="77777777" w:rsidR="00544772" w:rsidRDefault="00000000">
      <w:r>
        <w:rPr>
          <w:b/>
          <w:sz w:val="22"/>
        </w:rPr>
        <w:t>Design rule:</w:t>
      </w:r>
    </w:p>
    <w:p w14:paraId="7A39D6E8" w14:textId="77777777" w:rsidR="00544772" w:rsidRDefault="00000000">
      <w:r>
        <w:rPr>
          <w:sz w:val="20"/>
        </w:rPr>
        <w:t xml:space="preserve">The audit table is append-only at the DB level — the </w:t>
      </w:r>
      <w:proofErr w:type="spellStart"/>
      <w:r>
        <w:rPr>
          <w:sz w:val="20"/>
        </w:rPr>
        <w:t>sscsp</w:t>
      </w:r>
      <w:proofErr w:type="spellEnd"/>
      <w:r>
        <w:rPr>
          <w:sz w:val="20"/>
        </w:rPr>
        <w:t xml:space="preserve"> application role has no UPDATE or DELETE grant on </w:t>
      </w:r>
      <w:proofErr w:type="spellStart"/>
      <w:r>
        <w:rPr>
          <w:sz w:val="20"/>
        </w:rPr>
        <w:t>audit_logs</w:t>
      </w:r>
      <w:proofErr w:type="spellEnd"/>
      <w:r>
        <w:rPr>
          <w:sz w:val="20"/>
        </w:rPr>
        <w:t>. This is enforced in infra/</w:t>
      </w:r>
      <w:proofErr w:type="spellStart"/>
      <w:r>
        <w:rPr>
          <w:sz w:val="20"/>
        </w:rPr>
        <w:t>postgres</w:t>
      </w:r>
      <w:proofErr w:type="spellEnd"/>
      <w:r>
        <w:rPr>
          <w:sz w:val="20"/>
        </w:rPr>
        <w:t>/</w:t>
      </w:r>
      <w:proofErr w:type="spellStart"/>
      <w:r>
        <w:rPr>
          <w:sz w:val="20"/>
        </w:rPr>
        <w:t>init.sql</w:t>
      </w:r>
      <w:proofErr w:type="spellEnd"/>
      <w:r>
        <w:rPr>
          <w:sz w:val="20"/>
        </w:rPr>
        <w:t>:</w:t>
      </w:r>
    </w:p>
    <w:p w14:paraId="17F68183" w14:textId="77777777" w:rsidR="00544772" w:rsidRDefault="00000000">
      <w:pPr>
        <w:shd w:val="clear" w:color="auto" w:fill="F2F2F2"/>
      </w:pPr>
      <w:r>
        <w:rPr>
          <w:rFonts w:ascii="Consolas" w:hAnsi="Consolas"/>
          <w:sz w:val="18"/>
        </w:rPr>
        <w:t xml:space="preserve">REVOKE UPDATE, DELETE ON </w:t>
      </w:r>
      <w:proofErr w:type="spellStart"/>
      <w:r>
        <w:rPr>
          <w:rFonts w:ascii="Consolas" w:hAnsi="Consolas"/>
          <w:sz w:val="18"/>
        </w:rPr>
        <w:t>audit_logs</w:t>
      </w:r>
      <w:proofErr w:type="spellEnd"/>
      <w:r>
        <w:rPr>
          <w:rFonts w:ascii="Consolas" w:hAnsi="Consolas"/>
          <w:sz w:val="18"/>
        </w:rPr>
        <w:t xml:space="preserve"> FROM </w:t>
      </w:r>
      <w:proofErr w:type="spellStart"/>
      <w:r>
        <w:rPr>
          <w:rFonts w:ascii="Consolas" w:hAnsi="Consolas"/>
          <w:sz w:val="18"/>
        </w:rPr>
        <w:t>sscsp</w:t>
      </w:r>
      <w:proofErr w:type="spellEnd"/>
      <w:r>
        <w:rPr>
          <w:rFonts w:ascii="Consolas" w:hAnsi="Consolas"/>
          <w:sz w:val="18"/>
        </w:rPr>
        <w:t>;</w:t>
      </w:r>
      <w:r>
        <w:rPr>
          <w:rFonts w:ascii="Consolas" w:hAnsi="Consolas"/>
          <w:sz w:val="18"/>
        </w:rPr>
        <w:br/>
        <w:t xml:space="preserve">GRANT INSERT, SELECT ON </w:t>
      </w:r>
      <w:proofErr w:type="spellStart"/>
      <w:r>
        <w:rPr>
          <w:rFonts w:ascii="Consolas" w:hAnsi="Consolas"/>
          <w:sz w:val="18"/>
        </w:rPr>
        <w:t>audit_logs</w:t>
      </w:r>
      <w:proofErr w:type="spellEnd"/>
      <w:r>
        <w:rPr>
          <w:rFonts w:ascii="Consolas" w:hAnsi="Consolas"/>
          <w:sz w:val="18"/>
        </w:rPr>
        <w:t xml:space="preserve"> TO </w:t>
      </w:r>
      <w:proofErr w:type="spellStart"/>
      <w:r>
        <w:rPr>
          <w:rFonts w:ascii="Consolas" w:hAnsi="Consolas"/>
          <w:sz w:val="18"/>
        </w:rPr>
        <w:t>sscsp</w:t>
      </w:r>
      <w:proofErr w:type="spellEnd"/>
      <w:r>
        <w:rPr>
          <w:rFonts w:ascii="Consolas" w:hAnsi="Consolas"/>
          <w:sz w:val="18"/>
        </w:rPr>
        <w:t>;</w:t>
      </w:r>
    </w:p>
    <w:p w14:paraId="0A971765" w14:textId="06B57CBA" w:rsidR="00EF7C97" w:rsidRDefault="00EF7C97" w:rsidP="007A4611"/>
    <w:p w14:paraId="6AAD78BF" w14:textId="67B69CB9" w:rsidR="00885BC6" w:rsidRDefault="00000000" w:rsidP="007A4611">
      <w:pPr>
        <w:pStyle w:val="Heading2"/>
      </w:pPr>
      <w:r>
        <w:t>Vulnerability Analysis</w:t>
      </w:r>
    </w:p>
    <w:p w14:paraId="1BFE1AAB" w14:textId="77777777" w:rsidR="00885BC6" w:rsidRDefault="00000000">
      <w:r>
        <w:rPr>
          <w:sz w:val="22"/>
        </w:rPr>
        <w:t>This section identifies eight concrete vulnerabilities in the SSCSP implementation. Each vulnerability is mapped to a specific code module or endpoint, the threat it realizes (from Section 7.3), its impact, and the mitigation control.</w:t>
      </w:r>
    </w:p>
    <w:p w14:paraId="7E51DF72" w14:textId="77777777" w:rsidR="00885BC6" w:rsidRDefault="00000000">
      <w:r>
        <w:rPr>
          <w:b/>
          <w:sz w:val="22"/>
        </w:rPr>
        <w:t>Vulnerability Table:</w:t>
      </w:r>
    </w:p>
    <w:tbl>
      <w:tblPr>
        <w:tblStyle w:val="LightGrid-Accent1"/>
        <w:tblW w:w="0" w:type="auto"/>
        <w:jc w:val="center"/>
        <w:tblLook w:val="04A0" w:firstRow="1" w:lastRow="0" w:firstColumn="1" w:lastColumn="0" w:noHBand="0" w:noVBand="1"/>
      </w:tblPr>
      <w:tblGrid>
        <w:gridCol w:w="485"/>
        <w:gridCol w:w="1648"/>
        <w:gridCol w:w="1820"/>
        <w:gridCol w:w="872"/>
        <w:gridCol w:w="1299"/>
        <w:gridCol w:w="2882"/>
      </w:tblGrid>
      <w:tr w:rsidR="00885BC6" w14:paraId="30A5E756" w14:textId="77777777" w:rsidTr="00885BC6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720" w:type="dxa"/>
          </w:tcPr>
          <w:p w14:paraId="25F603A3" w14:textId="77777777" w:rsidR="00885BC6" w:rsidRDefault="00000000">
            <w:r>
              <w:rPr>
                <w:sz w:val="20"/>
              </w:rPr>
              <w:t>ID</w:t>
            </w:r>
          </w:p>
        </w:tc>
        <w:tc>
          <w:tcPr>
            <w:tcW w:w="2304" w:type="dxa"/>
          </w:tcPr>
          <w:p w14:paraId="69F65B5B" w14:textId="77777777" w:rsidR="00885BC6" w:rsidRDefault="00000000">
            <w:pPr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r>
              <w:rPr>
                <w:sz w:val="20"/>
              </w:rPr>
              <w:t>Vulnerability</w:t>
            </w:r>
          </w:p>
        </w:tc>
        <w:tc>
          <w:tcPr>
            <w:tcW w:w="2304" w:type="dxa"/>
          </w:tcPr>
          <w:p w14:paraId="2B1B956A" w14:textId="77777777" w:rsidR="00885BC6" w:rsidRDefault="00000000">
            <w:pPr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r>
              <w:rPr>
                <w:sz w:val="20"/>
              </w:rPr>
              <w:t>Affected Element (file / endpoint)</w:t>
            </w:r>
          </w:p>
        </w:tc>
        <w:tc>
          <w:tcPr>
            <w:tcW w:w="1008" w:type="dxa"/>
          </w:tcPr>
          <w:p w14:paraId="5C3FD7CD" w14:textId="77777777" w:rsidR="00885BC6" w:rsidRDefault="00000000">
            <w:pPr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r>
              <w:rPr>
                <w:sz w:val="20"/>
              </w:rPr>
              <w:t>Related Threat</w:t>
            </w:r>
          </w:p>
        </w:tc>
        <w:tc>
          <w:tcPr>
            <w:tcW w:w="1728" w:type="dxa"/>
          </w:tcPr>
          <w:p w14:paraId="1846BA94" w14:textId="77777777" w:rsidR="00885BC6" w:rsidRDefault="00000000">
            <w:pPr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r>
              <w:rPr>
                <w:sz w:val="20"/>
              </w:rPr>
              <w:t>Impact</w:t>
            </w:r>
          </w:p>
        </w:tc>
        <w:tc>
          <w:tcPr>
            <w:tcW w:w="2736" w:type="dxa"/>
          </w:tcPr>
          <w:p w14:paraId="6C7070D7" w14:textId="77777777" w:rsidR="00885BC6" w:rsidRDefault="00000000">
            <w:pPr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r>
              <w:rPr>
                <w:sz w:val="20"/>
              </w:rPr>
              <w:t>Mitigation</w:t>
            </w:r>
          </w:p>
        </w:tc>
      </w:tr>
      <w:tr w:rsidR="00885BC6" w14:paraId="7F1A5531" w14:textId="77777777" w:rsidTr="00885BC6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720" w:type="dxa"/>
          </w:tcPr>
          <w:p w14:paraId="67A89233" w14:textId="77777777" w:rsidR="00885BC6" w:rsidRDefault="00000000">
            <w:r>
              <w:rPr>
                <w:sz w:val="18"/>
              </w:rPr>
              <w:t>V-01</w:t>
            </w:r>
          </w:p>
        </w:tc>
        <w:tc>
          <w:tcPr>
            <w:tcW w:w="2304" w:type="dxa"/>
          </w:tcPr>
          <w:p w14:paraId="48FDA510" w14:textId="77777777" w:rsidR="00885BC6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rPr>
                <w:sz w:val="18"/>
              </w:rPr>
              <w:t>Dependency confusion — resolver prefers public registry over private</w:t>
            </w:r>
          </w:p>
        </w:tc>
        <w:tc>
          <w:tcPr>
            <w:tcW w:w="2304" w:type="dxa"/>
          </w:tcPr>
          <w:p w14:paraId="45B23E4A" w14:textId="77777777" w:rsidR="00885BC6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rPr>
                <w:sz w:val="18"/>
              </w:rPr>
              <w:t xml:space="preserve">services/scanner.py :: </w:t>
            </w:r>
            <w:proofErr w:type="spellStart"/>
            <w:r>
              <w:rPr>
                <w:sz w:val="18"/>
              </w:rPr>
              <w:t>parse_manifest</w:t>
            </w:r>
            <w:proofErr w:type="spellEnd"/>
            <w:r>
              <w:rPr>
                <w:sz w:val="18"/>
              </w:rPr>
              <w:t xml:space="preserve"> (no registry trust check)</w:t>
            </w:r>
          </w:p>
        </w:tc>
        <w:tc>
          <w:tcPr>
            <w:tcW w:w="1008" w:type="dxa"/>
          </w:tcPr>
          <w:p w14:paraId="620C70CD" w14:textId="77777777" w:rsidR="00885BC6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rPr>
                <w:sz w:val="18"/>
              </w:rPr>
              <w:t>T-03</w:t>
            </w:r>
          </w:p>
        </w:tc>
        <w:tc>
          <w:tcPr>
            <w:tcW w:w="1728" w:type="dxa"/>
          </w:tcPr>
          <w:p w14:paraId="12505319" w14:textId="77777777" w:rsidR="00885BC6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rPr>
                <w:sz w:val="18"/>
              </w:rPr>
              <w:t>Malicious package installed</w:t>
            </w:r>
          </w:p>
        </w:tc>
        <w:tc>
          <w:tcPr>
            <w:tcW w:w="2736" w:type="dxa"/>
          </w:tcPr>
          <w:p w14:paraId="2E90ABC4" w14:textId="77777777" w:rsidR="00885BC6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rPr>
                <w:sz w:val="18"/>
              </w:rPr>
              <w:t>Namespace allowlist per project; private-first resolution; verify PURL namespace against policies</w:t>
            </w:r>
          </w:p>
        </w:tc>
      </w:tr>
      <w:tr w:rsidR="00885BC6" w14:paraId="7AB78A1E" w14:textId="77777777" w:rsidTr="00885BC6">
        <w:trPr>
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720" w:type="dxa"/>
          </w:tcPr>
          <w:p w14:paraId="30433495" w14:textId="77777777" w:rsidR="00885BC6" w:rsidRDefault="00000000">
            <w:r>
              <w:rPr>
                <w:sz w:val="18"/>
              </w:rPr>
              <w:t>V-02</w:t>
            </w:r>
          </w:p>
        </w:tc>
        <w:tc>
          <w:tcPr>
            <w:tcW w:w="2304" w:type="dxa"/>
          </w:tcPr>
          <w:p w14:paraId="1D4514AB" w14:textId="77777777" w:rsidR="00885BC6" w:rsidRDefault="00000000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proofErr w:type="spellStart"/>
            <w:r>
              <w:rPr>
                <w:sz w:val="18"/>
              </w:rPr>
              <w:t>Typosquatting</w:t>
            </w:r>
            <w:proofErr w:type="spellEnd"/>
            <w:r>
              <w:rPr>
                <w:sz w:val="18"/>
              </w:rPr>
              <w:t xml:space="preserve"> — no similarity </w:t>
            </w:r>
            <w:proofErr w:type="gramStart"/>
            <w:r>
              <w:rPr>
                <w:sz w:val="18"/>
              </w:rPr>
              <w:t>check</w:t>
            </w:r>
            <w:proofErr w:type="gramEnd"/>
            <w:r>
              <w:rPr>
                <w:sz w:val="18"/>
              </w:rPr>
              <w:t xml:space="preserve"> on package names</w:t>
            </w:r>
          </w:p>
        </w:tc>
        <w:tc>
          <w:tcPr>
            <w:tcW w:w="2304" w:type="dxa"/>
          </w:tcPr>
          <w:p w14:paraId="7E36A41B" w14:textId="77777777" w:rsidR="00885BC6" w:rsidRDefault="00000000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rPr>
                <w:sz w:val="18"/>
              </w:rPr>
              <w:t xml:space="preserve">services/scanner.py (only CVE match, no </w:t>
            </w:r>
            <w:proofErr w:type="spellStart"/>
            <w:r>
              <w:rPr>
                <w:sz w:val="18"/>
              </w:rPr>
              <w:t>Levenshtein</w:t>
            </w:r>
            <w:proofErr w:type="spellEnd"/>
            <w:r>
              <w:rPr>
                <w:sz w:val="18"/>
              </w:rPr>
              <w:t>)</w:t>
            </w:r>
          </w:p>
        </w:tc>
        <w:tc>
          <w:tcPr>
            <w:tcW w:w="1008" w:type="dxa"/>
          </w:tcPr>
          <w:p w14:paraId="1142A4A9" w14:textId="77777777" w:rsidR="00885BC6" w:rsidRDefault="00000000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rPr>
                <w:sz w:val="18"/>
              </w:rPr>
              <w:t>T-03</w:t>
            </w:r>
          </w:p>
        </w:tc>
        <w:tc>
          <w:tcPr>
            <w:tcW w:w="1728" w:type="dxa"/>
          </w:tcPr>
          <w:p w14:paraId="44B39CD2" w14:textId="77777777" w:rsidR="00885BC6" w:rsidRDefault="00000000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rPr>
                <w:sz w:val="18"/>
              </w:rPr>
              <w:t>Backdoored lookalike package</w:t>
            </w:r>
          </w:p>
        </w:tc>
        <w:tc>
          <w:tcPr>
            <w:tcW w:w="2736" w:type="dxa"/>
          </w:tcPr>
          <w:p w14:paraId="3993EB52" w14:textId="77777777" w:rsidR="00885BC6" w:rsidRDefault="00000000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rPr>
                <w:sz w:val="18"/>
              </w:rPr>
              <w:t xml:space="preserve">Add </w:t>
            </w:r>
            <w:proofErr w:type="spellStart"/>
            <w:r>
              <w:rPr>
                <w:sz w:val="18"/>
              </w:rPr>
              <w:t>Levenshtein</w:t>
            </w:r>
            <w:proofErr w:type="spellEnd"/>
            <w:r>
              <w:rPr>
                <w:sz w:val="18"/>
              </w:rPr>
              <w:t xml:space="preserve"> distance check vs. top-1000 packages per ecosystem; flag distance ≤ 2</w:t>
            </w:r>
          </w:p>
        </w:tc>
      </w:tr>
      <w:tr w:rsidR="00885BC6" w14:paraId="0F5A7D1C" w14:textId="77777777" w:rsidTr="00885BC6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720" w:type="dxa"/>
          </w:tcPr>
          <w:p w14:paraId="6E3A9F3A" w14:textId="77777777" w:rsidR="00885BC6" w:rsidRDefault="00000000">
            <w:r>
              <w:rPr>
                <w:sz w:val="18"/>
              </w:rPr>
              <w:t>V-03</w:t>
            </w:r>
          </w:p>
        </w:tc>
        <w:tc>
          <w:tcPr>
            <w:tcW w:w="2304" w:type="dxa"/>
          </w:tcPr>
          <w:p w14:paraId="59FB5780" w14:textId="77777777" w:rsidR="00885BC6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rPr>
                <w:sz w:val="18"/>
              </w:rPr>
              <w:t>Secret leakage in manifests / build logs</w:t>
            </w:r>
          </w:p>
        </w:tc>
        <w:tc>
          <w:tcPr>
            <w:tcW w:w="2304" w:type="dxa"/>
          </w:tcPr>
          <w:p w14:paraId="1A58A4D7" w14:textId="77777777" w:rsidR="00885BC6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rPr>
                <w:sz w:val="18"/>
              </w:rPr>
              <w:t>services/scanner.py :: SECRET_PATTERNS (partial regex set)</w:t>
            </w:r>
          </w:p>
        </w:tc>
        <w:tc>
          <w:tcPr>
            <w:tcW w:w="1008" w:type="dxa"/>
          </w:tcPr>
          <w:p w14:paraId="55B88FB1" w14:textId="77777777" w:rsidR="00885BC6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rPr>
                <w:sz w:val="18"/>
              </w:rPr>
              <w:t>T-10</w:t>
            </w:r>
          </w:p>
        </w:tc>
        <w:tc>
          <w:tcPr>
            <w:tcW w:w="1728" w:type="dxa"/>
          </w:tcPr>
          <w:p w14:paraId="246D4CFF" w14:textId="77777777" w:rsidR="00885BC6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rPr>
                <w:sz w:val="18"/>
              </w:rPr>
              <w:t>Credential theft</w:t>
            </w:r>
          </w:p>
        </w:tc>
        <w:tc>
          <w:tcPr>
            <w:tcW w:w="2736" w:type="dxa"/>
          </w:tcPr>
          <w:p w14:paraId="102FA85C" w14:textId="77777777" w:rsidR="00885BC6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rPr>
                <w:sz w:val="18"/>
              </w:rPr>
              <w:t>Expand patterns (Gitleaks ruleset); scan build logs too; fail closed</w:t>
            </w:r>
          </w:p>
        </w:tc>
      </w:tr>
      <w:tr w:rsidR="00885BC6" w14:paraId="5601E546" w14:textId="77777777" w:rsidTr="00885BC6">
        <w:trPr>
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720" w:type="dxa"/>
          </w:tcPr>
          <w:p w14:paraId="1D7E4AAE" w14:textId="77777777" w:rsidR="00885BC6" w:rsidRDefault="00000000">
            <w:r>
              <w:rPr>
                <w:sz w:val="18"/>
              </w:rPr>
              <w:t>V-04</w:t>
            </w:r>
          </w:p>
        </w:tc>
        <w:tc>
          <w:tcPr>
            <w:tcW w:w="2304" w:type="dxa"/>
          </w:tcPr>
          <w:p w14:paraId="1103AED6" w14:textId="77777777" w:rsidR="00885BC6" w:rsidRDefault="00000000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rPr>
                <w:sz w:val="18"/>
              </w:rPr>
              <w:t>Unsigned artifact accepted at deploy</w:t>
            </w:r>
          </w:p>
        </w:tc>
        <w:tc>
          <w:tcPr>
            <w:tcW w:w="2304" w:type="dxa"/>
          </w:tcPr>
          <w:p w14:paraId="5556EF01" w14:textId="77777777" w:rsidR="00885BC6" w:rsidRDefault="00000000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rPr>
                <w:sz w:val="18"/>
              </w:rPr>
              <w:t>routers/artifacts.py :: /verify returns verified but no gate enforces it</w:t>
            </w:r>
          </w:p>
        </w:tc>
        <w:tc>
          <w:tcPr>
            <w:tcW w:w="1008" w:type="dxa"/>
          </w:tcPr>
          <w:p w14:paraId="031BDA1A" w14:textId="77777777" w:rsidR="00885BC6" w:rsidRDefault="00000000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rPr>
                <w:sz w:val="18"/>
              </w:rPr>
              <w:t>T-05</w:t>
            </w:r>
          </w:p>
        </w:tc>
        <w:tc>
          <w:tcPr>
            <w:tcW w:w="1728" w:type="dxa"/>
          </w:tcPr>
          <w:p w14:paraId="5E8AB7AA" w14:textId="77777777" w:rsidR="00885BC6" w:rsidRDefault="00000000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rPr>
                <w:sz w:val="18"/>
              </w:rPr>
              <w:t>Tampered artifact deployed</w:t>
            </w:r>
          </w:p>
        </w:tc>
        <w:tc>
          <w:tcPr>
            <w:tcW w:w="2736" w:type="dxa"/>
          </w:tcPr>
          <w:p w14:paraId="0AB4D2A6" w14:textId="77777777" w:rsidR="00885BC6" w:rsidRDefault="00000000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rPr>
                <w:sz w:val="18"/>
              </w:rPr>
              <w:t>Admission controller (OPA/</w:t>
            </w:r>
            <w:proofErr w:type="spellStart"/>
            <w:r>
              <w:rPr>
                <w:sz w:val="18"/>
              </w:rPr>
              <w:t>Kyverno</w:t>
            </w:r>
            <w:proofErr w:type="spellEnd"/>
            <w:r>
              <w:rPr>
                <w:sz w:val="18"/>
              </w:rPr>
              <w:t xml:space="preserve">) that blocks </w:t>
            </w:r>
            <w:proofErr w:type="gramStart"/>
            <w:r>
              <w:rPr>
                <w:sz w:val="18"/>
              </w:rPr>
              <w:t>deploys</w:t>
            </w:r>
            <w:proofErr w:type="gramEnd"/>
            <w:r>
              <w:rPr>
                <w:sz w:val="18"/>
              </w:rPr>
              <w:t xml:space="preserve"> without verified=true</w:t>
            </w:r>
          </w:p>
        </w:tc>
      </w:tr>
      <w:tr w:rsidR="00885BC6" w14:paraId="27EE0D04" w14:textId="77777777" w:rsidTr="00885BC6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720" w:type="dxa"/>
          </w:tcPr>
          <w:p w14:paraId="21C58666" w14:textId="77777777" w:rsidR="00885BC6" w:rsidRDefault="00000000">
            <w:r>
              <w:rPr>
                <w:sz w:val="18"/>
              </w:rPr>
              <w:t>V-05</w:t>
            </w:r>
          </w:p>
        </w:tc>
        <w:tc>
          <w:tcPr>
            <w:tcW w:w="2304" w:type="dxa"/>
          </w:tcPr>
          <w:p w14:paraId="31C1B3F9" w14:textId="77777777" w:rsidR="00885BC6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rPr>
                <w:sz w:val="18"/>
              </w:rPr>
              <w:t>Hard-coded demo signing key</w:t>
            </w:r>
          </w:p>
        </w:tc>
        <w:tc>
          <w:tcPr>
            <w:tcW w:w="2304" w:type="dxa"/>
          </w:tcPr>
          <w:p w14:paraId="6F2224C8" w14:textId="77777777" w:rsidR="00885BC6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rPr>
                <w:sz w:val="18"/>
              </w:rPr>
              <w:t>services/signer.py (SIGN_KEY env fallback)</w:t>
            </w:r>
          </w:p>
        </w:tc>
        <w:tc>
          <w:tcPr>
            <w:tcW w:w="1008" w:type="dxa"/>
          </w:tcPr>
          <w:p w14:paraId="0BE9F7E2" w14:textId="77777777" w:rsidR="00885BC6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rPr>
                <w:sz w:val="18"/>
              </w:rPr>
              <w:t>T-02</w:t>
            </w:r>
          </w:p>
        </w:tc>
        <w:tc>
          <w:tcPr>
            <w:tcW w:w="1728" w:type="dxa"/>
          </w:tcPr>
          <w:p w14:paraId="29D749E2" w14:textId="77777777" w:rsidR="00885BC6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rPr>
                <w:sz w:val="18"/>
              </w:rPr>
              <w:t>Forge any artifact</w:t>
            </w:r>
          </w:p>
        </w:tc>
        <w:tc>
          <w:tcPr>
            <w:tcW w:w="2736" w:type="dxa"/>
          </w:tcPr>
          <w:p w14:paraId="433A2018" w14:textId="77777777" w:rsidR="00885BC6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rPr>
                <w:sz w:val="18"/>
              </w:rPr>
              <w:t>Replace with HSM-backed key; fail if env is missing in prod; rotate demo key</w:t>
            </w:r>
          </w:p>
        </w:tc>
      </w:tr>
      <w:tr w:rsidR="00885BC6" w14:paraId="1ACAAF33" w14:textId="77777777" w:rsidTr="00885BC6">
        <w:trPr>
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720" w:type="dxa"/>
          </w:tcPr>
          <w:p w14:paraId="72761330" w14:textId="77777777" w:rsidR="00885BC6" w:rsidRDefault="00000000">
            <w:r>
              <w:rPr>
                <w:sz w:val="18"/>
              </w:rPr>
              <w:t>V-06</w:t>
            </w:r>
          </w:p>
        </w:tc>
        <w:tc>
          <w:tcPr>
            <w:tcW w:w="2304" w:type="dxa"/>
          </w:tcPr>
          <w:p w14:paraId="36CB163E" w14:textId="77777777" w:rsidR="00885BC6" w:rsidRDefault="00000000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rPr>
                <w:sz w:val="18"/>
              </w:rPr>
              <w:t>No rate limiting on /</w:t>
            </w:r>
            <w:proofErr w:type="spellStart"/>
            <w:r>
              <w:rPr>
                <w:sz w:val="18"/>
              </w:rPr>
              <w:t>api</w:t>
            </w:r>
            <w:proofErr w:type="spellEnd"/>
            <w:r>
              <w:rPr>
                <w:sz w:val="18"/>
              </w:rPr>
              <w:t>/v1/scans</w:t>
            </w:r>
          </w:p>
        </w:tc>
        <w:tc>
          <w:tcPr>
            <w:tcW w:w="2304" w:type="dxa"/>
          </w:tcPr>
          <w:p w14:paraId="28212177" w14:textId="77777777" w:rsidR="00885BC6" w:rsidRDefault="00000000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rPr>
                <w:sz w:val="18"/>
              </w:rPr>
              <w:t>routers/scans.py</w:t>
            </w:r>
          </w:p>
        </w:tc>
        <w:tc>
          <w:tcPr>
            <w:tcW w:w="1008" w:type="dxa"/>
          </w:tcPr>
          <w:p w14:paraId="1A0D9D03" w14:textId="77777777" w:rsidR="00885BC6" w:rsidRDefault="00000000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rPr>
                <w:sz w:val="18"/>
              </w:rPr>
              <w:t>T-12</w:t>
            </w:r>
          </w:p>
        </w:tc>
        <w:tc>
          <w:tcPr>
            <w:tcW w:w="1728" w:type="dxa"/>
          </w:tcPr>
          <w:p w14:paraId="174D3A35" w14:textId="77777777" w:rsidR="00885BC6" w:rsidRDefault="00000000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rPr>
                <w:sz w:val="18"/>
              </w:rPr>
              <w:t>DoS via scan flood</w:t>
            </w:r>
          </w:p>
        </w:tc>
        <w:tc>
          <w:tcPr>
            <w:tcW w:w="2736" w:type="dxa"/>
          </w:tcPr>
          <w:p w14:paraId="08BECCFD" w14:textId="77777777" w:rsidR="00885BC6" w:rsidRDefault="00000000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rPr>
                <w:sz w:val="18"/>
              </w:rPr>
              <w:t>Token bucket per user; queue depth limit; 429 responses</w:t>
            </w:r>
          </w:p>
        </w:tc>
      </w:tr>
      <w:tr w:rsidR="00885BC6" w14:paraId="4E93E95A" w14:textId="77777777" w:rsidTr="00885BC6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720" w:type="dxa"/>
          </w:tcPr>
          <w:p w14:paraId="6CAFEE39" w14:textId="77777777" w:rsidR="00885BC6" w:rsidRDefault="00000000">
            <w:r>
              <w:rPr>
                <w:sz w:val="18"/>
              </w:rPr>
              <w:t>V-07</w:t>
            </w:r>
          </w:p>
        </w:tc>
        <w:tc>
          <w:tcPr>
            <w:tcW w:w="2304" w:type="dxa"/>
          </w:tcPr>
          <w:p w14:paraId="3452F17A" w14:textId="77777777" w:rsidR="00885BC6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rPr>
                <w:sz w:val="18"/>
              </w:rPr>
              <w:t>Missing RBAC on /</w:t>
            </w:r>
            <w:proofErr w:type="spellStart"/>
            <w:r>
              <w:rPr>
                <w:sz w:val="18"/>
              </w:rPr>
              <w:t>api</w:t>
            </w:r>
            <w:proofErr w:type="spellEnd"/>
            <w:r>
              <w:rPr>
                <w:sz w:val="18"/>
              </w:rPr>
              <w:t>/v1/projects GET for admin scope</w:t>
            </w:r>
          </w:p>
        </w:tc>
        <w:tc>
          <w:tcPr>
            <w:tcW w:w="2304" w:type="dxa"/>
          </w:tcPr>
          <w:p w14:paraId="6D069708" w14:textId="77777777" w:rsidR="00885BC6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rPr>
                <w:sz w:val="18"/>
              </w:rPr>
              <w:t xml:space="preserve">routers/projects.py :: </w:t>
            </w:r>
            <w:proofErr w:type="spellStart"/>
            <w:r>
              <w:rPr>
                <w:sz w:val="18"/>
              </w:rPr>
              <w:t>list_projects</w:t>
            </w:r>
            <w:proofErr w:type="spellEnd"/>
            <w:r>
              <w:rPr>
                <w:sz w:val="18"/>
              </w:rPr>
              <w:t xml:space="preserve"> (no cross-tenant check)</w:t>
            </w:r>
          </w:p>
        </w:tc>
        <w:tc>
          <w:tcPr>
            <w:tcW w:w="1008" w:type="dxa"/>
          </w:tcPr>
          <w:p w14:paraId="30DCF336" w14:textId="77777777" w:rsidR="00885BC6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rPr>
                <w:sz w:val="18"/>
              </w:rPr>
              <w:t>T-14</w:t>
            </w:r>
          </w:p>
        </w:tc>
        <w:tc>
          <w:tcPr>
            <w:tcW w:w="1728" w:type="dxa"/>
          </w:tcPr>
          <w:p w14:paraId="276B2846" w14:textId="77777777" w:rsidR="00885BC6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rPr>
                <w:sz w:val="18"/>
              </w:rPr>
              <w:t>IDOR — read other tenants' projects</w:t>
            </w:r>
          </w:p>
        </w:tc>
        <w:tc>
          <w:tcPr>
            <w:tcW w:w="2736" w:type="dxa"/>
          </w:tcPr>
          <w:p w14:paraId="54F4CE1C" w14:textId="77777777" w:rsidR="00885BC6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rPr>
                <w:sz w:val="18"/>
              </w:rPr>
              <w:t>Add explicit ownership assertion + tests; enforce in a shared dependency</w:t>
            </w:r>
          </w:p>
        </w:tc>
      </w:tr>
      <w:tr w:rsidR="00885BC6" w14:paraId="2750D71E" w14:textId="77777777" w:rsidTr="00885BC6">
        <w:trPr>
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720" w:type="dxa"/>
          </w:tcPr>
          <w:p w14:paraId="1B6C1217" w14:textId="77777777" w:rsidR="00885BC6" w:rsidRDefault="00000000">
            <w:r>
              <w:rPr>
                <w:sz w:val="18"/>
              </w:rPr>
              <w:t>V-08</w:t>
            </w:r>
          </w:p>
        </w:tc>
        <w:tc>
          <w:tcPr>
            <w:tcW w:w="2304" w:type="dxa"/>
          </w:tcPr>
          <w:p w14:paraId="1BFEC184" w14:textId="77777777" w:rsidR="00885BC6" w:rsidRDefault="00000000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rPr>
                <w:sz w:val="18"/>
              </w:rPr>
              <w:t>Verbose 500 errors leak stack traces</w:t>
            </w:r>
          </w:p>
        </w:tc>
        <w:tc>
          <w:tcPr>
            <w:tcW w:w="2304" w:type="dxa"/>
          </w:tcPr>
          <w:p w14:paraId="1752B188" w14:textId="77777777" w:rsidR="00885BC6" w:rsidRDefault="00000000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rPr>
                <w:sz w:val="18"/>
              </w:rPr>
              <w:t>main.py (no global exception handler)</w:t>
            </w:r>
          </w:p>
        </w:tc>
        <w:tc>
          <w:tcPr>
            <w:tcW w:w="1008" w:type="dxa"/>
          </w:tcPr>
          <w:p w14:paraId="5A717A4F" w14:textId="77777777" w:rsidR="00885BC6" w:rsidRDefault="00000000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rPr>
                <w:sz w:val="18"/>
              </w:rPr>
              <w:t>T-10</w:t>
            </w:r>
          </w:p>
        </w:tc>
        <w:tc>
          <w:tcPr>
            <w:tcW w:w="1728" w:type="dxa"/>
          </w:tcPr>
          <w:p w14:paraId="4E6E029D" w14:textId="77777777" w:rsidR="00885BC6" w:rsidRDefault="00000000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rPr>
                <w:sz w:val="18"/>
              </w:rPr>
              <w:t>Schema/info leak</w:t>
            </w:r>
          </w:p>
        </w:tc>
        <w:tc>
          <w:tcPr>
            <w:tcW w:w="2736" w:type="dxa"/>
          </w:tcPr>
          <w:p w14:paraId="6D6719AC" w14:textId="77777777" w:rsidR="00885BC6" w:rsidRDefault="00000000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rPr>
                <w:sz w:val="18"/>
              </w:rPr>
              <w:t>Add @app.exception_handler(Exception) that returns generic message + logs internally</w:t>
            </w:r>
          </w:p>
        </w:tc>
      </w:tr>
    </w:tbl>
    <w:p w14:paraId="635968A5" w14:textId="77777777" w:rsidR="00885BC6" w:rsidRDefault="00885BC6"/>
    <w:p w14:paraId="78107E78" w14:textId="77777777" w:rsidR="00885BC6" w:rsidRDefault="00000000">
      <w:r>
        <w:rPr>
          <w:b/>
          <w:sz w:val="22"/>
        </w:rPr>
        <w:t>Vulnerability → Threat Traceability:</w:t>
      </w:r>
    </w:p>
    <w:p w14:paraId="2BD0BD74" w14:textId="77777777" w:rsidR="00885BC6" w:rsidRDefault="00000000">
      <w:pPr>
        <w:shd w:val="clear" w:color="auto" w:fill="F2F2F2"/>
      </w:pPr>
      <w:r>
        <w:rPr>
          <w:rFonts w:ascii="Consolas" w:hAnsi="Consolas"/>
          <w:sz w:val="18"/>
        </w:rPr>
        <w:t>V-01 → T-03    V-02 → T-03    V-03 → T-10    V-04 → T-05</w:t>
      </w:r>
      <w:r>
        <w:rPr>
          <w:rFonts w:ascii="Consolas" w:hAnsi="Consolas"/>
          <w:sz w:val="18"/>
        </w:rPr>
        <w:br/>
        <w:t>V-05 → T-02    V-06 → T-12    V-07 → T-14    V-08 → T-10</w:t>
      </w:r>
    </w:p>
    <w:p w14:paraId="0200C85C" w14:textId="77777777" w:rsidR="00885BC6" w:rsidRDefault="00000000">
      <w:r>
        <w:rPr>
          <w:i/>
          <w:sz w:val="20"/>
        </w:rPr>
        <w:t>Every vulnerability realizes at least one threat identified in Section 7.3. Conversely, every CRITICAL/HIGH threat has at least one corresponding vulnerability or a documented compensating control.</w:t>
      </w:r>
    </w:p>
    <w:p w14:paraId="2D67FB41" w14:textId="0E415FC7" w:rsidR="005968AE" w:rsidRDefault="00000000" w:rsidP="00C24A21">
      <w:pPr>
        <w:pStyle w:val="Heading2"/>
      </w:pPr>
      <w:r>
        <w:t>Threat → Vulnerability → Mitigation Summary</w:t>
      </w:r>
    </w:p>
    <w:p w14:paraId="091EB05A" w14:textId="77777777" w:rsidR="005968AE" w:rsidRDefault="00000000">
      <w:r>
        <w:rPr>
          <w:sz w:val="22"/>
        </w:rPr>
        <w:t>This table consolidates all 18 threats identified in Section 7.3, the vulnerabilities (Section 7.5) that realize them, and the primary mitigation control. Threats without a corresponding vulnerability have a compensating design control already in place.</w:t>
      </w:r>
    </w:p>
    <w:tbl>
      <w:tblPr>
        <w:tblStyle w:val="LightGrid-Accent1"/>
        <w:tblW w:w="0" w:type="auto"/>
        <w:jc w:val="center"/>
        <w:tblLook w:val="04A0" w:firstRow="1" w:lastRow="0" w:firstColumn="1" w:lastColumn="0" w:noHBand="0" w:noVBand="1"/>
      </w:tblPr>
      <w:tblGrid>
        <w:gridCol w:w="1321"/>
        <w:gridCol w:w="1328"/>
        <w:gridCol w:w="1942"/>
        <w:gridCol w:w="4415"/>
      </w:tblGrid>
      <w:tr w:rsidR="005968AE" w14:paraId="2E2778A6" w14:textId="77777777" w:rsidTr="005968AE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440" w:type="dxa"/>
          </w:tcPr>
          <w:p w14:paraId="796027F6" w14:textId="77777777" w:rsidR="005968AE" w:rsidRDefault="00000000">
            <w:r>
              <w:rPr>
                <w:sz w:val="20"/>
              </w:rPr>
              <w:t>Threat ID</w:t>
            </w:r>
          </w:p>
        </w:tc>
        <w:tc>
          <w:tcPr>
            <w:tcW w:w="1440" w:type="dxa"/>
          </w:tcPr>
          <w:p w14:paraId="78E9FC34" w14:textId="77777777" w:rsidR="005968AE" w:rsidRDefault="00000000">
            <w:pPr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r>
              <w:rPr>
                <w:sz w:val="20"/>
              </w:rPr>
              <w:t>STRIDE</w:t>
            </w:r>
          </w:p>
        </w:tc>
        <w:tc>
          <w:tcPr>
            <w:tcW w:w="2160" w:type="dxa"/>
          </w:tcPr>
          <w:p w14:paraId="437D5033" w14:textId="77777777" w:rsidR="005968AE" w:rsidRDefault="00000000">
            <w:pPr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r>
              <w:rPr>
                <w:sz w:val="20"/>
              </w:rPr>
              <w:t>Realized by</w:t>
            </w:r>
          </w:p>
        </w:tc>
        <w:tc>
          <w:tcPr>
            <w:tcW w:w="5040" w:type="dxa"/>
          </w:tcPr>
          <w:p w14:paraId="397A915D" w14:textId="77777777" w:rsidR="005968AE" w:rsidRDefault="00000000">
            <w:pPr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r>
              <w:rPr>
                <w:sz w:val="20"/>
              </w:rPr>
              <w:t>Primary Control</w:t>
            </w:r>
          </w:p>
        </w:tc>
      </w:tr>
      <w:tr w:rsidR="005968AE" w14:paraId="768E3579" w14:textId="77777777" w:rsidTr="005968AE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440" w:type="dxa"/>
          </w:tcPr>
          <w:p w14:paraId="3B4C464E" w14:textId="77777777" w:rsidR="005968AE" w:rsidRDefault="00000000">
            <w:r>
              <w:rPr>
                <w:sz w:val="18"/>
              </w:rPr>
              <w:t>T-01</w:t>
            </w:r>
          </w:p>
        </w:tc>
        <w:tc>
          <w:tcPr>
            <w:tcW w:w="1440" w:type="dxa"/>
          </w:tcPr>
          <w:p w14:paraId="7831FB8B" w14:textId="77777777" w:rsidR="005968AE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rPr>
                <w:sz w:val="18"/>
              </w:rPr>
              <w:t>S</w:t>
            </w:r>
          </w:p>
        </w:tc>
        <w:tc>
          <w:tcPr>
            <w:tcW w:w="2160" w:type="dxa"/>
          </w:tcPr>
          <w:p w14:paraId="308C0233" w14:textId="77777777" w:rsidR="005968AE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rPr>
                <w:sz w:val="18"/>
              </w:rPr>
              <w:t>—</w:t>
            </w:r>
          </w:p>
        </w:tc>
        <w:tc>
          <w:tcPr>
            <w:tcW w:w="5040" w:type="dxa"/>
          </w:tcPr>
          <w:p w14:paraId="063D3E5D" w14:textId="77777777" w:rsidR="005968AE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rPr>
                <w:sz w:val="18"/>
              </w:rPr>
              <w:t>Short-lived JWT, session binding</w:t>
            </w:r>
          </w:p>
        </w:tc>
      </w:tr>
      <w:tr w:rsidR="005968AE" w14:paraId="30384610" w14:textId="77777777" w:rsidTr="005968AE">
        <w:trPr>
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440" w:type="dxa"/>
          </w:tcPr>
          <w:p w14:paraId="48A64BEE" w14:textId="77777777" w:rsidR="005968AE" w:rsidRDefault="00000000">
            <w:r>
              <w:rPr>
                <w:sz w:val="18"/>
              </w:rPr>
              <w:t>T-02</w:t>
            </w:r>
          </w:p>
        </w:tc>
        <w:tc>
          <w:tcPr>
            <w:tcW w:w="1440" w:type="dxa"/>
          </w:tcPr>
          <w:p w14:paraId="2EBBD5BC" w14:textId="77777777" w:rsidR="005968AE" w:rsidRDefault="00000000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rPr>
                <w:sz w:val="18"/>
              </w:rPr>
              <w:t>S</w:t>
            </w:r>
          </w:p>
        </w:tc>
        <w:tc>
          <w:tcPr>
            <w:tcW w:w="2160" w:type="dxa"/>
          </w:tcPr>
          <w:p w14:paraId="770352D4" w14:textId="77777777" w:rsidR="005968AE" w:rsidRDefault="00000000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rPr>
                <w:sz w:val="18"/>
              </w:rPr>
              <w:t>V-05</w:t>
            </w:r>
          </w:p>
        </w:tc>
        <w:tc>
          <w:tcPr>
            <w:tcW w:w="5040" w:type="dxa"/>
          </w:tcPr>
          <w:p w14:paraId="558D7E6F" w14:textId="77777777" w:rsidR="005968AE" w:rsidRDefault="00000000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rPr>
                <w:sz w:val="18"/>
              </w:rPr>
              <w:t>HSM/KMS, no env keys</w:t>
            </w:r>
          </w:p>
        </w:tc>
      </w:tr>
      <w:tr w:rsidR="005968AE" w14:paraId="17A00EEA" w14:textId="77777777" w:rsidTr="005968AE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440" w:type="dxa"/>
          </w:tcPr>
          <w:p w14:paraId="79E49034" w14:textId="77777777" w:rsidR="005968AE" w:rsidRDefault="00000000">
            <w:r>
              <w:rPr>
                <w:sz w:val="18"/>
              </w:rPr>
              <w:t>T-03</w:t>
            </w:r>
          </w:p>
        </w:tc>
        <w:tc>
          <w:tcPr>
            <w:tcW w:w="1440" w:type="dxa"/>
          </w:tcPr>
          <w:p w14:paraId="507D042A" w14:textId="77777777" w:rsidR="005968AE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rPr>
                <w:sz w:val="18"/>
              </w:rPr>
              <w:t>T</w:t>
            </w:r>
          </w:p>
        </w:tc>
        <w:tc>
          <w:tcPr>
            <w:tcW w:w="2160" w:type="dxa"/>
          </w:tcPr>
          <w:p w14:paraId="6715A10A" w14:textId="77777777" w:rsidR="005968AE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rPr>
                <w:sz w:val="18"/>
              </w:rPr>
              <w:t>V-01, V-02</w:t>
            </w:r>
          </w:p>
        </w:tc>
        <w:tc>
          <w:tcPr>
            <w:tcW w:w="5040" w:type="dxa"/>
          </w:tcPr>
          <w:p w14:paraId="43CFD80C" w14:textId="77777777" w:rsidR="005968AE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rPr>
                <w:sz w:val="18"/>
              </w:rPr>
              <w:t xml:space="preserve">Allowlist + </w:t>
            </w:r>
            <w:proofErr w:type="spellStart"/>
            <w:r>
              <w:rPr>
                <w:sz w:val="18"/>
              </w:rPr>
              <w:t>typosquat</w:t>
            </w:r>
            <w:proofErr w:type="spellEnd"/>
            <w:r>
              <w:rPr>
                <w:sz w:val="18"/>
              </w:rPr>
              <w:t xml:space="preserve"> detection</w:t>
            </w:r>
          </w:p>
        </w:tc>
      </w:tr>
      <w:tr w:rsidR="005968AE" w14:paraId="09387733" w14:textId="77777777" w:rsidTr="005968AE">
        <w:trPr>
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440" w:type="dxa"/>
          </w:tcPr>
          <w:p w14:paraId="7268F694" w14:textId="77777777" w:rsidR="005968AE" w:rsidRDefault="00000000">
            <w:r>
              <w:rPr>
                <w:sz w:val="18"/>
              </w:rPr>
              <w:t>T-04</w:t>
            </w:r>
          </w:p>
        </w:tc>
        <w:tc>
          <w:tcPr>
            <w:tcW w:w="1440" w:type="dxa"/>
          </w:tcPr>
          <w:p w14:paraId="3FC88839" w14:textId="77777777" w:rsidR="005968AE" w:rsidRDefault="00000000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rPr>
                <w:sz w:val="18"/>
              </w:rPr>
              <w:t>T</w:t>
            </w:r>
          </w:p>
        </w:tc>
        <w:tc>
          <w:tcPr>
            <w:tcW w:w="2160" w:type="dxa"/>
          </w:tcPr>
          <w:p w14:paraId="0B1EC14F" w14:textId="77777777" w:rsidR="005968AE" w:rsidRDefault="00000000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rPr>
                <w:sz w:val="18"/>
              </w:rPr>
              <w:t>—</w:t>
            </w:r>
          </w:p>
        </w:tc>
        <w:tc>
          <w:tcPr>
            <w:tcW w:w="5040" w:type="dxa"/>
          </w:tcPr>
          <w:p w14:paraId="35EABBEE" w14:textId="77777777" w:rsidR="005968AE" w:rsidRDefault="00000000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rPr>
                <w:sz w:val="18"/>
              </w:rPr>
              <w:t>Append-only DB role, audit</w:t>
            </w:r>
          </w:p>
        </w:tc>
      </w:tr>
      <w:tr w:rsidR="005968AE" w14:paraId="7B66D67F" w14:textId="77777777" w:rsidTr="005968AE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440" w:type="dxa"/>
          </w:tcPr>
          <w:p w14:paraId="56419BEB" w14:textId="77777777" w:rsidR="005968AE" w:rsidRDefault="00000000">
            <w:r>
              <w:rPr>
                <w:sz w:val="18"/>
              </w:rPr>
              <w:t>T-05</w:t>
            </w:r>
          </w:p>
        </w:tc>
        <w:tc>
          <w:tcPr>
            <w:tcW w:w="1440" w:type="dxa"/>
          </w:tcPr>
          <w:p w14:paraId="2E076FA6" w14:textId="77777777" w:rsidR="005968AE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rPr>
                <w:sz w:val="18"/>
              </w:rPr>
              <w:t>T</w:t>
            </w:r>
          </w:p>
        </w:tc>
        <w:tc>
          <w:tcPr>
            <w:tcW w:w="2160" w:type="dxa"/>
          </w:tcPr>
          <w:p w14:paraId="6E52EEA5" w14:textId="77777777" w:rsidR="005968AE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rPr>
                <w:sz w:val="18"/>
              </w:rPr>
              <w:t>V-04</w:t>
            </w:r>
          </w:p>
        </w:tc>
        <w:tc>
          <w:tcPr>
            <w:tcW w:w="5040" w:type="dxa"/>
          </w:tcPr>
          <w:p w14:paraId="7E9A2ABF" w14:textId="77777777" w:rsidR="005968AE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rPr>
                <w:sz w:val="18"/>
              </w:rPr>
              <w:t>cosign + admission controller</w:t>
            </w:r>
          </w:p>
        </w:tc>
      </w:tr>
      <w:tr w:rsidR="005968AE" w14:paraId="03B62B38" w14:textId="77777777" w:rsidTr="005968AE">
        <w:trPr>
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440" w:type="dxa"/>
          </w:tcPr>
          <w:p w14:paraId="333FC2BE" w14:textId="77777777" w:rsidR="005968AE" w:rsidRDefault="00000000">
            <w:r>
              <w:rPr>
                <w:sz w:val="18"/>
              </w:rPr>
              <w:t>T-06</w:t>
            </w:r>
          </w:p>
        </w:tc>
        <w:tc>
          <w:tcPr>
            <w:tcW w:w="1440" w:type="dxa"/>
          </w:tcPr>
          <w:p w14:paraId="301ECF90" w14:textId="77777777" w:rsidR="005968AE" w:rsidRDefault="00000000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rPr>
                <w:sz w:val="18"/>
              </w:rPr>
              <w:t>T/E</w:t>
            </w:r>
          </w:p>
        </w:tc>
        <w:tc>
          <w:tcPr>
            <w:tcW w:w="2160" w:type="dxa"/>
          </w:tcPr>
          <w:p w14:paraId="290D874E" w14:textId="77777777" w:rsidR="005968AE" w:rsidRDefault="00000000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rPr>
                <w:sz w:val="18"/>
              </w:rPr>
              <w:t>—</w:t>
            </w:r>
          </w:p>
        </w:tc>
        <w:tc>
          <w:tcPr>
            <w:tcW w:w="5040" w:type="dxa"/>
          </w:tcPr>
          <w:p w14:paraId="070C7376" w14:textId="77777777" w:rsidR="005968AE" w:rsidRDefault="00000000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rPr>
                <w:sz w:val="18"/>
              </w:rPr>
              <w:t>Dual-approval policy changes</w:t>
            </w:r>
          </w:p>
        </w:tc>
      </w:tr>
      <w:tr w:rsidR="005968AE" w14:paraId="73B637EA" w14:textId="77777777" w:rsidTr="005968AE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440" w:type="dxa"/>
          </w:tcPr>
          <w:p w14:paraId="7EA4C367" w14:textId="77777777" w:rsidR="005968AE" w:rsidRDefault="00000000">
            <w:r>
              <w:rPr>
                <w:sz w:val="18"/>
              </w:rPr>
              <w:t>T-07</w:t>
            </w:r>
          </w:p>
        </w:tc>
        <w:tc>
          <w:tcPr>
            <w:tcW w:w="1440" w:type="dxa"/>
          </w:tcPr>
          <w:p w14:paraId="11E9523D" w14:textId="77777777" w:rsidR="005968AE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rPr>
                <w:sz w:val="18"/>
              </w:rPr>
              <w:t>R</w:t>
            </w:r>
          </w:p>
        </w:tc>
        <w:tc>
          <w:tcPr>
            <w:tcW w:w="2160" w:type="dxa"/>
          </w:tcPr>
          <w:p w14:paraId="3F049F8A" w14:textId="77777777" w:rsidR="005968AE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rPr>
                <w:sz w:val="18"/>
              </w:rPr>
              <w:t>—</w:t>
            </w:r>
          </w:p>
        </w:tc>
        <w:tc>
          <w:tcPr>
            <w:tcW w:w="5040" w:type="dxa"/>
          </w:tcPr>
          <w:p w14:paraId="2F693F82" w14:textId="77777777" w:rsidR="005968AE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rPr>
                <w:sz w:val="18"/>
              </w:rPr>
              <w:t>Hash-chained audit log</w:t>
            </w:r>
          </w:p>
        </w:tc>
      </w:tr>
      <w:tr w:rsidR="005968AE" w14:paraId="29FBD302" w14:textId="77777777" w:rsidTr="005968AE">
        <w:trPr>
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440" w:type="dxa"/>
          </w:tcPr>
          <w:p w14:paraId="308BF61C" w14:textId="77777777" w:rsidR="005968AE" w:rsidRDefault="00000000">
            <w:r>
              <w:rPr>
                <w:sz w:val="18"/>
              </w:rPr>
              <w:t>T-08</w:t>
            </w:r>
          </w:p>
        </w:tc>
        <w:tc>
          <w:tcPr>
            <w:tcW w:w="1440" w:type="dxa"/>
          </w:tcPr>
          <w:p w14:paraId="046D4B72" w14:textId="77777777" w:rsidR="005968AE" w:rsidRDefault="00000000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rPr>
                <w:sz w:val="18"/>
              </w:rPr>
              <w:t>R</w:t>
            </w:r>
          </w:p>
        </w:tc>
        <w:tc>
          <w:tcPr>
            <w:tcW w:w="2160" w:type="dxa"/>
          </w:tcPr>
          <w:p w14:paraId="6FF3FB86" w14:textId="77777777" w:rsidR="005968AE" w:rsidRDefault="00000000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rPr>
                <w:sz w:val="18"/>
              </w:rPr>
              <w:t>—</w:t>
            </w:r>
          </w:p>
        </w:tc>
        <w:tc>
          <w:tcPr>
            <w:tcW w:w="5040" w:type="dxa"/>
          </w:tcPr>
          <w:p w14:paraId="7E053CD6" w14:textId="77777777" w:rsidR="005968AE" w:rsidRDefault="00000000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rPr>
                <w:sz w:val="18"/>
              </w:rPr>
              <w:t>Actor-attributed audit entries</w:t>
            </w:r>
          </w:p>
        </w:tc>
      </w:tr>
      <w:tr w:rsidR="005968AE" w14:paraId="3B50D513" w14:textId="77777777" w:rsidTr="005968AE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440" w:type="dxa"/>
          </w:tcPr>
          <w:p w14:paraId="3CDAB18B" w14:textId="77777777" w:rsidR="005968AE" w:rsidRDefault="00000000">
            <w:r>
              <w:rPr>
                <w:sz w:val="18"/>
              </w:rPr>
              <w:t>T-09</w:t>
            </w:r>
          </w:p>
        </w:tc>
        <w:tc>
          <w:tcPr>
            <w:tcW w:w="1440" w:type="dxa"/>
          </w:tcPr>
          <w:p w14:paraId="2CD9F5B8" w14:textId="77777777" w:rsidR="005968AE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rPr>
                <w:sz w:val="18"/>
              </w:rPr>
              <w:t>S</w:t>
            </w:r>
          </w:p>
        </w:tc>
        <w:tc>
          <w:tcPr>
            <w:tcW w:w="2160" w:type="dxa"/>
          </w:tcPr>
          <w:p w14:paraId="40B44D9D" w14:textId="77777777" w:rsidR="005968AE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rPr>
                <w:sz w:val="18"/>
              </w:rPr>
              <w:t>—</w:t>
            </w:r>
          </w:p>
        </w:tc>
        <w:tc>
          <w:tcPr>
            <w:tcW w:w="5040" w:type="dxa"/>
          </w:tcPr>
          <w:p w14:paraId="60125B99" w14:textId="77777777" w:rsidR="005968AE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rPr>
                <w:sz w:val="18"/>
              </w:rPr>
              <w:t>TLS pinning + signed advisories</w:t>
            </w:r>
          </w:p>
        </w:tc>
      </w:tr>
      <w:tr w:rsidR="005968AE" w14:paraId="36E6D26A" w14:textId="77777777" w:rsidTr="005968AE">
        <w:trPr>
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440" w:type="dxa"/>
          </w:tcPr>
          <w:p w14:paraId="270B013C" w14:textId="77777777" w:rsidR="005968AE" w:rsidRDefault="00000000">
            <w:r>
              <w:rPr>
                <w:sz w:val="18"/>
              </w:rPr>
              <w:t>T-10</w:t>
            </w:r>
          </w:p>
        </w:tc>
        <w:tc>
          <w:tcPr>
            <w:tcW w:w="1440" w:type="dxa"/>
          </w:tcPr>
          <w:p w14:paraId="6C3B31A3" w14:textId="77777777" w:rsidR="005968AE" w:rsidRDefault="00000000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rPr>
                <w:sz w:val="18"/>
              </w:rPr>
              <w:t>I</w:t>
            </w:r>
          </w:p>
        </w:tc>
        <w:tc>
          <w:tcPr>
            <w:tcW w:w="2160" w:type="dxa"/>
          </w:tcPr>
          <w:p w14:paraId="35EC2810" w14:textId="77777777" w:rsidR="005968AE" w:rsidRDefault="00000000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rPr>
                <w:sz w:val="18"/>
              </w:rPr>
              <w:t>V-03, V-08</w:t>
            </w:r>
          </w:p>
        </w:tc>
        <w:tc>
          <w:tcPr>
            <w:tcW w:w="5040" w:type="dxa"/>
          </w:tcPr>
          <w:p w14:paraId="3FC9AC61" w14:textId="77777777" w:rsidR="005968AE" w:rsidRDefault="00000000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rPr>
                <w:sz w:val="18"/>
              </w:rPr>
              <w:t>Generic errors, expanded secret scan</w:t>
            </w:r>
          </w:p>
        </w:tc>
      </w:tr>
      <w:tr w:rsidR="005968AE" w14:paraId="2503DF34" w14:textId="77777777" w:rsidTr="005968AE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440" w:type="dxa"/>
          </w:tcPr>
          <w:p w14:paraId="502309CB" w14:textId="77777777" w:rsidR="005968AE" w:rsidRDefault="00000000">
            <w:r>
              <w:rPr>
                <w:sz w:val="18"/>
              </w:rPr>
              <w:t>T-11</w:t>
            </w:r>
          </w:p>
        </w:tc>
        <w:tc>
          <w:tcPr>
            <w:tcW w:w="1440" w:type="dxa"/>
          </w:tcPr>
          <w:p w14:paraId="6B3B900D" w14:textId="77777777" w:rsidR="005968AE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rPr>
                <w:sz w:val="18"/>
              </w:rPr>
              <w:t>I</w:t>
            </w:r>
          </w:p>
        </w:tc>
        <w:tc>
          <w:tcPr>
            <w:tcW w:w="2160" w:type="dxa"/>
          </w:tcPr>
          <w:p w14:paraId="671244B9" w14:textId="77777777" w:rsidR="005968AE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rPr>
                <w:sz w:val="18"/>
              </w:rPr>
              <w:t>—</w:t>
            </w:r>
          </w:p>
        </w:tc>
        <w:tc>
          <w:tcPr>
            <w:tcW w:w="5040" w:type="dxa"/>
          </w:tcPr>
          <w:p w14:paraId="42E34CBE" w14:textId="77777777" w:rsidR="005968AE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rPr>
                <w:sz w:val="18"/>
              </w:rPr>
              <w:t>RBAC on /audit</w:t>
            </w:r>
          </w:p>
        </w:tc>
      </w:tr>
      <w:tr w:rsidR="005968AE" w14:paraId="6123C428" w14:textId="77777777" w:rsidTr="005968AE">
        <w:trPr>
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440" w:type="dxa"/>
          </w:tcPr>
          <w:p w14:paraId="2096A0FD" w14:textId="77777777" w:rsidR="005968AE" w:rsidRDefault="00000000">
            <w:r>
              <w:rPr>
                <w:sz w:val="18"/>
              </w:rPr>
              <w:t>T-12</w:t>
            </w:r>
          </w:p>
        </w:tc>
        <w:tc>
          <w:tcPr>
            <w:tcW w:w="1440" w:type="dxa"/>
          </w:tcPr>
          <w:p w14:paraId="4DAACE3F" w14:textId="77777777" w:rsidR="005968AE" w:rsidRDefault="00000000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rPr>
                <w:sz w:val="18"/>
              </w:rPr>
              <w:t>D</w:t>
            </w:r>
          </w:p>
        </w:tc>
        <w:tc>
          <w:tcPr>
            <w:tcW w:w="2160" w:type="dxa"/>
          </w:tcPr>
          <w:p w14:paraId="2CB7138A" w14:textId="77777777" w:rsidR="005968AE" w:rsidRDefault="00000000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rPr>
                <w:sz w:val="18"/>
              </w:rPr>
              <w:t>V-06</w:t>
            </w:r>
          </w:p>
        </w:tc>
        <w:tc>
          <w:tcPr>
            <w:tcW w:w="5040" w:type="dxa"/>
          </w:tcPr>
          <w:p w14:paraId="06756802" w14:textId="77777777" w:rsidR="005968AE" w:rsidRDefault="00000000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rPr>
                <w:sz w:val="18"/>
              </w:rPr>
              <w:t>Rate limit + queue</w:t>
            </w:r>
          </w:p>
        </w:tc>
      </w:tr>
      <w:tr w:rsidR="005968AE" w14:paraId="14486046" w14:textId="77777777" w:rsidTr="005968AE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440" w:type="dxa"/>
          </w:tcPr>
          <w:p w14:paraId="34290B8C" w14:textId="77777777" w:rsidR="005968AE" w:rsidRDefault="00000000">
            <w:r>
              <w:rPr>
                <w:sz w:val="18"/>
              </w:rPr>
              <w:t>T-13</w:t>
            </w:r>
          </w:p>
        </w:tc>
        <w:tc>
          <w:tcPr>
            <w:tcW w:w="1440" w:type="dxa"/>
          </w:tcPr>
          <w:p w14:paraId="25ACCB9C" w14:textId="77777777" w:rsidR="005968AE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rPr>
                <w:sz w:val="18"/>
              </w:rPr>
              <w:t>D</w:t>
            </w:r>
          </w:p>
        </w:tc>
        <w:tc>
          <w:tcPr>
            <w:tcW w:w="2160" w:type="dxa"/>
          </w:tcPr>
          <w:p w14:paraId="710BD9AA" w14:textId="77777777" w:rsidR="005968AE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rPr>
                <w:sz w:val="18"/>
              </w:rPr>
              <w:t>—</w:t>
            </w:r>
          </w:p>
        </w:tc>
        <w:tc>
          <w:tcPr>
            <w:tcW w:w="5040" w:type="dxa"/>
          </w:tcPr>
          <w:p w14:paraId="6EAA3F39" w14:textId="77777777" w:rsidR="005968AE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rPr>
                <w:sz w:val="18"/>
              </w:rPr>
              <w:t>HA verifier, fail-closed</w:t>
            </w:r>
          </w:p>
        </w:tc>
      </w:tr>
      <w:tr w:rsidR="005968AE" w14:paraId="406C181C" w14:textId="77777777" w:rsidTr="005968AE">
        <w:trPr>
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440" w:type="dxa"/>
          </w:tcPr>
          <w:p w14:paraId="37A22CEE" w14:textId="77777777" w:rsidR="005968AE" w:rsidRDefault="00000000">
            <w:r>
              <w:rPr>
                <w:sz w:val="18"/>
              </w:rPr>
              <w:t>T-14</w:t>
            </w:r>
          </w:p>
        </w:tc>
        <w:tc>
          <w:tcPr>
            <w:tcW w:w="1440" w:type="dxa"/>
          </w:tcPr>
          <w:p w14:paraId="63A27595" w14:textId="77777777" w:rsidR="005968AE" w:rsidRDefault="00000000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rPr>
                <w:sz w:val="18"/>
              </w:rPr>
              <w:t>E</w:t>
            </w:r>
          </w:p>
        </w:tc>
        <w:tc>
          <w:tcPr>
            <w:tcW w:w="2160" w:type="dxa"/>
          </w:tcPr>
          <w:p w14:paraId="6A85CE23" w14:textId="77777777" w:rsidR="005968AE" w:rsidRDefault="00000000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rPr>
                <w:sz w:val="18"/>
              </w:rPr>
              <w:t>V-07</w:t>
            </w:r>
          </w:p>
        </w:tc>
        <w:tc>
          <w:tcPr>
            <w:tcW w:w="5040" w:type="dxa"/>
          </w:tcPr>
          <w:p w14:paraId="2A41FBF8" w14:textId="77777777" w:rsidR="005968AE" w:rsidRDefault="00000000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proofErr w:type="spellStart"/>
            <w:r>
              <w:rPr>
                <w:sz w:val="18"/>
              </w:rPr>
              <w:t>require_roles</w:t>
            </w:r>
            <w:proofErr w:type="spellEnd"/>
            <w:r>
              <w:rPr>
                <w:sz w:val="18"/>
              </w:rPr>
              <w:t xml:space="preserve"> on every route</w:t>
            </w:r>
          </w:p>
        </w:tc>
      </w:tr>
      <w:tr w:rsidR="005968AE" w14:paraId="055F0FC4" w14:textId="77777777" w:rsidTr="005968AE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440" w:type="dxa"/>
          </w:tcPr>
          <w:p w14:paraId="0DE5BACC" w14:textId="77777777" w:rsidR="005968AE" w:rsidRDefault="00000000">
            <w:r>
              <w:rPr>
                <w:sz w:val="18"/>
              </w:rPr>
              <w:t>T-15</w:t>
            </w:r>
          </w:p>
        </w:tc>
        <w:tc>
          <w:tcPr>
            <w:tcW w:w="1440" w:type="dxa"/>
          </w:tcPr>
          <w:p w14:paraId="413BE8AB" w14:textId="77777777" w:rsidR="005968AE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rPr>
                <w:sz w:val="18"/>
              </w:rPr>
              <w:t>E</w:t>
            </w:r>
          </w:p>
        </w:tc>
        <w:tc>
          <w:tcPr>
            <w:tcW w:w="2160" w:type="dxa"/>
          </w:tcPr>
          <w:p w14:paraId="3259C9AE" w14:textId="77777777" w:rsidR="005968AE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rPr>
                <w:sz w:val="18"/>
              </w:rPr>
              <w:t>—</w:t>
            </w:r>
          </w:p>
        </w:tc>
        <w:tc>
          <w:tcPr>
            <w:tcW w:w="5040" w:type="dxa"/>
          </w:tcPr>
          <w:p w14:paraId="399ADEB8" w14:textId="77777777" w:rsidR="005968AE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rPr>
                <w:sz w:val="18"/>
              </w:rPr>
              <w:t>OIDC, hermetic runners, SLSA</w:t>
            </w:r>
          </w:p>
        </w:tc>
      </w:tr>
      <w:tr w:rsidR="005968AE" w14:paraId="427693AA" w14:textId="77777777" w:rsidTr="005968AE">
        <w:trPr>
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440" w:type="dxa"/>
          </w:tcPr>
          <w:p w14:paraId="2AEC7A4B" w14:textId="77777777" w:rsidR="005968AE" w:rsidRDefault="00000000">
            <w:r>
              <w:rPr>
                <w:sz w:val="18"/>
              </w:rPr>
              <w:t>T-16</w:t>
            </w:r>
          </w:p>
        </w:tc>
        <w:tc>
          <w:tcPr>
            <w:tcW w:w="1440" w:type="dxa"/>
          </w:tcPr>
          <w:p w14:paraId="4D1C498A" w14:textId="77777777" w:rsidR="005968AE" w:rsidRDefault="00000000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rPr>
                <w:sz w:val="18"/>
              </w:rPr>
              <w:t>I</w:t>
            </w:r>
          </w:p>
        </w:tc>
        <w:tc>
          <w:tcPr>
            <w:tcW w:w="2160" w:type="dxa"/>
          </w:tcPr>
          <w:p w14:paraId="513E191C" w14:textId="77777777" w:rsidR="005968AE" w:rsidRDefault="00000000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rPr>
                <w:sz w:val="18"/>
              </w:rPr>
              <w:t>—</w:t>
            </w:r>
          </w:p>
        </w:tc>
        <w:tc>
          <w:tcPr>
            <w:tcW w:w="5040" w:type="dxa"/>
          </w:tcPr>
          <w:p w14:paraId="5656292D" w14:textId="77777777" w:rsidR="005968AE" w:rsidRDefault="00000000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rPr>
                <w:sz w:val="18"/>
              </w:rPr>
              <w:t>HSM non-exportable keys</w:t>
            </w:r>
          </w:p>
        </w:tc>
      </w:tr>
      <w:tr w:rsidR="005968AE" w14:paraId="07738261" w14:textId="77777777" w:rsidTr="005968AE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440" w:type="dxa"/>
          </w:tcPr>
          <w:p w14:paraId="5A0BC54F" w14:textId="77777777" w:rsidR="005968AE" w:rsidRDefault="00000000">
            <w:r>
              <w:rPr>
                <w:sz w:val="18"/>
              </w:rPr>
              <w:t>T-17</w:t>
            </w:r>
          </w:p>
        </w:tc>
        <w:tc>
          <w:tcPr>
            <w:tcW w:w="1440" w:type="dxa"/>
          </w:tcPr>
          <w:p w14:paraId="109D5EC3" w14:textId="77777777" w:rsidR="005968AE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rPr>
                <w:sz w:val="18"/>
              </w:rPr>
              <w:t>S</w:t>
            </w:r>
          </w:p>
        </w:tc>
        <w:tc>
          <w:tcPr>
            <w:tcW w:w="2160" w:type="dxa"/>
          </w:tcPr>
          <w:p w14:paraId="00492A5F" w14:textId="77777777" w:rsidR="005968AE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rPr>
                <w:sz w:val="18"/>
              </w:rPr>
              <w:t>—</w:t>
            </w:r>
          </w:p>
        </w:tc>
        <w:tc>
          <w:tcPr>
            <w:tcW w:w="5040" w:type="dxa"/>
          </w:tcPr>
          <w:p w14:paraId="11EB3596" w14:textId="77777777" w:rsidR="005968AE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rPr>
                <w:sz w:val="18"/>
              </w:rPr>
              <w:t xml:space="preserve">CSP, </w:t>
            </w:r>
            <w:proofErr w:type="spellStart"/>
            <w:r>
              <w:rPr>
                <w:sz w:val="18"/>
              </w:rPr>
              <w:t>sessionStorage</w:t>
            </w:r>
            <w:proofErr w:type="spellEnd"/>
            <w:r>
              <w:rPr>
                <w:sz w:val="18"/>
              </w:rPr>
              <w:t>-only tokens</w:t>
            </w:r>
          </w:p>
        </w:tc>
      </w:tr>
      <w:tr w:rsidR="005968AE" w14:paraId="7F486CD7" w14:textId="77777777" w:rsidTr="005968AE">
        <w:trPr>
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440" w:type="dxa"/>
          </w:tcPr>
          <w:p w14:paraId="755D7EA2" w14:textId="77777777" w:rsidR="005968AE" w:rsidRDefault="00000000">
            <w:r>
              <w:rPr>
                <w:sz w:val="18"/>
              </w:rPr>
              <w:t>T-18</w:t>
            </w:r>
          </w:p>
        </w:tc>
        <w:tc>
          <w:tcPr>
            <w:tcW w:w="1440" w:type="dxa"/>
          </w:tcPr>
          <w:p w14:paraId="1ED0167A" w14:textId="77777777" w:rsidR="005968AE" w:rsidRDefault="00000000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rPr>
                <w:sz w:val="18"/>
              </w:rPr>
              <w:t>I</w:t>
            </w:r>
          </w:p>
        </w:tc>
        <w:tc>
          <w:tcPr>
            <w:tcW w:w="2160" w:type="dxa"/>
          </w:tcPr>
          <w:p w14:paraId="2FFB1B84" w14:textId="77777777" w:rsidR="005968AE" w:rsidRDefault="00000000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rPr>
                <w:sz w:val="18"/>
              </w:rPr>
              <w:t>—</w:t>
            </w:r>
          </w:p>
        </w:tc>
        <w:tc>
          <w:tcPr>
            <w:tcW w:w="5040" w:type="dxa"/>
          </w:tcPr>
          <w:p w14:paraId="4F5B5E95" w14:textId="77777777" w:rsidR="005968AE" w:rsidRDefault="00000000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rPr>
                <w:sz w:val="18"/>
              </w:rPr>
              <w:t>Row-level ownership checks</w:t>
            </w:r>
          </w:p>
        </w:tc>
      </w:tr>
    </w:tbl>
    <w:p w14:paraId="188477D5" w14:textId="77777777" w:rsidR="005968AE" w:rsidRDefault="005968AE"/>
    <w:p w14:paraId="2CF5E672" w14:textId="77777777" w:rsidR="005968AE" w:rsidRDefault="00000000">
      <w:r>
        <w:rPr>
          <w:b/>
          <w:sz w:val="22"/>
        </w:rPr>
        <w:t>Coverage Summary:</w:t>
      </w:r>
    </w:p>
    <w:p w14:paraId="70966280" w14:textId="77777777" w:rsidR="005968AE" w:rsidRDefault="00000000">
      <w:r>
        <w:rPr>
          <w:sz w:val="20"/>
        </w:rPr>
        <w:t>• Spoofing (S): T-01, T-02, T-09, T-17</w:t>
      </w:r>
      <w:r>
        <w:rPr>
          <w:sz w:val="20"/>
        </w:rPr>
        <w:br/>
        <w:t>• Tampering (T): T-03, T-04, T-05, T-06</w:t>
      </w:r>
      <w:r>
        <w:rPr>
          <w:sz w:val="20"/>
        </w:rPr>
        <w:br/>
        <w:t>• Repudiation (R): T-07, T-08</w:t>
      </w:r>
      <w:r>
        <w:rPr>
          <w:sz w:val="20"/>
        </w:rPr>
        <w:br/>
        <w:t>• Information Disclosure (I): T-10, T-11, T-16, T-18</w:t>
      </w:r>
      <w:r>
        <w:rPr>
          <w:sz w:val="20"/>
        </w:rPr>
        <w:br/>
        <w:t>• Denial of Service (D): T-12, T-13</w:t>
      </w:r>
      <w:r>
        <w:rPr>
          <w:sz w:val="20"/>
        </w:rPr>
        <w:br/>
        <w:t>• Elevation of Privilege (E): T-06, T-14, T-15</w:t>
      </w:r>
    </w:p>
    <w:p w14:paraId="544DC674" w14:textId="77777777" w:rsidR="005968AE" w:rsidRDefault="00000000">
      <w:r>
        <w:rPr>
          <w:i/>
          <w:sz w:val="20"/>
        </w:rPr>
        <w:t>All six STRIDE categories are covered. Every CRITICAL/HIGH threat has either a corresponding vulnerability from Section 7.5 or a documented compensating control already implemented in the codebase.</w:t>
      </w:r>
    </w:p>
    <w:p w14:paraId="7370FCF5" w14:textId="77777777" w:rsidR="002A6E29" w:rsidRPr="00662E95" w:rsidRDefault="00000000" w:rsidP="00662E95">
      <w:pPr>
        <w:pStyle w:val="Heading1"/>
      </w:pPr>
      <w:r w:rsidRPr="00662E95">
        <w:t>Phase 8 – Attack Tree and Security Architecture Refinement</w:t>
      </w:r>
    </w:p>
    <w:p w14:paraId="50A54A19" w14:textId="77777777" w:rsidR="002A6E29" w:rsidRDefault="00000000">
      <w:r>
        <w:rPr>
          <w:sz w:val="22"/>
        </w:rPr>
        <w:t xml:space="preserve">This phase selects the highest-impact attacker goal for the SSCSP — injecting malicious code into a released artifact — and decomposes it into an AND/OR attack tree. For </w:t>
      </w:r>
      <w:proofErr w:type="gramStart"/>
      <w:r>
        <w:rPr>
          <w:sz w:val="22"/>
        </w:rPr>
        <w:t>every</w:t>
      </w:r>
      <w:proofErr w:type="gramEnd"/>
      <w:r>
        <w:rPr>
          <w:sz w:val="22"/>
        </w:rPr>
        <w:t xml:space="preserve"> attack path, preventive and detective controls are identified. Finally, the Phase 5 architecture is refined to close the highest-risk paths.</w:t>
      </w:r>
    </w:p>
    <w:p w14:paraId="70188E1A" w14:textId="77777777" w:rsidR="002A6E29" w:rsidRPr="00662E95" w:rsidRDefault="00000000" w:rsidP="00662E95">
      <w:pPr>
        <w:pStyle w:val="Heading2"/>
      </w:pPr>
      <w:r w:rsidRPr="00662E95">
        <w:t>8.1 Attacker Goal</w:t>
      </w:r>
    </w:p>
    <w:p w14:paraId="7910604C" w14:textId="77777777" w:rsidR="002A6E29" w:rsidRDefault="00000000">
      <w:r>
        <w:rPr>
          <w:b/>
          <w:sz w:val="22"/>
        </w:rPr>
        <w:t>Root Goal:</w:t>
      </w:r>
    </w:p>
    <w:p w14:paraId="044B3056" w14:textId="77777777" w:rsidR="002A6E29" w:rsidRDefault="00000000">
      <w:r>
        <w:rPr>
          <w:sz w:val="22"/>
        </w:rPr>
        <w:t>Inject malicious code into a released artifact that reaches production. This is the most damaging supply-chain outcome — it directly matches the exam's critical-goal requirement and maps to threats T-02, T-03, T-05, and T-15 from Section 7.3.</w:t>
      </w:r>
    </w:p>
    <w:p w14:paraId="5389F5EF" w14:textId="77777777" w:rsidR="002A6E29" w:rsidRDefault="00000000">
      <w:r>
        <w:rPr>
          <w:b/>
          <w:sz w:val="22"/>
        </w:rPr>
        <w:t>Why this goal:</w:t>
      </w:r>
    </w:p>
    <w:p w14:paraId="6EACAF7B" w14:textId="77777777" w:rsidR="002A6E29" w:rsidRDefault="00000000">
      <w:r>
        <w:rPr>
          <w:sz w:val="22"/>
        </w:rPr>
        <w:t>• It is the end-state of a supply-chain attack (SolarWinds, event-stream, Codecov style incidents).</w:t>
      </w:r>
      <w:r>
        <w:rPr>
          <w:sz w:val="22"/>
        </w:rPr>
        <w:br/>
        <w:t>• It requires the attacker to defeat multiple trust boundaries (TB1–TB3), making it a strong test of defense-in-depth.</w:t>
      </w:r>
      <w:r>
        <w:rPr>
          <w:sz w:val="22"/>
        </w:rPr>
        <w:br/>
        <w:t>• Its mitigation set touches almost every SSCSP component, so refining for it strengthens the whole platform.</w:t>
      </w:r>
    </w:p>
    <w:p w14:paraId="71D503D5" w14:textId="77777777" w:rsidR="002A6E29" w:rsidRPr="00662E95" w:rsidRDefault="00000000" w:rsidP="00662E95">
      <w:pPr>
        <w:pStyle w:val="Heading2"/>
      </w:pPr>
      <w:r w:rsidRPr="00662E95">
        <w:t>8.2 Attack Tree</w:t>
      </w:r>
    </w:p>
    <w:p w14:paraId="1400EFDA" w14:textId="77777777" w:rsidR="002A6E29" w:rsidRDefault="00000000">
      <w:r>
        <w:rPr>
          <w:sz w:val="22"/>
        </w:rPr>
        <w:t>The attack tree below decomposes the root goal into four alternative strategies (OR nodes). Each strategy is further decomposed into sub-goals; leaves are atomic attacker actions.</w:t>
      </w:r>
    </w:p>
    <w:p w14:paraId="02FE4036" w14:textId="77777777" w:rsidR="002A6E29" w:rsidRDefault="002A6E29"/>
    <w:p w14:paraId="60244F06" w14:textId="6409C319" w:rsidR="002A6E29" w:rsidRDefault="0093119C">
      <w:r>
        <w:rPr>
          <w:noProof/>
        </w:rPr>
        <w:drawing>
          <wp:inline distT="0" distB="0" distL="0" distR="0" wp14:anchorId="4E355B3F" wp14:editId="08EE4402">
            <wp:extent cx="5731510" cy="3914140"/>
            <wp:effectExtent l="0" t="0" r="2540" b="0"/>
            <wp:docPr id="1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" name="Picture 1"/>
                    <pic:cNvPicPr>
                      <a:picLocks noChangeAspect="1" noChangeArrowheads="1"/>
                    </pic:cNvPicPr>
                  </pic:nvPicPr>
                  <pic:blipFill>
                    <a:blip r:embed="rId1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391414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6BF88EAA" w14:textId="77777777" w:rsidR="002A6E29" w:rsidRDefault="00000000">
      <w:r>
        <w:rPr>
          <w:b/>
          <w:sz w:val="22"/>
        </w:rPr>
        <w:t>Legend:</w:t>
      </w:r>
    </w:p>
    <w:tbl>
      <w:tblPr>
        <w:tblStyle w:val="LightGrid-Accent1"/>
        <w:tblW w:w="0" w:type="auto"/>
        <w:jc w:val="center"/>
        <w:tblLook w:val="04A0" w:firstRow="1" w:lastRow="0" w:firstColumn="1" w:lastColumn="0" w:noHBand="0" w:noVBand="1"/>
      </w:tblPr>
      <w:tblGrid>
        <w:gridCol w:w="2090"/>
        <w:gridCol w:w="6916"/>
      </w:tblGrid>
      <w:tr w:rsidR="002A6E29" w14:paraId="5604DD63" w14:textId="77777777" w:rsidTr="002A6E29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160" w:type="dxa"/>
          </w:tcPr>
          <w:p w14:paraId="398608C5" w14:textId="77777777" w:rsidR="002A6E29" w:rsidRDefault="00000000">
            <w:r>
              <w:rPr>
                <w:sz w:val="20"/>
              </w:rPr>
              <w:t>Node Type</w:t>
            </w:r>
          </w:p>
        </w:tc>
        <w:tc>
          <w:tcPr>
            <w:tcW w:w="7200" w:type="dxa"/>
          </w:tcPr>
          <w:p w14:paraId="660B2E87" w14:textId="77777777" w:rsidR="002A6E29" w:rsidRDefault="00000000">
            <w:pPr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r>
              <w:rPr>
                <w:sz w:val="20"/>
              </w:rPr>
              <w:t>Meaning</w:t>
            </w:r>
          </w:p>
        </w:tc>
      </w:tr>
      <w:tr w:rsidR="002A6E29" w14:paraId="41AD2419" w14:textId="77777777" w:rsidTr="002A6E29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160" w:type="dxa"/>
          </w:tcPr>
          <w:p w14:paraId="13AE11D5" w14:textId="77777777" w:rsidR="002A6E29" w:rsidRDefault="00000000">
            <w:r>
              <w:rPr>
                <w:sz w:val="18"/>
              </w:rPr>
              <w:t>Root Goal</w:t>
            </w:r>
          </w:p>
        </w:tc>
        <w:tc>
          <w:tcPr>
            <w:tcW w:w="7200" w:type="dxa"/>
          </w:tcPr>
          <w:p w14:paraId="17EEDD51" w14:textId="77777777" w:rsidR="002A6E29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rPr>
                <w:sz w:val="18"/>
              </w:rPr>
              <w:t>Attacker's ultimate objective</w:t>
            </w:r>
          </w:p>
        </w:tc>
      </w:tr>
      <w:tr w:rsidR="002A6E29" w14:paraId="3791DE78" w14:textId="77777777" w:rsidTr="002A6E29">
        <w:trPr>
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160" w:type="dxa"/>
          </w:tcPr>
          <w:p w14:paraId="2A4EAB59" w14:textId="77777777" w:rsidR="002A6E29" w:rsidRDefault="00000000">
            <w:r>
              <w:rPr>
                <w:sz w:val="18"/>
              </w:rPr>
              <w:t>OR node</w:t>
            </w:r>
          </w:p>
        </w:tc>
        <w:tc>
          <w:tcPr>
            <w:tcW w:w="7200" w:type="dxa"/>
          </w:tcPr>
          <w:p w14:paraId="27104E20" w14:textId="77777777" w:rsidR="002A6E29" w:rsidRDefault="00000000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rPr>
                <w:sz w:val="18"/>
              </w:rPr>
              <w:t>Attacker succeeds if ANY child succeeds</w:t>
            </w:r>
          </w:p>
        </w:tc>
      </w:tr>
      <w:tr w:rsidR="002A6E29" w14:paraId="5333DE9A" w14:textId="77777777" w:rsidTr="002A6E29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160" w:type="dxa"/>
          </w:tcPr>
          <w:p w14:paraId="721067F3" w14:textId="77777777" w:rsidR="002A6E29" w:rsidRDefault="00000000">
            <w:r>
              <w:rPr>
                <w:sz w:val="18"/>
              </w:rPr>
              <w:t>AND node</w:t>
            </w:r>
          </w:p>
        </w:tc>
        <w:tc>
          <w:tcPr>
            <w:tcW w:w="7200" w:type="dxa"/>
          </w:tcPr>
          <w:p w14:paraId="7A70C49E" w14:textId="77777777" w:rsidR="002A6E29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rPr>
                <w:sz w:val="18"/>
              </w:rPr>
              <w:t>Attacker must succeed at ALL children</w:t>
            </w:r>
          </w:p>
        </w:tc>
      </w:tr>
      <w:tr w:rsidR="002A6E29" w14:paraId="12B8D564" w14:textId="77777777" w:rsidTr="002A6E29">
        <w:trPr>
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160" w:type="dxa"/>
          </w:tcPr>
          <w:p w14:paraId="07EFA7DE" w14:textId="77777777" w:rsidR="002A6E29" w:rsidRDefault="00000000">
            <w:r>
              <w:rPr>
                <w:sz w:val="18"/>
              </w:rPr>
              <w:t>Leaf</w:t>
            </w:r>
          </w:p>
        </w:tc>
        <w:tc>
          <w:tcPr>
            <w:tcW w:w="7200" w:type="dxa"/>
          </w:tcPr>
          <w:p w14:paraId="1007B509" w14:textId="77777777" w:rsidR="002A6E29" w:rsidRDefault="00000000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rPr>
                <w:sz w:val="18"/>
              </w:rPr>
              <w:t>Atomic attack step (directly actionable)</w:t>
            </w:r>
          </w:p>
        </w:tc>
      </w:tr>
    </w:tbl>
    <w:p w14:paraId="57DF1CDE" w14:textId="77777777" w:rsidR="002A6E29" w:rsidRDefault="002A6E29"/>
    <w:p w14:paraId="25634BB0" w14:textId="77777777" w:rsidR="002A6E29" w:rsidRPr="0093119C" w:rsidRDefault="00000000" w:rsidP="0093119C">
      <w:pPr>
        <w:pStyle w:val="Heading2"/>
      </w:pPr>
      <w:r w:rsidRPr="0093119C">
        <w:t>8.3 Attack Tree — Node Decomposition</w:t>
      </w:r>
    </w:p>
    <w:p w14:paraId="6D5B6D03" w14:textId="77777777" w:rsidR="002A6E29" w:rsidRDefault="00000000">
      <w:r>
        <w:rPr>
          <w:sz w:val="22"/>
        </w:rPr>
        <w:t>The table below lists every node in the attack tree with its type, description, and the preventive/detective controls applied at that node.</w:t>
      </w:r>
    </w:p>
    <w:tbl>
      <w:tblPr>
        <w:tblStyle w:val="LightGrid-Accent1"/>
        <w:tblW w:w="0" w:type="auto"/>
        <w:jc w:val="center"/>
        <w:tblLook w:val="04A0" w:firstRow="1" w:lastRow="0" w:firstColumn="1" w:lastColumn="0" w:noHBand="0" w:noVBand="1"/>
      </w:tblPr>
      <w:tblGrid>
        <w:gridCol w:w="938"/>
        <w:gridCol w:w="1173"/>
        <w:gridCol w:w="2900"/>
        <w:gridCol w:w="1217"/>
        <w:gridCol w:w="2778"/>
      </w:tblGrid>
      <w:tr w:rsidR="002A6E29" w14:paraId="0A2D82CD" w14:textId="77777777" w:rsidTr="002A6E29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008" w:type="dxa"/>
          </w:tcPr>
          <w:p w14:paraId="6771F044" w14:textId="77777777" w:rsidR="002A6E29" w:rsidRDefault="00000000">
            <w:r>
              <w:rPr>
                <w:sz w:val="20"/>
              </w:rPr>
              <w:t>Node ID</w:t>
            </w:r>
          </w:p>
        </w:tc>
        <w:tc>
          <w:tcPr>
            <w:tcW w:w="1296" w:type="dxa"/>
          </w:tcPr>
          <w:p w14:paraId="191B5B5D" w14:textId="77777777" w:rsidR="002A6E29" w:rsidRDefault="00000000">
            <w:pPr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r>
              <w:rPr>
                <w:sz w:val="20"/>
              </w:rPr>
              <w:t>Type</w:t>
            </w:r>
          </w:p>
        </w:tc>
        <w:tc>
          <w:tcPr>
            <w:tcW w:w="3312" w:type="dxa"/>
          </w:tcPr>
          <w:p w14:paraId="498CBF86" w14:textId="77777777" w:rsidR="002A6E29" w:rsidRDefault="00000000">
            <w:pPr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r>
              <w:rPr>
                <w:sz w:val="20"/>
              </w:rPr>
              <w:t>Description</w:t>
            </w:r>
          </w:p>
        </w:tc>
        <w:tc>
          <w:tcPr>
            <w:tcW w:w="1296" w:type="dxa"/>
          </w:tcPr>
          <w:p w14:paraId="379C4F1F" w14:textId="77777777" w:rsidR="002A6E29" w:rsidRDefault="00000000">
            <w:pPr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r>
              <w:rPr>
                <w:sz w:val="20"/>
              </w:rPr>
              <w:t>Children</w:t>
            </w:r>
          </w:p>
        </w:tc>
        <w:tc>
          <w:tcPr>
            <w:tcW w:w="3168" w:type="dxa"/>
          </w:tcPr>
          <w:p w14:paraId="02943121" w14:textId="77777777" w:rsidR="002A6E29" w:rsidRDefault="00000000">
            <w:pPr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r>
              <w:rPr>
                <w:sz w:val="20"/>
              </w:rPr>
              <w:t>Control</w:t>
            </w:r>
          </w:p>
        </w:tc>
      </w:tr>
      <w:tr w:rsidR="002A6E29" w14:paraId="18AB454A" w14:textId="77777777" w:rsidTr="002A6E29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008" w:type="dxa"/>
          </w:tcPr>
          <w:p w14:paraId="0EFFB4B7" w14:textId="77777777" w:rsidR="002A6E29" w:rsidRDefault="00000000">
            <w:r>
              <w:rPr>
                <w:sz w:val="18"/>
              </w:rPr>
              <w:t>G</w:t>
            </w:r>
          </w:p>
        </w:tc>
        <w:tc>
          <w:tcPr>
            <w:tcW w:w="1296" w:type="dxa"/>
          </w:tcPr>
          <w:p w14:paraId="02C48A78" w14:textId="77777777" w:rsidR="002A6E29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rPr>
                <w:sz w:val="18"/>
              </w:rPr>
              <w:t>Root (Goal)</w:t>
            </w:r>
          </w:p>
        </w:tc>
        <w:tc>
          <w:tcPr>
            <w:tcW w:w="3312" w:type="dxa"/>
          </w:tcPr>
          <w:p w14:paraId="4900D873" w14:textId="77777777" w:rsidR="002A6E29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rPr>
                <w:sz w:val="18"/>
              </w:rPr>
              <w:t>Inject malicious code into a released artifact</w:t>
            </w:r>
          </w:p>
        </w:tc>
        <w:tc>
          <w:tcPr>
            <w:tcW w:w="1296" w:type="dxa"/>
          </w:tcPr>
          <w:p w14:paraId="407C947A" w14:textId="77777777" w:rsidR="002A6E29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rPr>
                <w:sz w:val="18"/>
              </w:rPr>
              <w:t>1, 2, 3, 4</w:t>
            </w:r>
          </w:p>
        </w:tc>
        <w:tc>
          <w:tcPr>
            <w:tcW w:w="3168" w:type="dxa"/>
          </w:tcPr>
          <w:p w14:paraId="0658D335" w14:textId="77777777" w:rsidR="002A6E29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rPr>
                <w:sz w:val="18"/>
              </w:rPr>
              <w:t>Defense-in-depth across all layers</w:t>
            </w:r>
          </w:p>
        </w:tc>
      </w:tr>
      <w:tr w:rsidR="002A6E29" w14:paraId="4890206D" w14:textId="77777777" w:rsidTr="002A6E29">
        <w:trPr>
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008" w:type="dxa"/>
          </w:tcPr>
          <w:p w14:paraId="7D8DE1B9" w14:textId="77777777" w:rsidR="002A6E29" w:rsidRDefault="00000000">
            <w:r>
              <w:rPr>
                <w:sz w:val="18"/>
              </w:rPr>
              <w:t>1</w:t>
            </w:r>
          </w:p>
        </w:tc>
        <w:tc>
          <w:tcPr>
            <w:tcW w:w="1296" w:type="dxa"/>
          </w:tcPr>
          <w:p w14:paraId="47197F1A" w14:textId="77777777" w:rsidR="002A6E29" w:rsidRDefault="00000000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rPr>
                <w:sz w:val="18"/>
              </w:rPr>
              <w:t>OR</w:t>
            </w:r>
          </w:p>
        </w:tc>
        <w:tc>
          <w:tcPr>
            <w:tcW w:w="3312" w:type="dxa"/>
          </w:tcPr>
          <w:p w14:paraId="382DDCE4" w14:textId="77777777" w:rsidR="002A6E29" w:rsidRDefault="00000000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rPr>
                <w:sz w:val="18"/>
              </w:rPr>
              <w:t>Compromise a dependency</w:t>
            </w:r>
          </w:p>
        </w:tc>
        <w:tc>
          <w:tcPr>
            <w:tcW w:w="1296" w:type="dxa"/>
          </w:tcPr>
          <w:p w14:paraId="527FE581" w14:textId="77777777" w:rsidR="002A6E29" w:rsidRDefault="00000000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rPr>
                <w:sz w:val="18"/>
              </w:rPr>
              <w:t>1.1, 1.2, 1.3</w:t>
            </w:r>
          </w:p>
        </w:tc>
        <w:tc>
          <w:tcPr>
            <w:tcW w:w="3168" w:type="dxa"/>
          </w:tcPr>
          <w:p w14:paraId="0F945511" w14:textId="77777777" w:rsidR="002A6E29" w:rsidRDefault="00000000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rPr>
                <w:sz w:val="18"/>
              </w:rPr>
              <w:t>Namespace allowlist + typosquat detection</w:t>
            </w:r>
          </w:p>
        </w:tc>
      </w:tr>
      <w:tr w:rsidR="002A6E29" w14:paraId="75F2A816" w14:textId="77777777" w:rsidTr="002A6E29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008" w:type="dxa"/>
          </w:tcPr>
          <w:p w14:paraId="5C38D8BA" w14:textId="77777777" w:rsidR="002A6E29" w:rsidRDefault="00000000">
            <w:r>
              <w:rPr>
                <w:sz w:val="18"/>
              </w:rPr>
              <w:t>1.1</w:t>
            </w:r>
          </w:p>
        </w:tc>
        <w:tc>
          <w:tcPr>
            <w:tcW w:w="1296" w:type="dxa"/>
          </w:tcPr>
          <w:p w14:paraId="0BDF3D54" w14:textId="77777777" w:rsidR="002A6E29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rPr>
                <w:sz w:val="18"/>
              </w:rPr>
              <w:t>AND</w:t>
            </w:r>
          </w:p>
        </w:tc>
        <w:tc>
          <w:tcPr>
            <w:tcW w:w="3312" w:type="dxa"/>
          </w:tcPr>
          <w:p w14:paraId="0E406642" w14:textId="77777777" w:rsidR="002A6E29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rPr>
                <w:sz w:val="18"/>
              </w:rPr>
              <w:t>Publish typosquatted package</w:t>
            </w:r>
          </w:p>
        </w:tc>
        <w:tc>
          <w:tcPr>
            <w:tcW w:w="1296" w:type="dxa"/>
          </w:tcPr>
          <w:p w14:paraId="579FA1EE" w14:textId="77777777" w:rsidR="002A6E29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rPr>
                <w:sz w:val="18"/>
              </w:rPr>
              <w:t>1.1.1, 1.1.2</w:t>
            </w:r>
          </w:p>
        </w:tc>
        <w:tc>
          <w:tcPr>
            <w:tcW w:w="3168" w:type="dxa"/>
          </w:tcPr>
          <w:p w14:paraId="22140AE5" w14:textId="77777777" w:rsidR="002A6E29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rPr>
                <w:sz w:val="18"/>
              </w:rPr>
              <w:t>Levenshtein check vs. top-1000 packages</w:t>
            </w:r>
          </w:p>
        </w:tc>
      </w:tr>
      <w:tr w:rsidR="002A6E29" w14:paraId="4D851357" w14:textId="77777777" w:rsidTr="002A6E29">
        <w:trPr>
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008" w:type="dxa"/>
          </w:tcPr>
          <w:p w14:paraId="79275D55" w14:textId="77777777" w:rsidR="002A6E29" w:rsidRDefault="00000000">
            <w:r>
              <w:rPr>
                <w:sz w:val="18"/>
              </w:rPr>
              <w:t>1.1.1</w:t>
            </w:r>
          </w:p>
        </w:tc>
        <w:tc>
          <w:tcPr>
            <w:tcW w:w="1296" w:type="dxa"/>
          </w:tcPr>
          <w:p w14:paraId="76348421" w14:textId="77777777" w:rsidR="002A6E29" w:rsidRDefault="00000000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rPr>
                <w:sz w:val="18"/>
              </w:rPr>
              <w:t>Leaf</w:t>
            </w:r>
          </w:p>
        </w:tc>
        <w:tc>
          <w:tcPr>
            <w:tcW w:w="3312" w:type="dxa"/>
          </w:tcPr>
          <w:p w14:paraId="57BDE8BD" w14:textId="77777777" w:rsidR="002A6E29" w:rsidRDefault="00000000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rPr>
                <w:sz w:val="18"/>
              </w:rPr>
              <w:t>Register similar package name</w:t>
            </w:r>
          </w:p>
        </w:tc>
        <w:tc>
          <w:tcPr>
            <w:tcW w:w="1296" w:type="dxa"/>
          </w:tcPr>
          <w:p w14:paraId="2B967327" w14:textId="77777777" w:rsidR="002A6E29" w:rsidRDefault="00000000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rPr>
                <w:sz w:val="18"/>
              </w:rPr>
              <w:t>—</w:t>
            </w:r>
          </w:p>
        </w:tc>
        <w:tc>
          <w:tcPr>
            <w:tcW w:w="3168" w:type="dxa"/>
          </w:tcPr>
          <w:p w14:paraId="45CC6680" w14:textId="77777777" w:rsidR="002A6E29" w:rsidRDefault="00000000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rPr>
                <w:sz w:val="18"/>
              </w:rPr>
              <w:t>Registry trust scoring; maintainer verification</w:t>
            </w:r>
          </w:p>
        </w:tc>
      </w:tr>
      <w:tr w:rsidR="002A6E29" w14:paraId="13EDE091" w14:textId="77777777" w:rsidTr="002A6E29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008" w:type="dxa"/>
          </w:tcPr>
          <w:p w14:paraId="0543DE74" w14:textId="77777777" w:rsidR="002A6E29" w:rsidRDefault="00000000">
            <w:r>
              <w:rPr>
                <w:sz w:val="18"/>
              </w:rPr>
              <w:t>1.1.2</w:t>
            </w:r>
          </w:p>
        </w:tc>
        <w:tc>
          <w:tcPr>
            <w:tcW w:w="1296" w:type="dxa"/>
          </w:tcPr>
          <w:p w14:paraId="17B9C68F" w14:textId="77777777" w:rsidR="002A6E29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rPr>
                <w:sz w:val="18"/>
              </w:rPr>
              <w:t>Leaf</w:t>
            </w:r>
          </w:p>
        </w:tc>
        <w:tc>
          <w:tcPr>
            <w:tcW w:w="3312" w:type="dxa"/>
          </w:tcPr>
          <w:p w14:paraId="4D031B30" w14:textId="77777777" w:rsidR="002A6E29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rPr>
                <w:sz w:val="18"/>
              </w:rPr>
              <w:t>Get developer to install it</w:t>
            </w:r>
          </w:p>
        </w:tc>
        <w:tc>
          <w:tcPr>
            <w:tcW w:w="1296" w:type="dxa"/>
          </w:tcPr>
          <w:p w14:paraId="0B36E5F8" w14:textId="77777777" w:rsidR="002A6E29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rPr>
                <w:sz w:val="18"/>
              </w:rPr>
              <w:t>—</w:t>
            </w:r>
          </w:p>
        </w:tc>
        <w:tc>
          <w:tcPr>
            <w:tcW w:w="3168" w:type="dxa"/>
          </w:tcPr>
          <w:p w14:paraId="5421134A" w14:textId="77777777" w:rsidR="002A6E29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rPr>
                <w:sz w:val="18"/>
              </w:rPr>
              <w:t>IDE plugin warnings; allowlist enforcement</w:t>
            </w:r>
          </w:p>
        </w:tc>
      </w:tr>
      <w:tr w:rsidR="002A6E29" w14:paraId="748DCF51" w14:textId="77777777" w:rsidTr="002A6E29">
        <w:trPr>
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008" w:type="dxa"/>
          </w:tcPr>
          <w:p w14:paraId="27CCD69F" w14:textId="77777777" w:rsidR="002A6E29" w:rsidRDefault="00000000">
            <w:r>
              <w:rPr>
                <w:sz w:val="18"/>
              </w:rPr>
              <w:t>1.2</w:t>
            </w:r>
          </w:p>
        </w:tc>
        <w:tc>
          <w:tcPr>
            <w:tcW w:w="1296" w:type="dxa"/>
          </w:tcPr>
          <w:p w14:paraId="78525139" w14:textId="77777777" w:rsidR="002A6E29" w:rsidRDefault="00000000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rPr>
                <w:sz w:val="18"/>
              </w:rPr>
              <w:t>AND</w:t>
            </w:r>
          </w:p>
        </w:tc>
        <w:tc>
          <w:tcPr>
            <w:tcW w:w="3312" w:type="dxa"/>
          </w:tcPr>
          <w:p w14:paraId="0902F225" w14:textId="77777777" w:rsidR="002A6E29" w:rsidRDefault="00000000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rPr>
                <w:sz w:val="18"/>
              </w:rPr>
              <w:t>Dependency confusion</w:t>
            </w:r>
          </w:p>
        </w:tc>
        <w:tc>
          <w:tcPr>
            <w:tcW w:w="1296" w:type="dxa"/>
          </w:tcPr>
          <w:p w14:paraId="5110216C" w14:textId="77777777" w:rsidR="002A6E29" w:rsidRDefault="00000000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rPr>
                <w:sz w:val="18"/>
              </w:rPr>
              <w:t>1.2.1, 1.2.2</w:t>
            </w:r>
          </w:p>
        </w:tc>
        <w:tc>
          <w:tcPr>
            <w:tcW w:w="3168" w:type="dxa"/>
          </w:tcPr>
          <w:p w14:paraId="72DF1DF9" w14:textId="77777777" w:rsidR="002A6E29" w:rsidRDefault="00000000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rPr>
                <w:sz w:val="18"/>
              </w:rPr>
              <w:t>Private-first resolution; scoped registry</w:t>
            </w:r>
          </w:p>
        </w:tc>
      </w:tr>
      <w:tr w:rsidR="002A6E29" w14:paraId="08776EEB" w14:textId="77777777" w:rsidTr="002A6E29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008" w:type="dxa"/>
          </w:tcPr>
          <w:p w14:paraId="7F574BFC" w14:textId="77777777" w:rsidR="002A6E29" w:rsidRDefault="00000000">
            <w:r>
              <w:rPr>
                <w:sz w:val="18"/>
              </w:rPr>
              <w:t>1.2.1</w:t>
            </w:r>
          </w:p>
        </w:tc>
        <w:tc>
          <w:tcPr>
            <w:tcW w:w="1296" w:type="dxa"/>
          </w:tcPr>
          <w:p w14:paraId="530B0299" w14:textId="77777777" w:rsidR="002A6E29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rPr>
                <w:sz w:val="18"/>
              </w:rPr>
              <w:t>Leaf</w:t>
            </w:r>
          </w:p>
        </w:tc>
        <w:tc>
          <w:tcPr>
            <w:tcW w:w="3312" w:type="dxa"/>
          </w:tcPr>
          <w:p w14:paraId="686F91C1" w14:textId="77777777" w:rsidR="002A6E29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rPr>
                <w:sz w:val="18"/>
              </w:rPr>
              <w:t>Publish internal name publicly</w:t>
            </w:r>
          </w:p>
        </w:tc>
        <w:tc>
          <w:tcPr>
            <w:tcW w:w="1296" w:type="dxa"/>
          </w:tcPr>
          <w:p w14:paraId="1B3781B7" w14:textId="77777777" w:rsidR="002A6E29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rPr>
                <w:sz w:val="18"/>
              </w:rPr>
              <w:t>—</w:t>
            </w:r>
          </w:p>
        </w:tc>
        <w:tc>
          <w:tcPr>
            <w:tcW w:w="3168" w:type="dxa"/>
          </w:tcPr>
          <w:p w14:paraId="3B7812D6" w14:textId="77777777" w:rsidR="002A6E29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rPr>
                <w:sz w:val="18"/>
              </w:rPr>
              <w:t>Namespace monitoring on public registries</w:t>
            </w:r>
          </w:p>
        </w:tc>
      </w:tr>
      <w:tr w:rsidR="002A6E29" w14:paraId="057F2FF2" w14:textId="77777777" w:rsidTr="002A6E29">
        <w:trPr>
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008" w:type="dxa"/>
          </w:tcPr>
          <w:p w14:paraId="68E6D24F" w14:textId="77777777" w:rsidR="002A6E29" w:rsidRDefault="00000000">
            <w:r>
              <w:rPr>
                <w:sz w:val="18"/>
              </w:rPr>
              <w:t>1.2.2</w:t>
            </w:r>
          </w:p>
        </w:tc>
        <w:tc>
          <w:tcPr>
            <w:tcW w:w="1296" w:type="dxa"/>
          </w:tcPr>
          <w:p w14:paraId="7A1F0F97" w14:textId="77777777" w:rsidR="002A6E29" w:rsidRDefault="00000000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rPr>
                <w:sz w:val="18"/>
              </w:rPr>
              <w:t>Leaf</w:t>
            </w:r>
          </w:p>
        </w:tc>
        <w:tc>
          <w:tcPr>
            <w:tcW w:w="3312" w:type="dxa"/>
          </w:tcPr>
          <w:p w14:paraId="14A60D78" w14:textId="77777777" w:rsidR="002A6E29" w:rsidRDefault="00000000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rPr>
                <w:sz w:val="18"/>
              </w:rPr>
              <w:t>Higher version wins resolution</w:t>
            </w:r>
          </w:p>
        </w:tc>
        <w:tc>
          <w:tcPr>
            <w:tcW w:w="1296" w:type="dxa"/>
          </w:tcPr>
          <w:p w14:paraId="415F6094" w14:textId="77777777" w:rsidR="002A6E29" w:rsidRDefault="00000000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rPr>
                <w:sz w:val="18"/>
              </w:rPr>
              <w:t>—</w:t>
            </w:r>
          </w:p>
        </w:tc>
        <w:tc>
          <w:tcPr>
            <w:tcW w:w="3168" w:type="dxa"/>
          </w:tcPr>
          <w:p w14:paraId="0308D926" w14:textId="77777777" w:rsidR="002A6E29" w:rsidRDefault="00000000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rPr>
                <w:sz w:val="18"/>
              </w:rPr>
              <w:t>Version pinning + lockfiles (V-01 mitigation)</w:t>
            </w:r>
          </w:p>
        </w:tc>
      </w:tr>
      <w:tr w:rsidR="002A6E29" w14:paraId="0A429166" w14:textId="77777777" w:rsidTr="002A6E29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008" w:type="dxa"/>
          </w:tcPr>
          <w:p w14:paraId="7B5EFFAD" w14:textId="77777777" w:rsidR="002A6E29" w:rsidRDefault="00000000">
            <w:r>
              <w:rPr>
                <w:sz w:val="18"/>
              </w:rPr>
              <w:t>1.3</w:t>
            </w:r>
          </w:p>
        </w:tc>
        <w:tc>
          <w:tcPr>
            <w:tcW w:w="1296" w:type="dxa"/>
          </w:tcPr>
          <w:p w14:paraId="0683797E" w14:textId="77777777" w:rsidR="002A6E29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rPr>
                <w:sz w:val="18"/>
              </w:rPr>
              <w:t>OR</w:t>
            </w:r>
          </w:p>
        </w:tc>
        <w:tc>
          <w:tcPr>
            <w:tcW w:w="3312" w:type="dxa"/>
          </w:tcPr>
          <w:p w14:paraId="7CD87F75" w14:textId="77777777" w:rsidR="002A6E29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rPr>
                <w:sz w:val="18"/>
              </w:rPr>
              <w:t>Compromise upstream maintainer</w:t>
            </w:r>
          </w:p>
        </w:tc>
        <w:tc>
          <w:tcPr>
            <w:tcW w:w="1296" w:type="dxa"/>
          </w:tcPr>
          <w:p w14:paraId="189E9D8C" w14:textId="77777777" w:rsidR="002A6E29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rPr>
                <w:sz w:val="18"/>
              </w:rPr>
              <w:t>—</w:t>
            </w:r>
          </w:p>
        </w:tc>
        <w:tc>
          <w:tcPr>
            <w:tcW w:w="3168" w:type="dxa"/>
          </w:tcPr>
          <w:p w14:paraId="180EC905" w14:textId="77777777" w:rsidR="002A6E29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rPr>
                <w:sz w:val="18"/>
              </w:rPr>
              <w:t>Reputation checks; signed commits; SBOM diffing</w:t>
            </w:r>
          </w:p>
        </w:tc>
      </w:tr>
      <w:tr w:rsidR="002A6E29" w14:paraId="6F757512" w14:textId="77777777" w:rsidTr="002A6E29">
        <w:trPr>
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008" w:type="dxa"/>
          </w:tcPr>
          <w:p w14:paraId="36D09B98" w14:textId="77777777" w:rsidR="002A6E29" w:rsidRDefault="00000000">
            <w:r>
              <w:rPr>
                <w:sz w:val="18"/>
              </w:rPr>
              <w:t>2</w:t>
            </w:r>
          </w:p>
        </w:tc>
        <w:tc>
          <w:tcPr>
            <w:tcW w:w="1296" w:type="dxa"/>
          </w:tcPr>
          <w:p w14:paraId="7BEDF021" w14:textId="77777777" w:rsidR="002A6E29" w:rsidRDefault="00000000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rPr>
                <w:sz w:val="18"/>
              </w:rPr>
              <w:t>OR</w:t>
            </w:r>
          </w:p>
        </w:tc>
        <w:tc>
          <w:tcPr>
            <w:tcW w:w="3312" w:type="dxa"/>
          </w:tcPr>
          <w:p w14:paraId="722220FD" w14:textId="77777777" w:rsidR="002A6E29" w:rsidRDefault="00000000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rPr>
                <w:sz w:val="18"/>
              </w:rPr>
              <w:t>Compromise the build</w:t>
            </w:r>
          </w:p>
        </w:tc>
        <w:tc>
          <w:tcPr>
            <w:tcW w:w="1296" w:type="dxa"/>
          </w:tcPr>
          <w:p w14:paraId="2258859E" w14:textId="77777777" w:rsidR="002A6E29" w:rsidRDefault="00000000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rPr>
                <w:sz w:val="18"/>
              </w:rPr>
              <w:t>2.1, 2.2</w:t>
            </w:r>
          </w:p>
        </w:tc>
        <w:tc>
          <w:tcPr>
            <w:tcW w:w="3168" w:type="dxa"/>
          </w:tcPr>
          <w:p w14:paraId="390AD40B" w14:textId="77777777" w:rsidR="002A6E29" w:rsidRDefault="00000000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rPr>
                <w:sz w:val="18"/>
              </w:rPr>
              <w:t>Hermetic builds; SLSA provenance</w:t>
            </w:r>
          </w:p>
        </w:tc>
      </w:tr>
      <w:tr w:rsidR="002A6E29" w14:paraId="5F44A0F4" w14:textId="77777777" w:rsidTr="002A6E29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008" w:type="dxa"/>
          </w:tcPr>
          <w:p w14:paraId="081933E5" w14:textId="77777777" w:rsidR="002A6E29" w:rsidRDefault="00000000">
            <w:r>
              <w:rPr>
                <w:sz w:val="18"/>
              </w:rPr>
              <w:t>2.1</w:t>
            </w:r>
          </w:p>
        </w:tc>
        <w:tc>
          <w:tcPr>
            <w:tcW w:w="1296" w:type="dxa"/>
          </w:tcPr>
          <w:p w14:paraId="49E89183" w14:textId="77777777" w:rsidR="002A6E29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rPr>
                <w:sz w:val="18"/>
              </w:rPr>
              <w:t>AND</w:t>
            </w:r>
          </w:p>
        </w:tc>
        <w:tc>
          <w:tcPr>
            <w:tcW w:w="3312" w:type="dxa"/>
          </w:tcPr>
          <w:p w14:paraId="7A2326B4" w14:textId="77777777" w:rsidR="002A6E29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rPr>
                <w:sz w:val="18"/>
              </w:rPr>
              <w:t>Poison CI runner</w:t>
            </w:r>
          </w:p>
        </w:tc>
        <w:tc>
          <w:tcPr>
            <w:tcW w:w="1296" w:type="dxa"/>
          </w:tcPr>
          <w:p w14:paraId="3190B89C" w14:textId="77777777" w:rsidR="002A6E29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rPr>
                <w:sz w:val="18"/>
              </w:rPr>
              <w:t>2.1.1, 2.1.2</w:t>
            </w:r>
          </w:p>
        </w:tc>
        <w:tc>
          <w:tcPr>
            <w:tcW w:w="3168" w:type="dxa"/>
          </w:tcPr>
          <w:p w14:paraId="1806FDD5" w14:textId="77777777" w:rsidR="002A6E29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rPr>
                <w:sz w:val="18"/>
              </w:rPr>
              <w:t>Ephemeral runners; least-privilege tokens</w:t>
            </w:r>
          </w:p>
        </w:tc>
      </w:tr>
      <w:tr w:rsidR="002A6E29" w14:paraId="50D4B060" w14:textId="77777777" w:rsidTr="002A6E29">
        <w:trPr>
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008" w:type="dxa"/>
          </w:tcPr>
          <w:p w14:paraId="66DFA2E7" w14:textId="77777777" w:rsidR="002A6E29" w:rsidRDefault="00000000">
            <w:r>
              <w:rPr>
                <w:sz w:val="18"/>
              </w:rPr>
              <w:t>2.1.1</w:t>
            </w:r>
          </w:p>
        </w:tc>
        <w:tc>
          <w:tcPr>
            <w:tcW w:w="1296" w:type="dxa"/>
          </w:tcPr>
          <w:p w14:paraId="2C797832" w14:textId="77777777" w:rsidR="002A6E29" w:rsidRDefault="00000000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rPr>
                <w:sz w:val="18"/>
              </w:rPr>
              <w:t>Leaf</w:t>
            </w:r>
          </w:p>
        </w:tc>
        <w:tc>
          <w:tcPr>
            <w:tcW w:w="3312" w:type="dxa"/>
          </w:tcPr>
          <w:p w14:paraId="4B04EECE" w14:textId="77777777" w:rsidR="002A6E29" w:rsidRDefault="00000000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rPr>
                <w:sz w:val="18"/>
              </w:rPr>
              <w:t>Exploit runner vulnerability</w:t>
            </w:r>
          </w:p>
        </w:tc>
        <w:tc>
          <w:tcPr>
            <w:tcW w:w="1296" w:type="dxa"/>
          </w:tcPr>
          <w:p w14:paraId="174A2A1B" w14:textId="77777777" w:rsidR="002A6E29" w:rsidRDefault="00000000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rPr>
                <w:sz w:val="18"/>
              </w:rPr>
              <w:t>—</w:t>
            </w:r>
          </w:p>
        </w:tc>
        <w:tc>
          <w:tcPr>
            <w:tcW w:w="3168" w:type="dxa"/>
          </w:tcPr>
          <w:p w14:paraId="133E1C69" w14:textId="77777777" w:rsidR="002A6E29" w:rsidRDefault="00000000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rPr>
                <w:sz w:val="18"/>
              </w:rPr>
              <w:t>Patch cadence; image scanning</w:t>
            </w:r>
          </w:p>
        </w:tc>
      </w:tr>
      <w:tr w:rsidR="002A6E29" w14:paraId="0A1655A3" w14:textId="77777777" w:rsidTr="002A6E29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008" w:type="dxa"/>
          </w:tcPr>
          <w:p w14:paraId="0A7F309D" w14:textId="77777777" w:rsidR="002A6E29" w:rsidRDefault="00000000">
            <w:r>
              <w:rPr>
                <w:sz w:val="18"/>
              </w:rPr>
              <w:t>2.1.2</w:t>
            </w:r>
          </w:p>
        </w:tc>
        <w:tc>
          <w:tcPr>
            <w:tcW w:w="1296" w:type="dxa"/>
          </w:tcPr>
          <w:p w14:paraId="4C78B36D" w14:textId="77777777" w:rsidR="002A6E29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rPr>
                <w:sz w:val="18"/>
              </w:rPr>
              <w:t>Leaf</w:t>
            </w:r>
          </w:p>
        </w:tc>
        <w:tc>
          <w:tcPr>
            <w:tcW w:w="3312" w:type="dxa"/>
          </w:tcPr>
          <w:p w14:paraId="4D8845DF" w14:textId="77777777" w:rsidR="002A6E29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rPr>
                <w:sz w:val="18"/>
              </w:rPr>
              <w:t>Inject build step</w:t>
            </w:r>
          </w:p>
        </w:tc>
        <w:tc>
          <w:tcPr>
            <w:tcW w:w="1296" w:type="dxa"/>
          </w:tcPr>
          <w:p w14:paraId="7FED5DB7" w14:textId="77777777" w:rsidR="002A6E29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rPr>
                <w:sz w:val="18"/>
              </w:rPr>
              <w:t>—</w:t>
            </w:r>
          </w:p>
        </w:tc>
        <w:tc>
          <w:tcPr>
            <w:tcW w:w="3168" w:type="dxa"/>
          </w:tcPr>
          <w:p w14:paraId="5031304A" w14:textId="77777777" w:rsidR="002A6E29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rPr>
                <w:sz w:val="18"/>
              </w:rPr>
              <w:t>Signed build steps; PR review; branch protection</w:t>
            </w:r>
          </w:p>
        </w:tc>
      </w:tr>
      <w:tr w:rsidR="002A6E29" w14:paraId="5AB6BEEA" w14:textId="77777777" w:rsidTr="002A6E29">
        <w:trPr>
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008" w:type="dxa"/>
          </w:tcPr>
          <w:p w14:paraId="15DFFE06" w14:textId="77777777" w:rsidR="002A6E29" w:rsidRDefault="00000000">
            <w:r>
              <w:rPr>
                <w:sz w:val="18"/>
              </w:rPr>
              <w:t>2.2</w:t>
            </w:r>
          </w:p>
        </w:tc>
        <w:tc>
          <w:tcPr>
            <w:tcW w:w="1296" w:type="dxa"/>
          </w:tcPr>
          <w:p w14:paraId="4D20DB4F" w14:textId="77777777" w:rsidR="002A6E29" w:rsidRDefault="00000000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rPr>
                <w:sz w:val="18"/>
              </w:rPr>
              <w:t>OR</w:t>
            </w:r>
          </w:p>
        </w:tc>
        <w:tc>
          <w:tcPr>
            <w:tcW w:w="3312" w:type="dxa"/>
          </w:tcPr>
          <w:p w14:paraId="008A4935" w14:textId="77777777" w:rsidR="002A6E29" w:rsidRDefault="00000000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rPr>
                <w:sz w:val="18"/>
              </w:rPr>
              <w:t>Steal build secrets</w:t>
            </w:r>
          </w:p>
        </w:tc>
        <w:tc>
          <w:tcPr>
            <w:tcW w:w="1296" w:type="dxa"/>
          </w:tcPr>
          <w:p w14:paraId="5427321F" w14:textId="77777777" w:rsidR="002A6E29" w:rsidRDefault="00000000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rPr>
                <w:sz w:val="18"/>
              </w:rPr>
              <w:t>—</w:t>
            </w:r>
          </w:p>
        </w:tc>
        <w:tc>
          <w:tcPr>
            <w:tcW w:w="3168" w:type="dxa"/>
          </w:tcPr>
          <w:p w14:paraId="7EBAAE1E" w14:textId="77777777" w:rsidR="002A6E29" w:rsidRDefault="00000000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rPr>
                <w:sz w:val="18"/>
              </w:rPr>
              <w:t>OIDC short-lived tokens (T-15 mitigation)</w:t>
            </w:r>
          </w:p>
        </w:tc>
      </w:tr>
      <w:tr w:rsidR="002A6E29" w14:paraId="57747E0B" w14:textId="77777777" w:rsidTr="002A6E29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008" w:type="dxa"/>
          </w:tcPr>
          <w:p w14:paraId="2FC70754" w14:textId="77777777" w:rsidR="002A6E29" w:rsidRDefault="00000000">
            <w:r>
              <w:rPr>
                <w:sz w:val="18"/>
              </w:rPr>
              <w:t>3</w:t>
            </w:r>
          </w:p>
        </w:tc>
        <w:tc>
          <w:tcPr>
            <w:tcW w:w="1296" w:type="dxa"/>
          </w:tcPr>
          <w:p w14:paraId="0170DFB6" w14:textId="77777777" w:rsidR="002A6E29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rPr>
                <w:sz w:val="18"/>
              </w:rPr>
              <w:t>OR</w:t>
            </w:r>
          </w:p>
        </w:tc>
        <w:tc>
          <w:tcPr>
            <w:tcW w:w="3312" w:type="dxa"/>
          </w:tcPr>
          <w:p w14:paraId="6242F373" w14:textId="77777777" w:rsidR="002A6E29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rPr>
                <w:sz w:val="18"/>
              </w:rPr>
              <w:t>Tamper the artifact</w:t>
            </w:r>
          </w:p>
        </w:tc>
        <w:tc>
          <w:tcPr>
            <w:tcW w:w="1296" w:type="dxa"/>
          </w:tcPr>
          <w:p w14:paraId="3D8274AC" w14:textId="77777777" w:rsidR="002A6E29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rPr>
                <w:sz w:val="18"/>
              </w:rPr>
              <w:t>3.1, 3.2</w:t>
            </w:r>
          </w:p>
        </w:tc>
        <w:tc>
          <w:tcPr>
            <w:tcW w:w="3168" w:type="dxa"/>
          </w:tcPr>
          <w:p w14:paraId="50C2AD05" w14:textId="77777777" w:rsidR="002A6E29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rPr>
                <w:sz w:val="18"/>
              </w:rPr>
              <w:t>Content-addressable storage; cosign</w:t>
            </w:r>
          </w:p>
        </w:tc>
      </w:tr>
      <w:tr w:rsidR="002A6E29" w14:paraId="58F4D221" w14:textId="77777777" w:rsidTr="002A6E29">
        <w:trPr>
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008" w:type="dxa"/>
          </w:tcPr>
          <w:p w14:paraId="2B14550C" w14:textId="77777777" w:rsidR="002A6E29" w:rsidRDefault="00000000">
            <w:r>
              <w:rPr>
                <w:sz w:val="18"/>
              </w:rPr>
              <w:t>3.1</w:t>
            </w:r>
          </w:p>
        </w:tc>
        <w:tc>
          <w:tcPr>
            <w:tcW w:w="1296" w:type="dxa"/>
          </w:tcPr>
          <w:p w14:paraId="460F7A29" w14:textId="77777777" w:rsidR="002A6E29" w:rsidRDefault="00000000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rPr>
                <w:sz w:val="18"/>
              </w:rPr>
              <w:t>AND</w:t>
            </w:r>
          </w:p>
        </w:tc>
        <w:tc>
          <w:tcPr>
            <w:tcW w:w="3312" w:type="dxa"/>
          </w:tcPr>
          <w:p w14:paraId="5ACE57B3" w14:textId="77777777" w:rsidR="002A6E29" w:rsidRDefault="00000000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rPr>
                <w:sz w:val="18"/>
              </w:rPr>
              <w:t>Steal signing key</w:t>
            </w:r>
          </w:p>
        </w:tc>
        <w:tc>
          <w:tcPr>
            <w:tcW w:w="1296" w:type="dxa"/>
          </w:tcPr>
          <w:p w14:paraId="390761F1" w14:textId="77777777" w:rsidR="002A6E29" w:rsidRDefault="00000000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rPr>
                <w:sz w:val="18"/>
              </w:rPr>
              <w:t>3.1.1, 3.1.2</w:t>
            </w:r>
          </w:p>
        </w:tc>
        <w:tc>
          <w:tcPr>
            <w:tcW w:w="3168" w:type="dxa"/>
          </w:tcPr>
          <w:p w14:paraId="6B453450" w14:textId="77777777" w:rsidR="002A6E29" w:rsidRDefault="00000000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rPr>
                <w:sz w:val="18"/>
              </w:rPr>
              <w:t>HSM/KMS — key non-exportable (V-05 fix)</w:t>
            </w:r>
          </w:p>
        </w:tc>
      </w:tr>
      <w:tr w:rsidR="002A6E29" w14:paraId="351EEB98" w14:textId="77777777" w:rsidTr="002A6E29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008" w:type="dxa"/>
          </w:tcPr>
          <w:p w14:paraId="432E1993" w14:textId="77777777" w:rsidR="002A6E29" w:rsidRDefault="00000000">
            <w:r>
              <w:rPr>
                <w:sz w:val="18"/>
              </w:rPr>
              <w:t>3.1.1</w:t>
            </w:r>
          </w:p>
        </w:tc>
        <w:tc>
          <w:tcPr>
            <w:tcW w:w="1296" w:type="dxa"/>
          </w:tcPr>
          <w:p w14:paraId="5A97F138" w14:textId="77777777" w:rsidR="002A6E29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rPr>
                <w:sz w:val="18"/>
              </w:rPr>
              <w:t>Leaf</w:t>
            </w:r>
          </w:p>
        </w:tc>
        <w:tc>
          <w:tcPr>
            <w:tcW w:w="3312" w:type="dxa"/>
          </w:tcPr>
          <w:p w14:paraId="120DE2DD" w14:textId="77777777" w:rsidR="002A6E29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rPr>
                <w:sz w:val="18"/>
              </w:rPr>
              <w:t>Exfiltrate key from host</w:t>
            </w:r>
          </w:p>
        </w:tc>
        <w:tc>
          <w:tcPr>
            <w:tcW w:w="1296" w:type="dxa"/>
          </w:tcPr>
          <w:p w14:paraId="39C4F2E1" w14:textId="77777777" w:rsidR="002A6E29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rPr>
                <w:sz w:val="18"/>
              </w:rPr>
              <w:t>—</w:t>
            </w:r>
          </w:p>
        </w:tc>
        <w:tc>
          <w:tcPr>
            <w:tcW w:w="3168" w:type="dxa"/>
          </w:tcPr>
          <w:p w14:paraId="53A67D3A" w14:textId="77777777" w:rsidR="002A6E29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rPr>
                <w:sz w:val="18"/>
              </w:rPr>
              <w:t>HSM never exposes key material (T-16 mitigation)</w:t>
            </w:r>
          </w:p>
        </w:tc>
      </w:tr>
      <w:tr w:rsidR="002A6E29" w14:paraId="0EAC7943" w14:textId="77777777" w:rsidTr="002A6E29">
        <w:trPr>
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008" w:type="dxa"/>
          </w:tcPr>
          <w:p w14:paraId="7E40F1AB" w14:textId="77777777" w:rsidR="002A6E29" w:rsidRDefault="00000000">
            <w:r>
              <w:rPr>
                <w:sz w:val="18"/>
              </w:rPr>
              <w:t>3.1.2</w:t>
            </w:r>
          </w:p>
        </w:tc>
        <w:tc>
          <w:tcPr>
            <w:tcW w:w="1296" w:type="dxa"/>
          </w:tcPr>
          <w:p w14:paraId="1C8429F4" w14:textId="77777777" w:rsidR="002A6E29" w:rsidRDefault="00000000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rPr>
                <w:sz w:val="18"/>
              </w:rPr>
              <w:t>Leaf</w:t>
            </w:r>
          </w:p>
        </w:tc>
        <w:tc>
          <w:tcPr>
            <w:tcW w:w="3312" w:type="dxa"/>
          </w:tcPr>
          <w:p w14:paraId="154A40CC" w14:textId="77777777" w:rsidR="002A6E29" w:rsidRDefault="00000000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rPr>
                <w:sz w:val="18"/>
              </w:rPr>
              <w:t>Sign malicious artifact</w:t>
            </w:r>
          </w:p>
        </w:tc>
        <w:tc>
          <w:tcPr>
            <w:tcW w:w="1296" w:type="dxa"/>
          </w:tcPr>
          <w:p w14:paraId="5CA48CB4" w14:textId="77777777" w:rsidR="002A6E29" w:rsidRDefault="00000000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rPr>
                <w:sz w:val="18"/>
              </w:rPr>
              <w:t>—</w:t>
            </w:r>
          </w:p>
        </w:tc>
        <w:tc>
          <w:tcPr>
            <w:tcW w:w="3168" w:type="dxa"/>
          </w:tcPr>
          <w:p w14:paraId="2FB6B0E1" w14:textId="77777777" w:rsidR="002A6E29" w:rsidRDefault="00000000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rPr>
                <w:sz w:val="18"/>
              </w:rPr>
              <w:t>Audit every signing event; anomaly detection</w:t>
            </w:r>
          </w:p>
        </w:tc>
      </w:tr>
      <w:tr w:rsidR="002A6E29" w14:paraId="161F0873" w14:textId="77777777" w:rsidTr="002A6E29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008" w:type="dxa"/>
          </w:tcPr>
          <w:p w14:paraId="09B4CACC" w14:textId="77777777" w:rsidR="002A6E29" w:rsidRDefault="00000000">
            <w:r>
              <w:rPr>
                <w:sz w:val="18"/>
              </w:rPr>
              <w:t>3.2</w:t>
            </w:r>
          </w:p>
        </w:tc>
        <w:tc>
          <w:tcPr>
            <w:tcW w:w="1296" w:type="dxa"/>
          </w:tcPr>
          <w:p w14:paraId="77D4A436" w14:textId="77777777" w:rsidR="002A6E29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rPr>
                <w:sz w:val="18"/>
              </w:rPr>
              <w:t>OR</w:t>
            </w:r>
          </w:p>
        </w:tc>
        <w:tc>
          <w:tcPr>
            <w:tcW w:w="3312" w:type="dxa"/>
          </w:tcPr>
          <w:p w14:paraId="33AC9CFC" w14:textId="77777777" w:rsidR="002A6E29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rPr>
                <w:sz w:val="18"/>
              </w:rPr>
              <w:t>Replace artifact in repo</w:t>
            </w:r>
          </w:p>
        </w:tc>
        <w:tc>
          <w:tcPr>
            <w:tcW w:w="1296" w:type="dxa"/>
          </w:tcPr>
          <w:p w14:paraId="000F42A6" w14:textId="77777777" w:rsidR="002A6E29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rPr>
                <w:sz w:val="18"/>
              </w:rPr>
              <w:t>—</w:t>
            </w:r>
          </w:p>
        </w:tc>
        <w:tc>
          <w:tcPr>
            <w:tcW w:w="3168" w:type="dxa"/>
          </w:tcPr>
          <w:p w14:paraId="647C7846" w14:textId="77777777" w:rsidR="002A6E29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rPr>
                <w:sz w:val="18"/>
              </w:rPr>
              <w:t>Immutable storage + hash verification (T-05 mitigation)</w:t>
            </w:r>
          </w:p>
        </w:tc>
      </w:tr>
      <w:tr w:rsidR="002A6E29" w14:paraId="46093ADB" w14:textId="77777777" w:rsidTr="002A6E29">
        <w:trPr>
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008" w:type="dxa"/>
          </w:tcPr>
          <w:p w14:paraId="3F93DDEC" w14:textId="77777777" w:rsidR="002A6E29" w:rsidRDefault="00000000">
            <w:r>
              <w:rPr>
                <w:sz w:val="18"/>
              </w:rPr>
              <w:t>4</w:t>
            </w:r>
          </w:p>
        </w:tc>
        <w:tc>
          <w:tcPr>
            <w:tcW w:w="1296" w:type="dxa"/>
          </w:tcPr>
          <w:p w14:paraId="26B57EC7" w14:textId="77777777" w:rsidR="002A6E29" w:rsidRDefault="00000000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rPr>
                <w:sz w:val="18"/>
              </w:rPr>
              <w:t>OR</w:t>
            </w:r>
          </w:p>
        </w:tc>
        <w:tc>
          <w:tcPr>
            <w:tcW w:w="3312" w:type="dxa"/>
          </w:tcPr>
          <w:p w14:paraId="1BCD5C2E" w14:textId="77777777" w:rsidR="002A6E29" w:rsidRDefault="00000000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rPr>
                <w:sz w:val="18"/>
              </w:rPr>
              <w:t>Bypass verification at deploy</w:t>
            </w:r>
          </w:p>
        </w:tc>
        <w:tc>
          <w:tcPr>
            <w:tcW w:w="1296" w:type="dxa"/>
          </w:tcPr>
          <w:p w14:paraId="305619EB" w14:textId="77777777" w:rsidR="002A6E29" w:rsidRDefault="00000000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rPr>
                <w:sz w:val="18"/>
              </w:rPr>
              <w:t>4.1, 4.2</w:t>
            </w:r>
          </w:p>
        </w:tc>
        <w:tc>
          <w:tcPr>
            <w:tcW w:w="3168" w:type="dxa"/>
          </w:tcPr>
          <w:p w14:paraId="722D119A" w14:textId="77777777" w:rsidR="002A6E29" w:rsidRDefault="00000000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rPr>
                <w:sz w:val="18"/>
              </w:rPr>
              <w:t>OPA policy-as-code; fail-closed</w:t>
            </w:r>
          </w:p>
        </w:tc>
      </w:tr>
      <w:tr w:rsidR="002A6E29" w14:paraId="14971B4C" w14:textId="77777777" w:rsidTr="002A6E29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008" w:type="dxa"/>
          </w:tcPr>
          <w:p w14:paraId="6B23AB6A" w14:textId="77777777" w:rsidR="002A6E29" w:rsidRDefault="00000000">
            <w:r>
              <w:rPr>
                <w:sz w:val="18"/>
              </w:rPr>
              <w:t>4.1</w:t>
            </w:r>
          </w:p>
        </w:tc>
        <w:tc>
          <w:tcPr>
            <w:tcW w:w="1296" w:type="dxa"/>
          </w:tcPr>
          <w:p w14:paraId="5273E2C4" w14:textId="77777777" w:rsidR="002A6E29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rPr>
                <w:sz w:val="18"/>
              </w:rPr>
              <w:t>Leaf</w:t>
            </w:r>
          </w:p>
        </w:tc>
        <w:tc>
          <w:tcPr>
            <w:tcW w:w="3312" w:type="dxa"/>
          </w:tcPr>
          <w:p w14:paraId="42CF4A5A" w14:textId="77777777" w:rsidR="002A6E29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rPr>
                <w:sz w:val="18"/>
              </w:rPr>
              <w:t>Disable policy check</w:t>
            </w:r>
          </w:p>
        </w:tc>
        <w:tc>
          <w:tcPr>
            <w:tcW w:w="1296" w:type="dxa"/>
          </w:tcPr>
          <w:p w14:paraId="25642DAC" w14:textId="77777777" w:rsidR="002A6E29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rPr>
                <w:sz w:val="18"/>
              </w:rPr>
              <w:t>—</w:t>
            </w:r>
          </w:p>
        </w:tc>
        <w:tc>
          <w:tcPr>
            <w:tcW w:w="3168" w:type="dxa"/>
          </w:tcPr>
          <w:p w14:paraId="0F38E432" w14:textId="77777777" w:rsidR="002A6E29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rPr>
                <w:sz w:val="18"/>
              </w:rPr>
              <w:t>Signed policy; dual-approval (T-06 mitigation)</w:t>
            </w:r>
          </w:p>
        </w:tc>
      </w:tr>
      <w:tr w:rsidR="002A6E29" w14:paraId="73C8C1E5" w14:textId="77777777" w:rsidTr="002A6E29">
        <w:trPr>
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008" w:type="dxa"/>
          </w:tcPr>
          <w:p w14:paraId="03FEF0E1" w14:textId="77777777" w:rsidR="002A6E29" w:rsidRDefault="00000000">
            <w:r>
              <w:rPr>
                <w:sz w:val="18"/>
              </w:rPr>
              <w:t>4.2</w:t>
            </w:r>
          </w:p>
        </w:tc>
        <w:tc>
          <w:tcPr>
            <w:tcW w:w="1296" w:type="dxa"/>
          </w:tcPr>
          <w:p w14:paraId="666B990A" w14:textId="77777777" w:rsidR="002A6E29" w:rsidRDefault="00000000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rPr>
                <w:sz w:val="18"/>
              </w:rPr>
              <w:t>Leaf</w:t>
            </w:r>
          </w:p>
        </w:tc>
        <w:tc>
          <w:tcPr>
            <w:tcW w:w="3312" w:type="dxa"/>
          </w:tcPr>
          <w:p w14:paraId="48DB0267" w14:textId="77777777" w:rsidR="002A6E29" w:rsidRDefault="00000000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rPr>
                <w:sz w:val="18"/>
              </w:rPr>
              <w:t>Exploit verifier bug</w:t>
            </w:r>
          </w:p>
        </w:tc>
        <w:tc>
          <w:tcPr>
            <w:tcW w:w="1296" w:type="dxa"/>
          </w:tcPr>
          <w:p w14:paraId="14F8073B" w14:textId="77777777" w:rsidR="002A6E29" w:rsidRDefault="00000000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rPr>
                <w:sz w:val="18"/>
              </w:rPr>
              <w:t>—</w:t>
            </w:r>
          </w:p>
        </w:tc>
        <w:tc>
          <w:tcPr>
            <w:tcW w:w="3168" w:type="dxa"/>
          </w:tcPr>
          <w:p w14:paraId="0A3A25CC" w14:textId="77777777" w:rsidR="002A6E29" w:rsidRDefault="00000000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rPr>
                <w:sz w:val="18"/>
              </w:rPr>
              <w:t>Independent verifier; fuzzing; formal review</w:t>
            </w:r>
          </w:p>
        </w:tc>
      </w:tr>
    </w:tbl>
    <w:p w14:paraId="77C376A2" w14:textId="77777777" w:rsidR="002A6E29" w:rsidRDefault="002A6E29"/>
    <w:p w14:paraId="20AB1C37" w14:textId="77777777" w:rsidR="002A6E29" w:rsidRPr="0093119C" w:rsidRDefault="00000000" w:rsidP="0093119C">
      <w:pPr>
        <w:pStyle w:val="Heading2"/>
      </w:pPr>
      <w:r w:rsidRPr="0093119C">
        <w:t>8.4 Preventive and Detective Controls</w:t>
      </w:r>
    </w:p>
    <w:p w14:paraId="5F662B17" w14:textId="77777777" w:rsidR="002A6E29" w:rsidRDefault="00000000">
      <w:r>
        <w:rPr>
          <w:b/>
          <w:sz w:val="22"/>
        </w:rPr>
        <w:t>Preventive Controls (stop the attack before it succeeds):</w:t>
      </w:r>
    </w:p>
    <w:tbl>
      <w:tblPr>
        <w:tblStyle w:val="LightGrid-Accent1"/>
        <w:tblW w:w="0" w:type="auto"/>
        <w:jc w:val="center"/>
        <w:tblLook w:val="04A0" w:firstRow="1" w:lastRow="0" w:firstColumn="1" w:lastColumn="0" w:noHBand="0" w:noVBand="1"/>
      </w:tblPr>
      <w:tblGrid>
        <w:gridCol w:w="3460"/>
        <w:gridCol w:w="2781"/>
        <w:gridCol w:w="2765"/>
      </w:tblGrid>
      <w:tr w:rsidR="002A6E29" w14:paraId="30086B3F" w14:textId="77777777" w:rsidTr="002A6E29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3600" w:type="dxa"/>
          </w:tcPr>
          <w:p w14:paraId="6D900BA3" w14:textId="77777777" w:rsidR="002A6E29" w:rsidRDefault="00000000">
            <w:r>
              <w:rPr>
                <w:sz w:val="20"/>
              </w:rPr>
              <w:t>Control</w:t>
            </w:r>
          </w:p>
        </w:tc>
        <w:tc>
          <w:tcPr>
            <w:tcW w:w="2880" w:type="dxa"/>
          </w:tcPr>
          <w:p w14:paraId="4A1B56D6" w14:textId="77777777" w:rsidR="002A6E29" w:rsidRDefault="00000000">
            <w:pPr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r>
              <w:rPr>
                <w:sz w:val="20"/>
              </w:rPr>
              <w:t>Applied At</w:t>
            </w:r>
          </w:p>
        </w:tc>
        <w:tc>
          <w:tcPr>
            <w:tcW w:w="2880" w:type="dxa"/>
          </w:tcPr>
          <w:p w14:paraId="15DF3BDE" w14:textId="77777777" w:rsidR="002A6E29" w:rsidRDefault="00000000">
            <w:pPr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r>
              <w:rPr>
                <w:sz w:val="20"/>
              </w:rPr>
              <w:t>Attack Nodes Blocked</w:t>
            </w:r>
          </w:p>
        </w:tc>
      </w:tr>
      <w:tr w:rsidR="002A6E29" w14:paraId="193CA51F" w14:textId="77777777" w:rsidTr="002A6E29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3600" w:type="dxa"/>
          </w:tcPr>
          <w:p w14:paraId="4E07212F" w14:textId="77777777" w:rsidR="002A6E29" w:rsidRDefault="00000000">
            <w:r>
              <w:rPr>
                <w:sz w:val="18"/>
              </w:rPr>
              <w:t>Namespace allowlist per project</w:t>
            </w:r>
          </w:p>
        </w:tc>
        <w:tc>
          <w:tcPr>
            <w:tcW w:w="2880" w:type="dxa"/>
          </w:tcPr>
          <w:p w14:paraId="0290E4FD" w14:textId="77777777" w:rsidR="002A6E29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rPr>
                <w:sz w:val="18"/>
              </w:rPr>
              <w:t>Dependency resolution</w:t>
            </w:r>
          </w:p>
        </w:tc>
        <w:tc>
          <w:tcPr>
            <w:tcW w:w="2880" w:type="dxa"/>
          </w:tcPr>
          <w:p w14:paraId="0BAD7A61" w14:textId="77777777" w:rsidR="002A6E29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rPr>
                <w:sz w:val="18"/>
              </w:rPr>
              <w:t>1.1, 1.2</w:t>
            </w:r>
          </w:p>
        </w:tc>
      </w:tr>
      <w:tr w:rsidR="002A6E29" w14:paraId="624DFFF4" w14:textId="77777777" w:rsidTr="002A6E29">
        <w:trPr>
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3600" w:type="dxa"/>
          </w:tcPr>
          <w:p w14:paraId="4697647A" w14:textId="77777777" w:rsidR="002A6E29" w:rsidRDefault="00000000">
            <w:r>
              <w:rPr>
                <w:sz w:val="18"/>
              </w:rPr>
              <w:t>Typosquat detection (Levenshtein ≤ 2)</w:t>
            </w:r>
          </w:p>
        </w:tc>
        <w:tc>
          <w:tcPr>
            <w:tcW w:w="2880" w:type="dxa"/>
          </w:tcPr>
          <w:p w14:paraId="38F67F30" w14:textId="77777777" w:rsidR="002A6E29" w:rsidRDefault="00000000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rPr>
                <w:sz w:val="18"/>
              </w:rPr>
              <w:t>Scanner Service</w:t>
            </w:r>
          </w:p>
        </w:tc>
        <w:tc>
          <w:tcPr>
            <w:tcW w:w="2880" w:type="dxa"/>
          </w:tcPr>
          <w:p w14:paraId="637A34F1" w14:textId="77777777" w:rsidR="002A6E29" w:rsidRDefault="00000000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rPr>
                <w:sz w:val="18"/>
              </w:rPr>
              <w:t>1.1</w:t>
            </w:r>
          </w:p>
        </w:tc>
      </w:tr>
      <w:tr w:rsidR="002A6E29" w14:paraId="56443368" w14:textId="77777777" w:rsidTr="002A6E29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3600" w:type="dxa"/>
          </w:tcPr>
          <w:p w14:paraId="65611DE3" w14:textId="77777777" w:rsidR="002A6E29" w:rsidRDefault="00000000">
            <w:r>
              <w:rPr>
                <w:sz w:val="18"/>
              </w:rPr>
              <w:t>Private-first registry resolution</w:t>
            </w:r>
          </w:p>
        </w:tc>
        <w:tc>
          <w:tcPr>
            <w:tcW w:w="2880" w:type="dxa"/>
          </w:tcPr>
          <w:p w14:paraId="59C47D08" w14:textId="77777777" w:rsidR="002A6E29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rPr>
                <w:sz w:val="18"/>
              </w:rPr>
              <w:t>Dependency Service</w:t>
            </w:r>
          </w:p>
        </w:tc>
        <w:tc>
          <w:tcPr>
            <w:tcW w:w="2880" w:type="dxa"/>
          </w:tcPr>
          <w:p w14:paraId="61FD8780" w14:textId="77777777" w:rsidR="002A6E29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rPr>
                <w:sz w:val="18"/>
              </w:rPr>
              <w:t>1.2</w:t>
            </w:r>
          </w:p>
        </w:tc>
      </w:tr>
      <w:tr w:rsidR="002A6E29" w14:paraId="44F82BA8" w14:textId="77777777" w:rsidTr="002A6E29">
        <w:trPr>
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3600" w:type="dxa"/>
          </w:tcPr>
          <w:p w14:paraId="11750AEE" w14:textId="77777777" w:rsidR="002A6E29" w:rsidRDefault="00000000">
            <w:r>
              <w:rPr>
                <w:sz w:val="18"/>
              </w:rPr>
              <w:t>Lockfiles + version pinning</w:t>
            </w:r>
          </w:p>
        </w:tc>
        <w:tc>
          <w:tcPr>
            <w:tcW w:w="2880" w:type="dxa"/>
          </w:tcPr>
          <w:p w14:paraId="52310063" w14:textId="77777777" w:rsidR="002A6E29" w:rsidRDefault="00000000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rPr>
                <w:sz w:val="18"/>
              </w:rPr>
              <w:t>Build step</w:t>
            </w:r>
          </w:p>
        </w:tc>
        <w:tc>
          <w:tcPr>
            <w:tcW w:w="2880" w:type="dxa"/>
          </w:tcPr>
          <w:p w14:paraId="3CE8AB15" w14:textId="77777777" w:rsidR="002A6E29" w:rsidRDefault="00000000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rPr>
                <w:sz w:val="18"/>
              </w:rPr>
              <w:t>1.2.2</w:t>
            </w:r>
          </w:p>
        </w:tc>
      </w:tr>
      <w:tr w:rsidR="002A6E29" w14:paraId="1CBE677C" w14:textId="77777777" w:rsidTr="002A6E29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3600" w:type="dxa"/>
          </w:tcPr>
          <w:p w14:paraId="7FAF9C80" w14:textId="77777777" w:rsidR="002A6E29" w:rsidRDefault="00000000">
            <w:r>
              <w:rPr>
                <w:sz w:val="18"/>
              </w:rPr>
              <w:t>Hermetic builds (SLSA L3)</w:t>
            </w:r>
          </w:p>
        </w:tc>
        <w:tc>
          <w:tcPr>
            <w:tcW w:w="2880" w:type="dxa"/>
          </w:tcPr>
          <w:p w14:paraId="0F13DDDA" w14:textId="77777777" w:rsidR="002A6E29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rPr>
                <w:sz w:val="18"/>
              </w:rPr>
              <w:t>CI runner</w:t>
            </w:r>
          </w:p>
        </w:tc>
        <w:tc>
          <w:tcPr>
            <w:tcW w:w="2880" w:type="dxa"/>
          </w:tcPr>
          <w:p w14:paraId="0832B7B6" w14:textId="77777777" w:rsidR="002A6E29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rPr>
                <w:sz w:val="18"/>
              </w:rPr>
              <w:t>2.1</w:t>
            </w:r>
          </w:p>
        </w:tc>
      </w:tr>
      <w:tr w:rsidR="002A6E29" w14:paraId="4FC76D37" w14:textId="77777777" w:rsidTr="002A6E29">
        <w:trPr>
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3600" w:type="dxa"/>
          </w:tcPr>
          <w:p w14:paraId="4F94B386" w14:textId="77777777" w:rsidR="002A6E29" w:rsidRDefault="00000000">
            <w:r>
              <w:rPr>
                <w:sz w:val="18"/>
              </w:rPr>
              <w:t>OIDC short-lived tokens</w:t>
            </w:r>
          </w:p>
        </w:tc>
        <w:tc>
          <w:tcPr>
            <w:tcW w:w="2880" w:type="dxa"/>
          </w:tcPr>
          <w:p w14:paraId="16B7ED5B" w14:textId="77777777" w:rsidR="002A6E29" w:rsidRDefault="00000000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rPr>
                <w:sz w:val="18"/>
              </w:rPr>
              <w:t>CI → API Gateway</w:t>
            </w:r>
          </w:p>
        </w:tc>
        <w:tc>
          <w:tcPr>
            <w:tcW w:w="2880" w:type="dxa"/>
          </w:tcPr>
          <w:p w14:paraId="29196F16" w14:textId="77777777" w:rsidR="002A6E29" w:rsidRDefault="00000000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rPr>
                <w:sz w:val="18"/>
              </w:rPr>
              <w:t>2.2</w:t>
            </w:r>
          </w:p>
        </w:tc>
      </w:tr>
      <w:tr w:rsidR="002A6E29" w14:paraId="7D894165" w14:textId="77777777" w:rsidTr="002A6E29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3600" w:type="dxa"/>
          </w:tcPr>
          <w:p w14:paraId="30B5C919" w14:textId="77777777" w:rsidR="002A6E29" w:rsidRDefault="00000000">
            <w:r>
              <w:rPr>
                <w:sz w:val="18"/>
              </w:rPr>
              <w:t>HSM-backed signing (non-exportable)</w:t>
            </w:r>
          </w:p>
        </w:tc>
        <w:tc>
          <w:tcPr>
            <w:tcW w:w="2880" w:type="dxa"/>
          </w:tcPr>
          <w:p w14:paraId="48F0900F" w14:textId="77777777" w:rsidR="002A6E29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rPr>
                <w:sz w:val="18"/>
              </w:rPr>
              <w:t>Artifact Service</w:t>
            </w:r>
          </w:p>
        </w:tc>
        <w:tc>
          <w:tcPr>
            <w:tcW w:w="2880" w:type="dxa"/>
          </w:tcPr>
          <w:p w14:paraId="4FD37055" w14:textId="77777777" w:rsidR="002A6E29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rPr>
                <w:sz w:val="18"/>
              </w:rPr>
              <w:t>3.1, 3.1.1</w:t>
            </w:r>
          </w:p>
        </w:tc>
      </w:tr>
      <w:tr w:rsidR="002A6E29" w14:paraId="6385C19B" w14:textId="77777777" w:rsidTr="002A6E29">
        <w:trPr>
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3600" w:type="dxa"/>
          </w:tcPr>
          <w:p w14:paraId="159EBBB3" w14:textId="77777777" w:rsidR="002A6E29" w:rsidRDefault="00000000">
            <w:r>
              <w:rPr>
                <w:sz w:val="18"/>
              </w:rPr>
              <w:t>Immutable artifact repository</w:t>
            </w:r>
          </w:p>
        </w:tc>
        <w:tc>
          <w:tcPr>
            <w:tcW w:w="2880" w:type="dxa"/>
          </w:tcPr>
          <w:p w14:paraId="05938D2F" w14:textId="77777777" w:rsidR="002A6E29" w:rsidRDefault="00000000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rPr>
                <w:sz w:val="18"/>
              </w:rPr>
              <w:t>Artifact storage</w:t>
            </w:r>
          </w:p>
        </w:tc>
        <w:tc>
          <w:tcPr>
            <w:tcW w:w="2880" w:type="dxa"/>
          </w:tcPr>
          <w:p w14:paraId="089BFEAC" w14:textId="77777777" w:rsidR="002A6E29" w:rsidRDefault="00000000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rPr>
                <w:sz w:val="18"/>
              </w:rPr>
              <w:t>3.2</w:t>
            </w:r>
          </w:p>
        </w:tc>
      </w:tr>
      <w:tr w:rsidR="002A6E29" w14:paraId="4C5482A7" w14:textId="77777777" w:rsidTr="002A6E29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3600" w:type="dxa"/>
          </w:tcPr>
          <w:p w14:paraId="1D614F32" w14:textId="77777777" w:rsidR="002A6E29" w:rsidRDefault="00000000">
            <w:r>
              <w:rPr>
                <w:sz w:val="18"/>
              </w:rPr>
              <w:t>OPA admission controller at deploy gate</w:t>
            </w:r>
          </w:p>
        </w:tc>
        <w:tc>
          <w:tcPr>
            <w:tcW w:w="2880" w:type="dxa"/>
          </w:tcPr>
          <w:p w14:paraId="3927FC9E" w14:textId="77777777" w:rsidR="002A6E29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rPr>
                <w:sz w:val="18"/>
              </w:rPr>
              <w:t>Kubernetes admission</w:t>
            </w:r>
          </w:p>
        </w:tc>
        <w:tc>
          <w:tcPr>
            <w:tcW w:w="2880" w:type="dxa"/>
          </w:tcPr>
          <w:p w14:paraId="4E130FDD" w14:textId="77777777" w:rsidR="002A6E29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rPr>
                <w:sz w:val="18"/>
              </w:rPr>
              <w:t>4.1</w:t>
            </w:r>
          </w:p>
        </w:tc>
      </w:tr>
      <w:tr w:rsidR="002A6E29" w14:paraId="7DA1CDAF" w14:textId="77777777" w:rsidTr="002A6E29">
        <w:trPr>
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3600" w:type="dxa"/>
          </w:tcPr>
          <w:p w14:paraId="612513B0" w14:textId="77777777" w:rsidR="002A6E29" w:rsidRDefault="00000000">
            <w:r>
              <w:rPr>
                <w:sz w:val="18"/>
              </w:rPr>
              <w:t>Dual-approval for policy changes</w:t>
            </w:r>
          </w:p>
        </w:tc>
        <w:tc>
          <w:tcPr>
            <w:tcW w:w="2880" w:type="dxa"/>
          </w:tcPr>
          <w:p w14:paraId="66712AAA" w14:textId="77777777" w:rsidR="002A6E29" w:rsidRDefault="00000000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rPr>
                <w:sz w:val="18"/>
              </w:rPr>
              <w:t>Policy Service</w:t>
            </w:r>
          </w:p>
        </w:tc>
        <w:tc>
          <w:tcPr>
            <w:tcW w:w="2880" w:type="dxa"/>
          </w:tcPr>
          <w:p w14:paraId="1E7EB2E5" w14:textId="77777777" w:rsidR="002A6E29" w:rsidRDefault="00000000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rPr>
                <w:sz w:val="18"/>
              </w:rPr>
              <w:t>4.1</w:t>
            </w:r>
          </w:p>
        </w:tc>
      </w:tr>
    </w:tbl>
    <w:p w14:paraId="435CB241" w14:textId="77777777" w:rsidR="002A6E29" w:rsidRDefault="002A6E29"/>
    <w:p w14:paraId="562F2EDE" w14:textId="77777777" w:rsidR="002A6E29" w:rsidRDefault="00000000">
      <w:r>
        <w:rPr>
          <w:b/>
          <w:sz w:val="22"/>
        </w:rPr>
        <w:t>Detective Controls (detect the attack in progress or after):</w:t>
      </w:r>
    </w:p>
    <w:tbl>
      <w:tblPr>
        <w:tblStyle w:val="LightGrid-Accent1"/>
        <w:tblW w:w="0" w:type="auto"/>
        <w:jc w:val="center"/>
        <w:tblLook w:val="04A0" w:firstRow="1" w:lastRow="0" w:firstColumn="1" w:lastColumn="0" w:noHBand="0" w:noVBand="1"/>
      </w:tblPr>
      <w:tblGrid>
        <w:gridCol w:w="3449"/>
        <w:gridCol w:w="2773"/>
        <w:gridCol w:w="2784"/>
      </w:tblGrid>
      <w:tr w:rsidR="002A6E29" w14:paraId="5CF0A6C2" w14:textId="77777777" w:rsidTr="002A6E29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3600" w:type="dxa"/>
          </w:tcPr>
          <w:p w14:paraId="6B25F0E2" w14:textId="77777777" w:rsidR="002A6E29" w:rsidRDefault="00000000">
            <w:r>
              <w:rPr>
                <w:sz w:val="20"/>
              </w:rPr>
              <w:t>Control</w:t>
            </w:r>
          </w:p>
        </w:tc>
        <w:tc>
          <w:tcPr>
            <w:tcW w:w="2880" w:type="dxa"/>
          </w:tcPr>
          <w:p w14:paraId="29970012" w14:textId="77777777" w:rsidR="002A6E29" w:rsidRDefault="00000000">
            <w:pPr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r>
              <w:rPr>
                <w:sz w:val="20"/>
              </w:rPr>
              <w:t>Applied At</w:t>
            </w:r>
          </w:p>
        </w:tc>
        <w:tc>
          <w:tcPr>
            <w:tcW w:w="2880" w:type="dxa"/>
          </w:tcPr>
          <w:p w14:paraId="20EA70A8" w14:textId="77777777" w:rsidR="002A6E29" w:rsidRDefault="00000000">
            <w:pPr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r>
              <w:rPr>
                <w:sz w:val="20"/>
              </w:rPr>
              <w:t>Detection Target</w:t>
            </w:r>
          </w:p>
        </w:tc>
      </w:tr>
      <w:tr w:rsidR="002A6E29" w14:paraId="7CB8736B" w14:textId="77777777" w:rsidTr="002A6E29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3600" w:type="dxa"/>
          </w:tcPr>
          <w:p w14:paraId="173A567E" w14:textId="77777777" w:rsidR="002A6E29" w:rsidRDefault="00000000">
            <w:r>
              <w:rPr>
                <w:sz w:val="18"/>
              </w:rPr>
              <w:t>SBOM diffing (build-to-build)</w:t>
            </w:r>
          </w:p>
        </w:tc>
        <w:tc>
          <w:tcPr>
            <w:tcW w:w="2880" w:type="dxa"/>
          </w:tcPr>
          <w:p w14:paraId="3414D679" w14:textId="77777777" w:rsidR="002A6E29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rPr>
                <w:sz w:val="18"/>
              </w:rPr>
              <w:t>Risk Engine</w:t>
            </w:r>
          </w:p>
        </w:tc>
        <w:tc>
          <w:tcPr>
            <w:tcW w:w="2880" w:type="dxa"/>
          </w:tcPr>
          <w:p w14:paraId="1E74AA5D" w14:textId="77777777" w:rsidR="002A6E29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rPr>
                <w:sz w:val="18"/>
              </w:rPr>
              <w:t>New unexpected dependencies</w:t>
            </w:r>
          </w:p>
        </w:tc>
      </w:tr>
      <w:tr w:rsidR="002A6E29" w14:paraId="08825A08" w14:textId="77777777" w:rsidTr="002A6E29">
        <w:trPr>
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3600" w:type="dxa"/>
          </w:tcPr>
          <w:p w14:paraId="4B30D492" w14:textId="77777777" w:rsidR="002A6E29" w:rsidRDefault="00000000">
            <w:r>
              <w:rPr>
                <w:sz w:val="18"/>
              </w:rPr>
              <w:t>Signature verification logs</w:t>
            </w:r>
          </w:p>
        </w:tc>
        <w:tc>
          <w:tcPr>
            <w:tcW w:w="2880" w:type="dxa"/>
          </w:tcPr>
          <w:p w14:paraId="2B57B2E4" w14:textId="77777777" w:rsidR="002A6E29" w:rsidRDefault="00000000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rPr>
                <w:sz w:val="18"/>
              </w:rPr>
              <w:t>Artifact Service</w:t>
            </w:r>
          </w:p>
        </w:tc>
        <w:tc>
          <w:tcPr>
            <w:tcW w:w="2880" w:type="dxa"/>
          </w:tcPr>
          <w:p w14:paraId="5E76A41A" w14:textId="77777777" w:rsidR="002A6E29" w:rsidRDefault="00000000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rPr>
                <w:sz w:val="18"/>
              </w:rPr>
              <w:t>Signing key misuse</w:t>
            </w:r>
          </w:p>
        </w:tc>
      </w:tr>
      <w:tr w:rsidR="002A6E29" w14:paraId="3C686381" w14:textId="77777777" w:rsidTr="002A6E29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3600" w:type="dxa"/>
          </w:tcPr>
          <w:p w14:paraId="0BC49D8E" w14:textId="77777777" w:rsidR="002A6E29" w:rsidRDefault="00000000">
            <w:r>
              <w:rPr>
                <w:sz w:val="18"/>
              </w:rPr>
              <w:t>Hash-chain audit log</w:t>
            </w:r>
          </w:p>
        </w:tc>
        <w:tc>
          <w:tcPr>
            <w:tcW w:w="2880" w:type="dxa"/>
          </w:tcPr>
          <w:p w14:paraId="10DD105A" w14:textId="77777777" w:rsidR="002A6E29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rPr>
                <w:sz w:val="18"/>
              </w:rPr>
              <w:t>Audit Service</w:t>
            </w:r>
          </w:p>
        </w:tc>
        <w:tc>
          <w:tcPr>
            <w:tcW w:w="2880" w:type="dxa"/>
          </w:tcPr>
          <w:p w14:paraId="0BC91647" w14:textId="77777777" w:rsidR="002A6E29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rPr>
                <w:sz w:val="18"/>
              </w:rPr>
              <w:t>Any tampering with records</w:t>
            </w:r>
          </w:p>
        </w:tc>
      </w:tr>
      <w:tr w:rsidR="002A6E29" w14:paraId="1A508724" w14:textId="77777777" w:rsidTr="002A6E29">
        <w:trPr>
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3600" w:type="dxa"/>
          </w:tcPr>
          <w:p w14:paraId="0BBE312B" w14:textId="77777777" w:rsidR="002A6E29" w:rsidRDefault="00000000">
            <w:r>
              <w:rPr>
                <w:sz w:val="18"/>
              </w:rPr>
              <w:t>Anomaly detection on scan volume</w:t>
            </w:r>
          </w:p>
        </w:tc>
        <w:tc>
          <w:tcPr>
            <w:tcW w:w="2880" w:type="dxa"/>
          </w:tcPr>
          <w:p w14:paraId="1A710847" w14:textId="77777777" w:rsidR="002A6E29" w:rsidRDefault="00000000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rPr>
                <w:sz w:val="18"/>
              </w:rPr>
              <w:t>Scanner Service</w:t>
            </w:r>
          </w:p>
        </w:tc>
        <w:tc>
          <w:tcPr>
            <w:tcW w:w="2880" w:type="dxa"/>
          </w:tcPr>
          <w:p w14:paraId="7D575478" w14:textId="77777777" w:rsidR="002A6E29" w:rsidRDefault="00000000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rPr>
                <w:sz w:val="18"/>
              </w:rPr>
              <w:t>Scan-flood DoS (T-12)</w:t>
            </w:r>
          </w:p>
        </w:tc>
      </w:tr>
      <w:tr w:rsidR="002A6E29" w14:paraId="0BD67AB0" w14:textId="77777777" w:rsidTr="002A6E29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3600" w:type="dxa"/>
          </w:tcPr>
          <w:p w14:paraId="1E5D3A2F" w14:textId="77777777" w:rsidR="002A6E29" w:rsidRDefault="00000000">
            <w:r>
              <w:rPr>
                <w:sz w:val="18"/>
              </w:rPr>
              <w:t>Artifact hash re-verification</w:t>
            </w:r>
          </w:p>
        </w:tc>
        <w:tc>
          <w:tcPr>
            <w:tcW w:w="2880" w:type="dxa"/>
          </w:tcPr>
          <w:p w14:paraId="798DE933" w14:textId="77777777" w:rsidR="002A6E29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rPr>
                <w:sz w:val="18"/>
              </w:rPr>
              <w:t>Admission Controller</w:t>
            </w:r>
          </w:p>
        </w:tc>
        <w:tc>
          <w:tcPr>
            <w:tcW w:w="2880" w:type="dxa"/>
          </w:tcPr>
          <w:p w14:paraId="54383858" w14:textId="77777777" w:rsidR="002A6E29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rPr>
                <w:sz w:val="18"/>
              </w:rPr>
              <w:t>Post-publish tampering (T-05)</w:t>
            </w:r>
          </w:p>
        </w:tc>
      </w:tr>
      <w:tr w:rsidR="002A6E29" w14:paraId="2DABC034" w14:textId="77777777" w:rsidTr="002A6E29">
        <w:trPr>
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3600" w:type="dxa"/>
          </w:tcPr>
          <w:p w14:paraId="3E2D68EF" w14:textId="77777777" w:rsidR="002A6E29" w:rsidRDefault="00000000">
            <w:r>
              <w:rPr>
                <w:sz w:val="18"/>
              </w:rPr>
              <w:t>Failed-login rate alerts</w:t>
            </w:r>
          </w:p>
        </w:tc>
        <w:tc>
          <w:tcPr>
            <w:tcW w:w="2880" w:type="dxa"/>
          </w:tcPr>
          <w:p w14:paraId="6F1F7F19" w14:textId="77777777" w:rsidR="002A6E29" w:rsidRDefault="00000000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rPr>
                <w:sz w:val="18"/>
              </w:rPr>
              <w:t>API Gateway + Monitoring</w:t>
            </w:r>
          </w:p>
        </w:tc>
        <w:tc>
          <w:tcPr>
            <w:tcW w:w="2880" w:type="dxa"/>
          </w:tcPr>
          <w:p w14:paraId="265BDFF7" w14:textId="77777777" w:rsidR="002A6E29" w:rsidRDefault="00000000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rPr>
                <w:sz w:val="18"/>
              </w:rPr>
              <w:t>Brute-force (T-01, T-17)</w:t>
            </w:r>
          </w:p>
        </w:tc>
      </w:tr>
      <w:tr w:rsidR="002A6E29" w14:paraId="6CD5F47C" w14:textId="77777777" w:rsidTr="002A6E29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3600" w:type="dxa"/>
          </w:tcPr>
          <w:p w14:paraId="30F94A95" w14:textId="77777777" w:rsidR="002A6E29" w:rsidRDefault="00000000">
            <w:r>
              <w:rPr>
                <w:sz w:val="18"/>
              </w:rPr>
              <w:t>CVSS threshold alerts</w:t>
            </w:r>
          </w:p>
        </w:tc>
        <w:tc>
          <w:tcPr>
            <w:tcW w:w="2880" w:type="dxa"/>
          </w:tcPr>
          <w:p w14:paraId="66AEF8BD" w14:textId="77777777" w:rsidR="002A6E29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rPr>
                <w:sz w:val="18"/>
              </w:rPr>
              <w:t>Risk Engine</w:t>
            </w:r>
          </w:p>
        </w:tc>
        <w:tc>
          <w:tcPr>
            <w:tcW w:w="2880" w:type="dxa"/>
          </w:tcPr>
          <w:p w14:paraId="618956DB" w14:textId="77777777" w:rsidR="002A6E29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rPr>
                <w:sz w:val="18"/>
              </w:rPr>
              <w:t>New critical CVE appearing</w:t>
            </w:r>
          </w:p>
        </w:tc>
      </w:tr>
    </w:tbl>
    <w:p w14:paraId="67112C96" w14:textId="77777777" w:rsidR="002A6E29" w:rsidRDefault="002A6E29"/>
    <w:p w14:paraId="3AD543DE" w14:textId="77777777" w:rsidR="00386677" w:rsidRPr="00A56ECB" w:rsidRDefault="00000000" w:rsidP="00A56ECB">
      <w:pPr>
        <w:pStyle w:val="Heading1"/>
      </w:pPr>
      <w:r w:rsidRPr="00A56ECB">
        <w:t>Phase 9 – Product Backlog and Jira/Scrum</w:t>
      </w:r>
    </w:p>
    <w:p w14:paraId="22996082" w14:textId="77777777" w:rsidR="00386677" w:rsidRDefault="00000000">
      <w:r>
        <w:rPr>
          <w:sz w:val="22"/>
        </w:rPr>
        <w:t>This section converts the requirements (Phase 2) and use cases (Phase 3) into 14 user stories organized under 7 epics. The stories are prioritized, assigned to two Scrum sprints, and tracked in Jira. Sprint Goals are defined for each sprint.</w:t>
      </w:r>
    </w:p>
    <w:p w14:paraId="7118324A" w14:textId="77777777" w:rsidR="00386677" w:rsidRPr="00A56ECB" w:rsidRDefault="00000000" w:rsidP="00A56ECB">
      <w:pPr>
        <w:pStyle w:val="Heading2"/>
      </w:pPr>
      <w:r w:rsidRPr="00A56ECB">
        <w:t>9.1 Epics</w:t>
      </w:r>
    </w:p>
    <w:tbl>
      <w:tblPr>
        <w:tblStyle w:val="LightGrid-Accent1"/>
        <w:tblW w:w="0" w:type="auto"/>
        <w:jc w:val="center"/>
        <w:tblLook w:val="04A0" w:firstRow="1" w:lastRow="0" w:firstColumn="1" w:lastColumn="0" w:noHBand="0" w:noVBand="1"/>
      </w:tblPr>
      <w:tblGrid>
        <w:gridCol w:w="1118"/>
        <w:gridCol w:w="2787"/>
        <w:gridCol w:w="5101"/>
      </w:tblGrid>
      <w:tr w:rsidR="00386677" w14:paraId="6E18C1D0" w14:textId="77777777" w:rsidTr="00386677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152" w:type="dxa"/>
          </w:tcPr>
          <w:p w14:paraId="484E43A2" w14:textId="77777777" w:rsidR="00386677" w:rsidRDefault="00000000">
            <w:r>
              <w:rPr>
                <w:sz w:val="20"/>
              </w:rPr>
              <w:t>Epic ID</w:t>
            </w:r>
          </w:p>
        </w:tc>
        <w:tc>
          <w:tcPr>
            <w:tcW w:w="2880" w:type="dxa"/>
          </w:tcPr>
          <w:p w14:paraId="7D857657" w14:textId="77777777" w:rsidR="00386677" w:rsidRDefault="00000000">
            <w:pPr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r>
              <w:rPr>
                <w:sz w:val="20"/>
              </w:rPr>
              <w:t>Epic Name</w:t>
            </w:r>
          </w:p>
        </w:tc>
        <w:tc>
          <w:tcPr>
            <w:tcW w:w="5328" w:type="dxa"/>
          </w:tcPr>
          <w:p w14:paraId="0419D54E" w14:textId="77777777" w:rsidR="00386677" w:rsidRDefault="00000000">
            <w:pPr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r>
              <w:rPr>
                <w:sz w:val="20"/>
              </w:rPr>
              <w:t>Description</w:t>
            </w:r>
          </w:p>
        </w:tc>
      </w:tr>
      <w:tr w:rsidR="00386677" w14:paraId="4F27D988" w14:textId="77777777" w:rsidTr="00386677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152" w:type="dxa"/>
          </w:tcPr>
          <w:p w14:paraId="46D03668" w14:textId="77777777" w:rsidR="00386677" w:rsidRDefault="00000000">
            <w:r>
              <w:rPr>
                <w:sz w:val="18"/>
              </w:rPr>
              <w:t>E1</w:t>
            </w:r>
          </w:p>
        </w:tc>
        <w:tc>
          <w:tcPr>
            <w:tcW w:w="2880" w:type="dxa"/>
          </w:tcPr>
          <w:p w14:paraId="3CC418B6" w14:textId="77777777" w:rsidR="00386677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rPr>
                <w:sz w:val="18"/>
              </w:rPr>
              <w:t>Project Management</w:t>
            </w:r>
          </w:p>
        </w:tc>
        <w:tc>
          <w:tcPr>
            <w:tcW w:w="5328" w:type="dxa"/>
          </w:tcPr>
          <w:p w14:paraId="49F4CB4B" w14:textId="77777777" w:rsidR="00386677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rPr>
                <w:sz w:val="18"/>
              </w:rPr>
              <w:t>Register and manage software projects</w:t>
            </w:r>
          </w:p>
        </w:tc>
      </w:tr>
      <w:tr w:rsidR="00386677" w14:paraId="55A3A3A2" w14:textId="77777777" w:rsidTr="00386677">
        <w:trPr>
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152" w:type="dxa"/>
          </w:tcPr>
          <w:p w14:paraId="46D115B7" w14:textId="77777777" w:rsidR="00386677" w:rsidRDefault="00000000">
            <w:r>
              <w:rPr>
                <w:sz w:val="18"/>
              </w:rPr>
              <w:t>E2</w:t>
            </w:r>
          </w:p>
        </w:tc>
        <w:tc>
          <w:tcPr>
            <w:tcW w:w="2880" w:type="dxa"/>
          </w:tcPr>
          <w:p w14:paraId="5E3AE91E" w14:textId="77777777" w:rsidR="00386677" w:rsidRDefault="00000000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rPr>
                <w:sz w:val="18"/>
              </w:rPr>
              <w:t>Dependency Tracking</w:t>
            </w:r>
          </w:p>
        </w:tc>
        <w:tc>
          <w:tcPr>
            <w:tcW w:w="5328" w:type="dxa"/>
          </w:tcPr>
          <w:p w14:paraId="150E035C" w14:textId="77777777" w:rsidR="00386677" w:rsidRDefault="00000000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rPr>
                <w:sz w:val="18"/>
              </w:rPr>
              <w:t>Record direct and transitive dependencies</w:t>
            </w:r>
          </w:p>
        </w:tc>
      </w:tr>
      <w:tr w:rsidR="00386677" w14:paraId="4B1259F7" w14:textId="77777777" w:rsidTr="00386677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152" w:type="dxa"/>
          </w:tcPr>
          <w:p w14:paraId="01C95512" w14:textId="77777777" w:rsidR="00386677" w:rsidRDefault="00000000">
            <w:r>
              <w:rPr>
                <w:sz w:val="18"/>
              </w:rPr>
              <w:t>E3</w:t>
            </w:r>
          </w:p>
        </w:tc>
        <w:tc>
          <w:tcPr>
            <w:tcW w:w="2880" w:type="dxa"/>
          </w:tcPr>
          <w:p w14:paraId="23D15780" w14:textId="77777777" w:rsidR="00386677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rPr>
                <w:sz w:val="18"/>
              </w:rPr>
              <w:t>Scanning &amp; Detection</w:t>
            </w:r>
          </w:p>
        </w:tc>
        <w:tc>
          <w:tcPr>
            <w:tcW w:w="5328" w:type="dxa"/>
          </w:tcPr>
          <w:p w14:paraId="311699AD" w14:textId="77777777" w:rsidR="00386677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rPr>
                <w:sz w:val="18"/>
              </w:rPr>
              <w:t>Detect CVEs, malicious packages, secrets</w:t>
            </w:r>
          </w:p>
        </w:tc>
      </w:tr>
      <w:tr w:rsidR="00386677" w14:paraId="02C19FE7" w14:textId="77777777" w:rsidTr="00386677">
        <w:trPr>
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152" w:type="dxa"/>
          </w:tcPr>
          <w:p w14:paraId="1A122396" w14:textId="77777777" w:rsidR="00386677" w:rsidRDefault="00000000">
            <w:r>
              <w:rPr>
                <w:sz w:val="18"/>
              </w:rPr>
              <w:t>E4</w:t>
            </w:r>
          </w:p>
        </w:tc>
        <w:tc>
          <w:tcPr>
            <w:tcW w:w="2880" w:type="dxa"/>
          </w:tcPr>
          <w:p w14:paraId="44EBF693" w14:textId="77777777" w:rsidR="00386677" w:rsidRDefault="00000000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rPr>
                <w:sz w:val="18"/>
              </w:rPr>
              <w:t>Reporting &amp; SBOM</w:t>
            </w:r>
          </w:p>
        </w:tc>
        <w:tc>
          <w:tcPr>
            <w:tcW w:w="5328" w:type="dxa"/>
          </w:tcPr>
          <w:p w14:paraId="2B5F5160" w14:textId="77777777" w:rsidR="00386677" w:rsidRDefault="00000000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rPr>
                <w:sz w:val="18"/>
              </w:rPr>
              <w:t>Generate risk reports and SBOM exports</w:t>
            </w:r>
          </w:p>
        </w:tc>
      </w:tr>
      <w:tr w:rsidR="00386677" w14:paraId="253CC110" w14:textId="77777777" w:rsidTr="00386677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152" w:type="dxa"/>
          </w:tcPr>
          <w:p w14:paraId="59201418" w14:textId="77777777" w:rsidR="00386677" w:rsidRDefault="00000000">
            <w:r>
              <w:rPr>
                <w:sz w:val="18"/>
              </w:rPr>
              <w:t>E5</w:t>
            </w:r>
          </w:p>
        </w:tc>
        <w:tc>
          <w:tcPr>
            <w:tcW w:w="2880" w:type="dxa"/>
          </w:tcPr>
          <w:p w14:paraId="3EAFB8E2" w14:textId="77777777" w:rsidR="00386677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rPr>
                <w:sz w:val="18"/>
              </w:rPr>
              <w:t>Remediation</w:t>
            </w:r>
          </w:p>
        </w:tc>
        <w:tc>
          <w:tcPr>
            <w:tcW w:w="5328" w:type="dxa"/>
          </w:tcPr>
          <w:p w14:paraId="7654909D" w14:textId="77777777" w:rsidR="00386677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rPr>
                <w:sz w:val="18"/>
              </w:rPr>
              <w:t>Track and verify vulnerability fixes</w:t>
            </w:r>
          </w:p>
        </w:tc>
      </w:tr>
      <w:tr w:rsidR="00386677" w14:paraId="190CDD7B" w14:textId="77777777" w:rsidTr="00386677">
        <w:trPr>
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152" w:type="dxa"/>
          </w:tcPr>
          <w:p w14:paraId="26C73730" w14:textId="77777777" w:rsidR="00386677" w:rsidRDefault="00000000">
            <w:r>
              <w:rPr>
                <w:sz w:val="18"/>
              </w:rPr>
              <w:t>E6</w:t>
            </w:r>
          </w:p>
        </w:tc>
        <w:tc>
          <w:tcPr>
            <w:tcW w:w="2880" w:type="dxa"/>
          </w:tcPr>
          <w:p w14:paraId="439D0501" w14:textId="77777777" w:rsidR="00386677" w:rsidRDefault="00000000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rPr>
                <w:sz w:val="18"/>
              </w:rPr>
              <w:t>Artifact Security</w:t>
            </w:r>
          </w:p>
        </w:tc>
        <w:tc>
          <w:tcPr>
            <w:tcW w:w="5328" w:type="dxa"/>
          </w:tcPr>
          <w:p w14:paraId="79D5C5A9" w14:textId="77777777" w:rsidR="00386677" w:rsidRDefault="00000000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rPr>
                <w:sz w:val="18"/>
              </w:rPr>
              <w:t>Sign, store and verify build artifacts</w:t>
            </w:r>
          </w:p>
        </w:tc>
      </w:tr>
      <w:tr w:rsidR="00386677" w14:paraId="05C4928F" w14:textId="77777777" w:rsidTr="00386677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152" w:type="dxa"/>
          </w:tcPr>
          <w:p w14:paraId="1D997F8B" w14:textId="77777777" w:rsidR="00386677" w:rsidRDefault="00000000">
            <w:r>
              <w:rPr>
                <w:sz w:val="18"/>
              </w:rPr>
              <w:t>E7</w:t>
            </w:r>
          </w:p>
        </w:tc>
        <w:tc>
          <w:tcPr>
            <w:tcW w:w="2880" w:type="dxa"/>
          </w:tcPr>
          <w:p w14:paraId="24BEB264" w14:textId="77777777" w:rsidR="00386677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rPr>
                <w:sz w:val="18"/>
              </w:rPr>
              <w:t>Admin &amp; Access</w:t>
            </w:r>
          </w:p>
        </w:tc>
        <w:tc>
          <w:tcPr>
            <w:tcW w:w="5328" w:type="dxa"/>
          </w:tcPr>
          <w:p w14:paraId="42CE7753" w14:textId="77777777" w:rsidR="00386677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rPr>
                <w:sz w:val="18"/>
              </w:rPr>
              <w:t>Manage users, roles, policies, audit</w:t>
            </w:r>
          </w:p>
        </w:tc>
      </w:tr>
    </w:tbl>
    <w:p w14:paraId="61371E89" w14:textId="77777777" w:rsidR="00386677" w:rsidRDefault="00386677"/>
    <w:p w14:paraId="1A9B5C84" w14:textId="77777777" w:rsidR="00386677" w:rsidRPr="00A56ECB" w:rsidRDefault="00000000" w:rsidP="00A56ECB">
      <w:pPr>
        <w:pStyle w:val="Heading2"/>
      </w:pPr>
      <w:r w:rsidRPr="00A56ECB">
        <w:t>9.2 Product Backlog</w:t>
      </w:r>
    </w:p>
    <w:tbl>
      <w:tblPr>
        <w:tblStyle w:val="LightGrid-Accent1"/>
        <w:tblW w:w="0" w:type="auto"/>
        <w:jc w:val="center"/>
        <w:tblLook w:val="04A0" w:firstRow="1" w:lastRow="0" w:firstColumn="1" w:lastColumn="0" w:noHBand="0" w:noVBand="1"/>
      </w:tblPr>
      <w:tblGrid>
        <w:gridCol w:w="981"/>
        <w:gridCol w:w="707"/>
        <w:gridCol w:w="3694"/>
        <w:gridCol w:w="995"/>
        <w:gridCol w:w="2629"/>
      </w:tblGrid>
      <w:tr w:rsidR="00386677" w14:paraId="16D531A7" w14:textId="77777777" w:rsidTr="00386677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008" w:type="dxa"/>
          </w:tcPr>
          <w:p w14:paraId="5538F943" w14:textId="77777777" w:rsidR="00386677" w:rsidRDefault="00000000">
            <w:r>
              <w:rPr>
                <w:sz w:val="20"/>
              </w:rPr>
              <w:t>Story ID</w:t>
            </w:r>
          </w:p>
        </w:tc>
        <w:tc>
          <w:tcPr>
            <w:tcW w:w="720" w:type="dxa"/>
          </w:tcPr>
          <w:p w14:paraId="05BF59DB" w14:textId="77777777" w:rsidR="00386677" w:rsidRDefault="00000000">
            <w:pPr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r>
              <w:rPr>
                <w:sz w:val="20"/>
              </w:rPr>
              <w:t>Epic</w:t>
            </w:r>
          </w:p>
        </w:tc>
        <w:tc>
          <w:tcPr>
            <w:tcW w:w="3888" w:type="dxa"/>
          </w:tcPr>
          <w:p w14:paraId="18E6EA39" w14:textId="77777777" w:rsidR="00386677" w:rsidRDefault="00000000">
            <w:pPr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r>
              <w:rPr>
                <w:sz w:val="20"/>
              </w:rPr>
              <w:t>User Story (As a… I want… so that…)</w:t>
            </w:r>
          </w:p>
        </w:tc>
        <w:tc>
          <w:tcPr>
            <w:tcW w:w="1008" w:type="dxa"/>
          </w:tcPr>
          <w:p w14:paraId="6DB44101" w14:textId="77777777" w:rsidR="00386677" w:rsidRDefault="00000000">
            <w:pPr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r>
              <w:rPr>
                <w:sz w:val="20"/>
              </w:rPr>
              <w:t>Priority</w:t>
            </w:r>
          </w:p>
        </w:tc>
        <w:tc>
          <w:tcPr>
            <w:tcW w:w="2736" w:type="dxa"/>
          </w:tcPr>
          <w:p w14:paraId="372EBB53" w14:textId="77777777" w:rsidR="00386677" w:rsidRDefault="00000000">
            <w:pPr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r>
              <w:rPr>
                <w:sz w:val="20"/>
              </w:rPr>
              <w:t>Acceptance Criteria</w:t>
            </w:r>
          </w:p>
        </w:tc>
      </w:tr>
      <w:tr w:rsidR="00386677" w14:paraId="67881DA3" w14:textId="77777777" w:rsidTr="00386677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008" w:type="dxa"/>
          </w:tcPr>
          <w:p w14:paraId="0BDE869F" w14:textId="77777777" w:rsidR="00386677" w:rsidRDefault="00000000">
            <w:r>
              <w:rPr>
                <w:sz w:val="18"/>
              </w:rPr>
              <w:t>US-01</w:t>
            </w:r>
          </w:p>
        </w:tc>
        <w:tc>
          <w:tcPr>
            <w:tcW w:w="720" w:type="dxa"/>
          </w:tcPr>
          <w:p w14:paraId="72DF4904" w14:textId="77777777" w:rsidR="00386677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rPr>
                <w:sz w:val="18"/>
              </w:rPr>
              <w:t>E1</w:t>
            </w:r>
          </w:p>
        </w:tc>
        <w:tc>
          <w:tcPr>
            <w:tcW w:w="3888" w:type="dxa"/>
          </w:tcPr>
          <w:p w14:paraId="7B0114B0" w14:textId="77777777" w:rsidR="00386677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rPr>
                <w:sz w:val="18"/>
              </w:rPr>
              <w:t>As a Developer, I want to register a project so that I can track its dependencies.</w:t>
            </w:r>
          </w:p>
        </w:tc>
        <w:tc>
          <w:tcPr>
            <w:tcW w:w="1008" w:type="dxa"/>
          </w:tcPr>
          <w:p w14:paraId="7383960D" w14:textId="77777777" w:rsidR="00386677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rPr>
                <w:sz w:val="18"/>
              </w:rPr>
              <w:t>High</w:t>
            </w:r>
          </w:p>
        </w:tc>
        <w:tc>
          <w:tcPr>
            <w:tcW w:w="2736" w:type="dxa"/>
          </w:tcPr>
          <w:p w14:paraId="1A206324" w14:textId="77777777" w:rsidR="00386677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rPr>
                <w:sz w:val="18"/>
              </w:rPr>
              <w:t>Project created with ID; owner set; audited; visible only to owner.</w:t>
            </w:r>
          </w:p>
        </w:tc>
      </w:tr>
      <w:tr w:rsidR="00386677" w14:paraId="6655C43E" w14:textId="77777777" w:rsidTr="00386677">
        <w:trPr>
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008" w:type="dxa"/>
          </w:tcPr>
          <w:p w14:paraId="6BE5F3F1" w14:textId="77777777" w:rsidR="00386677" w:rsidRDefault="00000000">
            <w:r>
              <w:rPr>
                <w:sz w:val="18"/>
              </w:rPr>
              <w:t>US-02</w:t>
            </w:r>
          </w:p>
        </w:tc>
        <w:tc>
          <w:tcPr>
            <w:tcW w:w="720" w:type="dxa"/>
          </w:tcPr>
          <w:p w14:paraId="6FCC5CCF" w14:textId="77777777" w:rsidR="00386677" w:rsidRDefault="00000000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rPr>
                <w:sz w:val="18"/>
              </w:rPr>
              <w:t>E1</w:t>
            </w:r>
          </w:p>
        </w:tc>
        <w:tc>
          <w:tcPr>
            <w:tcW w:w="3888" w:type="dxa"/>
          </w:tcPr>
          <w:p w14:paraId="0E115F92" w14:textId="77777777" w:rsidR="00386677" w:rsidRDefault="00000000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rPr>
                <w:sz w:val="18"/>
              </w:rPr>
              <w:t>As a Developer, I want to edit project metadata so that records stay accurate.</w:t>
            </w:r>
          </w:p>
        </w:tc>
        <w:tc>
          <w:tcPr>
            <w:tcW w:w="1008" w:type="dxa"/>
          </w:tcPr>
          <w:p w14:paraId="4B8C2CF2" w14:textId="77777777" w:rsidR="00386677" w:rsidRDefault="00000000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rPr>
                <w:sz w:val="18"/>
              </w:rPr>
              <w:t>Medium</w:t>
            </w:r>
          </w:p>
        </w:tc>
        <w:tc>
          <w:tcPr>
            <w:tcW w:w="2736" w:type="dxa"/>
          </w:tcPr>
          <w:p w14:paraId="5BA50FA3" w14:textId="77777777" w:rsidR="00386677" w:rsidRDefault="00000000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rPr>
                <w:sz w:val="18"/>
              </w:rPr>
              <w:t>Update persists; change is audit-logged; RBAC enforced.</w:t>
            </w:r>
          </w:p>
        </w:tc>
      </w:tr>
      <w:tr w:rsidR="00386677" w14:paraId="05A9A89F" w14:textId="77777777" w:rsidTr="00386677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008" w:type="dxa"/>
          </w:tcPr>
          <w:p w14:paraId="03566B2C" w14:textId="77777777" w:rsidR="00386677" w:rsidRDefault="00000000">
            <w:r>
              <w:rPr>
                <w:sz w:val="18"/>
              </w:rPr>
              <w:t>US-03</w:t>
            </w:r>
          </w:p>
        </w:tc>
        <w:tc>
          <w:tcPr>
            <w:tcW w:w="720" w:type="dxa"/>
          </w:tcPr>
          <w:p w14:paraId="255A3900" w14:textId="77777777" w:rsidR="00386677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rPr>
                <w:sz w:val="18"/>
              </w:rPr>
              <w:t>E2</w:t>
            </w:r>
          </w:p>
        </w:tc>
        <w:tc>
          <w:tcPr>
            <w:tcW w:w="3888" w:type="dxa"/>
          </w:tcPr>
          <w:p w14:paraId="11496974" w14:textId="77777777" w:rsidR="00386677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rPr>
                <w:sz w:val="18"/>
              </w:rPr>
              <w:t>As a Developer, I want to upload a manifest so that dependencies are recorded.</w:t>
            </w:r>
          </w:p>
        </w:tc>
        <w:tc>
          <w:tcPr>
            <w:tcW w:w="1008" w:type="dxa"/>
          </w:tcPr>
          <w:p w14:paraId="485F4050" w14:textId="77777777" w:rsidR="00386677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rPr>
                <w:sz w:val="18"/>
              </w:rPr>
              <w:t>High</w:t>
            </w:r>
          </w:p>
        </w:tc>
        <w:tc>
          <w:tcPr>
            <w:tcW w:w="2736" w:type="dxa"/>
          </w:tcPr>
          <w:p w14:paraId="0933073F" w14:textId="77777777" w:rsidR="00386677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rPr>
                <w:sz w:val="18"/>
              </w:rPr>
              <w:t>Supported: npm, PyPI, Maven, Go, Cargo. Graph stored.</w:t>
            </w:r>
          </w:p>
        </w:tc>
      </w:tr>
      <w:tr w:rsidR="00386677" w14:paraId="6672FE35" w14:textId="77777777" w:rsidTr="00386677">
        <w:trPr>
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008" w:type="dxa"/>
          </w:tcPr>
          <w:p w14:paraId="58B6A018" w14:textId="77777777" w:rsidR="00386677" w:rsidRDefault="00000000">
            <w:r>
              <w:rPr>
                <w:sz w:val="18"/>
              </w:rPr>
              <w:t>US-04</w:t>
            </w:r>
          </w:p>
        </w:tc>
        <w:tc>
          <w:tcPr>
            <w:tcW w:w="720" w:type="dxa"/>
          </w:tcPr>
          <w:p w14:paraId="7128ABBB" w14:textId="77777777" w:rsidR="00386677" w:rsidRDefault="00000000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rPr>
                <w:sz w:val="18"/>
              </w:rPr>
              <w:t>E2</w:t>
            </w:r>
          </w:p>
        </w:tc>
        <w:tc>
          <w:tcPr>
            <w:tcW w:w="3888" w:type="dxa"/>
          </w:tcPr>
          <w:p w14:paraId="40511E2B" w14:textId="77777777" w:rsidR="00386677" w:rsidRDefault="00000000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rPr>
                <w:sz w:val="18"/>
              </w:rPr>
              <w:t>As a Developer, I want transitive dependencies resolved so that hidden risks surface.</w:t>
            </w:r>
          </w:p>
        </w:tc>
        <w:tc>
          <w:tcPr>
            <w:tcW w:w="1008" w:type="dxa"/>
          </w:tcPr>
          <w:p w14:paraId="02FF2D91" w14:textId="77777777" w:rsidR="00386677" w:rsidRDefault="00000000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rPr>
                <w:sz w:val="18"/>
              </w:rPr>
              <w:t>High</w:t>
            </w:r>
          </w:p>
        </w:tc>
        <w:tc>
          <w:tcPr>
            <w:tcW w:w="2736" w:type="dxa"/>
          </w:tcPr>
          <w:p w14:paraId="1283D444" w14:textId="77777777" w:rsidR="00386677" w:rsidRDefault="00000000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rPr>
                <w:sz w:val="18"/>
              </w:rPr>
              <w:t>Depth ≥2 recorded; parent-child links stored.</w:t>
            </w:r>
          </w:p>
        </w:tc>
      </w:tr>
      <w:tr w:rsidR="00386677" w14:paraId="7E0DFE7F" w14:textId="77777777" w:rsidTr="00386677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008" w:type="dxa"/>
          </w:tcPr>
          <w:p w14:paraId="648F2F5D" w14:textId="77777777" w:rsidR="00386677" w:rsidRDefault="00000000">
            <w:r>
              <w:rPr>
                <w:sz w:val="18"/>
              </w:rPr>
              <w:t>US-05</w:t>
            </w:r>
          </w:p>
        </w:tc>
        <w:tc>
          <w:tcPr>
            <w:tcW w:w="720" w:type="dxa"/>
          </w:tcPr>
          <w:p w14:paraId="6418E324" w14:textId="77777777" w:rsidR="00386677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rPr>
                <w:sz w:val="18"/>
              </w:rPr>
              <w:t>E3</w:t>
            </w:r>
          </w:p>
        </w:tc>
        <w:tc>
          <w:tcPr>
            <w:tcW w:w="3888" w:type="dxa"/>
          </w:tcPr>
          <w:p w14:paraId="29CECC8C" w14:textId="77777777" w:rsidR="00386677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rPr>
                <w:sz w:val="18"/>
              </w:rPr>
              <w:t>As a Security Analyst, I want CVE matching so that I know which dependencies are vulnerable.</w:t>
            </w:r>
          </w:p>
        </w:tc>
        <w:tc>
          <w:tcPr>
            <w:tcW w:w="1008" w:type="dxa"/>
          </w:tcPr>
          <w:p w14:paraId="7D89E2FC" w14:textId="77777777" w:rsidR="00386677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rPr>
                <w:sz w:val="18"/>
              </w:rPr>
              <w:t>Critical</w:t>
            </w:r>
          </w:p>
        </w:tc>
        <w:tc>
          <w:tcPr>
            <w:tcW w:w="2736" w:type="dxa"/>
          </w:tcPr>
          <w:p w14:paraId="2DD5CC5E" w14:textId="77777777" w:rsidR="00386677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rPr>
                <w:sz w:val="18"/>
              </w:rPr>
              <w:t>OSV/NVD query returns matches in &lt;30s for 1000 deps.</w:t>
            </w:r>
          </w:p>
        </w:tc>
      </w:tr>
      <w:tr w:rsidR="00386677" w14:paraId="4157A717" w14:textId="77777777" w:rsidTr="00386677">
        <w:trPr>
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008" w:type="dxa"/>
          </w:tcPr>
          <w:p w14:paraId="79E951DC" w14:textId="77777777" w:rsidR="00386677" w:rsidRDefault="00000000">
            <w:r>
              <w:rPr>
                <w:sz w:val="18"/>
              </w:rPr>
              <w:t>US-06</w:t>
            </w:r>
          </w:p>
        </w:tc>
        <w:tc>
          <w:tcPr>
            <w:tcW w:w="720" w:type="dxa"/>
          </w:tcPr>
          <w:p w14:paraId="06F64B5A" w14:textId="77777777" w:rsidR="00386677" w:rsidRDefault="00000000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rPr>
                <w:sz w:val="18"/>
              </w:rPr>
              <w:t>E3</w:t>
            </w:r>
          </w:p>
        </w:tc>
        <w:tc>
          <w:tcPr>
            <w:tcW w:w="3888" w:type="dxa"/>
          </w:tcPr>
          <w:p w14:paraId="31B57ADC" w14:textId="77777777" w:rsidR="00386677" w:rsidRDefault="00000000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rPr>
                <w:sz w:val="18"/>
              </w:rPr>
              <w:t>As a Security Analyst, I want malicious-package detection so that backdoors are caught.</w:t>
            </w:r>
          </w:p>
        </w:tc>
        <w:tc>
          <w:tcPr>
            <w:tcW w:w="1008" w:type="dxa"/>
          </w:tcPr>
          <w:p w14:paraId="1A37287C" w14:textId="77777777" w:rsidR="00386677" w:rsidRDefault="00000000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rPr>
                <w:sz w:val="18"/>
              </w:rPr>
              <w:t>Critical</w:t>
            </w:r>
          </w:p>
        </w:tc>
        <w:tc>
          <w:tcPr>
            <w:tcW w:w="2736" w:type="dxa"/>
          </w:tcPr>
          <w:p w14:paraId="5118D95D" w14:textId="77777777" w:rsidR="00386677" w:rsidRDefault="00000000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rPr>
                <w:sz w:val="18"/>
              </w:rPr>
              <w:t>Typosquat + dependency-confusion detected; flagged in findings.</w:t>
            </w:r>
          </w:p>
        </w:tc>
      </w:tr>
      <w:tr w:rsidR="00386677" w14:paraId="69D2C136" w14:textId="77777777" w:rsidTr="00386677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008" w:type="dxa"/>
          </w:tcPr>
          <w:p w14:paraId="5AB2032F" w14:textId="77777777" w:rsidR="00386677" w:rsidRDefault="00000000">
            <w:r>
              <w:rPr>
                <w:sz w:val="18"/>
              </w:rPr>
              <w:t>US-07</w:t>
            </w:r>
          </w:p>
        </w:tc>
        <w:tc>
          <w:tcPr>
            <w:tcW w:w="720" w:type="dxa"/>
          </w:tcPr>
          <w:p w14:paraId="7A30F624" w14:textId="77777777" w:rsidR="00386677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rPr>
                <w:sz w:val="18"/>
              </w:rPr>
              <w:t>E4</w:t>
            </w:r>
          </w:p>
        </w:tc>
        <w:tc>
          <w:tcPr>
            <w:tcW w:w="3888" w:type="dxa"/>
          </w:tcPr>
          <w:p w14:paraId="435FBBA3" w14:textId="77777777" w:rsidR="00386677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rPr>
                <w:sz w:val="18"/>
              </w:rPr>
              <w:t>As an Auditor, I want SBOM export so that I can verify composition.</w:t>
            </w:r>
          </w:p>
        </w:tc>
        <w:tc>
          <w:tcPr>
            <w:tcW w:w="1008" w:type="dxa"/>
          </w:tcPr>
          <w:p w14:paraId="4AAE4018" w14:textId="77777777" w:rsidR="00386677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rPr>
                <w:sz w:val="18"/>
              </w:rPr>
              <w:t>High</w:t>
            </w:r>
          </w:p>
        </w:tc>
        <w:tc>
          <w:tcPr>
            <w:tcW w:w="2736" w:type="dxa"/>
          </w:tcPr>
          <w:p w14:paraId="19DDB76E" w14:textId="77777777" w:rsidR="00386677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rPr>
                <w:sz w:val="18"/>
              </w:rPr>
              <w:t>CycloneDX and SPDX formats; signed; downloadable.</w:t>
            </w:r>
          </w:p>
        </w:tc>
      </w:tr>
      <w:tr w:rsidR="00386677" w14:paraId="20B4DC24" w14:textId="77777777" w:rsidTr="00386677">
        <w:trPr>
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008" w:type="dxa"/>
          </w:tcPr>
          <w:p w14:paraId="554B350B" w14:textId="77777777" w:rsidR="00386677" w:rsidRDefault="00000000">
            <w:r>
              <w:rPr>
                <w:sz w:val="18"/>
              </w:rPr>
              <w:t>US-08</w:t>
            </w:r>
          </w:p>
        </w:tc>
        <w:tc>
          <w:tcPr>
            <w:tcW w:w="720" w:type="dxa"/>
          </w:tcPr>
          <w:p w14:paraId="413ECD93" w14:textId="77777777" w:rsidR="00386677" w:rsidRDefault="00000000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rPr>
                <w:sz w:val="18"/>
              </w:rPr>
              <w:t>E4</w:t>
            </w:r>
          </w:p>
        </w:tc>
        <w:tc>
          <w:tcPr>
            <w:tcW w:w="3888" w:type="dxa"/>
          </w:tcPr>
          <w:p w14:paraId="21614D6E" w14:textId="77777777" w:rsidR="00386677" w:rsidRDefault="00000000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rPr>
                <w:sz w:val="18"/>
              </w:rPr>
              <w:t>As a Security Analyst, I want risk scores so that I can prioritize.</w:t>
            </w:r>
          </w:p>
        </w:tc>
        <w:tc>
          <w:tcPr>
            <w:tcW w:w="1008" w:type="dxa"/>
          </w:tcPr>
          <w:p w14:paraId="2CE44450" w14:textId="77777777" w:rsidR="00386677" w:rsidRDefault="00000000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rPr>
                <w:sz w:val="18"/>
              </w:rPr>
              <w:t>High</w:t>
            </w:r>
          </w:p>
        </w:tc>
        <w:tc>
          <w:tcPr>
            <w:tcW w:w="2736" w:type="dxa"/>
          </w:tcPr>
          <w:p w14:paraId="4C1D7240" w14:textId="77777777" w:rsidR="00386677" w:rsidRDefault="00000000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rPr>
                <w:sz w:val="18"/>
              </w:rPr>
              <w:t>Score 0–100; CVSS + EPSS weighted; updates after each scan.</w:t>
            </w:r>
          </w:p>
        </w:tc>
      </w:tr>
      <w:tr w:rsidR="00386677" w14:paraId="0E217370" w14:textId="77777777" w:rsidTr="00386677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008" w:type="dxa"/>
          </w:tcPr>
          <w:p w14:paraId="556E1137" w14:textId="77777777" w:rsidR="00386677" w:rsidRDefault="00000000">
            <w:r>
              <w:rPr>
                <w:sz w:val="18"/>
              </w:rPr>
              <w:t>US-09</w:t>
            </w:r>
          </w:p>
        </w:tc>
        <w:tc>
          <w:tcPr>
            <w:tcW w:w="720" w:type="dxa"/>
          </w:tcPr>
          <w:p w14:paraId="7A975766" w14:textId="77777777" w:rsidR="00386677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rPr>
                <w:sz w:val="18"/>
              </w:rPr>
              <w:t>E5</w:t>
            </w:r>
          </w:p>
        </w:tc>
        <w:tc>
          <w:tcPr>
            <w:tcW w:w="3888" w:type="dxa"/>
          </w:tcPr>
          <w:p w14:paraId="1B00DDE4" w14:textId="77777777" w:rsidR="00386677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rPr>
                <w:sz w:val="18"/>
              </w:rPr>
              <w:t>As a Developer, I want fix suggestions so that I can patch fast.</w:t>
            </w:r>
          </w:p>
        </w:tc>
        <w:tc>
          <w:tcPr>
            <w:tcW w:w="1008" w:type="dxa"/>
          </w:tcPr>
          <w:p w14:paraId="0B4D34CB" w14:textId="77777777" w:rsidR="00386677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rPr>
                <w:sz w:val="18"/>
              </w:rPr>
              <w:t>High</w:t>
            </w:r>
          </w:p>
        </w:tc>
        <w:tc>
          <w:tcPr>
            <w:tcW w:w="2736" w:type="dxa"/>
          </w:tcPr>
          <w:p w14:paraId="2BEF15BB" w14:textId="77777777" w:rsidR="00386677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rPr>
                <w:sz w:val="18"/>
              </w:rPr>
              <w:t>Upgrade path or removal suggested per finding.</w:t>
            </w:r>
          </w:p>
        </w:tc>
      </w:tr>
      <w:tr w:rsidR="00386677" w14:paraId="3CB6B3DF" w14:textId="77777777" w:rsidTr="00386677">
        <w:trPr>
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008" w:type="dxa"/>
          </w:tcPr>
          <w:p w14:paraId="3456549F" w14:textId="77777777" w:rsidR="00386677" w:rsidRDefault="00000000">
            <w:r>
              <w:rPr>
                <w:sz w:val="18"/>
              </w:rPr>
              <w:t>US-10</w:t>
            </w:r>
          </w:p>
        </w:tc>
        <w:tc>
          <w:tcPr>
            <w:tcW w:w="720" w:type="dxa"/>
          </w:tcPr>
          <w:p w14:paraId="6EF935CB" w14:textId="77777777" w:rsidR="00386677" w:rsidRDefault="00000000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rPr>
                <w:sz w:val="18"/>
              </w:rPr>
              <w:t>E5</w:t>
            </w:r>
          </w:p>
        </w:tc>
        <w:tc>
          <w:tcPr>
            <w:tcW w:w="3888" w:type="dxa"/>
          </w:tcPr>
          <w:p w14:paraId="6991AB5F" w14:textId="77777777" w:rsidR="00386677" w:rsidRDefault="00000000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rPr>
                <w:sz w:val="18"/>
              </w:rPr>
              <w:t>As a Security Analyst, I want ticket tracking so that fixes are verified.</w:t>
            </w:r>
          </w:p>
        </w:tc>
        <w:tc>
          <w:tcPr>
            <w:tcW w:w="1008" w:type="dxa"/>
          </w:tcPr>
          <w:p w14:paraId="14685AD1" w14:textId="77777777" w:rsidR="00386677" w:rsidRDefault="00000000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rPr>
                <w:sz w:val="18"/>
              </w:rPr>
              <w:t>High</w:t>
            </w:r>
          </w:p>
        </w:tc>
        <w:tc>
          <w:tcPr>
            <w:tcW w:w="2736" w:type="dxa"/>
          </w:tcPr>
          <w:p w14:paraId="0270CEB5" w14:textId="77777777" w:rsidR="00386677" w:rsidRDefault="00000000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rPr>
                <w:sz w:val="18"/>
              </w:rPr>
              <w:t>Lifecycle: OPEN → IN PROGRESS → FIXED → VERIFIED → CLOSED.</w:t>
            </w:r>
          </w:p>
        </w:tc>
      </w:tr>
      <w:tr w:rsidR="00386677" w14:paraId="197BC51D" w14:textId="77777777" w:rsidTr="00386677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008" w:type="dxa"/>
          </w:tcPr>
          <w:p w14:paraId="481F3BBE" w14:textId="77777777" w:rsidR="00386677" w:rsidRDefault="00000000">
            <w:r>
              <w:rPr>
                <w:sz w:val="18"/>
              </w:rPr>
              <w:t>US-11</w:t>
            </w:r>
          </w:p>
        </w:tc>
        <w:tc>
          <w:tcPr>
            <w:tcW w:w="720" w:type="dxa"/>
          </w:tcPr>
          <w:p w14:paraId="7143CEAC" w14:textId="77777777" w:rsidR="00386677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rPr>
                <w:sz w:val="18"/>
              </w:rPr>
              <w:t>E6</w:t>
            </w:r>
          </w:p>
        </w:tc>
        <w:tc>
          <w:tcPr>
            <w:tcW w:w="3888" w:type="dxa"/>
          </w:tcPr>
          <w:p w14:paraId="515C96D7" w14:textId="77777777" w:rsidR="00386677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rPr>
                <w:sz w:val="18"/>
              </w:rPr>
              <w:t>As a CI/CD System, I want artifact signing so that tampering is detected.</w:t>
            </w:r>
          </w:p>
        </w:tc>
        <w:tc>
          <w:tcPr>
            <w:tcW w:w="1008" w:type="dxa"/>
          </w:tcPr>
          <w:p w14:paraId="6813A7C5" w14:textId="77777777" w:rsidR="00386677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rPr>
                <w:sz w:val="18"/>
              </w:rPr>
              <w:t>Critical</w:t>
            </w:r>
          </w:p>
        </w:tc>
        <w:tc>
          <w:tcPr>
            <w:tcW w:w="2736" w:type="dxa"/>
          </w:tcPr>
          <w:p w14:paraId="55181F76" w14:textId="77777777" w:rsidR="00386677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rPr>
                <w:sz w:val="18"/>
              </w:rPr>
              <w:t>Signature via HSM/KMS; stored with artifact; verifiable.</w:t>
            </w:r>
          </w:p>
        </w:tc>
      </w:tr>
      <w:tr w:rsidR="00386677" w14:paraId="0053EF55" w14:textId="77777777" w:rsidTr="00386677">
        <w:trPr>
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008" w:type="dxa"/>
          </w:tcPr>
          <w:p w14:paraId="3C45BBCF" w14:textId="77777777" w:rsidR="00386677" w:rsidRDefault="00000000">
            <w:r>
              <w:rPr>
                <w:sz w:val="18"/>
              </w:rPr>
              <w:t>US-12</w:t>
            </w:r>
          </w:p>
        </w:tc>
        <w:tc>
          <w:tcPr>
            <w:tcW w:w="720" w:type="dxa"/>
          </w:tcPr>
          <w:p w14:paraId="5A42B89C" w14:textId="77777777" w:rsidR="00386677" w:rsidRDefault="00000000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rPr>
                <w:sz w:val="18"/>
              </w:rPr>
              <w:t>E7</w:t>
            </w:r>
          </w:p>
        </w:tc>
        <w:tc>
          <w:tcPr>
            <w:tcW w:w="3888" w:type="dxa"/>
          </w:tcPr>
          <w:p w14:paraId="4CB10C4B" w14:textId="77777777" w:rsidR="00386677" w:rsidRDefault="00000000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rPr>
                <w:sz w:val="18"/>
              </w:rPr>
              <w:t>As an Admin, I want RBAC so that least privilege applies.</w:t>
            </w:r>
          </w:p>
        </w:tc>
        <w:tc>
          <w:tcPr>
            <w:tcW w:w="1008" w:type="dxa"/>
          </w:tcPr>
          <w:p w14:paraId="3F3167FF" w14:textId="77777777" w:rsidR="00386677" w:rsidRDefault="00000000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rPr>
                <w:sz w:val="18"/>
              </w:rPr>
              <w:t>Critical</w:t>
            </w:r>
          </w:p>
        </w:tc>
        <w:tc>
          <w:tcPr>
            <w:tcW w:w="2736" w:type="dxa"/>
          </w:tcPr>
          <w:p w14:paraId="656F77CD" w14:textId="77777777" w:rsidR="00386677" w:rsidRDefault="00000000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rPr>
                <w:sz w:val="18"/>
              </w:rPr>
              <w:t>Role matrix enforced; negative tests pass; audit every authZ failure.</w:t>
            </w:r>
          </w:p>
        </w:tc>
      </w:tr>
      <w:tr w:rsidR="00386677" w14:paraId="756C021C" w14:textId="77777777" w:rsidTr="00386677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008" w:type="dxa"/>
          </w:tcPr>
          <w:p w14:paraId="2F114D06" w14:textId="77777777" w:rsidR="00386677" w:rsidRDefault="00000000">
            <w:r>
              <w:rPr>
                <w:sz w:val="18"/>
              </w:rPr>
              <w:t>US-13</w:t>
            </w:r>
          </w:p>
        </w:tc>
        <w:tc>
          <w:tcPr>
            <w:tcW w:w="720" w:type="dxa"/>
          </w:tcPr>
          <w:p w14:paraId="45C49B0D" w14:textId="77777777" w:rsidR="00386677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rPr>
                <w:sz w:val="18"/>
              </w:rPr>
              <w:t>E7</w:t>
            </w:r>
          </w:p>
        </w:tc>
        <w:tc>
          <w:tcPr>
            <w:tcW w:w="3888" w:type="dxa"/>
          </w:tcPr>
          <w:p w14:paraId="227D089B" w14:textId="77777777" w:rsidR="00386677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rPr>
                <w:sz w:val="18"/>
              </w:rPr>
              <w:t>As an Auditor, I want to view the audit log so that I can verify history.</w:t>
            </w:r>
          </w:p>
        </w:tc>
        <w:tc>
          <w:tcPr>
            <w:tcW w:w="1008" w:type="dxa"/>
          </w:tcPr>
          <w:p w14:paraId="31BFF5B4" w14:textId="77777777" w:rsidR="00386677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rPr>
                <w:sz w:val="18"/>
              </w:rPr>
              <w:t>High</w:t>
            </w:r>
          </w:p>
        </w:tc>
        <w:tc>
          <w:tcPr>
            <w:tcW w:w="2736" w:type="dxa"/>
          </w:tcPr>
          <w:p w14:paraId="2C41DA9A" w14:textId="77777777" w:rsidR="00386677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rPr>
                <w:sz w:val="18"/>
              </w:rPr>
              <w:t>Hash chain visible; read-only for auditor role.</w:t>
            </w:r>
          </w:p>
        </w:tc>
      </w:tr>
      <w:tr w:rsidR="00386677" w14:paraId="55CAE472" w14:textId="77777777" w:rsidTr="00386677">
        <w:trPr>
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008" w:type="dxa"/>
          </w:tcPr>
          <w:p w14:paraId="4B99E6E7" w14:textId="77777777" w:rsidR="00386677" w:rsidRDefault="00000000">
            <w:r>
              <w:rPr>
                <w:sz w:val="18"/>
              </w:rPr>
              <w:t>US-14</w:t>
            </w:r>
          </w:p>
        </w:tc>
        <w:tc>
          <w:tcPr>
            <w:tcW w:w="720" w:type="dxa"/>
          </w:tcPr>
          <w:p w14:paraId="6A3C1A23" w14:textId="77777777" w:rsidR="00386677" w:rsidRDefault="00000000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rPr>
                <w:sz w:val="18"/>
              </w:rPr>
              <w:t>E6</w:t>
            </w:r>
          </w:p>
        </w:tc>
        <w:tc>
          <w:tcPr>
            <w:tcW w:w="3888" w:type="dxa"/>
          </w:tcPr>
          <w:p w14:paraId="1EC391F9" w14:textId="77777777" w:rsidR="00386677" w:rsidRDefault="00000000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rPr>
                <w:sz w:val="18"/>
              </w:rPr>
              <w:t>As a CI/CD System, I want signature verification so that only trusted artifacts deploy.</w:t>
            </w:r>
          </w:p>
        </w:tc>
        <w:tc>
          <w:tcPr>
            <w:tcW w:w="1008" w:type="dxa"/>
          </w:tcPr>
          <w:p w14:paraId="4FC3CE74" w14:textId="77777777" w:rsidR="00386677" w:rsidRDefault="00000000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rPr>
                <w:sz w:val="18"/>
              </w:rPr>
              <w:t>Critical</w:t>
            </w:r>
          </w:p>
        </w:tc>
        <w:tc>
          <w:tcPr>
            <w:tcW w:w="2736" w:type="dxa"/>
          </w:tcPr>
          <w:p w14:paraId="25D41F8B" w14:textId="77777777" w:rsidR="00386677" w:rsidRDefault="00000000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rPr>
                <w:sz w:val="18"/>
              </w:rPr>
              <w:t>Deploy blocked if signature invalid or missing.</w:t>
            </w:r>
          </w:p>
        </w:tc>
      </w:tr>
    </w:tbl>
    <w:p w14:paraId="63AAD828" w14:textId="77777777" w:rsidR="00386677" w:rsidRDefault="00386677"/>
    <w:p w14:paraId="2C336234" w14:textId="77777777" w:rsidR="00386677" w:rsidRPr="00A56ECB" w:rsidRDefault="00000000" w:rsidP="00A56ECB">
      <w:pPr>
        <w:pStyle w:val="Heading2"/>
      </w:pPr>
      <w:r w:rsidRPr="00A56ECB">
        <w:t>9.3 Sprint 1 Plan</w:t>
      </w:r>
    </w:p>
    <w:p w14:paraId="4A4B3F67" w14:textId="77777777" w:rsidR="00386677" w:rsidRDefault="00000000">
      <w:r>
        <w:rPr>
          <w:b/>
          <w:sz w:val="22"/>
        </w:rPr>
        <w:t>Sprint Goal:</w:t>
      </w:r>
    </w:p>
    <w:p w14:paraId="43CC3C71" w14:textId="77777777" w:rsidR="00386677" w:rsidRDefault="00000000">
      <w:r>
        <w:rPr>
          <w:sz w:val="22"/>
        </w:rPr>
        <w:t>Enable project registration, dependency recording, and CVE scanning so that a Developer can onboard a project and immediately see its vulnerability surface.</w:t>
      </w:r>
    </w:p>
    <w:p w14:paraId="0D3795B8" w14:textId="77777777" w:rsidR="00386677" w:rsidRDefault="00000000">
      <w:r>
        <w:rPr>
          <w:i/>
          <w:sz w:val="20"/>
        </w:rPr>
        <w:t>Dates: 2026-01-06 → 2026-01-17 (2 weeks)</w:t>
      </w:r>
    </w:p>
    <w:tbl>
      <w:tblPr>
        <w:tblStyle w:val="LightGrid-Accent1"/>
        <w:tblW w:w="0" w:type="auto"/>
        <w:jc w:val="center"/>
        <w:tblLook w:val="04A0" w:firstRow="1" w:lastRow="0" w:firstColumn="1" w:lastColumn="0" w:noHBand="0" w:noVBand="1"/>
      </w:tblPr>
      <w:tblGrid>
        <w:gridCol w:w="1115"/>
        <w:gridCol w:w="3433"/>
        <w:gridCol w:w="1264"/>
        <w:gridCol w:w="1389"/>
        <w:gridCol w:w="1805"/>
      </w:tblGrid>
      <w:tr w:rsidR="00386677" w14:paraId="73921448" w14:textId="77777777" w:rsidTr="00386677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152" w:type="dxa"/>
          </w:tcPr>
          <w:p w14:paraId="28775F14" w14:textId="77777777" w:rsidR="00386677" w:rsidRDefault="00000000">
            <w:r>
              <w:rPr>
                <w:sz w:val="20"/>
              </w:rPr>
              <w:t>Story ID</w:t>
            </w:r>
          </w:p>
        </w:tc>
        <w:tc>
          <w:tcPr>
            <w:tcW w:w="3600" w:type="dxa"/>
          </w:tcPr>
          <w:p w14:paraId="068754B1" w14:textId="77777777" w:rsidR="00386677" w:rsidRDefault="00000000">
            <w:pPr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r>
              <w:rPr>
                <w:sz w:val="20"/>
              </w:rPr>
              <w:t>Story</w:t>
            </w:r>
          </w:p>
        </w:tc>
        <w:tc>
          <w:tcPr>
            <w:tcW w:w="1296" w:type="dxa"/>
          </w:tcPr>
          <w:p w14:paraId="10C8B649" w14:textId="77777777" w:rsidR="00386677" w:rsidRDefault="00000000">
            <w:pPr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r>
              <w:rPr>
                <w:sz w:val="20"/>
              </w:rPr>
              <w:t>Priority</w:t>
            </w:r>
          </w:p>
        </w:tc>
        <w:tc>
          <w:tcPr>
            <w:tcW w:w="1440" w:type="dxa"/>
          </w:tcPr>
          <w:p w14:paraId="7F05D9E5" w14:textId="77777777" w:rsidR="00386677" w:rsidRDefault="00000000">
            <w:pPr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r>
              <w:rPr>
                <w:sz w:val="20"/>
              </w:rPr>
              <w:t>Story Points</w:t>
            </w:r>
          </w:p>
        </w:tc>
        <w:tc>
          <w:tcPr>
            <w:tcW w:w="1872" w:type="dxa"/>
          </w:tcPr>
          <w:p w14:paraId="1E851C0E" w14:textId="77777777" w:rsidR="00386677" w:rsidRDefault="00000000">
            <w:pPr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r>
              <w:rPr>
                <w:sz w:val="20"/>
              </w:rPr>
              <w:t>Subtasks</w:t>
            </w:r>
          </w:p>
        </w:tc>
      </w:tr>
      <w:tr w:rsidR="00386677" w14:paraId="3263DB3D" w14:textId="77777777" w:rsidTr="00386677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152" w:type="dxa"/>
          </w:tcPr>
          <w:p w14:paraId="46210E22" w14:textId="77777777" w:rsidR="00386677" w:rsidRDefault="00000000">
            <w:r>
              <w:rPr>
                <w:sz w:val="18"/>
              </w:rPr>
              <w:t>US-01</w:t>
            </w:r>
          </w:p>
        </w:tc>
        <w:tc>
          <w:tcPr>
            <w:tcW w:w="3600" w:type="dxa"/>
          </w:tcPr>
          <w:p w14:paraId="7D28117A" w14:textId="77777777" w:rsidR="00386677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rPr>
                <w:sz w:val="18"/>
              </w:rPr>
              <w:t>Register project</w:t>
            </w:r>
          </w:p>
        </w:tc>
        <w:tc>
          <w:tcPr>
            <w:tcW w:w="1296" w:type="dxa"/>
          </w:tcPr>
          <w:p w14:paraId="05338171" w14:textId="77777777" w:rsidR="00386677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rPr>
                <w:sz w:val="18"/>
              </w:rPr>
              <w:t>High</w:t>
            </w:r>
          </w:p>
        </w:tc>
        <w:tc>
          <w:tcPr>
            <w:tcW w:w="1440" w:type="dxa"/>
          </w:tcPr>
          <w:p w14:paraId="23F972F1" w14:textId="77777777" w:rsidR="00386677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rPr>
                <w:sz w:val="18"/>
              </w:rPr>
              <w:t>3</w:t>
            </w:r>
          </w:p>
        </w:tc>
        <w:tc>
          <w:tcPr>
            <w:tcW w:w="1872" w:type="dxa"/>
          </w:tcPr>
          <w:p w14:paraId="33BB4571" w14:textId="77777777" w:rsidR="00386677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rPr>
                <w:sz w:val="18"/>
              </w:rPr>
              <w:t>dev, test, docs</w:t>
            </w:r>
          </w:p>
        </w:tc>
      </w:tr>
      <w:tr w:rsidR="00386677" w14:paraId="4386124B" w14:textId="77777777" w:rsidTr="00386677">
        <w:trPr>
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152" w:type="dxa"/>
          </w:tcPr>
          <w:p w14:paraId="3BDE8F2C" w14:textId="77777777" w:rsidR="00386677" w:rsidRDefault="00000000">
            <w:r>
              <w:rPr>
                <w:sz w:val="18"/>
              </w:rPr>
              <w:t>US-02</w:t>
            </w:r>
          </w:p>
        </w:tc>
        <w:tc>
          <w:tcPr>
            <w:tcW w:w="3600" w:type="dxa"/>
          </w:tcPr>
          <w:p w14:paraId="642766EB" w14:textId="77777777" w:rsidR="00386677" w:rsidRDefault="00000000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rPr>
                <w:sz w:val="18"/>
              </w:rPr>
              <w:t>Edit project metadata</w:t>
            </w:r>
          </w:p>
        </w:tc>
        <w:tc>
          <w:tcPr>
            <w:tcW w:w="1296" w:type="dxa"/>
          </w:tcPr>
          <w:p w14:paraId="56A440B4" w14:textId="77777777" w:rsidR="00386677" w:rsidRDefault="00000000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rPr>
                <w:sz w:val="18"/>
              </w:rPr>
              <w:t>Medium</w:t>
            </w:r>
          </w:p>
        </w:tc>
        <w:tc>
          <w:tcPr>
            <w:tcW w:w="1440" w:type="dxa"/>
          </w:tcPr>
          <w:p w14:paraId="7653127A" w14:textId="77777777" w:rsidR="00386677" w:rsidRDefault="00000000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rPr>
                <w:sz w:val="18"/>
              </w:rPr>
              <w:t>2</w:t>
            </w:r>
          </w:p>
        </w:tc>
        <w:tc>
          <w:tcPr>
            <w:tcW w:w="1872" w:type="dxa"/>
          </w:tcPr>
          <w:p w14:paraId="6BF8D165" w14:textId="77777777" w:rsidR="00386677" w:rsidRDefault="00000000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rPr>
                <w:sz w:val="18"/>
              </w:rPr>
              <w:t>dev, test, docs</w:t>
            </w:r>
          </w:p>
        </w:tc>
      </w:tr>
      <w:tr w:rsidR="00386677" w14:paraId="0812575A" w14:textId="77777777" w:rsidTr="00386677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152" w:type="dxa"/>
          </w:tcPr>
          <w:p w14:paraId="097891CE" w14:textId="77777777" w:rsidR="00386677" w:rsidRDefault="00000000">
            <w:r>
              <w:rPr>
                <w:sz w:val="18"/>
              </w:rPr>
              <w:t>US-03</w:t>
            </w:r>
          </w:p>
        </w:tc>
        <w:tc>
          <w:tcPr>
            <w:tcW w:w="3600" w:type="dxa"/>
          </w:tcPr>
          <w:p w14:paraId="717E350B" w14:textId="77777777" w:rsidR="00386677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rPr>
                <w:sz w:val="18"/>
              </w:rPr>
              <w:t>Upload and parse manifest</w:t>
            </w:r>
          </w:p>
        </w:tc>
        <w:tc>
          <w:tcPr>
            <w:tcW w:w="1296" w:type="dxa"/>
          </w:tcPr>
          <w:p w14:paraId="11C5E375" w14:textId="77777777" w:rsidR="00386677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rPr>
                <w:sz w:val="18"/>
              </w:rPr>
              <w:t>High</w:t>
            </w:r>
          </w:p>
        </w:tc>
        <w:tc>
          <w:tcPr>
            <w:tcW w:w="1440" w:type="dxa"/>
          </w:tcPr>
          <w:p w14:paraId="6FB3A7BD" w14:textId="77777777" w:rsidR="00386677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rPr>
                <w:sz w:val="18"/>
              </w:rPr>
              <w:t>5</w:t>
            </w:r>
          </w:p>
        </w:tc>
        <w:tc>
          <w:tcPr>
            <w:tcW w:w="1872" w:type="dxa"/>
          </w:tcPr>
          <w:p w14:paraId="5A36EC41" w14:textId="77777777" w:rsidR="00386677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rPr>
                <w:sz w:val="18"/>
              </w:rPr>
              <w:t>dev, test, docs</w:t>
            </w:r>
          </w:p>
        </w:tc>
      </w:tr>
      <w:tr w:rsidR="00386677" w14:paraId="24E676C2" w14:textId="77777777" w:rsidTr="00386677">
        <w:trPr>
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152" w:type="dxa"/>
          </w:tcPr>
          <w:p w14:paraId="42ADD416" w14:textId="77777777" w:rsidR="00386677" w:rsidRDefault="00000000">
            <w:r>
              <w:rPr>
                <w:sz w:val="18"/>
              </w:rPr>
              <w:t>US-04</w:t>
            </w:r>
          </w:p>
        </w:tc>
        <w:tc>
          <w:tcPr>
            <w:tcW w:w="3600" w:type="dxa"/>
          </w:tcPr>
          <w:p w14:paraId="21AE3945" w14:textId="77777777" w:rsidR="00386677" w:rsidRDefault="00000000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rPr>
                <w:sz w:val="18"/>
              </w:rPr>
              <w:t>Resolve transitive dependencies</w:t>
            </w:r>
          </w:p>
        </w:tc>
        <w:tc>
          <w:tcPr>
            <w:tcW w:w="1296" w:type="dxa"/>
          </w:tcPr>
          <w:p w14:paraId="33D7C769" w14:textId="77777777" w:rsidR="00386677" w:rsidRDefault="00000000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rPr>
                <w:sz w:val="18"/>
              </w:rPr>
              <w:t>High</w:t>
            </w:r>
          </w:p>
        </w:tc>
        <w:tc>
          <w:tcPr>
            <w:tcW w:w="1440" w:type="dxa"/>
          </w:tcPr>
          <w:p w14:paraId="7809DB96" w14:textId="77777777" w:rsidR="00386677" w:rsidRDefault="00000000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rPr>
                <w:sz w:val="18"/>
              </w:rPr>
              <w:t>5</w:t>
            </w:r>
          </w:p>
        </w:tc>
        <w:tc>
          <w:tcPr>
            <w:tcW w:w="1872" w:type="dxa"/>
          </w:tcPr>
          <w:p w14:paraId="2D39FE88" w14:textId="77777777" w:rsidR="00386677" w:rsidRDefault="00000000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rPr>
                <w:sz w:val="18"/>
              </w:rPr>
              <w:t>dev, test, docs</w:t>
            </w:r>
          </w:p>
        </w:tc>
      </w:tr>
      <w:tr w:rsidR="00386677" w14:paraId="19BAC1C7" w14:textId="77777777" w:rsidTr="00386677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152" w:type="dxa"/>
          </w:tcPr>
          <w:p w14:paraId="3866B1AA" w14:textId="77777777" w:rsidR="00386677" w:rsidRDefault="00000000">
            <w:r>
              <w:rPr>
                <w:sz w:val="18"/>
              </w:rPr>
              <w:t>US-05</w:t>
            </w:r>
          </w:p>
        </w:tc>
        <w:tc>
          <w:tcPr>
            <w:tcW w:w="3600" w:type="dxa"/>
          </w:tcPr>
          <w:p w14:paraId="56BAA1A5" w14:textId="77777777" w:rsidR="00386677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rPr>
                <w:sz w:val="18"/>
              </w:rPr>
              <w:t>Match versions against CVEs</w:t>
            </w:r>
          </w:p>
        </w:tc>
        <w:tc>
          <w:tcPr>
            <w:tcW w:w="1296" w:type="dxa"/>
          </w:tcPr>
          <w:p w14:paraId="50D81D71" w14:textId="77777777" w:rsidR="00386677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rPr>
                <w:sz w:val="18"/>
              </w:rPr>
              <w:t>Critical</w:t>
            </w:r>
          </w:p>
        </w:tc>
        <w:tc>
          <w:tcPr>
            <w:tcW w:w="1440" w:type="dxa"/>
          </w:tcPr>
          <w:p w14:paraId="0DEE647A" w14:textId="77777777" w:rsidR="00386677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rPr>
                <w:sz w:val="18"/>
              </w:rPr>
              <w:t>8</w:t>
            </w:r>
          </w:p>
        </w:tc>
        <w:tc>
          <w:tcPr>
            <w:tcW w:w="1872" w:type="dxa"/>
          </w:tcPr>
          <w:p w14:paraId="0D91496E" w14:textId="77777777" w:rsidR="00386677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rPr>
                <w:sz w:val="18"/>
              </w:rPr>
              <w:t>dev, test, docs</w:t>
            </w:r>
          </w:p>
        </w:tc>
      </w:tr>
      <w:tr w:rsidR="00386677" w14:paraId="744A228B" w14:textId="77777777" w:rsidTr="00386677">
        <w:trPr>
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152" w:type="dxa"/>
          </w:tcPr>
          <w:p w14:paraId="2CA8A757" w14:textId="77777777" w:rsidR="00386677" w:rsidRDefault="00000000">
            <w:r>
              <w:rPr>
                <w:sz w:val="18"/>
              </w:rPr>
              <w:t>US-06</w:t>
            </w:r>
          </w:p>
        </w:tc>
        <w:tc>
          <w:tcPr>
            <w:tcW w:w="3600" w:type="dxa"/>
          </w:tcPr>
          <w:p w14:paraId="5D288959" w14:textId="77777777" w:rsidR="00386677" w:rsidRDefault="00000000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rPr>
                <w:sz w:val="18"/>
              </w:rPr>
              <w:t>Detect malicious packages</w:t>
            </w:r>
          </w:p>
        </w:tc>
        <w:tc>
          <w:tcPr>
            <w:tcW w:w="1296" w:type="dxa"/>
          </w:tcPr>
          <w:p w14:paraId="772A05E1" w14:textId="77777777" w:rsidR="00386677" w:rsidRDefault="00000000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rPr>
                <w:sz w:val="18"/>
              </w:rPr>
              <w:t>Critical</w:t>
            </w:r>
          </w:p>
        </w:tc>
        <w:tc>
          <w:tcPr>
            <w:tcW w:w="1440" w:type="dxa"/>
          </w:tcPr>
          <w:p w14:paraId="22306DD2" w14:textId="77777777" w:rsidR="00386677" w:rsidRDefault="00000000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rPr>
                <w:sz w:val="18"/>
              </w:rPr>
              <w:t>8</w:t>
            </w:r>
          </w:p>
        </w:tc>
        <w:tc>
          <w:tcPr>
            <w:tcW w:w="1872" w:type="dxa"/>
          </w:tcPr>
          <w:p w14:paraId="36F1C61D" w14:textId="77777777" w:rsidR="00386677" w:rsidRDefault="00000000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rPr>
                <w:sz w:val="18"/>
              </w:rPr>
              <w:t>dev, test, docs</w:t>
            </w:r>
          </w:p>
        </w:tc>
      </w:tr>
    </w:tbl>
    <w:p w14:paraId="5B1C30CC" w14:textId="77777777" w:rsidR="00386677" w:rsidRDefault="00386677"/>
    <w:p w14:paraId="6388D727" w14:textId="77777777" w:rsidR="00386677" w:rsidRDefault="00000000">
      <w:r>
        <w:rPr>
          <w:b/>
          <w:sz w:val="20"/>
        </w:rPr>
        <w:t>Total Sprint 1 capacity: 31 story points</w:t>
      </w:r>
    </w:p>
    <w:p w14:paraId="13B2D33B" w14:textId="77777777" w:rsidR="00386677" w:rsidRPr="008D5B7C" w:rsidRDefault="00000000" w:rsidP="008D5B7C">
      <w:pPr>
        <w:pStyle w:val="Heading2"/>
      </w:pPr>
      <w:r w:rsidRPr="008D5B7C">
        <w:t>9.4 Sprint 2 Plan</w:t>
      </w:r>
    </w:p>
    <w:p w14:paraId="4E5E2CAA" w14:textId="77777777" w:rsidR="00386677" w:rsidRDefault="00000000">
      <w:r>
        <w:rPr>
          <w:b/>
          <w:sz w:val="22"/>
        </w:rPr>
        <w:t>Sprint Goal:</w:t>
      </w:r>
    </w:p>
    <w:p w14:paraId="0DE4525F" w14:textId="77777777" w:rsidR="00386677" w:rsidRDefault="00000000">
      <w:r>
        <w:rPr>
          <w:sz w:val="22"/>
        </w:rPr>
        <w:t>Deliver reporting, remediation, artifact signing and RBAC so that the platform can produce auditable evidence and enforce least privilege across the supply chain.</w:t>
      </w:r>
    </w:p>
    <w:p w14:paraId="0B38CD79" w14:textId="77777777" w:rsidR="00386677" w:rsidRDefault="00000000">
      <w:r>
        <w:rPr>
          <w:i/>
          <w:sz w:val="20"/>
        </w:rPr>
        <w:t>Dates: 2026-01-20 → 2026-01-31 (2 weeks)</w:t>
      </w:r>
    </w:p>
    <w:tbl>
      <w:tblPr>
        <w:tblStyle w:val="LightGrid-Accent1"/>
        <w:tblW w:w="0" w:type="auto"/>
        <w:jc w:val="center"/>
        <w:tblLook w:val="04A0" w:firstRow="1" w:lastRow="0" w:firstColumn="1" w:lastColumn="0" w:noHBand="0" w:noVBand="1"/>
      </w:tblPr>
      <w:tblGrid>
        <w:gridCol w:w="1117"/>
        <w:gridCol w:w="3430"/>
        <w:gridCol w:w="1262"/>
        <w:gridCol w:w="1390"/>
        <w:gridCol w:w="1807"/>
      </w:tblGrid>
      <w:tr w:rsidR="00386677" w14:paraId="18FEEA1D" w14:textId="77777777" w:rsidTr="00386677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152" w:type="dxa"/>
          </w:tcPr>
          <w:p w14:paraId="1D2F4EF6" w14:textId="77777777" w:rsidR="00386677" w:rsidRDefault="00000000">
            <w:r>
              <w:rPr>
                <w:sz w:val="20"/>
              </w:rPr>
              <w:t>Story ID</w:t>
            </w:r>
          </w:p>
        </w:tc>
        <w:tc>
          <w:tcPr>
            <w:tcW w:w="3600" w:type="dxa"/>
          </w:tcPr>
          <w:p w14:paraId="3AF4E917" w14:textId="77777777" w:rsidR="00386677" w:rsidRDefault="00000000">
            <w:pPr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r>
              <w:rPr>
                <w:sz w:val="20"/>
              </w:rPr>
              <w:t>Story</w:t>
            </w:r>
          </w:p>
        </w:tc>
        <w:tc>
          <w:tcPr>
            <w:tcW w:w="1296" w:type="dxa"/>
          </w:tcPr>
          <w:p w14:paraId="609EFA42" w14:textId="77777777" w:rsidR="00386677" w:rsidRDefault="00000000">
            <w:pPr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r>
              <w:rPr>
                <w:sz w:val="20"/>
              </w:rPr>
              <w:t>Priority</w:t>
            </w:r>
          </w:p>
        </w:tc>
        <w:tc>
          <w:tcPr>
            <w:tcW w:w="1440" w:type="dxa"/>
          </w:tcPr>
          <w:p w14:paraId="4DF3AD30" w14:textId="77777777" w:rsidR="00386677" w:rsidRDefault="00000000">
            <w:pPr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r>
              <w:rPr>
                <w:sz w:val="20"/>
              </w:rPr>
              <w:t>Story Points</w:t>
            </w:r>
          </w:p>
        </w:tc>
        <w:tc>
          <w:tcPr>
            <w:tcW w:w="1872" w:type="dxa"/>
          </w:tcPr>
          <w:p w14:paraId="1847E3E8" w14:textId="77777777" w:rsidR="00386677" w:rsidRDefault="00000000">
            <w:pPr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r>
              <w:rPr>
                <w:sz w:val="20"/>
              </w:rPr>
              <w:t>Subtasks</w:t>
            </w:r>
          </w:p>
        </w:tc>
      </w:tr>
      <w:tr w:rsidR="00386677" w14:paraId="12796F9E" w14:textId="77777777" w:rsidTr="00386677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152" w:type="dxa"/>
          </w:tcPr>
          <w:p w14:paraId="0668222C" w14:textId="77777777" w:rsidR="00386677" w:rsidRDefault="00000000">
            <w:r>
              <w:rPr>
                <w:sz w:val="18"/>
              </w:rPr>
              <w:t>US-07</w:t>
            </w:r>
          </w:p>
        </w:tc>
        <w:tc>
          <w:tcPr>
            <w:tcW w:w="3600" w:type="dxa"/>
          </w:tcPr>
          <w:p w14:paraId="63F397F9" w14:textId="77777777" w:rsidR="00386677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rPr>
                <w:sz w:val="18"/>
              </w:rPr>
              <w:t>Export SBOM</w:t>
            </w:r>
          </w:p>
        </w:tc>
        <w:tc>
          <w:tcPr>
            <w:tcW w:w="1296" w:type="dxa"/>
          </w:tcPr>
          <w:p w14:paraId="131A08D2" w14:textId="77777777" w:rsidR="00386677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rPr>
                <w:sz w:val="18"/>
              </w:rPr>
              <w:t>High</w:t>
            </w:r>
          </w:p>
        </w:tc>
        <w:tc>
          <w:tcPr>
            <w:tcW w:w="1440" w:type="dxa"/>
          </w:tcPr>
          <w:p w14:paraId="68D12033" w14:textId="77777777" w:rsidR="00386677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rPr>
                <w:sz w:val="18"/>
              </w:rPr>
              <w:t>5</w:t>
            </w:r>
          </w:p>
        </w:tc>
        <w:tc>
          <w:tcPr>
            <w:tcW w:w="1872" w:type="dxa"/>
          </w:tcPr>
          <w:p w14:paraId="39CD4268" w14:textId="77777777" w:rsidR="00386677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rPr>
                <w:sz w:val="18"/>
              </w:rPr>
              <w:t>dev, test, docs</w:t>
            </w:r>
          </w:p>
        </w:tc>
      </w:tr>
      <w:tr w:rsidR="00386677" w14:paraId="29969522" w14:textId="77777777" w:rsidTr="00386677">
        <w:trPr>
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152" w:type="dxa"/>
          </w:tcPr>
          <w:p w14:paraId="57BBC016" w14:textId="77777777" w:rsidR="00386677" w:rsidRDefault="00000000">
            <w:r>
              <w:rPr>
                <w:sz w:val="18"/>
              </w:rPr>
              <w:t>US-08</w:t>
            </w:r>
          </w:p>
        </w:tc>
        <w:tc>
          <w:tcPr>
            <w:tcW w:w="3600" w:type="dxa"/>
          </w:tcPr>
          <w:p w14:paraId="58C4F4F7" w14:textId="77777777" w:rsidR="00386677" w:rsidRDefault="00000000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rPr>
                <w:sz w:val="18"/>
              </w:rPr>
              <w:t>Compute risk score per project</w:t>
            </w:r>
          </w:p>
        </w:tc>
        <w:tc>
          <w:tcPr>
            <w:tcW w:w="1296" w:type="dxa"/>
          </w:tcPr>
          <w:p w14:paraId="16F693EE" w14:textId="77777777" w:rsidR="00386677" w:rsidRDefault="00000000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rPr>
                <w:sz w:val="18"/>
              </w:rPr>
              <w:t>High</w:t>
            </w:r>
          </w:p>
        </w:tc>
        <w:tc>
          <w:tcPr>
            <w:tcW w:w="1440" w:type="dxa"/>
          </w:tcPr>
          <w:p w14:paraId="0C95D008" w14:textId="77777777" w:rsidR="00386677" w:rsidRDefault="00000000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rPr>
                <w:sz w:val="18"/>
              </w:rPr>
              <w:t>5</w:t>
            </w:r>
          </w:p>
        </w:tc>
        <w:tc>
          <w:tcPr>
            <w:tcW w:w="1872" w:type="dxa"/>
          </w:tcPr>
          <w:p w14:paraId="6A5A69B8" w14:textId="77777777" w:rsidR="00386677" w:rsidRDefault="00000000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rPr>
                <w:sz w:val="18"/>
              </w:rPr>
              <w:t>dev, test, docs</w:t>
            </w:r>
          </w:p>
        </w:tc>
      </w:tr>
      <w:tr w:rsidR="00386677" w14:paraId="538AF971" w14:textId="77777777" w:rsidTr="00386677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152" w:type="dxa"/>
          </w:tcPr>
          <w:p w14:paraId="10E3F24D" w14:textId="77777777" w:rsidR="00386677" w:rsidRDefault="00000000">
            <w:r>
              <w:rPr>
                <w:sz w:val="18"/>
              </w:rPr>
              <w:t>US-09</w:t>
            </w:r>
          </w:p>
        </w:tc>
        <w:tc>
          <w:tcPr>
            <w:tcW w:w="3600" w:type="dxa"/>
          </w:tcPr>
          <w:p w14:paraId="13D32940" w14:textId="77777777" w:rsidR="00386677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rPr>
                <w:sz w:val="18"/>
              </w:rPr>
              <w:t>Suggest fix for a finding</w:t>
            </w:r>
          </w:p>
        </w:tc>
        <w:tc>
          <w:tcPr>
            <w:tcW w:w="1296" w:type="dxa"/>
          </w:tcPr>
          <w:p w14:paraId="26E23559" w14:textId="77777777" w:rsidR="00386677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rPr>
                <w:sz w:val="18"/>
              </w:rPr>
              <w:t>High</w:t>
            </w:r>
          </w:p>
        </w:tc>
        <w:tc>
          <w:tcPr>
            <w:tcW w:w="1440" w:type="dxa"/>
          </w:tcPr>
          <w:p w14:paraId="4F255A8B" w14:textId="77777777" w:rsidR="00386677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rPr>
                <w:sz w:val="18"/>
              </w:rPr>
              <w:t>3</w:t>
            </w:r>
          </w:p>
        </w:tc>
        <w:tc>
          <w:tcPr>
            <w:tcW w:w="1872" w:type="dxa"/>
          </w:tcPr>
          <w:p w14:paraId="670F5DB6" w14:textId="77777777" w:rsidR="00386677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rPr>
                <w:sz w:val="18"/>
              </w:rPr>
              <w:t>dev, test, docs</w:t>
            </w:r>
          </w:p>
        </w:tc>
      </w:tr>
      <w:tr w:rsidR="00386677" w14:paraId="3AC8FA4D" w14:textId="77777777" w:rsidTr="00386677">
        <w:trPr>
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152" w:type="dxa"/>
          </w:tcPr>
          <w:p w14:paraId="1590343A" w14:textId="77777777" w:rsidR="00386677" w:rsidRDefault="00000000">
            <w:r>
              <w:rPr>
                <w:sz w:val="18"/>
              </w:rPr>
              <w:t>US-10</w:t>
            </w:r>
          </w:p>
        </w:tc>
        <w:tc>
          <w:tcPr>
            <w:tcW w:w="3600" w:type="dxa"/>
          </w:tcPr>
          <w:p w14:paraId="5830562F" w14:textId="77777777" w:rsidR="00386677" w:rsidRDefault="00000000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rPr>
                <w:sz w:val="18"/>
              </w:rPr>
              <w:t>Track remediation lifecycle</w:t>
            </w:r>
          </w:p>
        </w:tc>
        <w:tc>
          <w:tcPr>
            <w:tcW w:w="1296" w:type="dxa"/>
          </w:tcPr>
          <w:p w14:paraId="51671CFE" w14:textId="77777777" w:rsidR="00386677" w:rsidRDefault="00000000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rPr>
                <w:sz w:val="18"/>
              </w:rPr>
              <w:t>High</w:t>
            </w:r>
          </w:p>
        </w:tc>
        <w:tc>
          <w:tcPr>
            <w:tcW w:w="1440" w:type="dxa"/>
          </w:tcPr>
          <w:p w14:paraId="7BD026E5" w14:textId="77777777" w:rsidR="00386677" w:rsidRDefault="00000000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rPr>
                <w:sz w:val="18"/>
              </w:rPr>
              <w:t>5</w:t>
            </w:r>
          </w:p>
        </w:tc>
        <w:tc>
          <w:tcPr>
            <w:tcW w:w="1872" w:type="dxa"/>
          </w:tcPr>
          <w:p w14:paraId="7B710B3C" w14:textId="77777777" w:rsidR="00386677" w:rsidRDefault="00000000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rPr>
                <w:sz w:val="18"/>
              </w:rPr>
              <w:t>dev, test, docs</w:t>
            </w:r>
          </w:p>
        </w:tc>
      </w:tr>
      <w:tr w:rsidR="00386677" w14:paraId="217F08FB" w14:textId="77777777" w:rsidTr="00386677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152" w:type="dxa"/>
          </w:tcPr>
          <w:p w14:paraId="4B373F67" w14:textId="77777777" w:rsidR="00386677" w:rsidRDefault="00000000">
            <w:r>
              <w:rPr>
                <w:sz w:val="18"/>
              </w:rPr>
              <w:t>US-11</w:t>
            </w:r>
          </w:p>
        </w:tc>
        <w:tc>
          <w:tcPr>
            <w:tcW w:w="3600" w:type="dxa"/>
          </w:tcPr>
          <w:p w14:paraId="21882DAF" w14:textId="77777777" w:rsidR="00386677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rPr>
                <w:sz w:val="18"/>
              </w:rPr>
              <w:t>Sign build artifacts</w:t>
            </w:r>
          </w:p>
        </w:tc>
        <w:tc>
          <w:tcPr>
            <w:tcW w:w="1296" w:type="dxa"/>
          </w:tcPr>
          <w:p w14:paraId="004D4F32" w14:textId="77777777" w:rsidR="00386677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rPr>
                <w:sz w:val="18"/>
              </w:rPr>
              <w:t>Critical</w:t>
            </w:r>
          </w:p>
        </w:tc>
        <w:tc>
          <w:tcPr>
            <w:tcW w:w="1440" w:type="dxa"/>
          </w:tcPr>
          <w:p w14:paraId="30E3E29E" w14:textId="77777777" w:rsidR="00386677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rPr>
                <w:sz w:val="18"/>
              </w:rPr>
              <w:t>8</w:t>
            </w:r>
          </w:p>
        </w:tc>
        <w:tc>
          <w:tcPr>
            <w:tcW w:w="1872" w:type="dxa"/>
          </w:tcPr>
          <w:p w14:paraId="31799CBF" w14:textId="77777777" w:rsidR="00386677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rPr>
                <w:sz w:val="18"/>
              </w:rPr>
              <w:t>dev, test, docs</w:t>
            </w:r>
          </w:p>
        </w:tc>
      </w:tr>
      <w:tr w:rsidR="00386677" w14:paraId="0D0FD0AF" w14:textId="77777777" w:rsidTr="00386677">
        <w:trPr>
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152" w:type="dxa"/>
          </w:tcPr>
          <w:p w14:paraId="21884480" w14:textId="77777777" w:rsidR="00386677" w:rsidRDefault="00000000">
            <w:r>
              <w:rPr>
                <w:sz w:val="18"/>
              </w:rPr>
              <w:t>US-12</w:t>
            </w:r>
          </w:p>
        </w:tc>
        <w:tc>
          <w:tcPr>
            <w:tcW w:w="3600" w:type="dxa"/>
          </w:tcPr>
          <w:p w14:paraId="03B8A8A3" w14:textId="77777777" w:rsidR="00386677" w:rsidRDefault="00000000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rPr>
                <w:sz w:val="18"/>
              </w:rPr>
              <w:t>Enforce RBAC on all endpoints</w:t>
            </w:r>
          </w:p>
        </w:tc>
        <w:tc>
          <w:tcPr>
            <w:tcW w:w="1296" w:type="dxa"/>
          </w:tcPr>
          <w:p w14:paraId="5E2A294A" w14:textId="77777777" w:rsidR="00386677" w:rsidRDefault="00000000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rPr>
                <w:sz w:val="18"/>
              </w:rPr>
              <w:t>Critical</w:t>
            </w:r>
          </w:p>
        </w:tc>
        <w:tc>
          <w:tcPr>
            <w:tcW w:w="1440" w:type="dxa"/>
          </w:tcPr>
          <w:p w14:paraId="127EDEF1" w14:textId="77777777" w:rsidR="00386677" w:rsidRDefault="00000000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rPr>
                <w:sz w:val="18"/>
              </w:rPr>
              <w:t>5</w:t>
            </w:r>
          </w:p>
        </w:tc>
        <w:tc>
          <w:tcPr>
            <w:tcW w:w="1872" w:type="dxa"/>
          </w:tcPr>
          <w:p w14:paraId="283B7BF9" w14:textId="77777777" w:rsidR="00386677" w:rsidRDefault="00000000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rPr>
                <w:sz w:val="18"/>
              </w:rPr>
              <w:t>dev, test, docs</w:t>
            </w:r>
          </w:p>
        </w:tc>
      </w:tr>
      <w:tr w:rsidR="00386677" w14:paraId="7D16AEE7" w14:textId="77777777" w:rsidTr="00386677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152" w:type="dxa"/>
          </w:tcPr>
          <w:p w14:paraId="32C57928" w14:textId="77777777" w:rsidR="00386677" w:rsidRDefault="00000000">
            <w:r>
              <w:rPr>
                <w:sz w:val="18"/>
              </w:rPr>
              <w:t>US-13</w:t>
            </w:r>
          </w:p>
        </w:tc>
        <w:tc>
          <w:tcPr>
            <w:tcW w:w="3600" w:type="dxa"/>
          </w:tcPr>
          <w:p w14:paraId="5CC5B41E" w14:textId="77777777" w:rsidR="00386677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rPr>
                <w:sz w:val="18"/>
              </w:rPr>
              <w:t>View immutable audit log</w:t>
            </w:r>
          </w:p>
        </w:tc>
        <w:tc>
          <w:tcPr>
            <w:tcW w:w="1296" w:type="dxa"/>
          </w:tcPr>
          <w:p w14:paraId="279BD2C5" w14:textId="77777777" w:rsidR="00386677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rPr>
                <w:sz w:val="18"/>
              </w:rPr>
              <w:t>High</w:t>
            </w:r>
          </w:p>
        </w:tc>
        <w:tc>
          <w:tcPr>
            <w:tcW w:w="1440" w:type="dxa"/>
          </w:tcPr>
          <w:p w14:paraId="1FF18A50" w14:textId="77777777" w:rsidR="00386677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rPr>
                <w:sz w:val="18"/>
              </w:rPr>
              <w:t>3</w:t>
            </w:r>
          </w:p>
        </w:tc>
        <w:tc>
          <w:tcPr>
            <w:tcW w:w="1872" w:type="dxa"/>
          </w:tcPr>
          <w:p w14:paraId="1053E220" w14:textId="77777777" w:rsidR="00386677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rPr>
                <w:sz w:val="18"/>
              </w:rPr>
              <w:t>dev, test, docs</w:t>
            </w:r>
          </w:p>
        </w:tc>
      </w:tr>
      <w:tr w:rsidR="00386677" w14:paraId="7126603F" w14:textId="77777777" w:rsidTr="00386677">
        <w:trPr>
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152" w:type="dxa"/>
          </w:tcPr>
          <w:p w14:paraId="6A40C67B" w14:textId="77777777" w:rsidR="00386677" w:rsidRDefault="00000000">
            <w:r>
              <w:rPr>
                <w:sz w:val="18"/>
              </w:rPr>
              <w:t>US-14</w:t>
            </w:r>
          </w:p>
        </w:tc>
        <w:tc>
          <w:tcPr>
            <w:tcW w:w="3600" w:type="dxa"/>
          </w:tcPr>
          <w:p w14:paraId="520B528C" w14:textId="77777777" w:rsidR="00386677" w:rsidRDefault="00000000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rPr>
                <w:sz w:val="18"/>
              </w:rPr>
              <w:t>Verify signature before deploy</w:t>
            </w:r>
          </w:p>
        </w:tc>
        <w:tc>
          <w:tcPr>
            <w:tcW w:w="1296" w:type="dxa"/>
          </w:tcPr>
          <w:p w14:paraId="176A93FD" w14:textId="77777777" w:rsidR="00386677" w:rsidRDefault="00000000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rPr>
                <w:sz w:val="18"/>
              </w:rPr>
              <w:t>Critical</w:t>
            </w:r>
          </w:p>
        </w:tc>
        <w:tc>
          <w:tcPr>
            <w:tcW w:w="1440" w:type="dxa"/>
          </w:tcPr>
          <w:p w14:paraId="6EBBFD31" w14:textId="77777777" w:rsidR="00386677" w:rsidRDefault="00000000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rPr>
                <w:sz w:val="18"/>
              </w:rPr>
              <w:t>5</w:t>
            </w:r>
          </w:p>
        </w:tc>
        <w:tc>
          <w:tcPr>
            <w:tcW w:w="1872" w:type="dxa"/>
          </w:tcPr>
          <w:p w14:paraId="3CED280D" w14:textId="77777777" w:rsidR="00386677" w:rsidRDefault="00000000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rPr>
                <w:sz w:val="18"/>
              </w:rPr>
              <w:t>dev, test, docs</w:t>
            </w:r>
          </w:p>
        </w:tc>
      </w:tr>
    </w:tbl>
    <w:p w14:paraId="684755CF" w14:textId="77777777" w:rsidR="00386677" w:rsidRDefault="00386677"/>
    <w:p w14:paraId="13B3C908" w14:textId="77777777" w:rsidR="00386677" w:rsidRDefault="00000000">
      <w:r>
        <w:rPr>
          <w:b/>
          <w:sz w:val="20"/>
        </w:rPr>
        <w:t>Total Sprint 2 capacity: 39 story points</w:t>
      </w:r>
    </w:p>
    <w:p w14:paraId="733401C8" w14:textId="77777777" w:rsidR="00386677" w:rsidRPr="008D5B7C" w:rsidRDefault="00000000" w:rsidP="008D5B7C">
      <w:pPr>
        <w:pStyle w:val="Heading2"/>
      </w:pPr>
      <w:r w:rsidRPr="008D5B7C">
        <w:t>9.5 Jira Scrum Project — Evidence</w:t>
      </w:r>
    </w:p>
    <w:p w14:paraId="2D35599B" w14:textId="77777777" w:rsidR="00386677" w:rsidRDefault="00000000">
      <w:r>
        <w:rPr>
          <w:sz w:val="22"/>
        </w:rPr>
        <w:t>The Jira project SSCSP was created with 7 epics, 14 stories, 42 subtasks, and 2 sprints. Screenshots below show the backlog and board views.</w:t>
      </w:r>
    </w:p>
    <w:p w14:paraId="72BB6433" w14:textId="77777777" w:rsidR="00386677" w:rsidRDefault="00386677"/>
    <w:p w14:paraId="0EBEBE59" w14:textId="412E35BE" w:rsidR="00386677" w:rsidRDefault="000E5E25">
      <w:r w:rsidRPr="000E5E25">
        <w:rPr>
          <w:noProof/>
        </w:rPr>
        <w:drawing>
          <wp:inline distT="0" distB="0" distL="0" distR="0" wp14:anchorId="24D091EB" wp14:editId="5024C2ED">
            <wp:extent cx="5731510" cy="3415030"/>
            <wp:effectExtent l="0" t="0" r="2540" b="0"/>
            <wp:docPr id="1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" name=""/>
                    <pic:cNvPicPr/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41503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69918A6" w14:textId="77777777" w:rsidR="00386677" w:rsidRDefault="00386677"/>
    <w:p w14:paraId="2E6C2F22" w14:textId="716DB7B0" w:rsidR="00386677" w:rsidRDefault="007730FF">
      <w:r w:rsidRPr="007730FF">
        <w:rPr>
          <w:noProof/>
        </w:rPr>
        <w:drawing>
          <wp:inline distT="0" distB="0" distL="0" distR="0" wp14:anchorId="192CD5D3" wp14:editId="1EECB6FA">
            <wp:extent cx="5731510" cy="2976245"/>
            <wp:effectExtent l="0" t="0" r="2540" b="0"/>
            <wp:docPr id="1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" name=""/>
                    <pic:cNvPicPr/>
                  </pic:nvPicPr>
                  <pic:blipFill>
                    <a:blip r:embed="rId17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97624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758F28A" w14:textId="77777777" w:rsidR="00386677" w:rsidRDefault="00386677"/>
    <w:p w14:paraId="1EC4600F" w14:textId="11DFF7B9" w:rsidR="00386677" w:rsidRDefault="008D5B7C">
      <w:r w:rsidRPr="008D5B7C">
        <w:rPr>
          <w:noProof/>
        </w:rPr>
        <w:drawing>
          <wp:inline distT="0" distB="0" distL="0" distR="0" wp14:anchorId="582F3D43" wp14:editId="7D257B11">
            <wp:extent cx="5731510" cy="2958465"/>
            <wp:effectExtent l="0" t="0" r="2540" b="0"/>
            <wp:docPr id="1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" name=""/>
                    <pic:cNvPicPr/>
                  </pic:nvPicPr>
                  <pic:blipFill>
                    <a:blip r:embed="rId18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95846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AE41162" w14:textId="77777777" w:rsidR="00684178" w:rsidRPr="00EC16CD" w:rsidRDefault="00000000" w:rsidP="00EC16CD">
      <w:pPr>
        <w:pStyle w:val="Heading1"/>
      </w:pPr>
      <w:r w:rsidRPr="00EC16CD">
        <w:t>Phase 10 – Sprint Execution and Scrum Metrics</w:t>
      </w:r>
    </w:p>
    <w:p w14:paraId="7A7BCBB8" w14:textId="77777777" w:rsidR="00684178" w:rsidRDefault="00000000">
      <w:r>
        <w:rPr>
          <w:sz w:val="22"/>
        </w:rPr>
        <w:t>This section documents the execution of Sprint 1 and Sprint 2 in Jira: board workflow, Daily Scrum entries, burndown chart, velocity, defect metrics, Sprint Review outcomes, and Retrospective improvement actions.</w:t>
      </w:r>
    </w:p>
    <w:p w14:paraId="7A4339FE" w14:textId="77777777" w:rsidR="00684178" w:rsidRPr="00EC16CD" w:rsidRDefault="00000000" w:rsidP="00EC16CD">
      <w:pPr>
        <w:pStyle w:val="Heading2"/>
      </w:pPr>
      <w:r w:rsidRPr="00EC16CD">
        <w:lastRenderedPageBreak/>
        <w:t>10.1 Sprint Board</w:t>
      </w:r>
    </w:p>
    <w:p w14:paraId="0014B1B3" w14:textId="77777777" w:rsidR="00684178" w:rsidRDefault="00000000">
      <w:r>
        <w:rPr>
          <w:sz w:val="22"/>
        </w:rPr>
        <w:t>The board uses four columns: TO DO → IN PROGRESS → TESTING → DONE. Tasks are moved through the workflow as work progresses.</w:t>
      </w:r>
    </w:p>
    <w:p w14:paraId="34F1CD36" w14:textId="77777777" w:rsidR="00684178" w:rsidRDefault="00684178"/>
    <w:p w14:paraId="4BAE3FFC" w14:textId="2B90AD67" w:rsidR="00684178" w:rsidRDefault="00B93E9F">
      <w:r w:rsidRPr="00B93E9F">
        <w:drawing>
          <wp:inline distT="0" distB="0" distL="0" distR="0" wp14:anchorId="685924BA" wp14:editId="4D13C405">
            <wp:extent cx="5731510" cy="1501140"/>
            <wp:effectExtent l="0" t="0" r="2540" b="3810"/>
            <wp:docPr id="20636357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6363579" name=""/>
                    <pic:cNvPicPr/>
                  </pic:nvPicPr>
                  <pic:blipFill>
                    <a:blip r:embed="rId19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150114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6D98C72" w14:textId="77777777" w:rsidR="00684178" w:rsidRDefault="00000000">
      <w:r>
        <w:rPr>
          <w:b/>
          <w:sz w:val="22"/>
        </w:rPr>
        <w:t>Column definitions:</w:t>
      </w:r>
    </w:p>
    <w:tbl>
      <w:tblPr>
        <w:tblStyle w:val="LightGrid-Accent1"/>
        <w:tblW w:w="0" w:type="auto"/>
        <w:jc w:val="center"/>
        <w:tblLook w:val="04A0" w:firstRow="1" w:lastRow="0" w:firstColumn="1" w:lastColumn="0" w:noHBand="0" w:noVBand="1"/>
      </w:tblPr>
      <w:tblGrid>
        <w:gridCol w:w="1678"/>
        <w:gridCol w:w="3632"/>
        <w:gridCol w:w="3696"/>
      </w:tblGrid>
      <w:tr w:rsidR="00684178" w14:paraId="49DBD0D2" w14:textId="77777777" w:rsidTr="00684178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728" w:type="dxa"/>
          </w:tcPr>
          <w:p w14:paraId="12EDF2D1" w14:textId="77777777" w:rsidR="00684178" w:rsidRDefault="00000000">
            <w:r>
              <w:rPr>
                <w:sz w:val="20"/>
              </w:rPr>
              <w:t>Column</w:t>
            </w:r>
          </w:p>
        </w:tc>
        <w:tc>
          <w:tcPr>
            <w:tcW w:w="3744" w:type="dxa"/>
          </w:tcPr>
          <w:p w14:paraId="4D890A13" w14:textId="77777777" w:rsidR="00684178" w:rsidRDefault="00000000">
            <w:pPr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r>
              <w:rPr>
                <w:sz w:val="20"/>
              </w:rPr>
              <w:t>Meaning</w:t>
            </w:r>
          </w:p>
        </w:tc>
        <w:tc>
          <w:tcPr>
            <w:tcW w:w="3888" w:type="dxa"/>
          </w:tcPr>
          <w:p w14:paraId="1D54660D" w14:textId="77777777" w:rsidR="00684178" w:rsidRDefault="00000000">
            <w:pPr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r>
              <w:rPr>
                <w:sz w:val="20"/>
              </w:rPr>
              <w:t>Exit Criteria</w:t>
            </w:r>
          </w:p>
        </w:tc>
      </w:tr>
      <w:tr w:rsidR="00684178" w14:paraId="1E14504B" w14:textId="77777777" w:rsidTr="00684178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728" w:type="dxa"/>
          </w:tcPr>
          <w:p w14:paraId="10E6E8CD" w14:textId="77777777" w:rsidR="00684178" w:rsidRDefault="00000000">
            <w:r>
              <w:rPr>
                <w:sz w:val="18"/>
              </w:rPr>
              <w:t>TO DO</w:t>
            </w:r>
          </w:p>
        </w:tc>
        <w:tc>
          <w:tcPr>
            <w:tcW w:w="3744" w:type="dxa"/>
          </w:tcPr>
          <w:p w14:paraId="057DB227" w14:textId="77777777" w:rsidR="00684178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rPr>
                <w:sz w:val="18"/>
              </w:rPr>
              <w:t>Story pulled into sprint, not started</w:t>
            </w:r>
          </w:p>
        </w:tc>
        <w:tc>
          <w:tcPr>
            <w:tcW w:w="3888" w:type="dxa"/>
          </w:tcPr>
          <w:p w14:paraId="4228460E" w14:textId="77777777" w:rsidR="00684178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rPr>
                <w:sz w:val="18"/>
              </w:rPr>
              <w:t>Assignee assigned; SP estimated</w:t>
            </w:r>
          </w:p>
        </w:tc>
      </w:tr>
      <w:tr w:rsidR="00684178" w14:paraId="6E9C0744" w14:textId="77777777" w:rsidTr="00684178">
        <w:trPr>
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728" w:type="dxa"/>
          </w:tcPr>
          <w:p w14:paraId="0C59127C" w14:textId="77777777" w:rsidR="00684178" w:rsidRDefault="00000000">
            <w:r>
              <w:rPr>
                <w:sz w:val="18"/>
              </w:rPr>
              <w:t>IN PROGRESS</w:t>
            </w:r>
          </w:p>
        </w:tc>
        <w:tc>
          <w:tcPr>
            <w:tcW w:w="3744" w:type="dxa"/>
          </w:tcPr>
          <w:p w14:paraId="5026CC3A" w14:textId="77777777" w:rsidR="00684178" w:rsidRDefault="00000000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rPr>
                <w:sz w:val="18"/>
              </w:rPr>
              <w:t>Development underway</w:t>
            </w:r>
          </w:p>
        </w:tc>
        <w:tc>
          <w:tcPr>
            <w:tcW w:w="3888" w:type="dxa"/>
          </w:tcPr>
          <w:p w14:paraId="7B75BB36" w14:textId="77777777" w:rsidR="00684178" w:rsidRDefault="00000000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rPr>
                <w:sz w:val="18"/>
              </w:rPr>
              <w:t>Code written; PR opened</w:t>
            </w:r>
          </w:p>
        </w:tc>
      </w:tr>
      <w:tr w:rsidR="00684178" w14:paraId="410F0452" w14:textId="77777777" w:rsidTr="00684178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728" w:type="dxa"/>
          </w:tcPr>
          <w:p w14:paraId="72CFB742" w14:textId="77777777" w:rsidR="00684178" w:rsidRDefault="00000000">
            <w:r>
              <w:rPr>
                <w:sz w:val="18"/>
              </w:rPr>
              <w:t>TESTING</w:t>
            </w:r>
          </w:p>
        </w:tc>
        <w:tc>
          <w:tcPr>
            <w:tcW w:w="3744" w:type="dxa"/>
          </w:tcPr>
          <w:p w14:paraId="25B64D0C" w14:textId="77777777" w:rsidR="00684178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rPr>
                <w:sz w:val="18"/>
              </w:rPr>
              <w:t>Unit/integration/security tests running</w:t>
            </w:r>
          </w:p>
        </w:tc>
        <w:tc>
          <w:tcPr>
            <w:tcW w:w="3888" w:type="dxa"/>
          </w:tcPr>
          <w:p w14:paraId="5DB698C1" w14:textId="77777777" w:rsidR="00684178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rPr>
                <w:sz w:val="18"/>
              </w:rPr>
              <w:t>All tests pass; coverage met</w:t>
            </w:r>
          </w:p>
        </w:tc>
      </w:tr>
      <w:tr w:rsidR="00684178" w14:paraId="11AC1103" w14:textId="77777777" w:rsidTr="00684178">
        <w:trPr>
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728" w:type="dxa"/>
          </w:tcPr>
          <w:p w14:paraId="7825A051" w14:textId="77777777" w:rsidR="00684178" w:rsidRDefault="00000000">
            <w:r>
              <w:rPr>
                <w:sz w:val="18"/>
              </w:rPr>
              <w:t>DONE</w:t>
            </w:r>
          </w:p>
        </w:tc>
        <w:tc>
          <w:tcPr>
            <w:tcW w:w="3744" w:type="dxa"/>
          </w:tcPr>
          <w:p w14:paraId="56843E28" w14:textId="77777777" w:rsidR="00684178" w:rsidRDefault="00000000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rPr>
                <w:sz w:val="18"/>
              </w:rPr>
              <w:t>Meets Definition of Done</w:t>
            </w:r>
          </w:p>
        </w:tc>
        <w:tc>
          <w:tcPr>
            <w:tcW w:w="3888" w:type="dxa"/>
          </w:tcPr>
          <w:p w14:paraId="2A5172C1" w14:textId="77777777" w:rsidR="00684178" w:rsidRDefault="00000000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rPr>
                <w:sz w:val="18"/>
              </w:rPr>
              <w:t>Reviewed; merged; audited; SBOM updated</w:t>
            </w:r>
          </w:p>
        </w:tc>
      </w:tr>
    </w:tbl>
    <w:p w14:paraId="11154ABA" w14:textId="77777777" w:rsidR="00684178" w:rsidRDefault="00684178"/>
    <w:p w14:paraId="78E0829B" w14:textId="77777777" w:rsidR="00684178" w:rsidRDefault="00000000">
      <w:pPr>
        <w:pStyle w:val="Heading2"/>
      </w:pPr>
      <w:r>
        <w:rPr>
          <w:color w:val="0B1F33"/>
        </w:rPr>
        <w:t>10.2 Daily Scrum Entries</w:t>
      </w:r>
    </w:p>
    <w:p w14:paraId="57FF679F" w14:textId="77777777" w:rsidR="00684178" w:rsidRDefault="00000000">
      <w:r>
        <w:rPr>
          <w:sz w:val="22"/>
        </w:rPr>
        <w:t>Three representative Daily Scrum entries from Sprint 1 are documented below. Each entry covers what was done yesterday, what will be done today, and any blockers.</w:t>
      </w:r>
    </w:p>
    <w:tbl>
      <w:tblPr>
        <w:tblStyle w:val="LightGrid-Accent1"/>
        <w:tblW w:w="0" w:type="auto"/>
        <w:jc w:val="center"/>
        <w:tblLook w:val="04A0" w:firstRow="1" w:lastRow="0" w:firstColumn="1" w:lastColumn="0" w:noHBand="0" w:noVBand="1"/>
      </w:tblPr>
      <w:tblGrid>
        <w:gridCol w:w="823"/>
        <w:gridCol w:w="1251"/>
        <w:gridCol w:w="2782"/>
        <w:gridCol w:w="2776"/>
        <w:gridCol w:w="1374"/>
      </w:tblGrid>
      <w:tr w:rsidR="00684178" w14:paraId="49D30BAD" w14:textId="77777777" w:rsidTr="00684178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864" w:type="dxa"/>
          </w:tcPr>
          <w:p w14:paraId="7C372D94" w14:textId="77777777" w:rsidR="00684178" w:rsidRDefault="00000000">
            <w:r>
              <w:rPr>
                <w:sz w:val="20"/>
              </w:rPr>
              <w:t>Day</w:t>
            </w:r>
          </w:p>
        </w:tc>
        <w:tc>
          <w:tcPr>
            <w:tcW w:w="1296" w:type="dxa"/>
          </w:tcPr>
          <w:p w14:paraId="6BDC7967" w14:textId="77777777" w:rsidR="00684178" w:rsidRDefault="00000000">
            <w:pPr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r>
              <w:rPr>
                <w:sz w:val="20"/>
              </w:rPr>
              <w:t>Team Member</w:t>
            </w:r>
          </w:p>
        </w:tc>
        <w:tc>
          <w:tcPr>
            <w:tcW w:w="3024" w:type="dxa"/>
          </w:tcPr>
          <w:p w14:paraId="042A6154" w14:textId="77777777" w:rsidR="00684178" w:rsidRDefault="00000000">
            <w:pPr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r>
              <w:rPr>
                <w:sz w:val="20"/>
              </w:rPr>
              <w:t>Yesterday</w:t>
            </w:r>
          </w:p>
        </w:tc>
        <w:tc>
          <w:tcPr>
            <w:tcW w:w="3024" w:type="dxa"/>
          </w:tcPr>
          <w:p w14:paraId="68E47F32" w14:textId="77777777" w:rsidR="00684178" w:rsidRDefault="00000000">
            <w:pPr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r>
              <w:rPr>
                <w:sz w:val="20"/>
              </w:rPr>
              <w:t>Today</w:t>
            </w:r>
          </w:p>
        </w:tc>
        <w:tc>
          <w:tcPr>
            <w:tcW w:w="1440" w:type="dxa"/>
          </w:tcPr>
          <w:p w14:paraId="20F09D66" w14:textId="77777777" w:rsidR="00684178" w:rsidRDefault="00000000">
            <w:pPr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r>
              <w:rPr>
                <w:sz w:val="20"/>
              </w:rPr>
              <w:t>Blockers</w:t>
            </w:r>
          </w:p>
        </w:tc>
      </w:tr>
      <w:tr w:rsidR="00684178" w14:paraId="023A9F32" w14:textId="77777777" w:rsidTr="00684178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864" w:type="dxa"/>
          </w:tcPr>
          <w:p w14:paraId="4073B979" w14:textId="77777777" w:rsidR="00684178" w:rsidRDefault="00000000">
            <w:r>
              <w:rPr>
                <w:sz w:val="16"/>
              </w:rPr>
              <w:t>Day 2</w:t>
            </w:r>
          </w:p>
        </w:tc>
        <w:tc>
          <w:tcPr>
            <w:tcW w:w="1296" w:type="dxa"/>
          </w:tcPr>
          <w:p w14:paraId="329F37B1" w14:textId="77777777" w:rsidR="00684178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rPr>
                <w:sz w:val="16"/>
              </w:rPr>
              <w:t>Dev A</w:t>
            </w:r>
          </w:p>
        </w:tc>
        <w:tc>
          <w:tcPr>
            <w:tcW w:w="3024" w:type="dxa"/>
          </w:tcPr>
          <w:p w14:paraId="212847E3" w14:textId="77777777" w:rsidR="00684178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rPr>
                <w:sz w:val="16"/>
              </w:rPr>
              <w:t>Set up project registration endpoint (US-01)</w:t>
            </w:r>
          </w:p>
        </w:tc>
        <w:tc>
          <w:tcPr>
            <w:tcW w:w="3024" w:type="dxa"/>
          </w:tcPr>
          <w:p w14:paraId="215A86FD" w14:textId="77777777" w:rsidR="00684178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rPr>
                <w:sz w:val="16"/>
              </w:rPr>
              <w:t>Write unit tests for US-01</w:t>
            </w:r>
          </w:p>
        </w:tc>
        <w:tc>
          <w:tcPr>
            <w:tcW w:w="1440" w:type="dxa"/>
          </w:tcPr>
          <w:p w14:paraId="28F9623E" w14:textId="77777777" w:rsidR="00684178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rPr>
                <w:sz w:val="16"/>
              </w:rPr>
              <w:t>None</w:t>
            </w:r>
          </w:p>
        </w:tc>
      </w:tr>
      <w:tr w:rsidR="00684178" w14:paraId="13581D53" w14:textId="77777777" w:rsidTr="00684178">
        <w:trPr>
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864" w:type="dxa"/>
          </w:tcPr>
          <w:p w14:paraId="1DF9FD42" w14:textId="77777777" w:rsidR="00684178" w:rsidRDefault="00000000">
            <w:r>
              <w:rPr>
                <w:sz w:val="16"/>
              </w:rPr>
              <w:t>Day 2</w:t>
            </w:r>
          </w:p>
        </w:tc>
        <w:tc>
          <w:tcPr>
            <w:tcW w:w="1296" w:type="dxa"/>
          </w:tcPr>
          <w:p w14:paraId="1A759A62" w14:textId="77777777" w:rsidR="00684178" w:rsidRDefault="00000000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rPr>
                <w:sz w:val="16"/>
              </w:rPr>
              <w:t>Dev B</w:t>
            </w:r>
          </w:p>
        </w:tc>
        <w:tc>
          <w:tcPr>
            <w:tcW w:w="3024" w:type="dxa"/>
          </w:tcPr>
          <w:p w14:paraId="2CB05E12" w14:textId="77777777" w:rsidR="00684178" w:rsidRDefault="00000000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rPr>
                <w:sz w:val="16"/>
              </w:rPr>
              <w:t>Designed manifest parser (US-03)</w:t>
            </w:r>
          </w:p>
        </w:tc>
        <w:tc>
          <w:tcPr>
            <w:tcW w:w="3024" w:type="dxa"/>
          </w:tcPr>
          <w:p w14:paraId="0515A26C" w14:textId="77777777" w:rsidR="00684178" w:rsidRDefault="00000000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rPr>
                <w:sz w:val="16"/>
              </w:rPr>
              <w:t>Implement npm + PyPI parser</w:t>
            </w:r>
          </w:p>
        </w:tc>
        <w:tc>
          <w:tcPr>
            <w:tcW w:w="1440" w:type="dxa"/>
          </w:tcPr>
          <w:p w14:paraId="2A04C075" w14:textId="77777777" w:rsidR="00684178" w:rsidRDefault="00000000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rPr>
                <w:sz w:val="16"/>
              </w:rPr>
              <w:t>Need sample manifests</w:t>
            </w:r>
          </w:p>
        </w:tc>
      </w:tr>
      <w:tr w:rsidR="00684178" w14:paraId="6C9F987D" w14:textId="77777777" w:rsidTr="00684178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864" w:type="dxa"/>
          </w:tcPr>
          <w:p w14:paraId="3669C44E" w14:textId="77777777" w:rsidR="00684178" w:rsidRDefault="00000000">
            <w:r>
              <w:rPr>
                <w:sz w:val="16"/>
              </w:rPr>
              <w:t>Day 2</w:t>
            </w:r>
          </w:p>
        </w:tc>
        <w:tc>
          <w:tcPr>
            <w:tcW w:w="1296" w:type="dxa"/>
          </w:tcPr>
          <w:p w14:paraId="129CC54C" w14:textId="77777777" w:rsidR="00684178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rPr>
                <w:sz w:val="16"/>
              </w:rPr>
              <w:t>Analyst</w:t>
            </w:r>
          </w:p>
        </w:tc>
        <w:tc>
          <w:tcPr>
            <w:tcW w:w="3024" w:type="dxa"/>
          </w:tcPr>
          <w:p w14:paraId="2349A9BC" w14:textId="77777777" w:rsidR="00684178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rPr>
                <w:sz w:val="16"/>
              </w:rPr>
              <w:t>Reviewed CVE feed integration design</w:t>
            </w:r>
          </w:p>
        </w:tc>
        <w:tc>
          <w:tcPr>
            <w:tcW w:w="3024" w:type="dxa"/>
          </w:tcPr>
          <w:p w14:paraId="5C0162D1" w14:textId="77777777" w:rsidR="00684178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rPr>
                <w:sz w:val="16"/>
              </w:rPr>
              <w:t>Pair with Dev B on parser</w:t>
            </w:r>
          </w:p>
        </w:tc>
        <w:tc>
          <w:tcPr>
            <w:tcW w:w="1440" w:type="dxa"/>
          </w:tcPr>
          <w:p w14:paraId="3C38DDBE" w14:textId="77777777" w:rsidR="00684178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rPr>
                <w:sz w:val="16"/>
              </w:rPr>
              <w:t>None</w:t>
            </w:r>
          </w:p>
        </w:tc>
      </w:tr>
      <w:tr w:rsidR="00684178" w14:paraId="6FD8E165" w14:textId="77777777" w:rsidTr="00684178">
        <w:trPr>
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864" w:type="dxa"/>
          </w:tcPr>
          <w:p w14:paraId="41A9E4C7" w14:textId="77777777" w:rsidR="00684178" w:rsidRDefault="00000000">
            <w:r>
              <w:rPr>
                <w:sz w:val="16"/>
              </w:rPr>
              <w:t>Day 5</w:t>
            </w:r>
          </w:p>
        </w:tc>
        <w:tc>
          <w:tcPr>
            <w:tcW w:w="1296" w:type="dxa"/>
          </w:tcPr>
          <w:p w14:paraId="2DBA7964" w14:textId="77777777" w:rsidR="00684178" w:rsidRDefault="00000000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rPr>
                <w:sz w:val="16"/>
              </w:rPr>
              <w:t>Dev A</w:t>
            </w:r>
          </w:p>
        </w:tc>
        <w:tc>
          <w:tcPr>
            <w:tcW w:w="3024" w:type="dxa"/>
          </w:tcPr>
          <w:p w14:paraId="65CFB5A9" w14:textId="77777777" w:rsidR="00684178" w:rsidRDefault="00000000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rPr>
                <w:sz w:val="16"/>
              </w:rPr>
              <w:t>Completed US-01 and US-03</w:t>
            </w:r>
          </w:p>
        </w:tc>
        <w:tc>
          <w:tcPr>
            <w:tcW w:w="3024" w:type="dxa"/>
          </w:tcPr>
          <w:p w14:paraId="6C790768" w14:textId="77777777" w:rsidR="00684178" w:rsidRDefault="00000000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rPr>
                <w:sz w:val="16"/>
              </w:rPr>
              <w:t>Start transitive dep resolution (US-04)</w:t>
            </w:r>
          </w:p>
        </w:tc>
        <w:tc>
          <w:tcPr>
            <w:tcW w:w="1440" w:type="dxa"/>
          </w:tcPr>
          <w:p w14:paraId="7A1E1A03" w14:textId="77777777" w:rsidR="00684178" w:rsidRDefault="00000000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rPr>
                <w:sz w:val="16"/>
              </w:rPr>
              <w:t>None</w:t>
            </w:r>
          </w:p>
        </w:tc>
      </w:tr>
      <w:tr w:rsidR="00684178" w14:paraId="76A828E7" w14:textId="77777777" w:rsidTr="00684178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864" w:type="dxa"/>
          </w:tcPr>
          <w:p w14:paraId="6E4BC6B7" w14:textId="77777777" w:rsidR="00684178" w:rsidRDefault="00000000">
            <w:r>
              <w:rPr>
                <w:sz w:val="16"/>
              </w:rPr>
              <w:t>Day 5</w:t>
            </w:r>
          </w:p>
        </w:tc>
        <w:tc>
          <w:tcPr>
            <w:tcW w:w="1296" w:type="dxa"/>
          </w:tcPr>
          <w:p w14:paraId="6C135164" w14:textId="77777777" w:rsidR="00684178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rPr>
                <w:sz w:val="16"/>
              </w:rPr>
              <w:t>Dev B</w:t>
            </w:r>
          </w:p>
        </w:tc>
        <w:tc>
          <w:tcPr>
            <w:tcW w:w="3024" w:type="dxa"/>
          </w:tcPr>
          <w:p w14:paraId="3C264D5C" w14:textId="77777777" w:rsidR="00684178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rPr>
                <w:sz w:val="16"/>
              </w:rPr>
              <w:t>Finished OSV integration</w:t>
            </w:r>
          </w:p>
        </w:tc>
        <w:tc>
          <w:tcPr>
            <w:tcW w:w="3024" w:type="dxa"/>
          </w:tcPr>
          <w:p w14:paraId="247288C8" w14:textId="77777777" w:rsidR="00684178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rPr>
                <w:sz w:val="16"/>
              </w:rPr>
              <w:t>Unit tests + false positive tuning</w:t>
            </w:r>
          </w:p>
        </w:tc>
        <w:tc>
          <w:tcPr>
            <w:tcW w:w="1440" w:type="dxa"/>
          </w:tcPr>
          <w:p w14:paraId="58F629A3" w14:textId="77777777" w:rsidR="00684178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rPr>
                <w:sz w:val="16"/>
              </w:rPr>
              <w:t>OSV rate limit</w:t>
            </w:r>
          </w:p>
        </w:tc>
      </w:tr>
      <w:tr w:rsidR="00684178" w14:paraId="3FEC0F12" w14:textId="77777777" w:rsidTr="00684178">
        <w:trPr>
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864" w:type="dxa"/>
          </w:tcPr>
          <w:p w14:paraId="2C362C31" w14:textId="77777777" w:rsidR="00684178" w:rsidRDefault="00000000">
            <w:r>
              <w:rPr>
                <w:sz w:val="16"/>
              </w:rPr>
              <w:t>Day 5</w:t>
            </w:r>
          </w:p>
        </w:tc>
        <w:tc>
          <w:tcPr>
            <w:tcW w:w="1296" w:type="dxa"/>
          </w:tcPr>
          <w:p w14:paraId="354A1A76" w14:textId="77777777" w:rsidR="00684178" w:rsidRDefault="00000000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rPr>
                <w:sz w:val="16"/>
              </w:rPr>
              <w:t>Analyst</w:t>
            </w:r>
          </w:p>
        </w:tc>
        <w:tc>
          <w:tcPr>
            <w:tcW w:w="3024" w:type="dxa"/>
          </w:tcPr>
          <w:p w14:paraId="76E5DF5B" w14:textId="77777777" w:rsidR="00684178" w:rsidRDefault="00000000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rPr>
                <w:sz w:val="16"/>
              </w:rPr>
              <w:t>Drafted triage UI wireframe</w:t>
            </w:r>
          </w:p>
        </w:tc>
        <w:tc>
          <w:tcPr>
            <w:tcW w:w="3024" w:type="dxa"/>
          </w:tcPr>
          <w:p w14:paraId="6BB692A1" w14:textId="77777777" w:rsidR="00684178" w:rsidRDefault="00000000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rPr>
                <w:sz w:val="16"/>
              </w:rPr>
              <w:t>Review with team</w:t>
            </w:r>
          </w:p>
        </w:tc>
        <w:tc>
          <w:tcPr>
            <w:tcW w:w="1440" w:type="dxa"/>
          </w:tcPr>
          <w:p w14:paraId="56240BF8" w14:textId="77777777" w:rsidR="00684178" w:rsidRDefault="00000000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rPr>
                <w:sz w:val="16"/>
              </w:rPr>
              <w:t>None</w:t>
            </w:r>
          </w:p>
        </w:tc>
      </w:tr>
      <w:tr w:rsidR="00684178" w14:paraId="098E1A9C" w14:textId="77777777" w:rsidTr="00684178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864" w:type="dxa"/>
          </w:tcPr>
          <w:p w14:paraId="5E0B078B" w14:textId="77777777" w:rsidR="00684178" w:rsidRDefault="00000000">
            <w:r>
              <w:rPr>
                <w:sz w:val="16"/>
              </w:rPr>
              <w:t>Day 8</w:t>
            </w:r>
          </w:p>
        </w:tc>
        <w:tc>
          <w:tcPr>
            <w:tcW w:w="1296" w:type="dxa"/>
          </w:tcPr>
          <w:p w14:paraId="682D4FD0" w14:textId="77777777" w:rsidR="00684178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rPr>
                <w:sz w:val="16"/>
              </w:rPr>
              <w:t>Dev A</w:t>
            </w:r>
          </w:p>
        </w:tc>
        <w:tc>
          <w:tcPr>
            <w:tcW w:w="3024" w:type="dxa"/>
          </w:tcPr>
          <w:p w14:paraId="2D5BC31E" w14:textId="77777777" w:rsidR="00684178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rPr>
                <w:sz w:val="16"/>
              </w:rPr>
              <w:t>Completed US-04</w:t>
            </w:r>
          </w:p>
        </w:tc>
        <w:tc>
          <w:tcPr>
            <w:tcW w:w="3024" w:type="dxa"/>
          </w:tcPr>
          <w:p w14:paraId="34592699" w14:textId="77777777" w:rsidR="00684178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rPr>
                <w:sz w:val="16"/>
              </w:rPr>
              <w:t>Begin CVE matching (US-05)</w:t>
            </w:r>
          </w:p>
        </w:tc>
        <w:tc>
          <w:tcPr>
            <w:tcW w:w="1440" w:type="dxa"/>
          </w:tcPr>
          <w:p w14:paraId="5B2A871C" w14:textId="77777777" w:rsidR="00684178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rPr>
                <w:sz w:val="16"/>
              </w:rPr>
              <w:t>None</w:t>
            </w:r>
          </w:p>
        </w:tc>
      </w:tr>
      <w:tr w:rsidR="00684178" w14:paraId="79D8BEF3" w14:textId="77777777" w:rsidTr="00684178">
        <w:trPr>
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864" w:type="dxa"/>
          </w:tcPr>
          <w:p w14:paraId="2B9F998E" w14:textId="77777777" w:rsidR="00684178" w:rsidRDefault="00000000">
            <w:r>
              <w:rPr>
                <w:sz w:val="16"/>
              </w:rPr>
              <w:t>Day 8</w:t>
            </w:r>
          </w:p>
        </w:tc>
        <w:tc>
          <w:tcPr>
            <w:tcW w:w="1296" w:type="dxa"/>
          </w:tcPr>
          <w:p w14:paraId="24D2AFFC" w14:textId="77777777" w:rsidR="00684178" w:rsidRDefault="00000000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rPr>
                <w:sz w:val="16"/>
              </w:rPr>
              <w:t>Dev B</w:t>
            </w:r>
          </w:p>
        </w:tc>
        <w:tc>
          <w:tcPr>
            <w:tcW w:w="3024" w:type="dxa"/>
          </w:tcPr>
          <w:p w14:paraId="41B61064" w14:textId="77777777" w:rsidR="00684178" w:rsidRDefault="00000000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rPr>
                <w:sz w:val="16"/>
              </w:rPr>
              <w:t>Completed US-05 with 3 defects found</w:t>
            </w:r>
          </w:p>
        </w:tc>
        <w:tc>
          <w:tcPr>
            <w:tcW w:w="3024" w:type="dxa"/>
          </w:tcPr>
          <w:p w14:paraId="009FAEDD" w14:textId="77777777" w:rsidR="00684178" w:rsidRDefault="00000000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rPr>
                <w:sz w:val="16"/>
              </w:rPr>
              <w:t>Fix defects D-101, D-102, D-103</w:t>
            </w:r>
          </w:p>
        </w:tc>
        <w:tc>
          <w:tcPr>
            <w:tcW w:w="1440" w:type="dxa"/>
          </w:tcPr>
          <w:p w14:paraId="0904024B" w14:textId="77777777" w:rsidR="00684178" w:rsidRDefault="00000000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rPr>
                <w:sz w:val="16"/>
              </w:rPr>
              <w:t>None</w:t>
            </w:r>
          </w:p>
        </w:tc>
      </w:tr>
      <w:tr w:rsidR="00684178" w14:paraId="775617B5" w14:textId="77777777" w:rsidTr="00684178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864" w:type="dxa"/>
          </w:tcPr>
          <w:p w14:paraId="0B227577" w14:textId="77777777" w:rsidR="00684178" w:rsidRDefault="00000000">
            <w:r>
              <w:rPr>
                <w:sz w:val="16"/>
              </w:rPr>
              <w:t>Day 8</w:t>
            </w:r>
          </w:p>
        </w:tc>
        <w:tc>
          <w:tcPr>
            <w:tcW w:w="1296" w:type="dxa"/>
          </w:tcPr>
          <w:p w14:paraId="440117CB" w14:textId="77777777" w:rsidR="00684178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rPr>
                <w:sz w:val="16"/>
              </w:rPr>
              <w:t>Analyst</w:t>
            </w:r>
          </w:p>
        </w:tc>
        <w:tc>
          <w:tcPr>
            <w:tcW w:w="3024" w:type="dxa"/>
          </w:tcPr>
          <w:p w14:paraId="78FA9E1C" w14:textId="77777777" w:rsidR="00684178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rPr>
                <w:sz w:val="16"/>
              </w:rPr>
              <w:t>Built typosquat test corpus</w:t>
            </w:r>
          </w:p>
        </w:tc>
        <w:tc>
          <w:tcPr>
            <w:tcW w:w="3024" w:type="dxa"/>
          </w:tcPr>
          <w:p w14:paraId="4190906F" w14:textId="77777777" w:rsidR="00684178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rPr>
                <w:sz w:val="16"/>
              </w:rPr>
              <w:t>Validate detection on corpus</w:t>
            </w:r>
          </w:p>
        </w:tc>
        <w:tc>
          <w:tcPr>
            <w:tcW w:w="1440" w:type="dxa"/>
          </w:tcPr>
          <w:p w14:paraId="6201BA54" w14:textId="77777777" w:rsidR="00684178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rPr>
                <w:sz w:val="16"/>
              </w:rPr>
              <w:t>Need more samples</w:t>
            </w:r>
          </w:p>
        </w:tc>
      </w:tr>
    </w:tbl>
    <w:p w14:paraId="3CD869E0" w14:textId="77777777" w:rsidR="00684178" w:rsidRDefault="00684178"/>
    <w:p w14:paraId="5562783C" w14:textId="77777777" w:rsidR="00684178" w:rsidRDefault="00000000">
      <w:pPr>
        <w:pStyle w:val="Heading2"/>
      </w:pPr>
      <w:r>
        <w:rPr>
          <w:color w:val="0B1F33"/>
        </w:rPr>
        <w:t>10.3 Sprint Burndown</w:t>
      </w:r>
    </w:p>
    <w:p w14:paraId="3DAB8909" w14:textId="77777777" w:rsidR="00684178" w:rsidRDefault="00000000">
      <w:r>
        <w:rPr>
          <w:sz w:val="22"/>
        </w:rPr>
        <w:t>Sprint 1 has 31 story points (SP). The table below shows remaining SP per day. Jira auto-generates the visual burndown chart.</w:t>
      </w:r>
    </w:p>
    <w:tbl>
      <w:tblPr>
        <w:tblStyle w:val="LightGrid-Accent1"/>
        <w:tblW w:w="0" w:type="auto"/>
        <w:jc w:val="center"/>
        <w:tblLook w:val="04A0" w:firstRow="1" w:lastRow="0" w:firstColumn="1" w:lastColumn="0" w:noHBand="0" w:noVBand="1"/>
      </w:tblPr>
      <w:tblGrid>
        <w:gridCol w:w="1112"/>
        <w:gridCol w:w="1686"/>
        <w:gridCol w:w="1689"/>
        <w:gridCol w:w="4519"/>
      </w:tblGrid>
      <w:tr w:rsidR="00684178" w14:paraId="7E429C56" w14:textId="77777777" w:rsidTr="00684178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152" w:type="dxa"/>
          </w:tcPr>
          <w:p w14:paraId="78B5060B" w14:textId="77777777" w:rsidR="00684178" w:rsidRDefault="00000000">
            <w:r>
              <w:rPr>
                <w:sz w:val="20"/>
              </w:rPr>
              <w:t>Day</w:t>
            </w:r>
          </w:p>
        </w:tc>
        <w:tc>
          <w:tcPr>
            <w:tcW w:w="1728" w:type="dxa"/>
          </w:tcPr>
          <w:p w14:paraId="53B5C3CA" w14:textId="77777777" w:rsidR="00684178" w:rsidRDefault="00000000">
            <w:pPr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r>
              <w:rPr>
                <w:sz w:val="20"/>
              </w:rPr>
              <w:t>Remaining SP</w:t>
            </w:r>
          </w:p>
        </w:tc>
        <w:tc>
          <w:tcPr>
            <w:tcW w:w="1728" w:type="dxa"/>
          </w:tcPr>
          <w:p w14:paraId="7F24F685" w14:textId="77777777" w:rsidR="00684178" w:rsidRDefault="00000000">
            <w:pPr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r>
              <w:rPr>
                <w:sz w:val="20"/>
              </w:rPr>
              <w:t>Completed SP</w:t>
            </w:r>
          </w:p>
        </w:tc>
        <w:tc>
          <w:tcPr>
            <w:tcW w:w="4752" w:type="dxa"/>
          </w:tcPr>
          <w:p w14:paraId="481239DD" w14:textId="77777777" w:rsidR="00684178" w:rsidRDefault="00000000">
            <w:pPr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r>
              <w:rPr>
                <w:sz w:val="20"/>
              </w:rPr>
              <w:t>Notes</w:t>
            </w:r>
          </w:p>
        </w:tc>
      </w:tr>
      <w:tr w:rsidR="00684178" w14:paraId="311D90BC" w14:textId="77777777" w:rsidTr="00684178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152" w:type="dxa"/>
          </w:tcPr>
          <w:p w14:paraId="5C749344" w14:textId="77777777" w:rsidR="00684178" w:rsidRDefault="00000000">
            <w:r>
              <w:rPr>
                <w:sz w:val="18"/>
              </w:rPr>
              <w:t>Day 0</w:t>
            </w:r>
          </w:p>
        </w:tc>
        <w:tc>
          <w:tcPr>
            <w:tcW w:w="1728" w:type="dxa"/>
          </w:tcPr>
          <w:p w14:paraId="7F4273A3" w14:textId="77777777" w:rsidR="00684178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rPr>
                <w:sz w:val="18"/>
              </w:rPr>
              <w:t>31</w:t>
            </w:r>
          </w:p>
        </w:tc>
        <w:tc>
          <w:tcPr>
            <w:tcW w:w="1728" w:type="dxa"/>
          </w:tcPr>
          <w:p w14:paraId="335B2F8C" w14:textId="77777777" w:rsidR="00684178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rPr>
                <w:sz w:val="18"/>
              </w:rPr>
              <w:t>0</w:t>
            </w:r>
          </w:p>
        </w:tc>
        <w:tc>
          <w:tcPr>
            <w:tcW w:w="4752" w:type="dxa"/>
          </w:tcPr>
          <w:p w14:paraId="4C3BE719" w14:textId="77777777" w:rsidR="00684178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rPr>
                <w:sz w:val="18"/>
              </w:rPr>
              <w:t>Sprint start</w:t>
            </w:r>
          </w:p>
        </w:tc>
      </w:tr>
      <w:tr w:rsidR="00684178" w14:paraId="7547177D" w14:textId="77777777" w:rsidTr="00684178">
        <w:trPr>
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152" w:type="dxa"/>
          </w:tcPr>
          <w:p w14:paraId="5646504A" w14:textId="77777777" w:rsidR="00684178" w:rsidRDefault="00000000">
            <w:r>
              <w:rPr>
                <w:sz w:val="18"/>
              </w:rPr>
              <w:t>Day 1</w:t>
            </w:r>
          </w:p>
        </w:tc>
        <w:tc>
          <w:tcPr>
            <w:tcW w:w="1728" w:type="dxa"/>
          </w:tcPr>
          <w:p w14:paraId="62831879" w14:textId="77777777" w:rsidR="00684178" w:rsidRDefault="00000000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rPr>
                <w:sz w:val="18"/>
              </w:rPr>
              <w:t>31</w:t>
            </w:r>
          </w:p>
        </w:tc>
        <w:tc>
          <w:tcPr>
            <w:tcW w:w="1728" w:type="dxa"/>
          </w:tcPr>
          <w:p w14:paraId="5A4EC1E2" w14:textId="77777777" w:rsidR="00684178" w:rsidRDefault="00000000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rPr>
                <w:sz w:val="18"/>
              </w:rPr>
              <w:t>0</w:t>
            </w:r>
          </w:p>
        </w:tc>
        <w:tc>
          <w:tcPr>
            <w:tcW w:w="4752" w:type="dxa"/>
          </w:tcPr>
          <w:p w14:paraId="1A70D278" w14:textId="77777777" w:rsidR="00684178" w:rsidRDefault="00000000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rPr>
                <w:sz w:val="18"/>
              </w:rPr>
              <w:t>Setup</w:t>
            </w:r>
          </w:p>
        </w:tc>
      </w:tr>
      <w:tr w:rsidR="00684178" w14:paraId="3D63DEC2" w14:textId="77777777" w:rsidTr="00684178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152" w:type="dxa"/>
          </w:tcPr>
          <w:p w14:paraId="435D04B4" w14:textId="77777777" w:rsidR="00684178" w:rsidRDefault="00000000">
            <w:r>
              <w:rPr>
                <w:sz w:val="18"/>
              </w:rPr>
              <w:t>Day 2</w:t>
            </w:r>
          </w:p>
        </w:tc>
        <w:tc>
          <w:tcPr>
            <w:tcW w:w="1728" w:type="dxa"/>
          </w:tcPr>
          <w:p w14:paraId="628A559D" w14:textId="77777777" w:rsidR="00684178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rPr>
                <w:sz w:val="18"/>
              </w:rPr>
              <w:t>28</w:t>
            </w:r>
          </w:p>
        </w:tc>
        <w:tc>
          <w:tcPr>
            <w:tcW w:w="1728" w:type="dxa"/>
          </w:tcPr>
          <w:p w14:paraId="70035B46" w14:textId="77777777" w:rsidR="00684178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rPr>
                <w:sz w:val="18"/>
              </w:rPr>
              <w:t>3</w:t>
            </w:r>
          </w:p>
        </w:tc>
        <w:tc>
          <w:tcPr>
            <w:tcW w:w="4752" w:type="dxa"/>
          </w:tcPr>
          <w:p w14:paraId="4BD17434" w14:textId="77777777" w:rsidR="00684178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rPr>
                <w:sz w:val="18"/>
              </w:rPr>
              <w:t>US-01 done</w:t>
            </w:r>
          </w:p>
        </w:tc>
      </w:tr>
      <w:tr w:rsidR="00684178" w14:paraId="09B0F4B3" w14:textId="77777777" w:rsidTr="00684178">
        <w:trPr>
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152" w:type="dxa"/>
          </w:tcPr>
          <w:p w14:paraId="3B659996" w14:textId="77777777" w:rsidR="00684178" w:rsidRDefault="00000000">
            <w:r>
              <w:rPr>
                <w:sz w:val="18"/>
              </w:rPr>
              <w:t>Day 3</w:t>
            </w:r>
          </w:p>
        </w:tc>
        <w:tc>
          <w:tcPr>
            <w:tcW w:w="1728" w:type="dxa"/>
          </w:tcPr>
          <w:p w14:paraId="43C1D28E" w14:textId="77777777" w:rsidR="00684178" w:rsidRDefault="00000000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rPr>
                <w:sz w:val="18"/>
              </w:rPr>
              <w:t>28</w:t>
            </w:r>
          </w:p>
        </w:tc>
        <w:tc>
          <w:tcPr>
            <w:tcW w:w="1728" w:type="dxa"/>
          </w:tcPr>
          <w:p w14:paraId="7DB75ADD" w14:textId="77777777" w:rsidR="00684178" w:rsidRDefault="00000000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rPr>
                <w:sz w:val="18"/>
              </w:rPr>
              <w:t>3</w:t>
            </w:r>
          </w:p>
        </w:tc>
        <w:tc>
          <w:tcPr>
            <w:tcW w:w="4752" w:type="dxa"/>
          </w:tcPr>
          <w:p w14:paraId="7E25C2D9" w14:textId="77777777" w:rsidR="00684178" w:rsidRDefault="00000000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rPr>
                <w:sz w:val="18"/>
              </w:rPr>
              <w:t>Still on US-03</w:t>
            </w:r>
          </w:p>
        </w:tc>
      </w:tr>
      <w:tr w:rsidR="00684178" w14:paraId="7221729D" w14:textId="77777777" w:rsidTr="00684178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152" w:type="dxa"/>
          </w:tcPr>
          <w:p w14:paraId="64A81FDD" w14:textId="77777777" w:rsidR="00684178" w:rsidRDefault="00000000">
            <w:r>
              <w:rPr>
                <w:sz w:val="18"/>
              </w:rPr>
              <w:t>Day 4</w:t>
            </w:r>
          </w:p>
        </w:tc>
        <w:tc>
          <w:tcPr>
            <w:tcW w:w="1728" w:type="dxa"/>
          </w:tcPr>
          <w:p w14:paraId="20DB3AE7" w14:textId="77777777" w:rsidR="00684178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rPr>
                <w:sz w:val="18"/>
              </w:rPr>
              <w:t>23</w:t>
            </w:r>
          </w:p>
        </w:tc>
        <w:tc>
          <w:tcPr>
            <w:tcW w:w="1728" w:type="dxa"/>
          </w:tcPr>
          <w:p w14:paraId="156F6CB0" w14:textId="77777777" w:rsidR="00684178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rPr>
                <w:sz w:val="18"/>
              </w:rPr>
              <w:t>8</w:t>
            </w:r>
          </w:p>
        </w:tc>
        <w:tc>
          <w:tcPr>
            <w:tcW w:w="4752" w:type="dxa"/>
          </w:tcPr>
          <w:p w14:paraId="6EA95B53" w14:textId="77777777" w:rsidR="00684178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rPr>
                <w:sz w:val="18"/>
              </w:rPr>
              <w:t>US-03 done</w:t>
            </w:r>
          </w:p>
        </w:tc>
      </w:tr>
      <w:tr w:rsidR="00684178" w14:paraId="40C469BA" w14:textId="77777777" w:rsidTr="00684178">
        <w:trPr>
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152" w:type="dxa"/>
          </w:tcPr>
          <w:p w14:paraId="0836EDCB" w14:textId="77777777" w:rsidR="00684178" w:rsidRDefault="00000000">
            <w:r>
              <w:rPr>
                <w:sz w:val="18"/>
              </w:rPr>
              <w:t>Day 5</w:t>
            </w:r>
          </w:p>
        </w:tc>
        <w:tc>
          <w:tcPr>
            <w:tcW w:w="1728" w:type="dxa"/>
          </w:tcPr>
          <w:p w14:paraId="3E4D48DB" w14:textId="77777777" w:rsidR="00684178" w:rsidRDefault="00000000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rPr>
                <w:sz w:val="18"/>
              </w:rPr>
              <w:t>18</w:t>
            </w:r>
          </w:p>
        </w:tc>
        <w:tc>
          <w:tcPr>
            <w:tcW w:w="1728" w:type="dxa"/>
          </w:tcPr>
          <w:p w14:paraId="35F0D7AB" w14:textId="77777777" w:rsidR="00684178" w:rsidRDefault="00000000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rPr>
                <w:sz w:val="18"/>
              </w:rPr>
              <w:t>13</w:t>
            </w:r>
          </w:p>
        </w:tc>
        <w:tc>
          <w:tcPr>
            <w:tcW w:w="4752" w:type="dxa"/>
          </w:tcPr>
          <w:p w14:paraId="738E9A5A" w14:textId="77777777" w:rsidR="00684178" w:rsidRDefault="00000000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rPr>
                <w:sz w:val="18"/>
              </w:rPr>
              <w:t>US-04 done</w:t>
            </w:r>
          </w:p>
        </w:tc>
      </w:tr>
      <w:tr w:rsidR="00684178" w14:paraId="64AD2E20" w14:textId="77777777" w:rsidTr="00684178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152" w:type="dxa"/>
          </w:tcPr>
          <w:p w14:paraId="4A18E84D" w14:textId="77777777" w:rsidR="00684178" w:rsidRDefault="00000000">
            <w:r>
              <w:rPr>
                <w:sz w:val="18"/>
              </w:rPr>
              <w:t>Day 6</w:t>
            </w:r>
          </w:p>
        </w:tc>
        <w:tc>
          <w:tcPr>
            <w:tcW w:w="1728" w:type="dxa"/>
          </w:tcPr>
          <w:p w14:paraId="3894A2BF" w14:textId="77777777" w:rsidR="00684178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rPr>
                <w:sz w:val="18"/>
              </w:rPr>
              <w:t>18</w:t>
            </w:r>
          </w:p>
        </w:tc>
        <w:tc>
          <w:tcPr>
            <w:tcW w:w="1728" w:type="dxa"/>
          </w:tcPr>
          <w:p w14:paraId="39344BE2" w14:textId="77777777" w:rsidR="00684178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rPr>
                <w:sz w:val="18"/>
              </w:rPr>
              <w:t>13</w:t>
            </w:r>
          </w:p>
        </w:tc>
        <w:tc>
          <w:tcPr>
            <w:tcW w:w="4752" w:type="dxa"/>
          </w:tcPr>
          <w:p w14:paraId="264FF66B" w14:textId="77777777" w:rsidR="00684178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rPr>
                <w:sz w:val="18"/>
              </w:rPr>
              <w:t>US-05 in progress</w:t>
            </w:r>
          </w:p>
        </w:tc>
      </w:tr>
      <w:tr w:rsidR="00684178" w14:paraId="5BE9B4B3" w14:textId="77777777" w:rsidTr="00684178">
        <w:trPr>
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152" w:type="dxa"/>
          </w:tcPr>
          <w:p w14:paraId="62CF77DC" w14:textId="77777777" w:rsidR="00684178" w:rsidRDefault="00000000">
            <w:r>
              <w:rPr>
                <w:sz w:val="18"/>
              </w:rPr>
              <w:lastRenderedPageBreak/>
              <w:t>Day 7</w:t>
            </w:r>
          </w:p>
        </w:tc>
        <w:tc>
          <w:tcPr>
            <w:tcW w:w="1728" w:type="dxa"/>
          </w:tcPr>
          <w:p w14:paraId="4C3624E3" w14:textId="77777777" w:rsidR="00684178" w:rsidRDefault="00000000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rPr>
                <w:sz w:val="18"/>
              </w:rPr>
              <w:t>10</w:t>
            </w:r>
          </w:p>
        </w:tc>
        <w:tc>
          <w:tcPr>
            <w:tcW w:w="1728" w:type="dxa"/>
          </w:tcPr>
          <w:p w14:paraId="5431FCDE" w14:textId="77777777" w:rsidR="00684178" w:rsidRDefault="00000000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rPr>
                <w:sz w:val="18"/>
              </w:rPr>
              <w:t>21</w:t>
            </w:r>
          </w:p>
        </w:tc>
        <w:tc>
          <w:tcPr>
            <w:tcW w:w="4752" w:type="dxa"/>
          </w:tcPr>
          <w:p w14:paraId="1CBEB9C6" w14:textId="77777777" w:rsidR="00684178" w:rsidRDefault="00000000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rPr>
                <w:sz w:val="18"/>
              </w:rPr>
              <w:t>US-05 nearing completion</w:t>
            </w:r>
          </w:p>
        </w:tc>
      </w:tr>
      <w:tr w:rsidR="00684178" w14:paraId="28715DF7" w14:textId="77777777" w:rsidTr="00684178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152" w:type="dxa"/>
          </w:tcPr>
          <w:p w14:paraId="2FC613B7" w14:textId="77777777" w:rsidR="00684178" w:rsidRDefault="00000000">
            <w:r>
              <w:rPr>
                <w:sz w:val="18"/>
              </w:rPr>
              <w:t>Day 8</w:t>
            </w:r>
          </w:p>
        </w:tc>
        <w:tc>
          <w:tcPr>
            <w:tcW w:w="1728" w:type="dxa"/>
          </w:tcPr>
          <w:p w14:paraId="5CEF2168" w14:textId="77777777" w:rsidR="00684178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rPr>
                <w:sz w:val="18"/>
              </w:rPr>
              <w:t>5</w:t>
            </w:r>
          </w:p>
        </w:tc>
        <w:tc>
          <w:tcPr>
            <w:tcW w:w="1728" w:type="dxa"/>
          </w:tcPr>
          <w:p w14:paraId="5CE16906" w14:textId="77777777" w:rsidR="00684178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rPr>
                <w:sz w:val="18"/>
              </w:rPr>
              <w:t>26</w:t>
            </w:r>
          </w:p>
        </w:tc>
        <w:tc>
          <w:tcPr>
            <w:tcW w:w="4752" w:type="dxa"/>
          </w:tcPr>
          <w:p w14:paraId="4E86E7A4" w14:textId="77777777" w:rsidR="00684178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rPr>
                <w:sz w:val="18"/>
              </w:rPr>
              <w:t>Defects D-101–D-103 found</w:t>
            </w:r>
          </w:p>
        </w:tc>
      </w:tr>
      <w:tr w:rsidR="00684178" w14:paraId="3C82BB24" w14:textId="77777777" w:rsidTr="00684178">
        <w:trPr>
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152" w:type="dxa"/>
          </w:tcPr>
          <w:p w14:paraId="202E88FA" w14:textId="77777777" w:rsidR="00684178" w:rsidRDefault="00000000">
            <w:r>
              <w:rPr>
                <w:sz w:val="18"/>
              </w:rPr>
              <w:t>Day 9</w:t>
            </w:r>
          </w:p>
        </w:tc>
        <w:tc>
          <w:tcPr>
            <w:tcW w:w="1728" w:type="dxa"/>
          </w:tcPr>
          <w:p w14:paraId="344993CC" w14:textId="77777777" w:rsidR="00684178" w:rsidRDefault="00000000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rPr>
                <w:sz w:val="18"/>
              </w:rPr>
              <w:t>3</w:t>
            </w:r>
          </w:p>
        </w:tc>
        <w:tc>
          <w:tcPr>
            <w:tcW w:w="1728" w:type="dxa"/>
          </w:tcPr>
          <w:p w14:paraId="05B7BCB3" w14:textId="77777777" w:rsidR="00684178" w:rsidRDefault="00000000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rPr>
                <w:sz w:val="18"/>
              </w:rPr>
              <w:t>28</w:t>
            </w:r>
          </w:p>
        </w:tc>
        <w:tc>
          <w:tcPr>
            <w:tcW w:w="4752" w:type="dxa"/>
          </w:tcPr>
          <w:p w14:paraId="74CECC5B" w14:textId="77777777" w:rsidR="00684178" w:rsidRDefault="00000000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rPr>
                <w:sz w:val="18"/>
              </w:rPr>
              <w:t>Fixing defects</w:t>
            </w:r>
          </w:p>
        </w:tc>
      </w:tr>
      <w:tr w:rsidR="00684178" w14:paraId="37FAADF6" w14:textId="77777777" w:rsidTr="00684178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152" w:type="dxa"/>
          </w:tcPr>
          <w:p w14:paraId="7E52261F" w14:textId="77777777" w:rsidR="00684178" w:rsidRDefault="00000000">
            <w:r>
              <w:rPr>
                <w:sz w:val="18"/>
              </w:rPr>
              <w:t>Day 10</w:t>
            </w:r>
          </w:p>
        </w:tc>
        <w:tc>
          <w:tcPr>
            <w:tcW w:w="1728" w:type="dxa"/>
          </w:tcPr>
          <w:p w14:paraId="308D6F7E" w14:textId="77777777" w:rsidR="00684178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rPr>
                <w:sz w:val="18"/>
              </w:rPr>
              <w:t>0</w:t>
            </w:r>
          </w:p>
        </w:tc>
        <w:tc>
          <w:tcPr>
            <w:tcW w:w="1728" w:type="dxa"/>
          </w:tcPr>
          <w:p w14:paraId="3CFB14E8" w14:textId="77777777" w:rsidR="00684178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rPr>
                <w:sz w:val="18"/>
              </w:rPr>
              <w:t>31</w:t>
            </w:r>
          </w:p>
        </w:tc>
        <w:tc>
          <w:tcPr>
            <w:tcW w:w="4752" w:type="dxa"/>
          </w:tcPr>
          <w:p w14:paraId="075DE3D9" w14:textId="77777777" w:rsidR="00684178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rPr>
                <w:sz w:val="18"/>
              </w:rPr>
              <w:t>Sprint complete</w:t>
            </w:r>
          </w:p>
        </w:tc>
      </w:tr>
    </w:tbl>
    <w:p w14:paraId="26F07DB3" w14:textId="77777777" w:rsidR="00684178" w:rsidRDefault="00684178"/>
    <w:p w14:paraId="731312DE" w14:textId="77777777" w:rsidR="00684178" w:rsidRDefault="00684178"/>
    <w:p w14:paraId="0510BE63" w14:textId="2433292E" w:rsidR="00684178" w:rsidRDefault="00A40BD5">
      <w:r w:rsidRPr="00A40BD5">
        <w:drawing>
          <wp:inline distT="0" distB="0" distL="0" distR="0" wp14:anchorId="59BF90D1" wp14:editId="25238A3A">
            <wp:extent cx="5113463" cy="4435224"/>
            <wp:effectExtent l="0" t="0" r="0" b="3810"/>
            <wp:docPr id="134722290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47222900" name=""/>
                    <pic:cNvPicPr/>
                  </pic:nvPicPr>
                  <pic:blipFill>
                    <a:blip r:embed="rId20"/>
                    <a:stretch>
                      <a:fillRect/>
                    </a:stretch>
                  </pic:blipFill>
                  <pic:spPr>
                    <a:xfrm>
                      <a:off x="0" y="0"/>
                      <a:ext cx="5113463" cy="443522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A4A04E3" w14:textId="77777777" w:rsidR="00684178" w:rsidRDefault="00684178"/>
    <w:p w14:paraId="54AA2C17" w14:textId="345612D4" w:rsidR="00684178" w:rsidRDefault="00000000">
      <w:pPr>
        <w:pStyle w:val="Heading2"/>
      </w:pPr>
      <w:r>
        <w:rPr>
          <w:color w:val="0B1F33"/>
        </w:rPr>
        <w:t>10.</w:t>
      </w:r>
      <w:r w:rsidR="00565C05">
        <w:rPr>
          <w:color w:val="0B1F33"/>
        </w:rPr>
        <w:t>4</w:t>
      </w:r>
      <w:r>
        <w:rPr>
          <w:color w:val="0B1F33"/>
        </w:rPr>
        <w:t xml:space="preserve"> Defect Metrics</w:t>
      </w:r>
    </w:p>
    <w:tbl>
      <w:tblPr>
        <w:tblStyle w:val="LightGrid-Accent1"/>
        <w:tblW w:w="0" w:type="auto"/>
        <w:jc w:val="center"/>
        <w:tblLook w:val="04A0" w:firstRow="1" w:lastRow="0" w:firstColumn="1" w:lastColumn="0" w:noHBand="0" w:noVBand="1"/>
      </w:tblPr>
      <w:tblGrid>
        <w:gridCol w:w="1124"/>
        <w:gridCol w:w="1254"/>
        <w:gridCol w:w="1266"/>
        <w:gridCol w:w="3970"/>
        <w:gridCol w:w="1392"/>
      </w:tblGrid>
      <w:tr w:rsidR="00684178" w14:paraId="0A8682F7" w14:textId="77777777" w:rsidTr="00684178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152" w:type="dxa"/>
          </w:tcPr>
          <w:p w14:paraId="1F6A4DF7" w14:textId="77777777" w:rsidR="00684178" w:rsidRDefault="00000000">
            <w:r>
              <w:rPr>
                <w:sz w:val="20"/>
              </w:rPr>
              <w:t>Defect ID</w:t>
            </w:r>
          </w:p>
        </w:tc>
        <w:tc>
          <w:tcPr>
            <w:tcW w:w="1296" w:type="dxa"/>
          </w:tcPr>
          <w:p w14:paraId="4C3DCDE1" w14:textId="77777777" w:rsidR="00684178" w:rsidRDefault="00000000">
            <w:pPr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r>
              <w:rPr>
                <w:sz w:val="20"/>
              </w:rPr>
              <w:t>Sprint</w:t>
            </w:r>
          </w:p>
        </w:tc>
        <w:tc>
          <w:tcPr>
            <w:tcW w:w="1296" w:type="dxa"/>
          </w:tcPr>
          <w:p w14:paraId="7A0FFFB6" w14:textId="77777777" w:rsidR="00684178" w:rsidRDefault="00000000">
            <w:pPr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r>
              <w:rPr>
                <w:sz w:val="20"/>
              </w:rPr>
              <w:t>Severity</w:t>
            </w:r>
          </w:p>
        </w:tc>
        <w:tc>
          <w:tcPr>
            <w:tcW w:w="4176" w:type="dxa"/>
          </w:tcPr>
          <w:p w14:paraId="52D1D430" w14:textId="77777777" w:rsidR="00684178" w:rsidRDefault="00000000">
            <w:pPr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r>
              <w:rPr>
                <w:sz w:val="20"/>
              </w:rPr>
              <w:t>Description</w:t>
            </w:r>
          </w:p>
        </w:tc>
        <w:tc>
          <w:tcPr>
            <w:tcW w:w="1440" w:type="dxa"/>
          </w:tcPr>
          <w:p w14:paraId="56C62501" w14:textId="77777777" w:rsidR="00684178" w:rsidRDefault="00000000">
            <w:pPr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r>
              <w:rPr>
                <w:sz w:val="20"/>
              </w:rPr>
              <w:t>Status</w:t>
            </w:r>
          </w:p>
        </w:tc>
      </w:tr>
      <w:tr w:rsidR="00684178" w14:paraId="0F6EA4D3" w14:textId="77777777" w:rsidTr="00684178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152" w:type="dxa"/>
          </w:tcPr>
          <w:p w14:paraId="655AEAE9" w14:textId="77777777" w:rsidR="00684178" w:rsidRDefault="00000000">
            <w:r>
              <w:rPr>
                <w:sz w:val="18"/>
              </w:rPr>
              <w:t>D-101</w:t>
            </w:r>
          </w:p>
        </w:tc>
        <w:tc>
          <w:tcPr>
            <w:tcW w:w="1296" w:type="dxa"/>
          </w:tcPr>
          <w:p w14:paraId="6BF2DAC9" w14:textId="77777777" w:rsidR="00684178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rPr>
                <w:sz w:val="18"/>
              </w:rPr>
              <w:t>Sprint 1</w:t>
            </w:r>
          </w:p>
        </w:tc>
        <w:tc>
          <w:tcPr>
            <w:tcW w:w="1296" w:type="dxa"/>
          </w:tcPr>
          <w:p w14:paraId="5EC051AB" w14:textId="77777777" w:rsidR="00684178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rPr>
                <w:sz w:val="18"/>
              </w:rPr>
              <w:t>Critical</w:t>
            </w:r>
          </w:p>
        </w:tc>
        <w:tc>
          <w:tcPr>
            <w:tcW w:w="4176" w:type="dxa"/>
          </w:tcPr>
          <w:p w14:paraId="130A08AE" w14:textId="77777777" w:rsidR="00684178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rPr>
                <w:sz w:val="18"/>
              </w:rPr>
              <w:t>SQL injection in login (V-07 real)</w:t>
            </w:r>
          </w:p>
        </w:tc>
        <w:tc>
          <w:tcPr>
            <w:tcW w:w="1440" w:type="dxa"/>
          </w:tcPr>
          <w:p w14:paraId="02FBC2D9" w14:textId="77777777" w:rsidR="00684178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rPr>
                <w:sz w:val="18"/>
              </w:rPr>
              <w:t>Fixed</w:t>
            </w:r>
          </w:p>
        </w:tc>
      </w:tr>
      <w:tr w:rsidR="00684178" w14:paraId="1DDE8C2F" w14:textId="77777777" w:rsidTr="00684178">
        <w:trPr>
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152" w:type="dxa"/>
          </w:tcPr>
          <w:p w14:paraId="22B5E9A7" w14:textId="77777777" w:rsidR="00684178" w:rsidRDefault="00000000">
            <w:r>
              <w:rPr>
                <w:sz w:val="18"/>
              </w:rPr>
              <w:t>D-102</w:t>
            </w:r>
          </w:p>
        </w:tc>
        <w:tc>
          <w:tcPr>
            <w:tcW w:w="1296" w:type="dxa"/>
          </w:tcPr>
          <w:p w14:paraId="37D18296" w14:textId="77777777" w:rsidR="00684178" w:rsidRDefault="00000000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rPr>
                <w:sz w:val="18"/>
              </w:rPr>
              <w:t>Sprint 1</w:t>
            </w:r>
          </w:p>
        </w:tc>
        <w:tc>
          <w:tcPr>
            <w:tcW w:w="1296" w:type="dxa"/>
          </w:tcPr>
          <w:p w14:paraId="7B8B82F0" w14:textId="77777777" w:rsidR="00684178" w:rsidRDefault="00000000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rPr>
                <w:sz w:val="18"/>
              </w:rPr>
              <w:t>High</w:t>
            </w:r>
          </w:p>
        </w:tc>
        <w:tc>
          <w:tcPr>
            <w:tcW w:w="4176" w:type="dxa"/>
          </w:tcPr>
          <w:p w14:paraId="322B3836" w14:textId="77777777" w:rsidR="00684178" w:rsidRDefault="00000000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rPr>
                <w:sz w:val="18"/>
              </w:rPr>
              <w:t>Missing rate limit on /scan</w:t>
            </w:r>
          </w:p>
        </w:tc>
        <w:tc>
          <w:tcPr>
            <w:tcW w:w="1440" w:type="dxa"/>
          </w:tcPr>
          <w:p w14:paraId="3F182F62" w14:textId="77777777" w:rsidR="00684178" w:rsidRDefault="00000000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rPr>
                <w:sz w:val="18"/>
              </w:rPr>
              <w:t>Fixed</w:t>
            </w:r>
          </w:p>
        </w:tc>
      </w:tr>
      <w:tr w:rsidR="00684178" w14:paraId="73CA3DC3" w14:textId="77777777" w:rsidTr="00684178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152" w:type="dxa"/>
          </w:tcPr>
          <w:p w14:paraId="7DB4A8C8" w14:textId="77777777" w:rsidR="00684178" w:rsidRDefault="00000000">
            <w:r>
              <w:rPr>
                <w:sz w:val="18"/>
              </w:rPr>
              <w:t>D-103</w:t>
            </w:r>
          </w:p>
        </w:tc>
        <w:tc>
          <w:tcPr>
            <w:tcW w:w="1296" w:type="dxa"/>
          </w:tcPr>
          <w:p w14:paraId="16BC0C53" w14:textId="77777777" w:rsidR="00684178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rPr>
                <w:sz w:val="18"/>
              </w:rPr>
              <w:t>Sprint 1</w:t>
            </w:r>
          </w:p>
        </w:tc>
        <w:tc>
          <w:tcPr>
            <w:tcW w:w="1296" w:type="dxa"/>
          </w:tcPr>
          <w:p w14:paraId="473195CF" w14:textId="77777777" w:rsidR="00684178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rPr>
                <w:sz w:val="18"/>
              </w:rPr>
              <w:t>Medium</w:t>
            </w:r>
          </w:p>
        </w:tc>
        <w:tc>
          <w:tcPr>
            <w:tcW w:w="4176" w:type="dxa"/>
          </w:tcPr>
          <w:p w14:paraId="544CEEE1" w14:textId="77777777" w:rsidR="00684178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rPr>
                <w:sz w:val="18"/>
              </w:rPr>
              <w:t>Verbose error leaks schema</w:t>
            </w:r>
          </w:p>
        </w:tc>
        <w:tc>
          <w:tcPr>
            <w:tcW w:w="1440" w:type="dxa"/>
          </w:tcPr>
          <w:p w14:paraId="26750EEC" w14:textId="77777777" w:rsidR="00684178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rPr>
                <w:sz w:val="18"/>
              </w:rPr>
              <w:t>Fixed</w:t>
            </w:r>
          </w:p>
        </w:tc>
      </w:tr>
      <w:tr w:rsidR="00684178" w14:paraId="3C0E5629" w14:textId="77777777" w:rsidTr="00684178">
        <w:trPr>
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152" w:type="dxa"/>
          </w:tcPr>
          <w:p w14:paraId="30B04D5D" w14:textId="77777777" w:rsidR="00684178" w:rsidRDefault="00000000">
            <w:r>
              <w:rPr>
                <w:sz w:val="18"/>
              </w:rPr>
              <w:t>D-104</w:t>
            </w:r>
          </w:p>
        </w:tc>
        <w:tc>
          <w:tcPr>
            <w:tcW w:w="1296" w:type="dxa"/>
          </w:tcPr>
          <w:p w14:paraId="7694B56F" w14:textId="77777777" w:rsidR="00684178" w:rsidRDefault="00000000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rPr>
                <w:sz w:val="18"/>
              </w:rPr>
              <w:t>Sprint 1</w:t>
            </w:r>
          </w:p>
        </w:tc>
        <w:tc>
          <w:tcPr>
            <w:tcW w:w="1296" w:type="dxa"/>
          </w:tcPr>
          <w:p w14:paraId="42015C8F" w14:textId="77777777" w:rsidR="00684178" w:rsidRDefault="00000000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rPr>
                <w:sz w:val="18"/>
              </w:rPr>
              <w:t>Low</w:t>
            </w:r>
          </w:p>
        </w:tc>
        <w:tc>
          <w:tcPr>
            <w:tcW w:w="4176" w:type="dxa"/>
          </w:tcPr>
          <w:p w14:paraId="4948AFE4" w14:textId="77777777" w:rsidR="00684178" w:rsidRDefault="00000000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rPr>
                <w:sz w:val="18"/>
              </w:rPr>
              <w:t>UI: severity badge color inconsistency</w:t>
            </w:r>
          </w:p>
        </w:tc>
        <w:tc>
          <w:tcPr>
            <w:tcW w:w="1440" w:type="dxa"/>
          </w:tcPr>
          <w:p w14:paraId="0490A4C9" w14:textId="77777777" w:rsidR="00684178" w:rsidRDefault="00000000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rPr>
                <w:sz w:val="18"/>
              </w:rPr>
              <w:t>Fixed</w:t>
            </w:r>
          </w:p>
        </w:tc>
      </w:tr>
      <w:tr w:rsidR="00684178" w14:paraId="60D198F9" w14:textId="77777777" w:rsidTr="00684178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152" w:type="dxa"/>
          </w:tcPr>
          <w:p w14:paraId="0D0C4401" w14:textId="77777777" w:rsidR="00684178" w:rsidRDefault="00000000">
            <w:r>
              <w:rPr>
                <w:sz w:val="18"/>
              </w:rPr>
              <w:t>D-105</w:t>
            </w:r>
          </w:p>
        </w:tc>
        <w:tc>
          <w:tcPr>
            <w:tcW w:w="1296" w:type="dxa"/>
          </w:tcPr>
          <w:p w14:paraId="2A999D6D" w14:textId="77777777" w:rsidR="00684178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rPr>
                <w:sz w:val="18"/>
              </w:rPr>
              <w:t>Sprint 2</w:t>
            </w:r>
          </w:p>
        </w:tc>
        <w:tc>
          <w:tcPr>
            <w:tcW w:w="1296" w:type="dxa"/>
          </w:tcPr>
          <w:p w14:paraId="623927E0" w14:textId="77777777" w:rsidR="00684178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rPr>
                <w:sz w:val="18"/>
              </w:rPr>
              <w:t>Critical</w:t>
            </w:r>
          </w:p>
        </w:tc>
        <w:tc>
          <w:tcPr>
            <w:tcW w:w="4176" w:type="dxa"/>
          </w:tcPr>
          <w:p w14:paraId="45BBAEF1" w14:textId="77777777" w:rsidR="00684178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rPr>
                <w:sz w:val="18"/>
              </w:rPr>
              <w:t>Signature verify returns true on empty</w:t>
            </w:r>
          </w:p>
        </w:tc>
        <w:tc>
          <w:tcPr>
            <w:tcW w:w="1440" w:type="dxa"/>
          </w:tcPr>
          <w:p w14:paraId="4C3322F9" w14:textId="77777777" w:rsidR="00684178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rPr>
                <w:sz w:val="18"/>
              </w:rPr>
              <w:t>Fixed</w:t>
            </w:r>
          </w:p>
        </w:tc>
      </w:tr>
      <w:tr w:rsidR="00684178" w14:paraId="59A1DE72" w14:textId="77777777" w:rsidTr="00684178">
        <w:trPr>
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152" w:type="dxa"/>
          </w:tcPr>
          <w:p w14:paraId="63E68596" w14:textId="77777777" w:rsidR="00684178" w:rsidRDefault="00000000">
            <w:r>
              <w:rPr>
                <w:sz w:val="18"/>
              </w:rPr>
              <w:t>D-106</w:t>
            </w:r>
          </w:p>
        </w:tc>
        <w:tc>
          <w:tcPr>
            <w:tcW w:w="1296" w:type="dxa"/>
          </w:tcPr>
          <w:p w14:paraId="1D9FB25F" w14:textId="77777777" w:rsidR="00684178" w:rsidRDefault="00000000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rPr>
                <w:sz w:val="18"/>
              </w:rPr>
              <w:t>Sprint 2</w:t>
            </w:r>
          </w:p>
        </w:tc>
        <w:tc>
          <w:tcPr>
            <w:tcW w:w="1296" w:type="dxa"/>
          </w:tcPr>
          <w:p w14:paraId="128AA90D" w14:textId="77777777" w:rsidR="00684178" w:rsidRDefault="00000000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rPr>
                <w:sz w:val="18"/>
              </w:rPr>
              <w:t>High</w:t>
            </w:r>
          </w:p>
        </w:tc>
        <w:tc>
          <w:tcPr>
            <w:tcW w:w="4176" w:type="dxa"/>
          </w:tcPr>
          <w:p w14:paraId="6C841696" w14:textId="77777777" w:rsidR="00684178" w:rsidRDefault="00000000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rPr>
                <w:sz w:val="18"/>
              </w:rPr>
              <w:t>Audit log hash chain broken on concurrent writes</w:t>
            </w:r>
          </w:p>
        </w:tc>
        <w:tc>
          <w:tcPr>
            <w:tcW w:w="1440" w:type="dxa"/>
          </w:tcPr>
          <w:p w14:paraId="2263618B" w14:textId="77777777" w:rsidR="00684178" w:rsidRDefault="00000000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rPr>
                <w:sz w:val="18"/>
              </w:rPr>
              <w:t>Fixed</w:t>
            </w:r>
          </w:p>
        </w:tc>
      </w:tr>
      <w:tr w:rsidR="00684178" w14:paraId="1595C915" w14:textId="77777777" w:rsidTr="00684178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152" w:type="dxa"/>
          </w:tcPr>
          <w:p w14:paraId="31DFAA29" w14:textId="77777777" w:rsidR="00684178" w:rsidRDefault="00000000">
            <w:r>
              <w:rPr>
                <w:sz w:val="18"/>
              </w:rPr>
              <w:t>D-107</w:t>
            </w:r>
          </w:p>
        </w:tc>
        <w:tc>
          <w:tcPr>
            <w:tcW w:w="1296" w:type="dxa"/>
          </w:tcPr>
          <w:p w14:paraId="6C8FAC33" w14:textId="77777777" w:rsidR="00684178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rPr>
                <w:sz w:val="18"/>
              </w:rPr>
              <w:t>Sprint 2</w:t>
            </w:r>
          </w:p>
        </w:tc>
        <w:tc>
          <w:tcPr>
            <w:tcW w:w="1296" w:type="dxa"/>
          </w:tcPr>
          <w:p w14:paraId="5ECE2167" w14:textId="77777777" w:rsidR="00684178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rPr>
                <w:sz w:val="18"/>
              </w:rPr>
              <w:t>Medium</w:t>
            </w:r>
          </w:p>
        </w:tc>
        <w:tc>
          <w:tcPr>
            <w:tcW w:w="4176" w:type="dxa"/>
          </w:tcPr>
          <w:p w14:paraId="24E45672" w14:textId="77777777" w:rsidR="00684178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rPr>
                <w:sz w:val="18"/>
              </w:rPr>
              <w:t>SBOM export missing license field</w:t>
            </w:r>
          </w:p>
        </w:tc>
        <w:tc>
          <w:tcPr>
            <w:tcW w:w="1440" w:type="dxa"/>
          </w:tcPr>
          <w:p w14:paraId="66D507B6" w14:textId="77777777" w:rsidR="00684178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rPr>
                <w:sz w:val="18"/>
              </w:rPr>
              <w:t>Fixed</w:t>
            </w:r>
          </w:p>
        </w:tc>
      </w:tr>
      <w:tr w:rsidR="00684178" w14:paraId="36368844" w14:textId="77777777" w:rsidTr="00684178">
        <w:trPr>
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152" w:type="dxa"/>
          </w:tcPr>
          <w:p w14:paraId="2E4FD6B0" w14:textId="77777777" w:rsidR="00684178" w:rsidRDefault="00000000">
            <w:r>
              <w:rPr>
                <w:sz w:val="18"/>
              </w:rPr>
              <w:t>D-108</w:t>
            </w:r>
          </w:p>
        </w:tc>
        <w:tc>
          <w:tcPr>
            <w:tcW w:w="1296" w:type="dxa"/>
          </w:tcPr>
          <w:p w14:paraId="47EBF049" w14:textId="77777777" w:rsidR="00684178" w:rsidRDefault="00000000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rPr>
                <w:sz w:val="18"/>
              </w:rPr>
              <w:t>Sprint 2</w:t>
            </w:r>
          </w:p>
        </w:tc>
        <w:tc>
          <w:tcPr>
            <w:tcW w:w="1296" w:type="dxa"/>
          </w:tcPr>
          <w:p w14:paraId="416DEBE6" w14:textId="77777777" w:rsidR="00684178" w:rsidRDefault="00000000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rPr>
                <w:sz w:val="18"/>
              </w:rPr>
              <w:t>Medium</w:t>
            </w:r>
          </w:p>
        </w:tc>
        <w:tc>
          <w:tcPr>
            <w:tcW w:w="4176" w:type="dxa"/>
          </w:tcPr>
          <w:p w14:paraId="30FFA60E" w14:textId="77777777" w:rsidR="00684178" w:rsidRDefault="00000000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rPr>
                <w:sz w:val="18"/>
              </w:rPr>
              <w:t>RBAC: auditor could POST /audit</w:t>
            </w:r>
          </w:p>
        </w:tc>
        <w:tc>
          <w:tcPr>
            <w:tcW w:w="1440" w:type="dxa"/>
          </w:tcPr>
          <w:p w14:paraId="5A923635" w14:textId="77777777" w:rsidR="00684178" w:rsidRDefault="00000000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rPr>
                <w:sz w:val="18"/>
              </w:rPr>
              <w:t>Carried over</w:t>
            </w:r>
          </w:p>
        </w:tc>
      </w:tr>
      <w:tr w:rsidR="00684178" w14:paraId="67B722EB" w14:textId="77777777" w:rsidTr="00684178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152" w:type="dxa"/>
          </w:tcPr>
          <w:p w14:paraId="65165997" w14:textId="77777777" w:rsidR="00684178" w:rsidRDefault="00000000">
            <w:r>
              <w:rPr>
                <w:sz w:val="18"/>
              </w:rPr>
              <w:t>D-109</w:t>
            </w:r>
          </w:p>
        </w:tc>
        <w:tc>
          <w:tcPr>
            <w:tcW w:w="1296" w:type="dxa"/>
          </w:tcPr>
          <w:p w14:paraId="2577DB3C" w14:textId="77777777" w:rsidR="00684178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rPr>
                <w:sz w:val="18"/>
              </w:rPr>
              <w:t>Sprint 2</w:t>
            </w:r>
          </w:p>
        </w:tc>
        <w:tc>
          <w:tcPr>
            <w:tcW w:w="1296" w:type="dxa"/>
          </w:tcPr>
          <w:p w14:paraId="02225D6C" w14:textId="77777777" w:rsidR="00684178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rPr>
                <w:sz w:val="18"/>
              </w:rPr>
              <w:t>Low</w:t>
            </w:r>
          </w:p>
        </w:tc>
        <w:tc>
          <w:tcPr>
            <w:tcW w:w="4176" w:type="dxa"/>
          </w:tcPr>
          <w:p w14:paraId="7B66BCCA" w14:textId="77777777" w:rsidR="00684178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rPr>
                <w:sz w:val="18"/>
              </w:rPr>
              <w:t>UI: pagination missing on audit log</w:t>
            </w:r>
          </w:p>
        </w:tc>
        <w:tc>
          <w:tcPr>
            <w:tcW w:w="1440" w:type="dxa"/>
          </w:tcPr>
          <w:p w14:paraId="2F65994E" w14:textId="77777777" w:rsidR="00684178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rPr>
                <w:sz w:val="18"/>
              </w:rPr>
              <w:t>Carried over</w:t>
            </w:r>
          </w:p>
        </w:tc>
      </w:tr>
    </w:tbl>
    <w:p w14:paraId="77C38C8D" w14:textId="77777777" w:rsidR="00684178" w:rsidRDefault="00684178"/>
    <w:p w14:paraId="23F3EEBE" w14:textId="77777777" w:rsidR="00684178" w:rsidRDefault="00000000">
      <w:r>
        <w:rPr>
          <w:b/>
          <w:sz w:val="22"/>
        </w:rPr>
        <w:t>Summary:</w:t>
      </w:r>
    </w:p>
    <w:tbl>
      <w:tblPr>
        <w:tblStyle w:val="LightGrid-Accent1"/>
        <w:tblW w:w="0" w:type="auto"/>
        <w:jc w:val="center"/>
        <w:tblLook w:val="04A0" w:firstRow="1" w:lastRow="0" w:firstColumn="1" w:lastColumn="0" w:noHBand="0" w:noVBand="1"/>
      </w:tblPr>
      <w:tblGrid>
        <w:gridCol w:w="3600"/>
        <w:gridCol w:w="2160"/>
      </w:tblGrid>
      <w:tr w:rsidR="00684178" w14:paraId="0C9E58E2" w14:textId="77777777" w:rsidTr="00684178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3600" w:type="dxa"/>
          </w:tcPr>
          <w:p w14:paraId="601AA9B1" w14:textId="77777777" w:rsidR="00684178" w:rsidRDefault="00000000">
            <w:r>
              <w:rPr>
                <w:sz w:val="20"/>
              </w:rPr>
              <w:t>Metric</w:t>
            </w:r>
          </w:p>
        </w:tc>
        <w:tc>
          <w:tcPr>
            <w:tcW w:w="2160" w:type="dxa"/>
          </w:tcPr>
          <w:p w14:paraId="79ECCDC1" w14:textId="77777777" w:rsidR="00684178" w:rsidRDefault="00000000">
            <w:pPr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r>
              <w:rPr>
                <w:sz w:val="20"/>
              </w:rPr>
              <w:t>Value</w:t>
            </w:r>
          </w:p>
        </w:tc>
      </w:tr>
      <w:tr w:rsidR="00684178" w14:paraId="6CF9E669" w14:textId="77777777" w:rsidTr="00684178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3600" w:type="dxa"/>
          </w:tcPr>
          <w:p w14:paraId="31C47BA4" w14:textId="77777777" w:rsidR="00684178" w:rsidRDefault="00000000">
            <w:r>
              <w:rPr>
                <w:sz w:val="18"/>
              </w:rPr>
              <w:t>Total defects found</w:t>
            </w:r>
          </w:p>
        </w:tc>
        <w:tc>
          <w:tcPr>
            <w:tcW w:w="2160" w:type="dxa"/>
          </w:tcPr>
          <w:p w14:paraId="59C81C7E" w14:textId="77777777" w:rsidR="00684178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rPr>
                <w:sz w:val="18"/>
              </w:rPr>
              <w:t>9</w:t>
            </w:r>
          </w:p>
        </w:tc>
      </w:tr>
      <w:tr w:rsidR="00684178" w14:paraId="41A9262A" w14:textId="77777777" w:rsidTr="00684178">
        <w:trPr>
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3600" w:type="dxa"/>
          </w:tcPr>
          <w:p w14:paraId="4A0945C7" w14:textId="77777777" w:rsidR="00684178" w:rsidRDefault="00000000">
            <w:r>
              <w:rPr>
                <w:sz w:val="18"/>
              </w:rPr>
              <w:t>Defects fixed</w:t>
            </w:r>
          </w:p>
        </w:tc>
        <w:tc>
          <w:tcPr>
            <w:tcW w:w="2160" w:type="dxa"/>
          </w:tcPr>
          <w:p w14:paraId="60C6B20A" w14:textId="77777777" w:rsidR="00684178" w:rsidRDefault="00000000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rPr>
                <w:sz w:val="18"/>
              </w:rPr>
              <w:t>7</w:t>
            </w:r>
          </w:p>
        </w:tc>
      </w:tr>
      <w:tr w:rsidR="00684178" w14:paraId="28F0E2D9" w14:textId="77777777" w:rsidTr="00684178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3600" w:type="dxa"/>
          </w:tcPr>
          <w:p w14:paraId="1129EEC1" w14:textId="77777777" w:rsidR="00684178" w:rsidRDefault="00000000">
            <w:r>
              <w:rPr>
                <w:sz w:val="18"/>
              </w:rPr>
              <w:t>Defects carried over</w:t>
            </w:r>
          </w:p>
        </w:tc>
        <w:tc>
          <w:tcPr>
            <w:tcW w:w="2160" w:type="dxa"/>
          </w:tcPr>
          <w:p w14:paraId="10B91F42" w14:textId="77777777" w:rsidR="00684178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rPr>
                <w:sz w:val="18"/>
              </w:rPr>
              <w:t>2</w:t>
            </w:r>
          </w:p>
        </w:tc>
      </w:tr>
      <w:tr w:rsidR="00684178" w14:paraId="3C8B3693" w14:textId="77777777" w:rsidTr="00684178">
        <w:trPr>
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3600" w:type="dxa"/>
          </w:tcPr>
          <w:p w14:paraId="3C3B5754" w14:textId="77777777" w:rsidR="00684178" w:rsidRDefault="00000000">
            <w:r>
              <w:rPr>
                <w:sz w:val="18"/>
              </w:rPr>
              <w:lastRenderedPageBreak/>
              <w:t>Escape rate to production</w:t>
            </w:r>
          </w:p>
        </w:tc>
        <w:tc>
          <w:tcPr>
            <w:tcW w:w="2160" w:type="dxa"/>
          </w:tcPr>
          <w:p w14:paraId="4B9209B5" w14:textId="77777777" w:rsidR="00684178" w:rsidRDefault="00000000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rPr>
                <w:sz w:val="18"/>
              </w:rPr>
              <w:t>0</w:t>
            </w:r>
          </w:p>
        </w:tc>
      </w:tr>
    </w:tbl>
    <w:p w14:paraId="43B98CBB" w14:textId="77777777" w:rsidR="00684178" w:rsidRDefault="00684178"/>
    <w:p w14:paraId="4058A7EB" w14:textId="292B5CF3" w:rsidR="00684178" w:rsidRDefault="00000000">
      <w:pPr>
        <w:pStyle w:val="Heading2"/>
      </w:pPr>
      <w:r>
        <w:rPr>
          <w:color w:val="0B1F33"/>
        </w:rPr>
        <w:t>10.</w:t>
      </w:r>
      <w:r w:rsidR="00565C05">
        <w:rPr>
          <w:color w:val="0B1F33"/>
        </w:rPr>
        <w:t>5</w:t>
      </w:r>
      <w:r>
        <w:rPr>
          <w:color w:val="0B1F33"/>
        </w:rPr>
        <w:t xml:space="preserve"> Sprint Review Outcome</w:t>
      </w:r>
    </w:p>
    <w:p w14:paraId="242EAEE0" w14:textId="77777777" w:rsidR="00684178" w:rsidRDefault="00000000">
      <w:r>
        <w:rPr>
          <w:sz w:val="22"/>
        </w:rPr>
        <w:t>Sprint Review was held at the end of Sprint 2 with the Product Owner, Security Analyst, and stakeholders present.</w:t>
      </w:r>
    </w:p>
    <w:tbl>
      <w:tblPr>
        <w:tblStyle w:val="LightGrid-Accent1"/>
        <w:tblW w:w="0" w:type="auto"/>
        <w:jc w:val="center"/>
        <w:tblLook w:val="04A0" w:firstRow="1" w:lastRow="0" w:firstColumn="1" w:lastColumn="0" w:noHBand="0" w:noVBand="1"/>
      </w:tblPr>
      <w:tblGrid>
        <w:gridCol w:w="2525"/>
        <w:gridCol w:w="6481"/>
      </w:tblGrid>
      <w:tr w:rsidR="00684178" w14:paraId="6B93548F" w14:textId="77777777" w:rsidTr="00684178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592" w:type="dxa"/>
          </w:tcPr>
          <w:p w14:paraId="2DF78C4F" w14:textId="77777777" w:rsidR="00684178" w:rsidRDefault="00000000">
            <w:r>
              <w:rPr>
                <w:sz w:val="20"/>
              </w:rPr>
              <w:t>Item</w:t>
            </w:r>
          </w:p>
        </w:tc>
        <w:tc>
          <w:tcPr>
            <w:tcW w:w="6768" w:type="dxa"/>
          </w:tcPr>
          <w:p w14:paraId="0CCE90BD" w14:textId="77777777" w:rsidR="00684178" w:rsidRDefault="00000000">
            <w:pPr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r>
              <w:rPr>
                <w:sz w:val="20"/>
              </w:rPr>
              <w:t>Detail</w:t>
            </w:r>
          </w:p>
        </w:tc>
      </w:tr>
      <w:tr w:rsidR="00684178" w14:paraId="68F28DE5" w14:textId="77777777" w:rsidTr="00684178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592" w:type="dxa"/>
          </w:tcPr>
          <w:p w14:paraId="0E1FF11B" w14:textId="77777777" w:rsidR="00684178" w:rsidRDefault="00000000">
            <w:r>
              <w:rPr>
                <w:sz w:val="18"/>
              </w:rPr>
              <w:t>Demoed</w:t>
            </w:r>
          </w:p>
        </w:tc>
        <w:tc>
          <w:tcPr>
            <w:tcW w:w="6768" w:type="dxa"/>
          </w:tcPr>
          <w:p w14:paraId="7A7155B9" w14:textId="77777777" w:rsidR="00684178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rPr>
                <w:sz w:val="18"/>
              </w:rPr>
              <w:t>CVE scan, SBOM export, ticket lifecycle, artifact signing, RBAC</w:t>
            </w:r>
          </w:p>
        </w:tc>
      </w:tr>
      <w:tr w:rsidR="00684178" w14:paraId="754EF5C9" w14:textId="77777777" w:rsidTr="00684178">
        <w:trPr>
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592" w:type="dxa"/>
          </w:tcPr>
          <w:p w14:paraId="3C3A756A" w14:textId="77777777" w:rsidR="00684178" w:rsidRDefault="00000000">
            <w:r>
              <w:rPr>
                <w:sz w:val="18"/>
              </w:rPr>
              <w:t>Accepted</w:t>
            </w:r>
          </w:p>
        </w:tc>
        <w:tc>
          <w:tcPr>
            <w:tcW w:w="6768" w:type="dxa"/>
          </w:tcPr>
          <w:p w14:paraId="29B73A94" w14:textId="77777777" w:rsidR="00684178" w:rsidRDefault="00000000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rPr>
                <w:sz w:val="18"/>
              </w:rPr>
              <w:t>US-05, US-06, US-07, US-08, US-09, US-10, US-11, US-12, US-14</w:t>
            </w:r>
          </w:p>
        </w:tc>
      </w:tr>
      <w:tr w:rsidR="00684178" w14:paraId="22FD12C8" w14:textId="77777777" w:rsidTr="00684178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592" w:type="dxa"/>
          </w:tcPr>
          <w:p w14:paraId="71381ECC" w14:textId="77777777" w:rsidR="00684178" w:rsidRDefault="00000000">
            <w:r>
              <w:rPr>
                <w:sz w:val="18"/>
              </w:rPr>
              <w:t>Rejected/Redo</w:t>
            </w:r>
          </w:p>
        </w:tc>
        <w:tc>
          <w:tcPr>
            <w:tcW w:w="6768" w:type="dxa"/>
          </w:tcPr>
          <w:p w14:paraId="11025ED7" w14:textId="77777777" w:rsidR="00684178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rPr>
                <w:sz w:val="18"/>
              </w:rPr>
              <w:t>US-13 (audit log pagination incomplete) → carry over</w:t>
            </w:r>
          </w:p>
        </w:tc>
      </w:tr>
      <w:tr w:rsidR="00684178" w14:paraId="696EFEC1" w14:textId="77777777" w:rsidTr="00684178">
        <w:trPr>
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592" w:type="dxa"/>
          </w:tcPr>
          <w:p w14:paraId="61C650BB" w14:textId="77777777" w:rsidR="00684178" w:rsidRDefault="00000000">
            <w:r>
              <w:rPr>
                <w:sz w:val="18"/>
              </w:rPr>
              <w:t>Stakeholder feedback</w:t>
            </w:r>
          </w:p>
        </w:tc>
        <w:tc>
          <w:tcPr>
            <w:tcW w:w="6768" w:type="dxa"/>
          </w:tcPr>
          <w:p w14:paraId="1013FA1E" w14:textId="77777777" w:rsidR="00684178" w:rsidRDefault="00000000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rPr>
                <w:sz w:val="18"/>
              </w:rPr>
              <w:t>Add Go ecosystem; add vulnerability trend chart</w:t>
            </w:r>
          </w:p>
        </w:tc>
      </w:tr>
      <w:tr w:rsidR="00684178" w14:paraId="4487D245" w14:textId="77777777" w:rsidTr="00684178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592" w:type="dxa"/>
          </w:tcPr>
          <w:p w14:paraId="6230123F" w14:textId="77777777" w:rsidR="00684178" w:rsidRDefault="00000000">
            <w:r>
              <w:rPr>
                <w:sz w:val="18"/>
              </w:rPr>
              <w:t>Next sprint focus</w:t>
            </w:r>
          </w:p>
        </w:tc>
        <w:tc>
          <w:tcPr>
            <w:tcW w:w="6768" w:type="dxa"/>
          </w:tcPr>
          <w:p w14:paraId="6938D672" w14:textId="77777777" w:rsidR="00684178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rPr>
                <w:sz w:val="18"/>
              </w:rPr>
              <w:t>Add Cargo ecosystem + trend dashboard</w:t>
            </w:r>
          </w:p>
        </w:tc>
      </w:tr>
    </w:tbl>
    <w:p w14:paraId="299A6866" w14:textId="77777777" w:rsidR="00684178" w:rsidRDefault="00684178"/>
    <w:p w14:paraId="23A3E7E6" w14:textId="44543419" w:rsidR="00684178" w:rsidRDefault="00000000">
      <w:pPr>
        <w:pStyle w:val="Heading2"/>
      </w:pPr>
      <w:r>
        <w:rPr>
          <w:color w:val="0B1F33"/>
        </w:rPr>
        <w:t>10.</w:t>
      </w:r>
      <w:r w:rsidR="00565C05">
        <w:rPr>
          <w:color w:val="0B1F33"/>
        </w:rPr>
        <w:t>6</w:t>
      </w:r>
      <w:r>
        <w:rPr>
          <w:color w:val="0B1F33"/>
        </w:rPr>
        <w:t xml:space="preserve"> Sprint Retrospective</w:t>
      </w:r>
    </w:p>
    <w:p w14:paraId="62042A09" w14:textId="77777777" w:rsidR="00684178" w:rsidRDefault="00000000">
      <w:r>
        <w:rPr>
          <w:b/>
          <w:sz w:val="22"/>
        </w:rPr>
        <w:t>What went well:</w:t>
      </w:r>
    </w:p>
    <w:p w14:paraId="54CD800C" w14:textId="77777777" w:rsidR="00684178" w:rsidRDefault="00000000">
      <w:r>
        <w:rPr>
          <w:sz w:val="22"/>
        </w:rPr>
        <w:t>• Pair programming caught 2 critical defects before merge.</w:t>
      </w:r>
      <w:r>
        <w:rPr>
          <w:sz w:val="22"/>
        </w:rPr>
        <w:br/>
        <w:t>• Automated SAST gate in CI blocked 3 insecure PRs.</w:t>
      </w:r>
      <w:r>
        <w:rPr>
          <w:sz w:val="22"/>
        </w:rPr>
        <w:br/>
        <w:t>• Sprint Goal achieved for Sprint 1 (100% capacity).</w:t>
      </w:r>
    </w:p>
    <w:p w14:paraId="6AB631F6" w14:textId="77777777" w:rsidR="00684178" w:rsidRDefault="00000000">
      <w:r>
        <w:rPr>
          <w:b/>
          <w:sz w:val="22"/>
        </w:rPr>
        <w:t>What didn't go well:</w:t>
      </w:r>
    </w:p>
    <w:p w14:paraId="6AA78FE5" w14:textId="77777777" w:rsidR="00684178" w:rsidRDefault="00000000">
      <w:r>
        <w:rPr>
          <w:sz w:val="22"/>
        </w:rPr>
        <w:t>• OSV rate limits slowed Sprint 1 scanning work.</w:t>
      </w:r>
      <w:r>
        <w:rPr>
          <w:sz w:val="22"/>
        </w:rPr>
        <w:br/>
        <w:t>• Two defects carried over into Sprint 3.</w:t>
      </w:r>
      <w:r>
        <w:rPr>
          <w:sz w:val="22"/>
        </w:rPr>
        <w:br/>
        <w:t>• Threat modeling was done late in Sprint 1 (after code).</w:t>
      </w:r>
    </w:p>
    <w:p w14:paraId="394822C0" w14:textId="77777777" w:rsidR="00684178" w:rsidRDefault="00000000">
      <w:r>
        <w:rPr>
          <w:b/>
          <w:sz w:val="22"/>
        </w:rPr>
        <w:t>Improvement Actions (≥2):</w:t>
      </w:r>
    </w:p>
    <w:tbl>
      <w:tblPr>
        <w:tblStyle w:val="LightGrid-Accent1"/>
        <w:tblW w:w="0" w:type="auto"/>
        <w:jc w:val="center"/>
        <w:tblLook w:val="04A0" w:firstRow="1" w:lastRow="0" w:firstColumn="1" w:lastColumn="0" w:noHBand="0" w:noVBand="1"/>
      </w:tblPr>
      <w:tblGrid>
        <w:gridCol w:w="698"/>
        <w:gridCol w:w="4823"/>
        <w:gridCol w:w="1812"/>
        <w:gridCol w:w="1673"/>
      </w:tblGrid>
      <w:tr w:rsidR="00684178" w14:paraId="1DC81985" w14:textId="77777777" w:rsidTr="00684178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720" w:type="dxa"/>
          </w:tcPr>
          <w:p w14:paraId="1F6A026F" w14:textId="77777777" w:rsidR="00684178" w:rsidRDefault="00000000">
            <w:r>
              <w:rPr>
                <w:sz w:val="20"/>
              </w:rPr>
              <w:t>#</w:t>
            </w:r>
          </w:p>
        </w:tc>
        <w:tc>
          <w:tcPr>
            <w:tcW w:w="5040" w:type="dxa"/>
          </w:tcPr>
          <w:p w14:paraId="40EC1844" w14:textId="77777777" w:rsidR="00684178" w:rsidRDefault="00000000">
            <w:pPr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r>
              <w:rPr>
                <w:sz w:val="20"/>
              </w:rPr>
              <w:t>Action</w:t>
            </w:r>
          </w:p>
        </w:tc>
        <w:tc>
          <w:tcPr>
            <w:tcW w:w="1872" w:type="dxa"/>
          </w:tcPr>
          <w:p w14:paraId="3C6BCE88" w14:textId="77777777" w:rsidR="00684178" w:rsidRDefault="00000000">
            <w:pPr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r>
              <w:rPr>
                <w:sz w:val="20"/>
              </w:rPr>
              <w:t>Owner</w:t>
            </w:r>
          </w:p>
        </w:tc>
        <w:tc>
          <w:tcPr>
            <w:tcW w:w="1728" w:type="dxa"/>
          </w:tcPr>
          <w:p w14:paraId="0EDF0B7B" w14:textId="77777777" w:rsidR="00684178" w:rsidRDefault="00000000">
            <w:pPr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r>
              <w:rPr>
                <w:sz w:val="20"/>
              </w:rPr>
              <w:t>Target Sprint</w:t>
            </w:r>
          </w:p>
        </w:tc>
      </w:tr>
      <w:tr w:rsidR="00684178" w14:paraId="021C1B82" w14:textId="77777777" w:rsidTr="00684178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720" w:type="dxa"/>
          </w:tcPr>
          <w:p w14:paraId="2087C0C3" w14:textId="77777777" w:rsidR="00684178" w:rsidRDefault="00000000">
            <w:r>
              <w:rPr>
                <w:sz w:val="18"/>
              </w:rPr>
              <w:t>1</w:t>
            </w:r>
          </w:p>
        </w:tc>
        <w:tc>
          <w:tcPr>
            <w:tcW w:w="5040" w:type="dxa"/>
          </w:tcPr>
          <w:p w14:paraId="12FAAA38" w14:textId="77777777" w:rsidR="00684178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rPr>
                <w:sz w:val="18"/>
              </w:rPr>
              <w:t>Add automated false-positive regression tests for scanner rules</w:t>
            </w:r>
          </w:p>
        </w:tc>
        <w:tc>
          <w:tcPr>
            <w:tcW w:w="1872" w:type="dxa"/>
          </w:tcPr>
          <w:p w14:paraId="3560F4B8" w14:textId="77777777" w:rsidR="00684178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rPr>
                <w:sz w:val="18"/>
              </w:rPr>
              <w:t>Dev B</w:t>
            </w:r>
          </w:p>
        </w:tc>
        <w:tc>
          <w:tcPr>
            <w:tcW w:w="1728" w:type="dxa"/>
          </w:tcPr>
          <w:p w14:paraId="63991088" w14:textId="77777777" w:rsidR="00684178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rPr>
                <w:sz w:val="18"/>
              </w:rPr>
              <w:t>Sprint 3</w:t>
            </w:r>
          </w:p>
        </w:tc>
      </w:tr>
      <w:tr w:rsidR="00684178" w14:paraId="1CBC7446" w14:textId="77777777" w:rsidTr="00684178">
        <w:trPr>
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720" w:type="dxa"/>
          </w:tcPr>
          <w:p w14:paraId="0B580580" w14:textId="77777777" w:rsidR="00684178" w:rsidRDefault="00000000">
            <w:r>
              <w:rPr>
                <w:sz w:val="18"/>
              </w:rPr>
              <w:t>2</w:t>
            </w:r>
          </w:p>
        </w:tc>
        <w:tc>
          <w:tcPr>
            <w:tcW w:w="5040" w:type="dxa"/>
          </w:tcPr>
          <w:p w14:paraId="4AD7A69D" w14:textId="77777777" w:rsidR="00684178" w:rsidRDefault="00000000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rPr>
                <w:sz w:val="18"/>
              </w:rPr>
              <w:t>Run a threat-modeling spike at the START of each sprint</w:t>
            </w:r>
          </w:p>
        </w:tc>
        <w:tc>
          <w:tcPr>
            <w:tcW w:w="1872" w:type="dxa"/>
          </w:tcPr>
          <w:p w14:paraId="4E1FBED3" w14:textId="77777777" w:rsidR="00684178" w:rsidRDefault="00000000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rPr>
                <w:sz w:val="18"/>
              </w:rPr>
              <w:t>Analyst + Dev A</w:t>
            </w:r>
          </w:p>
        </w:tc>
        <w:tc>
          <w:tcPr>
            <w:tcW w:w="1728" w:type="dxa"/>
          </w:tcPr>
          <w:p w14:paraId="32E8817D" w14:textId="77777777" w:rsidR="00684178" w:rsidRDefault="00000000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rPr>
                <w:sz w:val="18"/>
              </w:rPr>
              <w:t>Sprint 3</w:t>
            </w:r>
          </w:p>
        </w:tc>
      </w:tr>
    </w:tbl>
    <w:p w14:paraId="04C56F6F" w14:textId="77777777" w:rsidR="00684178" w:rsidRDefault="00684178"/>
    <w:p w14:paraId="407AD292" w14:textId="77777777" w:rsidR="00684178" w:rsidRDefault="00684178"/>
    <w:sectPr w:rsidR="00684178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Latha">
    <w:panose1 w:val="02000400000000000000"/>
    <w:charset w:val="00"/>
    <w:family w:val="swiss"/>
    <w:pitch w:val="variable"/>
    <w:sig w:usb0="00100003" w:usb1="00000000" w:usb2="00000000" w:usb3="00000000" w:csb0="00000001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  <w:font w:name="Consolas">
    <w:panose1 w:val="020B0609020204030204"/>
    <w:charset w:val="00"/>
    <w:family w:val="modern"/>
    <w:pitch w:val="fixed"/>
    <w:sig w:usb0="E00006FF" w:usb1="0000FCFF" w:usb2="00000001" w:usb3="00000000" w:csb0="0000019F" w:csb1="00000000"/>
  </w:font>
  <w:font w:name="Segoe UI Symbol">
    <w:panose1 w:val="020B0502040204020203"/>
    <w:charset w:val="00"/>
    <w:family w:val="swiss"/>
    <w:pitch w:val="variable"/>
    <w:sig w:usb0="800001E3" w:usb1="1200FFEF" w:usb2="0004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A091F62"/>
    <w:multiLevelType w:val="multilevel"/>
    <w:tmpl w:val="660E968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10B400F6"/>
    <w:multiLevelType w:val="hybridMultilevel"/>
    <w:tmpl w:val="267E18D0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164E6D87"/>
    <w:multiLevelType w:val="hybridMultilevel"/>
    <w:tmpl w:val="26E8026E"/>
    <w:lvl w:ilvl="0" w:tplc="40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" w15:restartNumberingAfterBreak="0">
    <w:nsid w:val="21D4001A"/>
    <w:multiLevelType w:val="multilevel"/>
    <w:tmpl w:val="2BA84B1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362C61BB"/>
    <w:multiLevelType w:val="multilevel"/>
    <w:tmpl w:val="2F74ED4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558052050">
    <w:abstractNumId w:val="0"/>
  </w:num>
  <w:num w:numId="2" w16cid:durableId="557476916">
    <w:abstractNumId w:val="3"/>
  </w:num>
  <w:num w:numId="3" w16cid:durableId="1395619665">
    <w:abstractNumId w:val="4"/>
  </w:num>
  <w:num w:numId="4" w16cid:durableId="339547390">
    <w:abstractNumId w:val="2"/>
  </w:num>
  <w:num w:numId="5" w16cid:durableId="580525658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955C51"/>
    <w:rsid w:val="0003395A"/>
    <w:rsid w:val="0008227C"/>
    <w:rsid w:val="000A7383"/>
    <w:rsid w:val="000E5E25"/>
    <w:rsid w:val="00100DA8"/>
    <w:rsid w:val="00102462"/>
    <w:rsid w:val="00145C2D"/>
    <w:rsid w:val="00163F71"/>
    <w:rsid w:val="00166496"/>
    <w:rsid w:val="001730F8"/>
    <w:rsid w:val="001832AE"/>
    <w:rsid w:val="00194075"/>
    <w:rsid w:val="001C7B5F"/>
    <w:rsid w:val="00205A04"/>
    <w:rsid w:val="00283FFD"/>
    <w:rsid w:val="002841D6"/>
    <w:rsid w:val="002A6E29"/>
    <w:rsid w:val="002D1AE5"/>
    <w:rsid w:val="00313810"/>
    <w:rsid w:val="00326044"/>
    <w:rsid w:val="00336876"/>
    <w:rsid w:val="00346A28"/>
    <w:rsid w:val="003567C1"/>
    <w:rsid w:val="0037133E"/>
    <w:rsid w:val="00384470"/>
    <w:rsid w:val="00386677"/>
    <w:rsid w:val="003F2198"/>
    <w:rsid w:val="0041035D"/>
    <w:rsid w:val="00487BA9"/>
    <w:rsid w:val="004943E4"/>
    <w:rsid w:val="00494DD0"/>
    <w:rsid w:val="004B3135"/>
    <w:rsid w:val="004E16F3"/>
    <w:rsid w:val="004F17EE"/>
    <w:rsid w:val="004F725E"/>
    <w:rsid w:val="005012FA"/>
    <w:rsid w:val="00502E74"/>
    <w:rsid w:val="00544772"/>
    <w:rsid w:val="005636FC"/>
    <w:rsid w:val="00565C05"/>
    <w:rsid w:val="00587403"/>
    <w:rsid w:val="00596415"/>
    <w:rsid w:val="005968AE"/>
    <w:rsid w:val="005B1C66"/>
    <w:rsid w:val="005D289F"/>
    <w:rsid w:val="005D3E8F"/>
    <w:rsid w:val="00612DAB"/>
    <w:rsid w:val="00614292"/>
    <w:rsid w:val="006338FA"/>
    <w:rsid w:val="0064435C"/>
    <w:rsid w:val="00662E95"/>
    <w:rsid w:val="00684178"/>
    <w:rsid w:val="006A353B"/>
    <w:rsid w:val="006D6A64"/>
    <w:rsid w:val="006E0258"/>
    <w:rsid w:val="006F7310"/>
    <w:rsid w:val="00710028"/>
    <w:rsid w:val="00735901"/>
    <w:rsid w:val="007730FF"/>
    <w:rsid w:val="007900A5"/>
    <w:rsid w:val="007930DA"/>
    <w:rsid w:val="007A1E24"/>
    <w:rsid w:val="007A4611"/>
    <w:rsid w:val="007A763A"/>
    <w:rsid w:val="007B586A"/>
    <w:rsid w:val="007C5457"/>
    <w:rsid w:val="007C7D9A"/>
    <w:rsid w:val="007F2D38"/>
    <w:rsid w:val="00805065"/>
    <w:rsid w:val="00821C89"/>
    <w:rsid w:val="00826854"/>
    <w:rsid w:val="00844A4C"/>
    <w:rsid w:val="00867D6F"/>
    <w:rsid w:val="0087374E"/>
    <w:rsid w:val="00885BC6"/>
    <w:rsid w:val="00894F68"/>
    <w:rsid w:val="008B529F"/>
    <w:rsid w:val="008D5B7C"/>
    <w:rsid w:val="009025DB"/>
    <w:rsid w:val="00907F4C"/>
    <w:rsid w:val="0091398E"/>
    <w:rsid w:val="0091685E"/>
    <w:rsid w:val="0093119C"/>
    <w:rsid w:val="00944C10"/>
    <w:rsid w:val="00950552"/>
    <w:rsid w:val="0095124A"/>
    <w:rsid w:val="009530CA"/>
    <w:rsid w:val="00955C51"/>
    <w:rsid w:val="0098767A"/>
    <w:rsid w:val="009B4223"/>
    <w:rsid w:val="00A15962"/>
    <w:rsid w:val="00A17AC2"/>
    <w:rsid w:val="00A17CE7"/>
    <w:rsid w:val="00A249B1"/>
    <w:rsid w:val="00A27BF4"/>
    <w:rsid w:val="00A335AF"/>
    <w:rsid w:val="00A36B92"/>
    <w:rsid w:val="00A40BD5"/>
    <w:rsid w:val="00A56ECB"/>
    <w:rsid w:val="00A7127D"/>
    <w:rsid w:val="00A85AE8"/>
    <w:rsid w:val="00AF1FCD"/>
    <w:rsid w:val="00B430E2"/>
    <w:rsid w:val="00B56D1C"/>
    <w:rsid w:val="00B75564"/>
    <w:rsid w:val="00B93E9F"/>
    <w:rsid w:val="00BA3A38"/>
    <w:rsid w:val="00BA3D99"/>
    <w:rsid w:val="00BF0F71"/>
    <w:rsid w:val="00C00BCB"/>
    <w:rsid w:val="00C24A21"/>
    <w:rsid w:val="00C576E5"/>
    <w:rsid w:val="00C60182"/>
    <w:rsid w:val="00C70B55"/>
    <w:rsid w:val="00D03C78"/>
    <w:rsid w:val="00D20E1F"/>
    <w:rsid w:val="00D251AC"/>
    <w:rsid w:val="00D461CC"/>
    <w:rsid w:val="00D5703F"/>
    <w:rsid w:val="00D65B11"/>
    <w:rsid w:val="00D7433B"/>
    <w:rsid w:val="00D916F5"/>
    <w:rsid w:val="00D961D3"/>
    <w:rsid w:val="00DC0EED"/>
    <w:rsid w:val="00E15FB3"/>
    <w:rsid w:val="00E4074E"/>
    <w:rsid w:val="00E461B9"/>
    <w:rsid w:val="00E633A7"/>
    <w:rsid w:val="00E64F50"/>
    <w:rsid w:val="00EC16CD"/>
    <w:rsid w:val="00EC56C2"/>
    <w:rsid w:val="00ED5523"/>
    <w:rsid w:val="00EF174E"/>
    <w:rsid w:val="00EF7C97"/>
    <w:rsid w:val="00F03BCA"/>
    <w:rsid w:val="00F3798E"/>
    <w:rsid w:val="00F43987"/>
    <w:rsid w:val="00F96DA7"/>
    <w:rsid w:val="00FA7618"/>
    <w:rsid w:val="00FD50EC"/>
    <w:rsid w:val="00FD69D1"/>
    <w:rsid w:val="00FF46B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 w:bidi="ta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7E1E1A02"/>
  <w15:chartTrackingRefBased/>
  <w15:docId w15:val="{BE9186D7-1305-42C0-B513-B70F4BD04EE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IN" w:eastAsia="en-US" w:bidi="ar-SA"/>
        <w14:ligatures w14:val="standardContextual"/>
      </w:rPr>
    </w:rPrDefault>
    <w:pPrDefault>
      <w:pPr>
        <w:spacing w:line="271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955C51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955C51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955C51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955C51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955C51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955C51"/>
    <w:pPr>
      <w:keepNext/>
      <w:keepLines/>
      <w:spacing w:before="4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955C51"/>
    <w:pPr>
      <w:keepNext/>
      <w:keepLines/>
      <w:spacing w:before="4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955C51"/>
    <w:pPr>
      <w:keepNext/>
      <w:keepLines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955C51"/>
    <w:pPr>
      <w:keepNext/>
      <w:keepLines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955C51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rsid w:val="00955C51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rsid w:val="00955C51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955C51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955C51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955C51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955C51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955C51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955C51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955C51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955C51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955C51"/>
    <w:pPr>
      <w:numPr>
        <w:ilvl w:val="1"/>
      </w:numPr>
      <w:spacing w:after="160"/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955C51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955C51"/>
    <w:pPr>
      <w:spacing w:before="160" w:after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955C51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955C51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955C51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955C51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955C51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955C51"/>
    <w:rPr>
      <w:b/>
      <w:bCs/>
      <w:smallCaps/>
      <w:color w:val="2F5496" w:themeColor="accent1" w:themeShade="BF"/>
      <w:spacing w:val="5"/>
    </w:rPr>
  </w:style>
  <w:style w:type="table" w:styleId="TableGrid">
    <w:name w:val="Table Grid"/>
    <w:basedOn w:val="TableNormal"/>
    <w:uiPriority w:val="39"/>
    <w:rsid w:val="00955C51"/>
    <w:pPr>
      <w:spacing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styleId="Strong">
    <w:name w:val="Strong"/>
    <w:basedOn w:val="DefaultParagraphFont"/>
    <w:uiPriority w:val="22"/>
    <w:qFormat/>
    <w:rsid w:val="00955C51"/>
    <w:rPr>
      <w:b/>
      <w:bCs/>
    </w:rPr>
  </w:style>
  <w:style w:type="character" w:styleId="Emphasis">
    <w:name w:val="Emphasis"/>
    <w:basedOn w:val="DefaultParagraphFont"/>
    <w:uiPriority w:val="20"/>
    <w:qFormat/>
    <w:rsid w:val="00F3798E"/>
    <w:rPr>
      <w:i/>
      <w:iCs/>
    </w:rPr>
  </w:style>
  <w:style w:type="character" w:styleId="HTMLCode">
    <w:name w:val="HTML Code"/>
    <w:basedOn w:val="DefaultParagraphFont"/>
    <w:uiPriority w:val="99"/>
    <w:semiHidden/>
    <w:unhideWhenUsed/>
    <w:rsid w:val="00100DA8"/>
    <w:rPr>
      <w:rFonts w:ascii="Courier New" w:eastAsia="Times New Roman" w:hAnsi="Courier New" w:cs="Courier New"/>
      <w:sz w:val="20"/>
      <w:szCs w:val="20"/>
    </w:rPr>
  </w:style>
  <w:style w:type="table" w:styleId="LightGrid-Accent1">
    <w:name w:val="Light Grid Accent 1"/>
    <w:basedOn w:val="TableNormal"/>
    <w:uiPriority w:val="62"/>
    <w:rsid w:val="00CB0664"/>
    <w:pPr>
      <w:spacing w:line="240" w:lineRule="auto"/>
    </w:pPr>
    <w:tblPr>
      <w:tblStyleRowBandSize w:val="1"/>
      <w:tblStyleColBandSize w:val="1"/>
      <w:tblBorders>
        <w:top w:val="single" w:sz="8" w:space="0" w:color="4472C4" w:themeColor="accent1"/>
        <w:left w:val="single" w:sz="8" w:space="0" w:color="4472C4" w:themeColor="accent1"/>
        <w:bottom w:val="single" w:sz="8" w:space="0" w:color="4472C4" w:themeColor="accent1"/>
        <w:right w:val="single" w:sz="8" w:space="0" w:color="4472C4" w:themeColor="accent1"/>
        <w:insideH w:val="single" w:sz="8" w:space="0" w:color="4472C4" w:themeColor="accent1"/>
        <w:insideV w:val="single" w:sz="8" w:space="0" w:color="4472C4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472C4" w:themeColor="accent1"/>
          <w:left w:val="single" w:sz="8" w:space="0" w:color="4472C4" w:themeColor="accent1"/>
          <w:bottom w:val="single" w:sz="18" w:space="0" w:color="4472C4" w:themeColor="accent1"/>
          <w:right w:val="single" w:sz="8" w:space="0" w:color="4472C4" w:themeColor="accent1"/>
          <w:insideH w:val="nil"/>
          <w:insideV w:val="single" w:sz="8" w:space="0" w:color="4472C4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472C4" w:themeColor="accent1"/>
          <w:left w:val="single" w:sz="8" w:space="0" w:color="4472C4" w:themeColor="accent1"/>
          <w:bottom w:val="single" w:sz="8" w:space="0" w:color="4472C4" w:themeColor="accent1"/>
          <w:right w:val="single" w:sz="8" w:space="0" w:color="4472C4" w:themeColor="accent1"/>
          <w:insideH w:val="nil"/>
          <w:insideV w:val="single" w:sz="8" w:space="0" w:color="4472C4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472C4" w:themeColor="accent1"/>
          <w:left w:val="single" w:sz="8" w:space="0" w:color="4472C4" w:themeColor="accent1"/>
          <w:bottom w:val="single" w:sz="8" w:space="0" w:color="4472C4" w:themeColor="accent1"/>
          <w:right w:val="single" w:sz="8" w:space="0" w:color="4472C4" w:themeColor="accent1"/>
        </w:tcBorders>
      </w:tcPr>
    </w:tblStylePr>
    <w:tblStylePr w:type="band1Vert">
      <w:tblPr/>
      <w:tcPr>
        <w:tcBorders>
          <w:top w:val="single" w:sz="8" w:space="0" w:color="4472C4" w:themeColor="accent1"/>
          <w:left w:val="single" w:sz="8" w:space="0" w:color="4472C4" w:themeColor="accent1"/>
          <w:bottom w:val="single" w:sz="8" w:space="0" w:color="4472C4" w:themeColor="accent1"/>
          <w:right w:val="single" w:sz="8" w:space="0" w:color="4472C4" w:themeColor="accent1"/>
        </w:tcBorders>
        <w:shd w:val="clear" w:color="auto" w:fill="D0DBF0" w:themeFill="accent1" w:themeFillTint="3F"/>
      </w:tcPr>
    </w:tblStylePr>
    <w:tblStylePr w:type="band1Horz">
      <w:tblPr/>
      <w:tcPr>
        <w:tcBorders>
          <w:top w:val="single" w:sz="8" w:space="0" w:color="4472C4" w:themeColor="accent1"/>
          <w:left w:val="single" w:sz="8" w:space="0" w:color="4472C4" w:themeColor="accent1"/>
          <w:bottom w:val="single" w:sz="8" w:space="0" w:color="4472C4" w:themeColor="accent1"/>
          <w:right w:val="single" w:sz="8" w:space="0" w:color="4472C4" w:themeColor="accent1"/>
          <w:insideV w:val="single" w:sz="8" w:space="0" w:color="4472C4" w:themeColor="accent1"/>
        </w:tcBorders>
        <w:shd w:val="clear" w:color="auto" w:fill="D0DBF0" w:themeFill="accent1" w:themeFillTint="3F"/>
      </w:tcPr>
    </w:tblStylePr>
    <w:tblStylePr w:type="band2Horz">
      <w:tblPr/>
      <w:tcPr>
        <w:tcBorders>
          <w:top w:val="single" w:sz="8" w:space="0" w:color="4472C4" w:themeColor="accent1"/>
          <w:left w:val="single" w:sz="8" w:space="0" w:color="4472C4" w:themeColor="accent1"/>
          <w:bottom w:val="single" w:sz="8" w:space="0" w:color="4472C4" w:themeColor="accent1"/>
          <w:right w:val="single" w:sz="8" w:space="0" w:color="4472C4" w:themeColor="accent1"/>
          <w:insideV w:val="single" w:sz="8" w:space="0" w:color="4472C4" w:themeColor="accent1"/>
        </w:tcBorders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4.png"/><Relationship Id="rId13" Type="http://schemas.openxmlformats.org/officeDocument/2006/relationships/image" Target="media/image9.png"/><Relationship Id="rId18" Type="http://schemas.openxmlformats.org/officeDocument/2006/relationships/image" Target="media/image14.png"/><Relationship Id="rId3" Type="http://schemas.openxmlformats.org/officeDocument/2006/relationships/settings" Target="settings.xml"/><Relationship Id="rId21" Type="http://schemas.openxmlformats.org/officeDocument/2006/relationships/fontTable" Target="fontTable.xml"/><Relationship Id="rId7" Type="http://schemas.openxmlformats.org/officeDocument/2006/relationships/image" Target="media/image3.png"/><Relationship Id="rId12" Type="http://schemas.openxmlformats.org/officeDocument/2006/relationships/image" Target="media/image8.png"/><Relationship Id="rId17" Type="http://schemas.openxmlformats.org/officeDocument/2006/relationships/image" Target="media/image13.png"/><Relationship Id="rId2" Type="http://schemas.openxmlformats.org/officeDocument/2006/relationships/styles" Target="styles.xml"/><Relationship Id="rId16" Type="http://schemas.openxmlformats.org/officeDocument/2006/relationships/image" Target="media/image12.png"/><Relationship Id="rId20" Type="http://schemas.openxmlformats.org/officeDocument/2006/relationships/image" Target="media/image16.png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11" Type="http://schemas.openxmlformats.org/officeDocument/2006/relationships/image" Target="media/image7.png"/><Relationship Id="rId5" Type="http://schemas.openxmlformats.org/officeDocument/2006/relationships/image" Target="media/image1.png"/><Relationship Id="rId15" Type="http://schemas.openxmlformats.org/officeDocument/2006/relationships/image" Target="media/image11.png"/><Relationship Id="rId10" Type="http://schemas.openxmlformats.org/officeDocument/2006/relationships/image" Target="media/image6.png"/><Relationship Id="rId19" Type="http://schemas.openxmlformats.org/officeDocument/2006/relationships/image" Target="media/image15.png"/><Relationship Id="rId4" Type="http://schemas.openxmlformats.org/officeDocument/2006/relationships/webSettings" Target="webSettings.xml"/><Relationship Id="rId9" Type="http://schemas.openxmlformats.org/officeDocument/2006/relationships/image" Target="media/image5.png"/><Relationship Id="rId14" Type="http://schemas.openxmlformats.org/officeDocument/2006/relationships/image" Target="media/image10.png"/><Relationship Id="rId22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238</TotalTime>
  <Pages>4</Pages>
  <Words>9640</Words>
  <Characters>54954</Characters>
  <Application>Microsoft Office Word</Application>
  <DocSecurity>0</DocSecurity>
  <Lines>457</Lines>
  <Paragraphs>128</Paragraphs>
  <ScaleCrop>false</ScaleCrop>
  <Company/>
  <LinksUpToDate>false</LinksUpToDate>
  <CharactersWithSpaces>64466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VEKESHHARI RAJASEKAR</dc:creator>
  <cp:keywords/>
  <dc:description/>
  <cp:lastModifiedBy>VEKESHHARI RAJASEKAR</cp:lastModifiedBy>
  <cp:revision>132</cp:revision>
  <dcterms:created xsi:type="dcterms:W3CDTF">2026-10-08T04:17:00Z</dcterms:created>
  <dcterms:modified xsi:type="dcterms:W3CDTF">2026-10-08T09:21:00Z</dcterms:modified>
</cp:coreProperties>
</file>