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4050" w14:textId="77777777" w:rsidR="00394D48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CAFF93A" w14:textId="2B63172E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7D14FB" w14:textId="409AAFC9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67A41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F920CD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6C468B" w14:textId="7596D71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по теме: «</w:t>
      </w:r>
      <w:r w:rsidR="008753DC">
        <w:rPr>
          <w:rFonts w:ascii="Times New Roman" w:hAnsi="Times New Roman" w:cs="Times New Roman"/>
          <w:sz w:val="32"/>
          <w:szCs w:val="28"/>
        </w:rPr>
        <w:t>Методы решения нелинейных уравнений</w:t>
      </w:r>
      <w:r>
        <w:rPr>
          <w:rFonts w:ascii="Times New Roman" w:hAnsi="Times New Roman" w:cs="Times New Roman"/>
          <w:sz w:val="32"/>
          <w:szCs w:val="28"/>
        </w:rPr>
        <w:t>».</w:t>
      </w:r>
    </w:p>
    <w:p w14:paraId="51DB15D1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E0CC2A" w14:textId="43E7CB2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68B9F5" w14:textId="02B2C75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963E8E" w14:textId="61EAA14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3A33E2" w14:textId="30E507B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5F489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7054DE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8AB7A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3D9C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BB79BC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DF5F35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544627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5140E1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6DBD4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044C9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DFA8B2D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86394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24FAEB0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ED4645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 г.</w:t>
      </w:r>
    </w:p>
    <w:p w14:paraId="079D7362" w14:textId="061ACFDC" w:rsidR="008753DC" w:rsidRDefault="001527A8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25 вариант. </w:t>
      </w:r>
    </w:p>
    <w:p w14:paraId="4DA4E358" w14:textId="16FAF0F3" w:rsidR="001527A8" w:rsidRDefault="001527A8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1527A8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33FA69A1" wp14:editId="174F6589">
            <wp:extent cx="5940425" cy="1293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5C49" w14:textId="4B256963" w:rsidR="001527A8" w:rsidRDefault="001527A8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Метод половинного деления.</w:t>
      </w:r>
    </w:p>
    <w:p w14:paraId="7548DD1F" w14:textId="1C7450A6" w:rsidR="001527A8" w:rsidRDefault="001527A8" w:rsidP="001527A8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Словесный анализ. </w:t>
      </w:r>
    </w:p>
    <w:p w14:paraId="3546B58A" w14:textId="779A1CE3" w:rsid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Дано уравнение и отрезок </w:t>
      </w:r>
      <w:r w:rsidRPr="001527A8">
        <w:rPr>
          <w:rFonts w:ascii="Times New Roman" w:hAnsi="Times New Roman" w:cs="Times New Roman"/>
          <w:sz w:val="32"/>
          <w:szCs w:val="28"/>
        </w:rPr>
        <w:t>[1;2]</w:t>
      </w:r>
      <w:r>
        <w:rPr>
          <w:rFonts w:ascii="Times New Roman" w:hAnsi="Times New Roman" w:cs="Times New Roman"/>
          <w:sz w:val="32"/>
          <w:szCs w:val="28"/>
        </w:rPr>
        <w:t xml:space="preserve"> в котором содержится корень. </w:t>
      </w:r>
    </w:p>
    <w:p w14:paraId="0C112BE6" w14:textId="43437247" w:rsid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начала представим уравнение в виде функции </w:t>
      </w:r>
      <w:r>
        <w:rPr>
          <w:rFonts w:ascii="Times New Roman" w:hAnsi="Times New Roman" w:cs="Times New Roman"/>
          <w:sz w:val="32"/>
          <w:szCs w:val="28"/>
          <w:lang w:val="en-US"/>
        </w:rPr>
        <w:t>y</w:t>
      </w:r>
      <w:r w:rsidRPr="001527A8">
        <w:rPr>
          <w:rFonts w:ascii="Times New Roman" w:hAnsi="Times New Roman" w:cs="Times New Roman"/>
          <w:sz w:val="32"/>
          <w:szCs w:val="28"/>
        </w:rPr>
        <w:t xml:space="preserve"> =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1527A8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1527A8">
        <w:rPr>
          <w:rFonts w:ascii="Times New Roman" w:hAnsi="Times New Roman" w:cs="Times New Roman"/>
          <w:sz w:val="32"/>
          <w:szCs w:val="28"/>
        </w:rPr>
        <w:t xml:space="preserve">) </w:t>
      </w:r>
      <w:r>
        <w:rPr>
          <w:rFonts w:ascii="Times New Roman" w:hAnsi="Times New Roman" w:cs="Times New Roman"/>
          <w:sz w:val="32"/>
          <w:szCs w:val="28"/>
        </w:rPr>
        <w:t xml:space="preserve">и построим график данной функции. </w:t>
      </w:r>
    </w:p>
    <w:p w14:paraId="61C53766" w14:textId="3BFF166D" w:rsid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Найдем первый примерный корень – середину данного отрезка: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1527A8">
        <w:rPr>
          <w:rFonts w:ascii="Times New Roman" w:hAnsi="Times New Roman" w:cs="Times New Roman"/>
          <w:sz w:val="32"/>
          <w:szCs w:val="28"/>
        </w:rPr>
        <w:t xml:space="preserve"> = (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1527A8">
        <w:rPr>
          <w:rFonts w:ascii="Times New Roman" w:hAnsi="Times New Roman" w:cs="Times New Roman"/>
          <w:sz w:val="32"/>
          <w:szCs w:val="28"/>
        </w:rPr>
        <w:t>+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527A8">
        <w:rPr>
          <w:rFonts w:ascii="Times New Roman" w:hAnsi="Times New Roman" w:cs="Times New Roman"/>
          <w:sz w:val="32"/>
          <w:szCs w:val="28"/>
        </w:rPr>
        <w:t>) / 2 = (1 + 2)/ 2 = 1.5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05C99B8" w14:textId="30D6EF56" w:rsid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Затем проверим условие: если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1527A8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527A8">
        <w:rPr>
          <w:rFonts w:ascii="Times New Roman" w:hAnsi="Times New Roman" w:cs="Times New Roman"/>
          <w:sz w:val="32"/>
          <w:szCs w:val="28"/>
        </w:rPr>
        <w:t xml:space="preserve">) *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1527A8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1527A8">
        <w:rPr>
          <w:rFonts w:ascii="Times New Roman" w:hAnsi="Times New Roman" w:cs="Times New Roman"/>
          <w:sz w:val="32"/>
          <w:szCs w:val="28"/>
        </w:rPr>
        <w:t>) &lt;0</w:t>
      </w:r>
      <w:r>
        <w:rPr>
          <w:rFonts w:ascii="Times New Roman" w:hAnsi="Times New Roman" w:cs="Times New Roman"/>
          <w:sz w:val="32"/>
          <w:szCs w:val="28"/>
        </w:rPr>
        <w:t xml:space="preserve">, то начало отрезка перемещается в середину, а иначе, конец отрезка перемещается в середину. </w:t>
      </w:r>
    </w:p>
    <w:p w14:paraId="1AEC3B33" w14:textId="3A8408C3" w:rsid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Затем ищется середина нового отрезка и снова проверяется условие. Таким образом все ближе подбираясь к корню. </w:t>
      </w:r>
    </w:p>
    <w:p w14:paraId="61D08D1D" w14:textId="6BA18F9B" w:rsidR="001527A8" w:rsidRPr="001527A8" w:rsidRDefault="001527A8" w:rsidP="001527A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Условием нахождения корня является: если разность между концами отрезка меньше заданного значения эпсилона: (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1527A8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1527A8">
        <w:rPr>
          <w:rFonts w:ascii="Times New Roman" w:hAnsi="Times New Roman" w:cs="Times New Roman"/>
          <w:sz w:val="32"/>
          <w:szCs w:val="28"/>
        </w:rPr>
        <w:t>) &lt;</w:t>
      </w:r>
      <w:r>
        <w:rPr>
          <w:rFonts w:ascii="Times New Roman" w:hAnsi="Times New Roman" w:cs="Times New Roman"/>
          <w:sz w:val="32"/>
          <w:szCs w:val="28"/>
          <w:lang w:val="en-US"/>
        </w:rPr>
        <w:t>e</w:t>
      </w:r>
    </w:p>
    <w:p w14:paraId="300F1D1A" w14:textId="6FAFC6EA" w:rsidR="001527A8" w:rsidRDefault="001527A8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График: </w:t>
      </w:r>
    </w:p>
    <w:p w14:paraId="456EE3B6" w14:textId="1A998B02" w:rsidR="001527A8" w:rsidRDefault="001527A8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FA7318">
        <w:rPr>
          <w:rFonts w:ascii="Times New Roman" w:hAnsi="Times New Roman" w:cs="Times New Roman"/>
          <w:noProof/>
          <w:sz w:val="32"/>
          <w:szCs w:val="28"/>
          <w:lang w:val="en-US"/>
        </w:rPr>
        <w:drawing>
          <wp:inline distT="0" distB="0" distL="0" distR="0" wp14:anchorId="7253E00E" wp14:editId="5E6317EB">
            <wp:extent cx="4579620" cy="299009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21" cy="30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9024" w14:textId="0D925F46" w:rsidR="001527A8" w:rsidRDefault="001527A8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Решение блок схемой: </w:t>
      </w:r>
    </w:p>
    <w:p w14:paraId="435DBF25" w14:textId="0E546A8D" w:rsidR="001527A8" w:rsidRDefault="001527A8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581850E" wp14:editId="54CB1794">
            <wp:extent cx="5940425" cy="7335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845" w14:textId="2E0C1879" w:rsidR="001527A8" w:rsidRDefault="001527A8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Решение кодом на с++</w:t>
      </w:r>
    </w:p>
    <w:p w14:paraId="211397DA" w14:textId="40928907" w:rsidR="001527A8" w:rsidRDefault="003211B4" w:rsidP="001527A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3211B4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052515F7" wp14:editId="110D26B4">
            <wp:extent cx="5940425" cy="3283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BB61" w14:textId="36C35EEE" w:rsidR="003211B4" w:rsidRDefault="003211B4" w:rsidP="003211B4">
      <w:pPr>
        <w:ind w:left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Метод Ньютона (метод касательных).</w:t>
      </w:r>
    </w:p>
    <w:p w14:paraId="6EACDE4F" w14:textId="77777777" w:rsidR="003211B4" w:rsidRDefault="003211B4" w:rsidP="003211B4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Словесный алгоритм:</w:t>
      </w:r>
    </w:p>
    <w:p w14:paraId="2A2BC69F" w14:textId="25C9A768" w:rsidR="003211B4" w:rsidRPr="003211B4" w:rsidRDefault="003211B4" w:rsidP="003211B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3211B4">
        <w:rPr>
          <w:rFonts w:ascii="Times New Roman" w:hAnsi="Times New Roman" w:cs="Times New Roman"/>
          <w:sz w:val="32"/>
          <w:szCs w:val="28"/>
        </w:rPr>
        <w:t xml:space="preserve">Дано уравнение и отрезок, в котором существует корень. Для решения методом Ньютона на с++ для начала нужно самостоятельно посчитать первую и вторую производные данного уравнения. </w:t>
      </w:r>
    </w:p>
    <w:p w14:paraId="58D1CBBA" w14:textId="50CCC020" w:rsidR="001527A8" w:rsidRDefault="003211B4" w:rsidP="003211B4">
      <w:pPr>
        <w:pStyle w:val="a3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3211B4">
        <w:rPr>
          <w:rFonts w:ascii="Times New Roman" w:hAnsi="Times New Roman" w:cs="Times New Roman"/>
          <w:sz w:val="32"/>
          <w:szCs w:val="28"/>
        </w:rPr>
        <w:t xml:space="preserve">Нужно найти какой из концов отрезка можно взять за начальное значение функции. Условие: 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211B4">
        <w:rPr>
          <w:rFonts w:ascii="Times New Roman" w:hAnsi="Times New Roman" w:cs="Times New Roman"/>
          <w:sz w:val="32"/>
          <w:szCs w:val="28"/>
        </w:rPr>
        <w:t>(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3211B4">
        <w:rPr>
          <w:rFonts w:ascii="Times New Roman" w:hAnsi="Times New Roman" w:cs="Times New Roman"/>
          <w:sz w:val="32"/>
          <w:szCs w:val="28"/>
        </w:rPr>
        <w:t>) *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211B4">
        <w:rPr>
          <w:rFonts w:ascii="Times New Roman" w:hAnsi="Times New Roman" w:cs="Times New Roman"/>
          <w:sz w:val="32"/>
          <w:szCs w:val="28"/>
        </w:rPr>
        <w:t>2(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3211B4">
        <w:rPr>
          <w:rFonts w:ascii="Times New Roman" w:hAnsi="Times New Roman" w:cs="Times New Roman"/>
          <w:sz w:val="32"/>
          <w:szCs w:val="28"/>
        </w:rPr>
        <w:t xml:space="preserve">) &gt; 0, если да, тогда за первый приблизительный корень мы принимаем начало отрезка –«а», а иначе если условие 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211B4">
        <w:rPr>
          <w:rFonts w:ascii="Times New Roman" w:hAnsi="Times New Roman" w:cs="Times New Roman"/>
          <w:sz w:val="32"/>
          <w:szCs w:val="28"/>
        </w:rPr>
        <w:t>(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3211B4">
        <w:rPr>
          <w:rFonts w:ascii="Times New Roman" w:hAnsi="Times New Roman" w:cs="Times New Roman"/>
          <w:sz w:val="32"/>
          <w:szCs w:val="28"/>
        </w:rPr>
        <w:t xml:space="preserve">) * 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3211B4">
        <w:rPr>
          <w:rFonts w:ascii="Times New Roman" w:hAnsi="Times New Roman" w:cs="Times New Roman"/>
          <w:sz w:val="32"/>
          <w:szCs w:val="28"/>
        </w:rPr>
        <w:t>2(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3211B4">
        <w:rPr>
          <w:rFonts w:ascii="Times New Roman" w:hAnsi="Times New Roman" w:cs="Times New Roman"/>
          <w:sz w:val="32"/>
          <w:szCs w:val="28"/>
        </w:rPr>
        <w:t>) &gt; 0 выполняется, тогда за первый приблизительный корень мы принимаем конец отрезка – «</w:t>
      </w:r>
      <w:r w:rsidRPr="003211B4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3211B4">
        <w:rPr>
          <w:rFonts w:ascii="Times New Roman" w:hAnsi="Times New Roman" w:cs="Times New Roman"/>
          <w:sz w:val="32"/>
          <w:szCs w:val="28"/>
        </w:rPr>
        <w:t>»</w:t>
      </w:r>
      <w:r>
        <w:rPr>
          <w:rFonts w:ascii="Times New Roman" w:hAnsi="Times New Roman" w:cs="Times New Roman"/>
          <w:sz w:val="32"/>
          <w:szCs w:val="28"/>
        </w:rPr>
        <w:t>, иначе ни один из концов отрезка не подойдет, тогда методом Ньютона решить данное уравнение не получится: «Условие сходимости не выполняется.»</w:t>
      </w:r>
    </w:p>
    <w:p w14:paraId="7572C41C" w14:textId="14CE7640" w:rsidR="003211B4" w:rsidRDefault="002555A2" w:rsidP="003211B4">
      <w:pPr>
        <w:pStyle w:val="a3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Затем идет проверка, пока модуль разности между корнями не меньше эпсилона, тогда считается новый корень по </w:t>
      </w:r>
      <w:proofErr w:type="gramStart"/>
      <w:r>
        <w:rPr>
          <w:rFonts w:ascii="Times New Roman" w:hAnsi="Times New Roman" w:cs="Times New Roman"/>
          <w:sz w:val="32"/>
          <w:szCs w:val="28"/>
        </w:rPr>
        <w:t xml:space="preserve">формуле: </w:t>
      </w:r>
      <w:r w:rsidRPr="002555A2">
        <w:rPr>
          <w:rFonts w:ascii="Times New Roman" w:hAnsi="Times New Roman" w:cs="Times New Roman"/>
          <w:sz w:val="32"/>
          <w:szCs w:val="28"/>
        </w:rPr>
        <w:t xml:space="preserve">  </w:t>
      </w:r>
      <w:proofErr w:type="gramEnd"/>
      <w:r w:rsidRPr="002555A2">
        <w:rPr>
          <w:rFonts w:ascii="Times New Roman" w:hAnsi="Times New Roman" w:cs="Times New Roman"/>
          <w:sz w:val="32"/>
          <w:szCs w:val="28"/>
        </w:rPr>
        <w:t xml:space="preserve">    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2555A2">
        <w:rPr>
          <w:rFonts w:ascii="Times New Roman" w:hAnsi="Times New Roman" w:cs="Times New Roman"/>
          <w:sz w:val="32"/>
          <w:szCs w:val="28"/>
        </w:rPr>
        <w:t xml:space="preserve">=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2555A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–</w:t>
      </w:r>
      <w:r w:rsidRPr="002555A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2555A2">
        <w:rPr>
          <w:rFonts w:ascii="Times New Roman" w:hAnsi="Times New Roman" w:cs="Times New Roman"/>
          <w:sz w:val="32"/>
          <w:szCs w:val="28"/>
        </w:rPr>
        <w:t>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2555A2">
        <w:rPr>
          <w:rFonts w:ascii="Times New Roman" w:hAnsi="Times New Roman" w:cs="Times New Roman"/>
          <w:sz w:val="32"/>
          <w:szCs w:val="28"/>
        </w:rPr>
        <w:t>)/</w:t>
      </w:r>
      <w:r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2555A2">
        <w:rPr>
          <w:rFonts w:ascii="Times New Roman" w:hAnsi="Times New Roman" w:cs="Times New Roman"/>
          <w:sz w:val="32"/>
          <w:szCs w:val="28"/>
        </w:rPr>
        <w:t>1(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2555A2">
        <w:rPr>
          <w:rFonts w:ascii="Times New Roman" w:hAnsi="Times New Roman" w:cs="Times New Roman"/>
          <w:sz w:val="32"/>
          <w:szCs w:val="28"/>
        </w:rPr>
        <w:t>)</w:t>
      </w:r>
    </w:p>
    <w:p w14:paraId="6F451614" w14:textId="7F6C5F79" w:rsidR="002555A2" w:rsidRDefault="002555A2" w:rsidP="002555A2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Решение блок схемой: </w:t>
      </w:r>
    </w:p>
    <w:p w14:paraId="7B97A29C" w14:textId="2C6BDAB9" w:rsidR="002555A2" w:rsidRDefault="002555A2" w:rsidP="002555A2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36144EBB" wp14:editId="441D2045">
            <wp:extent cx="4500880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BD16" w14:textId="2F377965" w:rsidR="001527A8" w:rsidRDefault="002555A2" w:rsidP="002555A2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Решение кодом на с++</w:t>
      </w:r>
    </w:p>
    <w:p w14:paraId="06589470" w14:textId="38B5E4AE" w:rsidR="00B9507D" w:rsidRDefault="007A488B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7A488B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3512C6D2" wp14:editId="5ED0ECB9">
            <wp:extent cx="5940425" cy="5723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D26" w14:textId="5126DF94" w:rsidR="008753DC" w:rsidRDefault="00FA7318" w:rsidP="00EF3B7D">
      <w:pPr>
        <w:jc w:val="center"/>
        <w:rPr>
          <w:rFonts w:ascii="Times New Roman" w:hAnsi="Times New Roman" w:cs="Times New Roman"/>
          <w:sz w:val="32"/>
          <w:szCs w:val="28"/>
        </w:rPr>
      </w:pPr>
      <w:r w:rsidRPr="00FA7318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5B5C2487" wp14:editId="78F2413B">
            <wp:extent cx="5494496" cy="10897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80A" w14:textId="2D44098D" w:rsidR="008753DC" w:rsidRDefault="008753DC" w:rsidP="007A488B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262F4409" w14:textId="75AED7D3" w:rsidR="007A488B" w:rsidRDefault="007A488B" w:rsidP="007A488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Метод итераций.</w:t>
      </w:r>
    </w:p>
    <w:p w14:paraId="4F9AACA1" w14:textId="552033E6" w:rsidR="007A488B" w:rsidRDefault="007A488B" w:rsidP="007A488B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Словесный алгоритм: </w:t>
      </w:r>
    </w:p>
    <w:p w14:paraId="4F73E8F4" w14:textId="0C85CC8F" w:rsidR="007A488B" w:rsidRDefault="007A488B" w:rsidP="007A488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Дано уравнение и промежуток, на котором точно есть корень. </w:t>
      </w:r>
    </w:p>
    <w:p w14:paraId="040547C5" w14:textId="557F640D" w:rsidR="0090577A" w:rsidRDefault="0090577A" w:rsidP="007A488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начала нужно из заданного уравнения выразить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751528AA" w14:textId="590FA166" w:rsidR="00F45B7B" w:rsidRDefault="00F45B7B" w:rsidP="00F45B7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Затем находим первую производную получившегося уравнения.</w:t>
      </w:r>
    </w:p>
    <w:p w14:paraId="47AFB2A0" w14:textId="0649EC36" w:rsidR="00F45B7B" w:rsidRDefault="00F45B7B" w:rsidP="00F45B7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За первый приблизительный корень принимаем любое значение на промежутке. Например, середину, по формуле, как в методе половинного деления: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 w:rsidRPr="00F45B7B">
        <w:rPr>
          <w:rFonts w:ascii="Times New Roman" w:hAnsi="Times New Roman" w:cs="Times New Roman"/>
          <w:sz w:val="32"/>
          <w:szCs w:val="28"/>
        </w:rPr>
        <w:t xml:space="preserve"> = (</w:t>
      </w:r>
      <w:r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F45B7B">
        <w:rPr>
          <w:rFonts w:ascii="Times New Roman" w:hAnsi="Times New Roman" w:cs="Times New Roman"/>
          <w:sz w:val="32"/>
          <w:szCs w:val="28"/>
        </w:rPr>
        <w:t>+</w:t>
      </w:r>
      <w:r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F45B7B">
        <w:rPr>
          <w:rFonts w:ascii="Times New Roman" w:hAnsi="Times New Roman" w:cs="Times New Roman"/>
          <w:sz w:val="32"/>
          <w:szCs w:val="28"/>
        </w:rPr>
        <w:t>)/2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17256177" w14:textId="2754B74F" w:rsidR="00A14874" w:rsidRPr="00A14874" w:rsidRDefault="00F45B7B" w:rsidP="00A1487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Проверяем условие на сходимость, для этого находим модуль первой производной, с подставленным значением </w:t>
      </w:r>
      <w:r>
        <w:rPr>
          <w:rFonts w:ascii="Times New Roman" w:hAnsi="Times New Roman" w:cs="Times New Roman"/>
          <w:sz w:val="32"/>
          <w:szCs w:val="28"/>
          <w:lang w:val="en-US"/>
        </w:rPr>
        <w:t>x</w:t>
      </w:r>
      <w:r>
        <w:rPr>
          <w:rFonts w:ascii="Times New Roman" w:hAnsi="Times New Roman" w:cs="Times New Roman"/>
          <w:sz w:val="32"/>
          <w:szCs w:val="28"/>
        </w:rPr>
        <w:t>, и если он меньше 1, тогда условие сходимости выполнено и можно найти следующий корень</w:t>
      </w:r>
      <w:r w:rsidR="00E36265">
        <w:rPr>
          <w:rFonts w:ascii="Times New Roman" w:hAnsi="Times New Roman" w:cs="Times New Roman"/>
          <w:sz w:val="32"/>
          <w:szCs w:val="28"/>
        </w:rPr>
        <w:t xml:space="preserve">, подставив прошлое значение </w:t>
      </w:r>
      <w:r w:rsidR="00E36265">
        <w:rPr>
          <w:rFonts w:ascii="Times New Roman" w:hAnsi="Times New Roman" w:cs="Times New Roman"/>
          <w:sz w:val="32"/>
          <w:szCs w:val="28"/>
          <w:lang w:val="en-US"/>
        </w:rPr>
        <w:t>x</w:t>
      </w:r>
      <w:r w:rsidR="00E36265" w:rsidRPr="00E36265">
        <w:rPr>
          <w:rFonts w:ascii="Times New Roman" w:hAnsi="Times New Roman" w:cs="Times New Roman"/>
          <w:sz w:val="32"/>
          <w:szCs w:val="28"/>
        </w:rPr>
        <w:t xml:space="preserve"> </w:t>
      </w:r>
      <w:r w:rsidR="00E36265">
        <w:rPr>
          <w:rFonts w:ascii="Times New Roman" w:hAnsi="Times New Roman" w:cs="Times New Roman"/>
          <w:sz w:val="32"/>
          <w:szCs w:val="28"/>
        </w:rPr>
        <w:t>в формулу</w:t>
      </w:r>
      <w:r w:rsidR="00A14874">
        <w:rPr>
          <w:rFonts w:ascii="Times New Roman" w:hAnsi="Times New Roman" w:cs="Times New Roman"/>
          <w:sz w:val="32"/>
          <w:szCs w:val="28"/>
        </w:rPr>
        <w:t xml:space="preserve">, где выражен х. </w:t>
      </w:r>
    </w:p>
    <w:p w14:paraId="44BC531C" w14:textId="59C0B0BE" w:rsidR="00F45B7B" w:rsidRDefault="00A14874" w:rsidP="00F45B7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Условием нахождения корня будет: разность предыдущих корней меньше эпсилона.</w:t>
      </w:r>
    </w:p>
    <w:p w14:paraId="77ACBF41" w14:textId="3445C728" w:rsidR="008753DC" w:rsidRDefault="00A14874" w:rsidP="00A14874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Решение блок схемой:</w:t>
      </w:r>
    </w:p>
    <w:p w14:paraId="73F60EE9" w14:textId="41A7087D" w:rsidR="00A14874" w:rsidRPr="007A488B" w:rsidRDefault="00A14874" w:rsidP="00A14874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en-US"/>
        </w:rPr>
        <w:lastRenderedPageBreak/>
        <w:drawing>
          <wp:inline distT="0" distB="0" distL="0" distR="0" wp14:anchorId="3FFD8963" wp14:editId="55777998">
            <wp:extent cx="5940425" cy="6242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 (1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520B" w14:textId="5344FEE3" w:rsidR="008753DC" w:rsidRDefault="008753DC" w:rsidP="008753DC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551D2606" w14:textId="684147AB" w:rsidR="00A14874" w:rsidRDefault="00A14874" w:rsidP="008753D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Решение кодом:</w:t>
      </w:r>
    </w:p>
    <w:p w14:paraId="2B675991" w14:textId="6380AA23" w:rsidR="00A14874" w:rsidRPr="00A14874" w:rsidRDefault="00A14874" w:rsidP="008753DC">
      <w:pPr>
        <w:rPr>
          <w:rFonts w:ascii="Times New Roman" w:hAnsi="Times New Roman" w:cs="Times New Roman"/>
          <w:sz w:val="32"/>
          <w:szCs w:val="28"/>
        </w:rPr>
      </w:pPr>
    </w:p>
    <w:p w14:paraId="33DC519F" w14:textId="608478DA" w:rsidR="00A6283C" w:rsidRDefault="005C648D" w:rsidP="008753DC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5C648D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77CA253B" wp14:editId="0CA9652B">
            <wp:extent cx="5940425" cy="48679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48D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770B9EEA" wp14:editId="13DC73FE">
            <wp:extent cx="5357324" cy="16994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45E2" w14:textId="53954321" w:rsidR="004D0004" w:rsidRPr="00A14874" w:rsidRDefault="00A14874" w:rsidP="008753D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t>Вывод: у меня получилось решить нелинейное уравнение всеми тремя методами.</w:t>
      </w:r>
      <w:bookmarkStart w:id="0" w:name="_GoBack"/>
      <w:bookmarkEnd w:id="0"/>
    </w:p>
    <w:sectPr w:rsidR="004D0004" w:rsidRPr="00A1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6B10"/>
    <w:multiLevelType w:val="hybridMultilevel"/>
    <w:tmpl w:val="9936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7F6"/>
    <w:multiLevelType w:val="hybridMultilevel"/>
    <w:tmpl w:val="5936E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77ED"/>
    <w:multiLevelType w:val="hybridMultilevel"/>
    <w:tmpl w:val="A9D84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AB3"/>
    <w:multiLevelType w:val="hybridMultilevel"/>
    <w:tmpl w:val="7A58F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06C68"/>
    <w:multiLevelType w:val="hybridMultilevel"/>
    <w:tmpl w:val="5D00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23757"/>
    <w:multiLevelType w:val="hybridMultilevel"/>
    <w:tmpl w:val="9800D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A71E5"/>
    <w:multiLevelType w:val="hybridMultilevel"/>
    <w:tmpl w:val="9A38E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198F"/>
    <w:multiLevelType w:val="hybridMultilevel"/>
    <w:tmpl w:val="0994D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74505"/>
    <w:multiLevelType w:val="hybridMultilevel"/>
    <w:tmpl w:val="884E98B6"/>
    <w:lvl w:ilvl="0" w:tplc="19F2D4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A"/>
    <w:rsid w:val="00032C85"/>
    <w:rsid w:val="00107944"/>
    <w:rsid w:val="0015068D"/>
    <w:rsid w:val="001527A8"/>
    <w:rsid w:val="001B3582"/>
    <w:rsid w:val="00206317"/>
    <w:rsid w:val="002555A2"/>
    <w:rsid w:val="002A20E8"/>
    <w:rsid w:val="002D7390"/>
    <w:rsid w:val="003211B4"/>
    <w:rsid w:val="00394D48"/>
    <w:rsid w:val="00394DD1"/>
    <w:rsid w:val="00490C8A"/>
    <w:rsid w:val="004D0004"/>
    <w:rsid w:val="004D0411"/>
    <w:rsid w:val="005C648D"/>
    <w:rsid w:val="005E3D0C"/>
    <w:rsid w:val="00744AC7"/>
    <w:rsid w:val="007A488B"/>
    <w:rsid w:val="007B6439"/>
    <w:rsid w:val="007F0E86"/>
    <w:rsid w:val="00871BE2"/>
    <w:rsid w:val="008753DC"/>
    <w:rsid w:val="0090577A"/>
    <w:rsid w:val="00A14874"/>
    <w:rsid w:val="00A26789"/>
    <w:rsid w:val="00A570C0"/>
    <w:rsid w:val="00A6283C"/>
    <w:rsid w:val="00B9507D"/>
    <w:rsid w:val="00D55D67"/>
    <w:rsid w:val="00E20F3E"/>
    <w:rsid w:val="00E31436"/>
    <w:rsid w:val="00E36265"/>
    <w:rsid w:val="00E72DFA"/>
    <w:rsid w:val="00EF3B7D"/>
    <w:rsid w:val="00F45B7B"/>
    <w:rsid w:val="00FA7318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742"/>
  <w15:chartTrackingRefBased/>
  <w15:docId w15:val="{0F16BD27-F990-4F1C-A8E3-8BADA7E7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13</cp:revision>
  <dcterms:created xsi:type="dcterms:W3CDTF">2023-10-28T14:07:00Z</dcterms:created>
  <dcterms:modified xsi:type="dcterms:W3CDTF">2023-12-19T17:00:00Z</dcterms:modified>
</cp:coreProperties>
</file>