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28"/>
        </w:rPr>
        <w:t>9</w:t>
      </w:r>
      <w:r>
        <w:rPr>
          <w:rFonts w:ascii="Times New Roman" w:hAnsi="Times New Roman" w:cs="Times New Roman"/>
          <w:sz w:val="32"/>
          <w:szCs w:val="28"/>
        </w:rPr>
        <w:t xml:space="preserve"> по ООП.</w:t>
      </w: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>Обработка исключительных ситуаций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rPr>
          <w:rFonts w:ascii="Times New Roman" w:hAnsi="Times New Roman" w:cs="Times New Roman"/>
          <w:sz w:val="32"/>
          <w:szCs w:val="28"/>
        </w:rPr>
      </w:pPr>
    </w:p>
    <w:p w:rsidR="00C4247C" w:rsidRDefault="00C4247C" w:rsidP="00C4247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901208" w:rsidRDefault="00901208"/>
    <w:p w:rsidR="00C4247C" w:rsidRDefault="00C4247C">
      <w:pPr>
        <w:rPr>
          <w:rFonts w:ascii="Times New Roman" w:hAnsi="Times New Roman" w:cs="Times New Roman"/>
          <w:sz w:val="28"/>
          <w:szCs w:val="28"/>
        </w:rPr>
      </w:pPr>
      <w:r w:rsidRPr="00C424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92CA72" wp14:editId="142F77C5">
            <wp:extent cx="5940425" cy="1108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C" w:rsidRDefault="00C4247C">
      <w:pPr>
        <w:rPr>
          <w:rFonts w:ascii="Times New Roman" w:hAnsi="Times New Roman" w:cs="Times New Roman"/>
          <w:sz w:val="28"/>
          <w:szCs w:val="28"/>
        </w:rPr>
      </w:pPr>
      <w:r w:rsidRPr="00C424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4B1E3" wp14:editId="63E71EAF">
            <wp:extent cx="5940425" cy="137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C" w:rsidRDefault="00C424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UMLDiagram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247C" w:rsidRDefault="00C42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793BC" wp14:editId="074BC13E">
            <wp:extent cx="1533525" cy="25336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C" w:rsidRDefault="00C4247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247C" w:rsidRDefault="00C4247C" w:rsidP="00C424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C91475" w:rsidRPr="00C91475" w:rsidRDefault="00C91475" w:rsidP="00C4247C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91475"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  <w:proofErr w:type="spellEnd"/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addData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tail)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tail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addData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head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tail-&gt;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addData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tail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tail)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tail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= tail; node =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getAt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&amp;&amp;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=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n++;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left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getAt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right = left-&gt;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addData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tail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erase(</w:t>
      </w:r>
      <w:proofErr w:type="gramEnd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left = </w:t>
      </w:r>
      <w:proofErr w:type="spellStart"/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getAt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node = left-&gt;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right = node-&gt;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tail) tail = left;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 ||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getAt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)-&gt;data;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списка"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temp_ptr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&gt;* it;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границы списка"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.getAt</w:t>
      </w:r>
      <w:proofErr w:type="spellEnd"/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)-&gt;data = </w:t>
      </w:r>
      <w:proofErr w:type="spell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.getAt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)-&gt;data * </w:t>
      </w: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1475" w:rsidRDefault="00C91475" w:rsidP="00C9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247C" w:rsidRDefault="00C4247C" w:rsidP="00C424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91475" w:rsidRDefault="00C91475" w:rsidP="00C4247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9147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"List.h</w:t>
      </w:r>
      <w:proofErr w:type="spellEnd"/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914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* a)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9147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a(list);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4)-&gt;data;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* a)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91475" w:rsidRP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4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4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1475" w:rsidRDefault="00C91475" w:rsidP="00C9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475" w:rsidRDefault="00C91475" w:rsidP="00C914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C91475" w:rsidRDefault="00C91475" w:rsidP="00C914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163FA" wp14:editId="6CC841DB">
            <wp:extent cx="2362200" cy="676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4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E7CA5" wp14:editId="1AAAB4B4">
            <wp:extent cx="1874520" cy="70150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122" cy="7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5" w:rsidRDefault="00C91475" w:rsidP="00C914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91475" w:rsidRDefault="00C91475" w:rsidP="00C914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1)Исключение – это непредвиденное или аварийное событие.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2)Исключения позволяют разделить вычислительный процесс на 2 части: обнаружение аварийное ситуации, обработка аварийной ситуации.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Достоинтсва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такого подхода: удобно использовать в программе, не требуется возвращать значение в вызываемую функцию.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3)Исключение генерируется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4)Контролируемый блок –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. В него программист пишет код, в котором возможна исключительная ситуация.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5)Секция-ловушка –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. Нужна для обработки исключения, если возникла аварийная ситуация.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6)Форма записи секции-ловушки: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спецификация_исключения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 спецификация может иметь три формы: (тип имя), (тип), (...). Первая и вторая форма соответственно обрабатывают конкретные исключения, а третья форма перехватывает все исключения, которые еще не были обработаны.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7)Класс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8)Можно определять собственные исключения, унаследовав их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. Для создания собственной иерархии исключений надо объявить свой базовый класс-исключения, и унаследовать его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9)Те исключения, которые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описаны со спецификацией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)Все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исключения, которые не обработаны программистом.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Исключение может генерироваться в той части программы, которая обнаружила аномальную ситуацию.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спецификаци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исключений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1475" w:rsidTr="00C9147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&lt;iostream&gt;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math.h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namespace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 = (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* 0.5;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square = p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sqrt(square);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system(</w:t>
            </w:r>
            <w:proofErr w:type="gram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chcp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1251 &gt; null"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8080"/>
                <w:sz w:val="28"/>
                <w:szCs w:val="28"/>
                <w:lang w:val="en-US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5, 6, 7);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 спецификацией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throw: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1475" w:rsidTr="00C9147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&lt;iostream&gt;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math.h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namespace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 = (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* 0.5;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(p &lt; 0)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throw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square = p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sqrt(square);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system(</w:t>
            </w:r>
            <w:proofErr w:type="gram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chcp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1251 &gt; null"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try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8080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square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catch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(...)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8080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End"/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Данные о треугольнике введены неправильно!"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конкретной спецификацией: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1475" w:rsidTr="00C9147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&lt;iostream&gt;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math.h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namespace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 = (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* 0.5;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(p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throw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"Данные о треугольнике введены неправильно!"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square = p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sqrt(square);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system(</w:t>
            </w:r>
            <w:proofErr w:type="gram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chcp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1251 &gt; null"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try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8080"/>
                <w:sz w:val="28"/>
                <w:szCs w:val="28"/>
                <w:lang w:val="en-US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catch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 a)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8080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с собственным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релизованым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исключением:</w:t>
      </w:r>
    </w:p>
    <w:p w:rsidR="00C91475" w:rsidRDefault="00C91475" w:rsidP="00C914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1475" w:rsidTr="00C9147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&lt;iostream&gt;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math.h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#include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&lt;string&gt;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namespace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SomeException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std::</w:t>
            </w:r>
            <w:r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exception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error;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SomeException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this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-&gt;error </w:t>
            </w:r>
            <w:r>
              <w:rPr>
                <w:rFonts w:ascii="Times New Roman" w:hAnsi="Times New Roman" w:cs="Times New Roman"/>
                <w:color w:val="008080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const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what(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error.c_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 = (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* 0.5;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(p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throw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SomeException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"Данные о треугольнике введены неправильно!"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square = p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* (p - 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sqrt(square);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system(</w:t>
            </w:r>
            <w:proofErr w:type="gram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chcp</w:t>
            </w:r>
            <w:proofErr w:type="spellEnd"/>
            <w:r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1251 &gt; null"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try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8080"/>
                <w:sz w:val="28"/>
                <w:szCs w:val="28"/>
                <w:lang w:val="en-US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square(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-5, -6, -7);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catch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SomeException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&amp; ex)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8080"/>
                <w:sz w:val="28"/>
                <w:szCs w:val="28"/>
              </w:rPr>
              <w:t>&lt;&lt;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.what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:rsidR="00C91475" w:rsidRDefault="00C914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}</w:t>
            </w:r>
          </w:p>
          <w:p w:rsidR="00C91475" w:rsidRDefault="00C9147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91475" w:rsidRPr="00C91475" w:rsidRDefault="00C91475" w:rsidP="00C914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C91475" w:rsidRPr="00C9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C"/>
    <w:rsid w:val="00901208"/>
    <w:rsid w:val="00C4247C"/>
    <w:rsid w:val="00C9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348A"/>
  <w15:chartTrackingRefBased/>
  <w15:docId w15:val="{2B84EF5E-73C5-463E-8748-48AD783F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47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4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2024-04-30T09:59:00Z</dcterms:created>
  <dcterms:modified xsi:type="dcterms:W3CDTF">2024-04-30T10:17:00Z</dcterms:modified>
</cp:coreProperties>
</file>