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BF97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3412C738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F716E22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D9AF06F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C06A33F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5B18852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10.</w:t>
      </w:r>
    </w:p>
    <w:p w14:paraId="76C782DC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«Динамические массивы».</w:t>
      </w:r>
    </w:p>
    <w:p w14:paraId="5EF4204A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687A626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CFDF5E5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5CF0FDC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A03135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38C8045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0218B84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F2267C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B5397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2A829AF4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6F7F46F9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0D2B17A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EF41E7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EC017AE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3A594E9B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F29711F" w14:textId="77777777" w:rsidR="004E27F1" w:rsidRDefault="004E27F1" w:rsidP="004E27F1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3E55973" w14:textId="77777777" w:rsidR="004E27F1" w:rsidRDefault="004E27F1" w:rsidP="004E27F1">
      <w:pPr>
        <w:rPr>
          <w:rFonts w:ascii="Times New Roman" w:hAnsi="Times New Roman" w:cs="Times New Roman"/>
          <w:sz w:val="32"/>
          <w:szCs w:val="28"/>
        </w:rPr>
      </w:pPr>
    </w:p>
    <w:p w14:paraId="50A56A8A" w14:textId="77777777" w:rsidR="004E27F1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4F52132" w14:textId="77777777" w:rsidR="00594CC9" w:rsidRDefault="004E27F1" w:rsidP="004E27F1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7B077F09" w14:textId="77777777" w:rsidR="004E27F1" w:rsidRP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 w:rsidRPr="004E27F1"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14:paraId="69A1707B" w14:textId="77777777" w:rsidR="004E27F1" w:rsidRDefault="004E27F1" w:rsidP="004E27F1">
      <w:pPr>
        <w:jc w:val="both"/>
        <w:rPr>
          <w:rFonts w:ascii="Times New Roman" w:hAnsi="Times New Roman" w:cs="Times New Roman"/>
          <w:sz w:val="32"/>
          <w:szCs w:val="28"/>
        </w:rPr>
      </w:pPr>
      <w:r w:rsidRPr="004E27F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7CD713B0" wp14:editId="621B5214">
            <wp:extent cx="5940425" cy="2406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1465" w14:textId="77777777" w:rsidR="004E27F1" w:rsidRDefault="004E27F1" w:rsidP="004E27F1">
      <w:pPr>
        <w:jc w:val="both"/>
        <w:rPr>
          <w:rFonts w:ascii="Times New Roman" w:hAnsi="Times New Roman" w:cs="Times New Roman"/>
          <w:sz w:val="32"/>
          <w:szCs w:val="28"/>
        </w:rPr>
      </w:pPr>
      <w:r w:rsidRPr="004E27F1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4D28AEF1" wp14:editId="2CCC400C">
            <wp:extent cx="5940425" cy="397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4E3E" w14:textId="77777777" w:rsid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 w:rsidRPr="004E27F1">
        <w:rPr>
          <w:rFonts w:ascii="Times New Roman" w:hAnsi="Times New Roman" w:cs="Times New Roman"/>
          <w:sz w:val="28"/>
          <w:szCs w:val="28"/>
        </w:rPr>
        <w:t>Анализ задачи:</w:t>
      </w:r>
    </w:p>
    <w:p w14:paraId="4277B804" w14:textId="533BF1C6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Данная задача представляет собой программу на языке C++, использующую вектор для работы с динамическим массивом строк. Программа начинается с запроса у пользователя количества строк в массиве. Затем пользователю предлагается ввести строки поочередно для заполнения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8BDE2" w14:textId="27EF8D29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После заполнения массива, программа выводит исходный массив строк на экран. Пользователю предлагается ввести номер строки, на которую необходимо добавить новую строку. При этом программа проверяет корректность введенного номера строки.</w:t>
      </w:r>
    </w:p>
    <w:p w14:paraId="72102535" w14:textId="7CE91B7B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Далее пользователю предлагается ввести новую строку, которая будет добавлена в массив на указанную позицию. После добавления строки программа выводит обновленный массив строк на экран.</w:t>
      </w:r>
    </w:p>
    <w:p w14:paraId="1E2E25EA" w14:textId="2AC08392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Основные шаги решения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7145AA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1. Создание вектора строк заданного размера и заполнение его введенными пользователями строками.</w:t>
      </w:r>
    </w:p>
    <w:p w14:paraId="738A8BC8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2. Вывод исходного массива строк на экран.</w:t>
      </w:r>
    </w:p>
    <w:p w14:paraId="25216FC5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3. Запрос у пользователя номера строки для добавления новой строки.</w:t>
      </w:r>
    </w:p>
    <w:p w14:paraId="0EC992A4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4. Проверка корректности введенного номера строки.</w:t>
      </w:r>
    </w:p>
    <w:p w14:paraId="660B4849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5. Внесение новой строки в массив на указанную позицию.</w:t>
      </w:r>
    </w:p>
    <w:p w14:paraId="59E106E3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t>6. Вывод обновленного массива строк на экран.</w:t>
      </w:r>
    </w:p>
    <w:p w14:paraId="28D221A9" w14:textId="77777777" w:rsidR="00F248BF" w:rsidRPr="00F248BF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E27B90" w14:textId="20621927" w:rsidR="004E27F1" w:rsidRDefault="00F248BF" w:rsidP="00F248BF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lastRenderedPageBreak/>
        <w:t>Такой подход позволяет работать с динамическими массивами строк, обеспечивая пользователю интерактивную возможность добавления новых данных в определенном месте массива.</w:t>
      </w:r>
    </w:p>
    <w:p w14:paraId="58AB1163" w14:textId="77777777" w:rsid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блок схемой:</w:t>
      </w:r>
    </w:p>
    <w:p w14:paraId="35C6E725" w14:textId="3269DA32" w:rsidR="004E27F1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4187D" wp14:editId="233C50B3">
            <wp:extent cx="2430991" cy="66604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BF">
        <w:rPr>
          <w:noProof/>
        </w:rPr>
        <w:t xml:space="preserve"> </w:t>
      </w:r>
      <w:r w:rsidRPr="00F248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ACCACC" wp14:editId="36ECB85F">
            <wp:extent cx="2453853" cy="3421677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A5DA" w14:textId="448495E1" w:rsidR="00F248BF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76B1FB" w14:textId="3D96AA79" w:rsidR="00F248BF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16B7F3" w14:textId="7A9BD6DE" w:rsidR="00F248BF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4A68E" w14:textId="77777777" w:rsidR="00F248BF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E4AAA" w14:textId="449AA254" w:rsid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 кодом:</w:t>
      </w:r>
    </w:p>
    <w:p w14:paraId="1378C1A7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A9D1FA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FE92108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DA53F78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80B955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2CA71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2D45B6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D85033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89A2BF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48B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355AA5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"chcp1251"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33CF1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A5AA97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58E2FCF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5ACCE094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07971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строк</w:t>
      </w:r>
    </w:p>
    <w:p w14:paraId="58CF9833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 в массиве: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EC68E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4E3F559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8484747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строк размером n</w:t>
      </w:r>
    </w:p>
    <w:p w14:paraId="27E33082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8AA2A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строк</w:t>
      </w:r>
    </w:p>
    <w:p w14:paraId="1A34FD47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буфера ввода</w:t>
      </w:r>
    </w:p>
    <w:p w14:paraId="7DE55578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20CE423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99032F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BEE34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E095A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9679D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исходного массива строк</w:t>
      </w:r>
    </w:p>
    <w:p w14:paraId="31D8A211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Исходный массив строк:"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CE2A36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3630C3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965D6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C470AD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35D96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53CA1AEF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строки, которую необходимо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781BB1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B191D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дурака</w:t>
      </w:r>
    </w:p>
    <w:p w14:paraId="1F8F2FC6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n) {</w:t>
      </w:r>
    </w:p>
    <w:p w14:paraId="53288849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номер строки."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012BB0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F5F09B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1C32D6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7355A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48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6900B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новую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F248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70C15F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F24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F24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F248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14:paraId="0FB74F61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CE501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03A6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новую строку на указанную позицию</w:t>
      </w:r>
    </w:p>
    <w:p w14:paraId="218AB832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arr.insert</w:t>
      </w:r>
      <w:proofErr w:type="spellEnd"/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arr.begin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newStr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C9152D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E5655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обновленного массива строк</w:t>
      </w:r>
    </w:p>
    <w:p w14:paraId="4482E5CD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Обновленный массив строк:"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6CB1A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arr.size</w:t>
      </w:r>
      <w:proofErr w:type="spellEnd"/>
      <w:proofErr w:type="gram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B9A9849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248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D0FB77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4BE0FE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03452C" w14:textId="77777777" w:rsidR="00F248BF" w:rsidRP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248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48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A8154BE" w14:textId="77777777" w:rsidR="00F248BF" w:rsidRDefault="00F248BF" w:rsidP="00F24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524A34" w14:textId="77777777" w:rsidR="00F248BF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31588" w14:textId="0489B499" w:rsidR="004E27F1" w:rsidRDefault="00F248BF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 w:rsidRPr="00F248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1FA32" wp14:editId="1A297C84">
            <wp:extent cx="5940425" cy="4751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B79B" w14:textId="77777777" w:rsid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p w14:paraId="6DF98DCC" w14:textId="77777777" w:rsidR="004E27F1" w:rsidRPr="004E27F1" w:rsidRDefault="004E27F1" w:rsidP="004E27F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p w14:paraId="19C1B8CF" w14:textId="77777777" w:rsidR="004E27F1" w:rsidRDefault="004E27F1" w:rsidP="004E27F1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7DB8DAE" w14:textId="77777777" w:rsidR="004E27F1" w:rsidRPr="004E27F1" w:rsidRDefault="004E27F1" w:rsidP="004E27F1">
      <w:pPr>
        <w:jc w:val="both"/>
        <w:rPr>
          <w:rFonts w:ascii="Times New Roman" w:hAnsi="Times New Roman" w:cs="Times New Roman"/>
          <w:sz w:val="32"/>
          <w:szCs w:val="28"/>
        </w:rPr>
      </w:pPr>
    </w:p>
    <w:sectPr w:rsidR="004E27F1" w:rsidRPr="004E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1"/>
    <w:rsid w:val="004E27F1"/>
    <w:rsid w:val="00594CC9"/>
    <w:rsid w:val="00F2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5F2D9"/>
  <w15:chartTrackingRefBased/>
  <w15:docId w15:val="{826AA099-B104-4713-9CA1-E80A1A3D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7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2024-02-29T09:20:00Z</dcterms:created>
  <dcterms:modified xsi:type="dcterms:W3CDTF">2024-03-02T09:42:00Z</dcterms:modified>
</cp:coreProperties>
</file>