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7D032" w14:textId="77777777" w:rsidR="002B79C7" w:rsidRDefault="002B79C7" w:rsidP="002B79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24AFCFC" w14:textId="77777777" w:rsidR="002B79C7" w:rsidRDefault="002B79C7" w:rsidP="002B79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1D81BD4" w14:textId="77777777" w:rsidR="002B79C7" w:rsidRDefault="002B79C7" w:rsidP="002B79C7">
      <w:pPr>
        <w:jc w:val="center"/>
        <w:rPr>
          <w:rFonts w:ascii="Times New Roman" w:hAnsi="Times New Roman" w:cs="Times New Roman"/>
          <w:sz w:val="28"/>
          <w:szCs w:val="28"/>
        </w:rPr>
      </w:pPr>
      <w:r w:rsidRPr="0022092B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5AB0440B" w14:textId="77777777" w:rsidR="002B79C7" w:rsidRDefault="002B79C7" w:rsidP="002B79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372F4466" w14:textId="77777777" w:rsidR="002B79C7" w:rsidRPr="0022092B" w:rsidRDefault="002B79C7" w:rsidP="002B79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2B5FC4D6" w14:textId="77777777" w:rsidR="002B79C7" w:rsidRDefault="002B79C7" w:rsidP="002B79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0F2009" w14:textId="77777777" w:rsidR="002B79C7" w:rsidRDefault="002B79C7" w:rsidP="002B79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4CA807" w14:textId="77777777" w:rsidR="002B79C7" w:rsidRDefault="002B79C7" w:rsidP="002B79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D6D535" w14:textId="77777777" w:rsidR="002B79C7" w:rsidRDefault="002B79C7" w:rsidP="002B79C7">
      <w:pPr>
        <w:rPr>
          <w:rFonts w:ascii="Times New Roman" w:hAnsi="Times New Roman" w:cs="Times New Roman"/>
          <w:sz w:val="28"/>
          <w:szCs w:val="28"/>
        </w:rPr>
      </w:pPr>
    </w:p>
    <w:p w14:paraId="22BE22BB" w14:textId="77777777" w:rsidR="002B79C7" w:rsidRDefault="002B79C7" w:rsidP="002B79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ОТЧЕТ</w:t>
      </w:r>
    </w:p>
    <w:p w14:paraId="7347168E" w14:textId="77777777" w:rsidR="002B79C7" w:rsidRDefault="002B79C7" w:rsidP="002B79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392F63" w14:textId="3AA2F1FA" w:rsidR="002B79C7" w:rsidRPr="0022092B" w:rsidRDefault="002B79C7" w:rsidP="002B79C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2092B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«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Диаграмма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SADT</w:t>
      </w:r>
      <w:r w:rsidRPr="0022092B"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14:paraId="71DBAEB8" w14:textId="77777777" w:rsidR="002B79C7" w:rsidRDefault="002B79C7" w:rsidP="002B79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CACD2C" w14:textId="77777777" w:rsidR="002B79C7" w:rsidRDefault="002B79C7" w:rsidP="002B79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2DBC11" w14:textId="77777777" w:rsidR="002B79C7" w:rsidRDefault="002B79C7" w:rsidP="002B79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94C307" w14:textId="77777777" w:rsidR="002B79C7" w:rsidRDefault="002B79C7" w:rsidP="002B79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7838B9" w14:textId="77777777" w:rsidR="002B79C7" w:rsidRDefault="002B79C7" w:rsidP="00012F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250679" w14:textId="77777777" w:rsidR="002B79C7" w:rsidRDefault="002B79C7" w:rsidP="002B79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760DB3" w14:textId="77777777" w:rsidR="002B79C7" w:rsidRDefault="002B79C7" w:rsidP="002B79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F85947" w14:textId="0776C5FE" w:rsidR="002B79C7" w:rsidRDefault="002B79C7" w:rsidP="002B79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  <w:r w:rsidRPr="003F4B60">
        <w:rPr>
          <w:rFonts w:ascii="Times New Roman" w:hAnsi="Times New Roman" w:cs="Times New Roman"/>
          <w:sz w:val="28"/>
          <w:szCs w:val="28"/>
        </w:rPr>
        <w:t>Выполнил</w:t>
      </w:r>
      <w:r w:rsidR="00F3420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3F4B60">
        <w:rPr>
          <w:rFonts w:ascii="Times New Roman" w:hAnsi="Times New Roman" w:cs="Times New Roman"/>
          <w:sz w:val="28"/>
          <w:szCs w:val="28"/>
        </w:rPr>
        <w:t xml:space="preserve"> студент</w:t>
      </w:r>
      <w:r w:rsidR="00F34207">
        <w:rPr>
          <w:rFonts w:ascii="Times New Roman" w:hAnsi="Times New Roman" w:cs="Times New Roman"/>
          <w:sz w:val="28"/>
          <w:szCs w:val="28"/>
        </w:rPr>
        <w:t>ы</w:t>
      </w:r>
      <w:r w:rsidRPr="003F4B60">
        <w:rPr>
          <w:rFonts w:ascii="Times New Roman" w:hAnsi="Times New Roman" w:cs="Times New Roman"/>
          <w:sz w:val="28"/>
          <w:szCs w:val="28"/>
        </w:rPr>
        <w:t xml:space="preserve"> группы РИС-23-2б</w:t>
      </w:r>
    </w:p>
    <w:p w14:paraId="1E85DD0D" w14:textId="4887F86E" w:rsidR="002B79C7" w:rsidRDefault="002B79C7" w:rsidP="002B79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Хабарова А</w:t>
      </w:r>
      <w:r w:rsidR="00E10E2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А</w:t>
      </w:r>
    </w:p>
    <w:p w14:paraId="09BA3865" w14:textId="650BB5FD" w:rsidR="00F34207" w:rsidRDefault="00E10E23" w:rsidP="002B79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  <w:r w:rsidR="00F34207">
        <w:rPr>
          <w:rFonts w:ascii="Times New Roman" w:hAnsi="Times New Roman" w:cs="Times New Roman"/>
          <w:sz w:val="28"/>
          <w:szCs w:val="28"/>
        </w:rPr>
        <w:t>Крючков К</w:t>
      </w:r>
      <w:r>
        <w:rPr>
          <w:rFonts w:ascii="Times New Roman" w:hAnsi="Times New Roman" w:cs="Times New Roman"/>
          <w:sz w:val="28"/>
          <w:szCs w:val="28"/>
        </w:rPr>
        <w:t>.П</w:t>
      </w:r>
    </w:p>
    <w:p w14:paraId="2E0B8EF9" w14:textId="2D11E59B" w:rsidR="00E10E23" w:rsidRDefault="00E10E23" w:rsidP="002B79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Вековшинин И.Н</w:t>
      </w:r>
    </w:p>
    <w:p w14:paraId="361BC9F5" w14:textId="5B7A9178" w:rsidR="00012F39" w:rsidRDefault="00012F39" w:rsidP="002B79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Кобзев С.</w:t>
      </w:r>
    </w:p>
    <w:p w14:paraId="107DF08D" w14:textId="77777777" w:rsidR="002B79C7" w:rsidRDefault="002B79C7" w:rsidP="002B79C7">
      <w:pPr>
        <w:rPr>
          <w:rFonts w:ascii="Times New Roman" w:hAnsi="Times New Roman" w:cs="Times New Roman"/>
          <w:sz w:val="28"/>
          <w:szCs w:val="28"/>
        </w:rPr>
      </w:pPr>
      <w:r w:rsidRPr="65CE07E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Проверил</w:t>
      </w:r>
      <w:r>
        <w:rPr>
          <w:rFonts w:ascii="Times New Roman" w:hAnsi="Times New Roman" w:cs="Times New Roman"/>
          <w:sz w:val="28"/>
          <w:szCs w:val="28"/>
        </w:rPr>
        <w:t>а: доцент кафедры ИТАС</w:t>
      </w:r>
    </w:p>
    <w:p w14:paraId="4A8206DF" w14:textId="77777777" w:rsidR="002B79C7" w:rsidRPr="003F4B60" w:rsidRDefault="002B79C7" w:rsidP="002B79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О.А. Полякова</w:t>
      </w:r>
    </w:p>
    <w:p w14:paraId="794E74F2" w14:textId="77777777" w:rsidR="002B79C7" w:rsidRDefault="002B79C7" w:rsidP="002B79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E9633F" w14:textId="77777777" w:rsidR="002B79C7" w:rsidRDefault="002B79C7" w:rsidP="002B79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2024</w:t>
      </w:r>
    </w:p>
    <w:p w14:paraId="01914121" w14:textId="77777777" w:rsidR="002B79C7" w:rsidRPr="00EA3A2A" w:rsidRDefault="002B79C7" w:rsidP="002B79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Разработка алгоритма выполнения задачи.</w:t>
      </w:r>
    </w:p>
    <w:p w14:paraId="3C7C4F47" w14:textId="77777777" w:rsidR="002B79C7" w:rsidRDefault="002B79C7" w:rsidP="002B79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Задача: </w:t>
      </w:r>
    </w:p>
    <w:p w14:paraId="15525A4C" w14:textId="65551DCD" w:rsidR="002B79C7" w:rsidRDefault="002B79C7" w:rsidP="002B79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диаграмму </w:t>
      </w:r>
      <w:r>
        <w:rPr>
          <w:rFonts w:ascii="Times New Roman" w:hAnsi="Times New Roman" w:cs="Times New Roman"/>
          <w:sz w:val="28"/>
          <w:szCs w:val="28"/>
          <w:lang w:val="en-US"/>
        </w:rPr>
        <w:t>SADT</w:t>
      </w:r>
      <w:r>
        <w:rPr>
          <w:rFonts w:ascii="Times New Roman" w:hAnsi="Times New Roman" w:cs="Times New Roman"/>
          <w:sz w:val="28"/>
          <w:szCs w:val="28"/>
        </w:rPr>
        <w:t xml:space="preserve"> работы сервиса такси.</w:t>
      </w:r>
    </w:p>
    <w:p w14:paraId="5833CDC8" w14:textId="0F5BC56B" w:rsidR="00D921BC" w:rsidRDefault="00D921BC" w:rsidP="002B79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21BC">
        <w:rPr>
          <w:rFonts w:ascii="Times New Roman" w:hAnsi="Times New Roman" w:cs="Times New Roman"/>
          <w:b/>
          <w:bCs/>
          <w:sz w:val="28"/>
          <w:szCs w:val="28"/>
        </w:rPr>
        <w:t>Анализ:</w:t>
      </w:r>
    </w:p>
    <w:p w14:paraId="712B253A" w14:textId="77777777" w:rsidR="00C02943" w:rsidRDefault="00C02943" w:rsidP="00C0294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0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IDEF0 диаграмма для сервиса </w:t>
      </w:r>
      <w:proofErr w:type="spellStart"/>
      <w:r w:rsidRPr="00C0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Яндекс.Такси</w:t>
      </w:r>
      <w:proofErr w:type="spellEnd"/>
      <w:r w:rsidRPr="00C0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Функциональный блок 1: Обработка заказа</w:t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Входы:</w:t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Информация о местоположении клиента</w:t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Требования клиента к поездке</w:t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Процесс:</w:t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Поиск свободного водителя в районе клиента</w:t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Определение маршрута</w:t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Определение стоимости поездки</w:t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Выходы:</w:t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Подтверждение заказа клиенту</w:t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Информация о поездке для водителя</w:t>
      </w:r>
    </w:p>
    <w:p w14:paraId="75BE1F3B" w14:textId="77777777" w:rsidR="00C02943" w:rsidRDefault="00C02943" w:rsidP="00C0294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Функциональный блок 2: Управление водителями и автомобилями</w:t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Входы:</w:t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Информация о состоянии водителей и их расположении</w:t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Процесс:</w:t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Распределение заказов водителям</w:t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Мониторинг выполнения заказов</w:t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Управление доступностью автомобилей</w:t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Выходы:</w:t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Информация о состоянии водителей и их местонахождении</w:t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Отчеты о выполненных заказах</w:t>
      </w:r>
    </w:p>
    <w:p w14:paraId="4EB143E8" w14:textId="19C11D69" w:rsidR="00C02943" w:rsidRDefault="00C02943" w:rsidP="00C0294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Функциональный блок 3: Оплата и обработка транзакций</w:t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Входы:</w:t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Информация о заказах и выполненных поездках</w:t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Процесс:</w:t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Расчет стоимости поездки</w:t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Подтверждение оплаты</w:t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Отслеживание статуса платежей</w:t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Выходы:</w:t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Подтверждение оплаты клиенту</w:t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Отчеты о транзакциях</w:t>
      </w:r>
    </w:p>
    <w:p w14:paraId="20920C1B" w14:textId="720955EE" w:rsidR="00C02943" w:rsidRPr="00C02943" w:rsidRDefault="00C02943" w:rsidP="00C0294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Рассмотрим подробнее каждый из блоков.</w:t>
      </w:r>
    </w:p>
    <w:p w14:paraId="7A6FD6AC" w14:textId="1912B5CA" w:rsidR="00C02943" w:rsidRPr="00C02943" w:rsidRDefault="00C02943" w:rsidP="00C02943">
      <w:pPr>
        <w:rPr>
          <w:rFonts w:ascii="Times New Roman" w:hAnsi="Times New Roman" w:cs="Times New Roman"/>
          <w:bCs/>
          <w:sz w:val="28"/>
          <w:szCs w:val="28"/>
        </w:rPr>
      </w:pPr>
      <w:r w:rsidRPr="00C02943">
        <w:rPr>
          <w:rFonts w:ascii="Times New Roman" w:hAnsi="Times New Roman" w:cs="Times New Roman"/>
          <w:bCs/>
          <w:sz w:val="28"/>
          <w:szCs w:val="28"/>
        </w:rPr>
        <w:t>Первый функциональный блок: обработка заказа.</w:t>
      </w:r>
    </w:p>
    <w:p w14:paraId="68EC0F36" w14:textId="12F37420" w:rsidR="00C02943" w:rsidRPr="00C02943" w:rsidRDefault="00C02943" w:rsidP="00C02943">
      <w:pPr>
        <w:pStyle w:val="im-mess"/>
        <w:shd w:val="clear" w:color="auto" w:fill="FFFFFF"/>
        <w:spacing w:before="0" w:beforeAutospacing="0" w:after="0" w:afterAutospacing="0" w:line="270" w:lineRule="atLeast"/>
        <w:ind w:left="60" w:right="60"/>
        <w:rPr>
          <w:color w:val="000000"/>
          <w:sz w:val="28"/>
          <w:szCs w:val="28"/>
        </w:rPr>
      </w:pPr>
      <w:r w:rsidRPr="00C02943">
        <w:rPr>
          <w:color w:val="000000"/>
          <w:sz w:val="28"/>
          <w:szCs w:val="28"/>
        </w:rPr>
        <w:t>1. Поиск свободного водителя</w:t>
      </w:r>
      <w:r w:rsidRPr="00C02943">
        <w:rPr>
          <w:color w:val="000000"/>
          <w:sz w:val="28"/>
          <w:szCs w:val="28"/>
        </w:rPr>
        <w:br/>
      </w:r>
      <w:r w:rsidRPr="00C02943">
        <w:rPr>
          <w:color w:val="000000"/>
          <w:sz w:val="28"/>
          <w:szCs w:val="28"/>
        </w:rPr>
        <w:br/>
        <w:t>Входы:</w:t>
      </w:r>
      <w:r w:rsidRPr="00C02943">
        <w:rPr>
          <w:color w:val="000000"/>
          <w:sz w:val="28"/>
          <w:szCs w:val="28"/>
        </w:rPr>
        <w:br/>
        <w:t>Информация о местоположении клиента</w:t>
      </w:r>
      <w:r w:rsidRPr="00C02943">
        <w:rPr>
          <w:color w:val="000000"/>
          <w:sz w:val="28"/>
          <w:szCs w:val="28"/>
        </w:rPr>
        <w:br/>
        <w:t>Процесс:</w:t>
      </w:r>
      <w:r w:rsidRPr="00C02943">
        <w:rPr>
          <w:color w:val="000000"/>
          <w:sz w:val="28"/>
          <w:szCs w:val="28"/>
        </w:rPr>
        <w:br/>
        <w:t>Определение свободных водителей в определенном районе</w:t>
      </w:r>
      <w:r w:rsidRPr="00C02943">
        <w:rPr>
          <w:color w:val="000000"/>
          <w:sz w:val="28"/>
          <w:szCs w:val="28"/>
        </w:rPr>
        <w:br/>
        <w:t>Оценка доступности водителя для выполнения заказа</w:t>
      </w:r>
      <w:r w:rsidRPr="00C02943">
        <w:rPr>
          <w:color w:val="000000"/>
          <w:sz w:val="28"/>
          <w:szCs w:val="28"/>
        </w:rPr>
        <w:br/>
        <w:t>Выходы:</w:t>
      </w:r>
      <w:r w:rsidRPr="00C02943">
        <w:rPr>
          <w:color w:val="000000"/>
          <w:sz w:val="28"/>
          <w:szCs w:val="28"/>
        </w:rPr>
        <w:br/>
        <w:t>Информация о найденном водителе</w:t>
      </w:r>
      <w:r w:rsidRPr="00C02943">
        <w:rPr>
          <w:color w:val="000000"/>
          <w:sz w:val="28"/>
          <w:szCs w:val="28"/>
        </w:rPr>
        <w:br/>
        <w:t>2. Определение маршрута</w:t>
      </w:r>
      <w:r w:rsidRPr="00C02943">
        <w:rPr>
          <w:color w:val="000000"/>
          <w:sz w:val="28"/>
          <w:szCs w:val="28"/>
        </w:rPr>
        <w:br/>
      </w:r>
      <w:r w:rsidRPr="00C02943">
        <w:rPr>
          <w:color w:val="000000"/>
          <w:sz w:val="28"/>
          <w:szCs w:val="28"/>
        </w:rPr>
        <w:br/>
        <w:t>Входы:</w:t>
      </w:r>
      <w:r w:rsidRPr="00C02943">
        <w:rPr>
          <w:color w:val="000000"/>
          <w:sz w:val="28"/>
          <w:szCs w:val="28"/>
        </w:rPr>
        <w:br/>
        <w:t>Местоположение клиента</w:t>
      </w:r>
      <w:r w:rsidRPr="00C02943">
        <w:rPr>
          <w:color w:val="000000"/>
          <w:sz w:val="28"/>
          <w:szCs w:val="28"/>
        </w:rPr>
        <w:br/>
        <w:t>Местоположение водителя</w:t>
      </w:r>
      <w:r w:rsidRPr="00C02943">
        <w:rPr>
          <w:color w:val="000000"/>
          <w:sz w:val="28"/>
          <w:szCs w:val="28"/>
        </w:rPr>
        <w:br/>
        <w:t>Процесс:</w:t>
      </w:r>
      <w:r w:rsidRPr="00C02943">
        <w:rPr>
          <w:color w:val="000000"/>
          <w:sz w:val="28"/>
          <w:szCs w:val="28"/>
        </w:rPr>
        <w:br/>
        <w:t>Выбор оптимального маршрута с учетом текущего трафика и других факторов</w:t>
      </w:r>
      <w:r w:rsidRPr="00C02943">
        <w:rPr>
          <w:color w:val="000000"/>
          <w:sz w:val="28"/>
          <w:szCs w:val="28"/>
        </w:rPr>
        <w:br/>
        <w:t>Выходы:</w:t>
      </w:r>
      <w:r w:rsidRPr="00C02943">
        <w:rPr>
          <w:color w:val="000000"/>
          <w:sz w:val="28"/>
          <w:szCs w:val="28"/>
        </w:rPr>
        <w:br/>
        <w:t>Информация о маршруте</w:t>
      </w:r>
      <w:r w:rsidRPr="00C02943">
        <w:rPr>
          <w:color w:val="000000"/>
          <w:sz w:val="28"/>
          <w:szCs w:val="28"/>
        </w:rPr>
        <w:br/>
        <w:t>3. Расчет стоимости поездки</w:t>
      </w:r>
      <w:r w:rsidRPr="00C02943">
        <w:rPr>
          <w:color w:val="000000"/>
          <w:sz w:val="28"/>
          <w:szCs w:val="28"/>
        </w:rPr>
        <w:br/>
      </w:r>
      <w:r w:rsidRPr="00C02943">
        <w:rPr>
          <w:color w:val="000000"/>
          <w:sz w:val="28"/>
          <w:szCs w:val="28"/>
        </w:rPr>
        <w:br/>
        <w:t>Входы:</w:t>
      </w:r>
      <w:r w:rsidRPr="00C02943">
        <w:rPr>
          <w:color w:val="000000"/>
          <w:sz w:val="28"/>
          <w:szCs w:val="28"/>
        </w:rPr>
        <w:br/>
        <w:t>Информация о маршруте</w:t>
      </w:r>
      <w:r w:rsidRPr="00C02943">
        <w:rPr>
          <w:color w:val="000000"/>
          <w:sz w:val="28"/>
          <w:szCs w:val="28"/>
        </w:rPr>
        <w:br/>
        <w:t>Процесс:</w:t>
      </w:r>
      <w:r w:rsidRPr="00C02943">
        <w:rPr>
          <w:color w:val="000000"/>
          <w:sz w:val="28"/>
          <w:szCs w:val="28"/>
        </w:rPr>
        <w:br/>
        <w:t>Оценка расстояния и времени поездки</w:t>
      </w:r>
      <w:r w:rsidRPr="00C02943">
        <w:rPr>
          <w:color w:val="000000"/>
          <w:sz w:val="28"/>
          <w:szCs w:val="28"/>
        </w:rPr>
        <w:br/>
        <w:t>Применение тарифов к расчету стоимости</w:t>
      </w:r>
      <w:r w:rsidRPr="00C02943">
        <w:rPr>
          <w:color w:val="000000"/>
          <w:sz w:val="28"/>
          <w:szCs w:val="28"/>
        </w:rPr>
        <w:br/>
        <w:t>Выходы:</w:t>
      </w:r>
      <w:r w:rsidRPr="00C02943">
        <w:rPr>
          <w:color w:val="000000"/>
          <w:sz w:val="28"/>
          <w:szCs w:val="28"/>
        </w:rPr>
        <w:br/>
        <w:t>Информация о стоимости поездки</w:t>
      </w:r>
      <w:r w:rsidRPr="00C02943">
        <w:rPr>
          <w:color w:val="000000"/>
          <w:sz w:val="28"/>
          <w:szCs w:val="28"/>
        </w:rPr>
        <w:br/>
        <w:t>4. Подтверждение заказа клиенту</w:t>
      </w:r>
      <w:r w:rsidRPr="00C02943">
        <w:rPr>
          <w:color w:val="000000"/>
          <w:sz w:val="28"/>
          <w:szCs w:val="28"/>
        </w:rPr>
        <w:br/>
      </w:r>
      <w:r w:rsidRPr="00C02943">
        <w:rPr>
          <w:color w:val="000000"/>
          <w:sz w:val="28"/>
          <w:szCs w:val="28"/>
        </w:rPr>
        <w:br/>
        <w:t>Входы:</w:t>
      </w:r>
      <w:r w:rsidRPr="00C02943">
        <w:rPr>
          <w:color w:val="000000"/>
          <w:sz w:val="28"/>
          <w:szCs w:val="28"/>
        </w:rPr>
        <w:br/>
        <w:t>Результаты поиска водителя</w:t>
      </w:r>
      <w:r w:rsidRPr="00C02943">
        <w:rPr>
          <w:color w:val="000000"/>
          <w:sz w:val="28"/>
          <w:szCs w:val="28"/>
        </w:rPr>
        <w:br/>
        <w:t>Информация о маршруте</w:t>
      </w:r>
      <w:r w:rsidRPr="00C02943">
        <w:rPr>
          <w:color w:val="000000"/>
          <w:sz w:val="28"/>
          <w:szCs w:val="28"/>
        </w:rPr>
        <w:br/>
        <w:t>Стоимость поездки</w:t>
      </w:r>
      <w:r w:rsidRPr="00C02943">
        <w:rPr>
          <w:color w:val="000000"/>
          <w:sz w:val="28"/>
          <w:szCs w:val="28"/>
        </w:rPr>
        <w:br/>
        <w:t>Процесс:</w:t>
      </w:r>
      <w:r w:rsidRPr="00C02943">
        <w:rPr>
          <w:color w:val="000000"/>
          <w:sz w:val="28"/>
          <w:szCs w:val="28"/>
        </w:rPr>
        <w:br/>
        <w:t>Отправка уведомления клиенту о подтверждении</w:t>
      </w:r>
      <w:r>
        <w:rPr>
          <w:color w:val="000000"/>
          <w:sz w:val="28"/>
          <w:szCs w:val="28"/>
        </w:rPr>
        <w:t xml:space="preserve"> </w:t>
      </w:r>
      <w:r w:rsidRPr="00C02943">
        <w:rPr>
          <w:color w:val="000000"/>
          <w:sz w:val="28"/>
          <w:szCs w:val="28"/>
        </w:rPr>
        <w:t>заказа</w:t>
      </w:r>
      <w:r w:rsidRPr="00C02943">
        <w:rPr>
          <w:color w:val="000000"/>
          <w:sz w:val="28"/>
          <w:szCs w:val="28"/>
        </w:rPr>
        <w:br/>
        <w:t>Выходы:</w:t>
      </w:r>
      <w:r w:rsidRPr="00C02943">
        <w:rPr>
          <w:color w:val="000000"/>
          <w:sz w:val="28"/>
          <w:szCs w:val="28"/>
        </w:rPr>
        <w:br/>
        <w:t>Уведомление клиенту о подтверждении заказа</w:t>
      </w:r>
      <w:r w:rsidRPr="00C02943">
        <w:rPr>
          <w:color w:val="000000"/>
          <w:sz w:val="28"/>
          <w:szCs w:val="28"/>
        </w:rPr>
        <w:br/>
        <w:t>5. Подготовка информации для водителя</w:t>
      </w:r>
      <w:r w:rsidRPr="00C02943">
        <w:rPr>
          <w:color w:val="000000"/>
          <w:sz w:val="28"/>
          <w:szCs w:val="28"/>
        </w:rPr>
        <w:br/>
      </w:r>
      <w:r w:rsidRPr="00C02943">
        <w:rPr>
          <w:color w:val="000000"/>
          <w:sz w:val="28"/>
          <w:szCs w:val="28"/>
        </w:rPr>
        <w:lastRenderedPageBreak/>
        <w:br/>
        <w:t>Входы:</w:t>
      </w:r>
      <w:r w:rsidRPr="00C02943">
        <w:rPr>
          <w:color w:val="000000"/>
          <w:sz w:val="28"/>
          <w:szCs w:val="28"/>
        </w:rPr>
        <w:br/>
        <w:t>Результаты поиска водителя</w:t>
      </w:r>
      <w:r w:rsidRPr="00C02943">
        <w:rPr>
          <w:color w:val="000000"/>
          <w:sz w:val="28"/>
          <w:szCs w:val="28"/>
        </w:rPr>
        <w:br/>
        <w:t>Информация о маршруте</w:t>
      </w:r>
      <w:r w:rsidRPr="00C02943">
        <w:rPr>
          <w:color w:val="000000"/>
          <w:sz w:val="28"/>
          <w:szCs w:val="28"/>
        </w:rPr>
        <w:br/>
        <w:t>Процесс:</w:t>
      </w:r>
      <w:r w:rsidRPr="00C02943">
        <w:rPr>
          <w:color w:val="000000"/>
          <w:sz w:val="28"/>
          <w:szCs w:val="28"/>
        </w:rPr>
        <w:br/>
        <w:t>Формирование данных о заказе для водителя</w:t>
      </w:r>
      <w:r w:rsidRPr="00C02943">
        <w:rPr>
          <w:color w:val="000000"/>
          <w:sz w:val="28"/>
          <w:szCs w:val="28"/>
        </w:rPr>
        <w:br/>
        <w:t>Выходы:</w:t>
      </w:r>
      <w:r w:rsidRPr="00C02943">
        <w:rPr>
          <w:color w:val="000000"/>
          <w:sz w:val="28"/>
          <w:szCs w:val="28"/>
        </w:rPr>
        <w:br/>
        <w:t>Информация о заказе для водителя</w:t>
      </w:r>
    </w:p>
    <w:p w14:paraId="7DD4BE33" w14:textId="08B82681" w:rsidR="00C02943" w:rsidRPr="00C02943" w:rsidRDefault="00C02943" w:rsidP="00C02943">
      <w:pPr>
        <w:rPr>
          <w:rFonts w:ascii="Times New Roman" w:hAnsi="Times New Roman" w:cs="Times New Roman"/>
          <w:bCs/>
          <w:sz w:val="28"/>
          <w:szCs w:val="28"/>
        </w:rPr>
      </w:pPr>
      <w:r w:rsidRPr="00C02943">
        <w:rPr>
          <w:rFonts w:ascii="Times New Roman" w:hAnsi="Times New Roman" w:cs="Times New Roman"/>
          <w:bCs/>
          <w:sz w:val="28"/>
          <w:szCs w:val="28"/>
        </w:rPr>
        <w:t>Второй функциональный блок: управление водителями и автомобилями.</w:t>
      </w:r>
    </w:p>
    <w:p w14:paraId="1BA9D990" w14:textId="6337FD99" w:rsidR="00C02943" w:rsidRPr="00C02943" w:rsidRDefault="00C02943" w:rsidP="00C0294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0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Распределение заказов водителям</w:t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Входы:</w:t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Информация о доступных заказах</w:t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Информация о состоянии и местоположении водителей</w:t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Процесс:</w:t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Определение наиболее подходящего водителя для каждого заказа</w:t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Распределение заказов между водителями с учетом их расположения и текущей загрузки</w:t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Выходы:</w:t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Информация о распределенных заказах для каждого водителя</w:t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Мониторинг выполнения заказов</w:t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Входы:</w:t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Информация о назначенных заказах для водителей</w:t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Данные о текущем состоянии поездок (например, начало, окончание, задержки и т. д.)</w:t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Процесс:</w:t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Отслеживание выполнения каждого заказа в реальном времени</w:t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Обработка возможных проблемных ситуаций (например, изменение маршрута, задержка)</w:t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Выходы:</w:t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Обновленная информация о состоянии заказов и их выполнении</w:t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Управление доступностью автомобилей</w:t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Входы:</w:t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Информация о состоянии автомобилей (готовность к работе, техническое обслуживание и т. д.)</w:t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Процесс:</w:t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Мониторинг доступности автомобилей для выполнения заказов</w:t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Планирование регулярного технического обслуживания и ремонтов</w:t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Выходы:</w:t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Информация о доступности автомобилей для выполнения заказов</w:t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4. Управление обслуживанием и ремонтом</w:t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Входы:</w:t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Информация о состоянии автомобилей (технические проблемы, необходимость обслуживания и т. д.)</w:t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Процесс:</w:t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Планирование и назначение работ по техническому обслуживанию и ремонту автомобилей</w:t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Отслеживание выполнения работ</w:t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Выходы:</w:t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Информация о выполненном обслуживании и ремонте</w:t>
      </w:r>
    </w:p>
    <w:p w14:paraId="7608BCC8" w14:textId="6BEEA7BE" w:rsidR="00C02943" w:rsidRPr="00C02943" w:rsidRDefault="00C02943" w:rsidP="00C02943">
      <w:pPr>
        <w:rPr>
          <w:rFonts w:ascii="Times New Roman" w:hAnsi="Times New Roman" w:cs="Times New Roman"/>
          <w:bCs/>
          <w:sz w:val="28"/>
          <w:szCs w:val="28"/>
        </w:rPr>
      </w:pPr>
      <w:r w:rsidRPr="00C02943">
        <w:rPr>
          <w:rFonts w:ascii="Times New Roman" w:hAnsi="Times New Roman" w:cs="Times New Roman"/>
          <w:bCs/>
          <w:sz w:val="28"/>
          <w:szCs w:val="28"/>
        </w:rPr>
        <w:t>Третий функциональный блок: оплата и обработка транзакций.</w:t>
      </w:r>
    </w:p>
    <w:p w14:paraId="3DA6255A" w14:textId="4358B482" w:rsidR="00C02943" w:rsidRDefault="00C02943" w:rsidP="00C0294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0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Расчет стоимости поездки</w:t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Входы:</w:t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Информация о маршруте</w:t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Процесс:</w:t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Оценка расстояния и времени поездки</w:t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Применение тарифов к расчету стоимости</w:t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Выходы:</w:t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Информация о стоимости поездки</w:t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Подтверждение оплаты</w:t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Входы:</w:t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Информация о стоимости поездки</w:t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Данные платежных средств клиента</w:t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Процесс:</w:t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Обработка платежа через платежный шлюз</w:t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Проверка подлинности и действительности платежных данных</w:t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Выходы:</w:t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Подтверждение успешного платежа</w:t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Отслеживание статуса платежей</w:t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Входы:</w:t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Информация о совершенных транзакциях</w:t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Процесс:</w:t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Мониторинг статуса обработки платежей (успешно, отклонено, ожидает подтверждения и т. д.)</w:t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Обработка возможных проблем с платежами (например, возврат средств)</w:t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Выходы:</w:t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Информация о статусе платежей</w:t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4. Генерация отчетов о транзакциях</w:t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Входы:</w:t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Данные о совершенных транзакциях</w:t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Процесс:</w:t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Сбор и анализ данных о транзакциях</w:t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Формирование отчетов о платежах и доходах</w:t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Выходы:</w:t>
      </w:r>
      <w:r w:rsidRPr="00C0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Отчеты о транзакциях для внутреннего управления и налоговой отчетности</w:t>
      </w:r>
    </w:p>
    <w:p w14:paraId="3D11C069" w14:textId="77777777" w:rsidR="00C02943" w:rsidRDefault="00C02943" w:rsidP="00C0294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44C1FE4" w14:textId="6859928A" w:rsidR="00C02943" w:rsidRPr="00C02943" w:rsidRDefault="00C02943" w:rsidP="00C0294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Цель: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</w:t>
      </w:r>
      <w:r w:rsidRPr="00C0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пределить, какие функции должны быть включены в процесс заказа такси и подачи транспорта.</w:t>
      </w:r>
    </w:p>
    <w:p w14:paraId="203786C7" w14:textId="77777777" w:rsidR="0027305F" w:rsidRDefault="0027305F" w:rsidP="002B79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734160" w14:textId="5A6CEFC7" w:rsidR="00D921BC" w:rsidRDefault="005D145D" w:rsidP="002B79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F324C95" wp14:editId="0534D9FB">
            <wp:extent cx="5905500" cy="2956560"/>
            <wp:effectExtent l="0" t="0" r="0" b="0"/>
            <wp:docPr id="131374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F8B96" w14:textId="34E2E02C" w:rsidR="0036777E" w:rsidRDefault="0036777E" w:rsidP="002B79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EBEC77B" wp14:editId="77F7AF2B">
            <wp:extent cx="5928360" cy="2438400"/>
            <wp:effectExtent l="0" t="0" r="0" b="0"/>
            <wp:docPr id="24440554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405544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400DB" w14:textId="77777777" w:rsidR="00114BB7" w:rsidRDefault="00114BB7" w:rsidP="002B79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25FCC3" w14:textId="77777777" w:rsidR="00114BB7" w:rsidRDefault="00114BB7" w:rsidP="002B79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E98E31" w14:textId="77777777" w:rsidR="00114BB7" w:rsidRDefault="00114BB7" w:rsidP="002B79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06BDA6" w14:textId="77777777" w:rsidR="00114BB7" w:rsidRDefault="00114BB7" w:rsidP="002B79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B34AA2" w14:textId="77777777" w:rsidR="00114BB7" w:rsidRDefault="00114BB7" w:rsidP="002B79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B107A1" w14:textId="77777777" w:rsidR="00114BB7" w:rsidRDefault="00114BB7" w:rsidP="002B79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63EEFE" w14:textId="7D4308AE" w:rsidR="00114BB7" w:rsidRDefault="00114BB7" w:rsidP="002B79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4BB7">
        <w:rPr>
          <w:rFonts w:ascii="Times New Roman" w:hAnsi="Times New Roman" w:cs="Times New Roman"/>
          <w:b/>
          <w:bCs/>
          <w:sz w:val="28"/>
          <w:szCs w:val="28"/>
        </w:rPr>
        <w:t>Функциональный блок 1: Обработка заказа</w:t>
      </w:r>
    </w:p>
    <w:p w14:paraId="0EAFA96C" w14:textId="29AB9493" w:rsidR="0027305F" w:rsidRDefault="0049734C" w:rsidP="002B79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4E6084B" wp14:editId="663062B8">
            <wp:extent cx="5928360" cy="3916680"/>
            <wp:effectExtent l="0" t="0" r="0" b="7620"/>
            <wp:docPr id="69854453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AF7C9" w14:textId="77777777" w:rsidR="00114BB7" w:rsidRDefault="00114BB7" w:rsidP="002B79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7694AA" w14:textId="65E2BC27" w:rsidR="00114BB7" w:rsidRDefault="00855975" w:rsidP="002B79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5975">
        <w:rPr>
          <w:rFonts w:ascii="Times New Roman" w:hAnsi="Times New Roman" w:cs="Times New Roman"/>
          <w:b/>
          <w:bCs/>
          <w:sz w:val="28"/>
          <w:szCs w:val="28"/>
        </w:rPr>
        <w:t>Функциональный блок 2: Управление водителями и автомобилями</w:t>
      </w:r>
    </w:p>
    <w:p w14:paraId="65E066DF" w14:textId="77777777" w:rsidR="00114BB7" w:rsidRDefault="00114BB7" w:rsidP="002B79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586105" w14:textId="77777777" w:rsidR="00114BB7" w:rsidRDefault="00114BB7" w:rsidP="002B79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D15B6E" w14:textId="45ACDA7F" w:rsidR="00BE2938" w:rsidRDefault="00BE2938" w:rsidP="002B79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47B4AA0" wp14:editId="6C3B9AC1">
            <wp:extent cx="5949950" cy="3474720"/>
            <wp:effectExtent l="0" t="0" r="0" b="0"/>
            <wp:docPr id="89964130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3474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E668EF" w14:textId="682AA664" w:rsidR="00A64997" w:rsidRPr="00D921BC" w:rsidRDefault="00A64997" w:rsidP="002B79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4997">
        <w:rPr>
          <w:rFonts w:ascii="Times New Roman" w:hAnsi="Times New Roman" w:cs="Times New Roman"/>
          <w:b/>
          <w:bCs/>
          <w:sz w:val="28"/>
          <w:szCs w:val="28"/>
        </w:rPr>
        <w:t>Функциональный блок 3: Оплата и обработка транзакций</w:t>
      </w:r>
    </w:p>
    <w:p w14:paraId="597B6F2B" w14:textId="644DFB3C" w:rsidR="002B79C7" w:rsidRPr="00CE600C" w:rsidRDefault="00310A73" w:rsidP="002B79C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DDA7E2" wp14:editId="4AA6AFD0">
            <wp:extent cx="5928360" cy="3916680"/>
            <wp:effectExtent l="0" t="0" r="0" b="7620"/>
            <wp:docPr id="181759988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4B5D6" w14:textId="77777777" w:rsidR="002B79C7" w:rsidRDefault="002B79C7" w:rsidP="002B79C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5A0BE31" w14:textId="77777777" w:rsidR="002B79C7" w:rsidRDefault="002B79C7" w:rsidP="002B79C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2AD2390" w14:textId="77777777" w:rsidR="002B79C7" w:rsidRDefault="002B79C7" w:rsidP="002B79C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E925086" w14:textId="30318DC8" w:rsidR="009B6295" w:rsidRPr="009B6295" w:rsidRDefault="00310A73" w:rsidP="009B6295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 w:rsidR="00B46E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B6295">
        <w:rPr>
          <w:rFonts w:ascii="Times New Roman" w:hAnsi="Times New Roman" w:cs="Times New Roman"/>
          <w:bCs/>
          <w:sz w:val="28"/>
          <w:szCs w:val="28"/>
        </w:rPr>
        <w:t>в</w:t>
      </w:r>
      <w:r w:rsidR="009B6295" w:rsidRPr="009B6295">
        <w:rPr>
          <w:rFonts w:ascii="Times New Roman" w:hAnsi="Times New Roman" w:cs="Times New Roman"/>
          <w:bCs/>
          <w:sz w:val="28"/>
          <w:szCs w:val="28"/>
        </w:rPr>
        <w:t xml:space="preserve"> ходе выполнения лабораторной работы по построению SADT модели по теме "Такси" была создана структурная диаграмма, отражающая процессы и элементы. Были выделены ключевые функциональные блоки системы такси, включая заказ такси, поиск водителя, оформление поездки, оплата услу</w:t>
      </w:r>
      <w:r w:rsidR="009B6295">
        <w:rPr>
          <w:rFonts w:ascii="Times New Roman" w:hAnsi="Times New Roman" w:cs="Times New Roman"/>
          <w:bCs/>
          <w:sz w:val="28"/>
          <w:szCs w:val="28"/>
        </w:rPr>
        <w:t>г</w:t>
      </w:r>
      <w:r w:rsidR="009B6295" w:rsidRPr="009B6295">
        <w:rPr>
          <w:rFonts w:ascii="Times New Roman" w:hAnsi="Times New Roman" w:cs="Times New Roman"/>
          <w:bCs/>
          <w:sz w:val="28"/>
          <w:szCs w:val="28"/>
        </w:rPr>
        <w:t>.</w:t>
      </w:r>
    </w:p>
    <w:p w14:paraId="64A30947" w14:textId="7819098B" w:rsidR="009B6295" w:rsidRPr="009B6295" w:rsidRDefault="009B6295" w:rsidP="009B6295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9B6295">
        <w:rPr>
          <w:rFonts w:ascii="Times New Roman" w:hAnsi="Times New Roman" w:cs="Times New Roman"/>
          <w:bCs/>
          <w:sz w:val="28"/>
          <w:szCs w:val="28"/>
        </w:rPr>
        <w:t>Построение SADT модели помогло наглядно представить взаимосвязи и зависимости между различными компонентами системы такси, а также определить возможные улучшения процессов, упрощающие работу и увеличивающие удовлетворенность клиентов.</w:t>
      </w:r>
    </w:p>
    <w:p w14:paraId="2C6294EC" w14:textId="73901C2B" w:rsidR="002B79C7" w:rsidRPr="009B6295" w:rsidRDefault="009B6295" w:rsidP="009B6295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9B6295">
        <w:rPr>
          <w:rFonts w:ascii="Times New Roman" w:hAnsi="Times New Roman" w:cs="Times New Roman"/>
          <w:bCs/>
          <w:sz w:val="28"/>
          <w:szCs w:val="28"/>
        </w:rPr>
        <w:t>Таким образом, выполнение данной лабораторной работы позволило более глубоко изучить структуру и функционирование системы такси, выделить основные процессы и произвести анализ их эффективности.</w:t>
      </w:r>
      <w:bookmarkStart w:id="0" w:name="_GoBack"/>
      <w:bookmarkEnd w:id="0"/>
    </w:p>
    <w:sectPr w:rsidR="002B79C7" w:rsidRPr="009B6295" w:rsidSect="002B79C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26612B" w14:textId="77777777" w:rsidR="000D6F5F" w:rsidRDefault="000D6F5F" w:rsidP="00B60D5D">
      <w:pPr>
        <w:spacing w:after="0" w:line="240" w:lineRule="auto"/>
      </w:pPr>
      <w:r>
        <w:separator/>
      </w:r>
    </w:p>
  </w:endnote>
  <w:endnote w:type="continuationSeparator" w:id="0">
    <w:p w14:paraId="4C836E3B" w14:textId="77777777" w:rsidR="000D6F5F" w:rsidRDefault="000D6F5F" w:rsidP="00B60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A305E7" w14:textId="77777777" w:rsidR="00B60D5D" w:rsidRDefault="00B60D5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A3471F" w14:textId="77777777" w:rsidR="00B60D5D" w:rsidRDefault="00B60D5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F09B44" w14:textId="77777777" w:rsidR="00B60D5D" w:rsidRDefault="00B60D5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3CEAD4" w14:textId="77777777" w:rsidR="000D6F5F" w:rsidRDefault="000D6F5F" w:rsidP="00B60D5D">
      <w:pPr>
        <w:spacing w:after="0" w:line="240" w:lineRule="auto"/>
      </w:pPr>
      <w:r>
        <w:separator/>
      </w:r>
    </w:p>
  </w:footnote>
  <w:footnote w:type="continuationSeparator" w:id="0">
    <w:p w14:paraId="4C2AD1B7" w14:textId="77777777" w:rsidR="000D6F5F" w:rsidRDefault="000D6F5F" w:rsidP="00B60D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9B437A" w14:textId="77777777" w:rsidR="00B60D5D" w:rsidRDefault="00B60D5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D2544A" w14:textId="77777777" w:rsidR="00B60D5D" w:rsidRDefault="00B60D5D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BB5AED" w14:textId="77777777" w:rsidR="00B60D5D" w:rsidRDefault="00B60D5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263BB7"/>
    <w:multiLevelType w:val="multilevel"/>
    <w:tmpl w:val="54F8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9C7"/>
    <w:rsid w:val="00012F39"/>
    <w:rsid w:val="000D6F5F"/>
    <w:rsid w:val="00114BB7"/>
    <w:rsid w:val="0027305F"/>
    <w:rsid w:val="002B79C7"/>
    <w:rsid w:val="00310A73"/>
    <w:rsid w:val="0036777E"/>
    <w:rsid w:val="0049734C"/>
    <w:rsid w:val="005D145D"/>
    <w:rsid w:val="00855975"/>
    <w:rsid w:val="008C15C2"/>
    <w:rsid w:val="009B6295"/>
    <w:rsid w:val="00A64997"/>
    <w:rsid w:val="00B46ED8"/>
    <w:rsid w:val="00B60D5D"/>
    <w:rsid w:val="00BE2938"/>
    <w:rsid w:val="00C02943"/>
    <w:rsid w:val="00D921BC"/>
    <w:rsid w:val="00E10E23"/>
    <w:rsid w:val="00E87BD1"/>
    <w:rsid w:val="00F3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53899"/>
  <w15:chartTrackingRefBased/>
  <w15:docId w15:val="{DBDD1199-A917-4839-A6C5-C2A465FF4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79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0D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60D5D"/>
  </w:style>
  <w:style w:type="paragraph" w:styleId="a5">
    <w:name w:val="footer"/>
    <w:basedOn w:val="a"/>
    <w:link w:val="a6"/>
    <w:uiPriority w:val="99"/>
    <w:unhideWhenUsed/>
    <w:rsid w:val="00B60D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60D5D"/>
  </w:style>
  <w:style w:type="paragraph" w:customStyle="1" w:styleId="im-mess">
    <w:name w:val="im-mess"/>
    <w:basedOn w:val="a"/>
    <w:rsid w:val="00C02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C02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4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321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0683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981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Хабарова</dc:creator>
  <cp:keywords/>
  <dc:description/>
  <cp:lastModifiedBy>Иван Вековшинин</cp:lastModifiedBy>
  <cp:revision>4</cp:revision>
  <dcterms:created xsi:type="dcterms:W3CDTF">2024-02-20T14:41:00Z</dcterms:created>
  <dcterms:modified xsi:type="dcterms:W3CDTF">2024-02-20T15:45:00Z</dcterms:modified>
</cp:coreProperties>
</file>