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1"/>
        <w:gridCol w:w="1080"/>
        <w:gridCol w:w="43"/>
        <w:gridCol w:w="142"/>
        <w:gridCol w:w="7660"/>
      </w:tblGrid>
      <w:tr w:rsidR="00CD36D3" w14:paraId="484797E3" w14:textId="77777777" w:rsidTr="00DE5631">
        <w:tc>
          <w:tcPr>
            <w:tcW w:w="1800" w:type="dxa"/>
            <w:gridSpan w:val="3"/>
            <w:shd w:val="clear" w:color="auto" w:fill="FA5FB4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47D3E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CU-01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569C5" w14:textId="7AAF135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Reconocer Elemento Musical</w:t>
            </w:r>
          </w:p>
        </w:tc>
      </w:tr>
      <w:tr w:rsidR="00CD36D3" w14:paraId="7A3D866C" w14:textId="77777777" w:rsidTr="00DE5631">
        <w:tc>
          <w:tcPr>
            <w:tcW w:w="1800" w:type="dxa"/>
            <w:gridSpan w:val="3"/>
            <w:shd w:val="clear" w:color="auto" w:fill="9E7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B9D3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Autor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7D61B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Vekz Light Breeze</w:t>
            </w:r>
          </w:p>
        </w:tc>
      </w:tr>
      <w:tr w:rsidR="00CD36D3" w14:paraId="04CAEEC4" w14:textId="77777777" w:rsidTr="00DE5631">
        <w:tc>
          <w:tcPr>
            <w:tcW w:w="1800" w:type="dxa"/>
            <w:gridSpan w:val="3"/>
            <w:shd w:val="clear" w:color="auto" w:fill="82C4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ADB6A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>Versión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046DA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1.0</w:t>
            </w:r>
          </w:p>
        </w:tc>
      </w:tr>
      <w:tr w:rsidR="00CD36D3" w14:paraId="7C702737" w14:textId="77777777" w:rsidTr="00DE5631">
        <w:tc>
          <w:tcPr>
            <w:tcW w:w="1800" w:type="dxa"/>
            <w:gridSpan w:val="3"/>
            <w:shd w:val="clear" w:color="auto" w:fill="E6895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6994F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Fecha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4702C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shd w:val="clear" w:color="auto" w:fill="FFFFFF"/>
                <w:lang w:val="es-MX"/>
              </w:rPr>
              <w:t xml:space="preserve"> 29/11/21</w:t>
            </w:r>
          </w:p>
        </w:tc>
      </w:tr>
      <w:tr w:rsidR="00CD36D3" w14:paraId="11300B24" w14:textId="77777777" w:rsidTr="00DE5631">
        <w:tc>
          <w:tcPr>
            <w:tcW w:w="1800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D6403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2AAD2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shd w:val="clear" w:color="auto" w:fill="FFFFFF"/>
                <w:lang w:val="es-MX"/>
              </w:rPr>
            </w:pPr>
          </w:p>
        </w:tc>
      </w:tr>
      <w:tr w:rsidR="00CD36D3" w14:paraId="5344CFFD" w14:textId="77777777" w:rsidTr="00E17159">
        <w:trPr>
          <w:trHeight w:val="153"/>
        </w:trPr>
        <w:tc>
          <w:tcPr>
            <w:tcW w:w="1800" w:type="dxa"/>
            <w:gridSpan w:val="3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8172D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Descripción</w:t>
            </w:r>
            <w:r>
              <w:rPr>
                <w:rFonts w:ascii="Cantarell Light" w:hAnsi="Cantarell Light"/>
                <w:b/>
                <w:bCs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E14E7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:rsidRPr="00E17159" w14:paraId="236BE0AD" w14:textId="77777777" w:rsidTr="00DE5631">
        <w:trPr>
          <w:trHeight w:val="387"/>
        </w:trPr>
        <w:tc>
          <w:tcPr>
            <w:tcW w:w="9645" w:type="dxa"/>
            <w:gridSpan w:val="6"/>
            <w:shd w:val="clear" w:color="auto" w:fill="ACC0F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BF03C" w14:textId="2BD3BA35" w:rsidR="00CD36D3" w:rsidRPr="00E17159" w:rsidRDefault="00CD36D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Este módulo se encarga de analizar una cadena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(Entrada)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y deducir si es un tipo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 Musical.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una lista de objetos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(Elementos Musicales)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que contienen la información de cada uno de los elementos relacionados con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</w:tc>
      </w:tr>
      <w:tr w:rsidR="00CD36D3" w:rsidRPr="00E17159" w14:paraId="2996D06C" w14:textId="77777777" w:rsidTr="00E17159">
        <w:trPr>
          <w:trHeight w:val="243"/>
        </w:trPr>
        <w:tc>
          <w:tcPr>
            <w:tcW w:w="1800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70D22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7845" w:type="dxa"/>
            <w:gridSpan w:val="3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FCBB6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4469370C" w14:textId="77777777" w:rsidTr="00DE5631">
        <w:tc>
          <w:tcPr>
            <w:tcW w:w="1800" w:type="dxa"/>
            <w:gridSpan w:val="3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687C5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Actores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33D72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:rsidRPr="00E17159" w14:paraId="66DF5971" w14:textId="77777777" w:rsidTr="00DE5631">
        <w:tc>
          <w:tcPr>
            <w:tcW w:w="1985" w:type="dxa"/>
            <w:gridSpan w:val="5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B249" w14:textId="77777777" w:rsidR="00CD36D3" w:rsidRPr="00E17159" w:rsidRDefault="00CD36D3" w:rsidP="00DE5631">
            <w:pPr>
              <w:pStyle w:val="TableContents"/>
              <w:jc w:val="right"/>
              <w:rPr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</w:p>
          <w:p w14:paraId="0BD155B7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</w:t>
            </w:r>
          </w:p>
          <w:p w14:paraId="78D213FC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Caso de Uso   </w:t>
            </w:r>
          </w:p>
        </w:tc>
        <w:tc>
          <w:tcPr>
            <w:tcW w:w="7660" w:type="dxa"/>
            <w:shd w:val="clear" w:color="auto" w:fill="F9C0D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5A7D4" w14:textId="77777777" w:rsidR="00CD36D3" w:rsidRPr="00E17159" w:rsidRDefault="00CD36D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información para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Musico.</w:t>
            </w:r>
          </w:p>
          <w:p w14:paraId="27143E78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  <w:p w14:paraId="4EAD3BE3" w14:textId="77777777" w:rsidR="00CD36D3" w:rsidRPr="00C30DDA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Utiliza el sistema para obtener información.</w:t>
            </w:r>
          </w:p>
        </w:tc>
      </w:tr>
      <w:tr w:rsidR="00CD36D3" w:rsidRPr="00E17159" w14:paraId="72FBD767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7260F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409BE4CD" w14:textId="77777777" w:rsidTr="00DE5631">
        <w:tc>
          <w:tcPr>
            <w:tcW w:w="1800" w:type="dxa"/>
            <w:gridSpan w:val="3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36EF9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Precondiciones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5174E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:rsidRPr="00E17159" w14:paraId="5EA0A4C0" w14:textId="77777777" w:rsidTr="00DE5631">
        <w:tc>
          <w:tcPr>
            <w:tcW w:w="9645" w:type="dxa"/>
            <w:gridSpan w:val="6"/>
            <w:shd w:val="clear" w:color="auto" w:fill="BAE6DB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561AB" w14:textId="77777777" w:rsidR="00CD36D3" w:rsidRPr="00E17159" w:rsidRDefault="00CD36D3" w:rsidP="00DE5631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proofErr w:type="spellStart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Modulo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 o Musico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debe introducir un conjunto de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 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CD36D3" w:rsidRPr="00E17159" w14:paraId="6BCB4E97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D4C77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16A75C6E" w14:textId="77777777" w:rsidTr="00DE5631">
        <w:tc>
          <w:tcPr>
            <w:tcW w:w="1800" w:type="dxa"/>
            <w:gridSpan w:val="3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2DD21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Normal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A38F2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:rsidRPr="00E17159" w14:paraId="52F9C7F2" w14:textId="77777777" w:rsidTr="00DE5631">
        <w:tc>
          <w:tcPr>
            <w:tcW w:w="720" w:type="dxa"/>
            <w:gridSpan w:val="2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1AA80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1.</w:t>
            </w:r>
          </w:p>
          <w:p w14:paraId="4846AF5D" w14:textId="77777777" w:rsidR="00CD36D3" w:rsidRDefault="00CD36D3" w:rsidP="00DE5631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2.</w:t>
            </w:r>
          </w:p>
          <w:p w14:paraId="1962E4E6" w14:textId="1611F923" w:rsidR="00CD36D3" w:rsidRDefault="00CD36D3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3B1FB128" w14:textId="1A861243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4.</w:t>
            </w:r>
          </w:p>
          <w:p w14:paraId="24774A37" w14:textId="7A3D7978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5.</w:t>
            </w:r>
          </w:p>
          <w:p w14:paraId="0D51404F" w14:textId="24FA8DD3" w:rsidR="00CD36D3" w:rsidRDefault="00CD36D3" w:rsidP="00CD36D3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925" w:type="dxa"/>
            <w:gridSpan w:val="4"/>
            <w:shd w:val="clear" w:color="auto" w:fill="E5E6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CD60E" w14:textId="148D7F29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lee la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Entrada.</w:t>
            </w:r>
          </w:p>
          <w:p w14:paraId="74A2D0A8" w14:textId="749B4902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 una lista de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 encontrar.</w:t>
            </w:r>
          </w:p>
          <w:p w14:paraId="304D00DC" w14:textId="4858BC2B" w:rsidR="00CD36D3" w:rsidRDefault="00CD36D3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B008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recupera cada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DB0084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de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la base de datos </w:t>
            </w:r>
            <w:proofErr w:type="spellStart"/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1526D01E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añade los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encontrados a una lista.</w:t>
            </w:r>
          </w:p>
          <w:p w14:paraId="0D0ABA5C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regresa la lista con los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Musicales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generados.</w:t>
            </w:r>
          </w:p>
          <w:p w14:paraId="6F9C1C62" w14:textId="77777777" w:rsidR="00CD36D3" w:rsidRPr="003B5220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:rsidRPr="00E17159" w14:paraId="511D5A55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881EE" w14:textId="77777777" w:rsidR="00CD36D3" w:rsidRDefault="00CD36D3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CD36D3" w14:paraId="7B82273E" w14:textId="77777777" w:rsidTr="00DE5631">
        <w:tc>
          <w:tcPr>
            <w:tcW w:w="1800" w:type="dxa"/>
            <w:gridSpan w:val="3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F44AB" w14:textId="77777777" w:rsidR="00CD36D3" w:rsidRDefault="00CD36D3" w:rsidP="00DE5631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Flujo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Alternativo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5380" w14:textId="77777777" w:rsidR="00CD36D3" w:rsidRDefault="00CD36D3" w:rsidP="00DE5631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CD36D3" w:rsidRPr="00E17159" w14:paraId="293D0A25" w14:textId="77777777" w:rsidTr="00DE5631">
        <w:tc>
          <w:tcPr>
            <w:tcW w:w="720" w:type="dxa"/>
            <w:gridSpan w:val="2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40D71" w14:textId="77777777" w:rsidR="00BF18E5" w:rsidRDefault="00BF18E5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3.a.</w:t>
            </w:r>
          </w:p>
          <w:p w14:paraId="4B287C3F" w14:textId="0654AEC7" w:rsidR="00CD36D3" w:rsidRDefault="00BF18E5" w:rsidP="00BF18E5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3.b.</w:t>
            </w:r>
          </w:p>
        </w:tc>
        <w:tc>
          <w:tcPr>
            <w:tcW w:w="8925" w:type="dxa"/>
            <w:gridSpan w:val="4"/>
            <w:shd w:val="clear" w:color="auto" w:fill="FFE4B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036C7" w14:textId="4E566271" w:rsidR="00BF18E5" w:rsidRDefault="00CD36D3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Si el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encuentra resultados genera un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="00BF18E5"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 w:rsidR="00BF18E5"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Nulo</w:t>
            </w:r>
          </w:p>
          <w:p w14:paraId="703263E8" w14:textId="575E26FF" w:rsidR="00BF18E5" w:rsidRDefault="00BF18E5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Si el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encuentra resultados genera un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Elemento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</w:t>
            </w:r>
            <w:r w:rsidRPr="00F525B9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Musical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con la información obtenida.</w:t>
            </w:r>
          </w:p>
          <w:p w14:paraId="507ECF89" w14:textId="77777777" w:rsidR="00F063F1" w:rsidRDefault="00F063F1" w:rsidP="00BF18E5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  <w:p w14:paraId="6B334723" w14:textId="61ABAB08" w:rsidR="00CD36D3" w:rsidRDefault="00C347E5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* El usuario puede cancelar la operación en cualquier momento. </w:t>
            </w:r>
          </w:p>
        </w:tc>
      </w:tr>
      <w:tr w:rsidR="00E17159" w:rsidRPr="00E17159" w14:paraId="1B6FC8CF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93554" w14:textId="6CA3E8E8" w:rsidR="00E17159" w:rsidRDefault="00E17159" w:rsidP="00DE5631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17159" w:rsidRPr="00E17159" w14:paraId="03C6FCF2" w14:textId="77777777" w:rsidTr="00E17159">
        <w:tc>
          <w:tcPr>
            <w:tcW w:w="1843" w:type="dxa"/>
            <w:gridSpan w:val="4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80550" w14:textId="27CBE54A" w:rsidR="00E17159" w:rsidRDefault="00E17159" w:rsidP="006D1E62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 w:rsidRPr="006E363F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Excepciones</w:t>
            </w:r>
          </w:p>
        </w:tc>
        <w:tc>
          <w:tcPr>
            <w:tcW w:w="7802" w:type="dxa"/>
            <w:gridSpan w:val="2"/>
            <w:shd w:val="clear" w:color="auto" w:fill="auto"/>
          </w:tcPr>
          <w:p w14:paraId="5859B022" w14:textId="7554009A" w:rsidR="00E17159" w:rsidRDefault="00E17159" w:rsidP="00E17159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17159" w:rsidRPr="00E17159" w14:paraId="1D94C6F2" w14:textId="77777777" w:rsidTr="00E17159">
        <w:tc>
          <w:tcPr>
            <w:tcW w:w="709" w:type="dxa"/>
            <w:shd w:val="clear" w:color="auto" w:fill="EC9CD5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281056" w14:textId="77777777" w:rsidR="00E17159" w:rsidRDefault="00E17159" w:rsidP="00E17159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</w:t>
            </w:r>
          </w:p>
          <w:p w14:paraId="0137C6D2" w14:textId="2007A5E2" w:rsidR="00E17159" w:rsidRDefault="00E17159" w:rsidP="00E17159">
            <w:pPr>
              <w:pStyle w:val="TableContents"/>
              <w:jc w:val="right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3.1.</w:t>
            </w:r>
          </w:p>
        </w:tc>
        <w:tc>
          <w:tcPr>
            <w:tcW w:w="8936" w:type="dxa"/>
            <w:gridSpan w:val="5"/>
            <w:shd w:val="clear" w:color="auto" w:fill="EC9CD5"/>
          </w:tcPr>
          <w:p w14:paraId="6073A57E" w14:textId="77777777" w:rsidR="00E17159" w:rsidRDefault="00E17159" w:rsidP="00E17159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Sistema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no puede conectar con la base de datos </w:t>
            </w:r>
            <w:proofErr w:type="spellStart"/>
            <w:r w:rsidRPr="00741ABA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.</w:t>
            </w:r>
          </w:p>
          <w:p w14:paraId="21BAFD51" w14:textId="4FA0BD2C" w:rsidR="00E17159" w:rsidRDefault="00E17159" w:rsidP="00E17159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  El Sistema informa que no se puede establecer la conexión con la base de datos </w:t>
            </w:r>
            <w:proofErr w:type="spellStart"/>
            <w:r w:rsidRPr="00A9108B"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Starmonydb</w:t>
            </w:r>
            <w:proofErr w:type="spellEnd"/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E17159" w:rsidRPr="00E17159" w14:paraId="556BE63F" w14:textId="77777777" w:rsidTr="00DE5631">
        <w:tc>
          <w:tcPr>
            <w:tcW w:w="9645" w:type="dxa"/>
            <w:gridSpan w:val="6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0A5F8" w14:textId="77777777" w:rsidR="00E17159" w:rsidRDefault="00E17159" w:rsidP="00E17159">
            <w:pPr>
              <w:pStyle w:val="TableContents"/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</w:pPr>
          </w:p>
        </w:tc>
      </w:tr>
      <w:tr w:rsidR="00E17159" w14:paraId="2D552F06" w14:textId="77777777" w:rsidTr="00DE5631">
        <w:tc>
          <w:tcPr>
            <w:tcW w:w="1800" w:type="dxa"/>
            <w:gridSpan w:val="3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0C994" w14:textId="77777777" w:rsidR="00E17159" w:rsidRDefault="00E17159" w:rsidP="00E17159">
            <w:pPr>
              <w:pStyle w:val="TableContents"/>
              <w:jc w:val="right"/>
            </w:pP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>Postcondiciones</w:t>
            </w:r>
            <w:r>
              <w:rPr>
                <w:rFonts w:ascii="Cantarell Light" w:hAnsi="Cantarell Light"/>
                <w:color w:val="FFFFFF"/>
                <w:sz w:val="20"/>
                <w:szCs w:val="20"/>
                <w:lang w:val="es-MX"/>
              </w:rPr>
              <w:t xml:space="preserve">   </w:t>
            </w:r>
          </w:p>
        </w:tc>
        <w:tc>
          <w:tcPr>
            <w:tcW w:w="7845" w:type="dxa"/>
            <w:gridSpan w:val="3"/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21B11" w14:textId="77777777" w:rsidR="00E17159" w:rsidRDefault="00E17159" w:rsidP="00E17159">
            <w:pPr>
              <w:pStyle w:val="TableContents"/>
              <w:rPr>
                <w:rFonts w:ascii="Cantarell Light" w:hAnsi="Cantarell Light"/>
                <w:b/>
                <w:bCs/>
                <w:sz w:val="20"/>
                <w:szCs w:val="20"/>
                <w:lang w:val="es-MX"/>
              </w:rPr>
            </w:pPr>
          </w:p>
        </w:tc>
      </w:tr>
      <w:tr w:rsidR="00E17159" w:rsidRPr="00E17159" w14:paraId="01DA09C4" w14:textId="77777777" w:rsidTr="00DE5631">
        <w:tc>
          <w:tcPr>
            <w:tcW w:w="9645" w:type="dxa"/>
            <w:gridSpan w:val="6"/>
            <w:shd w:val="clear" w:color="auto" w:fill="A6FAAE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9B679" w14:textId="77777777" w:rsidR="00E17159" w:rsidRPr="00E17159" w:rsidRDefault="00E17159" w:rsidP="00E17159">
            <w:pPr>
              <w:pStyle w:val="TableContents"/>
              <w:rPr>
                <w:lang w:val="es-MX"/>
              </w:rPr>
            </w:pP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   El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Sistema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 xml:space="preserve">devuelve una lista de los </w:t>
            </w:r>
            <w:r>
              <w:rPr>
                <w:rFonts w:ascii="Cantarell Light" w:hAnsi="Cantarell Light"/>
                <w:b/>
                <w:bCs/>
                <w:color w:val="000000"/>
                <w:sz w:val="20"/>
                <w:szCs w:val="20"/>
                <w:lang w:val="es-MX"/>
              </w:rPr>
              <w:t xml:space="preserve">Elementos Musicales </w:t>
            </w:r>
            <w:r>
              <w:rPr>
                <w:rFonts w:ascii="Cantarell Light" w:hAnsi="Cantarell Light"/>
                <w:color w:val="000000"/>
                <w:sz w:val="20"/>
                <w:szCs w:val="20"/>
                <w:lang w:val="es-MX"/>
              </w:rPr>
              <w:t>encontrados.</w:t>
            </w:r>
          </w:p>
        </w:tc>
      </w:tr>
    </w:tbl>
    <w:p w14:paraId="24B55475" w14:textId="77777777" w:rsidR="00CD36D3" w:rsidRDefault="00CD36D3" w:rsidP="00CD36D3">
      <w:pPr>
        <w:pStyle w:val="Standard"/>
        <w:rPr>
          <w:rFonts w:ascii="Cantarell Light" w:hAnsi="Cantarell Light"/>
          <w:sz w:val="20"/>
          <w:szCs w:val="20"/>
          <w:lang w:val="es-MX"/>
        </w:rPr>
      </w:pPr>
    </w:p>
    <w:p w14:paraId="3BB1987A" w14:textId="77777777" w:rsidR="00777944" w:rsidRPr="00E17159" w:rsidRDefault="00777944">
      <w:pPr>
        <w:rPr>
          <w:lang w:val="es-MX"/>
        </w:rPr>
      </w:pPr>
    </w:p>
    <w:sectPr w:rsidR="00777944" w:rsidRPr="00E1715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altName w:val="Cambria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Cantarell Light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D3"/>
    <w:rsid w:val="001945BE"/>
    <w:rsid w:val="00315AAD"/>
    <w:rsid w:val="005E4351"/>
    <w:rsid w:val="006D1E62"/>
    <w:rsid w:val="00741ABA"/>
    <w:rsid w:val="00777944"/>
    <w:rsid w:val="00931B1E"/>
    <w:rsid w:val="00A9108B"/>
    <w:rsid w:val="00AA1D72"/>
    <w:rsid w:val="00BF18E5"/>
    <w:rsid w:val="00C347E5"/>
    <w:rsid w:val="00CD36D3"/>
    <w:rsid w:val="00DB0084"/>
    <w:rsid w:val="00E17159"/>
    <w:rsid w:val="00ED1C29"/>
    <w:rsid w:val="00F063F1"/>
    <w:rsid w:val="00F8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20BF"/>
  <w15:chartTrackingRefBased/>
  <w15:docId w15:val="{2906EB5C-4CF7-457F-A4B9-B2058D2E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D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CD36D3"/>
    <w:pPr>
      <w:suppressAutoHyphens/>
      <w:autoSpaceDN w:val="0"/>
      <w:spacing w:after="0" w:line="240" w:lineRule="auto"/>
      <w:textAlignment w:val="baseline"/>
    </w:pPr>
    <w:rPr>
      <w:rFonts w:ascii="FreeSerif" w:eastAsia="FreeSans" w:hAnsi="Free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CD36D3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0DFC2C406BA4C9FA9A21B19783CC4" ma:contentTypeVersion="10" ma:contentTypeDescription="Crear nuevo documento." ma:contentTypeScope="" ma:versionID="758b85f7f64793ae89c25fecdbc75f11">
  <xsd:schema xmlns:xsd="http://www.w3.org/2001/XMLSchema" xmlns:xs="http://www.w3.org/2001/XMLSchema" xmlns:p="http://schemas.microsoft.com/office/2006/metadata/properties" xmlns:ns3="922f33b9-476d-4e9e-9824-972034257843" targetNamespace="http://schemas.microsoft.com/office/2006/metadata/properties" ma:root="true" ma:fieldsID="dd5c81119b4970134f1b61503ecd8a39" ns3:_="">
    <xsd:import namespace="922f33b9-476d-4e9e-9824-972034257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33b9-476d-4e9e-9824-9720342578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6BE3C0-DB95-4D36-9939-904028705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D686C7-FD4E-488D-8E05-D4FF0516D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33b9-476d-4e9e-9824-972034257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C7858-9674-47B0-86B1-6D934419F1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Enrique García Ramírez</dc:creator>
  <cp:keywords/>
  <dc:description/>
  <cp:lastModifiedBy>José Enrique García Ramírez</cp:lastModifiedBy>
  <cp:revision>4</cp:revision>
  <dcterms:created xsi:type="dcterms:W3CDTF">2021-12-12T03:33:00Z</dcterms:created>
  <dcterms:modified xsi:type="dcterms:W3CDTF">2021-12-16T11:53:00Z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0x0101002B20DFC2C406BA4C9FA9A21B19783CC4</vt:lpwstr>
  </property>
</Properties>
</file>