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735A3B" w14:textId="7AB9E78C" w:rsidR="00590FE0" w:rsidRDefault="00590FE0">
      <w:r>
        <w:rPr>
          <w:rFonts w:hint="eastAsia"/>
        </w:rPr>
        <w:t>摘要</w:t>
      </w:r>
      <w:r>
        <w:rPr>
          <w:rFonts w:hint="eastAsia"/>
        </w:rPr>
        <w:t>/</w:t>
      </w:r>
      <w:r>
        <w:rPr>
          <w:rFonts w:hint="eastAsia"/>
        </w:rPr>
        <w:t>简介</w:t>
      </w:r>
    </w:p>
    <w:p w14:paraId="48F4ED08" w14:textId="44164C2B" w:rsidR="00590FE0" w:rsidRDefault="00590FE0">
      <w:pPr>
        <w:rPr>
          <w:rFonts w:hint="eastAsia"/>
        </w:rPr>
      </w:pPr>
      <w:r w:rsidRPr="00590FE0">
        <w:rPr>
          <w:rFonts w:hint="eastAsia"/>
        </w:rPr>
        <w:t>作品的目标定位</w:t>
      </w:r>
    </w:p>
    <w:p w14:paraId="572375D8" w14:textId="0A024890" w:rsidR="00C8496B" w:rsidRDefault="00590FE0">
      <w:r>
        <w:rPr>
          <w:rFonts w:hint="eastAsia"/>
        </w:rPr>
        <w:t>实验方案</w:t>
      </w:r>
    </w:p>
    <w:p w14:paraId="4146AD2A" w14:textId="2674E776" w:rsidR="00590FE0" w:rsidRDefault="00590FE0">
      <w:r>
        <w:rPr>
          <w:rFonts w:hint="eastAsia"/>
        </w:rPr>
        <w:t>实验操作</w:t>
      </w:r>
    </w:p>
    <w:p w14:paraId="6DE06B89" w14:textId="2665690E" w:rsidR="00590FE0" w:rsidRDefault="00590FE0">
      <w:pPr>
        <w:rPr>
          <w:rFonts w:hint="eastAsia"/>
        </w:rPr>
      </w:pPr>
      <w:r w:rsidRPr="00590FE0">
        <w:rPr>
          <w:rFonts w:hint="eastAsia"/>
        </w:rPr>
        <w:t>典型的实验数据与相关的分析</w:t>
      </w:r>
    </w:p>
    <w:p w14:paraId="7681DAF3" w14:textId="1B7C0D36" w:rsidR="00590FE0" w:rsidRDefault="00590FE0">
      <w:r>
        <w:rPr>
          <w:rFonts w:hint="eastAsia"/>
        </w:rPr>
        <w:t>优势与不足</w:t>
      </w:r>
    </w:p>
    <w:p w14:paraId="0113A344" w14:textId="185C7047" w:rsidR="00590FE0" w:rsidRDefault="00590FE0">
      <w:r>
        <w:rPr>
          <w:rFonts w:hint="eastAsia"/>
        </w:rPr>
        <w:t>优化思路</w:t>
      </w:r>
    </w:p>
    <w:p w14:paraId="15DBC1FB" w14:textId="2AAD7D19" w:rsidR="00590FE0" w:rsidRDefault="00590FE0">
      <w:pPr>
        <w:rPr>
          <w:rFonts w:hint="eastAsia"/>
        </w:rPr>
      </w:pPr>
      <w:r>
        <w:rPr>
          <w:rFonts w:hint="eastAsia"/>
        </w:rPr>
        <w:t>结论</w:t>
      </w:r>
    </w:p>
    <w:p w14:paraId="3BCEDD08" w14:textId="23E490F5" w:rsidR="00590FE0" w:rsidRDefault="00590FE0">
      <w:pPr>
        <w:rPr>
          <w:rFonts w:hint="eastAsia"/>
        </w:rPr>
      </w:pPr>
      <w:r>
        <w:rPr>
          <w:rFonts w:hint="eastAsia"/>
        </w:rPr>
        <w:t>参考文献</w:t>
      </w:r>
    </w:p>
    <w:sectPr w:rsidR="00590FE0" w:rsidSect="00953689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C14AE"/>
    <w:rsid w:val="00590FE0"/>
    <w:rsid w:val="006C14AE"/>
    <w:rsid w:val="00953689"/>
    <w:rsid w:val="00A55000"/>
    <w:rsid w:val="00C84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A0ADB"/>
  <w15:chartTrackingRefBased/>
  <w15:docId w15:val="{C7773D87-153F-49A2-9BD6-BD1EA02BD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1815428635@qq.com</dc:creator>
  <cp:keywords/>
  <dc:description/>
  <cp:lastModifiedBy>1815428635@qq.com</cp:lastModifiedBy>
  <cp:revision>3</cp:revision>
  <dcterms:created xsi:type="dcterms:W3CDTF">2023-04-23T08:06:00Z</dcterms:created>
  <dcterms:modified xsi:type="dcterms:W3CDTF">2023-04-23T08:17:00Z</dcterms:modified>
</cp:coreProperties>
</file>