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A818" w14:textId="0B1B5046" w:rsidR="00C8496B" w:rsidRDefault="00052BE9" w:rsidP="006851F5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正偏电压</w:t>
      </w:r>
      <w:proofErr w:type="gramEnd"/>
      <w:r>
        <w:rPr>
          <w:rFonts w:hint="eastAsia"/>
        </w:rPr>
        <w:t>伏安特性曲线</w:t>
      </w:r>
    </w:p>
    <w:p w14:paraId="73B53E13" w14:textId="7320DE3F" w:rsidR="00052BE9" w:rsidRDefault="003E2A9B" w:rsidP="006851F5">
      <w:pPr>
        <w:jc w:val="left"/>
      </w:pPr>
      <w:r>
        <w:rPr>
          <w:noProof/>
        </w:rPr>
        <w:drawing>
          <wp:inline distT="0" distB="0" distL="0" distR="0" wp14:anchorId="3D27AD45" wp14:editId="48A4BE2F">
            <wp:extent cx="5278120" cy="3029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D6BB" w14:textId="77777777" w:rsidR="00052BE9" w:rsidRPr="00052BE9" w:rsidRDefault="00052BE9" w:rsidP="006851F5">
      <w:pPr>
        <w:jc w:val="left"/>
      </w:pPr>
      <w:r>
        <w:rPr>
          <w:rFonts w:hint="eastAsia"/>
        </w:rPr>
        <w:t>根据数据得到</w:t>
      </w:r>
      <w:r w:rsidRPr="00052BE9">
        <w:t>U-ln</w:t>
      </w:r>
      <w:r w:rsidRPr="00052BE9">
        <w:rPr>
          <w:rFonts w:hint="eastAsia"/>
        </w:rPr>
        <w:t>（</w:t>
      </w:r>
      <w:r w:rsidRPr="00052BE9">
        <w:t>I</w:t>
      </w:r>
      <w:r w:rsidRPr="00052BE9">
        <w:rPr>
          <w:rFonts w:hint="eastAsia"/>
        </w:rPr>
        <w:t>）图</w:t>
      </w:r>
    </w:p>
    <w:p w14:paraId="06C13350" w14:textId="75C09852" w:rsidR="00052BE9" w:rsidRDefault="00052BE9" w:rsidP="006851F5">
      <w:pPr>
        <w:jc w:val="left"/>
      </w:pPr>
      <w:r>
        <w:rPr>
          <w:rFonts w:hint="eastAsia"/>
        </w:rPr>
        <w:t>再利用最小二乘法拟合成一次函数</w:t>
      </w:r>
    </w:p>
    <w:p w14:paraId="78A08B48" w14:textId="63830A82" w:rsidR="00052BE9" w:rsidRDefault="00052BE9" w:rsidP="006851F5">
      <w:pPr>
        <w:jc w:val="left"/>
      </w:pPr>
      <w:r>
        <w:rPr>
          <w:rFonts w:hint="eastAsia"/>
        </w:rPr>
        <w:t>U</w:t>
      </w:r>
      <w:r>
        <w:t>=0.6079</w:t>
      </w:r>
      <w:r w:rsidR="003E2A9B">
        <w:rPr>
          <w:rFonts w:hint="eastAsia"/>
        </w:rPr>
        <w:t>I</w:t>
      </w:r>
      <w:r w:rsidR="003E2A9B">
        <w:t>-</w:t>
      </w:r>
      <w:r>
        <w:t>4.9262</w:t>
      </w:r>
    </w:p>
    <w:p w14:paraId="671E3005" w14:textId="0A6B7EE5" w:rsidR="00052BE9" w:rsidRDefault="00052BE9" w:rsidP="006851F5">
      <w:pPr>
        <w:jc w:val="left"/>
      </w:pPr>
      <w:r>
        <w:rPr>
          <w:rFonts w:hint="eastAsia"/>
        </w:rPr>
        <w:t>通过计算可以得到</w:t>
      </w:r>
    </w:p>
    <w:p w14:paraId="58EFBCA8" w14:textId="646846AE" w:rsidR="00052BE9" w:rsidRDefault="00052BE9" w:rsidP="006851F5">
      <w:pPr>
        <w:jc w:val="left"/>
      </w:pPr>
      <w:r>
        <w:rPr>
          <w:rFonts w:hint="eastAsia"/>
        </w:rPr>
        <w:t>β</w:t>
      </w:r>
      <w:r>
        <w:t>=1.645</w:t>
      </w:r>
    </w:p>
    <w:p w14:paraId="0F6C755A" w14:textId="6D0A33B0" w:rsidR="00052BE9" w:rsidRDefault="00052BE9" w:rsidP="006851F5">
      <w:pPr>
        <w:jc w:val="left"/>
      </w:pPr>
      <w:r>
        <w:rPr>
          <w:rFonts w:hint="eastAsia"/>
        </w:rPr>
        <w:t>ln</w:t>
      </w:r>
      <w:r>
        <w:t>(I</w:t>
      </w:r>
      <w:proofErr w:type="gramStart"/>
      <w:r>
        <w:rPr>
          <w:vertAlign w:val="subscript"/>
        </w:rPr>
        <w:t>1</w:t>
      </w:r>
      <w:r>
        <w:t>)=</w:t>
      </w:r>
      <w:proofErr w:type="gramEnd"/>
      <w:r>
        <w:t>8.103599</w:t>
      </w:r>
    </w:p>
    <w:p w14:paraId="483614C3" w14:textId="77D2AC38" w:rsidR="00052BE9" w:rsidRDefault="00052BE9" w:rsidP="006851F5">
      <w:pPr>
        <w:jc w:val="left"/>
      </w:pPr>
      <w:r>
        <w:rPr>
          <w:rFonts w:hint="eastAsia"/>
        </w:rPr>
        <w:t>I</w:t>
      </w:r>
      <w:r>
        <w:t>1=</w:t>
      </w:r>
      <w:r w:rsidR="001362A1">
        <w:t>3306</w:t>
      </w:r>
      <w:r w:rsidR="003E2A9B">
        <w:rPr>
          <w:rFonts w:hint="eastAsia"/>
        </w:rPr>
        <w:t>A</w:t>
      </w:r>
    </w:p>
    <w:p w14:paraId="66FE191D" w14:textId="4956BFB8" w:rsidR="001362A1" w:rsidRDefault="001362A1" w:rsidP="006851F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负载特性</w:t>
      </w:r>
    </w:p>
    <w:p w14:paraId="62F0C231" w14:textId="7A7F7050" w:rsidR="001362A1" w:rsidRDefault="00580BCF" w:rsidP="006851F5">
      <w:pPr>
        <w:jc w:val="left"/>
      </w:pPr>
      <w:r>
        <w:rPr>
          <w:noProof/>
        </w:rPr>
        <w:drawing>
          <wp:inline distT="0" distB="0" distL="0" distR="0" wp14:anchorId="060494EB" wp14:editId="32C91470">
            <wp:extent cx="5278120" cy="233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D675" w14:textId="749C14CD" w:rsidR="00580BCF" w:rsidRDefault="006851F5" w:rsidP="006851F5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7E2DA482" wp14:editId="2D8D72CA">
            <wp:simplePos x="0" y="0"/>
            <wp:positionH relativeFrom="column">
              <wp:posOffset>75236</wp:posOffset>
            </wp:positionH>
            <wp:positionV relativeFrom="paragraph">
              <wp:posOffset>260045</wp:posOffset>
            </wp:positionV>
            <wp:extent cx="5046345" cy="3645535"/>
            <wp:effectExtent l="0" t="0" r="190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2A1">
        <w:rPr>
          <w:rFonts w:hint="eastAsia"/>
        </w:rPr>
        <w:t>输入</w:t>
      </w:r>
      <w:r w:rsidR="003E2A9B">
        <w:rPr>
          <w:rFonts w:hint="eastAsia"/>
        </w:rPr>
        <w:t>电阻</w:t>
      </w:r>
      <w:r w:rsidR="003E2A9B">
        <w:rPr>
          <w:rFonts w:hint="eastAsia"/>
        </w:rPr>
        <w:t xml:space="preserve"> </w:t>
      </w:r>
      <w:r w:rsidR="003E2A9B">
        <w:rPr>
          <w:rFonts w:hint="eastAsia"/>
        </w:rPr>
        <w:t>电流</w:t>
      </w:r>
      <w:r w:rsidR="003E2A9B">
        <w:rPr>
          <w:rFonts w:hint="eastAsia"/>
        </w:rPr>
        <w:t xml:space="preserve"> </w:t>
      </w:r>
      <w:r w:rsidR="003E2A9B">
        <w:rPr>
          <w:rFonts w:hint="eastAsia"/>
        </w:rPr>
        <w:t>电压的</w:t>
      </w:r>
      <w:r w:rsidR="001362A1">
        <w:rPr>
          <w:rFonts w:hint="eastAsia"/>
        </w:rPr>
        <w:t>数据后，可以得到</w:t>
      </w:r>
      <w:r w:rsidR="00580BCF">
        <w:rPr>
          <w:rFonts w:hint="eastAsia"/>
        </w:rPr>
        <w:t>负载特性曲线图</w:t>
      </w:r>
      <w:r w:rsidR="00580BCF" w:rsidRPr="00580BCF">
        <w:t>（电流</w:t>
      </w:r>
      <w:r w:rsidR="00580BCF" w:rsidRPr="00580BCF">
        <w:t>-</w:t>
      </w:r>
      <w:r w:rsidR="00580BCF" w:rsidRPr="00580BCF">
        <w:t>电压曲线）</w:t>
      </w:r>
    </w:p>
    <w:p w14:paraId="2F2B77B1" w14:textId="77777777" w:rsidR="00580BCF" w:rsidRPr="00580BCF" w:rsidRDefault="00580BCF" w:rsidP="006851F5">
      <w:pPr>
        <w:jc w:val="left"/>
      </w:pPr>
      <w:r>
        <w:rPr>
          <w:rFonts w:hint="eastAsia"/>
        </w:rPr>
        <w:t>还可以得到</w:t>
      </w:r>
      <w:r w:rsidRPr="00580BCF">
        <w:rPr>
          <w:rFonts w:hint="eastAsia"/>
        </w:rPr>
        <w:t>负载特性曲线图（功率</w:t>
      </w:r>
      <w:r w:rsidRPr="00580BCF">
        <w:t>-</w:t>
      </w:r>
      <w:r w:rsidRPr="00580BCF">
        <w:rPr>
          <w:rFonts w:hint="eastAsia"/>
        </w:rPr>
        <w:t>电阻曲线）</w:t>
      </w:r>
    </w:p>
    <w:p w14:paraId="3CDF43EF" w14:textId="1898C5F4" w:rsidR="00580BCF" w:rsidRDefault="00580BCF" w:rsidP="006851F5">
      <w:pPr>
        <w:jc w:val="left"/>
      </w:pPr>
      <w:r>
        <w:rPr>
          <w:noProof/>
        </w:rPr>
        <w:drawing>
          <wp:inline distT="0" distB="0" distL="0" distR="0" wp14:anchorId="72B66548" wp14:editId="256D699B">
            <wp:extent cx="5139160" cy="314829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109" cy="31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D112" w14:textId="2430CF44" w:rsidR="00580BCF" w:rsidRDefault="00580BCF" w:rsidP="006851F5">
      <w:pPr>
        <w:jc w:val="left"/>
      </w:pPr>
      <w:r>
        <w:rPr>
          <w:rFonts w:hint="eastAsia"/>
        </w:rPr>
        <w:t>可以得知最佳匹配电阻</w:t>
      </w:r>
      <w:r>
        <w:rPr>
          <w:rFonts w:hint="eastAsia"/>
        </w:rPr>
        <w:t>R</w:t>
      </w:r>
      <w:r>
        <w:rPr>
          <w:vertAlign w:val="subscript"/>
        </w:rPr>
        <w:t>0</w:t>
      </w:r>
      <w:r>
        <w:t>=390</w:t>
      </w:r>
      <w:r>
        <w:rPr>
          <w:rFonts w:hint="eastAsia"/>
        </w:rPr>
        <w:t>Ω</w:t>
      </w:r>
    </w:p>
    <w:p w14:paraId="7F8C2C01" w14:textId="36D88FC6" w:rsidR="003E2A9B" w:rsidRDefault="003E2A9B" w:rsidP="006851F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填充因子</w:t>
      </w:r>
    </w:p>
    <w:p w14:paraId="1235D928" w14:textId="33559084" w:rsidR="003E2A9B" w:rsidRDefault="003E2A9B" w:rsidP="006851F5">
      <w:pPr>
        <w:jc w:val="left"/>
      </w:pPr>
      <w:r>
        <w:rPr>
          <w:rFonts w:hint="eastAsia"/>
        </w:rPr>
        <w:t>FF</w:t>
      </w:r>
      <w:r>
        <w:t>=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M</w:t>
      </w:r>
      <w:r>
        <w:t>/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SC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OC</w:t>
      </w:r>
      <w:r>
        <w:t>=48.043/</w:t>
      </w:r>
      <w:r>
        <w:rPr>
          <w:rFonts w:hint="eastAsia"/>
        </w:rPr>
        <w:t>（</w:t>
      </w:r>
      <w:r>
        <w:t>12.5*5.55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69.25%</w:t>
      </w:r>
    </w:p>
    <w:p w14:paraId="1780CB5F" w14:textId="5091EEC9" w:rsidR="003E2A9B" w:rsidRDefault="003E2A9B" w:rsidP="006851F5">
      <w:pPr>
        <w:jc w:val="left"/>
      </w:pPr>
      <w:r>
        <w:rPr>
          <w:rFonts w:hint="eastAsia"/>
        </w:rPr>
        <w:t>可以得知填充因子为</w:t>
      </w:r>
      <w:r>
        <w:t>69.25%</w:t>
      </w:r>
    </w:p>
    <w:p w14:paraId="137005AF" w14:textId="1AD2B009" w:rsidR="006851F5" w:rsidRDefault="003E2A9B" w:rsidP="006851F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思考题</w:t>
      </w:r>
    </w:p>
    <w:p w14:paraId="3E3C2826" w14:textId="1A75C956" w:rsidR="006851F5" w:rsidRDefault="006851F5" w:rsidP="006851F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模拟电路法</w:t>
      </w:r>
    </w:p>
    <w:p w14:paraId="5D0DC369" w14:textId="77777777" w:rsidR="006851F5" w:rsidRPr="006851F5" w:rsidRDefault="006851F5" w:rsidP="006851F5">
      <w:pPr>
        <w:jc w:val="left"/>
      </w:pPr>
      <w:r w:rsidRPr="006851F5">
        <w:rPr>
          <w:rFonts w:hint="eastAsia"/>
        </w:rPr>
        <w:t>利用光敏电阻的特性设计模拟电路，可以控制充电</w:t>
      </w:r>
      <w:r w:rsidRPr="006851F5">
        <w:rPr>
          <w:rFonts w:hint="eastAsia"/>
        </w:rPr>
        <w:t>  1.</w:t>
      </w:r>
      <w:r w:rsidRPr="006851F5">
        <w:rPr>
          <w:rFonts w:hint="eastAsia"/>
        </w:rPr>
        <w:t>白天有太阳光时由</w:t>
      </w:r>
      <w:r w:rsidRPr="006851F5">
        <w:rPr>
          <w:rFonts w:hint="eastAsia"/>
        </w:rPr>
        <w:t>BT1</w:t>
      </w:r>
      <w:r w:rsidRPr="006851F5">
        <w:rPr>
          <w:rFonts w:hint="eastAsia"/>
        </w:rPr>
        <w:t>把光能转换为电能，由</w:t>
      </w:r>
      <w:r w:rsidRPr="006851F5">
        <w:rPr>
          <w:rFonts w:hint="eastAsia"/>
        </w:rPr>
        <w:t>D1</w:t>
      </w:r>
      <w:r w:rsidRPr="006851F5">
        <w:rPr>
          <w:rFonts w:hint="eastAsia"/>
        </w:rPr>
        <w:t>对</w:t>
      </w:r>
      <w:r w:rsidRPr="006851F5">
        <w:rPr>
          <w:rFonts w:hint="eastAsia"/>
        </w:rPr>
        <w:t>BT2</w:t>
      </w:r>
      <w:r w:rsidRPr="006851F5">
        <w:rPr>
          <w:rFonts w:hint="eastAsia"/>
        </w:rPr>
        <w:t>充电，由于有光照，光敏电阻呈低阻，</w:t>
      </w:r>
      <w:r w:rsidRPr="006851F5">
        <w:rPr>
          <w:rFonts w:hint="eastAsia"/>
        </w:rPr>
        <w:t>Q4  b</w:t>
      </w:r>
      <w:r w:rsidRPr="006851F5">
        <w:rPr>
          <w:rFonts w:hint="eastAsia"/>
        </w:rPr>
        <w:t>极为低电平而截止。</w:t>
      </w:r>
    </w:p>
    <w:p w14:paraId="740E77EC" w14:textId="77777777" w:rsidR="006851F5" w:rsidRPr="006851F5" w:rsidRDefault="006851F5" w:rsidP="006851F5">
      <w:pPr>
        <w:jc w:val="left"/>
        <w:rPr>
          <w:rFonts w:hint="eastAsia"/>
        </w:rPr>
      </w:pPr>
      <w:r w:rsidRPr="006851F5">
        <w:rPr>
          <w:rFonts w:hint="eastAsia"/>
        </w:rPr>
        <w:lastRenderedPageBreak/>
        <w:t>     2.</w:t>
      </w:r>
      <w:r w:rsidRPr="006851F5">
        <w:rPr>
          <w:rFonts w:hint="eastAsia"/>
        </w:rPr>
        <w:t>当晚上无光时光敏电阻呈高阻，</w:t>
      </w:r>
      <w:r w:rsidRPr="006851F5">
        <w:rPr>
          <w:rFonts w:hint="eastAsia"/>
        </w:rPr>
        <w:t>Q4</w:t>
      </w:r>
      <w:r w:rsidRPr="006851F5">
        <w:rPr>
          <w:rFonts w:hint="eastAsia"/>
        </w:rPr>
        <w:t>导通，</w:t>
      </w:r>
      <w:r w:rsidRPr="006851F5">
        <w:rPr>
          <w:rFonts w:hint="eastAsia"/>
        </w:rPr>
        <w:t>Q2  b</w:t>
      </w:r>
      <w:r w:rsidRPr="006851F5">
        <w:rPr>
          <w:rFonts w:hint="eastAsia"/>
        </w:rPr>
        <w:t>极为低电平也导通，由</w:t>
      </w:r>
      <w:r w:rsidRPr="006851F5">
        <w:rPr>
          <w:rFonts w:hint="eastAsia"/>
        </w:rPr>
        <w:t>Q3</w:t>
      </w:r>
      <w:r w:rsidRPr="006851F5">
        <w:rPr>
          <w:rFonts w:hint="eastAsia"/>
        </w:rPr>
        <w:t>、</w:t>
      </w:r>
      <w:r w:rsidRPr="006851F5">
        <w:rPr>
          <w:rFonts w:hint="eastAsia"/>
        </w:rPr>
        <w:t>Q5</w:t>
      </w:r>
      <w:r w:rsidRPr="006851F5">
        <w:rPr>
          <w:rFonts w:hint="eastAsia"/>
        </w:rPr>
        <w:t>、</w:t>
      </w:r>
      <w:r w:rsidRPr="006851F5">
        <w:rPr>
          <w:rFonts w:hint="eastAsia"/>
        </w:rPr>
        <w:t>C2</w:t>
      </w:r>
      <w:r w:rsidRPr="006851F5">
        <w:rPr>
          <w:rFonts w:hint="eastAsia"/>
        </w:rPr>
        <w:t>、</w:t>
      </w:r>
      <w:r w:rsidRPr="006851F5">
        <w:rPr>
          <w:rFonts w:hint="eastAsia"/>
        </w:rPr>
        <w:t>R6</w:t>
      </w:r>
      <w:r w:rsidRPr="006851F5">
        <w:rPr>
          <w:rFonts w:hint="eastAsia"/>
        </w:rPr>
        <w:t>、</w:t>
      </w:r>
      <w:r w:rsidRPr="006851F5">
        <w:rPr>
          <w:rFonts w:hint="eastAsia"/>
        </w:rPr>
        <w:t>L1</w:t>
      </w:r>
      <w:r w:rsidRPr="006851F5">
        <w:rPr>
          <w:rFonts w:hint="eastAsia"/>
        </w:rPr>
        <w:t>组成的</w:t>
      </w:r>
      <w:r w:rsidRPr="006851F5">
        <w:rPr>
          <w:rFonts w:hint="eastAsia"/>
        </w:rPr>
        <w:t>DC</w:t>
      </w:r>
      <w:r w:rsidRPr="006851F5">
        <w:rPr>
          <w:rFonts w:hint="eastAsia"/>
        </w:rPr>
        <w:t>升压电路工作，</w:t>
      </w:r>
      <w:r w:rsidRPr="006851F5">
        <w:rPr>
          <w:rFonts w:hint="eastAsia"/>
        </w:rPr>
        <w:t>LED</w:t>
      </w:r>
      <w:r w:rsidRPr="006851F5">
        <w:rPr>
          <w:rFonts w:hint="eastAsia"/>
        </w:rPr>
        <w:t>得电发光。</w:t>
      </w:r>
      <w:r w:rsidRPr="006851F5">
        <w:rPr>
          <w:rFonts w:hint="eastAsia"/>
        </w:rPr>
        <w:t>DC</w:t>
      </w:r>
      <w:r w:rsidRPr="006851F5">
        <w:rPr>
          <w:rFonts w:hint="eastAsia"/>
        </w:rPr>
        <w:t>升压电路其核心就是一个互补管震荡电路，其工作过程为：</w:t>
      </w:r>
      <w:r w:rsidRPr="006851F5">
        <w:rPr>
          <w:rFonts w:hint="eastAsia"/>
        </w:rPr>
        <w:t>Q2</w:t>
      </w:r>
      <w:r w:rsidRPr="006851F5">
        <w:rPr>
          <w:rFonts w:hint="eastAsia"/>
        </w:rPr>
        <w:t>导通时电源通过</w:t>
      </w:r>
      <w:r w:rsidRPr="006851F5">
        <w:rPr>
          <w:rFonts w:hint="eastAsia"/>
        </w:rPr>
        <w:t>L1</w:t>
      </w:r>
      <w:r w:rsidRPr="006851F5">
        <w:rPr>
          <w:rFonts w:hint="eastAsia"/>
        </w:rPr>
        <w:t>、</w:t>
      </w:r>
      <w:r w:rsidRPr="006851F5">
        <w:rPr>
          <w:rFonts w:hint="eastAsia"/>
        </w:rPr>
        <w:t>R6</w:t>
      </w:r>
      <w:r w:rsidRPr="006851F5">
        <w:rPr>
          <w:rFonts w:hint="eastAsia"/>
        </w:rPr>
        <w:t>、</w:t>
      </w:r>
      <w:r w:rsidRPr="006851F5">
        <w:rPr>
          <w:rFonts w:hint="eastAsia"/>
        </w:rPr>
        <w:t>Q4</w:t>
      </w:r>
      <w:r w:rsidRPr="006851F5">
        <w:rPr>
          <w:rFonts w:hint="eastAsia"/>
        </w:rPr>
        <w:t>向</w:t>
      </w:r>
      <w:r w:rsidRPr="006851F5">
        <w:rPr>
          <w:rFonts w:hint="eastAsia"/>
        </w:rPr>
        <w:t>C2</w:t>
      </w:r>
      <w:r w:rsidRPr="006851F5">
        <w:rPr>
          <w:rFonts w:hint="eastAsia"/>
        </w:rPr>
        <w:t>充电，由于</w:t>
      </w:r>
      <w:r w:rsidRPr="006851F5">
        <w:rPr>
          <w:rFonts w:hint="eastAsia"/>
        </w:rPr>
        <w:t>C2</w:t>
      </w:r>
      <w:proofErr w:type="gramStart"/>
      <w:r w:rsidRPr="006851F5">
        <w:rPr>
          <w:rFonts w:hint="eastAsia"/>
        </w:rPr>
        <w:t>两</w:t>
      </w:r>
      <w:proofErr w:type="gramEnd"/>
      <w:r w:rsidRPr="006851F5">
        <w:rPr>
          <w:rFonts w:hint="eastAsia"/>
        </w:rPr>
        <w:t>端电压不能突变，</w:t>
      </w:r>
      <w:r w:rsidRPr="006851F5">
        <w:rPr>
          <w:rFonts w:hint="eastAsia"/>
        </w:rPr>
        <w:t>Q3  b</w:t>
      </w:r>
      <w:proofErr w:type="gramStart"/>
      <w:r w:rsidRPr="006851F5">
        <w:rPr>
          <w:rFonts w:hint="eastAsia"/>
        </w:rPr>
        <w:t>极为高</w:t>
      </w:r>
      <w:proofErr w:type="gramEnd"/>
      <w:r w:rsidRPr="006851F5">
        <w:rPr>
          <w:rFonts w:hint="eastAsia"/>
        </w:rPr>
        <w:t>电平，</w:t>
      </w:r>
      <w:r w:rsidRPr="006851F5">
        <w:rPr>
          <w:rFonts w:hint="eastAsia"/>
        </w:rPr>
        <w:t>Q3</w:t>
      </w:r>
      <w:r w:rsidRPr="006851F5">
        <w:rPr>
          <w:rFonts w:hint="eastAsia"/>
        </w:rPr>
        <w:t>不导通，随着</w:t>
      </w:r>
      <w:r w:rsidRPr="006851F5">
        <w:rPr>
          <w:rFonts w:hint="eastAsia"/>
        </w:rPr>
        <w:t>C2</w:t>
      </w:r>
      <w:r w:rsidRPr="006851F5">
        <w:rPr>
          <w:rFonts w:hint="eastAsia"/>
        </w:rPr>
        <w:t>的充电其压降越来越高，</w:t>
      </w:r>
      <w:r w:rsidRPr="006851F5">
        <w:rPr>
          <w:rFonts w:hint="eastAsia"/>
        </w:rPr>
        <w:t>Q3  b</w:t>
      </w:r>
      <w:proofErr w:type="gramStart"/>
      <w:r w:rsidRPr="006851F5">
        <w:rPr>
          <w:rFonts w:hint="eastAsia"/>
        </w:rPr>
        <w:t>极</w:t>
      </w:r>
      <w:proofErr w:type="gramEnd"/>
      <w:r w:rsidRPr="006851F5">
        <w:rPr>
          <w:rFonts w:hint="eastAsia"/>
        </w:rPr>
        <w:t>电位越来越低，当低至</w:t>
      </w:r>
      <w:r w:rsidRPr="006851F5">
        <w:rPr>
          <w:rFonts w:hint="eastAsia"/>
        </w:rPr>
        <w:t>Q3</w:t>
      </w:r>
      <w:r w:rsidRPr="006851F5">
        <w:rPr>
          <w:rFonts w:hint="eastAsia"/>
        </w:rPr>
        <w:t>导通电压时</w:t>
      </w:r>
      <w:r w:rsidRPr="006851F5">
        <w:rPr>
          <w:rFonts w:hint="eastAsia"/>
        </w:rPr>
        <w:t>Q3</w:t>
      </w:r>
      <w:r w:rsidRPr="006851F5">
        <w:rPr>
          <w:rFonts w:hint="eastAsia"/>
        </w:rPr>
        <w:t>导通，</w:t>
      </w:r>
      <w:r w:rsidRPr="006851F5">
        <w:rPr>
          <w:rFonts w:hint="eastAsia"/>
        </w:rPr>
        <w:t>Q5</w:t>
      </w:r>
      <w:r w:rsidRPr="006851F5">
        <w:rPr>
          <w:rFonts w:hint="eastAsia"/>
        </w:rPr>
        <w:t>相继导通，</w:t>
      </w:r>
      <w:r w:rsidRPr="006851F5">
        <w:rPr>
          <w:rFonts w:hint="eastAsia"/>
        </w:rPr>
        <w:t>C2</w:t>
      </w:r>
      <w:r w:rsidRPr="006851F5">
        <w:rPr>
          <w:rFonts w:hint="eastAsia"/>
        </w:rPr>
        <w:t>通过</w:t>
      </w:r>
      <w:r w:rsidRPr="006851F5">
        <w:rPr>
          <w:rFonts w:hint="eastAsia"/>
        </w:rPr>
        <w:t xml:space="preserve">Q5   </w:t>
      </w:r>
      <w:proofErr w:type="spellStart"/>
      <w:r w:rsidRPr="006851F5">
        <w:rPr>
          <w:rFonts w:hint="eastAsia"/>
        </w:rPr>
        <w:t>ce</w:t>
      </w:r>
      <w:proofErr w:type="spellEnd"/>
      <w:r w:rsidRPr="006851F5">
        <w:rPr>
          <w:rFonts w:hint="eastAsia"/>
        </w:rPr>
        <w:t>结、电源、</w:t>
      </w:r>
      <w:r w:rsidRPr="006851F5">
        <w:rPr>
          <w:rFonts w:hint="eastAsia"/>
        </w:rPr>
        <w:t>Q3  eb</w:t>
      </w:r>
      <w:r w:rsidRPr="006851F5">
        <w:rPr>
          <w:rFonts w:hint="eastAsia"/>
        </w:rPr>
        <w:t>结（由于</w:t>
      </w:r>
      <w:r w:rsidRPr="006851F5">
        <w:rPr>
          <w:rFonts w:hint="eastAsia"/>
        </w:rPr>
        <w:t>Q2</w:t>
      </w:r>
      <w:r w:rsidRPr="006851F5">
        <w:rPr>
          <w:rFonts w:hint="eastAsia"/>
        </w:rPr>
        <w:t>导通，我们假设其</w:t>
      </w:r>
      <w:proofErr w:type="spellStart"/>
      <w:r w:rsidRPr="006851F5">
        <w:rPr>
          <w:rFonts w:hint="eastAsia"/>
        </w:rPr>
        <w:t>ec</w:t>
      </w:r>
      <w:proofErr w:type="spellEnd"/>
      <w:r w:rsidRPr="006851F5">
        <w:rPr>
          <w:rFonts w:hint="eastAsia"/>
        </w:rPr>
        <w:t>结短路，</w:t>
      </w:r>
      <w:r w:rsidRPr="006851F5">
        <w:rPr>
          <w:rFonts w:hint="eastAsia"/>
        </w:rPr>
        <w:t>Q3  e</w:t>
      </w:r>
      <w:proofErr w:type="gramStart"/>
      <w:r w:rsidRPr="006851F5">
        <w:rPr>
          <w:rFonts w:hint="eastAsia"/>
        </w:rPr>
        <w:t>极直接</w:t>
      </w:r>
      <w:proofErr w:type="gramEnd"/>
      <w:r w:rsidRPr="006851F5">
        <w:rPr>
          <w:rFonts w:hint="eastAsia"/>
        </w:rPr>
        <w:t>电源正极）放电。当放完电后</w:t>
      </w:r>
      <w:r w:rsidRPr="006851F5">
        <w:rPr>
          <w:rFonts w:hint="eastAsia"/>
        </w:rPr>
        <w:t>Q3</w:t>
      </w:r>
      <w:r w:rsidRPr="006851F5">
        <w:rPr>
          <w:rFonts w:hint="eastAsia"/>
        </w:rPr>
        <w:t>截止，</w:t>
      </w:r>
      <w:r w:rsidRPr="006851F5">
        <w:rPr>
          <w:rFonts w:hint="eastAsia"/>
        </w:rPr>
        <w:t>Q5</w:t>
      </w:r>
      <w:r w:rsidRPr="006851F5">
        <w:rPr>
          <w:rFonts w:hint="eastAsia"/>
        </w:rPr>
        <w:t>截止，电源再次向</w:t>
      </w:r>
      <w:r w:rsidRPr="006851F5">
        <w:rPr>
          <w:rFonts w:hint="eastAsia"/>
        </w:rPr>
        <w:t>C2</w:t>
      </w:r>
      <w:r w:rsidRPr="006851F5">
        <w:rPr>
          <w:rFonts w:hint="eastAsia"/>
        </w:rPr>
        <w:t>充电，之后</w:t>
      </w:r>
      <w:r w:rsidRPr="006851F5">
        <w:rPr>
          <w:rFonts w:hint="eastAsia"/>
        </w:rPr>
        <w:t>Q3</w:t>
      </w:r>
      <w:r w:rsidRPr="006851F5">
        <w:rPr>
          <w:rFonts w:hint="eastAsia"/>
        </w:rPr>
        <w:t>导通，</w:t>
      </w:r>
      <w:r w:rsidRPr="006851F5">
        <w:rPr>
          <w:rFonts w:hint="eastAsia"/>
        </w:rPr>
        <w:t>Q5</w:t>
      </w:r>
      <w:r w:rsidRPr="006851F5">
        <w:rPr>
          <w:rFonts w:hint="eastAsia"/>
        </w:rPr>
        <w:t>导通，</w:t>
      </w:r>
      <w:r w:rsidRPr="006851F5">
        <w:rPr>
          <w:rFonts w:hint="eastAsia"/>
        </w:rPr>
        <w:t>C2</w:t>
      </w:r>
      <w:r w:rsidRPr="006851F5">
        <w:rPr>
          <w:rFonts w:hint="eastAsia"/>
        </w:rPr>
        <w:t>放电，如此反复，电路形成震荡，在震荡过程中，</w:t>
      </w:r>
      <w:r w:rsidRPr="006851F5">
        <w:rPr>
          <w:rFonts w:hint="eastAsia"/>
        </w:rPr>
        <w:t>Q5</w:t>
      </w:r>
      <w:r w:rsidRPr="006851F5">
        <w:rPr>
          <w:rFonts w:hint="eastAsia"/>
        </w:rPr>
        <w:t>导通时电源经</w:t>
      </w:r>
      <w:r w:rsidRPr="006851F5">
        <w:rPr>
          <w:rFonts w:hint="eastAsia"/>
        </w:rPr>
        <w:t>L1</w:t>
      </w:r>
      <w:r w:rsidRPr="006851F5">
        <w:rPr>
          <w:rFonts w:hint="eastAsia"/>
        </w:rPr>
        <w:t>和</w:t>
      </w:r>
      <w:r w:rsidRPr="006851F5">
        <w:rPr>
          <w:rFonts w:hint="eastAsia"/>
        </w:rPr>
        <w:t>T5  </w:t>
      </w:r>
      <w:proofErr w:type="spellStart"/>
      <w:r w:rsidRPr="006851F5">
        <w:rPr>
          <w:rFonts w:hint="eastAsia"/>
        </w:rPr>
        <w:t>ce</w:t>
      </w:r>
      <w:proofErr w:type="spellEnd"/>
      <w:r w:rsidRPr="006851F5">
        <w:rPr>
          <w:rFonts w:hint="eastAsia"/>
        </w:rPr>
        <w:t>结到地，电流经</w:t>
      </w:r>
      <w:r w:rsidRPr="006851F5">
        <w:rPr>
          <w:rFonts w:hint="eastAsia"/>
        </w:rPr>
        <w:t>L1</w:t>
      </w:r>
      <w:r w:rsidRPr="006851F5">
        <w:rPr>
          <w:rFonts w:hint="eastAsia"/>
        </w:rPr>
        <w:t>储能，</w:t>
      </w:r>
      <w:r w:rsidRPr="006851F5">
        <w:rPr>
          <w:rFonts w:hint="eastAsia"/>
        </w:rPr>
        <w:t>Q5</w:t>
      </w:r>
      <w:r w:rsidRPr="006851F5">
        <w:rPr>
          <w:rFonts w:hint="eastAsia"/>
        </w:rPr>
        <w:t>截止时</w:t>
      </w:r>
      <w:r w:rsidRPr="006851F5">
        <w:rPr>
          <w:rFonts w:hint="eastAsia"/>
        </w:rPr>
        <w:t>L1</w:t>
      </w:r>
      <w:r w:rsidRPr="006851F5">
        <w:rPr>
          <w:rFonts w:hint="eastAsia"/>
        </w:rPr>
        <w:t>产生感应电动势，和电源叠加后驱动</w:t>
      </w:r>
      <w:r w:rsidRPr="006851F5">
        <w:rPr>
          <w:rFonts w:hint="eastAsia"/>
        </w:rPr>
        <w:t>LED</w:t>
      </w:r>
      <w:r w:rsidRPr="006851F5">
        <w:rPr>
          <w:rFonts w:hint="eastAsia"/>
        </w:rPr>
        <w:t>，</w:t>
      </w:r>
      <w:r w:rsidRPr="006851F5">
        <w:rPr>
          <w:rFonts w:hint="eastAsia"/>
        </w:rPr>
        <w:t>LED</w:t>
      </w:r>
      <w:r w:rsidRPr="006851F5">
        <w:rPr>
          <w:rFonts w:hint="eastAsia"/>
        </w:rPr>
        <w:t>发光。</w:t>
      </w:r>
    </w:p>
    <w:p w14:paraId="33B9AB01" w14:textId="26FFECDF" w:rsidR="006851F5" w:rsidRDefault="006851F5" w:rsidP="006851F5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6AC930E4" wp14:editId="436579D6">
            <wp:extent cx="4299171" cy="196225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097" w14:textId="1C395CFC" w:rsidR="006851F5" w:rsidRDefault="006851F5" w:rsidP="006851F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数字电路法，利用</w:t>
      </w:r>
      <w:r>
        <w:rPr>
          <w:rFonts w:hint="eastAsia"/>
        </w:rPr>
        <w:t>TPS</w:t>
      </w:r>
      <w:r>
        <w:t>4059</w:t>
      </w:r>
      <w:r>
        <w:rPr>
          <w:rFonts w:hint="eastAsia"/>
        </w:rPr>
        <w:t>充电模块</w:t>
      </w:r>
    </w:p>
    <w:p w14:paraId="5FB101D1" w14:textId="08A36C54" w:rsidR="006851F5" w:rsidRDefault="006851F5" w:rsidP="006851F5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4AC5D5F" wp14:editId="2386E246">
            <wp:extent cx="3568883" cy="15685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9590" w14:textId="79CD4FB8" w:rsidR="006851F5" w:rsidRPr="006851F5" w:rsidRDefault="006851F5" w:rsidP="006851F5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rPr>
          <w:rFonts w:hint="eastAsia"/>
        </w:rPr>
        <w:t>还可以用</w:t>
      </w:r>
      <w:r>
        <w:rPr>
          <w:rFonts w:hint="eastAsia"/>
        </w:rPr>
        <w:t>CN</w:t>
      </w:r>
      <w:r>
        <w:t>3791</w:t>
      </w:r>
      <w:r>
        <w:rPr>
          <w:rFonts w:hint="eastAsia"/>
        </w:rPr>
        <w:t>模块来实现</w:t>
      </w:r>
      <w:r>
        <w:rPr>
          <w:noProof/>
        </w:rPr>
        <w:drawing>
          <wp:inline distT="0" distB="0" distL="0" distR="0" wp14:anchorId="1A59C6D9" wp14:editId="68E917BD">
            <wp:extent cx="4508339" cy="2777033"/>
            <wp:effectExtent l="0" t="0" r="698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941" cy="27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1F5" w:rsidRPr="006851F5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310B6"/>
    <w:multiLevelType w:val="hybridMultilevel"/>
    <w:tmpl w:val="6E74E114"/>
    <w:lvl w:ilvl="0" w:tplc="E91E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847D8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0242"/>
    <w:rsid w:val="00052BE9"/>
    <w:rsid w:val="001362A1"/>
    <w:rsid w:val="00270242"/>
    <w:rsid w:val="003E2A9B"/>
    <w:rsid w:val="00580BCF"/>
    <w:rsid w:val="006851F5"/>
    <w:rsid w:val="00953689"/>
    <w:rsid w:val="00A55000"/>
    <w:rsid w:val="00C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F6EF"/>
  <w15:chartTrackingRefBased/>
  <w15:docId w15:val="{628FB36F-44E0-4462-9811-0538736C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BE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52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1815428635@qq.com</cp:lastModifiedBy>
  <cp:revision>3</cp:revision>
  <dcterms:created xsi:type="dcterms:W3CDTF">2023-04-15T10:34:00Z</dcterms:created>
  <dcterms:modified xsi:type="dcterms:W3CDTF">2023-04-15T11:23:00Z</dcterms:modified>
</cp:coreProperties>
</file>