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728" w:lineRule="exact" w:before="0"/>
        <w:ind w:left="114" w:right="0" w:firstLine="0"/>
        <w:jc w:val="left"/>
        <w:rPr>
          <w:rFonts w:ascii="ヒラギノ明朝 ProN W6" w:eastAsia="ヒラギノ明朝 ProN W6" w:hint="eastAsia"/>
          <w:b/>
          <w:sz w:val="43"/>
        </w:rPr>
      </w:pPr>
      <w:r>
        <w:rPr>
          <w:rFonts w:ascii="Helvetica Neue" w:eastAsia="Helvetica Neue"/>
          <w:b/>
          <w:spacing w:val="-12"/>
          <w:sz w:val="42"/>
        </w:rPr>
        <w:t>ACT-&gt;futex</w:t>
      </w:r>
      <w:r>
        <w:rPr>
          <w:rFonts w:ascii="Hannotate SC" w:eastAsia="Hannotate SC" w:hint="eastAsia"/>
          <w:b/>
          <w:spacing w:val="-12"/>
          <w:sz w:val="45"/>
        </w:rPr>
        <w:t>系统</w:t>
      </w:r>
      <w:r>
        <w:rPr>
          <w:rFonts w:ascii="Hannotate SC" w:eastAsia="Hannotate SC" w:hint="eastAsia"/>
          <w:b/>
          <w:spacing w:val="-12"/>
          <w:sz w:val="44"/>
        </w:rPr>
        <w:t>调</w:t>
      </w:r>
      <w:r>
        <w:rPr>
          <w:rFonts w:ascii="ヒラギノ明朝 ProN W6" w:eastAsia="ヒラギノ明朝 ProN W6" w:hint="eastAsia"/>
          <w:b/>
          <w:spacing w:val="-12"/>
          <w:sz w:val="43"/>
        </w:rPr>
        <w:t>⽤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91" w:after="0"/>
        <w:ind w:left="514" w:right="0" w:hanging="400"/>
        <w:jc w:val="left"/>
        <w:rPr>
          <w:rFonts w:ascii="ヒラギノ明朝 ProN W6" w:eastAsia="ヒラギノ明朝 ProN W6" w:hint="eastAsia"/>
          <w:b/>
          <w:sz w:val="38"/>
        </w:rPr>
      </w:pPr>
      <w:r>
        <w:rPr>
          <w:b/>
          <w:spacing w:val="-10"/>
          <w:sz w:val="36"/>
        </w:rPr>
        <w:t>ACT</w:t>
      </w:r>
      <w:r>
        <w:rPr>
          <w:rFonts w:ascii="ヒラギノ明朝 ProN W6" w:eastAsia="ヒラギノ明朝 ProN W6" w:hint="eastAsia"/>
          <w:b/>
          <w:spacing w:val="-10"/>
          <w:sz w:val="38"/>
        </w:rPr>
        <w:t>模型内</w:t>
      </w:r>
    </w:p>
    <w:p>
      <w:pPr>
        <w:pStyle w:val="Heading2"/>
        <w:spacing w:before="262"/>
      </w:pPr>
      <w:r>
        <w:rPr>
          <w:color w:val="333333"/>
          <w:spacing w:val="-2"/>
        </w:rPr>
        <w:t>/Users/vel/Desktop/RobotOS/Lerobot/lerobot/src/lerobot/policies/act/conﬁguration_act.py</w:t>
      </w:r>
    </w:p>
    <w:p>
      <w:pPr>
        <w:spacing w:before="246"/>
        <w:ind w:left="114" w:right="0" w:firstLine="0"/>
        <w:jc w:val="left"/>
        <w:rPr>
          <w:rFonts w:ascii="ヒラギノ明朝 ProN W3" w:eastAsia="ヒラギノ明朝 ProN W3" w:hint="eastAsia"/>
          <w:sz w:val="26"/>
        </w:rPr>
      </w:pPr>
      <w:r>
        <w:rPr>
          <w:rFonts w:ascii="BiauKaiHK" w:eastAsia="BiauKaiHK" w:hint="eastAsia"/>
          <w:color w:val="333333"/>
          <w:spacing w:val="-9"/>
          <w:sz w:val="25"/>
        </w:rPr>
        <w:t>在 </w:t>
      </w:r>
      <w:r>
        <w:rPr>
          <w:rFonts w:ascii="Helvetica Neue" w:eastAsia="Helvetica Neue"/>
          <w:color w:val="333333"/>
          <w:spacing w:val="-12"/>
          <w:sz w:val="24"/>
        </w:rPr>
        <w:t>ACT</w:t>
      </w:r>
      <w:r>
        <w:rPr>
          <w:rFonts w:ascii="Helvetica Neue" w:eastAsia="Helvetica Neue"/>
          <w:color w:val="333333"/>
          <w:spacing w:val="13"/>
          <w:sz w:val="24"/>
        </w:rPr>
        <w:t> </w:t>
      </w:r>
      <w:r>
        <w:rPr>
          <w:rFonts w:ascii="BiauKaiHK" w:eastAsia="BiauKaiHK" w:hint="eastAsia"/>
          <w:color w:val="333333"/>
          <w:spacing w:val="-12"/>
          <w:sz w:val="25"/>
        </w:rPr>
        <w:t>中</w:t>
      </w:r>
      <w:r>
        <w:rPr>
          <w:rFonts w:ascii="ヒラギノ明朝 ProN W3" w:eastAsia="ヒラギノ明朝 ProN W3" w:hint="eastAsia"/>
          <w:color w:val="333333"/>
          <w:spacing w:val="-12"/>
          <w:sz w:val="26"/>
        </w:rPr>
        <w:t>，</w:t>
      </w:r>
      <w:r>
        <w:rPr>
          <w:rFonts w:ascii="BiauKaiHK" w:eastAsia="BiauKaiHK" w:hint="eastAsia"/>
          <w:color w:val="333333"/>
          <w:spacing w:val="-12"/>
          <w:sz w:val="25"/>
        </w:rPr>
        <w:t>主</w:t>
      </w:r>
      <w:r>
        <w:rPr>
          <w:rFonts w:ascii="Hannotate SC" w:eastAsia="Hannotate SC" w:hint="eastAsia"/>
          <w:color w:val="333333"/>
          <w:spacing w:val="-12"/>
          <w:sz w:val="25"/>
        </w:rPr>
        <w:t>要</w:t>
      </w:r>
      <w:r>
        <w:rPr>
          <w:rFonts w:ascii="BiauKaiHK" w:eastAsia="BiauKaiHK" w:hint="eastAsia"/>
          <w:color w:val="333333"/>
          <w:spacing w:val="-12"/>
          <w:sz w:val="25"/>
        </w:rPr>
        <w:t>的</w:t>
      </w:r>
      <w:r>
        <w:rPr>
          <w:rFonts w:ascii="Hannotate SC" w:eastAsia="Hannotate SC" w:hint="eastAsia"/>
          <w:color w:val="333333"/>
          <w:spacing w:val="-12"/>
          <w:sz w:val="25"/>
        </w:rPr>
        <w:t>计</w:t>
      </w:r>
      <w:r>
        <w:rPr>
          <w:rFonts w:ascii="ヒラギノ明朝 ProN W3" w:eastAsia="ヒラギノ明朝 ProN W3" w:hint="eastAsia"/>
          <w:color w:val="333333"/>
          <w:spacing w:val="-12"/>
          <w:sz w:val="25"/>
        </w:rPr>
        <w:t>算</w:t>
      </w:r>
      <w:r>
        <w:rPr>
          <w:rFonts w:ascii="ヒラギノ明朝 ProN W3" w:eastAsia="ヒラギノ明朝 ProN W3" w:hint="eastAsia"/>
          <w:color w:val="333333"/>
          <w:spacing w:val="-12"/>
          <w:sz w:val="26"/>
        </w:rPr>
        <w:t>开</w:t>
      </w:r>
      <w:r>
        <w:rPr>
          <w:rFonts w:ascii="Hannotate SC" w:eastAsia="Hannotate SC" w:hint="eastAsia"/>
          <w:color w:val="333333"/>
          <w:spacing w:val="-12"/>
          <w:sz w:val="25"/>
        </w:rPr>
        <w:t>销</w:t>
      </w:r>
      <w:r>
        <w:rPr>
          <w:rFonts w:ascii="BiauKaiHK" w:eastAsia="BiauKaiHK" w:hint="eastAsia"/>
          <w:color w:val="333333"/>
          <w:spacing w:val="-12"/>
          <w:sz w:val="25"/>
        </w:rPr>
        <w:t>和</w:t>
      </w:r>
      <w:r>
        <w:rPr>
          <w:rFonts w:ascii="BiauKaiHK" w:eastAsia="BiauKaiHK" w:hint="eastAsia"/>
          <w:color w:val="333333"/>
          <w:spacing w:val="-12"/>
          <w:sz w:val="26"/>
        </w:rPr>
        <w:t>线</w:t>
      </w:r>
      <w:r>
        <w:rPr>
          <w:rFonts w:ascii="ヒラギノ明朝 ProN W3" w:eastAsia="ヒラギノ明朝 ProN W3" w:hint="eastAsia"/>
          <w:color w:val="333333"/>
          <w:spacing w:val="-12"/>
          <w:sz w:val="25"/>
        </w:rPr>
        <w:t>程</w:t>
      </w:r>
      <w:r>
        <w:rPr>
          <w:rFonts w:ascii="BiauKaiHK" w:eastAsia="BiauKaiHK" w:hint="eastAsia"/>
          <w:color w:val="333333"/>
          <w:spacing w:val="-12"/>
          <w:sz w:val="25"/>
        </w:rPr>
        <w:t>同</w:t>
      </w:r>
      <w:r>
        <w:rPr>
          <w:rFonts w:ascii="ヒラギノ明朝 ProN W3" w:eastAsia="ヒラギノ明朝 ProN W3" w:hint="eastAsia"/>
          <w:color w:val="333333"/>
          <w:spacing w:val="-12"/>
          <w:sz w:val="25"/>
        </w:rPr>
        <w:t>步源</w:t>
      </w:r>
      <w:r>
        <w:rPr>
          <w:rFonts w:ascii="BiauKaiHK" w:eastAsia="BiauKaiHK" w:hint="eastAsia"/>
          <w:color w:val="333333"/>
          <w:spacing w:val="-12"/>
          <w:sz w:val="25"/>
        </w:rPr>
        <w:t>于</w:t>
      </w:r>
      <w:r>
        <w:rPr>
          <w:rFonts w:ascii="ヒラギノ明朝 ProN W3" w:eastAsia="ヒラギノ明朝 ProN W3" w:hint="eastAsia"/>
          <w:color w:val="333333"/>
          <w:spacing w:val="-12"/>
          <w:sz w:val="26"/>
        </w:rPr>
        <w:t>两个</w:t>
      </w:r>
      <w:r>
        <w:rPr>
          <w:rFonts w:ascii="BiauKaiHK" w:eastAsia="BiauKaiHK" w:hint="eastAsia"/>
          <w:color w:val="333333"/>
          <w:spacing w:val="-12"/>
          <w:sz w:val="25"/>
        </w:rPr>
        <w:t>地</w:t>
      </w:r>
      <w:r>
        <w:rPr>
          <w:rFonts w:ascii="Hannotate SC" w:eastAsia="Hannotate SC" w:hint="eastAsia"/>
          <w:color w:val="333333"/>
          <w:spacing w:val="-12"/>
          <w:sz w:val="25"/>
        </w:rPr>
        <w:t>⽅</w:t>
      </w:r>
      <w:r>
        <w:rPr>
          <w:rFonts w:ascii="ヒラギノ明朝 ProN W3" w:eastAsia="ヒラギノ明朝 ProN W3" w:hint="eastAsia"/>
          <w:color w:val="333333"/>
          <w:spacing w:val="-12"/>
          <w:sz w:val="26"/>
        </w:rPr>
        <w:t>：</w:t>
      </w:r>
    </w:p>
    <w:p>
      <w:pPr>
        <w:pStyle w:val="BodyText"/>
        <w:spacing w:line="670" w:lineRule="atLeast" w:before="35"/>
        <w:ind w:left="306" w:right="4883"/>
      </w:pPr>
      <w:r>
        <w:rPr/>
        <w:t>cam_features </w:t>
      </w:r>
      <w:r>
        <w:rPr>
          <w:color w:val="A61C5C"/>
        </w:rPr>
        <w:t>= </w:t>
      </w:r>
      <w:r>
        <w:rPr/>
        <w:t>self</w:t>
      </w:r>
      <w:r>
        <w:rPr>
          <w:color w:val="333333"/>
        </w:rPr>
        <w:t>.</w:t>
      </w:r>
      <w:r>
        <w:rPr/>
        <w:t>backbone</w:t>
      </w:r>
      <w:r>
        <w:rPr>
          <w:color w:val="333333"/>
        </w:rPr>
        <w:t>(</w:t>
      </w:r>
      <w:r>
        <w:rPr/>
        <w:t>img</w:t>
      </w:r>
      <w:r>
        <w:rPr>
          <w:color w:val="333333"/>
        </w:rPr>
        <w:t>)[</w:t>
      </w:r>
      <w:r>
        <w:rPr>
          <w:color w:val="173690"/>
        </w:rPr>
        <w:t>"feature_map"</w:t>
      </w:r>
      <w:r>
        <w:rPr>
          <w:color w:val="333333"/>
        </w:rPr>
        <w:t>] </w:t>
      </w:r>
      <w:r>
        <w:rPr/>
        <w:t>self</w:t>
      </w:r>
      <w:r>
        <w:rPr>
          <w:color w:val="333333"/>
        </w:rPr>
        <w:t>.</w:t>
      </w:r>
      <w:r>
        <w:rPr/>
        <w:t>encoder </w:t>
      </w:r>
      <w:r>
        <w:rPr>
          <w:color w:val="A61C5C"/>
        </w:rPr>
        <w:t>= </w:t>
      </w:r>
      <w:r>
        <w:rPr/>
        <w:t>ACTEncoder</w:t>
      </w:r>
      <w:r>
        <w:rPr>
          <w:color w:val="333333"/>
        </w:rPr>
        <w:t>(</w:t>
      </w:r>
      <w:r>
        <w:rPr/>
        <w:t>config</w:t>
      </w:r>
      <w:r>
        <w:rPr>
          <w:color w:val="333333"/>
        </w:rPr>
        <w:t>)</w:t>
      </w:r>
    </w:p>
    <w:p>
      <w:pPr>
        <w:pStyle w:val="BodyText"/>
        <w:spacing w:before="102"/>
        <w:ind w:left="306"/>
      </w:pPr>
      <w:r>
        <w:rPr/>
        <w:t>self</w:t>
      </w:r>
      <w:r>
        <w:rPr>
          <w:color w:val="333333"/>
        </w:rPr>
        <w:t>.</w:t>
      </w:r>
      <w:r>
        <w:rPr/>
        <w:t>decoder</w:t>
      </w:r>
      <w:r>
        <w:rPr>
          <w:spacing w:val="17"/>
        </w:rPr>
        <w:t> </w:t>
      </w:r>
      <w:r>
        <w:rPr>
          <w:color w:val="A61C5C"/>
        </w:rPr>
        <w:t>=</w:t>
      </w:r>
      <w:r>
        <w:rPr>
          <w:color w:val="A61C5C"/>
          <w:spacing w:val="18"/>
        </w:rPr>
        <w:t> </w:t>
      </w:r>
      <w:r>
        <w:rPr>
          <w:spacing w:val="-2"/>
        </w:rPr>
        <w:t>ACTDecoder</w:t>
      </w:r>
      <w:r>
        <w:rPr>
          <w:color w:val="333333"/>
          <w:spacing w:val="-2"/>
        </w:rPr>
        <w:t>(</w:t>
      </w:r>
      <w:r>
        <w:rPr>
          <w:spacing w:val="-2"/>
        </w:rPr>
        <w:t>config</w:t>
      </w:r>
      <w:r>
        <w:rPr>
          <w:color w:val="333333"/>
          <w:spacing w:val="-2"/>
        </w:rPr>
        <w:t>)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0" w:hanging="400"/>
        <w:jc w:val="left"/>
      </w:pPr>
      <w:r>
        <w:rPr>
          <w:spacing w:val="-2"/>
        </w:rPr>
        <w:t>torchvision</w:t>
      </w:r>
    </w:p>
    <w:p>
      <w:pPr>
        <w:pStyle w:val="BodyText"/>
        <w:spacing w:before="192"/>
        <w:ind w:left="197"/>
        <w:rPr>
          <w:rFonts w:ascii="ヒラギノ明朝 ProN W3" w:eastAsia="ヒラギノ明朝 ProN W3" w:hint="eastAsia"/>
          <w:sz w:val="6"/>
        </w:rPr>
      </w:pPr>
      <w:r>
        <w:rPr/>
        <w:t>vision/torchvision/models/resnet.py</w:t>
      </w:r>
      <w:r>
        <w:rPr>
          <w:spacing w:val="-22"/>
        </w:rPr>
        <w:t> </w:t>
      </w:r>
      <w:r>
        <w:rPr>
          <w:rFonts w:ascii="BiauKaiHK" w:eastAsia="BiauKaiHK" w:hint="eastAsia"/>
          <w:color w:val="333333"/>
          <w:spacing w:val="7"/>
          <w:sz w:val="25"/>
        </w:rPr>
        <w:t>中 </w:t>
      </w:r>
      <w:r>
        <w:rPr/>
        <w:t>ResNet.forward(x)</w:t>
      </w:r>
      <w:r>
        <w:rPr>
          <w:spacing w:val="-21"/>
        </w:rPr>
        <w:t> </w:t>
      </w:r>
      <w:r>
        <w:rPr>
          <w:rFonts w:ascii="BiauKaiHK" w:eastAsia="BiauKaiHK" w:hint="eastAsia"/>
          <w:color w:val="333333"/>
          <w:sz w:val="25"/>
        </w:rPr>
        <w:t>跳转</w:t>
      </w:r>
      <w:r>
        <w:rPr>
          <w:rFonts w:ascii="Hannotate SC" w:eastAsia="Hannotate SC" w:hint="eastAsia"/>
          <w:color w:val="333333"/>
          <w:spacing w:val="24"/>
          <w:sz w:val="26"/>
        </w:rPr>
        <w:t>到  </w:t>
      </w:r>
      <w:r>
        <w:rPr/>
        <w:t>_forward_impl(x)</w:t>
      </w:r>
      <w:r>
        <w:rPr>
          <w:spacing w:val="-22"/>
        </w:rPr>
        <w:t> </w:t>
      </w:r>
      <w:r>
        <w:rPr>
          <w:rFonts w:ascii="ヒラギノ明朝 ProN W3" w:eastAsia="ヒラギノ明朝 ProN W3" w:hint="eastAsia"/>
          <w:color w:val="333333"/>
          <w:spacing w:val="-10"/>
          <w:sz w:val="6"/>
        </w:rPr>
        <w:t>。</w:t>
      </w:r>
    </w:p>
    <w:p>
      <w:pPr>
        <w:pStyle w:val="BodyText"/>
        <w:spacing w:before="191"/>
        <w:rPr>
          <w:rFonts w:ascii="ヒラギノ明朝 ProN W3"/>
        </w:rPr>
      </w:pPr>
    </w:p>
    <w:p>
      <w:pPr>
        <w:pStyle w:val="BodyText"/>
        <w:spacing w:line="355" w:lineRule="auto"/>
        <w:ind w:left="1289" w:right="4883" w:hanging="492"/>
      </w:pPr>
      <w:r>
        <w:rPr>
          <w:color w:val="A61C5C"/>
        </w:rPr>
        <w:t>def </w:t>
      </w:r>
      <w:r>
        <w:rPr>
          <w:color w:val="3A2D4E"/>
        </w:rPr>
        <w:t>_forward_impl</w:t>
      </w:r>
      <w:r>
        <w:rPr>
          <w:color w:val="333333"/>
        </w:rPr>
        <w:t>(</w:t>
      </w:r>
      <w:r>
        <w:rPr/>
        <w:t>self</w:t>
      </w:r>
      <w:r>
        <w:rPr>
          <w:color w:val="333333"/>
        </w:rPr>
        <w:t>, </w:t>
      </w:r>
      <w:r>
        <w:rPr/>
        <w:t>x</w:t>
      </w:r>
      <w:r>
        <w:rPr>
          <w:color w:val="333333"/>
        </w:rPr>
        <w:t>: </w:t>
      </w:r>
      <w:r>
        <w:rPr/>
        <w:t>Tensor</w:t>
      </w:r>
      <w:r>
        <w:rPr>
          <w:color w:val="333333"/>
        </w:rPr>
        <w:t>) </w:t>
      </w:r>
      <w:r>
        <w:rPr>
          <w:color w:val="A61C5C"/>
        </w:rPr>
        <w:t>-&gt; </w:t>
      </w:r>
      <w:r>
        <w:rPr/>
        <w:t>Tensor</w:t>
      </w:r>
      <w:r>
        <w:rPr>
          <w:color w:val="333333"/>
        </w:rPr>
        <w:t>: </w:t>
      </w:r>
      <w:r>
        <w:rPr>
          <w:color w:val="424442"/>
        </w:rPr>
        <w:t># See note [TorchScript super()]</w:t>
      </w:r>
    </w:p>
    <w:p>
      <w:pPr>
        <w:tabs>
          <w:tab w:pos="3747" w:val="left" w:leader="none"/>
        </w:tabs>
        <w:spacing w:line="238" w:lineRule="exact" w:before="0"/>
        <w:ind w:left="1289" w:right="0" w:firstLine="0"/>
        <w:jc w:val="left"/>
        <w:rPr>
          <w:rFonts w:ascii="BiauKaiHK" w:eastAsia="BiauKaiHK" w:hint="eastAsia"/>
          <w:sz w:val="22"/>
        </w:rPr>
      </w:pPr>
      <w:r>
        <w:rPr>
          <w:sz w:val="20"/>
        </w:rPr>
        <w:t>x</w:t>
      </w:r>
      <w:r>
        <w:rPr>
          <w:spacing w:val="4"/>
          <w:sz w:val="20"/>
        </w:rPr>
        <w:t> </w:t>
      </w:r>
      <w:r>
        <w:rPr>
          <w:color w:val="A61C5C"/>
          <w:spacing w:val="2"/>
          <w:sz w:val="20"/>
        </w:rPr>
        <w:t>= </w:t>
      </w:r>
      <w:r>
        <w:rPr>
          <w:spacing w:val="-2"/>
          <w:sz w:val="20"/>
        </w:rPr>
        <w:t>self</w:t>
      </w:r>
      <w:r>
        <w:rPr>
          <w:color w:val="333333"/>
          <w:spacing w:val="-2"/>
          <w:sz w:val="20"/>
        </w:rPr>
        <w:t>.</w:t>
      </w:r>
      <w:r>
        <w:rPr>
          <w:spacing w:val="-2"/>
          <w:sz w:val="20"/>
        </w:rPr>
        <w:t>conv1</w:t>
      </w:r>
      <w:r>
        <w:rPr>
          <w:color w:val="333333"/>
          <w:spacing w:val="-2"/>
          <w:sz w:val="20"/>
        </w:rPr>
        <w:t>(</w:t>
      </w:r>
      <w:r>
        <w:rPr>
          <w:spacing w:val="-2"/>
          <w:sz w:val="20"/>
        </w:rPr>
        <w:t>x</w:t>
      </w:r>
      <w:r>
        <w:rPr>
          <w:color w:val="333333"/>
          <w:spacing w:val="-2"/>
          <w:sz w:val="20"/>
        </w:rPr>
        <w:t>)</w:t>
      </w:r>
      <w:r>
        <w:rPr>
          <w:color w:val="333333"/>
          <w:sz w:val="20"/>
        </w:rPr>
        <w:tab/>
      </w:r>
      <w:r>
        <w:rPr>
          <w:color w:val="424442"/>
          <w:spacing w:val="-11"/>
          <w:sz w:val="20"/>
        </w:rPr>
        <w:t># </w:t>
      </w:r>
      <w:r>
        <w:rPr>
          <w:rFonts w:ascii="BiauKaiHK" w:eastAsia="BiauKaiHK" w:hint="eastAsia"/>
          <w:color w:val="424442"/>
          <w:spacing w:val="-8"/>
          <w:sz w:val="22"/>
        </w:rPr>
        <w:t>第</w:t>
      </w:r>
      <w:r>
        <w:rPr>
          <w:rFonts w:ascii="ヒラギノ明朝 ProN W3" w:eastAsia="ヒラギノ明朝 ProN W3" w:hint="eastAsia"/>
          <w:color w:val="424442"/>
          <w:spacing w:val="-8"/>
          <w:sz w:val="21"/>
        </w:rPr>
        <w:t>⼀个</w:t>
      </w:r>
      <w:r>
        <w:rPr>
          <w:rFonts w:ascii="ヒラギノ明朝 ProN W3" w:eastAsia="ヒラギノ明朝 ProN W3" w:hint="eastAsia"/>
          <w:color w:val="424442"/>
          <w:spacing w:val="-8"/>
          <w:sz w:val="22"/>
        </w:rPr>
        <w:t>卷</w:t>
      </w:r>
      <w:r>
        <w:rPr>
          <w:rFonts w:ascii="BiauKaiHK" w:eastAsia="BiauKaiHK" w:hint="eastAsia"/>
          <w:color w:val="424442"/>
          <w:spacing w:val="-9"/>
          <w:sz w:val="22"/>
        </w:rPr>
        <w:t>积层</w:t>
      </w:r>
    </w:p>
    <w:p>
      <w:pPr>
        <w:pStyle w:val="BodyText"/>
        <w:spacing w:line="355" w:lineRule="auto" w:before="78"/>
        <w:ind w:left="1289" w:right="7964"/>
      </w:pPr>
      <w:r>
        <w:rPr/>
        <w:t>x </w:t>
      </w:r>
      <w:r>
        <w:rPr>
          <w:color w:val="A61C5C"/>
        </w:rPr>
        <w:t>= </w:t>
      </w:r>
      <w:r>
        <w:rPr/>
        <w:t>self</w:t>
      </w:r>
      <w:r>
        <w:rPr>
          <w:color w:val="333333"/>
        </w:rPr>
        <w:t>.</w:t>
      </w:r>
      <w:r>
        <w:rPr/>
        <w:t>bn1</w:t>
      </w:r>
      <w:r>
        <w:rPr>
          <w:color w:val="333333"/>
        </w:rPr>
        <w:t>(</w:t>
      </w:r>
      <w:r>
        <w:rPr/>
        <w:t>x</w:t>
      </w:r>
      <w:r>
        <w:rPr>
          <w:color w:val="333333"/>
        </w:rPr>
        <w:t>) </w:t>
      </w:r>
      <w:r>
        <w:rPr/>
        <w:t>x </w:t>
      </w:r>
      <w:r>
        <w:rPr>
          <w:color w:val="A61C5C"/>
        </w:rPr>
        <w:t>= </w:t>
      </w:r>
      <w:r>
        <w:rPr/>
        <w:t>self</w:t>
      </w:r>
      <w:r>
        <w:rPr>
          <w:color w:val="333333"/>
        </w:rPr>
        <w:t>.</w:t>
      </w:r>
      <w:r>
        <w:rPr/>
        <w:t>relu</w:t>
      </w:r>
      <w:r>
        <w:rPr>
          <w:color w:val="333333"/>
        </w:rPr>
        <w:t>(</w:t>
      </w:r>
      <w:r>
        <w:rPr/>
        <w:t>x</w:t>
      </w:r>
      <w:r>
        <w:rPr>
          <w:color w:val="333333"/>
        </w:rPr>
        <w:t>)</w:t>
      </w:r>
    </w:p>
    <w:p>
      <w:pPr>
        <w:pStyle w:val="BodyText"/>
        <w:spacing w:line="219" w:lineRule="exact"/>
        <w:ind w:left="1289"/>
      </w:pPr>
      <w:r>
        <w:rPr/>
        <w:t>x</w:t>
      </w:r>
      <w:r>
        <w:rPr>
          <w:spacing w:val="4"/>
        </w:rPr>
        <w:t> </w:t>
      </w:r>
      <w:r>
        <w:rPr>
          <w:color w:val="A61C5C"/>
        </w:rPr>
        <w:t>=</w:t>
      </w:r>
      <w:r>
        <w:rPr>
          <w:color w:val="A61C5C"/>
          <w:spacing w:val="4"/>
        </w:rPr>
        <w:t> </w:t>
      </w:r>
      <w:r>
        <w:rPr>
          <w:spacing w:val="-2"/>
        </w:rPr>
        <w:t>self</w:t>
      </w:r>
      <w:r>
        <w:rPr>
          <w:color w:val="333333"/>
          <w:spacing w:val="-2"/>
        </w:rPr>
        <w:t>.</w:t>
      </w:r>
      <w:r>
        <w:rPr>
          <w:spacing w:val="-2"/>
        </w:rPr>
        <w:t>maxpool</w:t>
      </w:r>
      <w:r>
        <w:rPr>
          <w:color w:val="333333"/>
          <w:spacing w:val="-2"/>
        </w:rPr>
        <w:t>(</w:t>
      </w:r>
      <w:r>
        <w:rPr>
          <w:spacing w:val="-2"/>
        </w:rPr>
        <w:t>x</w:t>
      </w:r>
      <w:r>
        <w:rPr>
          <w:color w:val="333333"/>
          <w:spacing w:val="-2"/>
        </w:rPr>
        <w:t>)</w:t>
      </w:r>
    </w:p>
    <w:p>
      <w:pPr>
        <w:pStyle w:val="BodyText"/>
        <w:spacing w:before="128"/>
      </w:pPr>
    </w:p>
    <w:p>
      <w:pPr>
        <w:pStyle w:val="BodyText"/>
        <w:ind w:left="1289"/>
        <w:jc w:val="both"/>
        <w:rPr>
          <w:rFonts w:ascii="BiauKaiHK" w:eastAsia="BiauKaiHK" w:hint="eastAsia"/>
          <w:sz w:val="22"/>
        </w:rPr>
      </w:pPr>
      <w:r>
        <w:rPr/>
        <w:t>x</w:t>
      </w:r>
      <w:r>
        <w:rPr>
          <w:spacing w:val="1"/>
        </w:rPr>
        <w:t> </w:t>
      </w:r>
      <w:r>
        <w:rPr>
          <w:color w:val="A61C5C"/>
          <w:spacing w:val="1"/>
        </w:rPr>
        <w:t>= </w:t>
      </w:r>
      <w:r>
        <w:rPr/>
        <w:t>self</w:t>
      </w:r>
      <w:r>
        <w:rPr>
          <w:color w:val="333333"/>
        </w:rPr>
        <w:t>.</w:t>
      </w:r>
      <w:r>
        <w:rPr/>
        <w:t>layer1</w:t>
      </w:r>
      <w:r>
        <w:rPr>
          <w:color w:val="333333"/>
        </w:rPr>
        <w:t>(</w:t>
      </w:r>
      <w:r>
        <w:rPr/>
        <w:t>x</w:t>
      </w:r>
      <w:r>
        <w:rPr>
          <w:color w:val="333333"/>
        </w:rPr>
        <w:t>)</w:t>
      </w:r>
      <w:r>
        <w:rPr>
          <w:color w:val="333333"/>
          <w:spacing w:val="65"/>
          <w:w w:val="150"/>
        </w:rPr>
        <w:t> </w:t>
      </w:r>
      <w:r>
        <w:rPr>
          <w:color w:val="424442"/>
          <w:spacing w:val="1"/>
        </w:rPr>
        <w:t># </w:t>
      </w:r>
      <w:r>
        <w:rPr>
          <w:rFonts w:ascii="BiauKaiHK" w:eastAsia="BiauKaiHK" w:hint="eastAsia"/>
          <w:color w:val="424442"/>
          <w:sz w:val="22"/>
        </w:rPr>
        <w:t>进</w:t>
      </w:r>
      <w:r>
        <w:rPr>
          <w:rFonts w:ascii="Hannotate SC" w:eastAsia="Hannotate SC" w:hint="eastAsia"/>
          <w:color w:val="424442"/>
          <w:spacing w:val="25"/>
          <w:sz w:val="21"/>
        </w:rPr>
        <w:t>⼊ </w:t>
      </w:r>
      <w:r>
        <w:rPr>
          <w:color w:val="424442"/>
        </w:rPr>
        <w:t>BasicBlock</w:t>
      </w:r>
      <w:r>
        <w:rPr>
          <w:color w:val="424442"/>
          <w:spacing w:val="2"/>
        </w:rPr>
        <w:t> </w:t>
      </w:r>
      <w:r>
        <w:rPr>
          <w:rFonts w:ascii="BiauKaiHK" w:eastAsia="BiauKaiHK" w:hint="eastAsia"/>
          <w:color w:val="424442"/>
          <w:sz w:val="21"/>
        </w:rPr>
        <w:t>组</w:t>
      </w:r>
      <w:r>
        <w:rPr>
          <w:rFonts w:ascii="BiauKaiHK" w:eastAsia="BiauKaiHK" w:hint="eastAsia"/>
          <w:color w:val="424442"/>
          <w:sz w:val="22"/>
        </w:rPr>
        <w:t>成</w:t>
      </w:r>
      <w:r>
        <w:rPr>
          <w:rFonts w:ascii="ヒラギノ明朝 ProN W3" w:eastAsia="ヒラギノ明朝 ProN W3" w:hint="eastAsia"/>
          <w:color w:val="424442"/>
          <w:sz w:val="22"/>
        </w:rPr>
        <w:t>的</w:t>
      </w:r>
      <w:r>
        <w:rPr>
          <w:rFonts w:ascii="BiauKaiHK" w:eastAsia="BiauKaiHK" w:hint="eastAsia"/>
          <w:color w:val="424442"/>
          <w:spacing w:val="-10"/>
          <w:sz w:val="22"/>
        </w:rPr>
        <w:t>层</w:t>
      </w:r>
    </w:p>
    <w:p>
      <w:pPr>
        <w:pStyle w:val="BodyText"/>
        <w:spacing w:line="348" w:lineRule="auto" w:before="29"/>
        <w:ind w:left="1289" w:right="7696"/>
        <w:jc w:val="both"/>
      </w:pPr>
      <w:r>
        <w:rPr/>
        <w:t>x </w:t>
      </w:r>
      <w:r>
        <w:rPr>
          <w:color w:val="A61C5C"/>
        </w:rPr>
        <w:t>= </w:t>
      </w:r>
      <w:r>
        <w:rPr/>
        <w:t>self</w:t>
      </w:r>
      <w:r>
        <w:rPr>
          <w:color w:val="333333"/>
        </w:rPr>
        <w:t>.</w:t>
      </w:r>
      <w:r>
        <w:rPr/>
        <w:t>layer2</w:t>
      </w:r>
      <w:r>
        <w:rPr>
          <w:color w:val="333333"/>
        </w:rPr>
        <w:t>(</w:t>
      </w:r>
      <w:r>
        <w:rPr/>
        <w:t>x</w:t>
      </w:r>
      <w:r>
        <w:rPr>
          <w:color w:val="333333"/>
        </w:rPr>
        <w:t>) </w:t>
      </w:r>
      <w:r>
        <w:rPr/>
        <w:t>x </w:t>
      </w:r>
      <w:r>
        <w:rPr>
          <w:color w:val="A61C5C"/>
        </w:rPr>
        <w:t>= </w:t>
      </w:r>
      <w:r>
        <w:rPr/>
        <w:t>self</w:t>
      </w:r>
      <w:r>
        <w:rPr>
          <w:color w:val="333333"/>
        </w:rPr>
        <w:t>.</w:t>
      </w:r>
      <w:r>
        <w:rPr/>
        <w:t>layer3</w:t>
      </w:r>
      <w:r>
        <w:rPr>
          <w:color w:val="333333"/>
        </w:rPr>
        <w:t>(</w:t>
      </w:r>
      <w:r>
        <w:rPr/>
        <w:t>x</w:t>
      </w:r>
      <w:r>
        <w:rPr>
          <w:color w:val="333333"/>
        </w:rPr>
        <w:t>) </w:t>
      </w:r>
      <w:r>
        <w:rPr/>
        <w:t>x</w:t>
      </w:r>
      <w:r>
        <w:rPr>
          <w:spacing w:val="4"/>
        </w:rPr>
        <w:t> </w:t>
      </w:r>
      <w:r>
        <w:rPr>
          <w:color w:val="A61C5C"/>
        </w:rPr>
        <w:t>=</w:t>
      </w:r>
      <w:r>
        <w:rPr>
          <w:color w:val="A61C5C"/>
          <w:spacing w:val="4"/>
        </w:rPr>
        <w:t> </w:t>
      </w:r>
      <w:r>
        <w:rPr>
          <w:spacing w:val="-2"/>
        </w:rPr>
        <w:t>self</w:t>
      </w:r>
      <w:r>
        <w:rPr>
          <w:color w:val="333333"/>
          <w:spacing w:val="-2"/>
        </w:rPr>
        <w:t>.</w:t>
      </w:r>
      <w:r>
        <w:rPr>
          <w:spacing w:val="-2"/>
        </w:rPr>
        <w:t>layer4</w:t>
      </w:r>
      <w:r>
        <w:rPr>
          <w:color w:val="333333"/>
          <w:spacing w:val="-2"/>
        </w:rPr>
        <w:t>(</w:t>
      </w:r>
      <w:r>
        <w:rPr>
          <w:spacing w:val="-2"/>
        </w:rPr>
        <w:t>x</w:t>
      </w:r>
      <w:r>
        <w:rPr>
          <w:color w:val="333333"/>
          <w:spacing w:val="-2"/>
        </w:rPr>
        <w:t>)</w:t>
      </w:r>
    </w:p>
    <w:p>
      <w:pPr>
        <w:pStyle w:val="BodyText"/>
        <w:spacing w:before="104"/>
      </w:pPr>
    </w:p>
    <w:p>
      <w:pPr>
        <w:pStyle w:val="BodyText"/>
        <w:ind w:left="1289"/>
        <w:jc w:val="both"/>
      </w:pPr>
      <w:r>
        <w:rPr/>
        <w:t>x</w:t>
      </w:r>
      <w:r>
        <w:rPr>
          <w:spacing w:val="4"/>
        </w:rPr>
        <w:t> </w:t>
      </w:r>
      <w:r>
        <w:rPr>
          <w:color w:val="A61C5C"/>
        </w:rPr>
        <w:t>=</w:t>
      </w:r>
      <w:r>
        <w:rPr>
          <w:color w:val="A61C5C"/>
          <w:spacing w:val="4"/>
        </w:rPr>
        <w:t> </w:t>
      </w:r>
      <w:r>
        <w:rPr>
          <w:spacing w:val="-2"/>
        </w:rPr>
        <w:t>self</w:t>
      </w:r>
      <w:r>
        <w:rPr>
          <w:color w:val="333333"/>
          <w:spacing w:val="-2"/>
        </w:rPr>
        <w:t>.</w:t>
      </w:r>
      <w:r>
        <w:rPr>
          <w:spacing w:val="-2"/>
        </w:rPr>
        <w:t>avgpool</w:t>
      </w:r>
      <w:r>
        <w:rPr>
          <w:color w:val="333333"/>
          <w:spacing w:val="-2"/>
        </w:rPr>
        <w:t>(</w:t>
      </w:r>
      <w:r>
        <w:rPr>
          <w:spacing w:val="-2"/>
        </w:rPr>
        <w:t>x</w:t>
      </w:r>
      <w:r>
        <w:rPr>
          <w:color w:val="333333"/>
          <w:spacing w:val="-2"/>
        </w:rPr>
        <w:t>)</w:t>
      </w:r>
    </w:p>
    <w:p>
      <w:pPr>
        <w:pStyle w:val="BodyText"/>
        <w:spacing w:line="355" w:lineRule="auto" w:before="98"/>
        <w:ind w:left="1289" w:right="7041"/>
      </w:pPr>
      <w:r>
        <w:rPr/>
        <w:t>x </w:t>
      </w:r>
      <w:r>
        <w:rPr>
          <w:color w:val="A61C5C"/>
        </w:rPr>
        <w:t>= </w:t>
      </w:r>
      <w:r>
        <w:rPr/>
        <w:t>torch</w:t>
      </w:r>
      <w:r>
        <w:rPr>
          <w:color w:val="333333"/>
        </w:rPr>
        <w:t>.</w:t>
      </w:r>
      <w:r>
        <w:rPr/>
        <w:t>flatten</w:t>
      </w:r>
      <w:r>
        <w:rPr>
          <w:color w:val="333333"/>
        </w:rPr>
        <w:t>(</w:t>
      </w:r>
      <w:r>
        <w:rPr/>
        <w:t>x</w:t>
      </w:r>
      <w:r>
        <w:rPr>
          <w:color w:val="333333"/>
        </w:rPr>
        <w:t>, </w:t>
      </w:r>
      <w:r>
        <w:rPr>
          <w:color w:val="0086B3"/>
        </w:rPr>
        <w:t>1</w:t>
      </w:r>
      <w:r>
        <w:rPr>
          <w:color w:val="333333"/>
        </w:rPr>
        <w:t>) </w:t>
      </w:r>
      <w:r>
        <w:rPr/>
        <w:t>x </w:t>
      </w:r>
      <w:r>
        <w:rPr>
          <w:color w:val="A61C5C"/>
        </w:rPr>
        <w:t>= </w:t>
      </w:r>
      <w:r>
        <w:rPr/>
        <w:t>self</w:t>
      </w:r>
      <w:r>
        <w:rPr>
          <w:color w:val="333333"/>
        </w:rPr>
        <w:t>.</w:t>
      </w:r>
      <w:r>
        <w:rPr/>
        <w:t>fc</w:t>
      </w:r>
      <w:r>
        <w:rPr>
          <w:color w:val="333333"/>
        </w:rPr>
        <w:t>(</w:t>
      </w:r>
      <w:r>
        <w:rPr/>
        <w:t>x</w:t>
      </w:r>
      <w:r>
        <w:rPr>
          <w:color w:val="333333"/>
        </w:rPr>
        <w:t>)</w:t>
      </w:r>
    </w:p>
    <w:p>
      <w:pPr>
        <w:pStyle w:val="BodyText"/>
        <w:spacing w:before="98"/>
      </w:pPr>
    </w:p>
    <w:p>
      <w:pPr>
        <w:pStyle w:val="BodyText"/>
        <w:ind w:left="1289"/>
        <w:jc w:val="both"/>
      </w:pPr>
      <w:r>
        <w:rPr>
          <w:color w:val="A61C5C"/>
        </w:rPr>
        <w:t>return</w:t>
      </w:r>
      <w:r>
        <w:rPr>
          <w:color w:val="A61C5C"/>
          <w:spacing w:val="16"/>
        </w:rPr>
        <w:t> </w:t>
      </w:r>
      <w:r>
        <w:rPr>
          <w:spacing w:val="-10"/>
        </w:rPr>
        <w:t>x</w:t>
      </w:r>
    </w:p>
    <w:p>
      <w:pPr>
        <w:pStyle w:val="BodyText"/>
        <w:spacing w:before="184"/>
      </w:pPr>
    </w:p>
    <w:p>
      <w:pPr>
        <w:spacing w:before="1"/>
        <w:ind w:left="114" w:right="0" w:firstLine="0"/>
        <w:jc w:val="left"/>
        <w:rPr>
          <w:rFonts w:ascii="ヒラギノ明朝 ProN W3" w:eastAsia="ヒラギノ明朝 ProN W3" w:hint="eastAsia"/>
          <w:sz w:val="26"/>
        </w:rPr>
      </w:pPr>
      <w:r>
        <w:rPr>
          <w:rFonts w:ascii="BiauKaiHK" w:eastAsia="BiauKaiHK" w:hint="eastAsia"/>
          <w:color w:val="333333"/>
          <w:spacing w:val="-2"/>
          <w:sz w:val="25"/>
        </w:rPr>
        <w:t>进</w:t>
      </w:r>
      <w:r>
        <w:rPr>
          <w:rFonts w:ascii="Hannotate SC" w:eastAsia="Hannotate SC" w:hint="eastAsia"/>
          <w:color w:val="333333"/>
          <w:spacing w:val="-11"/>
          <w:sz w:val="26"/>
        </w:rPr>
        <w:t>⼊ </w:t>
      </w:r>
      <w:r>
        <w:rPr>
          <w:rFonts w:ascii="Helvetica Neue" w:eastAsia="Helvetica Neue"/>
          <w:color w:val="333333"/>
          <w:spacing w:val="-2"/>
          <w:sz w:val="24"/>
        </w:rPr>
        <w:t>BasicBlock</w:t>
      </w:r>
      <w:r>
        <w:rPr>
          <w:rFonts w:ascii="Helvetica Neue" w:eastAsia="Helvetica Neue"/>
          <w:color w:val="333333"/>
          <w:spacing w:val="-12"/>
          <w:sz w:val="24"/>
        </w:rPr>
        <w:t> </w:t>
      </w:r>
      <w:r>
        <w:rPr>
          <w:rFonts w:ascii="ヒラギノ明朝 ProN W3" w:eastAsia="ヒラギノ明朝 ProN W3" w:hint="eastAsia"/>
          <w:color w:val="333333"/>
          <w:spacing w:val="-11"/>
          <w:sz w:val="26"/>
        </w:rPr>
        <w:t>与 </w:t>
      </w:r>
      <w:r>
        <w:rPr>
          <w:rFonts w:ascii="Helvetica Neue" w:eastAsia="Helvetica Neue"/>
          <w:color w:val="333333"/>
          <w:spacing w:val="-2"/>
          <w:sz w:val="24"/>
        </w:rPr>
        <w:t>Conv2d</w:t>
      </w:r>
      <w:r>
        <w:rPr>
          <w:rFonts w:ascii="Helvetica Neue" w:eastAsia="Helvetica Neue"/>
          <w:color w:val="333333"/>
          <w:spacing w:val="-4"/>
          <w:sz w:val="24"/>
        </w:rPr>
        <w:t> , </w:t>
      </w:r>
      <w:r>
        <w:rPr>
          <w:rFonts w:ascii="BiauKaiHK" w:eastAsia="BiauKaiHK" w:hint="eastAsia"/>
          <w:color w:val="333333"/>
          <w:spacing w:val="-11"/>
          <w:sz w:val="25"/>
        </w:rPr>
        <w:t>在 </w:t>
      </w:r>
      <w:r>
        <w:rPr>
          <w:rFonts w:ascii="Helvetica Neue" w:eastAsia="Helvetica Neue"/>
          <w:color w:val="333333"/>
          <w:spacing w:val="-2"/>
          <w:sz w:val="24"/>
        </w:rPr>
        <w:t>BasicBlock</w:t>
      </w:r>
      <w:r>
        <w:rPr>
          <w:rFonts w:ascii="Helvetica Neue" w:eastAsia="Helvetica Neue"/>
          <w:color w:val="333333"/>
          <w:spacing w:val="-3"/>
          <w:sz w:val="24"/>
        </w:rPr>
        <w:t> </w:t>
      </w:r>
      <w:r>
        <w:rPr>
          <w:rFonts w:ascii="ヒラギノ明朝 ProN W3" w:eastAsia="ヒラギノ明朝 ProN W3" w:hint="eastAsia"/>
          <w:color w:val="333333"/>
          <w:spacing w:val="-2"/>
          <w:sz w:val="25"/>
        </w:rPr>
        <w:t>源</w:t>
      </w:r>
      <w:r>
        <w:rPr>
          <w:rFonts w:ascii="BiauKaiHK" w:eastAsia="BiauKaiHK" w:hint="eastAsia"/>
          <w:color w:val="333333"/>
          <w:spacing w:val="-2"/>
          <w:sz w:val="25"/>
        </w:rPr>
        <w:t>码中</w:t>
      </w:r>
      <w:r>
        <w:rPr>
          <w:rFonts w:ascii="ヒラギノ明朝 ProN W3" w:eastAsia="ヒラギノ明朝 ProN W3" w:hint="eastAsia"/>
          <w:color w:val="333333"/>
          <w:spacing w:val="-10"/>
          <w:sz w:val="26"/>
        </w:rPr>
        <w:t>：</w:t>
      </w:r>
    </w:p>
    <w:p>
      <w:pPr>
        <w:spacing w:after="0"/>
        <w:jc w:val="left"/>
        <w:rPr>
          <w:rFonts w:ascii="ヒラギノ明朝 ProN W3" w:eastAsia="ヒラギノ明朝 ProN W3" w:hint="eastAsia"/>
          <w:sz w:val="26"/>
        </w:rPr>
        <w:sectPr>
          <w:type w:val="continuous"/>
          <w:pgSz w:w="12240" w:h="15840"/>
          <w:pgMar w:top="900" w:bottom="280" w:left="560" w:right="480"/>
        </w:sectPr>
      </w:pPr>
    </w:p>
    <w:p>
      <w:pPr>
        <w:pStyle w:val="BodyText"/>
        <w:spacing w:line="340" w:lineRule="auto" w:before="84"/>
        <w:ind w:left="798" w:right="5254" w:hanging="492"/>
      </w:pPr>
      <w:r>
        <w:rPr>
          <w:color w:val="A61C5C"/>
        </w:rPr>
        <w:t>def </w:t>
      </w:r>
      <w:r>
        <w:rPr>
          <w:color w:val="3A2D4E"/>
        </w:rPr>
        <w:t>forward</w:t>
      </w:r>
      <w:r>
        <w:rPr>
          <w:color w:val="333333"/>
        </w:rPr>
        <w:t>(</w:t>
      </w:r>
      <w:r>
        <w:rPr/>
        <w:t>self</w:t>
      </w:r>
      <w:r>
        <w:rPr>
          <w:color w:val="333333"/>
        </w:rPr>
        <w:t>, </w:t>
      </w:r>
      <w:r>
        <w:rPr/>
        <w:t>x</w:t>
      </w:r>
      <w:r>
        <w:rPr>
          <w:color w:val="333333"/>
        </w:rPr>
        <w:t>: </w:t>
      </w:r>
      <w:r>
        <w:rPr/>
        <w:t>Tensor</w:t>
      </w:r>
      <w:r>
        <w:rPr>
          <w:color w:val="333333"/>
        </w:rPr>
        <w:t>) </w:t>
      </w:r>
      <w:r>
        <w:rPr>
          <w:color w:val="A61C5C"/>
        </w:rPr>
        <w:t>-&gt; </w:t>
      </w:r>
      <w:r>
        <w:rPr/>
        <w:t>Tensor</w:t>
      </w:r>
      <w:r>
        <w:rPr>
          <w:color w:val="333333"/>
        </w:rPr>
        <w:t>: </w:t>
      </w:r>
      <w:r>
        <w:rPr/>
        <w:t>identity </w:t>
      </w:r>
      <w:r>
        <w:rPr>
          <w:color w:val="A61C5C"/>
        </w:rPr>
        <w:t>= </w:t>
      </w:r>
      <w:r>
        <w:rPr/>
        <w:t>x</w:t>
      </w:r>
    </w:p>
    <w:p>
      <w:pPr>
        <w:pStyle w:val="BodyText"/>
        <w:tabs>
          <w:tab w:pos="7885" w:val="left" w:leader="none"/>
        </w:tabs>
        <w:spacing w:line="315" w:lineRule="exact"/>
        <w:ind w:left="798"/>
        <w:rPr>
          <w:rFonts w:ascii="ヒラギノ明朝 ProN W3" w:eastAsia="ヒラギノ明朝 ProN W3" w:hint="eastAsia"/>
          <w:sz w:val="22"/>
        </w:rPr>
      </w:pPr>
      <w:r>
        <w:rPr/>
        <w:t>out</w:t>
      </w:r>
      <w:r>
        <w:rPr>
          <w:spacing w:val="2"/>
        </w:rPr>
        <w:t> </w:t>
      </w:r>
      <w:r>
        <w:rPr>
          <w:color w:val="A61C5C"/>
        </w:rPr>
        <w:t>=</w:t>
      </w:r>
      <w:r>
        <w:rPr>
          <w:color w:val="A61C5C"/>
          <w:spacing w:val="2"/>
        </w:rPr>
        <w:t> </w:t>
      </w:r>
      <w:r>
        <w:rPr/>
        <w:t>self</w:t>
      </w:r>
      <w:r>
        <w:rPr>
          <w:color w:val="333333"/>
        </w:rPr>
        <w:t>.</w:t>
      </w:r>
      <w:r>
        <w:rPr/>
        <w:t>conv1</w:t>
      </w:r>
      <w:r>
        <w:rPr>
          <w:color w:val="333333"/>
        </w:rPr>
        <w:t>(</w:t>
      </w:r>
      <w:r>
        <w:rPr/>
        <w:t>x</w:t>
      </w:r>
      <w:r>
        <w:rPr>
          <w:color w:val="333333"/>
        </w:rPr>
        <w:t>)</w:t>
      </w:r>
      <w:r>
        <w:rPr>
          <w:color w:val="333333"/>
          <w:spacing w:val="64"/>
          <w:w w:val="150"/>
        </w:rPr>
        <w:t> </w:t>
      </w:r>
      <w:r>
        <w:rPr>
          <w:color w:val="424442"/>
        </w:rPr>
        <w:t>#</w:t>
      </w:r>
      <w:r>
        <w:rPr>
          <w:color w:val="424442"/>
          <w:spacing w:val="2"/>
        </w:rPr>
        <w:t> </w:t>
      </w:r>
      <w:r>
        <w:rPr>
          <w:color w:val="424442"/>
        </w:rPr>
        <w:t>&lt;---</w:t>
      </w:r>
      <w:r>
        <w:rPr>
          <w:color w:val="424442"/>
          <w:spacing w:val="3"/>
        </w:rPr>
        <w:t> </w:t>
      </w:r>
      <w:r>
        <w:rPr>
          <w:rFonts w:ascii="BiauKaiHK" w:eastAsia="BiauKaiHK" w:hint="eastAsia"/>
          <w:color w:val="424442"/>
          <w:sz w:val="22"/>
        </w:rPr>
        <w:t>这</w:t>
      </w:r>
      <w:r>
        <w:rPr>
          <w:rFonts w:ascii="ヒラギノ明朝 ProN W3" w:eastAsia="ヒラギノ明朝 ProN W3" w:hint="eastAsia"/>
          <w:color w:val="424442"/>
          <w:sz w:val="21"/>
        </w:rPr>
        <w:t>⾥</w:t>
      </w:r>
      <w:r>
        <w:rPr>
          <w:rFonts w:ascii="ヒラギノ明朝 ProN W3" w:eastAsia="ヒラギノ明朝 ProN W3" w:hint="eastAsia"/>
          <w:color w:val="424442"/>
          <w:sz w:val="22"/>
        </w:rPr>
        <w:t>的</w:t>
      </w:r>
      <w:r>
        <w:rPr>
          <w:rFonts w:ascii="ヒラギノ明朝 ProN W3" w:eastAsia="ヒラギノ明朝 ProN W3" w:hint="eastAsia"/>
          <w:color w:val="424442"/>
          <w:spacing w:val="49"/>
          <w:sz w:val="22"/>
        </w:rPr>
        <w:t> </w:t>
      </w:r>
      <w:r>
        <w:rPr>
          <w:color w:val="424442"/>
        </w:rPr>
        <w:t>self.conv1</w:t>
      </w:r>
      <w:r>
        <w:rPr>
          <w:color w:val="424442"/>
          <w:spacing w:val="2"/>
        </w:rPr>
        <w:t> </w:t>
      </w:r>
      <w:r>
        <w:rPr>
          <w:rFonts w:ascii="BiauKaiHK" w:eastAsia="BiauKaiHK" w:hint="eastAsia"/>
          <w:color w:val="424442"/>
          <w:sz w:val="22"/>
        </w:rPr>
        <w:t>是</w:t>
      </w:r>
      <w:r>
        <w:rPr>
          <w:rFonts w:ascii="ヒラギノ明朝 ProN W3" w:eastAsia="ヒラギノ明朝 ProN W3" w:hint="eastAsia"/>
          <w:color w:val="424442"/>
          <w:sz w:val="22"/>
        </w:rPr>
        <w:t>在</w:t>
      </w:r>
      <w:r>
        <w:rPr>
          <w:rFonts w:ascii="ヒラギノ明朝 ProN W3" w:eastAsia="ヒラギノ明朝 ProN W3" w:hint="eastAsia"/>
          <w:color w:val="424442"/>
          <w:spacing w:val="49"/>
          <w:sz w:val="22"/>
        </w:rPr>
        <w:t> </w:t>
      </w:r>
      <w:r>
        <w:rPr>
          <w:rFonts w:ascii="Times New Roman" w:eastAsia="Times New Roman"/>
          <w:color w:val="424442"/>
          <w:spacing w:val="72"/>
          <w:u w:val="single" w:color="414341"/>
        </w:rPr>
        <w:t>  </w:t>
      </w:r>
      <w:r>
        <w:rPr>
          <w:color w:val="424442"/>
          <w:spacing w:val="-4"/>
        </w:rPr>
        <w:t>init</w:t>
      </w:r>
      <w:r>
        <w:rPr>
          <w:rFonts w:ascii="Times New Roman" w:eastAsia="Times New Roman"/>
          <w:color w:val="424442"/>
          <w:u w:val="single" w:color="414341"/>
        </w:rPr>
        <w:tab/>
      </w:r>
      <w:r>
        <w:rPr>
          <w:rFonts w:ascii="Times New Roman" w:eastAsia="Times New Roman"/>
          <w:color w:val="424442"/>
          <w:spacing w:val="22"/>
        </w:rPr>
        <w:t> </w:t>
      </w:r>
      <w:r>
        <w:rPr>
          <w:rFonts w:ascii="ヒラギノ明朝 ProN W3" w:eastAsia="ヒラギノ明朝 ProN W3" w:hint="eastAsia"/>
          <w:color w:val="424442"/>
          <w:sz w:val="21"/>
        </w:rPr>
        <w:t>⾥</w:t>
      </w:r>
      <w:r>
        <w:rPr>
          <w:rFonts w:ascii="BiauKaiHK" w:eastAsia="BiauKaiHK" w:hint="eastAsia"/>
          <w:color w:val="424442"/>
          <w:sz w:val="22"/>
        </w:rPr>
        <w:t>通过</w:t>
      </w:r>
      <w:r>
        <w:rPr>
          <w:rFonts w:ascii="BiauKaiHK" w:eastAsia="BiauKaiHK" w:hint="eastAsia"/>
          <w:color w:val="424442"/>
          <w:spacing w:val="40"/>
          <w:sz w:val="22"/>
        </w:rPr>
        <w:t> </w:t>
      </w:r>
      <w:r>
        <w:rPr>
          <w:color w:val="424442"/>
        </w:rPr>
        <w:t>conv3x3()</w:t>
      </w:r>
      <w:r>
        <w:rPr>
          <w:color w:val="424442"/>
          <w:spacing w:val="-2"/>
        </w:rPr>
        <w:t> </w:t>
      </w:r>
      <w:r>
        <w:rPr>
          <w:rFonts w:ascii="Hannotate SC" w:eastAsia="Hannotate SC" w:hint="eastAsia"/>
          <w:color w:val="424442"/>
          <w:sz w:val="21"/>
        </w:rPr>
        <w:t>创</w:t>
      </w:r>
      <w:r>
        <w:rPr>
          <w:rFonts w:ascii="ヒラギノ明朝 ProN W3" w:eastAsia="ヒラギノ明朝 ProN W3" w:hint="eastAsia"/>
          <w:color w:val="424442"/>
          <w:sz w:val="22"/>
        </w:rPr>
        <w:t>建的</w:t>
      </w:r>
    </w:p>
    <w:p>
      <w:pPr>
        <w:spacing w:before="29"/>
        <w:ind w:left="798" w:right="0" w:firstLine="0"/>
        <w:jc w:val="left"/>
        <w:rPr>
          <w:sz w:val="20"/>
        </w:rPr>
      </w:pPr>
      <w:r>
        <w:rPr>
          <w:color w:val="424442"/>
          <w:sz w:val="20"/>
        </w:rPr>
        <w:t>#</w:t>
      </w:r>
      <w:r>
        <w:rPr>
          <w:color w:val="424442"/>
          <w:spacing w:val="4"/>
          <w:sz w:val="20"/>
        </w:rPr>
        <w:t> </w:t>
      </w:r>
      <w:r>
        <w:rPr>
          <w:color w:val="424442"/>
          <w:spacing w:val="-5"/>
          <w:sz w:val="20"/>
        </w:rPr>
        <w:t>...</w:t>
      </w:r>
    </w:p>
    <w:p>
      <w:pPr>
        <w:pStyle w:val="BodyText"/>
        <w:spacing w:before="209"/>
      </w:pPr>
    </w:p>
    <w:p>
      <w:pPr>
        <w:pStyle w:val="BodyText"/>
        <w:spacing w:line="340" w:lineRule="auto"/>
        <w:ind w:left="798" w:hanging="492"/>
      </w:pPr>
      <w:r>
        <w:rPr>
          <w:color w:val="A61C5C"/>
        </w:rPr>
        <w:t>def </w:t>
      </w:r>
      <w:r>
        <w:rPr>
          <w:color w:val="3A2D4E"/>
        </w:rPr>
        <w:t>conv3x3</w:t>
      </w:r>
      <w:r>
        <w:rPr>
          <w:color w:val="333333"/>
        </w:rPr>
        <w:t>(</w:t>
      </w:r>
      <w:r>
        <w:rPr/>
        <w:t>in_planes</w:t>
      </w:r>
      <w:r>
        <w:rPr>
          <w:color w:val="333333"/>
        </w:rPr>
        <w:t>: </w:t>
      </w:r>
      <w:r>
        <w:rPr>
          <w:color w:val="A61C5C"/>
        </w:rPr>
        <w:t>int</w:t>
      </w:r>
      <w:r>
        <w:rPr>
          <w:color w:val="333333"/>
        </w:rPr>
        <w:t>, </w:t>
      </w:r>
      <w:r>
        <w:rPr/>
        <w:t>out_planes</w:t>
      </w:r>
      <w:r>
        <w:rPr>
          <w:color w:val="333333"/>
        </w:rPr>
        <w:t>: </w:t>
      </w:r>
      <w:r>
        <w:rPr>
          <w:color w:val="A61C5C"/>
        </w:rPr>
        <w:t>int</w:t>
      </w:r>
      <w:r>
        <w:rPr>
          <w:color w:val="333333"/>
        </w:rPr>
        <w:t>, </w:t>
      </w:r>
      <w:r>
        <w:rPr/>
        <w:t>stride</w:t>
      </w:r>
      <w:r>
        <w:rPr>
          <w:color w:val="333333"/>
        </w:rPr>
        <w:t>: </w:t>
      </w:r>
      <w:r>
        <w:rPr>
          <w:color w:val="A61C5C"/>
        </w:rPr>
        <w:t>int = </w:t>
      </w:r>
      <w:r>
        <w:rPr>
          <w:color w:val="0086B3"/>
        </w:rPr>
        <w:t>1</w:t>
      </w:r>
      <w:r>
        <w:rPr>
          <w:color w:val="333333"/>
        </w:rPr>
        <w:t>, </w:t>
      </w:r>
      <w:r>
        <w:rPr/>
        <w:t>groups</w:t>
      </w:r>
      <w:r>
        <w:rPr>
          <w:color w:val="333333"/>
        </w:rPr>
        <w:t>: </w:t>
      </w:r>
      <w:r>
        <w:rPr>
          <w:color w:val="A61C5C"/>
        </w:rPr>
        <w:t>int = </w:t>
      </w:r>
      <w:r>
        <w:rPr>
          <w:color w:val="0086B3"/>
        </w:rPr>
        <w:t>1</w:t>
      </w:r>
      <w:r>
        <w:rPr>
          <w:color w:val="333333"/>
        </w:rPr>
        <w:t>, </w:t>
      </w:r>
      <w:r>
        <w:rPr/>
        <w:t>dilation </w:t>
      </w:r>
      <w:r>
        <w:rPr>
          <w:color w:val="173690"/>
        </w:rPr>
        <w:t>"""3x3 convolution with padding"""</w:t>
      </w:r>
    </w:p>
    <w:p>
      <w:pPr>
        <w:tabs>
          <w:tab w:pos="3256" w:val="left" w:leader="none"/>
        </w:tabs>
        <w:spacing w:line="266" w:lineRule="exact" w:before="0"/>
        <w:ind w:left="798" w:right="0" w:firstLine="0"/>
        <w:jc w:val="left"/>
        <w:rPr>
          <w:rFonts w:ascii="ヒラギノ明朝 ProN W3" w:eastAsia="ヒラギノ明朝 ProN W3" w:hint="eastAsia"/>
          <w:sz w:val="5"/>
        </w:rPr>
      </w:pPr>
      <w:r>
        <w:rPr>
          <w:color w:val="A61C5C"/>
          <w:w w:val="105"/>
          <w:sz w:val="20"/>
        </w:rPr>
        <w:t>return</w:t>
      </w:r>
      <w:r>
        <w:rPr>
          <w:color w:val="A61C5C"/>
          <w:spacing w:val="-26"/>
          <w:w w:val="105"/>
          <w:sz w:val="20"/>
        </w:rPr>
        <w:t> </w:t>
      </w:r>
      <w:r>
        <w:rPr>
          <w:spacing w:val="-2"/>
          <w:w w:val="110"/>
          <w:sz w:val="20"/>
        </w:rPr>
        <w:t>nn</w:t>
      </w:r>
      <w:r>
        <w:rPr>
          <w:color w:val="333333"/>
          <w:spacing w:val="-2"/>
          <w:w w:val="110"/>
          <w:sz w:val="20"/>
        </w:rPr>
        <w:t>.</w:t>
      </w:r>
      <w:r>
        <w:rPr>
          <w:spacing w:val="-2"/>
          <w:w w:val="110"/>
          <w:sz w:val="20"/>
        </w:rPr>
        <w:t>Conv2d</w:t>
      </w:r>
      <w:r>
        <w:rPr>
          <w:color w:val="333333"/>
          <w:spacing w:val="-2"/>
          <w:w w:val="110"/>
          <w:sz w:val="20"/>
        </w:rPr>
        <w:t>(</w:t>
      </w:r>
      <w:r>
        <w:rPr>
          <w:color w:val="333333"/>
          <w:sz w:val="20"/>
        </w:rPr>
        <w:tab/>
      </w:r>
      <w:r>
        <w:rPr>
          <w:color w:val="424442"/>
          <w:spacing w:val="-16"/>
          <w:sz w:val="20"/>
        </w:rPr>
        <w:t># </w:t>
      </w:r>
      <w:r>
        <w:rPr>
          <w:color w:val="424442"/>
          <w:sz w:val="20"/>
        </w:rPr>
        <w:t>conv3x3</w:t>
      </w:r>
      <w:r>
        <w:rPr>
          <w:color w:val="424442"/>
          <w:spacing w:val="-30"/>
          <w:sz w:val="20"/>
        </w:rPr>
        <w:t> </w:t>
      </w:r>
      <w:r>
        <w:rPr>
          <w:rFonts w:ascii="BiauKaiHK" w:eastAsia="BiauKaiHK" w:hint="eastAsia"/>
          <w:color w:val="424442"/>
          <w:sz w:val="22"/>
        </w:rPr>
        <w:t>返</w:t>
      </w:r>
      <w:r>
        <w:rPr>
          <w:rFonts w:ascii="ヒラギノ明朝 ProN W3" w:eastAsia="ヒラギノ明朝 ProN W3" w:hint="eastAsia"/>
          <w:color w:val="424442"/>
          <w:sz w:val="22"/>
        </w:rPr>
        <w:t>回的</w:t>
      </w:r>
      <w:r>
        <w:rPr>
          <w:rFonts w:ascii="BiauKaiHK" w:eastAsia="BiauKaiHK" w:hint="eastAsia"/>
          <w:color w:val="424442"/>
          <w:sz w:val="22"/>
        </w:rPr>
        <w:t>是</w:t>
      </w:r>
      <w:r>
        <w:rPr>
          <w:rFonts w:ascii="ヒラギノ明朝 ProN W3" w:eastAsia="ヒラギノ明朝 ProN W3" w:hint="eastAsia"/>
          <w:color w:val="424442"/>
          <w:sz w:val="21"/>
        </w:rPr>
        <w:t>⼀个</w:t>
      </w:r>
      <w:r>
        <w:rPr>
          <w:rFonts w:ascii="BiauKaiHK" w:eastAsia="BiauKaiHK" w:hint="eastAsia"/>
          <w:color w:val="424442"/>
          <w:sz w:val="22"/>
        </w:rPr>
        <w:t>普通</w:t>
      </w:r>
      <w:r>
        <w:rPr>
          <w:rFonts w:ascii="ヒラギノ明朝 ProN W3" w:eastAsia="ヒラギノ明朝 ProN W3" w:hint="eastAsia"/>
          <w:color w:val="424442"/>
          <w:spacing w:val="8"/>
          <w:sz w:val="22"/>
        </w:rPr>
        <w:t>的 </w:t>
      </w:r>
      <w:r>
        <w:rPr>
          <w:color w:val="424442"/>
          <w:sz w:val="20"/>
        </w:rPr>
        <w:t>nn.Conv2d</w:t>
      </w:r>
      <w:r>
        <w:rPr>
          <w:color w:val="424442"/>
          <w:spacing w:val="-31"/>
          <w:sz w:val="20"/>
        </w:rPr>
        <w:t> </w:t>
      </w:r>
      <w:r>
        <w:rPr>
          <w:rFonts w:ascii="BiauKaiHK" w:eastAsia="BiauKaiHK" w:hint="eastAsia"/>
          <w:color w:val="424442"/>
          <w:sz w:val="22"/>
        </w:rPr>
        <w:t>实</w:t>
      </w:r>
      <w:r>
        <w:rPr>
          <w:rFonts w:ascii="ヒラギノ明朝 ProN W3" w:eastAsia="ヒラギノ明朝 ProN W3" w:hint="eastAsia"/>
          <w:color w:val="424442"/>
          <w:sz w:val="22"/>
        </w:rPr>
        <w:t>例</w:t>
      </w:r>
      <w:r>
        <w:rPr>
          <w:rFonts w:ascii="ヒラギノ明朝 ProN W3" w:eastAsia="ヒラギノ明朝 ProN W3" w:hint="eastAsia"/>
          <w:color w:val="424442"/>
          <w:spacing w:val="-10"/>
          <w:sz w:val="5"/>
        </w:rPr>
        <w:t>。</w:t>
      </w:r>
    </w:p>
    <w:p>
      <w:pPr>
        <w:pStyle w:val="BodyText"/>
        <w:spacing w:line="348" w:lineRule="auto" w:before="59"/>
        <w:ind w:left="1289" w:right="7444"/>
      </w:pPr>
      <w:r>
        <w:rPr>
          <w:spacing w:val="-2"/>
        </w:rPr>
        <w:t>in_planes</w:t>
      </w:r>
      <w:r>
        <w:rPr>
          <w:color w:val="333333"/>
          <w:spacing w:val="-2"/>
        </w:rPr>
        <w:t>, </w:t>
      </w:r>
      <w:r>
        <w:rPr>
          <w:spacing w:val="-2"/>
        </w:rPr>
        <w:t>out_planes</w:t>
      </w:r>
      <w:r>
        <w:rPr>
          <w:color w:val="333333"/>
          <w:spacing w:val="-2"/>
        </w:rPr>
        <w:t>, </w:t>
      </w:r>
      <w:r>
        <w:rPr>
          <w:spacing w:val="-2"/>
        </w:rPr>
        <w:t>kernel_size</w:t>
      </w:r>
      <w:r>
        <w:rPr>
          <w:color w:val="A61C5C"/>
          <w:spacing w:val="-2"/>
        </w:rPr>
        <w:t>=</w:t>
      </w:r>
      <w:r>
        <w:rPr>
          <w:color w:val="0086B3"/>
          <w:spacing w:val="-2"/>
        </w:rPr>
        <w:t>3</w:t>
      </w:r>
      <w:r>
        <w:rPr>
          <w:color w:val="333333"/>
          <w:spacing w:val="-2"/>
        </w:rPr>
        <w:t>, </w:t>
      </w:r>
      <w:r>
        <w:rPr>
          <w:spacing w:val="-2"/>
        </w:rPr>
        <w:t>stride</w:t>
      </w:r>
      <w:r>
        <w:rPr>
          <w:color w:val="A61C5C"/>
          <w:spacing w:val="-2"/>
        </w:rPr>
        <w:t>=</w:t>
      </w:r>
      <w:r>
        <w:rPr>
          <w:spacing w:val="-2"/>
        </w:rPr>
        <w:t>stride</w:t>
      </w:r>
      <w:r>
        <w:rPr>
          <w:color w:val="333333"/>
          <w:spacing w:val="-2"/>
        </w:rPr>
        <w:t>, </w:t>
      </w:r>
      <w:r>
        <w:rPr>
          <w:spacing w:val="-2"/>
        </w:rPr>
        <w:t>padding</w:t>
      </w:r>
      <w:r>
        <w:rPr>
          <w:color w:val="A61C5C"/>
          <w:spacing w:val="-2"/>
        </w:rPr>
        <w:t>=</w:t>
      </w:r>
      <w:r>
        <w:rPr>
          <w:spacing w:val="-2"/>
        </w:rPr>
        <w:t>dilation</w:t>
      </w:r>
      <w:r>
        <w:rPr>
          <w:color w:val="333333"/>
          <w:spacing w:val="-2"/>
        </w:rPr>
        <w:t>, </w:t>
      </w:r>
      <w:r>
        <w:rPr>
          <w:spacing w:val="-2"/>
        </w:rPr>
        <w:t>groups</w:t>
      </w:r>
      <w:r>
        <w:rPr>
          <w:color w:val="A61C5C"/>
          <w:spacing w:val="-2"/>
        </w:rPr>
        <w:t>=</w:t>
      </w:r>
      <w:r>
        <w:rPr>
          <w:spacing w:val="-2"/>
        </w:rPr>
        <w:t>groups</w:t>
      </w:r>
      <w:r>
        <w:rPr>
          <w:color w:val="333333"/>
          <w:spacing w:val="-2"/>
        </w:rPr>
        <w:t>, </w:t>
      </w:r>
      <w:r>
        <w:rPr>
          <w:spacing w:val="-2"/>
        </w:rPr>
        <w:t>bias</w:t>
      </w:r>
      <w:r>
        <w:rPr>
          <w:color w:val="A61C5C"/>
          <w:spacing w:val="-2"/>
        </w:rPr>
        <w:t>=</w:t>
      </w:r>
      <w:r>
        <w:rPr>
          <w:color w:val="0086B3"/>
          <w:spacing w:val="-2"/>
        </w:rPr>
        <w:t>False</w:t>
      </w:r>
      <w:r>
        <w:rPr>
          <w:color w:val="333333"/>
          <w:spacing w:val="-2"/>
        </w:rPr>
        <w:t>, </w:t>
      </w:r>
      <w:r>
        <w:rPr>
          <w:spacing w:val="-2"/>
        </w:rPr>
        <w:t>dilation</w:t>
      </w:r>
      <w:r>
        <w:rPr>
          <w:color w:val="A61C5C"/>
          <w:spacing w:val="-2"/>
        </w:rPr>
        <w:t>=</w:t>
      </w:r>
      <w:r>
        <w:rPr>
          <w:spacing w:val="-2"/>
        </w:rPr>
        <w:t>dilation</w:t>
      </w:r>
      <w:r>
        <w:rPr>
          <w:color w:val="333333"/>
          <w:spacing w:val="-2"/>
        </w:rPr>
        <w:t>,</w:t>
      </w:r>
    </w:p>
    <w:p>
      <w:pPr>
        <w:spacing w:before="3"/>
        <w:ind w:left="798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spacing w:before="1"/>
        <w:ind w:left="114" w:right="0" w:firstLine="0"/>
        <w:jc w:val="left"/>
        <w:rPr>
          <w:rFonts w:ascii="ヒラギノ明朝 ProN W3" w:eastAsia="ヒラギノ明朝 ProN W3" w:hint="eastAsia"/>
          <w:sz w:val="6"/>
        </w:rPr>
      </w:pPr>
      <w:r>
        <w:rPr>
          <w:rFonts w:ascii="ヒラギノ明朝 ProN W3" w:eastAsia="ヒラギノ明朝 ProN W3" w:hint="eastAsia"/>
          <w:color w:val="333333"/>
          <w:spacing w:val="-4"/>
          <w:sz w:val="25"/>
        </w:rPr>
        <w:t>此</w:t>
      </w:r>
      <w:r>
        <w:rPr>
          <w:rFonts w:ascii="BiauKaiHK" w:eastAsia="BiauKaiHK" w:hint="eastAsia"/>
          <w:color w:val="333333"/>
          <w:spacing w:val="-4"/>
          <w:sz w:val="25"/>
        </w:rPr>
        <w:t>时跳转</w:t>
      </w:r>
      <w:r>
        <w:rPr>
          <w:rFonts w:ascii="Hannotate SC" w:eastAsia="Hannotate SC" w:hint="eastAsia"/>
          <w:color w:val="333333"/>
          <w:spacing w:val="1"/>
          <w:sz w:val="26"/>
        </w:rPr>
        <w:t>到 </w:t>
      </w:r>
      <w:r>
        <w:rPr>
          <w:rFonts w:ascii="Helvetica Neue" w:eastAsia="Helvetica Neue"/>
          <w:color w:val="333333"/>
          <w:spacing w:val="-4"/>
          <w:sz w:val="24"/>
        </w:rPr>
        <w:t>Module._call_impl</w:t>
      </w:r>
      <w:r>
        <w:rPr>
          <w:rFonts w:ascii="ヒラギノ明朝 ProN W3" w:eastAsia="ヒラギノ明朝 ProN W3" w:hint="eastAsia"/>
          <w:color w:val="333333"/>
          <w:spacing w:val="-10"/>
          <w:sz w:val="6"/>
        </w:rPr>
        <w:t>。</w:t>
      </w:r>
    </w:p>
    <w:p>
      <w:pPr>
        <w:pStyle w:val="Heading1"/>
        <w:numPr>
          <w:ilvl w:val="0"/>
          <w:numId w:val="1"/>
        </w:numPr>
        <w:tabs>
          <w:tab w:pos="514" w:val="left" w:leader="none"/>
        </w:tabs>
        <w:spacing w:line="240" w:lineRule="auto" w:before="305" w:after="0"/>
        <w:ind w:left="514" w:right="0" w:hanging="400"/>
        <w:jc w:val="left"/>
      </w:pPr>
      <w:r>
        <w:rPr>
          <w:spacing w:val="-2"/>
        </w:rPr>
        <w:t>torch.nn.modules.conv</w:t>
      </w:r>
    </w:p>
    <w:p>
      <w:pPr>
        <w:pStyle w:val="Heading2"/>
        <w:spacing w:before="254"/>
      </w:pPr>
      <w:r>
        <w:rPr>
          <w:color w:val="333333"/>
          <w:spacing w:val="-4"/>
        </w:rPr>
        <w:t>nn.Conv2d</w:t>
      </w:r>
      <w:r>
        <w:rPr>
          <w:color w:val="333333"/>
          <w:spacing w:val="-11"/>
        </w:rPr>
        <w:t> </w:t>
      </w:r>
      <w:r>
        <w:rPr>
          <w:rFonts w:ascii="BiauKaiHK" w:eastAsia="BiauKaiHK" w:hint="eastAsia"/>
          <w:color w:val="333333"/>
          <w:spacing w:val="-4"/>
          <w:sz w:val="25"/>
        </w:rPr>
        <w:t>的</w:t>
      </w:r>
      <w:r>
        <w:rPr>
          <w:rFonts w:ascii="ヒラギノ明朝 ProN W3" w:eastAsia="ヒラギノ明朝 ProN W3" w:hint="eastAsia"/>
          <w:color w:val="333333"/>
          <w:spacing w:val="-4"/>
          <w:sz w:val="25"/>
        </w:rPr>
        <w:t>源</w:t>
      </w:r>
      <w:r>
        <w:rPr>
          <w:rFonts w:ascii="BiauKaiHK" w:eastAsia="BiauKaiHK" w:hint="eastAsia"/>
          <w:color w:val="333333"/>
          <w:spacing w:val="-4"/>
          <w:sz w:val="25"/>
        </w:rPr>
        <w:t>码位于</w:t>
      </w:r>
      <w:r>
        <w:rPr>
          <w:rFonts w:ascii="ヒラギノ明朝 ProN W3" w:eastAsia="ヒラギノ明朝 ProN W3" w:hint="eastAsia"/>
          <w:color w:val="333333"/>
          <w:spacing w:val="-12"/>
          <w:sz w:val="26"/>
        </w:rPr>
        <w:t>： </w:t>
      </w:r>
      <w:r>
        <w:rPr>
          <w:color w:val="333333"/>
          <w:spacing w:val="-4"/>
        </w:rPr>
        <w:t>torch/nn/modules/conv.py</w:t>
      </w:r>
    </w:p>
    <w:p>
      <w:pPr>
        <w:spacing w:after="0"/>
        <w:sectPr>
          <w:pgSz w:w="12240" w:h="15840"/>
          <w:pgMar w:top="720" w:bottom="280" w:left="560" w:right="480"/>
        </w:sectPr>
      </w:pPr>
    </w:p>
    <w:p>
      <w:pPr>
        <w:pStyle w:val="BodyText"/>
        <w:spacing w:line="340" w:lineRule="auto" w:before="84"/>
        <w:ind w:left="798" w:right="1522" w:hanging="492"/>
      </w:pPr>
      <w:r>
        <w:rPr>
          <w:color w:val="A61C5C"/>
        </w:rPr>
        <w:t>def </w:t>
      </w:r>
      <w:r>
        <w:rPr>
          <w:color w:val="3A2D4E"/>
        </w:rPr>
        <w:t>_conv_forward</w:t>
      </w:r>
      <w:r>
        <w:rPr>
          <w:color w:val="333333"/>
        </w:rPr>
        <w:t>(</w:t>
      </w:r>
      <w:r>
        <w:rPr/>
        <w:t>self</w:t>
      </w:r>
      <w:r>
        <w:rPr>
          <w:color w:val="333333"/>
        </w:rPr>
        <w:t>, </w:t>
      </w:r>
      <w:r>
        <w:rPr>
          <w:color w:val="A61C5C"/>
        </w:rPr>
        <w:t>input</w:t>
      </w:r>
      <w:r>
        <w:rPr>
          <w:color w:val="333333"/>
        </w:rPr>
        <w:t>: </w:t>
      </w:r>
      <w:r>
        <w:rPr/>
        <w:t>Tensor</w:t>
      </w:r>
      <w:r>
        <w:rPr>
          <w:color w:val="333333"/>
        </w:rPr>
        <w:t>, </w:t>
      </w:r>
      <w:r>
        <w:rPr/>
        <w:t>weight</w:t>
      </w:r>
      <w:r>
        <w:rPr>
          <w:color w:val="333333"/>
        </w:rPr>
        <w:t>: </w:t>
      </w:r>
      <w:r>
        <w:rPr/>
        <w:t>Tensor</w:t>
      </w:r>
      <w:r>
        <w:rPr>
          <w:color w:val="333333"/>
        </w:rPr>
        <w:t>, </w:t>
      </w:r>
      <w:r>
        <w:rPr/>
        <w:t>bias</w:t>
      </w:r>
      <w:r>
        <w:rPr>
          <w:color w:val="333333"/>
        </w:rPr>
        <w:t>: </w:t>
      </w:r>
      <w:r>
        <w:rPr/>
        <w:t>Tensor </w:t>
      </w:r>
      <w:r>
        <w:rPr>
          <w:color w:val="A61C5C"/>
        </w:rPr>
        <w:t>| </w:t>
      </w:r>
      <w:r>
        <w:rPr>
          <w:color w:val="0086B3"/>
        </w:rPr>
        <w:t>None</w:t>
      </w:r>
      <w:r>
        <w:rPr>
          <w:color w:val="333333"/>
        </w:rPr>
        <w:t>): </w:t>
      </w:r>
      <w:r>
        <w:rPr>
          <w:color w:val="A61C5C"/>
        </w:rPr>
        <w:t>if </w:t>
      </w:r>
      <w:r>
        <w:rPr/>
        <w:t>self</w:t>
      </w:r>
      <w:r>
        <w:rPr>
          <w:color w:val="333333"/>
        </w:rPr>
        <w:t>.</w:t>
      </w:r>
      <w:r>
        <w:rPr/>
        <w:t>padding_mode </w:t>
      </w:r>
      <w:r>
        <w:rPr>
          <w:color w:val="A61C5C"/>
        </w:rPr>
        <w:t>!= </w:t>
      </w:r>
      <w:r>
        <w:rPr>
          <w:color w:val="173690"/>
        </w:rPr>
        <w:t>"zeros"</w:t>
      </w:r>
      <w:r>
        <w:rPr>
          <w:color w:val="333333"/>
        </w:rPr>
        <w:t>:</w:t>
      </w:r>
    </w:p>
    <w:p>
      <w:pPr>
        <w:pStyle w:val="BodyText"/>
        <w:spacing w:line="340" w:lineRule="auto" w:before="14"/>
        <w:ind w:left="1780" w:right="7444" w:hanging="492"/>
      </w:pPr>
      <w:r>
        <w:rPr>
          <w:color w:val="A61C5C"/>
        </w:rPr>
        <w:t>return </w:t>
      </w:r>
      <w:r>
        <w:rPr/>
        <w:t>F</w:t>
      </w:r>
      <w:r>
        <w:rPr>
          <w:color w:val="333333"/>
        </w:rPr>
        <w:t>.</w:t>
      </w:r>
      <w:r>
        <w:rPr/>
        <w:t>conv2d</w:t>
      </w:r>
      <w:r>
        <w:rPr>
          <w:color w:val="333333"/>
        </w:rPr>
        <w:t>( </w:t>
      </w:r>
      <w:r>
        <w:rPr>
          <w:spacing w:val="-2"/>
        </w:rPr>
        <w:t>F</w:t>
      </w:r>
      <w:r>
        <w:rPr>
          <w:color w:val="333333"/>
          <w:spacing w:val="-2"/>
        </w:rPr>
        <w:t>.</w:t>
      </w:r>
      <w:r>
        <w:rPr>
          <w:spacing w:val="-2"/>
        </w:rPr>
        <w:t>pad</w:t>
      </w:r>
      <w:r>
        <w:rPr>
          <w:color w:val="333333"/>
          <w:spacing w:val="-2"/>
        </w:rPr>
        <w:t>(</w:t>
      </w:r>
    </w:p>
    <w:p>
      <w:pPr>
        <w:pStyle w:val="BodyText"/>
        <w:spacing w:line="232" w:lineRule="exact"/>
        <w:ind w:left="2272"/>
      </w:pPr>
      <w:r>
        <w:rPr>
          <w:color w:val="A61C5C"/>
        </w:rPr>
        <w:t>input</w:t>
      </w:r>
      <w:r>
        <w:rPr>
          <w:color w:val="333333"/>
        </w:rPr>
        <w:t>,</w:t>
      </w:r>
      <w:r>
        <w:rPr>
          <w:color w:val="333333"/>
          <w:spacing w:val="54"/>
        </w:rPr>
        <w:t> </w:t>
      </w:r>
      <w:r>
        <w:rPr/>
        <w:t>self</w:t>
      </w:r>
      <w:r>
        <w:rPr>
          <w:color w:val="333333"/>
        </w:rPr>
        <w:t>.</w:t>
      </w:r>
      <w:r>
        <w:rPr/>
        <w:t>_reversed_padding_repeated_twice</w:t>
      </w:r>
      <w:r>
        <w:rPr>
          <w:color w:val="333333"/>
        </w:rPr>
        <w:t>,</w:t>
      </w:r>
      <w:r>
        <w:rPr>
          <w:color w:val="333333"/>
          <w:spacing w:val="55"/>
        </w:rPr>
        <w:t> </w:t>
      </w:r>
      <w:r>
        <w:rPr>
          <w:spacing w:val="-2"/>
        </w:rPr>
        <w:t>mode</w:t>
      </w:r>
      <w:r>
        <w:rPr>
          <w:color w:val="A61C5C"/>
          <w:spacing w:val="-2"/>
        </w:rPr>
        <w:t>=</w:t>
      </w:r>
      <w:r>
        <w:rPr>
          <w:spacing w:val="-2"/>
        </w:rPr>
        <w:t>self</w:t>
      </w:r>
      <w:r>
        <w:rPr>
          <w:color w:val="333333"/>
          <w:spacing w:val="-2"/>
        </w:rPr>
        <w:t>.</w:t>
      </w:r>
      <w:r>
        <w:rPr>
          <w:spacing w:val="-2"/>
        </w:rPr>
        <w:t>padding_mode</w:t>
      </w:r>
    </w:p>
    <w:p>
      <w:pPr>
        <w:spacing w:before="112"/>
        <w:ind w:left="1780" w:right="0" w:firstLine="0"/>
        <w:jc w:val="left"/>
        <w:rPr>
          <w:sz w:val="20"/>
        </w:rPr>
      </w:pPr>
      <w:r>
        <w:rPr>
          <w:color w:val="333333"/>
          <w:spacing w:val="-5"/>
          <w:sz w:val="20"/>
        </w:rPr>
        <w:t>),</w:t>
      </w:r>
    </w:p>
    <w:p>
      <w:pPr>
        <w:pStyle w:val="BodyText"/>
        <w:spacing w:line="348" w:lineRule="auto" w:before="97"/>
        <w:ind w:left="1780" w:right="7979"/>
      </w:pPr>
      <w:r>
        <w:rPr>
          <w:spacing w:val="-2"/>
        </w:rPr>
        <w:t>weight</w:t>
      </w:r>
      <w:r>
        <w:rPr>
          <w:color w:val="333333"/>
          <w:spacing w:val="-2"/>
        </w:rPr>
        <w:t>, </w:t>
      </w:r>
      <w:r>
        <w:rPr>
          <w:spacing w:val="-2"/>
        </w:rPr>
        <w:t>bias</w:t>
      </w:r>
      <w:r>
        <w:rPr>
          <w:color w:val="333333"/>
          <w:spacing w:val="-2"/>
        </w:rPr>
        <w:t>, </w:t>
      </w:r>
      <w:r>
        <w:rPr>
          <w:spacing w:val="-2"/>
        </w:rPr>
        <w:t>self</w:t>
      </w:r>
      <w:r>
        <w:rPr>
          <w:color w:val="333333"/>
          <w:spacing w:val="-2"/>
        </w:rPr>
        <w:t>.</w:t>
      </w:r>
      <w:r>
        <w:rPr>
          <w:spacing w:val="-2"/>
        </w:rPr>
        <w:t>stride</w:t>
      </w:r>
      <w:r>
        <w:rPr>
          <w:color w:val="333333"/>
          <w:spacing w:val="-2"/>
        </w:rPr>
        <w:t>,</w:t>
      </w:r>
    </w:p>
    <w:p>
      <w:pPr>
        <w:pStyle w:val="BodyText"/>
        <w:spacing w:line="348" w:lineRule="auto"/>
        <w:ind w:left="1780" w:right="7041"/>
      </w:pPr>
      <w:r>
        <w:rPr>
          <w:spacing w:val="-2"/>
        </w:rPr>
        <w:t>_pair</w:t>
      </w:r>
      <w:r>
        <w:rPr>
          <w:color w:val="333333"/>
          <w:spacing w:val="-2"/>
        </w:rPr>
        <w:t>(</w:t>
      </w:r>
      <w:r>
        <w:rPr>
          <w:color w:val="0086B3"/>
          <w:spacing w:val="-2"/>
        </w:rPr>
        <w:t>0</w:t>
      </w:r>
      <w:r>
        <w:rPr>
          <w:color w:val="333333"/>
          <w:spacing w:val="-2"/>
        </w:rPr>
        <w:t>), </w:t>
      </w:r>
      <w:r>
        <w:rPr>
          <w:spacing w:val="-2"/>
        </w:rPr>
        <w:t>self</w:t>
      </w:r>
      <w:r>
        <w:rPr>
          <w:color w:val="333333"/>
          <w:spacing w:val="-2"/>
        </w:rPr>
        <w:t>.</w:t>
      </w:r>
      <w:r>
        <w:rPr>
          <w:spacing w:val="-2"/>
        </w:rPr>
        <w:t>dilation</w:t>
      </w:r>
      <w:r>
        <w:rPr>
          <w:color w:val="333333"/>
          <w:spacing w:val="-2"/>
        </w:rPr>
        <w:t>, </w:t>
      </w:r>
      <w:r>
        <w:rPr>
          <w:spacing w:val="-2"/>
        </w:rPr>
        <w:t>self</w:t>
      </w:r>
      <w:r>
        <w:rPr>
          <w:color w:val="333333"/>
          <w:spacing w:val="-2"/>
        </w:rPr>
        <w:t>.</w:t>
      </w:r>
      <w:r>
        <w:rPr>
          <w:spacing w:val="-2"/>
        </w:rPr>
        <w:t>groups</w:t>
      </w:r>
      <w:r>
        <w:rPr>
          <w:color w:val="333333"/>
          <w:spacing w:val="-2"/>
        </w:rPr>
        <w:t>,</w:t>
      </w:r>
    </w:p>
    <w:p>
      <w:pPr>
        <w:spacing w:line="225" w:lineRule="exact" w:before="0"/>
        <w:ind w:left="1289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)</w:t>
      </w:r>
    </w:p>
    <w:p>
      <w:pPr>
        <w:pStyle w:val="BodyText"/>
        <w:spacing w:before="202"/>
      </w:pPr>
    </w:p>
    <w:p>
      <w:pPr>
        <w:pStyle w:val="BodyText"/>
        <w:ind w:left="798"/>
      </w:pPr>
      <w:r>
        <w:rPr>
          <w:color w:val="A61C5C"/>
        </w:rPr>
        <w:t>return</w:t>
      </w:r>
      <w:r>
        <w:rPr>
          <w:color w:val="A61C5C"/>
          <w:spacing w:val="16"/>
        </w:rPr>
        <w:t> </w:t>
      </w:r>
      <w:r>
        <w:rPr>
          <w:spacing w:val="-2"/>
        </w:rPr>
        <w:t>F</w:t>
      </w:r>
      <w:r>
        <w:rPr>
          <w:color w:val="333333"/>
          <w:spacing w:val="-2"/>
        </w:rPr>
        <w:t>.</w:t>
      </w:r>
      <w:r>
        <w:rPr>
          <w:spacing w:val="-2"/>
        </w:rPr>
        <w:t>conv2d</w:t>
      </w:r>
      <w:r>
        <w:rPr>
          <w:color w:val="333333"/>
          <w:spacing w:val="-2"/>
        </w:rPr>
        <w:t>(</w:t>
      </w:r>
    </w:p>
    <w:p>
      <w:pPr>
        <w:pStyle w:val="BodyText"/>
        <w:spacing w:before="112"/>
        <w:ind w:left="1289"/>
      </w:pPr>
      <w:r>
        <w:rPr>
          <w:color w:val="A61C5C"/>
        </w:rPr>
        <w:t>input</w:t>
      </w:r>
      <w:r>
        <w:rPr>
          <w:color w:val="333333"/>
        </w:rPr>
        <w:t>,</w:t>
      </w:r>
      <w:r>
        <w:rPr>
          <w:color w:val="333333"/>
          <w:spacing w:val="24"/>
        </w:rPr>
        <w:t> </w:t>
      </w:r>
      <w:r>
        <w:rPr/>
        <w:t>weight</w:t>
      </w:r>
      <w:r>
        <w:rPr>
          <w:color w:val="333333"/>
        </w:rPr>
        <w:t>,</w:t>
      </w:r>
      <w:r>
        <w:rPr>
          <w:color w:val="333333"/>
          <w:spacing w:val="25"/>
        </w:rPr>
        <w:t> </w:t>
      </w:r>
      <w:r>
        <w:rPr/>
        <w:t>bias</w:t>
      </w:r>
      <w:r>
        <w:rPr>
          <w:color w:val="333333"/>
        </w:rPr>
        <w:t>,</w:t>
      </w:r>
      <w:r>
        <w:rPr>
          <w:color w:val="333333"/>
          <w:spacing w:val="25"/>
        </w:rPr>
        <w:t> </w:t>
      </w:r>
      <w:r>
        <w:rPr/>
        <w:t>self</w:t>
      </w:r>
      <w:r>
        <w:rPr>
          <w:color w:val="333333"/>
        </w:rPr>
        <w:t>.</w:t>
      </w:r>
      <w:r>
        <w:rPr/>
        <w:t>stride</w:t>
      </w:r>
      <w:r>
        <w:rPr>
          <w:color w:val="333333"/>
        </w:rPr>
        <w:t>,</w:t>
      </w:r>
      <w:r>
        <w:rPr>
          <w:color w:val="333333"/>
          <w:spacing w:val="25"/>
        </w:rPr>
        <w:t> </w:t>
      </w:r>
      <w:r>
        <w:rPr/>
        <w:t>self</w:t>
      </w:r>
      <w:r>
        <w:rPr>
          <w:color w:val="333333"/>
        </w:rPr>
        <w:t>.</w:t>
      </w:r>
      <w:r>
        <w:rPr/>
        <w:t>padding</w:t>
      </w:r>
      <w:r>
        <w:rPr>
          <w:color w:val="333333"/>
        </w:rPr>
        <w:t>,</w:t>
      </w:r>
      <w:r>
        <w:rPr>
          <w:color w:val="333333"/>
          <w:spacing w:val="25"/>
        </w:rPr>
        <w:t> </w:t>
      </w:r>
      <w:r>
        <w:rPr/>
        <w:t>self</w:t>
      </w:r>
      <w:r>
        <w:rPr>
          <w:color w:val="333333"/>
        </w:rPr>
        <w:t>.</w:t>
      </w:r>
      <w:r>
        <w:rPr/>
        <w:t>dilation</w:t>
      </w:r>
      <w:r>
        <w:rPr>
          <w:color w:val="333333"/>
        </w:rPr>
        <w:t>,</w:t>
      </w:r>
      <w:r>
        <w:rPr>
          <w:color w:val="333333"/>
          <w:spacing w:val="25"/>
        </w:rPr>
        <w:t> </w:t>
      </w:r>
      <w:r>
        <w:rPr>
          <w:spacing w:val="-2"/>
        </w:rPr>
        <w:t>self</w:t>
      </w:r>
      <w:r>
        <w:rPr>
          <w:color w:val="333333"/>
          <w:spacing w:val="-2"/>
        </w:rPr>
        <w:t>.</w:t>
      </w:r>
      <w:r>
        <w:rPr>
          <w:spacing w:val="-2"/>
        </w:rPr>
        <w:t>groups</w:t>
      </w:r>
    </w:p>
    <w:p>
      <w:pPr>
        <w:pStyle w:val="BodyText"/>
        <w:tabs>
          <w:tab w:pos="1290" w:val="left" w:leader="none"/>
        </w:tabs>
        <w:spacing w:before="16"/>
        <w:ind w:left="798"/>
      </w:pPr>
      <w:r>
        <w:rPr>
          <w:color w:val="333333"/>
          <w:spacing w:val="-10"/>
        </w:rPr>
        <w:t>)</w:t>
      </w:r>
      <w:r>
        <w:rPr>
          <w:color w:val="333333"/>
        </w:rPr>
        <w:tab/>
      </w:r>
      <w:r>
        <w:rPr>
          <w:color w:val="424442"/>
          <w:spacing w:val="-4"/>
        </w:rPr>
        <w:t># &lt;--- </w:t>
      </w:r>
      <w:r>
        <w:rPr>
          <w:rFonts w:ascii="ヒラギノ明朝 ProN W3" w:eastAsia="ヒラギノ明朝 ProN W3" w:hint="eastAsia"/>
          <w:color w:val="424442"/>
          <w:sz w:val="22"/>
        </w:rPr>
        <w:t>跳</w:t>
      </w:r>
      <w:r>
        <w:rPr>
          <w:rFonts w:ascii="BiauKaiHK" w:eastAsia="BiauKaiHK" w:hint="eastAsia"/>
          <w:color w:val="424442"/>
          <w:sz w:val="22"/>
        </w:rPr>
        <w:t>转</w:t>
      </w:r>
      <w:r>
        <w:rPr>
          <w:rFonts w:ascii="Hannotate SC" w:eastAsia="Hannotate SC" w:hint="eastAsia"/>
          <w:color w:val="424442"/>
          <w:spacing w:val="20"/>
          <w:sz w:val="21"/>
        </w:rPr>
        <w:t>到 </w:t>
      </w:r>
      <w:r>
        <w:rPr>
          <w:color w:val="424442"/>
          <w:spacing w:val="-2"/>
        </w:rPr>
        <w:t>F.conv2d</w:t>
      </w:r>
    </w:p>
    <w:p>
      <w:pPr>
        <w:pStyle w:val="BodyText"/>
        <w:spacing w:before="141"/>
      </w:pPr>
    </w:p>
    <w:p>
      <w:pPr>
        <w:pStyle w:val="BodyText"/>
        <w:ind w:left="306"/>
      </w:pPr>
      <w:r>
        <w:rPr>
          <w:color w:val="A61C5C"/>
        </w:rPr>
        <w:t>def</w:t>
      </w:r>
      <w:r>
        <w:rPr>
          <w:color w:val="A61C5C"/>
          <w:spacing w:val="16"/>
        </w:rPr>
        <w:t> </w:t>
      </w:r>
      <w:r>
        <w:rPr>
          <w:color w:val="3A2D4E"/>
        </w:rPr>
        <w:t>forward</w:t>
      </w:r>
      <w:r>
        <w:rPr>
          <w:color w:val="333333"/>
        </w:rPr>
        <w:t>(</w:t>
      </w:r>
      <w:r>
        <w:rPr/>
        <w:t>self</w:t>
      </w:r>
      <w:r>
        <w:rPr>
          <w:color w:val="333333"/>
        </w:rPr>
        <w:t>,</w:t>
      </w:r>
      <w:r>
        <w:rPr>
          <w:color w:val="333333"/>
          <w:spacing w:val="17"/>
        </w:rPr>
        <w:t> </w:t>
      </w:r>
      <w:r>
        <w:rPr>
          <w:color w:val="A61C5C"/>
        </w:rPr>
        <w:t>input</w:t>
      </w:r>
      <w:r>
        <w:rPr>
          <w:color w:val="333333"/>
        </w:rPr>
        <w:t>:</w:t>
      </w:r>
      <w:r>
        <w:rPr>
          <w:color w:val="333333"/>
          <w:spacing w:val="17"/>
        </w:rPr>
        <w:t> </w:t>
      </w:r>
      <w:r>
        <w:rPr/>
        <w:t>Tensor</w:t>
      </w:r>
      <w:r>
        <w:rPr>
          <w:color w:val="333333"/>
        </w:rPr>
        <w:t>)</w:t>
      </w:r>
      <w:r>
        <w:rPr>
          <w:color w:val="333333"/>
          <w:spacing w:val="17"/>
        </w:rPr>
        <w:t> </w:t>
      </w:r>
      <w:r>
        <w:rPr>
          <w:color w:val="A61C5C"/>
        </w:rPr>
        <w:t>-&gt;</w:t>
      </w:r>
      <w:r>
        <w:rPr>
          <w:color w:val="A61C5C"/>
          <w:spacing w:val="17"/>
        </w:rPr>
        <w:t> </w:t>
      </w:r>
      <w:r>
        <w:rPr>
          <w:spacing w:val="-2"/>
        </w:rPr>
        <w:t>Tensor</w:t>
      </w:r>
      <w:r>
        <w:rPr>
          <w:color w:val="333333"/>
          <w:spacing w:val="-2"/>
        </w:rPr>
        <w:t>:</w:t>
      </w:r>
    </w:p>
    <w:p>
      <w:pPr>
        <w:pStyle w:val="BodyText"/>
        <w:spacing w:before="97"/>
        <w:ind w:left="798"/>
      </w:pPr>
      <w:r>
        <w:rPr>
          <w:color w:val="A61C5C"/>
        </w:rPr>
        <w:t>return</w:t>
      </w:r>
      <w:r>
        <w:rPr>
          <w:color w:val="A61C5C"/>
          <w:spacing w:val="36"/>
        </w:rPr>
        <w:t> </w:t>
      </w:r>
      <w:r>
        <w:rPr/>
        <w:t>self</w:t>
      </w:r>
      <w:r>
        <w:rPr>
          <w:color w:val="333333"/>
        </w:rPr>
        <w:t>.</w:t>
      </w:r>
      <w:r>
        <w:rPr/>
        <w:t>_conv_forward</w:t>
      </w:r>
      <w:r>
        <w:rPr>
          <w:color w:val="333333"/>
        </w:rPr>
        <w:t>(</w:t>
      </w:r>
      <w:r>
        <w:rPr>
          <w:color w:val="A61C5C"/>
        </w:rPr>
        <w:t>input</w:t>
      </w:r>
      <w:r>
        <w:rPr>
          <w:color w:val="333333"/>
        </w:rPr>
        <w:t>,</w:t>
      </w:r>
      <w:r>
        <w:rPr>
          <w:color w:val="333333"/>
          <w:spacing w:val="37"/>
        </w:rPr>
        <w:t> </w:t>
      </w:r>
      <w:r>
        <w:rPr/>
        <w:t>self</w:t>
      </w:r>
      <w:r>
        <w:rPr>
          <w:color w:val="333333"/>
        </w:rPr>
        <w:t>.</w:t>
      </w:r>
      <w:r>
        <w:rPr/>
        <w:t>weight</w:t>
      </w:r>
      <w:r>
        <w:rPr>
          <w:color w:val="333333"/>
        </w:rPr>
        <w:t>,</w:t>
      </w:r>
      <w:r>
        <w:rPr>
          <w:color w:val="333333"/>
          <w:spacing w:val="36"/>
        </w:rPr>
        <w:t> </w:t>
      </w:r>
      <w:r>
        <w:rPr>
          <w:spacing w:val="-2"/>
        </w:rPr>
        <w:t>self</w:t>
      </w:r>
      <w:r>
        <w:rPr>
          <w:color w:val="333333"/>
          <w:spacing w:val="-2"/>
        </w:rPr>
        <w:t>.</w:t>
      </w:r>
      <w:r>
        <w:rPr>
          <w:spacing w:val="-2"/>
        </w:rPr>
        <w:t>bias</w:t>
      </w:r>
      <w:r>
        <w:rPr>
          <w:color w:val="333333"/>
          <w:spacing w:val="-2"/>
        </w:rPr>
        <w:t>)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rPr>
          <w:rFonts w:ascii="BiauKaiHK" w:eastAsia="BiauKaiHK" w:hint="eastAsia"/>
          <w:sz w:val="25"/>
        </w:rPr>
      </w:pPr>
      <w:r>
        <w:rPr>
          <w:color w:val="333333"/>
          <w:spacing w:val="-2"/>
        </w:rPr>
        <w:t>/opt/anaconda3/envs/lerobot/lib/python3.10/site-packages/torch/_C/_VariableFunctions.pyi</w:t>
      </w:r>
      <w:r>
        <w:rPr>
          <w:color w:val="333333"/>
          <w:spacing w:val="42"/>
        </w:rPr>
        <w:t>  </w:t>
      </w:r>
      <w:r>
        <w:rPr>
          <w:rFonts w:ascii="BiauKaiHK" w:eastAsia="BiauKaiHK" w:hint="eastAsia"/>
          <w:color w:val="333333"/>
          <w:spacing w:val="-10"/>
          <w:sz w:val="25"/>
        </w:rPr>
        <w:t>中</w:t>
      </w:r>
    </w:p>
    <w:p>
      <w:pPr>
        <w:pStyle w:val="BodyText"/>
        <w:spacing w:before="222"/>
        <w:rPr>
          <w:rFonts w:ascii="BiauKaiHK"/>
          <w:sz w:val="24"/>
        </w:rPr>
      </w:pPr>
    </w:p>
    <w:p>
      <w:pPr>
        <w:pStyle w:val="BodyText"/>
        <w:ind w:left="306"/>
      </w:pPr>
      <w:r>
        <w:rPr>
          <w:color w:val="333333"/>
          <w:spacing w:val="-2"/>
        </w:rPr>
        <w:t>@overload</w:t>
      </w:r>
    </w:p>
    <w:p>
      <w:pPr>
        <w:pStyle w:val="BodyText"/>
        <w:spacing w:line="355" w:lineRule="auto" w:before="97"/>
        <w:ind w:left="306"/>
      </w:pPr>
      <w:r>
        <w:rPr>
          <w:color w:val="A61C5C"/>
        </w:rPr>
        <w:t>def </w:t>
      </w:r>
      <w:r>
        <w:rPr>
          <w:color w:val="3A2D4E"/>
        </w:rPr>
        <w:t>conv2d</w:t>
      </w:r>
      <w:r>
        <w:rPr>
          <w:color w:val="333333"/>
        </w:rPr>
        <w:t>(</w:t>
      </w:r>
      <w:r>
        <w:rPr>
          <w:color w:val="A61C5C"/>
        </w:rPr>
        <w:t>input</w:t>
      </w:r>
      <w:r>
        <w:rPr>
          <w:color w:val="333333"/>
        </w:rPr>
        <w:t>: </w:t>
      </w:r>
      <w:r>
        <w:rPr/>
        <w:t>Tensor</w:t>
      </w:r>
      <w:r>
        <w:rPr>
          <w:color w:val="333333"/>
        </w:rPr>
        <w:t>, </w:t>
      </w:r>
      <w:r>
        <w:rPr/>
        <w:t>weight</w:t>
      </w:r>
      <w:r>
        <w:rPr>
          <w:color w:val="333333"/>
        </w:rPr>
        <w:t>: </w:t>
      </w:r>
      <w:r>
        <w:rPr/>
        <w:t>Tensor</w:t>
      </w:r>
      <w:r>
        <w:rPr>
          <w:color w:val="333333"/>
        </w:rPr>
        <w:t>, </w:t>
      </w:r>
      <w:r>
        <w:rPr/>
        <w:t>bias</w:t>
      </w:r>
      <w:r>
        <w:rPr>
          <w:color w:val="333333"/>
        </w:rPr>
        <w:t>: </w:t>
      </w:r>
      <w:r>
        <w:rPr/>
        <w:t>Optional</w:t>
      </w:r>
      <w:r>
        <w:rPr>
          <w:color w:val="333333"/>
        </w:rPr>
        <w:t>[</w:t>
      </w:r>
      <w:r>
        <w:rPr/>
        <w:t>Tensor</w:t>
      </w:r>
      <w:r>
        <w:rPr>
          <w:color w:val="333333"/>
        </w:rPr>
        <w:t>] </w:t>
      </w:r>
      <w:r>
        <w:rPr>
          <w:color w:val="A61C5C"/>
        </w:rPr>
        <w:t>= </w:t>
      </w:r>
      <w:r>
        <w:rPr>
          <w:color w:val="0086B3"/>
        </w:rPr>
        <w:t>None</w:t>
      </w:r>
      <w:r>
        <w:rPr>
          <w:color w:val="333333"/>
        </w:rPr>
        <w:t>, </w:t>
      </w:r>
      <w:r>
        <w:rPr/>
        <w:t>stride</w:t>
      </w:r>
      <w:r>
        <w:rPr>
          <w:color w:val="333333"/>
        </w:rPr>
        <w:t>: </w:t>
      </w:r>
      <w:r>
        <w:rPr/>
        <w:t>Union</w:t>
      </w:r>
      <w:r>
        <w:rPr>
          <w:color w:val="333333"/>
        </w:rPr>
        <w:t>[ </w:t>
      </w:r>
      <w:r>
        <w:rPr>
          <w:color w:val="333333"/>
          <w:spacing w:val="-2"/>
        </w:rPr>
        <w:t>@overload</w:t>
      </w:r>
    </w:p>
    <w:p>
      <w:pPr>
        <w:pStyle w:val="BodyText"/>
        <w:spacing w:line="219" w:lineRule="exact"/>
        <w:ind w:left="306"/>
      </w:pPr>
      <w:r>
        <w:rPr>
          <w:color w:val="A61C5C"/>
        </w:rPr>
        <w:t>def</w:t>
      </w:r>
      <w:r>
        <w:rPr>
          <w:color w:val="A61C5C"/>
          <w:spacing w:val="19"/>
        </w:rPr>
        <w:t> </w:t>
      </w:r>
      <w:r>
        <w:rPr>
          <w:color w:val="3A2D4E"/>
        </w:rPr>
        <w:t>conv2d</w:t>
      </w:r>
      <w:r>
        <w:rPr>
          <w:color w:val="333333"/>
        </w:rPr>
        <w:t>(</w:t>
      </w:r>
      <w:r>
        <w:rPr>
          <w:color w:val="A61C5C"/>
        </w:rPr>
        <w:t>input</w:t>
      </w:r>
      <w:r>
        <w:rPr>
          <w:color w:val="333333"/>
        </w:rPr>
        <w:t>:</w:t>
      </w:r>
      <w:r>
        <w:rPr>
          <w:color w:val="333333"/>
          <w:spacing w:val="19"/>
        </w:rPr>
        <w:t> </w:t>
      </w:r>
      <w:r>
        <w:rPr/>
        <w:t>Tensor</w:t>
      </w:r>
      <w:r>
        <w:rPr>
          <w:color w:val="333333"/>
        </w:rPr>
        <w:t>,</w:t>
      </w:r>
      <w:r>
        <w:rPr>
          <w:color w:val="333333"/>
          <w:spacing w:val="19"/>
        </w:rPr>
        <w:t> </w:t>
      </w:r>
      <w:r>
        <w:rPr/>
        <w:t>weight</w:t>
      </w:r>
      <w:r>
        <w:rPr>
          <w:color w:val="333333"/>
        </w:rPr>
        <w:t>:</w:t>
      </w:r>
      <w:r>
        <w:rPr>
          <w:color w:val="333333"/>
          <w:spacing w:val="19"/>
        </w:rPr>
        <w:t> </w:t>
      </w:r>
      <w:r>
        <w:rPr/>
        <w:t>Tensor</w:t>
      </w:r>
      <w:r>
        <w:rPr>
          <w:color w:val="333333"/>
        </w:rPr>
        <w:t>,</w:t>
      </w:r>
      <w:r>
        <w:rPr>
          <w:color w:val="333333"/>
          <w:spacing w:val="19"/>
        </w:rPr>
        <w:t> </w:t>
      </w:r>
      <w:r>
        <w:rPr/>
        <w:t>bias</w:t>
      </w:r>
      <w:r>
        <w:rPr>
          <w:color w:val="333333"/>
        </w:rPr>
        <w:t>:</w:t>
      </w:r>
      <w:r>
        <w:rPr>
          <w:color w:val="333333"/>
          <w:spacing w:val="19"/>
        </w:rPr>
        <w:t> </w:t>
      </w:r>
      <w:r>
        <w:rPr/>
        <w:t>Optional</w:t>
      </w:r>
      <w:r>
        <w:rPr>
          <w:color w:val="333333"/>
        </w:rPr>
        <w:t>[</w:t>
      </w:r>
      <w:r>
        <w:rPr/>
        <w:t>Tensor</w:t>
      </w:r>
      <w:r>
        <w:rPr>
          <w:color w:val="333333"/>
        </w:rPr>
        <w:t>]</w:t>
      </w:r>
      <w:r>
        <w:rPr>
          <w:color w:val="333333"/>
          <w:spacing w:val="19"/>
        </w:rPr>
        <w:t> </w:t>
      </w:r>
      <w:r>
        <w:rPr>
          <w:color w:val="A61C5C"/>
        </w:rPr>
        <w:t>=</w:t>
      </w:r>
      <w:r>
        <w:rPr>
          <w:color w:val="A61C5C"/>
          <w:spacing w:val="19"/>
        </w:rPr>
        <w:t> </w:t>
      </w:r>
      <w:r>
        <w:rPr>
          <w:color w:val="0086B3"/>
        </w:rPr>
        <w:t>None</w:t>
      </w:r>
      <w:r>
        <w:rPr>
          <w:color w:val="333333"/>
        </w:rPr>
        <w:t>,</w:t>
      </w:r>
      <w:r>
        <w:rPr>
          <w:color w:val="333333"/>
          <w:spacing w:val="19"/>
        </w:rPr>
        <w:t> </w:t>
      </w:r>
      <w:r>
        <w:rPr/>
        <w:t>stride</w:t>
      </w:r>
      <w:r>
        <w:rPr>
          <w:color w:val="333333"/>
        </w:rPr>
        <w:t>:</w:t>
      </w:r>
      <w:r>
        <w:rPr>
          <w:color w:val="333333"/>
          <w:spacing w:val="19"/>
        </w:rPr>
        <w:t> </w:t>
      </w:r>
      <w:r>
        <w:rPr>
          <w:spacing w:val="-2"/>
        </w:rPr>
        <w:t>Union</w:t>
      </w:r>
      <w:r>
        <w:rPr>
          <w:color w:val="333333"/>
          <w:spacing w:val="-2"/>
        </w:rPr>
        <w:t>[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rPr>
          <w:rFonts w:ascii="BiauKaiHK" w:eastAsia="BiauKaiHK" w:hint="eastAsia"/>
          <w:sz w:val="25"/>
        </w:rPr>
      </w:pPr>
      <w:r>
        <w:rPr>
          <w:color w:val="333333"/>
          <w:spacing w:val="-2"/>
        </w:rPr>
        <w:t>pytorch/aten/src/ATen/native/native_functions.yaml</w:t>
      </w:r>
      <w:r>
        <w:rPr>
          <w:color w:val="333333"/>
          <w:spacing w:val="38"/>
        </w:rPr>
        <w:t> </w:t>
      </w:r>
      <w:r>
        <w:rPr>
          <w:rFonts w:ascii="BiauKaiHK" w:eastAsia="BiauKaiHK" w:hint="eastAsia"/>
          <w:color w:val="333333"/>
          <w:spacing w:val="-10"/>
          <w:sz w:val="25"/>
        </w:rPr>
        <w:t>中</w:t>
      </w:r>
    </w:p>
    <w:p>
      <w:pPr>
        <w:pStyle w:val="BodyText"/>
        <w:spacing w:before="222"/>
        <w:rPr>
          <w:rFonts w:ascii="BiauKaiHK"/>
          <w:sz w:val="24"/>
        </w:rPr>
      </w:pPr>
    </w:p>
    <w:p>
      <w:pPr>
        <w:pStyle w:val="BodyText"/>
        <w:spacing w:line="340" w:lineRule="auto"/>
        <w:ind w:left="552" w:hanging="246"/>
      </w:pPr>
      <w:r>
        <w:rPr>
          <w:color w:val="333333"/>
        </w:rPr>
        <w:t>- </w:t>
      </w:r>
      <w:r>
        <w:rPr>
          <w:color w:val="2F4E2B"/>
        </w:rPr>
        <w:t>func</w:t>
      </w:r>
      <w:r>
        <w:rPr>
          <w:color w:val="333333"/>
        </w:rPr>
        <w:t>: </w:t>
      </w:r>
      <w:r>
        <w:rPr/>
        <w:t>conv2d(Tensor input</w:t>
      </w:r>
      <w:r>
        <w:rPr>
          <w:color w:val="333333"/>
        </w:rPr>
        <w:t>, </w:t>
      </w:r>
      <w:r>
        <w:rPr/>
        <w:t>Tensor weight</w:t>
      </w:r>
      <w:r>
        <w:rPr>
          <w:color w:val="333333"/>
        </w:rPr>
        <w:t>, </w:t>
      </w:r>
      <w:r>
        <w:rPr/>
        <w:t>Tensor</w:t>
      </w:r>
      <w:r>
        <w:rPr>
          <w:color w:val="333333"/>
        </w:rPr>
        <w:t>? </w:t>
      </w:r>
      <w:r>
        <w:rPr/>
        <w:t>bias=None</w:t>
      </w:r>
      <w:r>
        <w:rPr>
          <w:color w:val="333333"/>
        </w:rPr>
        <w:t>, </w:t>
      </w:r>
      <w:r>
        <w:rPr/>
        <w:t>SymInt</w:t>
      </w:r>
      <w:r>
        <w:rPr>
          <w:color w:val="333333"/>
        </w:rPr>
        <w:t>[</w:t>
      </w:r>
      <w:r>
        <w:rPr>
          <w:color w:val="0086B3"/>
        </w:rPr>
        <w:t>2</w:t>
      </w:r>
      <w:r>
        <w:rPr>
          <w:color w:val="333333"/>
        </w:rPr>
        <w:t>] </w:t>
      </w:r>
      <w:r>
        <w:rPr/>
        <w:t>stride=1</w:t>
      </w:r>
      <w:r>
        <w:rPr>
          <w:color w:val="333333"/>
        </w:rPr>
        <w:t>, </w:t>
      </w:r>
      <w:r>
        <w:rPr/>
        <w:t>SymI </w:t>
      </w:r>
      <w:r>
        <w:rPr>
          <w:color w:val="2F4E2B"/>
          <w:spacing w:val="-2"/>
        </w:rPr>
        <w:t>dispatch</w:t>
      </w:r>
      <w:r>
        <w:rPr>
          <w:color w:val="333333"/>
          <w:spacing w:val="-2"/>
        </w:rPr>
        <w:t>:</w:t>
      </w:r>
    </w:p>
    <w:p>
      <w:pPr>
        <w:pStyle w:val="BodyText"/>
        <w:spacing w:line="251" w:lineRule="exact"/>
        <w:ind w:left="798"/>
        <w:rPr>
          <w:rFonts w:ascii="ヒラギノ明朝 ProN W3" w:eastAsia="ヒラギノ明朝 ProN W3" w:hint="eastAsia"/>
          <w:sz w:val="21"/>
        </w:rPr>
      </w:pPr>
      <w:r>
        <w:rPr>
          <w:color w:val="2F4E2B"/>
        </w:rPr>
        <w:t>CompositeImplicitAutograd</w:t>
      </w:r>
      <w:r>
        <w:rPr>
          <w:color w:val="333333"/>
          <w:spacing w:val="5"/>
        </w:rPr>
        <w:t>: </w:t>
      </w:r>
      <w:r>
        <w:rPr/>
        <w:t>conv2d_symint</w:t>
      </w:r>
      <w:r>
        <w:rPr>
          <w:spacing w:val="11"/>
        </w:rPr>
        <w:t>  </w:t>
      </w:r>
      <w:r>
        <w:rPr>
          <w:color w:val="424442"/>
          <w:spacing w:val="2"/>
        </w:rPr>
        <w:t># &lt;--- </w:t>
      </w:r>
      <w:r>
        <w:rPr>
          <w:rFonts w:ascii="ヒラギノ明朝 ProN W3" w:eastAsia="ヒラギノ明朝 ProN W3" w:hint="eastAsia"/>
          <w:color w:val="424442"/>
          <w:sz w:val="22"/>
        </w:rPr>
        <w:t>注</w:t>
      </w:r>
      <w:r>
        <w:rPr>
          <w:rFonts w:ascii="BiauKaiHK" w:eastAsia="BiauKaiHK" w:hint="eastAsia"/>
          <w:color w:val="424442"/>
          <w:sz w:val="22"/>
        </w:rPr>
        <w:t>意这</w:t>
      </w:r>
      <w:r>
        <w:rPr>
          <w:rFonts w:ascii="ヒラギノ明朝 ProN W3" w:eastAsia="ヒラギノ明朝 ProN W3" w:hint="eastAsia"/>
          <w:color w:val="424442"/>
          <w:spacing w:val="-5"/>
          <w:sz w:val="21"/>
        </w:rPr>
        <w:t>⾥！</w:t>
      </w:r>
    </w:p>
    <w:p>
      <w:pPr>
        <w:pStyle w:val="BodyText"/>
        <w:spacing w:before="166"/>
        <w:rPr>
          <w:rFonts w:ascii="ヒラギノ明朝 ProN W3"/>
        </w:rPr>
      </w:pPr>
    </w:p>
    <w:p>
      <w:pPr>
        <w:spacing w:before="0"/>
        <w:ind w:left="114" w:right="0" w:firstLine="0"/>
        <w:jc w:val="left"/>
        <w:rPr>
          <w:rFonts w:ascii="ヒラギノ明朝 ProN W3" w:eastAsia="ヒラギノ明朝 ProN W3" w:hint="eastAsia"/>
          <w:sz w:val="26"/>
        </w:rPr>
      </w:pPr>
      <w:r>
        <w:rPr>
          <w:rFonts w:ascii="ヒラギノ明朝 ProN W3" w:eastAsia="ヒラギノ明朝 ProN W3" w:hint="eastAsia"/>
          <w:color w:val="333333"/>
          <w:spacing w:val="-10"/>
          <w:sz w:val="26"/>
        </w:rPr>
        <w:t>当</w:t>
      </w:r>
      <w:r>
        <w:rPr>
          <w:rFonts w:ascii="BiauKaiHK" w:eastAsia="BiauKaiHK" w:hint="eastAsia"/>
          <w:color w:val="333333"/>
          <w:spacing w:val="-10"/>
          <w:sz w:val="25"/>
        </w:rPr>
        <w:t>执</w:t>
      </w:r>
      <w:r>
        <w:rPr>
          <w:rFonts w:ascii="Hannotate SC" w:eastAsia="Hannotate SC" w:hint="eastAsia"/>
          <w:color w:val="333333"/>
          <w:spacing w:val="-12"/>
          <w:sz w:val="25"/>
        </w:rPr>
        <w:t>⾏ </w:t>
      </w:r>
      <w:r>
        <w:rPr>
          <w:rFonts w:ascii="Helvetica Neue" w:eastAsia="Helvetica Neue"/>
          <w:color w:val="333333"/>
          <w:spacing w:val="-10"/>
          <w:sz w:val="24"/>
        </w:rPr>
        <w:t>F.conv2d</w:t>
      </w:r>
      <w:r>
        <w:rPr>
          <w:rFonts w:ascii="Helvetica Neue" w:eastAsia="Helvetica Neue"/>
          <w:color w:val="333333"/>
          <w:spacing w:val="5"/>
          <w:sz w:val="24"/>
        </w:rPr>
        <w:t> </w:t>
      </w:r>
      <w:r>
        <w:rPr>
          <w:rFonts w:ascii="BiauKaiHK" w:eastAsia="BiauKaiHK" w:hint="eastAsia"/>
          <w:color w:val="333333"/>
          <w:spacing w:val="-10"/>
          <w:sz w:val="25"/>
        </w:rPr>
        <w:t>时</w:t>
      </w:r>
      <w:r>
        <w:rPr>
          <w:rFonts w:ascii="ヒラギノ明朝 ProN W3" w:eastAsia="ヒラギノ明朝 ProN W3" w:hint="eastAsia"/>
          <w:color w:val="333333"/>
          <w:spacing w:val="-10"/>
          <w:sz w:val="26"/>
        </w:rPr>
        <w:t>，</w:t>
      </w:r>
      <w:r>
        <w:rPr>
          <w:rFonts w:ascii="Hannotate SC" w:eastAsia="Hannotate SC" w:hint="eastAsia"/>
          <w:color w:val="333333"/>
          <w:spacing w:val="-10"/>
          <w:sz w:val="25"/>
        </w:rPr>
        <w:t>调</w:t>
      </w:r>
      <w:r>
        <w:rPr>
          <w:rFonts w:ascii="ヒラギノ明朝 ProN W3" w:eastAsia="ヒラギノ明朝 ProN W3" w:hint="eastAsia"/>
          <w:color w:val="333333"/>
          <w:spacing w:val="-10"/>
          <w:sz w:val="25"/>
        </w:rPr>
        <w:t>⽤</w:t>
      </w:r>
      <w:r>
        <w:rPr>
          <w:rFonts w:ascii="BiauKaiHK" w:eastAsia="BiauKaiHK" w:hint="eastAsia"/>
          <w:color w:val="333333"/>
          <w:spacing w:val="-10"/>
          <w:sz w:val="25"/>
        </w:rPr>
        <w:t>的</w:t>
      </w:r>
      <w:r>
        <w:rPr>
          <w:rFonts w:ascii="Hannotate SC" w:eastAsia="Hannotate SC" w:hint="eastAsia"/>
          <w:color w:val="333333"/>
          <w:spacing w:val="-10"/>
          <w:sz w:val="25"/>
        </w:rPr>
        <w:t>链</w:t>
      </w:r>
      <w:r>
        <w:rPr>
          <w:rFonts w:ascii="BiauKaiHK" w:eastAsia="BiauKaiHK" w:hint="eastAsia"/>
          <w:color w:val="333333"/>
          <w:spacing w:val="-10"/>
          <w:sz w:val="25"/>
        </w:rPr>
        <w:t>路</w:t>
      </w:r>
      <w:r>
        <w:rPr>
          <w:rFonts w:ascii="ヒラギノ明朝 ProN W3" w:eastAsia="ヒラギノ明朝 ProN W3" w:hint="eastAsia"/>
          <w:color w:val="333333"/>
          <w:spacing w:val="-10"/>
          <w:sz w:val="25"/>
        </w:rPr>
        <w:t>如</w:t>
      </w:r>
      <w:r>
        <w:rPr>
          <w:rFonts w:ascii="ヒラギノ明朝 ProN W3" w:eastAsia="ヒラギノ明朝 ProN W3" w:hint="eastAsia"/>
          <w:color w:val="333333"/>
          <w:spacing w:val="-10"/>
          <w:sz w:val="26"/>
        </w:rPr>
        <w:t>下：</w:t>
      </w: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423" w:lineRule="exact" w:before="160" w:after="0"/>
        <w:ind w:left="594" w:right="0" w:hanging="266"/>
        <w:jc w:val="left"/>
        <w:rPr>
          <w:rFonts w:ascii="ヒラギノ明朝 ProN W3" w:eastAsia="ヒラギノ明朝 ProN W3" w:hint="eastAsia"/>
          <w:sz w:val="6"/>
        </w:rPr>
      </w:pPr>
      <w:r>
        <w:rPr>
          <w:color w:val="333333"/>
          <w:spacing w:val="-2"/>
          <w:sz w:val="24"/>
        </w:rPr>
        <w:t>Python</w:t>
      </w:r>
      <w:r>
        <w:rPr>
          <w:color w:val="333333"/>
          <w:spacing w:val="-10"/>
          <w:sz w:val="24"/>
        </w:rPr>
        <w:t> </w:t>
      </w:r>
      <w:r>
        <w:rPr>
          <w:rFonts w:ascii="Hannotate SC" w:eastAsia="Hannotate SC" w:hint="eastAsia"/>
          <w:color w:val="333333"/>
          <w:spacing w:val="-2"/>
          <w:sz w:val="25"/>
        </w:rPr>
        <w:t>层</w:t>
      </w:r>
      <w:r>
        <w:rPr>
          <w:rFonts w:ascii="ヒラギノ明朝 ProN W3" w:eastAsia="ヒラギノ明朝 ProN W3" w:hint="eastAsia"/>
          <w:color w:val="333333"/>
          <w:spacing w:val="-2"/>
          <w:sz w:val="26"/>
        </w:rPr>
        <w:t>：</w:t>
      </w:r>
      <w:r>
        <w:rPr>
          <w:rFonts w:ascii="Hannotate SC" w:eastAsia="Hannotate SC" w:hint="eastAsia"/>
          <w:color w:val="333333"/>
          <w:spacing w:val="-2"/>
          <w:sz w:val="25"/>
        </w:rPr>
        <w:t>调</w:t>
      </w:r>
      <w:r>
        <w:rPr>
          <w:rFonts w:ascii="ヒラギノ明朝 ProN W3" w:eastAsia="ヒラギノ明朝 ProN W3" w:hint="eastAsia"/>
          <w:color w:val="333333"/>
          <w:spacing w:val="-11"/>
          <w:sz w:val="25"/>
        </w:rPr>
        <w:t>⽤ </w:t>
      </w:r>
      <w:r>
        <w:rPr>
          <w:color w:val="333333"/>
          <w:spacing w:val="-2"/>
          <w:sz w:val="24"/>
        </w:rPr>
        <w:t>torch.conv2d</w:t>
      </w:r>
      <w:r>
        <w:rPr>
          <w:rFonts w:ascii="ヒラギノ明朝 ProN W3" w:eastAsia="ヒラギノ明朝 ProN W3" w:hint="eastAsia"/>
          <w:color w:val="333333"/>
          <w:spacing w:val="-10"/>
          <w:sz w:val="6"/>
        </w:rPr>
        <w:t>。</w:t>
      </w: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376" w:lineRule="exact" w:before="0" w:after="0"/>
        <w:ind w:left="594" w:right="0" w:hanging="266"/>
        <w:jc w:val="left"/>
        <w:rPr>
          <w:rFonts w:ascii="ヒラギノ明朝 ProN W3" w:eastAsia="ヒラギノ明朝 ProN W3" w:hint="eastAsia"/>
          <w:sz w:val="6"/>
        </w:rPr>
      </w:pPr>
      <w:r>
        <w:rPr>
          <w:rFonts w:ascii="Hannotate SC" w:eastAsia="Hannotate SC" w:hint="eastAsia"/>
          <w:color w:val="333333"/>
          <w:w w:val="95"/>
          <w:sz w:val="25"/>
        </w:rPr>
        <w:t>存</w:t>
      </w:r>
      <w:r>
        <w:rPr>
          <w:rFonts w:ascii="BiauKaiHK" w:eastAsia="BiauKaiHK" w:hint="eastAsia"/>
          <w:color w:val="333333"/>
          <w:w w:val="95"/>
          <w:sz w:val="25"/>
        </w:rPr>
        <w:t>根</w:t>
      </w:r>
      <w:r>
        <w:rPr>
          <w:rFonts w:ascii="Hannotate SC" w:eastAsia="Hannotate SC" w:hint="eastAsia"/>
          <w:color w:val="333333"/>
          <w:w w:val="95"/>
          <w:sz w:val="25"/>
        </w:rPr>
        <w:t>⽂</w:t>
      </w:r>
      <w:r>
        <w:rPr>
          <w:rFonts w:ascii="BiauKaiHK" w:eastAsia="BiauKaiHK" w:hint="eastAsia"/>
          <w:color w:val="333333"/>
          <w:w w:val="95"/>
          <w:sz w:val="25"/>
        </w:rPr>
        <w:t>件</w:t>
      </w:r>
      <w:r>
        <w:rPr>
          <w:rFonts w:ascii="BiauKaiHK" w:eastAsia="BiauKaiHK" w:hint="eastAsia"/>
          <w:color w:val="333333"/>
          <w:spacing w:val="6"/>
          <w:sz w:val="25"/>
        </w:rPr>
        <w:t> </w:t>
      </w:r>
      <w:r>
        <w:rPr>
          <w:color w:val="333333"/>
          <w:w w:val="95"/>
          <w:sz w:val="24"/>
        </w:rPr>
        <w:t>(.pyi)</w:t>
      </w:r>
      <w:r>
        <w:rPr>
          <w:rFonts w:ascii="ヒラギノ明朝 ProN W3" w:eastAsia="ヒラギノ明朝 ProN W3" w:hint="eastAsia"/>
          <w:color w:val="333333"/>
          <w:w w:val="95"/>
          <w:sz w:val="26"/>
        </w:rPr>
        <w:t>：引</w:t>
      </w:r>
      <w:r>
        <w:rPr>
          <w:rFonts w:ascii="Hannotate SC" w:eastAsia="Hannotate SC" w:hint="eastAsia"/>
          <w:color w:val="333333"/>
          <w:w w:val="95"/>
          <w:sz w:val="25"/>
        </w:rPr>
        <w:t>导解释</w:t>
      </w:r>
      <w:r>
        <w:rPr>
          <w:rFonts w:ascii="BiauKaiHK" w:eastAsia="BiauKaiHK" w:hint="eastAsia"/>
          <w:color w:val="333333"/>
          <w:w w:val="95"/>
          <w:sz w:val="25"/>
        </w:rPr>
        <w:t>器去查找</w:t>
      </w:r>
      <w:r>
        <w:rPr>
          <w:rFonts w:ascii="BiauKaiHK" w:eastAsia="BiauKaiHK" w:hint="eastAsia"/>
          <w:color w:val="333333"/>
          <w:spacing w:val="7"/>
          <w:sz w:val="25"/>
        </w:rPr>
        <w:t> </w:t>
      </w:r>
      <w:r>
        <w:rPr>
          <w:color w:val="333333"/>
          <w:w w:val="95"/>
          <w:sz w:val="24"/>
        </w:rPr>
        <w:t>torch._C</w:t>
      </w:r>
      <w:r>
        <w:rPr>
          <w:rFonts w:ascii="ヒラギノ明朝 ProN W3" w:eastAsia="ヒラギノ明朝 ProN W3" w:hint="eastAsia"/>
          <w:color w:val="333333"/>
          <w:w w:val="95"/>
          <w:sz w:val="26"/>
        </w:rPr>
        <w:t>（</w:t>
      </w:r>
      <w:r>
        <w:rPr>
          <w:rFonts w:ascii="BiauKaiHK" w:eastAsia="BiauKaiHK" w:hint="eastAsia"/>
          <w:color w:val="333333"/>
          <w:w w:val="95"/>
          <w:sz w:val="25"/>
        </w:rPr>
        <w:t>即</w:t>
      </w:r>
      <w:r>
        <w:rPr>
          <w:rFonts w:ascii="BiauKaiHK" w:eastAsia="BiauKaiHK" w:hint="eastAsia"/>
          <w:color w:val="333333"/>
          <w:spacing w:val="7"/>
          <w:sz w:val="25"/>
        </w:rPr>
        <w:t> </w:t>
      </w:r>
      <w:r>
        <w:rPr>
          <w:color w:val="333333"/>
          <w:spacing w:val="6"/>
          <w:w w:val="95"/>
          <w:sz w:val="24"/>
        </w:rPr>
        <w:t>libto</w:t>
      </w:r>
      <w:r>
        <w:rPr>
          <w:color w:val="333333"/>
          <w:spacing w:val="1"/>
          <w:w w:val="95"/>
          <w:sz w:val="24"/>
        </w:rPr>
        <w:t>r</w:t>
      </w:r>
      <w:r>
        <w:rPr>
          <w:color w:val="333333"/>
          <w:spacing w:val="6"/>
          <w:w w:val="95"/>
          <w:sz w:val="24"/>
        </w:rPr>
        <w:t>ch_python.so</w:t>
      </w:r>
      <w:r>
        <w:rPr>
          <w:rFonts w:ascii="ヒラギノ明朝 ProN W3" w:eastAsia="ヒラギノ明朝 ProN W3" w:hint="eastAsia"/>
          <w:color w:val="333333"/>
          <w:spacing w:val="-114"/>
          <w:w w:val="87"/>
          <w:sz w:val="26"/>
        </w:rPr>
        <w:t>）</w:t>
      </w:r>
      <w:r>
        <w:rPr>
          <w:rFonts w:ascii="ヒラギノ明朝 ProN W3" w:eastAsia="ヒラギノ明朝 ProN W3" w:hint="eastAsia"/>
          <w:color w:val="333333"/>
          <w:spacing w:val="-10"/>
          <w:w w:val="95"/>
          <w:sz w:val="6"/>
        </w:rPr>
        <w:t>。</w:t>
      </w: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196" w:lineRule="auto" w:before="13" w:after="0"/>
        <w:ind w:left="594" w:right="205" w:hanging="267"/>
        <w:jc w:val="left"/>
        <w:rPr>
          <w:rFonts w:ascii="BiauKaiHK" w:eastAsia="BiauKaiHK" w:hint="eastAsia"/>
          <w:sz w:val="25"/>
        </w:rPr>
      </w:pPr>
      <w:r>
        <w:rPr>
          <w:color w:val="333333"/>
          <w:spacing w:val="-2"/>
          <w:sz w:val="24"/>
        </w:rPr>
        <w:t>C++ </w:t>
      </w:r>
      <w:r>
        <w:rPr>
          <w:rFonts w:ascii="BiauKaiHK" w:eastAsia="BiauKaiHK" w:hint="eastAsia"/>
          <w:color w:val="333333"/>
          <w:spacing w:val="-2"/>
          <w:sz w:val="25"/>
        </w:rPr>
        <w:t>桥</w:t>
      </w:r>
      <w:r>
        <w:rPr>
          <w:rFonts w:ascii="Hannotate SC" w:eastAsia="Hannotate SC" w:hint="eastAsia"/>
          <w:color w:val="333333"/>
          <w:spacing w:val="-7"/>
          <w:sz w:val="25"/>
        </w:rPr>
        <w:t>接层 </w:t>
      </w:r>
      <w:r>
        <w:rPr>
          <w:color w:val="333333"/>
          <w:spacing w:val="-2"/>
          <w:sz w:val="24"/>
        </w:rPr>
        <w:t>(python_variable_methods.cpp)</w:t>
      </w:r>
      <w:r>
        <w:rPr>
          <w:rFonts w:ascii="ヒラギノ明朝 ProN W3" w:eastAsia="ヒラギノ明朝 ProN W3" w:hint="eastAsia"/>
          <w:color w:val="333333"/>
          <w:spacing w:val="-10"/>
          <w:sz w:val="26"/>
        </w:rPr>
        <w:t>： </w:t>
      </w:r>
      <w:r>
        <w:rPr>
          <w:color w:val="333333"/>
          <w:spacing w:val="-2"/>
          <w:sz w:val="24"/>
        </w:rPr>
        <w:t>PyTorch </w:t>
      </w:r>
      <w:r>
        <w:rPr>
          <w:rFonts w:ascii="BiauKaiHK" w:eastAsia="BiauKaiHK" w:hint="eastAsia"/>
          <w:color w:val="333333"/>
          <w:spacing w:val="-2"/>
          <w:sz w:val="25"/>
        </w:rPr>
        <w:t>的</w:t>
      </w:r>
      <w:r>
        <w:rPr>
          <w:rFonts w:ascii="ヒラギノ明朝 ProN W3" w:eastAsia="ヒラギノ明朝 ProN W3" w:hint="eastAsia"/>
          <w:color w:val="333333"/>
          <w:spacing w:val="-2"/>
          <w:sz w:val="25"/>
        </w:rPr>
        <w:t>⾃</w:t>
      </w:r>
      <w:r>
        <w:rPr>
          <w:rFonts w:ascii="Hannotate SC" w:eastAsia="Hannotate SC" w:hint="eastAsia"/>
          <w:color w:val="333333"/>
          <w:spacing w:val="-2"/>
          <w:sz w:val="26"/>
        </w:rPr>
        <w:t>动</w:t>
      </w:r>
      <w:r>
        <w:rPr>
          <w:rFonts w:ascii="ヒラギノ明朝 ProN W3" w:eastAsia="ヒラギノ明朝 ProN W3" w:hint="eastAsia"/>
          <w:color w:val="333333"/>
          <w:spacing w:val="-2"/>
          <w:sz w:val="25"/>
        </w:rPr>
        <w:t>⽣</w:t>
      </w:r>
      <w:r>
        <w:rPr>
          <w:rFonts w:ascii="BiauKaiHK" w:eastAsia="BiauKaiHK" w:hint="eastAsia"/>
          <w:color w:val="333333"/>
          <w:spacing w:val="-2"/>
          <w:sz w:val="25"/>
        </w:rPr>
        <w:t>成</w:t>
      </w:r>
      <w:r>
        <w:rPr>
          <w:rFonts w:ascii="Hannotate SC" w:eastAsia="Hannotate SC" w:hint="eastAsia"/>
          <w:color w:val="333333"/>
          <w:spacing w:val="-2"/>
          <w:sz w:val="25"/>
        </w:rPr>
        <w:t>⼯</w:t>
      </w:r>
      <w:r>
        <w:rPr>
          <w:rFonts w:ascii="Hannotate SC" w:eastAsia="Hannotate SC" w:hint="eastAsia"/>
          <w:color w:val="333333"/>
          <w:spacing w:val="-2"/>
          <w:sz w:val="26"/>
        </w:rPr>
        <w:t>具</w:t>
      </w:r>
      <w:r>
        <w:rPr>
          <w:rFonts w:ascii="BiauKaiHK" w:eastAsia="BiauKaiHK" w:hint="eastAsia"/>
          <w:color w:val="333333"/>
          <w:spacing w:val="-2"/>
          <w:sz w:val="25"/>
        </w:rPr>
        <w:t>根</w:t>
      </w:r>
      <w:r>
        <w:rPr>
          <w:rFonts w:ascii="Hannotate SC" w:eastAsia="Hannotate SC" w:hint="eastAsia"/>
          <w:color w:val="333333"/>
          <w:spacing w:val="-2"/>
          <w:sz w:val="25"/>
        </w:rPr>
        <w:t>据</w:t>
      </w:r>
      <w:r>
        <w:rPr>
          <w:rFonts w:ascii="BiauKaiHK" w:eastAsia="BiauKaiHK" w:hint="eastAsia"/>
          <w:color w:val="333333"/>
          <w:spacing w:val="-2"/>
          <w:sz w:val="25"/>
        </w:rPr>
        <w:t>你这</w:t>
      </w:r>
      <w:r>
        <w:rPr>
          <w:rFonts w:ascii="ヒラギノ明朝 ProN W3" w:eastAsia="ヒラギノ明朝 ProN W3" w:hint="eastAsia"/>
          <w:color w:val="333333"/>
          <w:spacing w:val="-9"/>
          <w:sz w:val="25"/>
        </w:rPr>
        <w:t>段 </w:t>
      </w:r>
      <w:r>
        <w:rPr>
          <w:color w:val="333333"/>
          <w:spacing w:val="-2"/>
          <w:sz w:val="24"/>
        </w:rPr>
        <w:t>YAML</w:t>
      </w:r>
      <w:r>
        <w:rPr>
          <w:rFonts w:ascii="ヒラギノ明朝 ProN W3" w:eastAsia="ヒラギノ明朝 ProN W3" w:hint="eastAsia"/>
          <w:color w:val="333333"/>
          <w:spacing w:val="-2"/>
          <w:sz w:val="26"/>
        </w:rPr>
        <w:t>，</w:t>
      </w:r>
      <w:r>
        <w:rPr>
          <w:rFonts w:ascii="BiauKaiHK" w:eastAsia="BiauKaiHK" w:hint="eastAsia"/>
          <w:color w:val="333333"/>
          <w:spacing w:val="-2"/>
          <w:sz w:val="25"/>
        </w:rPr>
        <w:t>在 </w:t>
      </w:r>
      <w:r>
        <w:rPr>
          <w:color w:val="333333"/>
          <w:spacing w:val="-2"/>
          <w:sz w:val="24"/>
        </w:rPr>
        <w:t>C++ </w:t>
      </w:r>
      <w:r>
        <w:rPr>
          <w:rFonts w:ascii="BiauKaiHK" w:eastAsia="BiauKaiHK" w:hint="eastAsia"/>
          <w:color w:val="333333"/>
          <w:spacing w:val="-2"/>
          <w:sz w:val="25"/>
        </w:rPr>
        <w:t>侧</w:t>
      </w:r>
      <w:r>
        <w:rPr>
          <w:rFonts w:ascii="ヒラギノ明朝 ProN W3" w:eastAsia="ヒラギノ明朝 ProN W3" w:hint="eastAsia"/>
          <w:color w:val="333333"/>
          <w:spacing w:val="-2"/>
          <w:sz w:val="25"/>
        </w:rPr>
        <w:t>⽣</w:t>
      </w:r>
      <w:r>
        <w:rPr>
          <w:rFonts w:ascii="BiauKaiHK" w:eastAsia="BiauKaiHK" w:hint="eastAsia"/>
          <w:color w:val="333333"/>
          <w:spacing w:val="-2"/>
          <w:sz w:val="25"/>
        </w:rPr>
        <w:t>成了</w:t>
      </w:r>
      <w:r>
        <w:rPr>
          <w:rFonts w:ascii="ヒラギノ明朝 ProN W3" w:eastAsia="ヒラギノ明朝 ProN W3" w:hint="eastAsia"/>
          <w:color w:val="333333"/>
          <w:spacing w:val="-2"/>
          <w:sz w:val="26"/>
        </w:rPr>
        <w:t>⼀个</w:t>
      </w:r>
      <w:r>
        <w:rPr>
          <w:rFonts w:ascii="BiauKaiHK" w:eastAsia="BiauKaiHK" w:hint="eastAsia"/>
          <w:color w:val="333333"/>
          <w:spacing w:val="-8"/>
          <w:sz w:val="25"/>
        </w:rPr>
        <w:t>名为 </w:t>
      </w:r>
      <w:r>
        <w:rPr>
          <w:color w:val="333333"/>
          <w:spacing w:val="-2"/>
          <w:sz w:val="24"/>
        </w:rPr>
        <w:t>THPVariable_conv2d </w:t>
      </w:r>
      <w:r>
        <w:rPr>
          <w:rFonts w:ascii="BiauKaiHK" w:eastAsia="BiauKaiHK" w:hint="eastAsia"/>
          <w:color w:val="333333"/>
          <w:spacing w:val="-2"/>
          <w:sz w:val="25"/>
        </w:rPr>
        <w:t>的</w:t>
      </w:r>
      <w:r>
        <w:rPr>
          <w:rFonts w:ascii="Hannotate SC" w:eastAsia="Hannotate SC" w:hint="eastAsia"/>
          <w:color w:val="333333"/>
          <w:spacing w:val="-2"/>
          <w:sz w:val="26"/>
        </w:rPr>
        <w:t>包</w:t>
      </w:r>
      <w:r>
        <w:rPr>
          <w:rFonts w:ascii="Hannotate SC" w:eastAsia="Hannotate SC" w:hint="eastAsia"/>
          <w:color w:val="333333"/>
          <w:spacing w:val="-2"/>
          <w:sz w:val="25"/>
        </w:rPr>
        <w:t>装</w:t>
      </w:r>
      <w:r>
        <w:rPr>
          <w:rFonts w:ascii="Hannotate SC" w:eastAsia="Hannotate SC" w:hint="eastAsia"/>
          <w:color w:val="333333"/>
          <w:spacing w:val="-2"/>
          <w:sz w:val="26"/>
        </w:rPr>
        <w:t>函</w:t>
      </w:r>
      <w:r>
        <w:rPr>
          <w:rFonts w:ascii="Hannotate SC" w:eastAsia="Hannotate SC" w:hint="eastAsia"/>
          <w:color w:val="333333"/>
          <w:spacing w:val="-2"/>
          <w:sz w:val="25"/>
        </w:rPr>
        <w:t>数</w:t>
      </w:r>
      <w:r>
        <w:rPr>
          <w:rFonts w:ascii="ヒラギノ明朝 ProN W3" w:eastAsia="ヒラギノ明朝 ProN W3" w:hint="eastAsia"/>
          <w:color w:val="333333"/>
          <w:spacing w:val="-2"/>
          <w:sz w:val="6"/>
        </w:rPr>
        <w:t>。</w:t>
      </w:r>
      <w:r>
        <w:rPr>
          <w:rFonts w:ascii="Hannotate SC" w:eastAsia="Hannotate SC" w:hint="eastAsia"/>
          <w:color w:val="333333"/>
          <w:spacing w:val="-2"/>
          <w:sz w:val="25"/>
        </w:rPr>
        <w:t>它</w:t>
      </w:r>
      <w:r>
        <w:rPr>
          <w:rFonts w:ascii="BiauKaiHK" w:eastAsia="BiauKaiHK" w:hint="eastAsia"/>
          <w:color w:val="333333"/>
          <w:spacing w:val="-6"/>
          <w:sz w:val="25"/>
        </w:rPr>
        <w:t>负责把 </w:t>
      </w:r>
      <w:r>
        <w:rPr>
          <w:color w:val="333333"/>
          <w:spacing w:val="-2"/>
          <w:sz w:val="24"/>
        </w:rPr>
        <w:t>Python </w:t>
      </w:r>
      <w:r>
        <w:rPr>
          <w:rFonts w:ascii="BiauKaiHK" w:eastAsia="BiauKaiHK" w:hint="eastAsia"/>
          <w:color w:val="333333"/>
          <w:spacing w:val="-10"/>
          <w:sz w:val="25"/>
        </w:rPr>
        <w:t>的 </w:t>
      </w:r>
      <w:r>
        <w:rPr>
          <w:color w:val="333333"/>
          <w:spacing w:val="-2"/>
          <w:sz w:val="24"/>
        </w:rPr>
        <w:t>stride=[1,1] </w:t>
      </w:r>
      <w:r>
        <w:rPr>
          <w:rFonts w:ascii="BiauKaiHK" w:eastAsia="BiauKaiHK" w:hint="eastAsia"/>
          <w:color w:val="333333"/>
          <w:spacing w:val="-2"/>
          <w:sz w:val="25"/>
        </w:rPr>
        <w:t>转</w:t>
      </w:r>
      <w:r>
        <w:rPr>
          <w:rFonts w:ascii="Hannotate SC" w:eastAsia="Hannotate SC" w:hint="eastAsia"/>
          <w:color w:val="333333"/>
          <w:spacing w:val="-2"/>
          <w:sz w:val="25"/>
        </w:rPr>
        <w:t>换</w:t>
      </w:r>
      <w:r>
        <w:rPr>
          <w:rFonts w:ascii="BiauKaiHK" w:eastAsia="BiauKaiHK" w:hint="eastAsia"/>
          <w:color w:val="333333"/>
          <w:spacing w:val="-2"/>
          <w:sz w:val="25"/>
        </w:rPr>
        <w:t>成</w:t>
      </w:r>
    </w:p>
    <w:p>
      <w:pPr>
        <w:spacing w:after="0" w:line="196" w:lineRule="auto"/>
        <w:jc w:val="left"/>
        <w:rPr>
          <w:rFonts w:ascii="BiauKaiHK" w:eastAsia="BiauKaiHK" w:hint="eastAsia"/>
          <w:sz w:val="25"/>
        </w:rPr>
        <w:sectPr>
          <w:pgSz w:w="12240" w:h="15840"/>
          <w:pgMar w:top="720" w:bottom="280" w:left="560" w:right="480"/>
        </w:sectPr>
      </w:pPr>
    </w:p>
    <w:p>
      <w:pPr>
        <w:spacing w:line="404" w:lineRule="exact" w:before="0"/>
        <w:ind w:left="594" w:right="0" w:firstLine="0"/>
        <w:jc w:val="left"/>
        <w:rPr>
          <w:rFonts w:ascii="ヒラギノ明朝 ProN W3" w:eastAsia="ヒラギノ明朝 ProN W3" w:hint="eastAsia"/>
          <w:sz w:val="6"/>
        </w:rPr>
      </w:pPr>
      <w:r>
        <w:rPr>
          <w:rFonts w:ascii="Helvetica Neue" w:eastAsia="Helvetica Neue"/>
          <w:color w:val="333333"/>
          <w:sz w:val="24"/>
        </w:rPr>
        <w:t>C++</w:t>
      </w:r>
      <w:r>
        <w:rPr>
          <w:rFonts w:ascii="Helvetica Neue" w:eastAsia="Helvetica Neue"/>
          <w:color w:val="333333"/>
          <w:spacing w:val="13"/>
          <w:sz w:val="24"/>
        </w:rPr>
        <w:t> </w:t>
      </w:r>
      <w:r>
        <w:rPr>
          <w:rFonts w:ascii="BiauKaiHK" w:eastAsia="BiauKaiHK" w:hint="eastAsia"/>
          <w:color w:val="333333"/>
          <w:spacing w:val="-2"/>
          <w:sz w:val="25"/>
        </w:rPr>
        <w:t>的 </w:t>
      </w:r>
      <w:r>
        <w:rPr>
          <w:rFonts w:ascii="Helvetica Neue" w:eastAsia="Helvetica Neue"/>
          <w:color w:val="333333"/>
          <w:sz w:val="24"/>
        </w:rPr>
        <w:t>SymIntArrayRef</w:t>
      </w:r>
      <w:r>
        <w:rPr>
          <w:rFonts w:ascii="ヒラギノ明朝 ProN W3" w:eastAsia="ヒラギノ明朝 ProN W3" w:hint="eastAsia"/>
          <w:color w:val="333333"/>
          <w:sz w:val="6"/>
        </w:rPr>
        <w:t>。</w:t>
      </w:r>
      <w:r>
        <w:rPr>
          <w:rFonts w:ascii="BiauKaiHK" w:eastAsia="BiauKaiHK" w:hint="eastAsia"/>
          <w:color w:val="333333"/>
          <w:spacing w:val="-2"/>
          <w:sz w:val="25"/>
        </w:rPr>
        <w:t>把 </w:t>
      </w:r>
      <w:r>
        <w:rPr>
          <w:rFonts w:ascii="Helvetica Neue" w:eastAsia="Helvetica Neue"/>
          <w:color w:val="333333"/>
          <w:sz w:val="24"/>
        </w:rPr>
        <w:t>Python</w:t>
      </w:r>
      <w:r>
        <w:rPr>
          <w:rFonts w:ascii="Helvetica Neue" w:eastAsia="Helvetica Neue"/>
          <w:color w:val="333333"/>
          <w:spacing w:val="14"/>
          <w:sz w:val="24"/>
        </w:rPr>
        <w:t> </w:t>
      </w:r>
      <w:r>
        <w:rPr>
          <w:rFonts w:ascii="BiauKaiHK" w:eastAsia="BiauKaiHK" w:hint="eastAsia"/>
          <w:color w:val="333333"/>
          <w:spacing w:val="-2"/>
          <w:sz w:val="25"/>
        </w:rPr>
        <w:t>的 </w:t>
      </w:r>
      <w:r>
        <w:rPr>
          <w:rFonts w:ascii="Helvetica Neue" w:eastAsia="Helvetica Neue"/>
          <w:color w:val="333333"/>
          <w:sz w:val="24"/>
        </w:rPr>
        <w:t>weight</w:t>
      </w:r>
      <w:r>
        <w:rPr>
          <w:rFonts w:ascii="Helvetica Neue" w:eastAsia="Helvetica Neue"/>
          <w:color w:val="333333"/>
          <w:spacing w:val="13"/>
          <w:sz w:val="24"/>
        </w:rPr>
        <w:t> </w:t>
      </w:r>
      <w:r>
        <w:rPr>
          <w:rFonts w:ascii="BiauKaiHK" w:eastAsia="BiauKaiHK" w:hint="eastAsia"/>
          <w:color w:val="333333"/>
          <w:sz w:val="25"/>
        </w:rPr>
        <w:t>转</w:t>
      </w:r>
      <w:r>
        <w:rPr>
          <w:rFonts w:ascii="Hannotate SC" w:eastAsia="Hannotate SC" w:hint="eastAsia"/>
          <w:color w:val="333333"/>
          <w:sz w:val="25"/>
        </w:rPr>
        <w:t>换</w:t>
      </w:r>
      <w:r>
        <w:rPr>
          <w:rFonts w:ascii="BiauKaiHK" w:eastAsia="BiauKaiHK" w:hint="eastAsia"/>
          <w:color w:val="333333"/>
          <w:spacing w:val="-2"/>
          <w:sz w:val="25"/>
        </w:rPr>
        <w:t>成 </w:t>
      </w:r>
      <w:r>
        <w:rPr>
          <w:rFonts w:ascii="Helvetica Neue" w:eastAsia="Helvetica Neue"/>
          <w:color w:val="333333"/>
          <w:sz w:val="24"/>
        </w:rPr>
        <w:t>at::Tensor</w:t>
      </w:r>
      <w:r>
        <w:rPr>
          <w:rFonts w:ascii="ヒラギノ明朝 ProN W3" w:eastAsia="ヒラギノ明朝 ProN W3" w:hint="eastAsia"/>
          <w:color w:val="333333"/>
          <w:spacing w:val="-10"/>
          <w:sz w:val="6"/>
        </w:rPr>
        <w:t>。</w:t>
      </w: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434" w:lineRule="exact" w:before="0" w:after="0"/>
        <w:ind w:left="594" w:right="0" w:hanging="266"/>
        <w:jc w:val="left"/>
        <w:rPr>
          <w:rFonts w:ascii="ヒラギノ明朝 ProN W3" w:eastAsia="ヒラギノ明朝 ProN W3" w:hint="eastAsia"/>
          <w:sz w:val="26"/>
        </w:rPr>
      </w:pPr>
      <w:r>
        <w:rPr>
          <w:rFonts w:ascii="BiauKaiHK" w:eastAsia="BiauKaiHK" w:hint="eastAsia"/>
          <w:color w:val="333333"/>
          <w:spacing w:val="-14"/>
          <w:sz w:val="25"/>
        </w:rPr>
        <w:t>跳转</w:t>
      </w:r>
      <w:r>
        <w:rPr>
          <w:rFonts w:ascii="Hannotate SC" w:eastAsia="Hannotate SC" w:hint="eastAsia"/>
          <w:color w:val="333333"/>
          <w:spacing w:val="-10"/>
          <w:sz w:val="26"/>
        </w:rPr>
        <w:t>到 </w:t>
      </w:r>
      <w:r>
        <w:rPr>
          <w:color w:val="333333"/>
          <w:spacing w:val="-14"/>
          <w:sz w:val="24"/>
        </w:rPr>
        <w:t>ATen</w:t>
      </w:r>
      <w:r>
        <w:rPr>
          <w:rFonts w:ascii="ヒラギノ明朝 ProN W3" w:eastAsia="ヒラギノ明朝 ProN W3" w:hint="eastAsia"/>
          <w:color w:val="333333"/>
          <w:spacing w:val="-14"/>
          <w:sz w:val="26"/>
        </w:rPr>
        <w:t>：</w:t>
      </w:r>
      <w:r>
        <w:rPr>
          <w:rFonts w:ascii="Hannotate SC" w:eastAsia="Hannotate SC" w:hint="eastAsia"/>
          <w:color w:val="333333"/>
          <w:spacing w:val="-14"/>
          <w:sz w:val="26"/>
        </w:rPr>
        <w:t>包</w:t>
      </w:r>
      <w:r>
        <w:rPr>
          <w:rFonts w:ascii="Hannotate SC" w:eastAsia="Hannotate SC" w:hint="eastAsia"/>
          <w:color w:val="333333"/>
          <w:spacing w:val="-14"/>
          <w:sz w:val="25"/>
        </w:rPr>
        <w:t>装</w:t>
      </w:r>
      <w:r>
        <w:rPr>
          <w:rFonts w:ascii="Hannotate SC" w:eastAsia="Hannotate SC" w:hint="eastAsia"/>
          <w:color w:val="333333"/>
          <w:spacing w:val="-14"/>
          <w:sz w:val="26"/>
        </w:rPr>
        <w:t>函</w:t>
      </w:r>
      <w:r>
        <w:rPr>
          <w:rFonts w:ascii="Hannotate SC" w:eastAsia="Hannotate SC" w:hint="eastAsia"/>
          <w:color w:val="333333"/>
          <w:spacing w:val="-14"/>
          <w:sz w:val="25"/>
        </w:rPr>
        <w:t>数</w:t>
      </w:r>
      <w:r>
        <w:rPr>
          <w:rFonts w:ascii="BiauKaiHK" w:eastAsia="BiauKaiHK" w:hint="eastAsia"/>
          <w:color w:val="333333"/>
          <w:spacing w:val="-14"/>
          <w:sz w:val="25"/>
        </w:rPr>
        <w:t>最后会执</w:t>
      </w:r>
      <w:r>
        <w:rPr>
          <w:rFonts w:ascii="Hannotate SC" w:eastAsia="Hannotate SC" w:hint="eastAsia"/>
          <w:color w:val="333333"/>
          <w:spacing w:val="-14"/>
          <w:sz w:val="25"/>
        </w:rPr>
        <w:t>⾏</w:t>
      </w:r>
      <w:r>
        <w:rPr>
          <w:rFonts w:ascii="ヒラギノ明朝 ProN W3" w:eastAsia="ヒラギノ明朝 ProN W3" w:hint="eastAsia"/>
          <w:color w:val="333333"/>
          <w:spacing w:val="-14"/>
          <w:sz w:val="26"/>
        </w:rPr>
        <w:t>：</w:t>
      </w:r>
    </w:p>
    <w:p>
      <w:pPr>
        <w:pStyle w:val="BodyText"/>
        <w:spacing w:before="139"/>
        <w:rPr>
          <w:rFonts w:ascii="ヒラギノ明朝 ProN W3"/>
          <w:sz w:val="24"/>
        </w:rPr>
      </w:pPr>
    </w:p>
    <w:p>
      <w:pPr>
        <w:pStyle w:val="BodyText"/>
        <w:ind w:left="306"/>
      </w:pPr>
      <w:r>
        <w:rPr>
          <w:color w:val="A61C5C"/>
        </w:rPr>
        <w:t>return</w:t>
      </w:r>
      <w:r>
        <w:rPr>
          <w:color w:val="A61C5C"/>
          <w:spacing w:val="26"/>
        </w:rPr>
        <w:t> </w:t>
      </w:r>
      <w:r>
        <w:rPr>
          <w:color w:val="3A2D4E"/>
        </w:rPr>
        <w:t>wrap</w:t>
      </w:r>
      <w:r>
        <w:rPr>
          <w:color w:val="333333"/>
        </w:rPr>
        <w:t>(</w:t>
      </w:r>
      <w:r>
        <w:rPr/>
        <w:t>at</w:t>
      </w:r>
      <w:r>
        <w:rPr>
          <w:color w:val="333333"/>
        </w:rPr>
        <w:t>::</w:t>
      </w:r>
      <w:r>
        <w:rPr>
          <w:color w:val="3A2D4E"/>
        </w:rPr>
        <w:t>conv2d_symint</w:t>
      </w:r>
      <w:r>
        <w:rPr>
          <w:color w:val="333333"/>
        </w:rPr>
        <w:t>(</w:t>
      </w:r>
      <w:r>
        <w:rPr/>
        <w:t>input</w:t>
      </w:r>
      <w:r>
        <w:rPr>
          <w:color w:val="333333"/>
        </w:rPr>
        <w:t>,</w:t>
      </w:r>
      <w:r>
        <w:rPr>
          <w:color w:val="333333"/>
          <w:spacing w:val="26"/>
        </w:rPr>
        <w:t> </w:t>
      </w:r>
      <w:r>
        <w:rPr/>
        <w:t>weight</w:t>
      </w:r>
      <w:r>
        <w:rPr>
          <w:color w:val="333333"/>
        </w:rPr>
        <w:t>,</w:t>
      </w:r>
      <w:r>
        <w:rPr>
          <w:color w:val="333333"/>
          <w:spacing w:val="27"/>
        </w:rPr>
        <w:t> </w:t>
      </w:r>
      <w:r>
        <w:rPr/>
        <w:t>bias</w:t>
      </w:r>
      <w:r>
        <w:rPr>
          <w:color w:val="333333"/>
        </w:rPr>
        <w:t>,</w:t>
      </w:r>
      <w:r>
        <w:rPr>
          <w:color w:val="333333"/>
          <w:spacing w:val="26"/>
        </w:rPr>
        <w:t> </w:t>
      </w:r>
      <w:r>
        <w:rPr/>
        <w:t>stride</w:t>
      </w:r>
      <w:r>
        <w:rPr>
          <w:color w:val="333333"/>
        </w:rPr>
        <w:t>,</w:t>
      </w:r>
      <w:r>
        <w:rPr>
          <w:color w:val="333333"/>
          <w:spacing w:val="27"/>
        </w:rPr>
        <w:t> </w:t>
      </w:r>
      <w:r>
        <w:rPr/>
        <w:t>padding</w:t>
      </w:r>
      <w:r>
        <w:rPr>
          <w:color w:val="333333"/>
        </w:rPr>
        <w:t>,</w:t>
      </w:r>
      <w:r>
        <w:rPr>
          <w:color w:val="333333"/>
          <w:spacing w:val="26"/>
        </w:rPr>
        <w:t> </w:t>
      </w:r>
      <w:r>
        <w:rPr/>
        <w:t>dilation</w:t>
      </w:r>
      <w:r>
        <w:rPr>
          <w:color w:val="333333"/>
        </w:rPr>
        <w:t>,</w:t>
      </w:r>
      <w:r>
        <w:rPr>
          <w:color w:val="333333"/>
          <w:spacing w:val="26"/>
        </w:rPr>
        <w:t> </w:t>
      </w:r>
      <w:r>
        <w:rPr>
          <w:spacing w:val="-2"/>
        </w:rPr>
        <w:t>groups</w:t>
      </w:r>
      <w:r>
        <w:rPr>
          <w:color w:val="333333"/>
          <w:spacing w:val="-2"/>
        </w:rPr>
        <w:t>));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0" w:hanging="400"/>
        <w:jc w:val="left"/>
      </w:pPr>
      <w:r>
        <w:rPr>
          <w:spacing w:val="-2"/>
        </w:rPr>
        <w:t>torchC</w:t>
      </w:r>
    </w:p>
    <w:p>
      <w:pPr>
        <w:pStyle w:val="Heading2"/>
        <w:spacing w:before="287"/>
      </w:pPr>
      <w:r>
        <w:rPr>
          <w:color w:val="333333"/>
          <w:spacing w:val="-2"/>
        </w:rPr>
        <w:t>pytorch/aten/src/ATen/native/Convolution.cpp</w:t>
      </w:r>
    </w:p>
    <w:p>
      <w:pPr>
        <w:pStyle w:val="BodyText"/>
        <w:spacing w:before="256"/>
        <w:rPr>
          <w:rFonts w:ascii="Helvetica Neue"/>
          <w:sz w:val="24"/>
        </w:rPr>
      </w:pPr>
    </w:p>
    <w:p>
      <w:pPr>
        <w:pStyle w:val="BodyText"/>
        <w:ind w:left="306"/>
      </w:pPr>
      <w:r>
        <w:rPr/>
        <w:t>at</w:t>
      </w:r>
      <w:r>
        <w:rPr>
          <w:color w:val="333333"/>
        </w:rPr>
        <w:t>::</w:t>
      </w:r>
      <w:r>
        <w:rPr/>
        <w:t>Tensor</w:t>
      </w:r>
      <w:r>
        <w:rPr>
          <w:spacing w:val="26"/>
        </w:rPr>
        <w:t> </w:t>
      </w:r>
      <w:r>
        <w:rPr>
          <w:color w:val="3A2D4E"/>
          <w:spacing w:val="-2"/>
        </w:rPr>
        <w:t>conv2d_symint</w:t>
      </w:r>
      <w:r>
        <w:rPr>
          <w:color w:val="333333"/>
          <w:spacing w:val="-2"/>
        </w:rPr>
        <w:t>(</w:t>
      </w:r>
    </w:p>
    <w:p>
      <w:pPr>
        <w:pStyle w:val="BodyText"/>
        <w:spacing w:line="340" w:lineRule="auto" w:before="113"/>
        <w:ind w:left="798"/>
      </w:pPr>
      <w:r>
        <w:rPr>
          <w:color w:val="A61C5C"/>
        </w:rPr>
        <w:t>const </w:t>
      </w:r>
      <w:r>
        <w:rPr/>
        <w:t>Tensor</w:t>
      </w:r>
      <w:r>
        <w:rPr>
          <w:color w:val="A61C5C"/>
        </w:rPr>
        <w:t>&amp; </w:t>
      </w:r>
      <w:r>
        <w:rPr/>
        <w:t>input_</w:t>
      </w:r>
      <w:r>
        <w:rPr>
          <w:color w:val="333333"/>
        </w:rPr>
        <w:t>, </w:t>
      </w:r>
      <w:r>
        <w:rPr>
          <w:color w:val="A61C5C"/>
        </w:rPr>
        <w:t>const </w:t>
      </w:r>
      <w:r>
        <w:rPr/>
        <w:t>Tensor</w:t>
      </w:r>
      <w:r>
        <w:rPr>
          <w:color w:val="A61C5C"/>
        </w:rPr>
        <w:t>&amp; </w:t>
      </w:r>
      <w:r>
        <w:rPr/>
        <w:t>weight</w:t>
      </w:r>
      <w:r>
        <w:rPr>
          <w:color w:val="333333"/>
        </w:rPr>
        <w:t>, </w:t>
      </w:r>
      <w:r>
        <w:rPr>
          <w:color w:val="A61C5C"/>
        </w:rPr>
        <w:t>const </w:t>
      </w:r>
      <w:r>
        <w:rPr/>
        <w:t>std</w:t>
      </w:r>
      <w:r>
        <w:rPr>
          <w:color w:val="333333"/>
        </w:rPr>
        <w:t>::</w:t>
      </w:r>
      <w:r>
        <w:rPr/>
        <w:t>optional</w:t>
      </w:r>
      <w:r>
        <w:rPr>
          <w:color w:val="A61C5C"/>
        </w:rPr>
        <w:t>&lt;</w:t>
      </w:r>
      <w:r>
        <w:rPr/>
        <w:t>Tensor</w:t>
      </w:r>
      <w:r>
        <w:rPr>
          <w:color w:val="A61C5C"/>
        </w:rPr>
        <w:t>&gt;&amp; </w:t>
      </w:r>
      <w:r>
        <w:rPr/>
        <w:t>bias_opt</w:t>
      </w:r>
      <w:r>
        <w:rPr>
          <w:color w:val="333333"/>
        </w:rPr>
        <w:t>, </w:t>
      </w:r>
      <w:r>
        <w:rPr/>
        <w:t>SymIntArrayRef stride</w:t>
      </w:r>
      <w:r>
        <w:rPr>
          <w:color w:val="333333"/>
        </w:rPr>
        <w:t>, </w:t>
      </w:r>
      <w:r>
        <w:rPr/>
        <w:t>SymIntArrayRef padding</w:t>
      </w:r>
      <w:r>
        <w:rPr>
          <w:color w:val="333333"/>
        </w:rPr>
        <w:t>, </w:t>
      </w:r>
      <w:r>
        <w:rPr/>
        <w:t>SymIntArrayRef dilation</w:t>
      </w:r>
      <w:r>
        <w:rPr>
          <w:color w:val="333333"/>
        </w:rPr>
        <w:t>, </w:t>
      </w:r>
      <w:r>
        <w:rPr/>
        <w:t>c10</w:t>
      </w:r>
      <w:r>
        <w:rPr>
          <w:color w:val="333333"/>
        </w:rPr>
        <w:t>::</w:t>
      </w:r>
      <w:r>
        <w:rPr/>
        <w:t>SymInt</w:t>
      </w:r>
    </w:p>
    <w:p>
      <w:pPr>
        <w:pStyle w:val="BodyText"/>
        <w:spacing w:before="13"/>
        <w:ind w:left="552"/>
      </w:pPr>
      <w:r>
        <w:rPr>
          <w:color w:val="424442"/>
        </w:rPr>
        <w:t>//</w:t>
      </w:r>
      <w:r>
        <w:rPr>
          <w:color w:val="424442"/>
          <w:spacing w:val="14"/>
        </w:rPr>
        <w:t> </w:t>
      </w:r>
      <w:r>
        <w:rPr>
          <w:color w:val="424442"/>
        </w:rPr>
        <w:t>See</w:t>
      </w:r>
      <w:r>
        <w:rPr>
          <w:color w:val="424442"/>
          <w:spacing w:val="14"/>
        </w:rPr>
        <w:t> </w:t>
      </w:r>
      <w:r>
        <w:rPr>
          <w:color w:val="424442"/>
        </w:rPr>
        <w:t>[Note:</w:t>
      </w:r>
      <w:r>
        <w:rPr>
          <w:color w:val="424442"/>
          <w:spacing w:val="15"/>
        </w:rPr>
        <w:t> </w:t>
      </w:r>
      <w:r>
        <w:rPr>
          <w:color w:val="424442"/>
        </w:rPr>
        <w:t>hacky</w:t>
      </w:r>
      <w:r>
        <w:rPr>
          <w:color w:val="424442"/>
          <w:spacing w:val="14"/>
        </w:rPr>
        <w:t> </w:t>
      </w:r>
      <w:r>
        <w:rPr>
          <w:color w:val="424442"/>
        </w:rPr>
        <w:t>wrapper</w:t>
      </w:r>
      <w:r>
        <w:rPr>
          <w:color w:val="424442"/>
          <w:spacing w:val="14"/>
        </w:rPr>
        <w:t> </w:t>
      </w:r>
      <w:r>
        <w:rPr>
          <w:color w:val="424442"/>
        </w:rPr>
        <w:t>removal</w:t>
      </w:r>
      <w:r>
        <w:rPr>
          <w:color w:val="424442"/>
          <w:spacing w:val="15"/>
        </w:rPr>
        <w:t> </w:t>
      </w:r>
      <w:r>
        <w:rPr>
          <w:color w:val="424442"/>
        </w:rPr>
        <w:t>for</w:t>
      </w:r>
      <w:r>
        <w:rPr>
          <w:color w:val="424442"/>
          <w:spacing w:val="14"/>
        </w:rPr>
        <w:t> </w:t>
      </w:r>
      <w:r>
        <w:rPr>
          <w:color w:val="424442"/>
        </w:rPr>
        <w:t>optional</w:t>
      </w:r>
      <w:r>
        <w:rPr>
          <w:color w:val="424442"/>
          <w:spacing w:val="14"/>
        </w:rPr>
        <w:t> </w:t>
      </w:r>
      <w:r>
        <w:rPr>
          <w:color w:val="424442"/>
          <w:spacing w:val="-2"/>
        </w:rPr>
        <w:t>tensor]</w:t>
      </w:r>
    </w:p>
    <w:p>
      <w:pPr>
        <w:pStyle w:val="BodyText"/>
        <w:spacing w:line="340" w:lineRule="auto" w:before="98"/>
        <w:ind w:left="552" w:hanging="1"/>
      </w:pPr>
      <w:r>
        <w:rPr/>
        <w:t>c10</w:t>
      </w:r>
      <w:r>
        <w:rPr>
          <w:color w:val="333333"/>
        </w:rPr>
        <w:t>::</w:t>
      </w:r>
      <w:r>
        <w:rPr/>
        <w:t>MaybeOwned</w:t>
      </w:r>
      <w:r>
        <w:rPr>
          <w:color w:val="A61C5C"/>
        </w:rPr>
        <w:t>&lt;</w:t>
      </w:r>
      <w:r>
        <w:rPr/>
        <w:t>Tensor</w:t>
      </w:r>
      <w:r>
        <w:rPr>
          <w:color w:val="A61C5C"/>
        </w:rPr>
        <w:t>&gt; </w:t>
      </w:r>
      <w:r>
        <w:rPr/>
        <w:t>bias_maybe_owned </w:t>
      </w:r>
      <w:r>
        <w:rPr>
          <w:color w:val="A61C5C"/>
        </w:rPr>
        <w:t>= </w:t>
      </w:r>
      <w:r>
        <w:rPr/>
        <w:t>at</w:t>
      </w:r>
      <w:r>
        <w:rPr>
          <w:color w:val="333333"/>
        </w:rPr>
        <w:t>::</w:t>
      </w:r>
      <w:r>
        <w:rPr>
          <w:color w:val="3A2D4E"/>
        </w:rPr>
        <w:t>borrow_from_optional_tensor</w:t>
      </w:r>
      <w:r>
        <w:rPr>
          <w:color w:val="333333"/>
        </w:rPr>
        <w:t>(</w:t>
      </w:r>
      <w:r>
        <w:rPr/>
        <w:t>bias_opt</w:t>
      </w:r>
      <w:r>
        <w:rPr>
          <w:color w:val="333333"/>
        </w:rPr>
        <w:t>); </w:t>
      </w:r>
      <w:r>
        <w:rPr>
          <w:color w:val="A61C5C"/>
        </w:rPr>
        <w:t>const </w:t>
      </w:r>
      <w:r>
        <w:rPr/>
        <w:t>Tensor</w:t>
      </w:r>
      <w:r>
        <w:rPr>
          <w:color w:val="A61C5C"/>
        </w:rPr>
        <w:t>&amp; </w:t>
      </w:r>
      <w:r>
        <w:rPr/>
        <w:t>bias </w:t>
      </w:r>
      <w:r>
        <w:rPr>
          <w:color w:val="A61C5C"/>
        </w:rPr>
        <w:t>= *</w:t>
      </w:r>
      <w:r>
        <w:rPr/>
        <w:t>bias_maybe_owned</w:t>
      </w:r>
      <w:r>
        <w:rPr>
          <w:color w:val="333333"/>
        </w:rPr>
        <w:t>;</w:t>
      </w:r>
    </w:p>
    <w:p>
      <w:pPr>
        <w:pStyle w:val="BodyText"/>
        <w:spacing w:before="110"/>
      </w:pPr>
    </w:p>
    <w:p>
      <w:pPr>
        <w:pStyle w:val="BodyText"/>
        <w:spacing w:before="1"/>
        <w:ind w:left="552"/>
      </w:pPr>
      <w:r>
        <w:rPr>
          <w:color w:val="3A2D4E"/>
          <w:spacing w:val="-2"/>
        </w:rPr>
        <w:t>TORCH_CHECK</w:t>
      </w:r>
      <w:r>
        <w:rPr>
          <w:color w:val="333333"/>
          <w:spacing w:val="-2"/>
        </w:rPr>
        <w:t>(</w:t>
      </w:r>
    </w:p>
    <w:p>
      <w:pPr>
        <w:pStyle w:val="BodyText"/>
        <w:spacing w:line="355" w:lineRule="auto" w:before="97"/>
        <w:ind w:left="798" w:right="3930"/>
      </w:pPr>
      <w:r>
        <w:rPr>
          <w:color w:val="A61C5C"/>
        </w:rPr>
        <w:t>!</w:t>
      </w:r>
      <w:r>
        <w:rPr/>
        <w:t>bias</w:t>
      </w:r>
      <w:r>
        <w:rPr>
          <w:color w:val="333333"/>
        </w:rPr>
        <w:t>.</w:t>
      </w:r>
      <w:r>
        <w:rPr>
          <w:color w:val="3A2D4E"/>
        </w:rPr>
        <w:t>defined</w:t>
      </w:r>
      <w:r>
        <w:rPr>
          <w:color w:val="333333"/>
        </w:rPr>
        <w:t>() </w:t>
      </w:r>
      <w:r>
        <w:rPr>
          <w:color w:val="A61C5C"/>
        </w:rPr>
        <w:t>|| </w:t>
      </w:r>
      <w:r>
        <w:rPr/>
        <w:t>bias</w:t>
      </w:r>
      <w:r>
        <w:rPr>
          <w:color w:val="333333"/>
        </w:rPr>
        <w:t>.</w:t>
      </w:r>
      <w:r>
        <w:rPr>
          <w:color w:val="3A2D4E"/>
        </w:rPr>
        <w:t>dtype</w:t>
      </w:r>
      <w:r>
        <w:rPr>
          <w:color w:val="333333"/>
        </w:rPr>
        <w:t>() </w:t>
      </w:r>
      <w:r>
        <w:rPr>
          <w:color w:val="A61C5C"/>
        </w:rPr>
        <w:t>== </w:t>
      </w:r>
      <w:r>
        <w:rPr/>
        <w:t>input_</w:t>
      </w:r>
      <w:r>
        <w:rPr>
          <w:color w:val="333333"/>
        </w:rPr>
        <w:t>.</w:t>
      </w:r>
      <w:r>
        <w:rPr>
          <w:color w:val="3A2D4E"/>
        </w:rPr>
        <w:t>dtype</w:t>
      </w:r>
      <w:r>
        <w:rPr>
          <w:color w:val="333333"/>
        </w:rPr>
        <w:t>(), </w:t>
      </w:r>
      <w:r>
        <w:rPr>
          <w:color w:val="173690"/>
        </w:rPr>
        <w:t>"Input type ("</w:t>
      </w:r>
      <w:r>
        <w:rPr>
          <w:color w:val="333333"/>
        </w:rPr>
        <w:t>,</w:t>
      </w:r>
    </w:p>
    <w:p>
      <w:pPr>
        <w:pStyle w:val="BodyText"/>
        <w:spacing w:line="219" w:lineRule="exact"/>
        <w:ind w:left="798"/>
      </w:pPr>
      <w:r>
        <w:rPr>
          <w:spacing w:val="-2"/>
        </w:rPr>
        <w:t>input_</w:t>
      </w:r>
      <w:r>
        <w:rPr>
          <w:color w:val="333333"/>
          <w:spacing w:val="-2"/>
        </w:rPr>
        <w:t>.</w:t>
      </w:r>
      <w:r>
        <w:rPr>
          <w:color w:val="3A2D4E"/>
          <w:spacing w:val="-2"/>
        </w:rPr>
        <w:t>dtype</w:t>
      </w:r>
      <w:r>
        <w:rPr>
          <w:color w:val="333333"/>
          <w:spacing w:val="-2"/>
        </w:rPr>
        <w:t>().</w:t>
      </w:r>
      <w:r>
        <w:rPr>
          <w:color w:val="3A2D4E"/>
          <w:spacing w:val="-2"/>
        </w:rPr>
        <w:t>name</w:t>
      </w:r>
      <w:r>
        <w:rPr>
          <w:color w:val="333333"/>
          <w:spacing w:val="-2"/>
        </w:rPr>
        <w:t>(),</w:t>
      </w:r>
    </w:p>
    <w:p>
      <w:pPr>
        <w:pStyle w:val="BodyText"/>
        <w:spacing w:before="112"/>
        <w:ind w:left="798"/>
      </w:pPr>
      <w:r>
        <w:rPr>
          <w:color w:val="173690"/>
        </w:rPr>
        <w:t>")</w:t>
      </w:r>
      <w:r>
        <w:rPr>
          <w:color w:val="173690"/>
          <w:spacing w:val="9"/>
        </w:rPr>
        <w:t> </w:t>
      </w:r>
      <w:r>
        <w:rPr>
          <w:color w:val="173690"/>
        </w:rPr>
        <w:t>and</w:t>
      </w:r>
      <w:r>
        <w:rPr>
          <w:color w:val="173690"/>
          <w:spacing w:val="10"/>
        </w:rPr>
        <w:t> </w:t>
      </w:r>
      <w:r>
        <w:rPr>
          <w:color w:val="173690"/>
        </w:rPr>
        <w:t>bias</w:t>
      </w:r>
      <w:r>
        <w:rPr>
          <w:color w:val="173690"/>
          <w:spacing w:val="10"/>
        </w:rPr>
        <w:t> </w:t>
      </w:r>
      <w:r>
        <w:rPr>
          <w:color w:val="173690"/>
        </w:rPr>
        <w:t>type</w:t>
      </w:r>
      <w:r>
        <w:rPr>
          <w:color w:val="173690"/>
          <w:spacing w:val="10"/>
        </w:rPr>
        <w:t> </w:t>
      </w:r>
      <w:r>
        <w:rPr>
          <w:color w:val="173690"/>
          <w:spacing w:val="-5"/>
        </w:rPr>
        <w:t>("</w:t>
      </w:r>
      <w:r>
        <w:rPr>
          <w:color w:val="333333"/>
          <w:spacing w:val="-5"/>
        </w:rPr>
        <w:t>,</w:t>
      </w:r>
    </w:p>
    <w:p>
      <w:pPr>
        <w:pStyle w:val="BodyText"/>
        <w:spacing w:before="97"/>
        <w:ind w:left="798"/>
      </w:pPr>
      <w:r>
        <w:rPr>
          <w:spacing w:val="-2"/>
        </w:rPr>
        <w:t>bias</w:t>
      </w:r>
      <w:r>
        <w:rPr>
          <w:color w:val="333333"/>
          <w:spacing w:val="-2"/>
        </w:rPr>
        <w:t>.</w:t>
      </w:r>
      <w:r>
        <w:rPr>
          <w:color w:val="3A2D4E"/>
          <w:spacing w:val="-2"/>
        </w:rPr>
        <w:t>dtype</w:t>
      </w:r>
      <w:r>
        <w:rPr>
          <w:color w:val="333333"/>
          <w:spacing w:val="-2"/>
        </w:rPr>
        <w:t>().</w:t>
      </w:r>
      <w:r>
        <w:rPr>
          <w:color w:val="3A2D4E"/>
          <w:spacing w:val="-2"/>
        </w:rPr>
        <w:t>name</w:t>
      </w:r>
      <w:r>
        <w:rPr>
          <w:color w:val="333333"/>
          <w:spacing w:val="-2"/>
        </w:rPr>
        <w:t>(),</w:t>
      </w:r>
    </w:p>
    <w:p>
      <w:pPr>
        <w:pStyle w:val="BodyText"/>
        <w:spacing w:before="97"/>
        <w:ind w:left="798"/>
      </w:pPr>
      <w:r>
        <w:rPr>
          <w:color w:val="173690"/>
        </w:rPr>
        <w:t>")</w:t>
      </w:r>
      <w:r>
        <w:rPr>
          <w:color w:val="173690"/>
          <w:spacing w:val="9"/>
        </w:rPr>
        <w:t> </w:t>
      </w:r>
      <w:r>
        <w:rPr>
          <w:color w:val="173690"/>
        </w:rPr>
        <w:t>should</w:t>
      </w:r>
      <w:r>
        <w:rPr>
          <w:color w:val="173690"/>
          <w:spacing w:val="10"/>
        </w:rPr>
        <w:t> </w:t>
      </w:r>
      <w:r>
        <w:rPr>
          <w:color w:val="173690"/>
        </w:rPr>
        <w:t>be</w:t>
      </w:r>
      <w:r>
        <w:rPr>
          <w:color w:val="173690"/>
          <w:spacing w:val="10"/>
        </w:rPr>
        <w:t> </w:t>
      </w:r>
      <w:r>
        <w:rPr>
          <w:color w:val="173690"/>
        </w:rPr>
        <w:t>the</w:t>
      </w:r>
      <w:r>
        <w:rPr>
          <w:color w:val="173690"/>
          <w:spacing w:val="10"/>
        </w:rPr>
        <w:t> </w:t>
      </w:r>
      <w:r>
        <w:rPr>
          <w:color w:val="173690"/>
          <w:spacing w:val="-2"/>
        </w:rPr>
        <w:t>same"</w:t>
      </w:r>
      <w:r>
        <w:rPr>
          <w:color w:val="333333"/>
          <w:spacing w:val="-2"/>
        </w:rPr>
        <w:t>);</w:t>
      </w:r>
    </w:p>
    <w:p>
      <w:pPr>
        <w:pStyle w:val="BodyText"/>
        <w:spacing w:before="210"/>
      </w:pPr>
    </w:p>
    <w:p>
      <w:pPr>
        <w:pStyle w:val="BodyText"/>
        <w:spacing w:line="355" w:lineRule="auto"/>
        <w:ind w:left="552" w:right="488"/>
      </w:pPr>
      <w:r>
        <w:rPr>
          <w:color w:val="A61C5C"/>
        </w:rPr>
        <w:t>auto </w:t>
      </w:r>
      <w:r>
        <w:rPr>
          <w:color w:val="333333"/>
        </w:rPr>
        <w:t>[</w:t>
      </w:r>
      <w:r>
        <w:rPr/>
        <w:t>input</w:t>
      </w:r>
      <w:r>
        <w:rPr>
          <w:color w:val="333333"/>
        </w:rPr>
        <w:t>, </w:t>
      </w:r>
      <w:r>
        <w:rPr/>
        <w:t>is_batched</w:t>
      </w:r>
      <w:r>
        <w:rPr>
          <w:color w:val="333333"/>
        </w:rPr>
        <w:t>] </w:t>
      </w:r>
      <w:r>
        <w:rPr>
          <w:color w:val="A61C5C"/>
        </w:rPr>
        <w:t>= </w:t>
      </w:r>
      <w:r>
        <w:rPr>
          <w:color w:val="3A2D4E"/>
        </w:rPr>
        <w:t>batchify</w:t>
      </w:r>
      <w:r>
        <w:rPr>
          <w:color w:val="333333"/>
        </w:rPr>
        <w:t>(</w:t>
      </w:r>
      <w:r>
        <w:rPr/>
        <w:t>input_</w:t>
      </w:r>
      <w:r>
        <w:rPr>
          <w:color w:val="333333"/>
        </w:rPr>
        <w:t>, </w:t>
      </w:r>
      <w:r>
        <w:rPr>
          <w:color w:val="424442"/>
        </w:rPr>
        <w:t>/*num_spatial_dims=*/ </w:t>
      </w:r>
      <w:r>
        <w:rPr>
          <w:color w:val="0086B3"/>
        </w:rPr>
        <w:t>2</w:t>
      </w:r>
      <w:r>
        <w:rPr>
          <w:color w:val="333333"/>
        </w:rPr>
        <w:t>, </w:t>
      </w:r>
      <w:r>
        <w:rPr>
          <w:color w:val="173690"/>
        </w:rPr>
        <w:t>"conv2d"</w:t>
      </w:r>
      <w:r>
        <w:rPr>
          <w:color w:val="333333"/>
        </w:rPr>
        <w:t>); </w:t>
      </w:r>
      <w:r>
        <w:rPr/>
        <w:t>Tensor output</w:t>
      </w:r>
      <w:r>
        <w:rPr>
          <w:color w:val="333333"/>
        </w:rPr>
        <w:t>;</w:t>
      </w:r>
    </w:p>
    <w:p>
      <w:pPr>
        <w:pStyle w:val="BodyText"/>
        <w:spacing w:line="219" w:lineRule="exact"/>
        <w:ind w:left="552"/>
      </w:pPr>
      <w:r>
        <w:rPr>
          <w:color w:val="A61C5C"/>
        </w:rPr>
        <w:t>if</w:t>
      </w:r>
      <w:r>
        <w:rPr>
          <w:color w:val="A61C5C"/>
          <w:spacing w:val="53"/>
        </w:rPr>
        <w:t> </w:t>
      </w:r>
      <w:r>
        <w:rPr>
          <w:color w:val="333333"/>
        </w:rPr>
        <w:t>(</w:t>
      </w:r>
      <w:r>
        <w:rPr/>
        <w:t>at</w:t>
      </w:r>
      <w:r>
        <w:rPr>
          <w:color w:val="333333"/>
        </w:rPr>
        <w:t>::</w:t>
      </w:r>
      <w:r>
        <w:rPr>
          <w:color w:val="3A2D4E"/>
        </w:rPr>
        <w:t>isComplexType</w:t>
      </w:r>
      <w:r>
        <w:rPr>
          <w:color w:val="333333"/>
        </w:rPr>
        <w:t>(</w:t>
      </w:r>
      <w:r>
        <w:rPr/>
        <w:t>input_</w:t>
      </w:r>
      <w:r>
        <w:rPr>
          <w:color w:val="333333"/>
        </w:rPr>
        <w:t>.</w:t>
      </w:r>
      <w:r>
        <w:rPr>
          <w:color w:val="3A2D4E"/>
        </w:rPr>
        <w:t>scalar_type</w:t>
      </w:r>
      <w:r>
        <w:rPr>
          <w:color w:val="333333"/>
        </w:rPr>
        <w:t>()))</w:t>
      </w:r>
      <w:r>
        <w:rPr>
          <w:color w:val="333333"/>
          <w:spacing w:val="54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before="97"/>
        <w:ind w:left="798"/>
      </w:pPr>
      <w:r>
        <w:rPr/>
        <w:t>output</w:t>
      </w:r>
      <w:r>
        <w:rPr>
          <w:spacing w:val="22"/>
        </w:rPr>
        <w:t> </w:t>
      </w:r>
      <w:r>
        <w:rPr>
          <w:color w:val="A61C5C"/>
        </w:rPr>
        <w:t>=</w:t>
      </w:r>
      <w:r>
        <w:rPr>
          <w:color w:val="A61C5C"/>
          <w:spacing w:val="23"/>
        </w:rPr>
        <w:t> </w:t>
      </w:r>
      <w:r>
        <w:rPr>
          <w:color w:val="3A2D4E"/>
        </w:rPr>
        <w:t>complex_convolution</w:t>
      </w:r>
      <w:r>
        <w:rPr>
          <w:color w:val="333333"/>
        </w:rPr>
        <w:t>(</w:t>
      </w:r>
      <w:r>
        <w:rPr/>
        <w:t>input</w:t>
      </w:r>
      <w:r>
        <w:rPr>
          <w:color w:val="333333"/>
        </w:rPr>
        <w:t>,</w:t>
      </w:r>
      <w:r>
        <w:rPr>
          <w:color w:val="333333"/>
          <w:spacing w:val="23"/>
        </w:rPr>
        <w:t> </w:t>
      </w:r>
      <w:r>
        <w:rPr/>
        <w:t>weight</w:t>
      </w:r>
      <w:r>
        <w:rPr>
          <w:color w:val="333333"/>
        </w:rPr>
        <w:t>,</w:t>
      </w:r>
      <w:r>
        <w:rPr>
          <w:color w:val="333333"/>
          <w:spacing w:val="23"/>
        </w:rPr>
        <w:t> </w:t>
      </w:r>
      <w:r>
        <w:rPr/>
        <w:t>bias</w:t>
      </w:r>
      <w:r>
        <w:rPr>
          <w:color w:val="333333"/>
        </w:rPr>
        <w:t>,</w:t>
      </w:r>
      <w:r>
        <w:rPr>
          <w:color w:val="333333"/>
          <w:spacing w:val="22"/>
        </w:rPr>
        <w:t> </w:t>
      </w:r>
      <w:r>
        <w:rPr/>
        <w:t>stride</w:t>
      </w:r>
      <w:r>
        <w:rPr>
          <w:color w:val="333333"/>
        </w:rPr>
        <w:t>,</w:t>
      </w:r>
      <w:r>
        <w:rPr>
          <w:color w:val="333333"/>
          <w:spacing w:val="23"/>
        </w:rPr>
        <w:t> </w:t>
      </w:r>
      <w:r>
        <w:rPr/>
        <w:t>padding</w:t>
      </w:r>
      <w:r>
        <w:rPr>
          <w:color w:val="333333"/>
        </w:rPr>
        <w:t>,</w:t>
      </w:r>
      <w:r>
        <w:rPr>
          <w:color w:val="333333"/>
          <w:spacing w:val="23"/>
        </w:rPr>
        <w:t> </w:t>
      </w:r>
      <w:r>
        <w:rPr/>
        <w:t>dilation</w:t>
      </w:r>
      <w:r>
        <w:rPr>
          <w:color w:val="333333"/>
        </w:rPr>
        <w:t>,</w:t>
      </w:r>
      <w:r>
        <w:rPr>
          <w:color w:val="333333"/>
          <w:spacing w:val="23"/>
        </w:rPr>
        <w:t> </w:t>
      </w:r>
      <w:r>
        <w:rPr>
          <w:color w:val="0086B3"/>
          <w:spacing w:val="-2"/>
        </w:rPr>
        <w:t>false</w:t>
      </w:r>
      <w:r>
        <w:rPr>
          <w:color w:val="333333"/>
          <w:spacing w:val="-2"/>
        </w:rPr>
        <w:t>,</w:t>
      </w:r>
    </w:p>
    <w:p>
      <w:pPr>
        <w:pStyle w:val="BodyText"/>
        <w:spacing w:before="112"/>
        <w:ind w:left="552"/>
      </w:pPr>
      <w:r>
        <w:rPr>
          <w:color w:val="333333"/>
        </w:rPr>
        <w:t>}</w:t>
      </w:r>
      <w:r>
        <w:rPr>
          <w:color w:val="333333"/>
          <w:spacing w:val="8"/>
        </w:rPr>
        <w:t> </w:t>
      </w:r>
      <w:r>
        <w:rPr>
          <w:color w:val="A61C5C"/>
        </w:rPr>
        <w:t>else</w:t>
      </w:r>
      <w:r>
        <w:rPr>
          <w:color w:val="A61C5C"/>
          <w:spacing w:val="8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before="97"/>
        <w:ind w:left="798"/>
      </w:pPr>
      <w:r>
        <w:rPr/>
        <w:t>output</w:t>
      </w:r>
      <w:r>
        <w:rPr>
          <w:spacing w:val="23"/>
        </w:rPr>
        <w:t> </w:t>
      </w:r>
      <w:r>
        <w:rPr>
          <w:color w:val="A61C5C"/>
        </w:rPr>
        <w:t>=</w:t>
      </w:r>
      <w:r>
        <w:rPr>
          <w:color w:val="A61C5C"/>
          <w:spacing w:val="24"/>
        </w:rPr>
        <w:t> </w:t>
      </w:r>
      <w:r>
        <w:rPr/>
        <w:t>at</w:t>
      </w:r>
      <w:r>
        <w:rPr>
          <w:color w:val="333333"/>
        </w:rPr>
        <w:t>::</w:t>
      </w:r>
      <w:r>
        <w:rPr>
          <w:color w:val="3A2D4E"/>
        </w:rPr>
        <w:t>convolution_symint</w:t>
      </w:r>
      <w:r>
        <w:rPr>
          <w:color w:val="333333"/>
        </w:rPr>
        <w:t>(</w:t>
      </w:r>
      <w:r>
        <w:rPr/>
        <w:t>input</w:t>
      </w:r>
      <w:r>
        <w:rPr>
          <w:color w:val="333333"/>
        </w:rPr>
        <w:t>,</w:t>
      </w:r>
      <w:r>
        <w:rPr>
          <w:color w:val="333333"/>
          <w:spacing w:val="24"/>
        </w:rPr>
        <w:t> </w:t>
      </w:r>
      <w:r>
        <w:rPr/>
        <w:t>weight</w:t>
      </w:r>
      <w:r>
        <w:rPr>
          <w:color w:val="333333"/>
        </w:rPr>
        <w:t>,</w:t>
      </w:r>
      <w:r>
        <w:rPr>
          <w:color w:val="333333"/>
          <w:spacing w:val="23"/>
        </w:rPr>
        <w:t> </w:t>
      </w:r>
      <w:r>
        <w:rPr/>
        <w:t>bias</w:t>
      </w:r>
      <w:r>
        <w:rPr>
          <w:color w:val="333333"/>
        </w:rPr>
        <w:t>,</w:t>
      </w:r>
      <w:r>
        <w:rPr>
          <w:color w:val="333333"/>
          <w:spacing w:val="24"/>
        </w:rPr>
        <w:t> </w:t>
      </w:r>
      <w:r>
        <w:rPr/>
        <w:t>stride</w:t>
      </w:r>
      <w:r>
        <w:rPr>
          <w:color w:val="333333"/>
        </w:rPr>
        <w:t>,</w:t>
      </w:r>
      <w:r>
        <w:rPr>
          <w:color w:val="333333"/>
          <w:spacing w:val="24"/>
        </w:rPr>
        <w:t> </w:t>
      </w:r>
      <w:r>
        <w:rPr/>
        <w:t>padding</w:t>
      </w:r>
      <w:r>
        <w:rPr>
          <w:color w:val="333333"/>
        </w:rPr>
        <w:t>,</w:t>
      </w:r>
      <w:r>
        <w:rPr>
          <w:color w:val="333333"/>
          <w:spacing w:val="23"/>
        </w:rPr>
        <w:t> </w:t>
      </w:r>
      <w:r>
        <w:rPr/>
        <w:t>dilation</w:t>
      </w:r>
      <w:r>
        <w:rPr>
          <w:color w:val="333333"/>
        </w:rPr>
        <w:t>,</w:t>
      </w:r>
      <w:r>
        <w:rPr>
          <w:color w:val="333333"/>
          <w:spacing w:val="24"/>
        </w:rPr>
        <w:t> </w:t>
      </w:r>
      <w:r>
        <w:rPr>
          <w:color w:val="0086B3"/>
          <w:spacing w:val="-5"/>
        </w:rPr>
        <w:t>fal</w:t>
      </w:r>
    </w:p>
    <w:p>
      <w:pPr>
        <w:tabs>
          <w:tab w:pos="1290" w:val="left" w:leader="none"/>
        </w:tabs>
        <w:spacing w:before="31"/>
        <w:ind w:left="552" w:right="0" w:firstLine="0"/>
        <w:jc w:val="left"/>
        <w:rPr>
          <w:rFonts w:ascii="BiauKaiHK" w:eastAsia="BiauKaiHK" w:hint="eastAsia"/>
          <w:sz w:val="22"/>
        </w:rPr>
      </w:pPr>
      <w:r>
        <w:rPr>
          <w:color w:val="333333"/>
          <w:spacing w:val="-10"/>
          <w:w w:val="110"/>
          <w:sz w:val="20"/>
        </w:rPr>
        <w:t>}</w:t>
      </w:r>
      <w:r>
        <w:rPr>
          <w:color w:val="333333"/>
          <w:sz w:val="20"/>
        </w:rPr>
        <w:tab/>
      </w:r>
      <w:r>
        <w:rPr>
          <w:color w:val="424442"/>
          <w:spacing w:val="-5"/>
          <w:sz w:val="20"/>
        </w:rPr>
        <w:t>// </w:t>
      </w:r>
      <w:r>
        <w:rPr>
          <w:rFonts w:ascii="BiauKaiHK" w:eastAsia="BiauKaiHK" w:hint="eastAsia"/>
          <w:color w:val="424442"/>
          <w:sz w:val="22"/>
        </w:rPr>
        <w:t>这</w:t>
      </w:r>
      <w:r>
        <w:rPr>
          <w:rFonts w:ascii="ヒラギノ明朝 ProN W3" w:eastAsia="ヒラギノ明朝 ProN W3" w:hint="eastAsia"/>
          <w:color w:val="424442"/>
          <w:sz w:val="21"/>
        </w:rPr>
        <w:t>⾥</w:t>
      </w:r>
      <w:r>
        <w:rPr>
          <w:rFonts w:ascii="Hannotate SC" w:eastAsia="Hannotate SC" w:hint="eastAsia"/>
          <w:color w:val="424442"/>
          <w:sz w:val="21"/>
        </w:rPr>
        <w:t>调</w:t>
      </w:r>
      <w:r>
        <w:rPr>
          <w:rFonts w:ascii="ヒラギノ明朝 ProN W3" w:eastAsia="ヒラギノ明朝 ProN W3" w:hint="eastAsia"/>
          <w:color w:val="424442"/>
          <w:sz w:val="21"/>
        </w:rPr>
        <w:t>⽤</w:t>
      </w:r>
      <w:r>
        <w:rPr>
          <w:rFonts w:ascii="ヒラギノ明朝 ProN W3" w:eastAsia="ヒラギノ明朝 ProN W3" w:hint="eastAsia"/>
          <w:color w:val="424442"/>
          <w:spacing w:val="17"/>
          <w:sz w:val="22"/>
        </w:rPr>
        <w:t>了 </w:t>
      </w:r>
      <w:r>
        <w:rPr>
          <w:color w:val="424442"/>
          <w:sz w:val="20"/>
        </w:rPr>
        <w:t>ATen</w:t>
      </w:r>
      <w:r>
        <w:rPr>
          <w:color w:val="424442"/>
          <w:spacing w:val="-13"/>
          <w:sz w:val="20"/>
        </w:rPr>
        <w:t> </w:t>
      </w:r>
      <w:r>
        <w:rPr>
          <w:color w:val="424442"/>
          <w:sz w:val="20"/>
        </w:rPr>
        <w:t>Dispatcher</w:t>
      </w:r>
      <w:r>
        <w:rPr>
          <w:rFonts w:ascii="ヒラギノ明朝 ProN W3" w:eastAsia="ヒラギノ明朝 ProN W3" w:hint="eastAsia"/>
          <w:color w:val="424442"/>
          <w:sz w:val="5"/>
        </w:rPr>
        <w:t>。</w:t>
      </w:r>
      <w:r>
        <w:rPr>
          <w:rFonts w:ascii="ヒラギノ明朝 ProN W3" w:eastAsia="ヒラギノ明朝 ProN W3" w:hint="eastAsia"/>
          <w:color w:val="424442"/>
          <w:sz w:val="21"/>
        </w:rPr>
        <w:t>由</w:t>
      </w:r>
      <w:r>
        <w:rPr>
          <w:rFonts w:ascii="ヒラギノ明朝 ProN W3" w:eastAsia="ヒラギノ明朝 ProN W3" w:hint="eastAsia"/>
          <w:color w:val="424442"/>
          <w:sz w:val="22"/>
        </w:rPr>
        <w:t>于在</w:t>
      </w:r>
      <w:r>
        <w:rPr>
          <w:rFonts w:ascii="BiauKaiHK" w:eastAsia="BiauKaiHK" w:hint="eastAsia"/>
          <w:color w:val="424442"/>
          <w:sz w:val="22"/>
        </w:rPr>
        <w:t>树</w:t>
      </w:r>
      <w:r>
        <w:rPr>
          <w:rFonts w:ascii="ヒラギノ明朝 ProN W3" w:eastAsia="ヒラギノ明朝 ProN W3" w:hint="eastAsia"/>
          <w:color w:val="424442"/>
          <w:spacing w:val="11"/>
          <w:sz w:val="22"/>
        </w:rPr>
        <w:t>莓派 </w:t>
      </w:r>
      <w:r>
        <w:rPr>
          <w:color w:val="424442"/>
          <w:sz w:val="20"/>
        </w:rPr>
        <w:t>CPU</w:t>
      </w:r>
      <w:r>
        <w:rPr>
          <w:color w:val="424442"/>
          <w:spacing w:val="-12"/>
          <w:sz w:val="20"/>
        </w:rPr>
        <w:t> </w:t>
      </w:r>
      <w:r>
        <w:rPr>
          <w:rFonts w:ascii="ヒラギノ明朝 ProN W3" w:eastAsia="ヒラギノ明朝 ProN W3" w:hint="eastAsia"/>
          <w:color w:val="424442"/>
          <w:sz w:val="21"/>
        </w:rPr>
        <w:t>上</w:t>
      </w:r>
      <w:r>
        <w:rPr>
          <w:rFonts w:ascii="BiauKaiHK" w:eastAsia="BiauKaiHK" w:hint="eastAsia"/>
          <w:color w:val="424442"/>
          <w:sz w:val="22"/>
        </w:rPr>
        <w:t>运</w:t>
      </w:r>
      <w:r>
        <w:rPr>
          <w:rFonts w:ascii="Hannotate SC" w:eastAsia="Hannotate SC" w:hint="eastAsia"/>
          <w:color w:val="424442"/>
          <w:sz w:val="21"/>
        </w:rPr>
        <w:t>⾏</w:t>
      </w:r>
      <w:r>
        <w:rPr>
          <w:rFonts w:ascii="ヒラギノ明朝 ProN W3" w:eastAsia="ヒラギノ明朝 ProN W3" w:hint="eastAsia"/>
          <w:color w:val="424442"/>
          <w:sz w:val="21"/>
        </w:rPr>
        <w:t>，</w:t>
      </w:r>
      <w:r>
        <w:rPr>
          <w:rFonts w:ascii="BiauKaiHK" w:eastAsia="BiauKaiHK" w:hint="eastAsia"/>
          <w:color w:val="424442"/>
          <w:sz w:val="22"/>
        </w:rPr>
        <w:t>它</w:t>
      </w:r>
      <w:r>
        <w:rPr>
          <w:rFonts w:ascii="ヒラギノ明朝 ProN W3" w:eastAsia="ヒラギノ明朝 ProN W3" w:hint="eastAsia"/>
          <w:color w:val="424442"/>
          <w:sz w:val="22"/>
        </w:rPr>
        <w:t>会跳</w:t>
      </w:r>
      <w:r>
        <w:rPr>
          <w:rFonts w:ascii="BiauKaiHK" w:eastAsia="BiauKaiHK" w:hint="eastAsia"/>
          <w:color w:val="424442"/>
          <w:spacing w:val="16"/>
          <w:sz w:val="22"/>
        </w:rPr>
        <w:t>过 </w:t>
      </w:r>
      <w:r>
        <w:rPr>
          <w:color w:val="424442"/>
          <w:sz w:val="20"/>
        </w:rPr>
        <w:t>CUDA</w:t>
      </w:r>
      <w:r>
        <w:rPr>
          <w:color w:val="424442"/>
          <w:spacing w:val="-13"/>
          <w:sz w:val="20"/>
        </w:rPr>
        <w:t> </w:t>
      </w:r>
      <w:r>
        <w:rPr>
          <w:rFonts w:ascii="ヒラギノ明朝 ProN W3" w:eastAsia="ヒラギノ明朝 ProN W3" w:hint="eastAsia"/>
          <w:color w:val="424442"/>
          <w:sz w:val="22"/>
        </w:rPr>
        <w:t>路径</w:t>
      </w:r>
      <w:r>
        <w:rPr>
          <w:rFonts w:ascii="ヒラギノ明朝 ProN W3" w:eastAsia="ヒラギノ明朝 ProN W3" w:hint="eastAsia"/>
          <w:color w:val="424442"/>
          <w:sz w:val="21"/>
        </w:rPr>
        <w:t>，</w:t>
      </w:r>
      <w:r>
        <w:rPr>
          <w:rFonts w:ascii="BiauKaiHK" w:eastAsia="BiauKaiHK" w:hint="eastAsia"/>
          <w:color w:val="424442"/>
          <w:spacing w:val="11"/>
          <w:sz w:val="22"/>
        </w:rPr>
        <w:t>选择 </w:t>
      </w:r>
      <w:r>
        <w:rPr>
          <w:color w:val="424442"/>
          <w:sz w:val="20"/>
        </w:rPr>
        <w:t>CPU</w:t>
      </w:r>
      <w:r>
        <w:rPr>
          <w:color w:val="424442"/>
          <w:spacing w:val="-12"/>
          <w:sz w:val="20"/>
        </w:rPr>
        <w:t> </w:t>
      </w:r>
      <w:r>
        <w:rPr>
          <w:rFonts w:ascii="ヒラギノ明朝 ProN W3" w:eastAsia="ヒラギノ明朝 ProN W3" w:hint="eastAsia"/>
          <w:color w:val="424442"/>
          <w:sz w:val="22"/>
        </w:rPr>
        <w:t>后</w:t>
      </w:r>
      <w:r>
        <w:rPr>
          <w:rFonts w:ascii="BiauKaiHK" w:eastAsia="BiauKaiHK" w:hint="eastAsia"/>
          <w:color w:val="424442"/>
          <w:spacing w:val="-10"/>
          <w:sz w:val="22"/>
        </w:rPr>
        <w:t>端</w:t>
      </w:r>
    </w:p>
    <w:p>
      <w:pPr>
        <w:pStyle w:val="BodyText"/>
        <w:spacing w:before="29"/>
        <w:ind w:left="552"/>
      </w:pPr>
      <w:r>
        <w:rPr>
          <w:color w:val="A61C5C"/>
        </w:rPr>
        <w:t>return</w:t>
      </w:r>
      <w:r>
        <w:rPr>
          <w:color w:val="A61C5C"/>
          <w:spacing w:val="18"/>
        </w:rPr>
        <w:t> </w:t>
      </w:r>
      <w:r>
        <w:rPr/>
        <w:t>is_batched</w:t>
      </w:r>
      <w:r>
        <w:rPr>
          <w:spacing w:val="19"/>
        </w:rPr>
        <w:t> </w:t>
      </w:r>
      <w:r>
        <w:rPr>
          <w:color w:val="A61C5C"/>
        </w:rPr>
        <w:t>?</w:t>
      </w:r>
      <w:r>
        <w:rPr>
          <w:color w:val="A61C5C"/>
          <w:spacing w:val="19"/>
        </w:rPr>
        <w:t> </w:t>
      </w:r>
      <w:r>
        <w:rPr/>
        <w:t>std</w:t>
      </w:r>
      <w:r>
        <w:rPr>
          <w:color w:val="333333"/>
        </w:rPr>
        <w:t>::</w:t>
      </w:r>
      <w:r>
        <w:rPr>
          <w:color w:val="3A2D4E"/>
        </w:rPr>
        <w:t>move</w:t>
      </w:r>
      <w:r>
        <w:rPr>
          <w:color w:val="333333"/>
        </w:rPr>
        <w:t>(</w:t>
      </w:r>
      <w:r>
        <w:rPr/>
        <w:t>output</w:t>
      </w:r>
      <w:r>
        <w:rPr>
          <w:color w:val="333333"/>
        </w:rPr>
        <w:t>)</w:t>
      </w:r>
      <w:r>
        <w:rPr>
          <w:color w:val="333333"/>
          <w:spacing w:val="19"/>
        </w:rPr>
        <w:t> </w:t>
      </w:r>
      <w:r>
        <w:rPr>
          <w:color w:val="A61C5C"/>
        </w:rPr>
        <w:t>:</w:t>
      </w:r>
      <w:r>
        <w:rPr>
          <w:color w:val="A61C5C"/>
          <w:spacing w:val="19"/>
        </w:rPr>
        <w:t> </w:t>
      </w:r>
      <w:r>
        <w:rPr>
          <w:spacing w:val="-2"/>
        </w:rPr>
        <w:t>output</w:t>
      </w:r>
      <w:r>
        <w:rPr>
          <w:color w:val="333333"/>
          <w:spacing w:val="-2"/>
        </w:rPr>
        <w:t>.</w:t>
      </w:r>
      <w:r>
        <w:rPr>
          <w:color w:val="3A2D4E"/>
          <w:spacing w:val="-2"/>
        </w:rPr>
        <w:t>squeeze</w:t>
      </w:r>
      <w:r>
        <w:rPr>
          <w:color w:val="333333"/>
          <w:spacing w:val="-2"/>
        </w:rPr>
        <w:t>(</w:t>
      </w:r>
      <w:r>
        <w:rPr>
          <w:color w:val="0086B3"/>
          <w:spacing w:val="-2"/>
        </w:rPr>
        <w:t>0</w:t>
      </w:r>
      <w:r>
        <w:rPr>
          <w:color w:val="333333"/>
          <w:spacing w:val="-2"/>
        </w:rPr>
        <w:t>);</w:t>
      </w:r>
    </w:p>
    <w:p>
      <w:pPr>
        <w:spacing w:before="97"/>
        <w:ind w:left="306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}</w:t>
      </w:r>
    </w:p>
    <w:p>
      <w:pPr>
        <w:pStyle w:val="BodyText"/>
        <w:spacing w:before="249"/>
        <w:rPr>
          <w:sz w:val="24"/>
        </w:rPr>
      </w:pPr>
    </w:p>
    <w:p>
      <w:pPr>
        <w:pStyle w:val="Heading2"/>
      </w:pPr>
      <w:r>
        <w:rPr>
          <w:color w:val="333333"/>
          <w:spacing w:val="-2"/>
        </w:rPr>
        <w:t>pytorch/aten/src/ATen/Parallel.h</w:t>
      </w:r>
    </w:p>
    <w:p>
      <w:pPr>
        <w:spacing w:before="246"/>
        <w:ind w:left="114" w:right="0" w:firstLine="0"/>
        <w:jc w:val="left"/>
        <w:rPr>
          <w:rFonts w:ascii="BiauKaiHK" w:eastAsia="BiauKaiHK" w:hint="eastAsia"/>
          <w:sz w:val="25"/>
        </w:rPr>
      </w:pPr>
      <w:r>
        <w:rPr>
          <w:rFonts w:ascii="ヒラギノ明朝 ProN W3" w:eastAsia="ヒラギノ明朝 ProN W3" w:hint="eastAsia"/>
          <w:color w:val="333333"/>
          <w:spacing w:val="-10"/>
          <w:sz w:val="26"/>
        </w:rPr>
        <w:t>并</w:t>
      </w:r>
      <w:r>
        <w:rPr>
          <w:rFonts w:ascii="Hannotate SC" w:eastAsia="Hannotate SC" w:hint="eastAsia"/>
          <w:color w:val="333333"/>
          <w:spacing w:val="-10"/>
          <w:sz w:val="25"/>
        </w:rPr>
        <w:t>⾏计</w:t>
      </w:r>
      <w:r>
        <w:rPr>
          <w:rFonts w:ascii="ヒラギノ明朝 ProN W3" w:eastAsia="ヒラギノ明朝 ProN W3" w:hint="eastAsia"/>
          <w:color w:val="333333"/>
          <w:spacing w:val="-10"/>
          <w:sz w:val="25"/>
        </w:rPr>
        <w:t>算</w:t>
      </w:r>
      <w:r>
        <w:rPr>
          <w:rFonts w:ascii="BiauKaiHK" w:eastAsia="BiauKaiHK" w:hint="eastAsia"/>
          <w:color w:val="333333"/>
          <w:spacing w:val="-10"/>
          <w:sz w:val="25"/>
        </w:rPr>
        <w:t>中</w:t>
      </w:r>
      <w:r>
        <w:rPr>
          <w:rFonts w:ascii="ヒラギノ明朝 ProN W3" w:eastAsia="ヒラギノ明朝 ProN W3" w:hint="eastAsia"/>
          <w:color w:val="333333"/>
          <w:spacing w:val="-10"/>
          <w:sz w:val="26"/>
        </w:rPr>
        <w:t>，</w:t>
      </w:r>
      <w:r>
        <w:rPr>
          <w:rFonts w:ascii="BiauKaiHK" w:eastAsia="BiauKaiHK" w:hint="eastAsia"/>
          <w:color w:val="333333"/>
          <w:spacing w:val="-10"/>
          <w:sz w:val="26"/>
        </w:rPr>
        <w:t>系统</w:t>
      </w:r>
      <w:r>
        <w:rPr>
          <w:rFonts w:ascii="BiauKaiHK" w:eastAsia="BiauKaiHK" w:hint="eastAsia"/>
          <w:color w:val="333333"/>
          <w:spacing w:val="-10"/>
          <w:sz w:val="25"/>
        </w:rPr>
        <w:t>会</w:t>
      </w:r>
      <w:r>
        <w:rPr>
          <w:rFonts w:ascii="ヒラギノ明朝 ProN W3" w:eastAsia="ヒラギノ明朝 ProN W3" w:hint="eastAsia"/>
          <w:color w:val="333333"/>
          <w:spacing w:val="-10"/>
          <w:sz w:val="25"/>
        </w:rPr>
        <w:t>爆</w:t>
      </w:r>
      <w:r>
        <w:rPr>
          <w:rFonts w:ascii="BiauKaiHK" w:eastAsia="BiauKaiHK" w:hint="eastAsia"/>
          <w:color w:val="333333"/>
          <w:spacing w:val="-10"/>
          <w:sz w:val="25"/>
        </w:rPr>
        <w:t>发</w:t>
      </w:r>
      <w:r>
        <w:rPr>
          <w:rFonts w:ascii="ヒラギノ明朝 ProN W3" w:eastAsia="ヒラギノ明朝 ProN W3" w:hint="eastAsia"/>
          <w:color w:val="333333"/>
          <w:spacing w:val="-10"/>
          <w:sz w:val="25"/>
        </w:rPr>
        <w:t>⼤</w:t>
      </w:r>
      <w:r>
        <w:rPr>
          <w:rFonts w:ascii="Hannotate SC" w:eastAsia="Hannotate SC" w:hint="eastAsia"/>
          <w:color w:val="333333"/>
          <w:spacing w:val="-10"/>
          <w:sz w:val="25"/>
        </w:rPr>
        <w:t>量</w:t>
      </w:r>
      <w:r>
        <w:rPr>
          <w:rFonts w:ascii="Helvetica Neue" w:eastAsia="Helvetica Neue"/>
          <w:color w:val="333333"/>
          <w:spacing w:val="-10"/>
          <w:sz w:val="24"/>
        </w:rPr>
        <w:t>futex</w:t>
      </w:r>
      <w:r>
        <w:rPr>
          <w:rFonts w:ascii="ヒラギノ明朝 ProN W3" w:eastAsia="ヒラギノ明朝 ProN W3" w:hint="eastAsia"/>
          <w:color w:val="333333"/>
          <w:spacing w:val="-10"/>
          <w:sz w:val="25"/>
        </w:rPr>
        <w:t>耗</w:t>
      </w:r>
      <w:r>
        <w:rPr>
          <w:rFonts w:ascii="BiauKaiHK" w:eastAsia="BiauKaiHK" w:hint="eastAsia"/>
          <w:color w:val="333333"/>
          <w:spacing w:val="-10"/>
          <w:sz w:val="25"/>
        </w:rPr>
        <w:t>时</w:t>
      </w:r>
    </w:p>
    <w:p>
      <w:pPr>
        <w:spacing w:after="0"/>
        <w:jc w:val="left"/>
        <w:rPr>
          <w:rFonts w:ascii="BiauKaiHK" w:eastAsia="BiauKaiHK" w:hint="eastAsia"/>
          <w:sz w:val="25"/>
        </w:rPr>
        <w:sectPr>
          <w:pgSz w:w="12240" w:h="15840"/>
          <w:pgMar w:top="520" w:bottom="280" w:left="560" w:right="480"/>
        </w:sectPr>
      </w:pPr>
    </w:p>
    <w:p>
      <w:pPr>
        <w:pStyle w:val="BodyText"/>
        <w:spacing w:line="340" w:lineRule="auto" w:before="84"/>
        <w:ind w:left="306" w:right="7843"/>
      </w:pPr>
      <w:r>
        <w:rPr>
          <w:color w:val="A61C5C"/>
        </w:rPr>
        <w:t>template</w:t>
      </w:r>
      <w:r>
        <w:rPr>
          <w:color w:val="A61C5C"/>
          <w:spacing w:val="80"/>
        </w:rPr>
        <w:t> </w:t>
      </w:r>
      <w:r>
        <w:rPr>
          <w:color w:val="A61C5C"/>
        </w:rPr>
        <w:t>&lt;class</w:t>
      </w:r>
      <w:r>
        <w:rPr>
          <w:color w:val="A61C5C"/>
          <w:spacing w:val="80"/>
        </w:rPr>
        <w:t> </w:t>
      </w:r>
      <w:r>
        <w:rPr>
          <w:color w:val="3A2D4E"/>
        </w:rPr>
        <w:t>F</w:t>
      </w:r>
      <w:r>
        <w:rPr>
          <w:color w:val="A61C5C"/>
        </w:rPr>
        <w:t>&gt;</w:t>
      </w:r>
      <w:r>
        <w:rPr>
          <w:color w:val="A61C5C"/>
        </w:rPr>
        <w:t> inline void </w:t>
      </w:r>
      <w:r>
        <w:rPr>
          <w:color w:val="3A2D4E"/>
        </w:rPr>
        <w:t>parallel_for</w:t>
      </w:r>
      <w:r>
        <w:rPr>
          <w:color w:val="333333"/>
        </w:rPr>
        <w:t>(</w:t>
      </w:r>
    </w:p>
    <w:p>
      <w:pPr>
        <w:pStyle w:val="BodyText"/>
        <w:spacing w:line="340" w:lineRule="auto" w:before="14"/>
        <w:ind w:left="798" w:right="7444"/>
      </w:pPr>
      <w:r>
        <w:rPr>
          <w:color w:val="A61C5C"/>
        </w:rPr>
        <w:t>const int64_t </w:t>
      </w:r>
      <w:r>
        <w:rPr/>
        <w:t>begin</w:t>
      </w:r>
      <w:r>
        <w:rPr>
          <w:color w:val="333333"/>
        </w:rPr>
        <w:t>, </w:t>
      </w:r>
      <w:r>
        <w:rPr>
          <w:color w:val="A61C5C"/>
        </w:rPr>
        <w:t>const int64_t </w:t>
      </w:r>
      <w:r>
        <w:rPr/>
        <w:t>end</w:t>
      </w:r>
      <w:r>
        <w:rPr>
          <w:color w:val="333333"/>
        </w:rPr>
        <w:t>,</w:t>
      </w:r>
    </w:p>
    <w:p>
      <w:pPr>
        <w:pStyle w:val="BodyText"/>
        <w:spacing w:line="355" w:lineRule="auto"/>
        <w:ind w:left="798" w:right="7041"/>
      </w:pPr>
      <w:r>
        <w:rPr>
          <w:color w:val="A61C5C"/>
        </w:rPr>
        <w:t>const int64_t </w:t>
      </w:r>
      <w:r>
        <w:rPr/>
        <w:t>grain_size</w:t>
      </w:r>
      <w:r>
        <w:rPr>
          <w:color w:val="333333"/>
        </w:rPr>
        <w:t>, </w:t>
      </w:r>
      <w:r>
        <w:rPr>
          <w:color w:val="A61C5C"/>
        </w:rPr>
        <w:t>const </w:t>
      </w:r>
      <w:r>
        <w:rPr/>
        <w:t>F</w:t>
      </w:r>
      <w:r>
        <w:rPr>
          <w:color w:val="A61C5C"/>
        </w:rPr>
        <w:t>&amp; </w:t>
      </w:r>
      <w:r>
        <w:rPr/>
        <w:t>f</w:t>
      </w:r>
      <w:r>
        <w:rPr>
          <w:color w:val="333333"/>
        </w:rPr>
        <w:t>);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0"/>
        <w:ind w:left="306" w:right="0" w:firstLine="0"/>
        <w:jc w:val="left"/>
        <w:rPr>
          <w:rFonts w:ascii="ヒラギノ明朝 ProN W3" w:eastAsia="ヒラギノ明朝 ProN W3" w:hint="eastAsia"/>
          <w:sz w:val="22"/>
        </w:rPr>
      </w:pPr>
      <w:r>
        <w:rPr>
          <w:color w:val="333333"/>
          <w:sz w:val="20"/>
        </w:rPr>
        <w:t>#</w:t>
      </w:r>
      <w:r>
        <w:rPr>
          <w:color w:val="A61C5C"/>
          <w:sz w:val="20"/>
        </w:rPr>
        <w:t>if</w:t>
      </w:r>
      <w:r>
        <w:rPr>
          <w:color w:val="A61C5C"/>
          <w:spacing w:val="-11"/>
          <w:sz w:val="20"/>
        </w:rPr>
        <w:t> </w:t>
      </w:r>
      <w:r>
        <w:rPr>
          <w:color w:val="333333"/>
          <w:sz w:val="20"/>
        </w:rPr>
        <w:t>AT_PARALLEL_OPENMP</w:t>
      </w:r>
      <w:r>
        <w:rPr>
          <w:color w:val="333333"/>
          <w:spacing w:val="40"/>
          <w:w w:val="150"/>
          <w:sz w:val="20"/>
        </w:rPr>
        <w:t> </w:t>
      </w:r>
      <w:r>
        <w:rPr>
          <w:color w:val="424442"/>
          <w:spacing w:val="-4"/>
          <w:sz w:val="20"/>
        </w:rPr>
        <w:t>// </w:t>
      </w:r>
      <w:r>
        <w:rPr>
          <w:rFonts w:ascii="ヒラギノ明朝 ProN W3" w:eastAsia="ヒラギノ明朝 ProN W3" w:hint="eastAsia"/>
          <w:color w:val="424442"/>
          <w:sz w:val="22"/>
        </w:rPr>
        <w:t>在</w:t>
      </w:r>
      <w:r>
        <w:rPr>
          <w:rFonts w:ascii="BiauKaiHK" w:eastAsia="BiauKaiHK" w:hint="eastAsia"/>
          <w:color w:val="424442"/>
          <w:sz w:val="22"/>
        </w:rPr>
        <w:t>树</w:t>
      </w:r>
      <w:r>
        <w:rPr>
          <w:rFonts w:ascii="ヒラギノ明朝 ProN W3" w:eastAsia="ヒラギノ明朝 ProN W3" w:hint="eastAsia"/>
          <w:color w:val="424442"/>
          <w:sz w:val="22"/>
        </w:rPr>
        <w:t>莓派</w:t>
      </w:r>
      <w:r>
        <w:rPr>
          <w:rFonts w:ascii="ヒラギノ明朝 ProN W3" w:eastAsia="ヒラギノ明朝 ProN W3" w:hint="eastAsia"/>
          <w:color w:val="424442"/>
          <w:sz w:val="21"/>
        </w:rPr>
        <w:t>上，</w:t>
      </w:r>
      <w:r>
        <w:rPr>
          <w:color w:val="424442"/>
          <w:sz w:val="20"/>
        </w:rPr>
        <w:t>PyTorch</w:t>
      </w:r>
      <w:r>
        <w:rPr>
          <w:color w:val="424442"/>
          <w:spacing w:val="-10"/>
          <w:sz w:val="20"/>
        </w:rPr>
        <w:t> </w:t>
      </w:r>
      <w:r>
        <w:rPr>
          <w:rFonts w:ascii="BiauKaiHK" w:eastAsia="BiauKaiHK" w:hint="eastAsia"/>
          <w:color w:val="424442"/>
          <w:sz w:val="22"/>
        </w:rPr>
        <w:t>通</w:t>
      </w:r>
      <w:r>
        <w:rPr>
          <w:rFonts w:ascii="ヒラギノ明朝 ProN W3" w:eastAsia="ヒラギノ明朝 ProN W3" w:hint="eastAsia"/>
          <w:color w:val="424442"/>
          <w:sz w:val="22"/>
        </w:rPr>
        <w:t>常</w:t>
      </w:r>
      <w:r>
        <w:rPr>
          <w:rFonts w:ascii="ヒラギノ明朝 ProN W3" w:eastAsia="ヒラギノ明朝 ProN W3" w:hint="eastAsia"/>
          <w:color w:val="424442"/>
          <w:sz w:val="21"/>
        </w:rPr>
        <w:t>默</w:t>
      </w:r>
      <w:r>
        <w:rPr>
          <w:rFonts w:ascii="Hannotate SC" w:eastAsia="Hannotate SC" w:hint="eastAsia"/>
          <w:color w:val="424442"/>
          <w:sz w:val="21"/>
        </w:rPr>
        <w:t>认</w:t>
      </w:r>
      <w:r>
        <w:rPr>
          <w:rFonts w:ascii="ヒラギノ明朝 ProN W3" w:eastAsia="ヒラギノ明朝 ProN W3" w:hint="eastAsia"/>
          <w:color w:val="424442"/>
          <w:sz w:val="22"/>
        </w:rPr>
        <w:t>使</w:t>
      </w:r>
      <w:r>
        <w:rPr>
          <w:rFonts w:ascii="ヒラギノ明朝 ProN W3" w:eastAsia="ヒラギノ明朝 ProN W3" w:hint="eastAsia"/>
          <w:color w:val="424442"/>
          <w:spacing w:val="19"/>
          <w:sz w:val="21"/>
        </w:rPr>
        <w:t>⽤ </w:t>
      </w:r>
      <w:r>
        <w:rPr>
          <w:color w:val="424442"/>
          <w:sz w:val="20"/>
        </w:rPr>
        <w:t>OpenMP</w:t>
      </w:r>
      <w:r>
        <w:rPr>
          <w:color w:val="424442"/>
          <w:spacing w:val="-10"/>
          <w:sz w:val="20"/>
        </w:rPr>
        <w:t> </w:t>
      </w:r>
      <w:r>
        <w:rPr>
          <w:rFonts w:ascii="ヒラギノ明朝 ProN W3" w:eastAsia="ヒラギノ明朝 ProN W3" w:hint="eastAsia"/>
          <w:color w:val="424442"/>
          <w:spacing w:val="-5"/>
          <w:sz w:val="22"/>
        </w:rPr>
        <w:t>路径</w:t>
      </w:r>
    </w:p>
    <w:p>
      <w:pPr>
        <w:pStyle w:val="BodyText"/>
        <w:spacing w:line="355" w:lineRule="auto" w:before="29"/>
        <w:ind w:left="306" w:right="3930"/>
      </w:pPr>
      <w:r>
        <w:rPr>
          <w:color w:val="333333"/>
        </w:rPr>
        <w:t>#</w:t>
      </w:r>
      <w:r>
        <w:rPr>
          <w:color w:val="A61C5C"/>
        </w:rPr>
        <w:t>include </w:t>
      </w:r>
      <w:r>
        <w:rPr>
          <w:color w:val="173690"/>
        </w:rPr>
        <w:t>&lt;ATen/ParallelOpenMP.h&gt; </w:t>
      </w:r>
      <w:r>
        <w:rPr>
          <w:color w:val="424442"/>
        </w:rPr>
        <w:t>// IWYU pragma: </w:t>
      </w:r>
      <w:r>
        <w:rPr>
          <w:color w:val="424442"/>
        </w:rPr>
        <w:t>keep </w:t>
      </w:r>
      <w:r>
        <w:rPr>
          <w:color w:val="333333"/>
        </w:rPr>
        <w:t>#</w:t>
      </w:r>
      <w:r>
        <w:rPr>
          <w:color w:val="A61C5C"/>
        </w:rPr>
        <w:t>elif </w:t>
      </w:r>
      <w:r>
        <w:rPr>
          <w:color w:val="333333"/>
        </w:rPr>
        <w:t>AT_PARALLEL_NATIVE</w:t>
      </w:r>
    </w:p>
    <w:p>
      <w:pPr>
        <w:pStyle w:val="BodyText"/>
        <w:spacing w:line="219" w:lineRule="exact"/>
        <w:ind w:left="306"/>
      </w:pPr>
      <w:r>
        <w:rPr>
          <w:color w:val="333333"/>
        </w:rPr>
        <w:t>#</w:t>
      </w:r>
      <w:r>
        <w:rPr>
          <w:color w:val="A61C5C"/>
        </w:rPr>
        <w:t>include</w:t>
      </w:r>
      <w:r>
        <w:rPr>
          <w:color w:val="A61C5C"/>
          <w:spacing w:val="23"/>
        </w:rPr>
        <w:t> </w:t>
      </w:r>
      <w:r>
        <w:rPr>
          <w:color w:val="173690"/>
        </w:rPr>
        <w:t>&lt;ATen/ParallelNative.h&gt;</w:t>
      </w:r>
      <w:r>
        <w:rPr>
          <w:color w:val="173690"/>
          <w:spacing w:val="23"/>
        </w:rPr>
        <w:t> </w:t>
      </w:r>
      <w:r>
        <w:rPr>
          <w:color w:val="424442"/>
        </w:rPr>
        <w:t>//</w:t>
      </w:r>
      <w:r>
        <w:rPr>
          <w:color w:val="424442"/>
          <w:spacing w:val="23"/>
        </w:rPr>
        <w:t> </w:t>
      </w:r>
      <w:r>
        <w:rPr>
          <w:color w:val="424442"/>
        </w:rPr>
        <w:t>IWYU</w:t>
      </w:r>
      <w:r>
        <w:rPr>
          <w:color w:val="424442"/>
          <w:spacing w:val="23"/>
        </w:rPr>
        <w:t> </w:t>
      </w:r>
      <w:r>
        <w:rPr>
          <w:color w:val="424442"/>
        </w:rPr>
        <w:t>pragma:</w:t>
      </w:r>
      <w:r>
        <w:rPr>
          <w:color w:val="424442"/>
          <w:spacing w:val="23"/>
        </w:rPr>
        <w:t> </w:t>
      </w:r>
      <w:r>
        <w:rPr>
          <w:color w:val="424442"/>
          <w:spacing w:val="-4"/>
        </w:rPr>
        <w:t>keep</w:t>
      </w:r>
    </w:p>
    <w:p>
      <w:pPr>
        <w:pStyle w:val="BodyText"/>
        <w:spacing w:before="97"/>
        <w:ind w:left="306"/>
      </w:pPr>
      <w:r>
        <w:rPr>
          <w:color w:val="333333"/>
          <w:spacing w:val="-2"/>
        </w:rPr>
        <w:t>#</w:t>
      </w:r>
      <w:r>
        <w:rPr>
          <w:color w:val="A61C5C"/>
          <w:spacing w:val="-2"/>
        </w:rPr>
        <w:t>endif</w:t>
      </w:r>
    </w:p>
    <w:p>
      <w:pPr>
        <w:pStyle w:val="BodyText"/>
        <w:spacing w:before="200"/>
      </w:pPr>
    </w:p>
    <w:p>
      <w:pPr>
        <w:pStyle w:val="Heading2"/>
        <w:rPr>
          <w:rFonts w:ascii="BiauKaiHK" w:eastAsia="BiauKaiHK" w:hint="eastAsia"/>
          <w:sz w:val="25"/>
        </w:rPr>
      </w:pPr>
      <w:r>
        <w:rPr>
          <w:color w:val="333333"/>
          <w:spacing w:val="-6"/>
        </w:rPr>
        <w:t>pytorch/aten/src/ATen/ParallelOpenMP.h</w:t>
      </w:r>
      <w:r>
        <w:rPr>
          <w:color w:val="333333"/>
          <w:spacing w:val="72"/>
        </w:rPr>
        <w:t> </w:t>
      </w:r>
      <w:r>
        <w:rPr>
          <w:rFonts w:ascii="BiauKaiHK" w:eastAsia="BiauKaiHK" w:hint="eastAsia"/>
          <w:color w:val="333333"/>
          <w:spacing w:val="-6"/>
          <w:sz w:val="25"/>
        </w:rPr>
        <w:t>中</w:t>
      </w:r>
      <w:r>
        <w:rPr>
          <w:rFonts w:ascii="ヒラギノ明朝 ProN W3" w:eastAsia="ヒラギノ明朝 ProN W3" w:hint="eastAsia"/>
          <w:color w:val="333333"/>
          <w:spacing w:val="-6"/>
          <w:sz w:val="26"/>
        </w:rPr>
        <w:t>，</w:t>
      </w:r>
      <w:r>
        <w:rPr>
          <w:rFonts w:ascii="BiauKaiHK" w:eastAsia="BiauKaiHK" w:hint="eastAsia"/>
          <w:color w:val="333333"/>
          <w:spacing w:val="-6"/>
          <w:sz w:val="26"/>
        </w:rPr>
        <w:t>线</w:t>
      </w:r>
      <w:r>
        <w:rPr>
          <w:rFonts w:ascii="ヒラギノ明朝 ProN W3" w:eastAsia="ヒラギノ明朝 ProN W3" w:hint="eastAsia"/>
          <w:color w:val="333333"/>
          <w:spacing w:val="-6"/>
          <w:sz w:val="25"/>
        </w:rPr>
        <w:t>程</w:t>
      </w:r>
      <w:r>
        <w:rPr>
          <w:rFonts w:ascii="Hannotate SC" w:eastAsia="Hannotate SC" w:hint="eastAsia"/>
          <w:color w:val="333333"/>
          <w:spacing w:val="-6"/>
          <w:sz w:val="26"/>
        </w:rPr>
        <w:t>分</w:t>
      </w:r>
      <w:r>
        <w:rPr>
          <w:rFonts w:ascii="BiauKaiHK" w:eastAsia="BiauKaiHK" w:hint="eastAsia"/>
          <w:color w:val="333333"/>
          <w:spacing w:val="-10"/>
          <w:sz w:val="25"/>
        </w:rPr>
        <w:t>叉</w:t>
      </w:r>
    </w:p>
    <w:p>
      <w:pPr>
        <w:spacing w:after="0"/>
        <w:rPr>
          <w:rFonts w:ascii="BiauKaiHK" w:eastAsia="BiauKaiHK" w:hint="eastAsia"/>
          <w:sz w:val="25"/>
        </w:rPr>
        <w:sectPr>
          <w:pgSz w:w="12240" w:h="15840"/>
          <w:pgMar w:top="720" w:bottom="280" w:left="560" w:right="480"/>
        </w:sectPr>
      </w:pPr>
    </w:p>
    <w:p>
      <w:pPr>
        <w:pStyle w:val="BodyText"/>
        <w:spacing w:before="84"/>
        <w:ind w:left="306"/>
      </w:pPr>
      <w:r>
        <w:rPr>
          <w:color w:val="333333"/>
        </w:rPr>
        <w:t>#</w:t>
      </w:r>
      <w:r>
        <w:rPr>
          <w:color w:val="A61C5C"/>
        </w:rPr>
        <w:t>ifdef</w:t>
      </w:r>
      <w:r>
        <w:rPr>
          <w:color w:val="A61C5C"/>
          <w:spacing w:val="16"/>
        </w:rPr>
        <w:t> </w:t>
      </w:r>
      <w:r>
        <w:rPr>
          <w:color w:val="333333"/>
          <w:spacing w:val="-2"/>
        </w:rPr>
        <w:t>_OPENMP</w:t>
      </w:r>
    </w:p>
    <w:p>
      <w:pPr>
        <w:pStyle w:val="BodyText"/>
        <w:spacing w:line="348" w:lineRule="auto" w:before="97"/>
        <w:ind w:left="306" w:right="7482"/>
      </w:pPr>
      <w:r>
        <w:rPr>
          <w:color w:val="A61C5C"/>
        </w:rPr>
        <w:t>namespace </w:t>
      </w:r>
      <w:r>
        <w:rPr/>
        <w:t>at</w:t>
      </w:r>
      <w:r>
        <w:rPr>
          <w:color w:val="333333"/>
        </w:rPr>
        <w:t>::</w:t>
      </w:r>
      <w:r>
        <w:rPr/>
        <w:t>internal </w:t>
      </w:r>
      <w:r>
        <w:rPr>
          <w:color w:val="333333"/>
        </w:rPr>
        <w:t>{ </w:t>
      </w:r>
      <w:r>
        <w:rPr>
          <w:color w:val="A61C5C"/>
        </w:rPr>
        <w:t>template</w:t>
      </w:r>
      <w:r>
        <w:rPr>
          <w:color w:val="A61C5C"/>
          <w:spacing w:val="80"/>
        </w:rPr>
        <w:t> </w:t>
      </w:r>
      <w:r>
        <w:rPr>
          <w:color w:val="A61C5C"/>
        </w:rPr>
        <w:t>&lt;typename</w:t>
      </w:r>
      <w:r>
        <w:rPr>
          <w:color w:val="A61C5C"/>
          <w:spacing w:val="80"/>
        </w:rPr>
        <w:t> </w:t>
      </w:r>
      <w:r>
        <w:rPr>
          <w:color w:val="3A2D4E"/>
        </w:rPr>
        <w:t>F</w:t>
      </w:r>
      <w:r>
        <w:rPr>
          <w:color w:val="A61C5C"/>
        </w:rPr>
        <w:t>&gt;</w:t>
      </w:r>
      <w:r>
        <w:rPr>
          <w:color w:val="A61C5C"/>
        </w:rPr>
        <w:t> inline void </w:t>
      </w:r>
      <w:r>
        <w:rPr>
          <w:color w:val="3A2D4E"/>
        </w:rPr>
        <w:t>invoke_parallel</w:t>
      </w:r>
      <w:r>
        <w:rPr>
          <w:color w:val="333333"/>
        </w:rPr>
        <w:t>(</w:t>
      </w:r>
    </w:p>
    <w:p>
      <w:pPr>
        <w:pStyle w:val="BodyText"/>
        <w:spacing w:line="350" w:lineRule="auto"/>
        <w:ind w:left="798" w:right="8094"/>
      </w:pPr>
      <w:r>
        <w:rPr>
          <w:color w:val="A61C5C"/>
        </w:rPr>
        <w:t>int64_t </w:t>
      </w:r>
      <w:r>
        <w:rPr/>
        <w:t>begin</w:t>
      </w:r>
      <w:r>
        <w:rPr>
          <w:color w:val="333333"/>
        </w:rPr>
        <w:t>, </w:t>
      </w:r>
      <w:r>
        <w:rPr>
          <w:color w:val="A61C5C"/>
        </w:rPr>
        <w:t>int64_t </w:t>
      </w:r>
      <w:r>
        <w:rPr/>
        <w:t>end</w:t>
      </w:r>
      <w:r>
        <w:rPr>
          <w:color w:val="333333"/>
        </w:rPr>
        <w:t>, </w:t>
      </w:r>
      <w:r>
        <w:rPr>
          <w:color w:val="A61C5C"/>
        </w:rPr>
        <w:t>int64_t </w:t>
      </w:r>
      <w:r>
        <w:rPr/>
        <w:t>grain_size</w:t>
      </w:r>
      <w:r>
        <w:rPr>
          <w:color w:val="333333"/>
        </w:rPr>
        <w:t>, </w:t>
      </w:r>
      <w:r>
        <w:rPr>
          <w:color w:val="A61C5C"/>
        </w:rPr>
        <w:t>const </w:t>
      </w:r>
      <w:r>
        <w:rPr/>
        <w:t>F</w:t>
      </w:r>
      <w:r>
        <w:rPr>
          <w:color w:val="A61C5C"/>
        </w:rPr>
        <w:t>&amp; </w:t>
      </w:r>
      <w:r>
        <w:rPr/>
        <w:t>f</w:t>
      </w:r>
      <w:r>
        <w:rPr>
          <w:color w:val="333333"/>
        </w:rPr>
        <w:t>) {</w:t>
      </w:r>
    </w:p>
    <w:p>
      <w:pPr>
        <w:pStyle w:val="BodyText"/>
        <w:spacing w:line="340" w:lineRule="auto"/>
        <w:ind w:left="552" w:right="4883"/>
      </w:pPr>
      <w:r>
        <w:rPr/>
        <w:t>std</w:t>
      </w:r>
      <w:r>
        <w:rPr>
          <w:color w:val="333333"/>
        </w:rPr>
        <w:t>::</w:t>
      </w:r>
      <w:r>
        <w:rPr/>
        <w:t>atomic_flag err_flag </w:t>
      </w:r>
      <w:r>
        <w:rPr>
          <w:color w:val="A61C5C"/>
        </w:rPr>
        <w:t>= </w:t>
      </w:r>
      <w:r>
        <w:rPr/>
        <w:t>ATOMIC_FLAG_INIT</w:t>
      </w:r>
      <w:r>
        <w:rPr>
          <w:color w:val="333333"/>
        </w:rPr>
        <w:t>; </w:t>
      </w:r>
      <w:r>
        <w:rPr/>
        <w:t>std</w:t>
      </w:r>
      <w:r>
        <w:rPr>
          <w:color w:val="333333"/>
        </w:rPr>
        <w:t>::</w:t>
      </w:r>
      <w:r>
        <w:rPr/>
        <w:t>exception_ptr eptr</w:t>
      </w:r>
      <w:r>
        <w:rPr>
          <w:color w:val="333333"/>
        </w:rPr>
        <w:t>;</w:t>
      </w:r>
    </w:p>
    <w:p>
      <w:pPr>
        <w:pStyle w:val="BodyText"/>
        <w:spacing w:before="94"/>
      </w:pPr>
    </w:p>
    <w:p>
      <w:pPr>
        <w:pStyle w:val="BodyText"/>
        <w:ind w:left="306"/>
      </w:pPr>
      <w:r>
        <w:rPr>
          <w:color w:val="333333"/>
        </w:rPr>
        <w:t>#</w:t>
      </w:r>
      <w:r>
        <w:rPr>
          <w:color w:val="A61C5C"/>
        </w:rPr>
        <w:t>pragma</w:t>
      </w:r>
      <w:r>
        <w:rPr>
          <w:color w:val="A61C5C"/>
          <w:spacing w:val="14"/>
        </w:rPr>
        <w:t> </w:t>
      </w:r>
      <w:r>
        <w:rPr>
          <w:color w:val="333333"/>
        </w:rPr>
        <w:t>omp</w:t>
      </w:r>
      <w:r>
        <w:rPr>
          <w:color w:val="333333"/>
          <w:spacing w:val="14"/>
        </w:rPr>
        <w:t> </w:t>
      </w:r>
      <w:r>
        <w:rPr>
          <w:color w:val="333333"/>
          <w:spacing w:val="-2"/>
        </w:rPr>
        <w:t>parallel</w:t>
      </w:r>
    </w:p>
    <w:p>
      <w:pPr>
        <w:spacing w:before="97"/>
        <w:ind w:left="552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{</w:t>
      </w:r>
    </w:p>
    <w:p>
      <w:pPr>
        <w:pStyle w:val="BodyText"/>
        <w:spacing w:before="112"/>
        <w:ind w:left="798"/>
      </w:pPr>
      <w:r>
        <w:rPr>
          <w:color w:val="424442"/>
        </w:rPr>
        <w:t>//</w:t>
      </w:r>
      <w:r>
        <w:rPr>
          <w:color w:val="424442"/>
          <w:spacing w:val="11"/>
        </w:rPr>
        <w:t> </w:t>
      </w:r>
      <w:r>
        <w:rPr>
          <w:color w:val="424442"/>
        </w:rPr>
        <w:t>choose</w:t>
      </w:r>
      <w:r>
        <w:rPr>
          <w:color w:val="424442"/>
          <w:spacing w:val="12"/>
        </w:rPr>
        <w:t> </w:t>
      </w:r>
      <w:r>
        <w:rPr>
          <w:color w:val="424442"/>
        </w:rPr>
        <w:t>number</w:t>
      </w:r>
      <w:r>
        <w:rPr>
          <w:color w:val="424442"/>
          <w:spacing w:val="11"/>
        </w:rPr>
        <w:t> </w:t>
      </w:r>
      <w:r>
        <w:rPr>
          <w:color w:val="424442"/>
        </w:rPr>
        <w:t>of</w:t>
      </w:r>
      <w:r>
        <w:rPr>
          <w:color w:val="424442"/>
          <w:spacing w:val="12"/>
        </w:rPr>
        <w:t> </w:t>
      </w:r>
      <w:r>
        <w:rPr>
          <w:color w:val="424442"/>
        </w:rPr>
        <w:t>tasks</w:t>
      </w:r>
      <w:r>
        <w:rPr>
          <w:color w:val="424442"/>
          <w:spacing w:val="12"/>
        </w:rPr>
        <w:t> </w:t>
      </w:r>
      <w:r>
        <w:rPr>
          <w:color w:val="424442"/>
        </w:rPr>
        <w:t>based</w:t>
      </w:r>
      <w:r>
        <w:rPr>
          <w:color w:val="424442"/>
          <w:spacing w:val="11"/>
        </w:rPr>
        <w:t> </w:t>
      </w:r>
      <w:r>
        <w:rPr>
          <w:color w:val="424442"/>
        </w:rPr>
        <w:t>on</w:t>
      </w:r>
      <w:r>
        <w:rPr>
          <w:color w:val="424442"/>
          <w:spacing w:val="12"/>
        </w:rPr>
        <w:t> </w:t>
      </w:r>
      <w:r>
        <w:rPr>
          <w:color w:val="424442"/>
        </w:rPr>
        <w:t>grain</w:t>
      </w:r>
      <w:r>
        <w:rPr>
          <w:color w:val="424442"/>
          <w:spacing w:val="12"/>
        </w:rPr>
        <w:t> </w:t>
      </w:r>
      <w:r>
        <w:rPr>
          <w:color w:val="424442"/>
        </w:rPr>
        <w:t>size</w:t>
      </w:r>
      <w:r>
        <w:rPr>
          <w:color w:val="424442"/>
          <w:spacing w:val="11"/>
        </w:rPr>
        <w:t> </w:t>
      </w:r>
      <w:r>
        <w:rPr>
          <w:color w:val="424442"/>
        </w:rPr>
        <w:t>and</w:t>
      </w:r>
      <w:r>
        <w:rPr>
          <w:color w:val="424442"/>
          <w:spacing w:val="12"/>
        </w:rPr>
        <w:t> </w:t>
      </w:r>
      <w:r>
        <w:rPr>
          <w:color w:val="424442"/>
        </w:rPr>
        <w:t>number</w:t>
      </w:r>
      <w:r>
        <w:rPr>
          <w:color w:val="424442"/>
          <w:spacing w:val="11"/>
        </w:rPr>
        <w:t> </w:t>
      </w:r>
      <w:r>
        <w:rPr>
          <w:color w:val="424442"/>
        </w:rPr>
        <w:t>of</w:t>
      </w:r>
      <w:r>
        <w:rPr>
          <w:color w:val="424442"/>
          <w:spacing w:val="12"/>
        </w:rPr>
        <w:t> </w:t>
      </w:r>
      <w:r>
        <w:rPr>
          <w:color w:val="424442"/>
          <w:spacing w:val="-2"/>
        </w:rPr>
        <w:t>threads</w:t>
      </w:r>
    </w:p>
    <w:p>
      <w:pPr>
        <w:pStyle w:val="BodyText"/>
        <w:spacing w:before="97"/>
        <w:ind w:left="798"/>
      </w:pPr>
      <w:r>
        <w:rPr>
          <w:color w:val="424442"/>
        </w:rPr>
        <w:t>//</w:t>
      </w:r>
      <w:r>
        <w:rPr>
          <w:color w:val="424442"/>
          <w:spacing w:val="12"/>
        </w:rPr>
        <w:t> </w:t>
      </w:r>
      <w:r>
        <w:rPr>
          <w:color w:val="424442"/>
        </w:rPr>
        <w:t>can't</w:t>
      </w:r>
      <w:r>
        <w:rPr>
          <w:color w:val="424442"/>
          <w:spacing w:val="13"/>
        </w:rPr>
        <w:t> </w:t>
      </w:r>
      <w:r>
        <w:rPr>
          <w:color w:val="424442"/>
        </w:rPr>
        <w:t>use</w:t>
      </w:r>
      <w:r>
        <w:rPr>
          <w:color w:val="424442"/>
          <w:spacing w:val="13"/>
        </w:rPr>
        <w:t> </w:t>
      </w:r>
      <w:r>
        <w:rPr>
          <w:color w:val="424442"/>
        </w:rPr>
        <w:t>num_threads</w:t>
      </w:r>
      <w:r>
        <w:rPr>
          <w:color w:val="424442"/>
          <w:spacing w:val="13"/>
        </w:rPr>
        <w:t> </w:t>
      </w:r>
      <w:r>
        <w:rPr>
          <w:color w:val="424442"/>
        </w:rPr>
        <w:t>clause</w:t>
      </w:r>
      <w:r>
        <w:rPr>
          <w:color w:val="424442"/>
          <w:spacing w:val="13"/>
        </w:rPr>
        <w:t> </w:t>
      </w:r>
      <w:r>
        <w:rPr>
          <w:color w:val="424442"/>
        </w:rPr>
        <w:t>due</w:t>
      </w:r>
      <w:r>
        <w:rPr>
          <w:color w:val="424442"/>
          <w:spacing w:val="13"/>
        </w:rPr>
        <w:t> </w:t>
      </w:r>
      <w:r>
        <w:rPr>
          <w:color w:val="424442"/>
        </w:rPr>
        <w:t>to</w:t>
      </w:r>
      <w:r>
        <w:rPr>
          <w:color w:val="424442"/>
          <w:spacing w:val="12"/>
        </w:rPr>
        <w:t> </w:t>
      </w:r>
      <w:r>
        <w:rPr>
          <w:color w:val="424442"/>
        </w:rPr>
        <w:t>bugs</w:t>
      </w:r>
      <w:r>
        <w:rPr>
          <w:color w:val="424442"/>
          <w:spacing w:val="13"/>
        </w:rPr>
        <w:t> </w:t>
      </w:r>
      <w:r>
        <w:rPr>
          <w:color w:val="424442"/>
        </w:rPr>
        <w:t>in</w:t>
      </w:r>
      <w:r>
        <w:rPr>
          <w:color w:val="424442"/>
          <w:spacing w:val="13"/>
        </w:rPr>
        <w:t> </w:t>
      </w:r>
      <w:r>
        <w:rPr>
          <w:color w:val="424442"/>
        </w:rPr>
        <w:t>GOMP's</w:t>
      </w:r>
      <w:r>
        <w:rPr>
          <w:color w:val="424442"/>
          <w:spacing w:val="13"/>
        </w:rPr>
        <w:t> </w:t>
      </w:r>
      <w:r>
        <w:rPr>
          <w:color w:val="424442"/>
        </w:rPr>
        <w:t>thread</w:t>
      </w:r>
      <w:r>
        <w:rPr>
          <w:color w:val="424442"/>
          <w:spacing w:val="13"/>
        </w:rPr>
        <w:t> </w:t>
      </w:r>
      <w:r>
        <w:rPr>
          <w:color w:val="424442"/>
        </w:rPr>
        <w:t>pool</w:t>
      </w:r>
      <w:r>
        <w:rPr>
          <w:color w:val="424442"/>
          <w:spacing w:val="13"/>
        </w:rPr>
        <w:t> </w:t>
      </w:r>
      <w:r>
        <w:rPr>
          <w:color w:val="424442"/>
          <w:spacing w:val="-4"/>
        </w:rPr>
        <w:t>(See</w:t>
      </w:r>
    </w:p>
    <w:p>
      <w:pPr>
        <w:pStyle w:val="BodyText"/>
        <w:spacing w:before="113"/>
        <w:ind w:left="798"/>
      </w:pPr>
      <w:r>
        <w:rPr>
          <w:color w:val="424442"/>
        </w:rPr>
        <w:t>//</w:t>
      </w:r>
      <w:r>
        <w:rPr>
          <w:color w:val="424442"/>
          <w:spacing w:val="6"/>
        </w:rPr>
        <w:t> </w:t>
      </w:r>
      <w:r>
        <w:rPr>
          <w:color w:val="424442"/>
          <w:spacing w:val="-2"/>
        </w:rPr>
        <w:t>#32008)</w:t>
      </w:r>
    </w:p>
    <w:p>
      <w:pPr>
        <w:pStyle w:val="BodyText"/>
        <w:spacing w:line="340" w:lineRule="auto" w:before="97"/>
        <w:ind w:left="798" w:right="4883"/>
      </w:pPr>
      <w:r>
        <w:rPr>
          <w:color w:val="A61C5C"/>
        </w:rPr>
        <w:t>int64_t </w:t>
      </w:r>
      <w:r>
        <w:rPr/>
        <w:t>num_threads </w:t>
      </w:r>
      <w:r>
        <w:rPr>
          <w:color w:val="A61C5C"/>
        </w:rPr>
        <w:t>= </w:t>
      </w:r>
      <w:r>
        <w:rPr>
          <w:color w:val="3A2D4E"/>
        </w:rPr>
        <w:t>omp_get_num_threads</w:t>
      </w:r>
      <w:r>
        <w:rPr>
          <w:color w:val="333333"/>
        </w:rPr>
        <w:t>(); </w:t>
      </w:r>
      <w:r>
        <w:rPr>
          <w:color w:val="A61C5C"/>
        </w:rPr>
        <w:t>if </w:t>
      </w:r>
      <w:r>
        <w:rPr>
          <w:color w:val="333333"/>
        </w:rPr>
        <w:t>(</w:t>
      </w:r>
      <w:r>
        <w:rPr/>
        <w:t>grain_size </w:t>
      </w:r>
      <w:r>
        <w:rPr>
          <w:color w:val="A61C5C"/>
        </w:rPr>
        <w:t>&gt; </w:t>
      </w:r>
      <w:r>
        <w:rPr>
          <w:color w:val="0086B3"/>
        </w:rPr>
        <w:t>0</w:t>
      </w:r>
      <w:r>
        <w:rPr>
          <w:color w:val="333333"/>
        </w:rPr>
        <w:t>) {</w:t>
      </w:r>
    </w:p>
    <w:p>
      <w:pPr>
        <w:pStyle w:val="BodyText"/>
        <w:spacing w:before="14"/>
        <w:ind w:left="1043"/>
      </w:pPr>
      <w:r>
        <w:rPr/>
        <w:t>num_threads</w:t>
      </w:r>
      <w:r>
        <w:rPr>
          <w:spacing w:val="22"/>
        </w:rPr>
        <w:t> </w:t>
      </w:r>
      <w:r>
        <w:rPr>
          <w:color w:val="A61C5C"/>
        </w:rPr>
        <w:t>=</w:t>
      </w:r>
      <w:r>
        <w:rPr>
          <w:color w:val="A61C5C"/>
          <w:spacing w:val="22"/>
        </w:rPr>
        <w:t> </w:t>
      </w:r>
      <w:r>
        <w:rPr/>
        <w:t>std</w:t>
      </w:r>
      <w:r>
        <w:rPr>
          <w:color w:val="333333"/>
        </w:rPr>
        <w:t>::</w:t>
      </w:r>
      <w:r>
        <w:rPr>
          <w:color w:val="3A2D4E"/>
        </w:rPr>
        <w:t>min</w:t>
      </w:r>
      <w:r>
        <w:rPr>
          <w:color w:val="333333"/>
        </w:rPr>
        <w:t>(</w:t>
      </w:r>
      <w:r>
        <w:rPr/>
        <w:t>num_threads</w:t>
      </w:r>
      <w:r>
        <w:rPr>
          <w:color w:val="333333"/>
        </w:rPr>
        <w:t>,</w:t>
      </w:r>
      <w:r>
        <w:rPr>
          <w:color w:val="333333"/>
          <w:spacing w:val="23"/>
        </w:rPr>
        <w:t> </w:t>
      </w:r>
      <w:r>
        <w:rPr>
          <w:color w:val="3A2D4E"/>
        </w:rPr>
        <w:t>divup</w:t>
      </w:r>
      <w:r>
        <w:rPr>
          <w:color w:val="333333"/>
        </w:rPr>
        <w:t>((</w:t>
      </w:r>
      <w:r>
        <w:rPr/>
        <w:t>end</w:t>
      </w:r>
      <w:r>
        <w:rPr>
          <w:spacing w:val="22"/>
        </w:rPr>
        <w:t> </w:t>
      </w:r>
      <w:r>
        <w:rPr>
          <w:color w:val="A61C5C"/>
        </w:rPr>
        <w:t>-</w:t>
      </w:r>
      <w:r>
        <w:rPr>
          <w:color w:val="A61C5C"/>
          <w:spacing w:val="23"/>
        </w:rPr>
        <w:t> </w:t>
      </w:r>
      <w:r>
        <w:rPr/>
        <w:t>begin</w:t>
      </w:r>
      <w:r>
        <w:rPr>
          <w:color w:val="333333"/>
        </w:rPr>
        <w:t>),</w:t>
      </w:r>
      <w:r>
        <w:rPr>
          <w:color w:val="333333"/>
          <w:spacing w:val="22"/>
        </w:rPr>
        <w:t> </w:t>
      </w:r>
      <w:r>
        <w:rPr>
          <w:spacing w:val="-2"/>
        </w:rPr>
        <w:t>grain_size</w:t>
      </w:r>
      <w:r>
        <w:rPr>
          <w:color w:val="333333"/>
          <w:spacing w:val="-2"/>
        </w:rPr>
        <w:t>));</w:t>
      </w:r>
    </w:p>
    <w:p>
      <w:pPr>
        <w:spacing w:before="97"/>
        <w:ind w:left="798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}</w:t>
      </w:r>
    </w:p>
    <w:p>
      <w:pPr>
        <w:pStyle w:val="BodyText"/>
        <w:spacing w:before="209"/>
      </w:pPr>
    </w:p>
    <w:p>
      <w:pPr>
        <w:pStyle w:val="BodyText"/>
        <w:ind w:left="798"/>
      </w:pPr>
      <w:r>
        <w:rPr>
          <w:color w:val="A61C5C"/>
        </w:rPr>
        <w:t>int64_t</w:t>
      </w:r>
      <w:r>
        <w:rPr>
          <w:color w:val="A61C5C"/>
          <w:spacing w:val="10"/>
        </w:rPr>
        <w:t> </w:t>
      </w:r>
      <w:r>
        <w:rPr/>
        <w:t>tid</w:t>
      </w:r>
      <w:r>
        <w:rPr>
          <w:spacing w:val="11"/>
        </w:rPr>
        <w:t> </w:t>
      </w:r>
      <w:r>
        <w:rPr>
          <w:color w:val="A61C5C"/>
        </w:rPr>
        <w:t>=</w:t>
      </w:r>
      <w:r>
        <w:rPr>
          <w:color w:val="A61C5C"/>
          <w:spacing w:val="11"/>
        </w:rPr>
        <w:t> </w:t>
      </w:r>
      <w:r>
        <w:rPr>
          <w:color w:val="3A2D4E"/>
          <w:spacing w:val="-2"/>
        </w:rPr>
        <w:t>omp_get_thread_num</w:t>
      </w:r>
      <w:r>
        <w:rPr>
          <w:color w:val="333333"/>
          <w:spacing w:val="-2"/>
        </w:rPr>
        <w:t>();</w:t>
      </w:r>
    </w:p>
    <w:p>
      <w:pPr>
        <w:pStyle w:val="BodyText"/>
        <w:spacing w:line="355" w:lineRule="auto" w:before="97"/>
        <w:ind w:left="798" w:right="2956"/>
      </w:pPr>
      <w:r>
        <w:rPr>
          <w:color w:val="A61C5C"/>
        </w:rPr>
        <w:t>int64_t </w:t>
      </w:r>
      <w:r>
        <w:rPr/>
        <w:t>chunk_size </w:t>
      </w:r>
      <w:r>
        <w:rPr>
          <w:color w:val="A61C5C"/>
        </w:rPr>
        <w:t>= </w:t>
      </w:r>
      <w:r>
        <w:rPr>
          <w:color w:val="3A2D4E"/>
        </w:rPr>
        <w:t>divup</w:t>
      </w:r>
      <w:r>
        <w:rPr>
          <w:color w:val="333333"/>
        </w:rPr>
        <w:t>((</w:t>
      </w:r>
      <w:r>
        <w:rPr/>
        <w:t>end </w:t>
      </w:r>
      <w:r>
        <w:rPr>
          <w:color w:val="A61C5C"/>
        </w:rPr>
        <w:t>- </w:t>
      </w:r>
      <w:r>
        <w:rPr/>
        <w:t>begin</w:t>
      </w:r>
      <w:r>
        <w:rPr>
          <w:color w:val="333333"/>
        </w:rPr>
        <w:t>), </w:t>
      </w:r>
      <w:r>
        <w:rPr/>
        <w:t>num_threads</w:t>
      </w:r>
      <w:r>
        <w:rPr>
          <w:color w:val="333333"/>
        </w:rPr>
        <w:t>); </w:t>
      </w:r>
      <w:r>
        <w:rPr>
          <w:color w:val="A61C5C"/>
        </w:rPr>
        <w:t>int64_t </w:t>
      </w:r>
      <w:r>
        <w:rPr/>
        <w:t>begin_tid </w:t>
      </w:r>
      <w:r>
        <w:rPr>
          <w:color w:val="A61C5C"/>
        </w:rPr>
        <w:t>= </w:t>
      </w:r>
      <w:r>
        <w:rPr/>
        <w:t>begin </w:t>
      </w:r>
      <w:r>
        <w:rPr>
          <w:color w:val="A61C5C"/>
        </w:rPr>
        <w:t>+ </w:t>
      </w:r>
      <w:r>
        <w:rPr/>
        <w:t>tid </w:t>
      </w:r>
      <w:r>
        <w:rPr>
          <w:color w:val="A61C5C"/>
        </w:rPr>
        <w:t>* </w:t>
      </w:r>
      <w:r>
        <w:rPr/>
        <w:t>chunk_size</w:t>
      </w:r>
      <w:r>
        <w:rPr>
          <w:color w:val="333333"/>
        </w:rPr>
        <w:t>;</w:t>
      </w:r>
    </w:p>
    <w:p>
      <w:pPr>
        <w:pStyle w:val="BodyText"/>
        <w:spacing w:line="219" w:lineRule="exact"/>
        <w:ind w:left="798"/>
      </w:pPr>
      <w:r>
        <w:rPr>
          <w:color w:val="A61C5C"/>
        </w:rPr>
        <w:t>if</w:t>
      </w:r>
      <w:r>
        <w:rPr>
          <w:color w:val="A61C5C"/>
          <w:spacing w:val="12"/>
        </w:rPr>
        <w:t> </w:t>
      </w:r>
      <w:r>
        <w:rPr>
          <w:color w:val="333333"/>
        </w:rPr>
        <w:t>(</w:t>
      </w:r>
      <w:r>
        <w:rPr/>
        <w:t>begin_tid</w:t>
      </w:r>
      <w:r>
        <w:rPr>
          <w:spacing w:val="12"/>
        </w:rPr>
        <w:t> </w:t>
      </w:r>
      <w:r>
        <w:rPr>
          <w:color w:val="A61C5C"/>
        </w:rPr>
        <w:t>&lt;</w:t>
      </w:r>
      <w:r>
        <w:rPr>
          <w:color w:val="A61C5C"/>
          <w:spacing w:val="12"/>
        </w:rPr>
        <w:t> </w:t>
      </w:r>
      <w:r>
        <w:rPr/>
        <w:t>end</w:t>
      </w:r>
      <w:r>
        <w:rPr>
          <w:color w:val="333333"/>
        </w:rPr>
        <w:t>)</w:t>
      </w:r>
      <w:r>
        <w:rPr>
          <w:color w:val="333333"/>
          <w:spacing w:val="12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before="113"/>
        <w:ind w:left="1044"/>
      </w:pPr>
      <w:r>
        <w:rPr>
          <w:color w:val="A61C5C"/>
        </w:rPr>
        <w:t>try</w:t>
      </w:r>
      <w:r>
        <w:rPr>
          <w:color w:val="A61C5C"/>
          <w:spacing w:val="9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before="97"/>
        <w:ind w:left="1289"/>
      </w:pPr>
      <w:r>
        <w:rPr/>
        <w:t>internal</w:t>
      </w:r>
      <w:r>
        <w:rPr>
          <w:color w:val="333333"/>
        </w:rPr>
        <w:t>::</w:t>
      </w:r>
      <w:r>
        <w:rPr/>
        <w:t>ThreadIdGuard</w:t>
      </w:r>
      <w:r>
        <w:rPr>
          <w:spacing w:val="57"/>
        </w:rPr>
        <w:t> </w:t>
      </w:r>
      <w:r>
        <w:rPr>
          <w:color w:val="3A2D4E"/>
          <w:spacing w:val="-2"/>
        </w:rPr>
        <w:t>tid_guard</w:t>
      </w:r>
      <w:r>
        <w:rPr>
          <w:color w:val="333333"/>
          <w:spacing w:val="-2"/>
        </w:rPr>
        <w:t>(</w:t>
      </w:r>
      <w:r>
        <w:rPr>
          <w:spacing w:val="-2"/>
        </w:rPr>
        <w:t>tid</w:t>
      </w:r>
      <w:r>
        <w:rPr>
          <w:color w:val="333333"/>
          <w:spacing w:val="-2"/>
        </w:rPr>
        <w:t>);</w:t>
      </w:r>
    </w:p>
    <w:p>
      <w:pPr>
        <w:pStyle w:val="BodyText"/>
        <w:tabs>
          <w:tab w:pos="8171" w:val="left" w:leader="none"/>
        </w:tabs>
        <w:spacing w:before="56"/>
        <w:ind w:left="1289"/>
        <w:rPr>
          <w:rFonts w:ascii="ヒラギノ明朝 ProN W3" w:eastAsia="ヒラギノ明朝 ProN W3" w:hint="eastAsia"/>
          <w:sz w:val="5"/>
        </w:rPr>
      </w:pPr>
      <w:r>
        <w:rPr>
          <w:color w:val="3A2D4E"/>
        </w:rPr>
        <w:t>f</w:t>
      </w:r>
      <w:r>
        <w:rPr>
          <w:color w:val="333333"/>
        </w:rPr>
        <w:t>(</w:t>
      </w:r>
      <w:r>
        <w:rPr/>
        <w:t>begin_tid</w:t>
      </w:r>
      <w:r>
        <w:rPr>
          <w:color w:val="333333"/>
          <w:spacing w:val="11"/>
        </w:rPr>
        <w:t>, </w:t>
      </w:r>
      <w:r>
        <w:rPr/>
        <w:t>std</w:t>
      </w:r>
      <w:r>
        <w:rPr>
          <w:color w:val="333333"/>
        </w:rPr>
        <w:t>::</w:t>
      </w:r>
      <w:r>
        <w:rPr>
          <w:color w:val="3A2D4E"/>
        </w:rPr>
        <w:t>min</w:t>
      </w:r>
      <w:r>
        <w:rPr>
          <w:color w:val="333333"/>
        </w:rPr>
        <w:t>(</w:t>
      </w:r>
      <w:r>
        <w:rPr/>
        <w:t>end</w:t>
      </w:r>
      <w:r>
        <w:rPr>
          <w:color w:val="333333"/>
          <w:spacing w:val="12"/>
        </w:rPr>
        <w:t>, </w:t>
      </w:r>
      <w:r>
        <w:rPr/>
        <w:t>chunk_size</w:t>
      </w:r>
      <w:r>
        <w:rPr>
          <w:spacing w:val="24"/>
        </w:rPr>
        <w:t> </w:t>
      </w:r>
      <w:r>
        <w:rPr>
          <w:color w:val="A61C5C"/>
          <w:spacing w:val="11"/>
        </w:rPr>
        <w:t>+ </w:t>
      </w:r>
      <w:r>
        <w:rPr>
          <w:spacing w:val="-2"/>
        </w:rPr>
        <w:t>begin_tid</w:t>
      </w:r>
      <w:r>
        <w:rPr>
          <w:color w:val="333333"/>
          <w:spacing w:val="-2"/>
        </w:rPr>
        <w:t>));</w:t>
      </w:r>
      <w:r>
        <w:rPr>
          <w:color w:val="333333"/>
        </w:rPr>
        <w:tab/>
      </w:r>
      <w:r>
        <w:rPr>
          <w:color w:val="424442"/>
          <w:spacing w:val="-11"/>
        </w:rPr>
        <w:t>// </w:t>
      </w:r>
      <w:r>
        <w:rPr>
          <w:color w:val="424442"/>
          <w:spacing w:val="-6"/>
        </w:rPr>
        <w:t>f</w:t>
      </w:r>
      <w:r>
        <w:rPr>
          <w:color w:val="424442"/>
          <w:spacing w:val="-20"/>
        </w:rPr>
        <w:t> </w:t>
      </w:r>
      <w:r>
        <w:rPr>
          <w:rFonts w:ascii="BiauKaiHK" w:eastAsia="BiauKaiHK" w:hint="eastAsia"/>
          <w:color w:val="424442"/>
          <w:spacing w:val="-6"/>
          <w:sz w:val="22"/>
        </w:rPr>
        <w:t>就是</w:t>
      </w:r>
      <w:r>
        <w:rPr>
          <w:rFonts w:ascii="ヒラギノ明朝 ProN W3" w:eastAsia="ヒラギノ明朝 ProN W3" w:hint="eastAsia"/>
          <w:color w:val="424442"/>
          <w:spacing w:val="-6"/>
          <w:sz w:val="22"/>
        </w:rPr>
        <w:t>卷</w:t>
      </w:r>
      <w:r>
        <w:rPr>
          <w:rFonts w:ascii="BiauKaiHK" w:eastAsia="BiauKaiHK" w:hint="eastAsia"/>
          <w:color w:val="424442"/>
          <w:spacing w:val="-6"/>
          <w:sz w:val="22"/>
        </w:rPr>
        <w:t>积运算</w:t>
      </w:r>
      <w:r>
        <w:rPr>
          <w:rFonts w:ascii="ヒラギノ明朝 ProN W3" w:eastAsia="ヒラギノ明朝 ProN W3" w:hint="eastAsia"/>
          <w:color w:val="424442"/>
          <w:spacing w:val="-10"/>
          <w:sz w:val="5"/>
        </w:rPr>
        <w:t>。</w:t>
      </w:r>
    </w:p>
    <w:p>
      <w:pPr>
        <w:pStyle w:val="BodyText"/>
        <w:spacing w:before="93"/>
        <w:ind w:left="1044"/>
      </w:pPr>
      <w:r>
        <w:rPr>
          <w:color w:val="333333"/>
        </w:rPr>
        <w:t>}</w:t>
      </w:r>
      <w:r>
        <w:rPr>
          <w:color w:val="333333"/>
          <w:spacing w:val="10"/>
        </w:rPr>
        <w:t> </w:t>
      </w:r>
      <w:r>
        <w:rPr>
          <w:color w:val="A61C5C"/>
        </w:rPr>
        <w:t>catch</w:t>
      </w:r>
      <w:r>
        <w:rPr>
          <w:color w:val="A61C5C"/>
          <w:spacing w:val="11"/>
        </w:rPr>
        <w:t> </w:t>
      </w:r>
      <w:r>
        <w:rPr>
          <w:color w:val="333333"/>
        </w:rPr>
        <w:t>(...)</w:t>
      </w:r>
      <w:r>
        <w:rPr>
          <w:color w:val="333333"/>
          <w:spacing w:val="11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line="355" w:lineRule="auto" w:before="79"/>
        <w:ind w:left="1535" w:right="5716" w:hanging="246"/>
      </w:pPr>
      <w:r>
        <w:rPr>
          <w:color w:val="A61C5C"/>
        </w:rPr>
        <w:t>if </w:t>
      </w:r>
      <w:r>
        <w:rPr>
          <w:color w:val="333333"/>
        </w:rPr>
        <w:t>(</w:t>
      </w:r>
      <w:r>
        <w:rPr>
          <w:color w:val="A61C5C"/>
        </w:rPr>
        <w:t>!</w:t>
      </w:r>
      <w:r>
        <w:rPr/>
        <w:t>err_flag</w:t>
      </w:r>
      <w:r>
        <w:rPr>
          <w:color w:val="333333"/>
        </w:rPr>
        <w:t>.</w:t>
      </w:r>
      <w:r>
        <w:rPr>
          <w:color w:val="3A2D4E"/>
        </w:rPr>
        <w:t>test_and_set</w:t>
      </w:r>
      <w:r>
        <w:rPr>
          <w:color w:val="333333"/>
        </w:rPr>
        <w:t>()) { </w:t>
      </w:r>
      <w:r>
        <w:rPr/>
        <w:t>eptr </w:t>
      </w:r>
      <w:r>
        <w:rPr>
          <w:color w:val="A61C5C"/>
        </w:rPr>
        <w:t>= </w:t>
      </w:r>
      <w:r>
        <w:rPr/>
        <w:t>std</w:t>
      </w:r>
      <w:r>
        <w:rPr>
          <w:color w:val="333333"/>
        </w:rPr>
        <w:t>::</w:t>
      </w:r>
      <w:r>
        <w:rPr>
          <w:color w:val="3A2D4E"/>
        </w:rPr>
        <w:t>current_exception</w:t>
      </w:r>
      <w:r>
        <w:rPr>
          <w:color w:val="333333"/>
        </w:rPr>
        <w:t>();</w:t>
      </w:r>
    </w:p>
    <w:p>
      <w:pPr>
        <w:spacing w:before="4"/>
        <w:ind w:left="1289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}</w:t>
      </w:r>
    </w:p>
    <w:p>
      <w:pPr>
        <w:spacing w:before="97"/>
        <w:ind w:left="1044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}</w:t>
      </w:r>
    </w:p>
    <w:p>
      <w:pPr>
        <w:spacing w:before="112"/>
        <w:ind w:left="798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}</w:t>
      </w:r>
    </w:p>
    <w:p>
      <w:pPr>
        <w:spacing w:before="97"/>
        <w:ind w:left="552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}</w:t>
      </w:r>
    </w:p>
    <w:p>
      <w:pPr>
        <w:pStyle w:val="BodyText"/>
        <w:spacing w:line="355" w:lineRule="auto" w:before="80"/>
        <w:ind w:left="798" w:right="5909" w:hanging="246"/>
      </w:pPr>
      <w:r>
        <w:rPr>
          <w:color w:val="A61C5C"/>
        </w:rPr>
        <w:t>if </w:t>
      </w:r>
      <w:r>
        <w:rPr>
          <w:color w:val="333333"/>
        </w:rPr>
        <w:t>(</w:t>
      </w:r>
      <w:r>
        <w:rPr/>
        <w:t>eptr</w:t>
      </w:r>
      <w:r>
        <w:rPr>
          <w:color w:val="333333"/>
        </w:rPr>
        <w:t>) { </w:t>
      </w:r>
      <w:r>
        <w:rPr>
          <w:spacing w:val="-2"/>
        </w:rPr>
        <w:t>std</w:t>
      </w:r>
      <w:r>
        <w:rPr>
          <w:color w:val="333333"/>
          <w:spacing w:val="-2"/>
        </w:rPr>
        <w:t>::</w:t>
      </w:r>
      <w:r>
        <w:rPr>
          <w:color w:val="3A2D4E"/>
          <w:spacing w:val="-2"/>
        </w:rPr>
        <w:t>rethrow_exception</w:t>
      </w:r>
      <w:r>
        <w:rPr>
          <w:color w:val="333333"/>
          <w:spacing w:val="-2"/>
        </w:rPr>
        <w:t>(</w:t>
      </w:r>
      <w:r>
        <w:rPr>
          <w:spacing w:val="-2"/>
        </w:rPr>
        <w:t>eptr</w:t>
      </w:r>
      <w:r>
        <w:rPr>
          <w:color w:val="333333"/>
          <w:spacing w:val="-2"/>
        </w:rPr>
        <w:t>);</w:t>
      </w:r>
    </w:p>
    <w:p>
      <w:pPr>
        <w:spacing w:before="3"/>
        <w:ind w:left="552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}</w:t>
      </w:r>
    </w:p>
    <w:p>
      <w:pPr>
        <w:spacing w:before="113"/>
        <w:ind w:left="306" w:right="0" w:firstLine="0"/>
        <w:jc w:val="left"/>
        <w:rPr>
          <w:sz w:val="20"/>
        </w:rPr>
      </w:pPr>
      <w:r>
        <w:rPr>
          <w:color w:val="333333"/>
          <w:spacing w:val="-10"/>
          <w:sz w:val="20"/>
        </w:rPr>
        <w:t>}</w:t>
      </w:r>
    </w:p>
    <w:p>
      <w:pPr>
        <w:pStyle w:val="BodyText"/>
        <w:spacing w:line="340" w:lineRule="auto" w:before="97"/>
        <w:ind w:left="306" w:right="7041"/>
      </w:pPr>
      <w:r>
        <w:rPr>
          <w:color w:val="333333"/>
        </w:rPr>
        <w:t>} </w:t>
      </w:r>
      <w:r>
        <w:rPr>
          <w:color w:val="424442"/>
        </w:rPr>
        <w:t>// namespace </w:t>
      </w:r>
      <w:r>
        <w:rPr>
          <w:color w:val="424442"/>
        </w:rPr>
        <w:t>at::internal </w:t>
      </w:r>
      <w:r>
        <w:rPr>
          <w:color w:val="333333"/>
        </w:rPr>
        <w:t>#</w:t>
      </w:r>
      <w:r>
        <w:rPr>
          <w:color w:val="A61C5C"/>
        </w:rPr>
        <w:t>endif </w:t>
      </w:r>
      <w:r>
        <w:rPr>
          <w:color w:val="424442"/>
        </w:rPr>
        <w:t>// _OPENMP</w:t>
      </w:r>
    </w:p>
    <w:p>
      <w:pPr>
        <w:spacing w:after="0" w:line="340" w:lineRule="auto"/>
        <w:sectPr>
          <w:pgSz w:w="12240" w:h="15840"/>
          <w:pgMar w:top="720" w:bottom="280" w:left="560" w:right="480"/>
        </w:sectPr>
      </w:pPr>
    </w:p>
    <w:p>
      <w:pPr>
        <w:spacing w:line="196" w:lineRule="auto" w:before="34"/>
        <w:ind w:left="114" w:right="488" w:firstLine="82"/>
        <w:jc w:val="left"/>
        <w:rPr>
          <w:rFonts w:ascii="ヒラギノ明朝 ProN W3" w:eastAsia="ヒラギノ明朝 ProN W3" w:hint="eastAsia"/>
          <w:sz w:val="6"/>
        </w:rPr>
      </w:pPr>
      <w:r>
        <w:rPr>
          <w:sz w:val="20"/>
        </w:rPr>
        <w:t>#pragma</w:t>
      </w:r>
      <w:r>
        <w:rPr>
          <w:spacing w:val="-31"/>
          <w:sz w:val="20"/>
        </w:rPr>
        <w:t> </w:t>
      </w:r>
      <w:r>
        <w:rPr>
          <w:sz w:val="20"/>
        </w:rPr>
        <w:t>omp</w:t>
      </w:r>
      <w:r>
        <w:rPr>
          <w:spacing w:val="-30"/>
          <w:sz w:val="20"/>
        </w:rPr>
        <w:t> </w:t>
      </w:r>
      <w:r>
        <w:rPr>
          <w:sz w:val="20"/>
        </w:rPr>
        <w:t>parallel</w:t>
      </w:r>
      <w:r>
        <w:rPr>
          <w:spacing w:val="-39"/>
          <w:sz w:val="20"/>
        </w:rPr>
        <w:t> </w:t>
      </w:r>
      <w:r>
        <w:rPr>
          <w:rFonts w:ascii="BiauKaiHK" w:eastAsia="BiauKaiHK" w:hint="eastAsia"/>
          <w:color w:val="333333"/>
          <w:spacing w:val="-8"/>
          <w:sz w:val="25"/>
        </w:rPr>
        <w:t>这是 </w:t>
      </w:r>
      <w:r>
        <w:rPr>
          <w:rFonts w:ascii="Helvetica Neue" w:eastAsia="Helvetica Neue"/>
          <w:color w:val="333333"/>
          <w:sz w:val="24"/>
        </w:rPr>
        <w:t>OpenMP</w:t>
      </w:r>
      <w:r>
        <w:rPr>
          <w:rFonts w:ascii="Helvetica Neue" w:eastAsia="Helvetica Neue"/>
          <w:color w:val="333333"/>
          <w:spacing w:val="-16"/>
          <w:sz w:val="24"/>
        </w:rPr>
        <w:t> </w:t>
      </w:r>
      <w:r>
        <w:rPr>
          <w:rFonts w:ascii="BiauKaiHK" w:eastAsia="BiauKaiHK" w:hint="eastAsia"/>
          <w:color w:val="333333"/>
          <w:sz w:val="25"/>
        </w:rPr>
        <w:t>的指令</w:t>
      </w:r>
      <w:r>
        <w:rPr>
          <w:rFonts w:ascii="ヒラギノ明朝 ProN W3" w:eastAsia="ヒラギノ明朝 ProN W3" w:hint="eastAsia"/>
          <w:color w:val="333333"/>
          <w:sz w:val="6"/>
        </w:rPr>
        <w:t>。</w:t>
      </w:r>
      <w:r>
        <w:rPr>
          <w:rFonts w:ascii="BiauKaiHK" w:eastAsia="BiauKaiHK" w:hint="eastAsia"/>
          <w:color w:val="333333"/>
          <w:sz w:val="25"/>
        </w:rPr>
        <w:t>主</w:t>
      </w:r>
      <w:r>
        <w:rPr>
          <w:rFonts w:ascii="BiauKaiHK" w:eastAsia="BiauKaiHK" w:hint="eastAsia"/>
          <w:color w:val="333333"/>
          <w:sz w:val="26"/>
        </w:rPr>
        <w:t>线</w:t>
      </w:r>
      <w:r>
        <w:rPr>
          <w:rFonts w:ascii="ヒラギノ明朝 ProN W3" w:eastAsia="ヒラギノ明朝 ProN W3" w:hint="eastAsia"/>
          <w:color w:val="333333"/>
          <w:sz w:val="25"/>
        </w:rPr>
        <w:t>程</w:t>
      </w:r>
      <w:r>
        <w:rPr>
          <w:rFonts w:ascii="ヒラギノ明朝 ProN W3" w:eastAsia="ヒラギノ明朝 ProN W3" w:hint="eastAsia"/>
          <w:color w:val="333333"/>
          <w:sz w:val="26"/>
        </w:rPr>
        <w:t>（</w:t>
      </w:r>
      <w:r>
        <w:rPr>
          <w:rFonts w:ascii="BiauKaiHK" w:eastAsia="BiauKaiHK" w:hint="eastAsia"/>
          <w:color w:val="333333"/>
          <w:sz w:val="25"/>
        </w:rPr>
        <w:t>执</w:t>
      </w:r>
      <w:r>
        <w:rPr>
          <w:rFonts w:ascii="Hannotate SC" w:eastAsia="Hannotate SC" w:hint="eastAsia"/>
          <w:color w:val="333333"/>
          <w:spacing w:val="-11"/>
          <w:sz w:val="25"/>
        </w:rPr>
        <w:t>⾏ </w:t>
      </w:r>
      <w:r>
        <w:rPr>
          <w:rFonts w:ascii="Helvetica Neue" w:eastAsia="Helvetica Neue"/>
          <w:color w:val="333333"/>
          <w:sz w:val="24"/>
        </w:rPr>
        <w:t>Python</w:t>
      </w:r>
      <w:r>
        <w:rPr>
          <w:rFonts w:ascii="Helvetica Neue" w:eastAsia="Helvetica Neue"/>
          <w:color w:val="333333"/>
          <w:spacing w:val="-17"/>
          <w:sz w:val="24"/>
        </w:rPr>
        <w:t> </w:t>
      </w:r>
      <w:r>
        <w:rPr>
          <w:rFonts w:ascii="Hannotate SC" w:eastAsia="Hannotate SC" w:hint="eastAsia"/>
          <w:color w:val="333333"/>
          <w:sz w:val="25"/>
        </w:rPr>
        <w:t>推</w:t>
      </w:r>
      <w:r>
        <w:rPr>
          <w:rFonts w:ascii="ヒラギノ明朝 ProN W3" w:eastAsia="ヒラギノ明朝 ProN W3" w:hint="eastAsia"/>
          <w:color w:val="333333"/>
          <w:sz w:val="25"/>
        </w:rPr>
        <w:t>理</w:t>
      </w:r>
      <w:r>
        <w:rPr>
          <w:rFonts w:ascii="BiauKaiHK" w:eastAsia="BiauKaiHK" w:hint="eastAsia"/>
          <w:color w:val="333333"/>
          <w:sz w:val="25"/>
        </w:rPr>
        <w:t>的那</w:t>
      </w:r>
      <w:r>
        <w:rPr>
          <w:rFonts w:ascii="ヒラギノ明朝 ProN W3" w:eastAsia="ヒラギノ明朝 ProN W3" w:hint="eastAsia"/>
          <w:color w:val="333333"/>
          <w:sz w:val="26"/>
        </w:rPr>
        <w:t>个）</w:t>
      </w:r>
      <w:r>
        <w:rPr>
          <w:rFonts w:ascii="BiauKaiHK" w:eastAsia="BiauKaiHK" w:hint="eastAsia"/>
          <w:color w:val="333333"/>
          <w:sz w:val="25"/>
        </w:rPr>
        <w:t>会在这</w:t>
      </w:r>
      <w:r>
        <w:rPr>
          <w:rFonts w:ascii="Hannotate SC" w:eastAsia="Hannotate SC" w:hint="eastAsia"/>
          <w:color w:val="333333"/>
          <w:sz w:val="25"/>
        </w:rPr>
        <w:t>⾥</w:t>
      </w:r>
      <w:r>
        <w:rPr>
          <w:rFonts w:ascii="ヒラギノ明朝 ProN W3" w:eastAsia="ヒラギノ明朝 ProN W3" w:hint="eastAsia"/>
          <w:color w:val="333333"/>
          <w:sz w:val="26"/>
        </w:rPr>
        <w:t>强</w:t>
      </w:r>
      <w:r>
        <w:rPr>
          <w:rFonts w:ascii="Hannotate SC" w:eastAsia="Hannotate SC" w:hint="eastAsia"/>
          <w:color w:val="333333"/>
          <w:sz w:val="26"/>
        </w:rPr>
        <w:t>制停</w:t>
      </w:r>
      <w:r>
        <w:rPr>
          <w:rFonts w:ascii="ヒラギノ明朝 ProN W3" w:eastAsia="ヒラギノ明朝 ProN W3" w:hint="eastAsia"/>
          <w:color w:val="333333"/>
          <w:sz w:val="26"/>
        </w:rPr>
        <w:t>下，并</w:t>
      </w:r>
      <w:r>
        <w:rPr>
          <w:rFonts w:ascii="BiauKaiHK" w:eastAsia="BiauKaiHK" w:hint="eastAsia"/>
          <w:color w:val="333333"/>
          <w:sz w:val="25"/>
        </w:rPr>
        <w:t>发</w:t>
      </w:r>
      <w:r>
        <w:rPr>
          <w:rFonts w:ascii="Hannotate SC" w:eastAsia="Hannotate SC" w:hint="eastAsia"/>
          <w:color w:val="333333"/>
          <w:sz w:val="26"/>
        </w:rPr>
        <w:t>出</w:t>
      </w:r>
      <w:r>
        <w:rPr>
          <w:rFonts w:ascii="BiauKaiHK" w:eastAsia="BiauKaiHK" w:hint="eastAsia"/>
          <w:color w:val="333333"/>
          <w:sz w:val="25"/>
        </w:rPr>
        <w:t>指令唤</w:t>
      </w:r>
      <w:r>
        <w:rPr>
          <w:rFonts w:ascii="Hannotate SC" w:eastAsia="Hannotate SC" w:hint="eastAsia"/>
          <w:color w:val="333333"/>
          <w:sz w:val="25"/>
        </w:rPr>
        <w:t>醒 </w:t>
      </w:r>
      <w:r>
        <w:rPr>
          <w:rFonts w:ascii="Helvetica Neue" w:eastAsia="Helvetica Neue"/>
          <w:color w:val="333333"/>
          <w:sz w:val="24"/>
        </w:rPr>
        <w:t>OpenMP </w:t>
      </w:r>
      <w:r>
        <w:rPr>
          <w:rFonts w:ascii="BiauKaiHK" w:eastAsia="BiauKaiHK" w:hint="eastAsia"/>
          <w:color w:val="333333"/>
          <w:sz w:val="26"/>
        </w:rPr>
        <w:t>线</w:t>
      </w:r>
      <w:r>
        <w:rPr>
          <w:rFonts w:ascii="ヒラギノ明朝 ProN W3" w:eastAsia="ヒラギノ明朝 ProN W3" w:hint="eastAsia"/>
          <w:color w:val="333333"/>
          <w:sz w:val="25"/>
        </w:rPr>
        <w:t>程池</w:t>
      </w:r>
      <w:r>
        <w:rPr>
          <w:rFonts w:ascii="Hannotate SC" w:eastAsia="Hannotate SC" w:hint="eastAsia"/>
          <w:color w:val="333333"/>
          <w:sz w:val="25"/>
        </w:rPr>
        <w:t>⾥</w:t>
      </w:r>
      <w:r>
        <w:rPr>
          <w:rFonts w:ascii="BiauKaiHK" w:eastAsia="BiauKaiHK" w:hint="eastAsia"/>
          <w:color w:val="333333"/>
          <w:sz w:val="25"/>
        </w:rPr>
        <w:t>的</w:t>
      </w:r>
      <w:r>
        <w:rPr>
          <w:rFonts w:ascii="Hannotate SC" w:eastAsia="Hannotate SC" w:hint="eastAsia"/>
          <w:color w:val="333333"/>
          <w:sz w:val="26"/>
        </w:rPr>
        <w:t>其</w:t>
      </w:r>
      <w:r>
        <w:rPr>
          <w:rFonts w:ascii="BiauKaiHK" w:eastAsia="BiauKaiHK" w:hint="eastAsia"/>
          <w:color w:val="333333"/>
          <w:sz w:val="25"/>
        </w:rPr>
        <w:t>他核</w:t>
      </w:r>
      <w:r>
        <w:rPr>
          <w:rFonts w:ascii="ヒラギノ明朝 ProN W3" w:eastAsia="ヒラギノ明朝 ProN W3" w:hint="eastAsia"/>
          <w:color w:val="333333"/>
          <w:sz w:val="26"/>
        </w:rPr>
        <w:t>⼼</w:t>
      </w:r>
      <w:r>
        <w:rPr>
          <w:rFonts w:ascii="ヒラギノ明朝 ProN W3" w:eastAsia="ヒラギノ明朝 ProN W3" w:hint="eastAsia"/>
          <w:color w:val="333333"/>
          <w:sz w:val="6"/>
        </w:rPr>
        <w:t>。</w:t>
      </w:r>
    </w:p>
    <w:p>
      <w:pPr>
        <w:spacing w:line="196" w:lineRule="auto" w:before="229"/>
        <w:ind w:left="114" w:right="392" w:firstLine="0"/>
        <w:jc w:val="left"/>
        <w:rPr>
          <w:rFonts w:ascii="ヒラギノ明朝 ProN W3" w:eastAsia="ヒラギノ明朝 ProN W3" w:hint="eastAsia"/>
          <w:sz w:val="6"/>
        </w:rPr>
      </w:pPr>
      <w:r>
        <w:rPr>
          <w:rFonts w:ascii="BiauKaiHK" w:eastAsia="BiauKaiHK" w:hint="eastAsia"/>
          <w:color w:val="333333"/>
          <w:spacing w:val="-8"/>
          <w:sz w:val="25"/>
        </w:rPr>
        <w:t>这</w:t>
      </w:r>
      <w:r>
        <w:rPr>
          <w:rFonts w:ascii="ヒラギノ明朝 ProN W3" w:eastAsia="ヒラギノ明朝 ProN W3" w:hint="eastAsia"/>
          <w:color w:val="333333"/>
          <w:spacing w:val="-8"/>
          <w:sz w:val="26"/>
        </w:rPr>
        <w:t>个下</w:t>
      </w:r>
      <w:r>
        <w:rPr>
          <w:rFonts w:ascii="Hannotate SC" w:eastAsia="Hannotate SC" w:hint="eastAsia"/>
          <w:color w:val="333333"/>
          <w:spacing w:val="-8"/>
          <w:sz w:val="25"/>
        </w:rPr>
        <w:t>⾯</w:t>
      </w:r>
      <w:r>
        <w:rPr>
          <w:rFonts w:ascii="BiauKaiHK" w:eastAsia="BiauKaiHK" w:hint="eastAsia"/>
          <w:color w:val="333333"/>
          <w:spacing w:val="-8"/>
          <w:sz w:val="25"/>
        </w:rPr>
        <w:t>的的右括号有</w:t>
      </w:r>
      <w:r>
        <w:rPr>
          <w:rFonts w:ascii="ヒラギノ明朝 ProN W3" w:eastAsia="ヒラギノ明朝 ProN W3" w:hint="eastAsia"/>
          <w:color w:val="333333"/>
          <w:spacing w:val="-8"/>
          <w:sz w:val="26"/>
        </w:rPr>
        <w:t>⼀个</w:t>
      </w:r>
      <w:r>
        <w:rPr>
          <w:rFonts w:ascii="Hannotate SC" w:eastAsia="Hannotate SC" w:hint="eastAsia"/>
          <w:color w:val="333333"/>
          <w:spacing w:val="-8"/>
          <w:sz w:val="25"/>
        </w:rPr>
        <w:t>隐</w:t>
      </w:r>
      <w:r>
        <w:rPr>
          <w:rFonts w:ascii="ヒラギノ明朝 ProN W3" w:eastAsia="ヒラギノ明朝 ProN W3" w:hint="eastAsia"/>
          <w:color w:val="333333"/>
          <w:spacing w:val="-8"/>
          <w:sz w:val="26"/>
        </w:rPr>
        <w:t>式</w:t>
      </w:r>
      <w:r>
        <w:rPr>
          <w:rFonts w:ascii="BiauKaiHK" w:eastAsia="BiauKaiHK" w:hint="eastAsia"/>
          <w:color w:val="333333"/>
          <w:spacing w:val="-8"/>
          <w:sz w:val="25"/>
        </w:rPr>
        <w:t>同</w:t>
      </w:r>
      <w:r>
        <w:rPr>
          <w:rFonts w:ascii="ヒラギノ明朝 ProN W3" w:eastAsia="ヒラギノ明朝 ProN W3" w:hint="eastAsia"/>
          <w:color w:val="333333"/>
          <w:spacing w:val="-8"/>
          <w:sz w:val="25"/>
        </w:rPr>
        <w:t>步</w:t>
      </w:r>
      <w:r>
        <w:rPr>
          <w:rFonts w:ascii="Hannotate SC" w:eastAsia="Hannotate SC" w:hint="eastAsia"/>
          <w:color w:val="333333"/>
          <w:spacing w:val="-10"/>
          <w:sz w:val="25"/>
        </w:rPr>
        <w:t>屏障 </w:t>
      </w:r>
      <w:r>
        <w:rPr>
          <w:rFonts w:ascii="Helvetica Neue" w:eastAsia="Helvetica Neue"/>
          <w:color w:val="333333"/>
          <w:spacing w:val="-8"/>
          <w:sz w:val="24"/>
        </w:rPr>
        <w:t>(Implicit</w:t>
      </w:r>
      <w:r>
        <w:rPr>
          <w:rFonts w:ascii="Helvetica Neue" w:eastAsia="Helvetica Neue"/>
          <w:color w:val="333333"/>
          <w:sz w:val="24"/>
        </w:rPr>
        <w:t> </w:t>
      </w:r>
      <w:r>
        <w:rPr>
          <w:rFonts w:ascii="Helvetica Neue" w:eastAsia="Helvetica Neue"/>
          <w:color w:val="333333"/>
          <w:spacing w:val="-8"/>
          <w:sz w:val="24"/>
        </w:rPr>
        <w:t>Barrier)</w:t>
      </w:r>
      <w:r>
        <w:rPr>
          <w:rFonts w:ascii="ヒラギノ明朝 ProN W3" w:eastAsia="ヒラギノ明朝 ProN W3" w:hint="eastAsia"/>
          <w:color w:val="333333"/>
          <w:spacing w:val="-8"/>
          <w:sz w:val="26"/>
        </w:rPr>
        <w:t>，</w:t>
      </w:r>
      <w:r>
        <w:rPr>
          <w:rFonts w:ascii="BiauKaiHK" w:eastAsia="BiauKaiHK" w:hint="eastAsia"/>
          <w:color w:val="333333"/>
          <w:spacing w:val="-8"/>
          <w:sz w:val="25"/>
        </w:rPr>
        <w:t>主</w:t>
      </w:r>
      <w:r>
        <w:rPr>
          <w:rFonts w:ascii="BiauKaiHK" w:eastAsia="BiauKaiHK" w:hint="eastAsia"/>
          <w:color w:val="333333"/>
          <w:spacing w:val="-8"/>
          <w:sz w:val="26"/>
        </w:rPr>
        <w:t>线</w:t>
      </w:r>
      <w:r>
        <w:rPr>
          <w:rFonts w:ascii="ヒラギノ明朝 ProN W3" w:eastAsia="ヒラギノ明朝 ProN W3" w:hint="eastAsia"/>
          <w:color w:val="333333"/>
          <w:spacing w:val="-8"/>
          <w:sz w:val="25"/>
        </w:rPr>
        <w:t>程</w:t>
      </w:r>
      <w:r>
        <w:rPr>
          <w:rFonts w:ascii="ヒラギノ明朝 ProN W3" w:eastAsia="ヒラギノ明朝 ProN W3" w:hint="eastAsia"/>
          <w:color w:val="333333"/>
          <w:spacing w:val="-8"/>
          <w:sz w:val="26"/>
        </w:rPr>
        <w:t>必</w:t>
      </w:r>
      <w:r>
        <w:rPr>
          <w:rFonts w:ascii="Hannotate SC" w:eastAsia="Hannotate SC" w:hint="eastAsia"/>
          <w:color w:val="333333"/>
          <w:spacing w:val="-8"/>
          <w:sz w:val="25"/>
        </w:rPr>
        <w:t>须</w:t>
      </w:r>
      <w:r>
        <w:rPr>
          <w:rFonts w:ascii="BiauKaiHK" w:eastAsia="BiauKaiHK" w:hint="eastAsia"/>
          <w:color w:val="333333"/>
          <w:spacing w:val="-8"/>
          <w:sz w:val="25"/>
        </w:rPr>
        <w:t>在这</w:t>
      </w:r>
      <w:r>
        <w:rPr>
          <w:rFonts w:ascii="Hannotate SC" w:eastAsia="Hannotate SC" w:hint="eastAsia"/>
          <w:color w:val="333333"/>
          <w:spacing w:val="-8"/>
          <w:sz w:val="25"/>
        </w:rPr>
        <w:t>⾥</w:t>
      </w:r>
      <w:r>
        <w:rPr>
          <w:rFonts w:ascii="ヒラギノ明朝 ProN W3" w:eastAsia="ヒラギノ明朝 ProN W3" w:hint="eastAsia"/>
          <w:color w:val="333333"/>
          <w:spacing w:val="-8"/>
          <w:sz w:val="25"/>
        </w:rPr>
        <w:t>死等</w:t>
      </w:r>
      <w:r>
        <w:rPr>
          <w:rFonts w:ascii="ヒラギノ明朝 ProN W3" w:eastAsia="ヒラギノ明朝 ProN W3" w:hint="eastAsia"/>
          <w:color w:val="333333"/>
          <w:spacing w:val="-8"/>
          <w:sz w:val="26"/>
        </w:rPr>
        <w:t>，</w:t>
      </w:r>
      <w:r>
        <w:rPr>
          <w:rFonts w:ascii="BiauKaiHK" w:eastAsia="BiauKaiHK" w:hint="eastAsia"/>
          <w:color w:val="333333"/>
          <w:spacing w:val="-8"/>
          <w:sz w:val="25"/>
        </w:rPr>
        <w:t>直</w:t>
      </w:r>
      <w:r>
        <w:rPr>
          <w:rFonts w:ascii="Hannotate SC" w:eastAsia="Hannotate SC" w:hint="eastAsia"/>
          <w:color w:val="333333"/>
          <w:spacing w:val="-13"/>
          <w:sz w:val="26"/>
        </w:rPr>
        <w:t>到 </w:t>
      </w:r>
      <w:r>
        <w:rPr>
          <w:rFonts w:ascii="Helvetica Neue" w:eastAsia="Helvetica Neue"/>
          <w:color w:val="333333"/>
          <w:spacing w:val="-8"/>
          <w:sz w:val="24"/>
        </w:rPr>
        <w:t>begin_tid</w:t>
      </w:r>
      <w:r>
        <w:rPr>
          <w:rFonts w:ascii="Helvetica Neue" w:eastAsia="Helvetica Neue"/>
          <w:color w:val="333333"/>
          <w:spacing w:val="-4"/>
          <w:sz w:val="24"/>
        </w:rPr>
        <w:t> &lt;</w:t>
      </w:r>
      <w:r>
        <w:rPr>
          <w:rFonts w:ascii="Helvetica Neue" w:eastAsia="Helvetica Neue"/>
          <w:color w:val="333333"/>
          <w:spacing w:val="-8"/>
          <w:sz w:val="24"/>
        </w:rPr>
        <w:t> </w:t>
      </w:r>
      <w:r>
        <w:rPr>
          <w:rFonts w:ascii="Helvetica Neue" w:eastAsia="Helvetica Neue"/>
          <w:color w:val="333333"/>
          <w:spacing w:val="-2"/>
          <w:w w:val="105"/>
          <w:sz w:val="24"/>
        </w:rPr>
        <w:t>end</w:t>
      </w:r>
      <w:r>
        <w:rPr>
          <w:rFonts w:ascii="Helvetica Neue" w:eastAsia="Helvetica Neue"/>
          <w:color w:val="333333"/>
          <w:spacing w:val="-12"/>
          <w:w w:val="105"/>
          <w:sz w:val="24"/>
        </w:rPr>
        <w:t> </w:t>
      </w:r>
      <w:r>
        <w:rPr>
          <w:rFonts w:ascii="BiauKaiHK" w:eastAsia="BiauKaiHK" w:hint="eastAsia"/>
          <w:color w:val="333333"/>
          <w:spacing w:val="-2"/>
          <w:w w:val="105"/>
          <w:sz w:val="25"/>
        </w:rPr>
        <w:t>逻辑</w:t>
      </w:r>
      <w:r>
        <w:rPr>
          <w:rFonts w:ascii="ヒラギノ明朝 ProN W3" w:eastAsia="ヒラギノ明朝 ProN W3" w:hint="eastAsia"/>
          <w:color w:val="333333"/>
          <w:spacing w:val="-2"/>
          <w:w w:val="105"/>
          <w:sz w:val="26"/>
        </w:rPr>
        <w:t>下</w:t>
      </w:r>
      <w:r>
        <w:rPr>
          <w:rFonts w:ascii="BiauKaiHK" w:eastAsia="BiauKaiHK" w:hint="eastAsia"/>
          <w:color w:val="333333"/>
          <w:spacing w:val="-2"/>
          <w:w w:val="105"/>
          <w:sz w:val="25"/>
        </w:rPr>
        <w:t>的所有核</w:t>
      </w:r>
      <w:r>
        <w:rPr>
          <w:rFonts w:ascii="ヒラギノ明朝 ProN W3" w:eastAsia="ヒラギノ明朝 ProN W3" w:hint="eastAsia"/>
          <w:color w:val="333333"/>
          <w:spacing w:val="-2"/>
          <w:w w:val="105"/>
          <w:sz w:val="26"/>
        </w:rPr>
        <w:t>⼼</w:t>
      </w:r>
      <w:r>
        <w:rPr>
          <w:rFonts w:ascii="Hannotate SC" w:eastAsia="Hannotate SC" w:hint="eastAsia"/>
          <w:color w:val="333333"/>
          <w:spacing w:val="-2"/>
          <w:w w:val="105"/>
          <w:sz w:val="26"/>
        </w:rPr>
        <w:t>全</w:t>
      </w:r>
      <w:r>
        <w:rPr>
          <w:rFonts w:ascii="BiauKaiHK" w:eastAsia="BiauKaiHK" w:hint="eastAsia"/>
          <w:color w:val="333333"/>
          <w:spacing w:val="-2"/>
          <w:w w:val="105"/>
          <w:sz w:val="25"/>
        </w:rPr>
        <w:t>部执</w:t>
      </w:r>
      <w:r>
        <w:rPr>
          <w:rFonts w:ascii="Hannotate SC" w:eastAsia="Hannotate SC" w:hint="eastAsia"/>
          <w:color w:val="333333"/>
          <w:spacing w:val="-9"/>
          <w:w w:val="105"/>
          <w:sz w:val="25"/>
        </w:rPr>
        <w:t>⾏完 </w:t>
      </w:r>
      <w:r>
        <w:rPr>
          <w:rFonts w:ascii="Helvetica Neue" w:eastAsia="Helvetica Neue"/>
          <w:color w:val="333333"/>
          <w:spacing w:val="-2"/>
          <w:w w:val="105"/>
          <w:sz w:val="24"/>
        </w:rPr>
        <w:t>f(...)</w:t>
      </w:r>
      <w:r>
        <w:rPr>
          <w:rFonts w:ascii="ヒラギノ明朝 ProN W3" w:eastAsia="ヒラギノ明朝 ProN W3" w:hint="eastAsia"/>
          <w:color w:val="333333"/>
          <w:spacing w:val="-2"/>
          <w:w w:val="150"/>
          <w:sz w:val="6"/>
        </w:rPr>
        <w:t>。</w:t>
      </w:r>
    </w:p>
    <w:sectPr>
      <w:pgSz w:w="12240" w:h="15840"/>
      <w:pgMar w:top="520" w:bottom="280" w:left="56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ヒラギノ明朝 ProN W6">
    <w:altName w:val="ヒラギノ明朝 ProN W6"/>
    <w:charset w:val="0"/>
    <w:family w:val="roman"/>
    <w:pitch w:val="variable"/>
  </w:font>
  <w:font w:name="ヒラギノ明朝 ProN W3">
    <w:altName w:val="ヒラギノ明朝 ProN W3"/>
    <w:charset w:val="0"/>
    <w:family w:val="roman"/>
    <w:pitch w:val="variable"/>
  </w:font>
  <w:font w:name="BiauKaiHK">
    <w:altName w:val="BiauKaiHK"/>
    <w:charset w:val="0"/>
    <w:family w:val="script"/>
    <w:pitch w:val="variable"/>
  </w:font>
  <w:font w:name="Helvetica Neue">
    <w:altName w:val="Helvetica Neue"/>
    <w:charset w:val="0"/>
    <w:family w:val="swiss"/>
    <w:pitch w:val="variable"/>
  </w:font>
  <w:font w:name="Hannotate SC">
    <w:altName w:val="Hannotate SC"/>
    <w:charset w:val="0"/>
    <w:family w:val="script"/>
    <w:pitch w:val="variable"/>
  </w:font>
  <w:font w:name="Menlo">
    <w:altName w:val="Menlo"/>
    <w:charset w:val="0"/>
    <w:family w:val="swiss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15" w:hanging="401"/>
        <w:jc w:val="left"/>
      </w:pPr>
      <w:rPr>
        <w:rFonts w:hint="default" w:ascii="Helvetica Neue" w:hAnsi="Helvetica Neue" w:eastAsia="Helvetica Neue" w:cs="Helvetica Neue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95" w:hanging="267"/>
        <w:jc w:val="left"/>
      </w:pPr>
      <w:rPr>
        <w:rFonts w:hint="default" w:ascii="Helvetica Neue" w:hAnsi="Helvetica Neue" w:eastAsia="Helvetica Neue" w:cs="Helvetica Neue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5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1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6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4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enlo" w:hAnsi="Menlo" w:eastAsia="Menlo" w:cs="Menl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enlo" w:hAnsi="Menlo" w:eastAsia="Menlo" w:cs="Menl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4" w:hanging="400"/>
      <w:outlineLvl w:val="1"/>
    </w:pPr>
    <w:rPr>
      <w:rFonts w:ascii="Helvetica Neue" w:hAnsi="Helvetica Neue" w:eastAsia="Helvetica Neue" w:cs="Helvetica Neue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"/>
      <w:outlineLvl w:val="2"/>
    </w:pPr>
    <w:rPr>
      <w:rFonts w:ascii="Helvetica Neue" w:hAnsi="Helvetica Neue" w:eastAsia="Helvetica Neue" w:cs="Helvetica Neue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4" w:hanging="400"/>
    </w:pPr>
    <w:rPr>
      <w:rFonts w:ascii="Helvetica Neue" w:hAnsi="Helvetica Neue" w:eastAsia="Helvetica Neue" w:cs="Helvetica Neu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ACT-&gt;futex系统调用</dc:title>
  <dcterms:created xsi:type="dcterms:W3CDTF">2025-12-18T08:01:56Z</dcterms:created>
  <dcterms:modified xsi:type="dcterms:W3CDTF">2025-12-18T08:01:56Z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Mozilla/5.0 (Macintosh; Intel Mac OS X 10_15_7) AppleWebKit/537.36 (KHTML, like Gecko) HeadlessChrome/142.0.0.0 Safari/537.36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m142</vt:lpwstr>
  </property>
</Properties>
</file>