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3E44DD" w14:textId="77777777" w:rsidR="006B0DA3" w:rsidRPr="005622CB" w:rsidRDefault="006B0DA3" w:rsidP="00FA3E2B">
      <w:pPr>
        <w:jc w:val="both"/>
        <w:rPr>
          <w:rFonts w:ascii="Arial" w:hAnsi="Arial" w:cs="Arial"/>
          <w:noProof/>
          <w:sz w:val="24"/>
          <w:szCs w:val="24"/>
          <w:lang w:eastAsia="es-CO"/>
        </w:rPr>
      </w:pPr>
    </w:p>
    <w:p w14:paraId="46E4B4AA" w14:textId="77777777" w:rsidR="006B0DA3" w:rsidRPr="005622CB" w:rsidRDefault="006B0DA3" w:rsidP="00FA3E2B">
      <w:pPr>
        <w:jc w:val="both"/>
        <w:rPr>
          <w:rFonts w:ascii="Arial" w:hAnsi="Arial" w:cs="Arial"/>
          <w:noProof/>
          <w:sz w:val="24"/>
          <w:szCs w:val="24"/>
          <w:lang w:eastAsia="es-CO"/>
        </w:rPr>
      </w:pPr>
    </w:p>
    <w:p w14:paraId="4EF3CA8E" w14:textId="77777777" w:rsidR="005C4FE3" w:rsidRPr="005622CB" w:rsidRDefault="005C4FE3" w:rsidP="00FA3E2B">
      <w:pPr>
        <w:jc w:val="both"/>
        <w:rPr>
          <w:rFonts w:ascii="Arial" w:hAnsi="Arial" w:cs="Arial"/>
          <w:noProof/>
          <w:sz w:val="24"/>
          <w:szCs w:val="24"/>
          <w:lang w:eastAsia="es-CO"/>
        </w:rPr>
      </w:pPr>
    </w:p>
    <w:p w14:paraId="79AE7988" w14:textId="77777777" w:rsidR="005C4FE3" w:rsidRPr="005622CB" w:rsidRDefault="005C4FE3" w:rsidP="00FA3E2B">
      <w:pPr>
        <w:jc w:val="both"/>
        <w:rPr>
          <w:rFonts w:ascii="Arial" w:hAnsi="Arial" w:cs="Arial"/>
          <w:noProof/>
          <w:sz w:val="24"/>
          <w:szCs w:val="24"/>
          <w:lang w:eastAsia="es-CO"/>
        </w:rPr>
      </w:pPr>
    </w:p>
    <w:p w14:paraId="35794F57" w14:textId="77777777" w:rsidR="005C4FE3" w:rsidRPr="005622CB" w:rsidRDefault="005C4FE3" w:rsidP="00FA3E2B">
      <w:pPr>
        <w:jc w:val="both"/>
        <w:rPr>
          <w:rFonts w:ascii="Arial" w:hAnsi="Arial" w:cs="Arial"/>
          <w:noProof/>
          <w:sz w:val="24"/>
          <w:szCs w:val="24"/>
          <w:lang w:eastAsia="es-CO"/>
        </w:rPr>
      </w:pPr>
    </w:p>
    <w:p w14:paraId="09E59D0B" w14:textId="77777777" w:rsidR="00780FAE" w:rsidRPr="005622CB" w:rsidRDefault="006B0DA3" w:rsidP="00FA3E2B">
      <w:pPr>
        <w:jc w:val="both"/>
        <w:rPr>
          <w:rFonts w:ascii="Arial" w:hAnsi="Arial" w:cs="Arial"/>
          <w:sz w:val="24"/>
          <w:szCs w:val="24"/>
        </w:rPr>
      </w:pPr>
      <w:r w:rsidRPr="005622CB">
        <w:rPr>
          <w:rFonts w:ascii="Arial" w:hAnsi="Arial" w:cs="Arial"/>
          <w:noProof/>
          <w:sz w:val="24"/>
          <w:szCs w:val="24"/>
          <w:lang w:eastAsia="es-CO"/>
        </w:rPr>
        <w:drawing>
          <wp:inline distT="0" distB="0" distL="0" distR="0" wp14:anchorId="51B68E24" wp14:editId="6377E998">
            <wp:extent cx="4723130" cy="208099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acol_bcpgr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3130" cy="2080999"/>
                    </a:xfrm>
                    <a:prstGeom prst="rect">
                      <a:avLst/>
                    </a:prstGeom>
                  </pic:spPr>
                </pic:pic>
              </a:graphicData>
            </a:graphic>
          </wp:inline>
        </w:drawing>
      </w:r>
    </w:p>
    <w:p w14:paraId="48C659B4" w14:textId="77777777" w:rsidR="00A5371E" w:rsidRPr="005622CB" w:rsidRDefault="00A5371E" w:rsidP="00FA3E2B">
      <w:pPr>
        <w:jc w:val="both"/>
        <w:rPr>
          <w:rFonts w:ascii="Arial" w:hAnsi="Arial" w:cs="Arial"/>
          <w:sz w:val="24"/>
          <w:szCs w:val="24"/>
        </w:rPr>
      </w:pPr>
    </w:p>
    <w:p w14:paraId="5F63CDAB" w14:textId="3D4A2E9C" w:rsidR="004462E9" w:rsidRPr="005622CB" w:rsidRDefault="00A5371E" w:rsidP="00FA3E2B">
      <w:pPr>
        <w:jc w:val="both"/>
        <w:rPr>
          <w:rFonts w:ascii="Arial" w:hAnsi="Arial" w:cs="Arial"/>
          <w:b/>
          <w:sz w:val="24"/>
          <w:szCs w:val="24"/>
        </w:rPr>
      </w:pPr>
      <w:r w:rsidRPr="005622CB">
        <w:rPr>
          <w:rFonts w:ascii="Arial" w:hAnsi="Arial" w:cs="Arial"/>
          <w:b/>
          <w:sz w:val="24"/>
          <w:szCs w:val="24"/>
        </w:rPr>
        <w:t xml:space="preserve">REPORTE </w:t>
      </w:r>
      <w:r w:rsidR="002B0471" w:rsidRPr="005622CB">
        <w:rPr>
          <w:rFonts w:ascii="Arial" w:hAnsi="Arial" w:cs="Arial"/>
          <w:b/>
          <w:sz w:val="24"/>
          <w:szCs w:val="24"/>
        </w:rPr>
        <w:t xml:space="preserve">GENERAL </w:t>
      </w:r>
      <w:r w:rsidRPr="005622CB">
        <w:rPr>
          <w:rFonts w:ascii="Arial" w:hAnsi="Arial" w:cs="Arial"/>
          <w:b/>
          <w:sz w:val="24"/>
          <w:szCs w:val="24"/>
        </w:rPr>
        <w:t xml:space="preserve">DE ACTIVIDADES </w:t>
      </w:r>
      <w:r w:rsidR="00464983">
        <w:rPr>
          <w:rFonts w:ascii="Arial" w:hAnsi="Arial" w:cs="Arial"/>
          <w:b/>
          <w:sz w:val="24"/>
          <w:szCs w:val="24"/>
        </w:rPr>
        <w:t>ISLA VI PUERTO WILCHES</w:t>
      </w:r>
    </w:p>
    <w:p w14:paraId="12D6083E" w14:textId="7232F544" w:rsidR="00130CFC" w:rsidRPr="005622CB" w:rsidRDefault="00130CFC" w:rsidP="00FA3E2B">
      <w:pPr>
        <w:jc w:val="both"/>
        <w:rPr>
          <w:rFonts w:ascii="Arial" w:hAnsi="Arial" w:cs="Arial"/>
          <w:b/>
          <w:sz w:val="24"/>
          <w:szCs w:val="24"/>
        </w:rPr>
      </w:pPr>
      <w:r w:rsidRPr="005622CB">
        <w:rPr>
          <w:rFonts w:ascii="Arial" w:hAnsi="Arial" w:cs="Arial"/>
          <w:b/>
          <w:sz w:val="24"/>
          <w:szCs w:val="24"/>
        </w:rPr>
        <w:t>“</w:t>
      </w:r>
      <w:r w:rsidR="00C14AEC">
        <w:rPr>
          <w:rFonts w:ascii="Arial" w:hAnsi="Arial" w:cs="Arial"/>
          <w:b/>
          <w:sz w:val="24"/>
          <w:szCs w:val="24"/>
        </w:rPr>
        <w:t xml:space="preserve">PUESTA EN MARCHA Y COMUNICACIÓN DE SCADA </w:t>
      </w:r>
      <w:r w:rsidR="00464983">
        <w:rPr>
          <w:rFonts w:ascii="Arial" w:hAnsi="Arial" w:cs="Arial"/>
          <w:b/>
          <w:sz w:val="24"/>
          <w:szCs w:val="24"/>
        </w:rPr>
        <w:t>EQUIPO WIS 150 HP IM</w:t>
      </w:r>
      <w:r w:rsidRPr="005622CB">
        <w:rPr>
          <w:rFonts w:ascii="Arial" w:hAnsi="Arial" w:cs="Arial"/>
          <w:b/>
          <w:sz w:val="24"/>
          <w:szCs w:val="24"/>
        </w:rPr>
        <w:t>”</w:t>
      </w:r>
    </w:p>
    <w:p w14:paraId="7DD766F8" w14:textId="77777777" w:rsidR="005C4FE3" w:rsidRPr="005622CB" w:rsidRDefault="005C4FE3" w:rsidP="00FA3E2B">
      <w:pPr>
        <w:jc w:val="both"/>
        <w:rPr>
          <w:rFonts w:ascii="Arial" w:hAnsi="Arial" w:cs="Arial"/>
          <w:b/>
          <w:sz w:val="24"/>
          <w:szCs w:val="24"/>
        </w:rPr>
      </w:pPr>
    </w:p>
    <w:p w14:paraId="4B9623FD" w14:textId="77777777" w:rsidR="005C4FE3" w:rsidRPr="005622CB" w:rsidRDefault="005C4FE3" w:rsidP="00FA3E2B">
      <w:pPr>
        <w:jc w:val="both"/>
        <w:rPr>
          <w:rFonts w:ascii="Arial" w:hAnsi="Arial" w:cs="Arial"/>
          <w:b/>
          <w:sz w:val="24"/>
          <w:szCs w:val="24"/>
        </w:rPr>
      </w:pPr>
    </w:p>
    <w:p w14:paraId="59EF9054" w14:textId="77777777" w:rsidR="005C4FE3" w:rsidRPr="005622CB" w:rsidRDefault="005C4FE3" w:rsidP="00FA3E2B">
      <w:pPr>
        <w:jc w:val="both"/>
        <w:rPr>
          <w:rFonts w:ascii="Arial" w:hAnsi="Arial" w:cs="Arial"/>
          <w:b/>
          <w:sz w:val="24"/>
          <w:szCs w:val="24"/>
        </w:rPr>
      </w:pPr>
    </w:p>
    <w:p w14:paraId="5680C42D" w14:textId="77777777" w:rsidR="005C4FE3" w:rsidRPr="005622CB" w:rsidRDefault="005C4FE3" w:rsidP="00FA3E2B">
      <w:pPr>
        <w:jc w:val="both"/>
        <w:rPr>
          <w:rFonts w:ascii="Arial" w:hAnsi="Arial" w:cs="Arial"/>
          <w:b/>
          <w:sz w:val="24"/>
          <w:szCs w:val="24"/>
        </w:rPr>
      </w:pPr>
    </w:p>
    <w:p w14:paraId="5594137A" w14:textId="77777777" w:rsidR="00711553" w:rsidRPr="005622CB" w:rsidRDefault="00711553" w:rsidP="00FA3E2B">
      <w:pPr>
        <w:jc w:val="both"/>
        <w:rPr>
          <w:rFonts w:ascii="Arial" w:hAnsi="Arial" w:cs="Arial"/>
          <w:b/>
          <w:sz w:val="24"/>
          <w:szCs w:val="24"/>
        </w:rPr>
      </w:pPr>
    </w:p>
    <w:p w14:paraId="24F2CE23" w14:textId="77777777" w:rsidR="005C4FE3" w:rsidRPr="005622CB" w:rsidRDefault="005C4FE3" w:rsidP="00FA3E2B">
      <w:pPr>
        <w:jc w:val="both"/>
        <w:rPr>
          <w:rFonts w:ascii="Arial" w:hAnsi="Arial" w:cs="Arial"/>
          <w:b/>
          <w:sz w:val="24"/>
          <w:szCs w:val="24"/>
        </w:rPr>
      </w:pPr>
    </w:p>
    <w:p w14:paraId="11DADBC0" w14:textId="77777777" w:rsidR="005C4FE3" w:rsidRPr="005622CB" w:rsidRDefault="005C4FE3" w:rsidP="00FA3E2B">
      <w:pPr>
        <w:jc w:val="both"/>
        <w:rPr>
          <w:rFonts w:ascii="Arial" w:hAnsi="Arial" w:cs="Arial"/>
          <w:b/>
          <w:sz w:val="24"/>
          <w:szCs w:val="24"/>
        </w:rPr>
      </w:pPr>
    </w:p>
    <w:p w14:paraId="142D0FB9" w14:textId="0B2CD6E6" w:rsidR="00A5371E" w:rsidRPr="005622CB" w:rsidRDefault="00A5371E" w:rsidP="00FA3E2B">
      <w:pPr>
        <w:jc w:val="both"/>
        <w:rPr>
          <w:rFonts w:ascii="Arial" w:hAnsi="Arial" w:cs="Arial"/>
          <w:sz w:val="24"/>
          <w:szCs w:val="24"/>
        </w:rPr>
      </w:pPr>
      <w:r w:rsidRPr="005622CB">
        <w:rPr>
          <w:rFonts w:ascii="Arial" w:hAnsi="Arial" w:cs="Arial"/>
          <w:b/>
          <w:sz w:val="24"/>
          <w:szCs w:val="24"/>
        </w:rPr>
        <w:t xml:space="preserve">ELABORADO POR: </w:t>
      </w:r>
      <w:r w:rsidR="00C14AEC">
        <w:rPr>
          <w:rFonts w:ascii="Arial" w:hAnsi="Arial" w:cs="Arial"/>
          <w:sz w:val="24"/>
          <w:szCs w:val="24"/>
        </w:rPr>
        <w:t>JUAN PABLO VELANDIA SUÁREZ</w:t>
      </w:r>
    </w:p>
    <w:p w14:paraId="1FC0DDD0" w14:textId="28606F65" w:rsidR="00A5371E" w:rsidRPr="005622CB" w:rsidRDefault="00A5371E" w:rsidP="00FA3E2B">
      <w:pPr>
        <w:jc w:val="both"/>
        <w:rPr>
          <w:rFonts w:ascii="Arial" w:hAnsi="Arial" w:cs="Arial"/>
          <w:sz w:val="24"/>
          <w:szCs w:val="24"/>
        </w:rPr>
      </w:pPr>
      <w:r w:rsidRPr="005622CB">
        <w:rPr>
          <w:rFonts w:ascii="Arial" w:hAnsi="Arial" w:cs="Arial"/>
          <w:b/>
          <w:sz w:val="24"/>
          <w:szCs w:val="24"/>
        </w:rPr>
        <w:t xml:space="preserve">CARGO: </w:t>
      </w:r>
      <w:r w:rsidR="00405DD1" w:rsidRPr="005622CB">
        <w:rPr>
          <w:rFonts w:ascii="Arial" w:hAnsi="Arial" w:cs="Arial"/>
          <w:sz w:val="24"/>
          <w:szCs w:val="24"/>
        </w:rPr>
        <w:t>INGENIERO DE AUTOMATIZACIÓN</w:t>
      </w:r>
    </w:p>
    <w:p w14:paraId="450A317B" w14:textId="3EDC506E" w:rsidR="0028768A" w:rsidRDefault="0028768A" w:rsidP="00FA3E2B">
      <w:pPr>
        <w:jc w:val="both"/>
        <w:rPr>
          <w:rFonts w:ascii="Arial" w:hAnsi="Arial" w:cs="Arial"/>
          <w:sz w:val="24"/>
          <w:szCs w:val="24"/>
        </w:rPr>
      </w:pPr>
      <w:r w:rsidRPr="005622CB">
        <w:rPr>
          <w:rFonts w:ascii="Arial" w:hAnsi="Arial" w:cs="Arial"/>
          <w:b/>
          <w:sz w:val="24"/>
          <w:szCs w:val="24"/>
        </w:rPr>
        <w:t>FECHA:</w:t>
      </w:r>
      <w:r w:rsidR="005B044E" w:rsidRPr="005622CB">
        <w:rPr>
          <w:rFonts w:ascii="Arial" w:hAnsi="Arial" w:cs="Arial"/>
          <w:sz w:val="24"/>
          <w:szCs w:val="24"/>
        </w:rPr>
        <w:t xml:space="preserve"> </w:t>
      </w:r>
      <w:r w:rsidR="00464983">
        <w:rPr>
          <w:rFonts w:ascii="Arial" w:hAnsi="Arial" w:cs="Arial"/>
          <w:sz w:val="24"/>
          <w:szCs w:val="24"/>
        </w:rPr>
        <w:t>28 DE JUNIO DE 2022</w:t>
      </w:r>
    </w:p>
    <w:p w14:paraId="4FA317FE" w14:textId="77777777" w:rsidR="00464983" w:rsidRDefault="00464983" w:rsidP="00FA3E2B">
      <w:pPr>
        <w:jc w:val="both"/>
        <w:rPr>
          <w:rFonts w:ascii="Arial" w:hAnsi="Arial" w:cs="Arial"/>
          <w:sz w:val="24"/>
          <w:szCs w:val="24"/>
        </w:rPr>
      </w:pPr>
    </w:p>
    <w:p w14:paraId="70E6EC3E" w14:textId="77777777" w:rsidR="00C14AEC" w:rsidRDefault="00C14AEC" w:rsidP="00FA3E2B">
      <w:pPr>
        <w:jc w:val="both"/>
        <w:rPr>
          <w:rFonts w:ascii="Arial" w:hAnsi="Arial" w:cs="Arial"/>
          <w:sz w:val="24"/>
          <w:szCs w:val="24"/>
        </w:rPr>
      </w:pPr>
    </w:p>
    <w:p w14:paraId="66020706" w14:textId="77777777" w:rsidR="00C14AEC" w:rsidRPr="005622CB" w:rsidRDefault="00C14AEC" w:rsidP="00FA3E2B">
      <w:pPr>
        <w:jc w:val="both"/>
        <w:rPr>
          <w:rFonts w:ascii="Arial" w:hAnsi="Arial" w:cs="Arial"/>
          <w:sz w:val="24"/>
          <w:szCs w:val="24"/>
        </w:rPr>
      </w:pPr>
    </w:p>
    <w:tbl>
      <w:tblPr>
        <w:tblStyle w:val="TableNormal"/>
        <w:tblW w:w="946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43"/>
        <w:gridCol w:w="1690"/>
        <w:gridCol w:w="2034"/>
        <w:gridCol w:w="3395"/>
      </w:tblGrid>
      <w:tr w:rsidR="004D532C" w:rsidRPr="005622CB" w14:paraId="09B24E43" w14:textId="77777777" w:rsidTr="004B533C">
        <w:trPr>
          <w:trHeight w:val="316"/>
          <w:jc w:val="center"/>
        </w:trPr>
        <w:tc>
          <w:tcPr>
            <w:tcW w:w="2343" w:type="dxa"/>
            <w:shd w:val="clear" w:color="auto" w:fill="1E4488"/>
          </w:tcPr>
          <w:p w14:paraId="33DF49A3" w14:textId="77777777" w:rsidR="004D532C" w:rsidRPr="005622CB" w:rsidRDefault="004D532C" w:rsidP="00FA3E2B">
            <w:pPr>
              <w:pStyle w:val="TableParagraph"/>
              <w:spacing w:line="274" w:lineRule="exact"/>
              <w:ind w:left="193" w:right="185"/>
              <w:jc w:val="both"/>
              <w:rPr>
                <w:rFonts w:ascii="Arial"/>
                <w:b/>
                <w:sz w:val="24"/>
                <w:lang w:val="es-CO"/>
              </w:rPr>
            </w:pPr>
            <w:r w:rsidRPr="005622CB">
              <w:rPr>
                <w:rFonts w:ascii="Arial"/>
                <w:b/>
                <w:color w:val="FFFFFF"/>
                <w:sz w:val="24"/>
                <w:lang w:val="es-CO"/>
              </w:rPr>
              <w:t>PRESENTADO</w:t>
            </w:r>
            <w:r w:rsidRPr="005622CB">
              <w:rPr>
                <w:rFonts w:ascii="Arial"/>
                <w:b/>
                <w:color w:val="FFFFFF"/>
                <w:spacing w:val="2"/>
                <w:sz w:val="24"/>
                <w:lang w:val="es-CO"/>
              </w:rPr>
              <w:t xml:space="preserve"> </w:t>
            </w:r>
            <w:r w:rsidRPr="005622CB">
              <w:rPr>
                <w:rFonts w:ascii="Arial"/>
                <w:b/>
                <w:color w:val="FFFFFF"/>
                <w:sz w:val="24"/>
                <w:lang w:val="es-CO"/>
              </w:rPr>
              <w:t>A</w:t>
            </w:r>
          </w:p>
        </w:tc>
        <w:tc>
          <w:tcPr>
            <w:tcW w:w="7119" w:type="dxa"/>
            <w:gridSpan w:val="3"/>
          </w:tcPr>
          <w:p w14:paraId="1818C7B6" w14:textId="33C6231F" w:rsidR="004D532C" w:rsidRPr="005622CB" w:rsidRDefault="00C14AEC" w:rsidP="00FA3E2B">
            <w:pPr>
              <w:pStyle w:val="TableParagraph"/>
              <w:spacing w:line="274" w:lineRule="exact"/>
              <w:ind w:left="124"/>
              <w:jc w:val="both"/>
              <w:rPr>
                <w:rFonts w:ascii="Arial"/>
                <w:b/>
                <w:sz w:val="24"/>
                <w:lang w:val="es-CO"/>
              </w:rPr>
            </w:pPr>
            <w:r>
              <w:rPr>
                <w:rFonts w:ascii="Arial"/>
                <w:b/>
                <w:sz w:val="24"/>
                <w:lang w:val="es-CO"/>
              </w:rPr>
              <w:t>Jairo Mosquera</w:t>
            </w:r>
          </w:p>
        </w:tc>
      </w:tr>
      <w:tr w:rsidR="004D532C" w:rsidRPr="005622CB" w14:paraId="1EFBBCBA" w14:textId="77777777" w:rsidTr="004B533C">
        <w:trPr>
          <w:trHeight w:val="330"/>
          <w:jc w:val="center"/>
        </w:trPr>
        <w:tc>
          <w:tcPr>
            <w:tcW w:w="2343" w:type="dxa"/>
            <w:shd w:val="clear" w:color="auto" w:fill="1E4488"/>
          </w:tcPr>
          <w:p w14:paraId="18711C36" w14:textId="77777777" w:rsidR="004D532C" w:rsidRPr="005622CB" w:rsidRDefault="004D532C" w:rsidP="00FA3E2B">
            <w:pPr>
              <w:pStyle w:val="TableParagraph"/>
              <w:spacing w:line="274" w:lineRule="exact"/>
              <w:ind w:left="180" w:right="185"/>
              <w:jc w:val="both"/>
              <w:rPr>
                <w:rFonts w:ascii="Arial" w:hAnsi="Arial"/>
                <w:b/>
                <w:sz w:val="24"/>
                <w:lang w:val="es-CO"/>
              </w:rPr>
            </w:pPr>
            <w:r w:rsidRPr="005622CB">
              <w:rPr>
                <w:rFonts w:ascii="Arial" w:hAnsi="Arial"/>
                <w:b/>
                <w:color w:val="FFFFFF"/>
                <w:sz w:val="24"/>
                <w:lang w:val="es-CO"/>
              </w:rPr>
              <w:t>REALIZÓ</w:t>
            </w:r>
            <w:r w:rsidRPr="005622CB">
              <w:rPr>
                <w:rFonts w:ascii="Arial" w:hAnsi="Arial"/>
                <w:b/>
                <w:color w:val="FFFFFF"/>
                <w:spacing w:val="-2"/>
                <w:sz w:val="24"/>
                <w:lang w:val="es-CO"/>
              </w:rPr>
              <w:t xml:space="preserve"> </w:t>
            </w:r>
            <w:r w:rsidRPr="005622CB">
              <w:rPr>
                <w:rFonts w:ascii="Arial" w:hAnsi="Arial"/>
                <w:b/>
                <w:color w:val="FFFFFF"/>
                <w:sz w:val="24"/>
                <w:lang w:val="es-CO"/>
              </w:rPr>
              <w:t>:</w:t>
            </w:r>
          </w:p>
        </w:tc>
        <w:tc>
          <w:tcPr>
            <w:tcW w:w="7119" w:type="dxa"/>
            <w:gridSpan w:val="3"/>
          </w:tcPr>
          <w:p w14:paraId="4653FC1D" w14:textId="03F049DE" w:rsidR="004D532C" w:rsidRPr="005622CB" w:rsidRDefault="00C14AEC" w:rsidP="00FA3E2B">
            <w:pPr>
              <w:pStyle w:val="TableParagraph"/>
              <w:spacing w:line="274" w:lineRule="exact"/>
              <w:ind w:left="124"/>
              <w:jc w:val="both"/>
              <w:rPr>
                <w:rFonts w:ascii="Arial"/>
                <w:b/>
                <w:sz w:val="24"/>
                <w:lang w:val="es-CO"/>
              </w:rPr>
            </w:pPr>
            <w:r>
              <w:rPr>
                <w:rFonts w:ascii="Arial"/>
                <w:b/>
                <w:sz w:val="24"/>
                <w:lang w:val="es-CO"/>
              </w:rPr>
              <w:t>Juan Pablo Velandia</w:t>
            </w:r>
          </w:p>
        </w:tc>
      </w:tr>
      <w:tr w:rsidR="004D532C" w:rsidRPr="005622CB" w14:paraId="78B5B3AD" w14:textId="77777777" w:rsidTr="004B533C">
        <w:trPr>
          <w:trHeight w:val="345"/>
          <w:jc w:val="center"/>
        </w:trPr>
        <w:tc>
          <w:tcPr>
            <w:tcW w:w="2343" w:type="dxa"/>
            <w:shd w:val="clear" w:color="auto" w:fill="1E4488"/>
          </w:tcPr>
          <w:p w14:paraId="3A83FD65" w14:textId="77777777" w:rsidR="004D532C" w:rsidRPr="005622CB" w:rsidRDefault="004D532C" w:rsidP="00FA3E2B">
            <w:pPr>
              <w:pStyle w:val="TableParagraph"/>
              <w:ind w:left="193" w:right="183"/>
              <w:jc w:val="both"/>
              <w:rPr>
                <w:rFonts w:ascii="Arial"/>
                <w:b/>
                <w:sz w:val="24"/>
                <w:lang w:val="es-CO"/>
              </w:rPr>
            </w:pPr>
            <w:r w:rsidRPr="005622CB">
              <w:rPr>
                <w:rFonts w:ascii="Arial"/>
                <w:b/>
                <w:color w:val="FFFFFF"/>
                <w:sz w:val="24"/>
                <w:lang w:val="es-CO"/>
              </w:rPr>
              <w:t>CAMPO</w:t>
            </w:r>
          </w:p>
        </w:tc>
        <w:tc>
          <w:tcPr>
            <w:tcW w:w="1690" w:type="dxa"/>
          </w:tcPr>
          <w:p w14:paraId="749CCCA7" w14:textId="6D7D6101" w:rsidR="004D532C" w:rsidRPr="005622CB" w:rsidRDefault="00C14AEC" w:rsidP="00FA3E2B">
            <w:pPr>
              <w:pStyle w:val="TableParagraph"/>
              <w:ind w:left="225" w:right="170"/>
              <w:jc w:val="both"/>
              <w:rPr>
                <w:rFonts w:ascii="Arial" w:hAnsi="Arial" w:cs="Arial"/>
                <w:b/>
                <w:sz w:val="24"/>
                <w:lang w:val="es-CO"/>
              </w:rPr>
            </w:pPr>
            <w:r>
              <w:rPr>
                <w:rFonts w:ascii="Arial" w:hAnsi="Arial" w:cs="Arial"/>
                <w:b/>
                <w:sz w:val="24"/>
                <w:lang w:val="es-CO"/>
              </w:rPr>
              <w:t>Peñas Blanca</w:t>
            </w:r>
            <w:r w:rsidR="00EA1819">
              <w:rPr>
                <w:rFonts w:ascii="Arial" w:hAnsi="Arial" w:cs="Arial"/>
                <w:b/>
                <w:sz w:val="24"/>
                <w:lang w:val="es-CO"/>
              </w:rPr>
              <w:t>s</w:t>
            </w:r>
          </w:p>
        </w:tc>
        <w:tc>
          <w:tcPr>
            <w:tcW w:w="2034" w:type="dxa"/>
            <w:shd w:val="clear" w:color="auto" w:fill="1E4488"/>
          </w:tcPr>
          <w:p w14:paraId="3E640F04" w14:textId="77777777" w:rsidR="004D532C" w:rsidRPr="005622CB" w:rsidRDefault="004D532C" w:rsidP="00FA3E2B">
            <w:pPr>
              <w:pStyle w:val="TableParagraph"/>
              <w:ind w:left="326" w:right="293"/>
              <w:jc w:val="both"/>
              <w:rPr>
                <w:rFonts w:ascii="Arial"/>
                <w:b/>
                <w:sz w:val="24"/>
                <w:lang w:val="es-CO"/>
              </w:rPr>
            </w:pPr>
            <w:r w:rsidRPr="005622CB">
              <w:rPr>
                <w:rFonts w:ascii="Arial"/>
                <w:b/>
                <w:color w:val="FFFFFF"/>
                <w:sz w:val="24"/>
                <w:lang w:val="es-CO"/>
              </w:rPr>
              <w:t>CONTRATO</w:t>
            </w:r>
          </w:p>
        </w:tc>
        <w:tc>
          <w:tcPr>
            <w:tcW w:w="3395" w:type="dxa"/>
          </w:tcPr>
          <w:p w14:paraId="1FA0D91B" w14:textId="3A14DAD7" w:rsidR="004D532C" w:rsidRPr="005622CB" w:rsidRDefault="00C14AEC" w:rsidP="00FA3E2B">
            <w:pPr>
              <w:pStyle w:val="TableParagraph"/>
              <w:ind w:left="182" w:right="175"/>
              <w:jc w:val="both"/>
              <w:rPr>
                <w:rFonts w:ascii="Arial"/>
                <w:b/>
                <w:sz w:val="24"/>
                <w:lang w:val="es-CO"/>
              </w:rPr>
            </w:pPr>
            <w:r>
              <w:rPr>
                <w:rFonts w:ascii="Arial"/>
                <w:b/>
                <w:sz w:val="24"/>
                <w:lang w:val="es-CO"/>
              </w:rPr>
              <w:t>-</w:t>
            </w:r>
          </w:p>
        </w:tc>
      </w:tr>
      <w:tr w:rsidR="004D532C" w:rsidRPr="005622CB" w14:paraId="39EC147B" w14:textId="77777777" w:rsidTr="004B533C">
        <w:trPr>
          <w:trHeight w:val="328"/>
          <w:jc w:val="center"/>
        </w:trPr>
        <w:tc>
          <w:tcPr>
            <w:tcW w:w="2343" w:type="dxa"/>
            <w:shd w:val="clear" w:color="auto" w:fill="1E4488"/>
          </w:tcPr>
          <w:p w14:paraId="6DBAF000" w14:textId="77777777" w:rsidR="004D532C" w:rsidRPr="005622CB" w:rsidRDefault="004D532C" w:rsidP="00FA3E2B">
            <w:pPr>
              <w:pStyle w:val="TableParagraph"/>
              <w:ind w:left="193" w:right="179"/>
              <w:jc w:val="both"/>
              <w:rPr>
                <w:rFonts w:ascii="Arial"/>
                <w:b/>
                <w:sz w:val="24"/>
                <w:lang w:val="es-CO"/>
              </w:rPr>
            </w:pPr>
            <w:r w:rsidRPr="005622CB">
              <w:rPr>
                <w:rFonts w:ascii="Arial"/>
                <w:b/>
                <w:color w:val="FFFFFF"/>
                <w:sz w:val="24"/>
                <w:lang w:val="es-CO"/>
              </w:rPr>
              <w:t>Fecha</w:t>
            </w:r>
            <w:r w:rsidRPr="005622CB">
              <w:rPr>
                <w:rFonts w:ascii="Arial"/>
                <w:b/>
                <w:color w:val="FFFFFF"/>
                <w:spacing w:val="-1"/>
                <w:sz w:val="24"/>
                <w:lang w:val="es-CO"/>
              </w:rPr>
              <w:t xml:space="preserve"> </w:t>
            </w:r>
            <w:r w:rsidRPr="005622CB">
              <w:rPr>
                <w:rFonts w:ascii="Arial"/>
                <w:b/>
                <w:color w:val="FFFFFF"/>
                <w:sz w:val="24"/>
                <w:lang w:val="es-CO"/>
              </w:rPr>
              <w:t>inicio</w:t>
            </w:r>
          </w:p>
        </w:tc>
        <w:tc>
          <w:tcPr>
            <w:tcW w:w="1690" w:type="dxa"/>
          </w:tcPr>
          <w:p w14:paraId="37962F74" w14:textId="4FF30582" w:rsidR="004D532C" w:rsidRPr="005622CB" w:rsidRDefault="00464983" w:rsidP="00FA3E2B">
            <w:pPr>
              <w:pStyle w:val="TableParagraph"/>
              <w:ind w:left="225" w:right="182"/>
              <w:jc w:val="both"/>
              <w:rPr>
                <w:rFonts w:ascii="Arial"/>
                <w:b/>
                <w:sz w:val="24"/>
                <w:lang w:val="es-CO"/>
              </w:rPr>
            </w:pPr>
            <w:r>
              <w:rPr>
                <w:rFonts w:ascii="Arial"/>
                <w:b/>
                <w:sz w:val="24"/>
                <w:lang w:val="es-CO"/>
              </w:rPr>
              <w:t>21-06</w:t>
            </w:r>
            <w:r w:rsidR="00C14AEC">
              <w:rPr>
                <w:rFonts w:ascii="Arial"/>
                <w:b/>
                <w:sz w:val="24"/>
                <w:lang w:val="es-CO"/>
              </w:rPr>
              <w:t>-2022</w:t>
            </w:r>
          </w:p>
        </w:tc>
        <w:tc>
          <w:tcPr>
            <w:tcW w:w="2034" w:type="dxa"/>
            <w:shd w:val="clear" w:color="auto" w:fill="1E4488"/>
          </w:tcPr>
          <w:p w14:paraId="17A74DEF" w14:textId="77777777" w:rsidR="004D532C" w:rsidRPr="005622CB" w:rsidRDefault="004D532C" w:rsidP="00FA3E2B">
            <w:pPr>
              <w:pStyle w:val="TableParagraph"/>
              <w:ind w:left="314" w:right="293"/>
              <w:jc w:val="both"/>
              <w:rPr>
                <w:rFonts w:ascii="Arial"/>
                <w:b/>
                <w:sz w:val="24"/>
                <w:lang w:val="es-CO"/>
              </w:rPr>
            </w:pPr>
            <w:r w:rsidRPr="005622CB">
              <w:rPr>
                <w:rFonts w:ascii="Arial"/>
                <w:b/>
                <w:color w:val="FFFFFF"/>
                <w:sz w:val="24"/>
                <w:lang w:val="es-CO"/>
              </w:rPr>
              <w:t>ODS</w:t>
            </w:r>
          </w:p>
        </w:tc>
        <w:tc>
          <w:tcPr>
            <w:tcW w:w="3395" w:type="dxa"/>
          </w:tcPr>
          <w:p w14:paraId="086586AB" w14:textId="64F9AFBC" w:rsidR="004D532C" w:rsidRPr="005622CB" w:rsidRDefault="00711553" w:rsidP="00FA3E2B">
            <w:pPr>
              <w:pStyle w:val="TableParagraph"/>
              <w:ind w:left="182" w:right="163"/>
              <w:jc w:val="both"/>
              <w:rPr>
                <w:rFonts w:ascii="Arial"/>
                <w:b/>
                <w:sz w:val="24"/>
                <w:lang w:val="es-CO"/>
              </w:rPr>
            </w:pPr>
            <w:r w:rsidRPr="005622CB">
              <w:rPr>
                <w:rFonts w:ascii="Arial"/>
                <w:b/>
                <w:sz w:val="24"/>
                <w:lang w:val="es-CO"/>
              </w:rPr>
              <w:t>No aplica</w:t>
            </w:r>
          </w:p>
        </w:tc>
      </w:tr>
      <w:tr w:rsidR="004D532C" w:rsidRPr="005622CB" w14:paraId="1542BEB0" w14:textId="77777777" w:rsidTr="004B533C">
        <w:trPr>
          <w:trHeight w:val="635"/>
          <w:jc w:val="center"/>
        </w:trPr>
        <w:tc>
          <w:tcPr>
            <w:tcW w:w="2343" w:type="dxa"/>
            <w:shd w:val="clear" w:color="auto" w:fill="1E4488"/>
          </w:tcPr>
          <w:p w14:paraId="30DA7BAA" w14:textId="77777777" w:rsidR="004D532C" w:rsidRPr="005622CB" w:rsidRDefault="004D532C" w:rsidP="00FA3E2B">
            <w:pPr>
              <w:pStyle w:val="TableParagraph"/>
              <w:spacing w:before="168"/>
              <w:ind w:left="193" w:right="168"/>
              <w:jc w:val="both"/>
              <w:rPr>
                <w:rFonts w:ascii="Arial"/>
                <w:b/>
                <w:sz w:val="24"/>
                <w:lang w:val="es-CO"/>
              </w:rPr>
            </w:pPr>
            <w:r w:rsidRPr="005622CB">
              <w:rPr>
                <w:rFonts w:ascii="Arial"/>
                <w:b/>
                <w:color w:val="FFFFFF"/>
                <w:sz w:val="24"/>
                <w:lang w:val="es-CO"/>
              </w:rPr>
              <w:t>ASUNTO</w:t>
            </w:r>
          </w:p>
        </w:tc>
        <w:tc>
          <w:tcPr>
            <w:tcW w:w="7119" w:type="dxa"/>
            <w:gridSpan w:val="3"/>
          </w:tcPr>
          <w:p w14:paraId="48C6FF73" w14:textId="25065EAF" w:rsidR="004D532C" w:rsidRPr="005622CB" w:rsidRDefault="004D532C" w:rsidP="00FA3E2B">
            <w:pPr>
              <w:jc w:val="both"/>
              <w:rPr>
                <w:rFonts w:ascii="Arial" w:hAnsi="Arial" w:cs="Arial"/>
                <w:b/>
                <w:lang w:val="es-CO"/>
              </w:rPr>
            </w:pPr>
          </w:p>
        </w:tc>
      </w:tr>
    </w:tbl>
    <w:p w14:paraId="3F714316" w14:textId="77777777" w:rsidR="00D24A0E" w:rsidRPr="005622CB" w:rsidRDefault="00D24A0E" w:rsidP="00FA3E2B">
      <w:pPr>
        <w:spacing w:after="0"/>
        <w:jc w:val="both"/>
        <w:rPr>
          <w:rFonts w:ascii="Arial" w:hAnsi="Arial" w:cs="Arial"/>
          <w:b/>
          <w:noProof/>
          <w:sz w:val="24"/>
          <w:szCs w:val="24"/>
          <w:lang w:eastAsia="es-CO"/>
        </w:rPr>
      </w:pPr>
    </w:p>
    <w:p w14:paraId="302175E6" w14:textId="77777777" w:rsidR="00BA0A7F" w:rsidRPr="005622CB" w:rsidRDefault="00BA0A7F" w:rsidP="00FA3E2B">
      <w:pPr>
        <w:spacing w:after="0"/>
        <w:jc w:val="both"/>
        <w:rPr>
          <w:rFonts w:ascii="Arial" w:hAnsi="Arial" w:cs="Arial"/>
          <w:b/>
          <w:noProof/>
          <w:sz w:val="24"/>
          <w:szCs w:val="24"/>
          <w:lang w:eastAsia="es-CO"/>
        </w:rPr>
      </w:pPr>
    </w:p>
    <w:p w14:paraId="2F78C6B3" w14:textId="77777777" w:rsidR="00974302" w:rsidRPr="005622CB" w:rsidRDefault="00974302" w:rsidP="00FA3E2B">
      <w:pPr>
        <w:spacing w:after="0"/>
        <w:jc w:val="both"/>
        <w:rPr>
          <w:rFonts w:ascii="Arial" w:hAnsi="Arial" w:cs="Arial"/>
          <w:b/>
          <w:noProof/>
          <w:sz w:val="24"/>
          <w:szCs w:val="24"/>
          <w:lang w:eastAsia="es-CO"/>
        </w:rPr>
      </w:pPr>
    </w:p>
    <w:p w14:paraId="538F19D8" w14:textId="59371119" w:rsidR="004D532C" w:rsidRPr="005622CB" w:rsidRDefault="004D532C" w:rsidP="00FA3E2B">
      <w:pPr>
        <w:spacing w:after="0"/>
        <w:jc w:val="both"/>
        <w:rPr>
          <w:rFonts w:ascii="Arial" w:hAnsi="Arial" w:cs="Arial"/>
          <w:b/>
          <w:sz w:val="24"/>
          <w:szCs w:val="24"/>
        </w:rPr>
      </w:pPr>
    </w:p>
    <w:p w14:paraId="33190903" w14:textId="77777777" w:rsidR="004F729F" w:rsidRDefault="004F729F" w:rsidP="00FA3E2B">
      <w:pPr>
        <w:spacing w:after="0"/>
        <w:jc w:val="both"/>
        <w:rPr>
          <w:rFonts w:ascii="Arial" w:hAnsi="Arial" w:cs="Arial"/>
          <w:b/>
          <w:sz w:val="24"/>
          <w:szCs w:val="24"/>
        </w:rPr>
      </w:pPr>
      <w:r w:rsidRPr="005622CB">
        <w:rPr>
          <w:rFonts w:ascii="Arial" w:hAnsi="Arial" w:cs="Arial"/>
          <w:b/>
          <w:sz w:val="24"/>
          <w:szCs w:val="24"/>
        </w:rPr>
        <w:t xml:space="preserve">Antecedentes: </w:t>
      </w:r>
    </w:p>
    <w:p w14:paraId="392727CA" w14:textId="42A6751B" w:rsidR="00464983" w:rsidRPr="00464983" w:rsidRDefault="00464983" w:rsidP="00FA3E2B">
      <w:pPr>
        <w:spacing w:after="0"/>
        <w:jc w:val="both"/>
        <w:rPr>
          <w:rFonts w:ascii="Arial" w:hAnsi="Arial" w:cs="Arial"/>
          <w:sz w:val="24"/>
          <w:szCs w:val="24"/>
        </w:rPr>
      </w:pPr>
      <w:r>
        <w:rPr>
          <w:rFonts w:ascii="Arial" w:hAnsi="Arial" w:cs="Arial"/>
          <w:sz w:val="24"/>
          <w:szCs w:val="24"/>
        </w:rPr>
        <w:t xml:space="preserve">Se suministra un equipo para inyección de agua tipo WIS a finales del año 2020, se </w:t>
      </w:r>
      <w:proofErr w:type="spellStart"/>
      <w:r>
        <w:rPr>
          <w:rFonts w:ascii="Arial" w:hAnsi="Arial" w:cs="Arial"/>
          <w:sz w:val="24"/>
          <w:szCs w:val="24"/>
        </w:rPr>
        <w:t>procedio</w:t>
      </w:r>
      <w:proofErr w:type="spellEnd"/>
      <w:r>
        <w:rPr>
          <w:rFonts w:ascii="Arial" w:hAnsi="Arial" w:cs="Arial"/>
          <w:sz w:val="24"/>
          <w:szCs w:val="24"/>
        </w:rPr>
        <w:t xml:space="preserve"> a realizar el alistamiento y condicionamiento para el arranque de una bomba de superficie en ISLA VI Puerto </w:t>
      </w:r>
      <w:proofErr w:type="spellStart"/>
      <w:r>
        <w:rPr>
          <w:rFonts w:ascii="Arial" w:hAnsi="Arial" w:cs="Arial"/>
          <w:sz w:val="24"/>
          <w:szCs w:val="24"/>
        </w:rPr>
        <w:t>Wilches</w:t>
      </w:r>
      <w:proofErr w:type="spellEnd"/>
      <w:r>
        <w:rPr>
          <w:rFonts w:ascii="Arial" w:hAnsi="Arial" w:cs="Arial"/>
          <w:sz w:val="24"/>
          <w:szCs w:val="24"/>
        </w:rPr>
        <w:t>.</w:t>
      </w:r>
    </w:p>
    <w:p w14:paraId="36754D58" w14:textId="787D47F3" w:rsidR="00D81887" w:rsidRDefault="004F729F" w:rsidP="00FA3E2B">
      <w:pPr>
        <w:jc w:val="both"/>
        <w:rPr>
          <w:rFonts w:ascii="Arial" w:hAnsi="Arial" w:cs="Arial"/>
          <w:b/>
          <w:sz w:val="24"/>
          <w:szCs w:val="24"/>
        </w:rPr>
      </w:pPr>
      <w:r w:rsidRPr="005622CB">
        <w:rPr>
          <w:rFonts w:ascii="Arial" w:hAnsi="Arial" w:cs="Arial"/>
          <w:b/>
          <w:sz w:val="24"/>
          <w:szCs w:val="24"/>
        </w:rPr>
        <w:t>Actividades realizadas:</w:t>
      </w:r>
    </w:p>
    <w:p w14:paraId="5BCCCDA2" w14:textId="3461E7C0" w:rsidR="00464983" w:rsidRPr="00E91D14" w:rsidRDefault="00464983" w:rsidP="00FA3E2B">
      <w:pPr>
        <w:jc w:val="both"/>
        <w:rPr>
          <w:rFonts w:ascii="Arial" w:hAnsi="Arial" w:cs="Arial"/>
          <w:sz w:val="24"/>
          <w:szCs w:val="24"/>
        </w:rPr>
      </w:pPr>
      <w:r>
        <w:rPr>
          <w:rFonts w:ascii="Arial" w:hAnsi="Arial" w:cs="Arial"/>
          <w:sz w:val="24"/>
          <w:szCs w:val="24"/>
        </w:rPr>
        <w:t>21 de Junio 2022</w:t>
      </w:r>
    </w:p>
    <w:p w14:paraId="278B0C0A" w14:textId="53ECC806" w:rsidR="00EA1819" w:rsidRDefault="00464983" w:rsidP="00FA3E2B">
      <w:pPr>
        <w:pStyle w:val="Prrafodelista"/>
        <w:numPr>
          <w:ilvl w:val="0"/>
          <w:numId w:val="14"/>
        </w:numPr>
        <w:jc w:val="both"/>
        <w:rPr>
          <w:rFonts w:ascii="Arial" w:hAnsi="Arial" w:cs="Arial"/>
          <w:sz w:val="24"/>
          <w:szCs w:val="24"/>
        </w:rPr>
      </w:pPr>
      <w:r>
        <w:rPr>
          <w:rFonts w:ascii="Arial" w:hAnsi="Arial" w:cs="Arial"/>
          <w:sz w:val="24"/>
          <w:szCs w:val="24"/>
        </w:rPr>
        <w:t>Desplazamiento Bogotá DC a Barranca.</w:t>
      </w:r>
    </w:p>
    <w:p w14:paraId="5B5E83A2" w14:textId="1A691766" w:rsidR="00464983" w:rsidRDefault="00464983" w:rsidP="00FA3E2B">
      <w:pPr>
        <w:pStyle w:val="Prrafodelista"/>
        <w:numPr>
          <w:ilvl w:val="0"/>
          <w:numId w:val="14"/>
        </w:numPr>
        <w:jc w:val="both"/>
        <w:rPr>
          <w:rFonts w:ascii="Arial" w:hAnsi="Arial" w:cs="Arial"/>
          <w:sz w:val="24"/>
          <w:szCs w:val="24"/>
        </w:rPr>
      </w:pPr>
      <w:r>
        <w:rPr>
          <w:rFonts w:ascii="Arial" w:hAnsi="Arial" w:cs="Arial"/>
          <w:sz w:val="24"/>
          <w:szCs w:val="24"/>
        </w:rPr>
        <w:t>Revisión de Equipo WIS de 50 HP en deshidratadora Barranca.</w:t>
      </w:r>
    </w:p>
    <w:p w14:paraId="7C8F241B" w14:textId="1FE0D5DE" w:rsidR="00464983" w:rsidRDefault="00464983" w:rsidP="00FA3E2B">
      <w:pPr>
        <w:pStyle w:val="Prrafodelista"/>
        <w:numPr>
          <w:ilvl w:val="0"/>
          <w:numId w:val="14"/>
        </w:numPr>
        <w:jc w:val="both"/>
        <w:rPr>
          <w:rFonts w:ascii="Arial" w:hAnsi="Arial" w:cs="Arial"/>
          <w:sz w:val="24"/>
          <w:szCs w:val="24"/>
        </w:rPr>
      </w:pPr>
      <w:r>
        <w:rPr>
          <w:rFonts w:ascii="Arial" w:hAnsi="Arial" w:cs="Arial"/>
          <w:sz w:val="24"/>
          <w:szCs w:val="24"/>
        </w:rPr>
        <w:t xml:space="preserve">Realizó el </w:t>
      </w:r>
      <w:proofErr w:type="spellStart"/>
      <w:r>
        <w:rPr>
          <w:rFonts w:ascii="Arial" w:hAnsi="Arial" w:cs="Arial"/>
          <w:sz w:val="24"/>
          <w:szCs w:val="24"/>
        </w:rPr>
        <w:t>backUp</w:t>
      </w:r>
      <w:proofErr w:type="spellEnd"/>
      <w:r>
        <w:rPr>
          <w:rFonts w:ascii="Arial" w:hAnsi="Arial" w:cs="Arial"/>
          <w:sz w:val="24"/>
          <w:szCs w:val="24"/>
        </w:rPr>
        <w:t xml:space="preserve"> de Aplicación y VSD.</w:t>
      </w:r>
    </w:p>
    <w:p w14:paraId="4AAB1210" w14:textId="0099E13C" w:rsidR="00464983" w:rsidRPr="00E91D14" w:rsidRDefault="00464983" w:rsidP="00FA3E2B">
      <w:pPr>
        <w:pStyle w:val="Prrafodelista"/>
        <w:numPr>
          <w:ilvl w:val="0"/>
          <w:numId w:val="14"/>
        </w:numPr>
        <w:jc w:val="both"/>
        <w:rPr>
          <w:rFonts w:ascii="Arial" w:hAnsi="Arial" w:cs="Arial"/>
          <w:sz w:val="24"/>
          <w:szCs w:val="24"/>
        </w:rPr>
      </w:pPr>
      <w:r>
        <w:rPr>
          <w:rFonts w:ascii="Arial" w:hAnsi="Arial" w:cs="Arial"/>
          <w:sz w:val="24"/>
          <w:szCs w:val="24"/>
        </w:rPr>
        <w:t>Diagnóstico de VSD quemado por un salto en el bus dc</w:t>
      </w:r>
      <w:r w:rsidR="00C841A5">
        <w:rPr>
          <w:rFonts w:ascii="Arial" w:hAnsi="Arial" w:cs="Arial"/>
          <w:sz w:val="24"/>
          <w:szCs w:val="24"/>
        </w:rPr>
        <w:t xml:space="preserve"> hacia el VSD</w:t>
      </w:r>
      <w:r>
        <w:rPr>
          <w:rFonts w:ascii="Arial" w:hAnsi="Arial" w:cs="Arial"/>
          <w:sz w:val="24"/>
          <w:szCs w:val="24"/>
        </w:rPr>
        <w:t>.</w:t>
      </w:r>
    </w:p>
    <w:p w14:paraId="5D26597A" w14:textId="501AEF79" w:rsidR="00EA1819" w:rsidRPr="00E91D14" w:rsidRDefault="00464983" w:rsidP="00FA3E2B">
      <w:pPr>
        <w:jc w:val="both"/>
        <w:rPr>
          <w:rFonts w:ascii="Arial" w:hAnsi="Arial" w:cs="Arial"/>
          <w:sz w:val="24"/>
          <w:szCs w:val="24"/>
        </w:rPr>
      </w:pPr>
      <w:r>
        <w:rPr>
          <w:rFonts w:ascii="Arial" w:hAnsi="Arial" w:cs="Arial"/>
          <w:sz w:val="24"/>
          <w:szCs w:val="24"/>
        </w:rPr>
        <w:t>22 de Junio 2022</w:t>
      </w:r>
    </w:p>
    <w:p w14:paraId="2AAA38B5" w14:textId="5DEB77CB" w:rsidR="00FA3E2B" w:rsidRDefault="00464983" w:rsidP="00464983">
      <w:pPr>
        <w:pStyle w:val="Prrafodelista"/>
        <w:numPr>
          <w:ilvl w:val="0"/>
          <w:numId w:val="15"/>
        </w:numPr>
        <w:jc w:val="both"/>
        <w:rPr>
          <w:rFonts w:ascii="Arial" w:hAnsi="Arial" w:cs="Arial"/>
          <w:sz w:val="24"/>
          <w:szCs w:val="24"/>
        </w:rPr>
      </w:pPr>
      <w:r>
        <w:rPr>
          <w:rFonts w:ascii="Arial" w:hAnsi="Arial" w:cs="Arial"/>
          <w:sz w:val="24"/>
          <w:szCs w:val="24"/>
        </w:rPr>
        <w:t xml:space="preserve">Se </w:t>
      </w:r>
      <w:r w:rsidR="00920B7C">
        <w:rPr>
          <w:rFonts w:ascii="Arial" w:hAnsi="Arial" w:cs="Arial"/>
          <w:sz w:val="24"/>
          <w:szCs w:val="24"/>
        </w:rPr>
        <w:t>Cargó</w:t>
      </w:r>
      <w:r>
        <w:rPr>
          <w:rFonts w:ascii="Arial" w:hAnsi="Arial" w:cs="Arial"/>
          <w:sz w:val="24"/>
          <w:szCs w:val="24"/>
        </w:rPr>
        <w:t xml:space="preserve"> la aplicación en el </w:t>
      </w:r>
      <w:proofErr w:type="spellStart"/>
      <w:r>
        <w:rPr>
          <w:rFonts w:ascii="Arial" w:hAnsi="Arial" w:cs="Arial"/>
          <w:sz w:val="24"/>
          <w:szCs w:val="24"/>
        </w:rPr>
        <w:t>github</w:t>
      </w:r>
      <w:proofErr w:type="spellEnd"/>
      <w:r w:rsidR="00920B7C">
        <w:rPr>
          <w:rFonts w:ascii="Arial" w:hAnsi="Arial" w:cs="Arial"/>
          <w:sz w:val="24"/>
          <w:szCs w:val="24"/>
        </w:rPr>
        <w:t xml:space="preserve"> con el nombre de ‘</w:t>
      </w:r>
      <w:proofErr w:type="spellStart"/>
      <w:r w:rsidR="005E4276">
        <w:rPr>
          <w:rFonts w:ascii="Arial" w:hAnsi="Arial" w:cs="Arial"/>
          <w:sz w:val="24"/>
          <w:szCs w:val="24"/>
        </w:rPr>
        <w:t>wis</w:t>
      </w:r>
      <w:proofErr w:type="spellEnd"/>
      <w:r w:rsidR="005E4276">
        <w:rPr>
          <w:rFonts w:ascii="Arial" w:hAnsi="Arial" w:cs="Arial"/>
          <w:sz w:val="24"/>
          <w:szCs w:val="24"/>
        </w:rPr>
        <w:t xml:space="preserve"> barranca 6 pulsos</w:t>
      </w:r>
      <w:r w:rsidR="00920B7C">
        <w:rPr>
          <w:rFonts w:ascii="Arial" w:hAnsi="Arial" w:cs="Arial"/>
          <w:sz w:val="24"/>
          <w:szCs w:val="24"/>
        </w:rPr>
        <w:t>’</w:t>
      </w:r>
    </w:p>
    <w:p w14:paraId="2D5F9498" w14:textId="0333D505" w:rsidR="005E4276" w:rsidRDefault="005E4276" w:rsidP="00464983">
      <w:pPr>
        <w:pStyle w:val="Prrafodelista"/>
        <w:numPr>
          <w:ilvl w:val="0"/>
          <w:numId w:val="15"/>
        </w:numPr>
        <w:jc w:val="both"/>
        <w:rPr>
          <w:rFonts w:ascii="Arial" w:hAnsi="Arial" w:cs="Arial"/>
          <w:sz w:val="24"/>
          <w:szCs w:val="24"/>
        </w:rPr>
      </w:pPr>
      <w:r>
        <w:rPr>
          <w:rFonts w:ascii="Arial" w:hAnsi="Arial" w:cs="Arial"/>
          <w:sz w:val="24"/>
          <w:szCs w:val="24"/>
        </w:rPr>
        <w:t>Se validaron las OPAS</w:t>
      </w:r>
    </w:p>
    <w:p w14:paraId="499D0DA3" w14:textId="2735559B" w:rsidR="005E4276" w:rsidRDefault="005E4276" w:rsidP="005E4276">
      <w:pPr>
        <w:pStyle w:val="Prrafodelista"/>
        <w:numPr>
          <w:ilvl w:val="0"/>
          <w:numId w:val="15"/>
        </w:numPr>
        <w:jc w:val="both"/>
        <w:rPr>
          <w:rFonts w:ascii="Arial" w:hAnsi="Arial" w:cs="Arial"/>
          <w:sz w:val="24"/>
          <w:szCs w:val="24"/>
        </w:rPr>
      </w:pPr>
      <w:r>
        <w:rPr>
          <w:rFonts w:ascii="Arial" w:hAnsi="Arial" w:cs="Arial"/>
          <w:sz w:val="24"/>
          <w:szCs w:val="24"/>
        </w:rPr>
        <w:t xml:space="preserve">Se Evidenció que no funcionó correctamente por la comunicación con el VSD, debido a que es </w:t>
      </w:r>
      <w:r w:rsidR="00C841A5">
        <w:rPr>
          <w:rFonts w:ascii="Arial" w:hAnsi="Arial" w:cs="Arial"/>
          <w:sz w:val="24"/>
          <w:szCs w:val="24"/>
        </w:rPr>
        <w:t>diferente (</w:t>
      </w:r>
      <w:r>
        <w:rPr>
          <w:rFonts w:ascii="Arial" w:hAnsi="Arial" w:cs="Arial"/>
          <w:sz w:val="24"/>
          <w:szCs w:val="24"/>
        </w:rPr>
        <w:t>ver consideraciones).</w:t>
      </w:r>
    </w:p>
    <w:p w14:paraId="4ACE61D0" w14:textId="7668D0F0" w:rsidR="00E91D14" w:rsidRPr="005E4276" w:rsidRDefault="005E4276" w:rsidP="00FA3E2B">
      <w:pPr>
        <w:pStyle w:val="Prrafodelista"/>
        <w:numPr>
          <w:ilvl w:val="0"/>
          <w:numId w:val="15"/>
        </w:numPr>
        <w:jc w:val="both"/>
        <w:rPr>
          <w:rFonts w:ascii="Arial" w:hAnsi="Arial" w:cs="Arial"/>
          <w:sz w:val="24"/>
          <w:szCs w:val="24"/>
        </w:rPr>
      </w:pPr>
      <w:r>
        <w:rPr>
          <w:rFonts w:ascii="Arial" w:hAnsi="Arial" w:cs="Arial"/>
          <w:sz w:val="24"/>
          <w:szCs w:val="24"/>
        </w:rPr>
        <w:t>Se procedió a validar configuración datos placa del motor</w:t>
      </w:r>
    </w:p>
    <w:p w14:paraId="4818D194" w14:textId="2AB76628" w:rsidR="00D657E3" w:rsidRPr="003846C5" w:rsidRDefault="005E4276" w:rsidP="00FA3E2B">
      <w:pPr>
        <w:jc w:val="both"/>
        <w:rPr>
          <w:rFonts w:ascii="Arial" w:hAnsi="Arial" w:cs="Arial"/>
          <w:sz w:val="24"/>
          <w:szCs w:val="24"/>
        </w:rPr>
      </w:pPr>
      <w:r w:rsidRPr="003846C5">
        <w:rPr>
          <w:rFonts w:ascii="Arial" w:hAnsi="Arial" w:cs="Arial"/>
          <w:sz w:val="24"/>
          <w:szCs w:val="24"/>
        </w:rPr>
        <w:t>23 de Junio 2022</w:t>
      </w:r>
    </w:p>
    <w:p w14:paraId="1AA38D4A" w14:textId="4421E9D5" w:rsidR="00271EF9" w:rsidRDefault="005E4276" w:rsidP="00FA3E2B">
      <w:pPr>
        <w:pStyle w:val="Prrafodelista"/>
        <w:numPr>
          <w:ilvl w:val="0"/>
          <w:numId w:val="16"/>
        </w:numPr>
        <w:jc w:val="both"/>
        <w:rPr>
          <w:rFonts w:ascii="Arial" w:hAnsi="Arial" w:cs="Arial"/>
          <w:sz w:val="24"/>
          <w:szCs w:val="24"/>
        </w:rPr>
      </w:pPr>
      <w:r w:rsidRPr="005E4276">
        <w:rPr>
          <w:rFonts w:ascii="Arial" w:hAnsi="Arial" w:cs="Arial"/>
          <w:sz w:val="24"/>
          <w:szCs w:val="24"/>
        </w:rPr>
        <w:t xml:space="preserve">Se </w:t>
      </w:r>
      <w:r>
        <w:rPr>
          <w:rFonts w:ascii="Arial" w:hAnsi="Arial" w:cs="Arial"/>
          <w:sz w:val="24"/>
          <w:szCs w:val="24"/>
        </w:rPr>
        <w:t>validaron los comandos básicos de operación de la aplicación al VSD (arranque, parada,</w:t>
      </w:r>
      <w:r w:rsidR="00C841A5">
        <w:rPr>
          <w:rFonts w:ascii="Arial" w:hAnsi="Arial" w:cs="Arial"/>
          <w:sz w:val="24"/>
          <w:szCs w:val="24"/>
        </w:rPr>
        <w:t xml:space="preserve"> </w:t>
      </w:r>
      <w:proofErr w:type="spellStart"/>
      <w:r>
        <w:rPr>
          <w:rFonts w:ascii="Arial" w:hAnsi="Arial" w:cs="Arial"/>
          <w:sz w:val="24"/>
          <w:szCs w:val="24"/>
        </w:rPr>
        <w:t>reset</w:t>
      </w:r>
      <w:proofErr w:type="spellEnd"/>
      <w:r>
        <w:rPr>
          <w:rFonts w:ascii="Arial" w:hAnsi="Arial" w:cs="Arial"/>
          <w:sz w:val="24"/>
          <w:szCs w:val="24"/>
        </w:rPr>
        <w:t xml:space="preserve"> y cambio de referencia), mostrando diferentes mensajes, ‘Arranque Exitoso’ , sin hacer la acción , y ‘cambio de referencia exitoso’ posteriormente ‘cambio de referencia fallido’ , varias veces sin realizar la acción.</w:t>
      </w:r>
    </w:p>
    <w:p w14:paraId="5B414B8F" w14:textId="320FE48E" w:rsidR="005E4276" w:rsidRDefault="005E4276" w:rsidP="00FA3E2B">
      <w:pPr>
        <w:pStyle w:val="Prrafodelista"/>
        <w:numPr>
          <w:ilvl w:val="0"/>
          <w:numId w:val="16"/>
        </w:numPr>
        <w:jc w:val="both"/>
        <w:rPr>
          <w:rFonts w:ascii="Arial" w:hAnsi="Arial" w:cs="Arial"/>
          <w:sz w:val="24"/>
          <w:szCs w:val="24"/>
        </w:rPr>
      </w:pPr>
      <w:r>
        <w:rPr>
          <w:rFonts w:ascii="Arial" w:hAnsi="Arial" w:cs="Arial"/>
          <w:sz w:val="24"/>
          <w:szCs w:val="24"/>
        </w:rPr>
        <w:t xml:space="preserve">Se </w:t>
      </w:r>
      <w:proofErr w:type="spellStart"/>
      <w:r>
        <w:rPr>
          <w:rFonts w:ascii="Arial" w:hAnsi="Arial" w:cs="Arial"/>
          <w:sz w:val="24"/>
          <w:szCs w:val="24"/>
        </w:rPr>
        <w:t>tomo</w:t>
      </w:r>
      <w:proofErr w:type="spellEnd"/>
      <w:r>
        <w:rPr>
          <w:rFonts w:ascii="Arial" w:hAnsi="Arial" w:cs="Arial"/>
          <w:sz w:val="24"/>
          <w:szCs w:val="24"/>
        </w:rPr>
        <w:t xml:space="preserve"> la decisión de dejar la aplicación vieja y ajustar las entradas digitales para </w:t>
      </w:r>
      <w:proofErr w:type="spellStart"/>
      <w:r>
        <w:rPr>
          <w:rFonts w:ascii="Arial" w:hAnsi="Arial" w:cs="Arial"/>
          <w:sz w:val="24"/>
          <w:szCs w:val="24"/>
        </w:rPr>
        <w:t>adquisión</w:t>
      </w:r>
      <w:proofErr w:type="spellEnd"/>
      <w:r>
        <w:rPr>
          <w:rFonts w:ascii="Arial" w:hAnsi="Arial" w:cs="Arial"/>
          <w:sz w:val="24"/>
          <w:szCs w:val="24"/>
        </w:rPr>
        <w:t xml:space="preserve"> de arranque por botonera.</w:t>
      </w:r>
    </w:p>
    <w:p w14:paraId="64147801" w14:textId="4890B401" w:rsidR="00C841A5" w:rsidRDefault="00C841A5" w:rsidP="00FA3E2B">
      <w:pPr>
        <w:pStyle w:val="Prrafodelista"/>
        <w:numPr>
          <w:ilvl w:val="0"/>
          <w:numId w:val="16"/>
        </w:numPr>
        <w:jc w:val="both"/>
        <w:rPr>
          <w:rFonts w:ascii="Arial" w:hAnsi="Arial" w:cs="Arial"/>
          <w:sz w:val="24"/>
          <w:szCs w:val="24"/>
        </w:rPr>
      </w:pPr>
      <w:r>
        <w:rPr>
          <w:rFonts w:ascii="Arial" w:hAnsi="Arial" w:cs="Arial"/>
          <w:sz w:val="24"/>
          <w:szCs w:val="24"/>
        </w:rPr>
        <w:t>Actualización de la imagen del controlador.</w:t>
      </w:r>
    </w:p>
    <w:p w14:paraId="6A574C1D" w14:textId="306FAF43" w:rsidR="005E4276" w:rsidRDefault="005E4276" w:rsidP="00FA3E2B">
      <w:pPr>
        <w:pStyle w:val="Prrafodelista"/>
        <w:numPr>
          <w:ilvl w:val="0"/>
          <w:numId w:val="16"/>
        </w:numPr>
        <w:jc w:val="both"/>
        <w:rPr>
          <w:rFonts w:ascii="Arial" w:hAnsi="Arial" w:cs="Arial"/>
          <w:sz w:val="24"/>
          <w:szCs w:val="24"/>
        </w:rPr>
      </w:pPr>
      <w:r>
        <w:rPr>
          <w:rFonts w:ascii="Arial" w:hAnsi="Arial" w:cs="Arial"/>
          <w:sz w:val="24"/>
          <w:szCs w:val="24"/>
        </w:rPr>
        <w:lastRenderedPageBreak/>
        <w:t xml:space="preserve">Se adicionó el </w:t>
      </w:r>
      <w:proofErr w:type="spellStart"/>
      <w:r>
        <w:rPr>
          <w:rFonts w:ascii="Arial" w:hAnsi="Arial" w:cs="Arial"/>
          <w:sz w:val="24"/>
          <w:szCs w:val="24"/>
        </w:rPr>
        <w:t>scada</w:t>
      </w:r>
      <w:proofErr w:type="spellEnd"/>
      <w:r>
        <w:rPr>
          <w:rFonts w:ascii="Arial" w:hAnsi="Arial" w:cs="Arial"/>
          <w:sz w:val="24"/>
          <w:szCs w:val="24"/>
        </w:rPr>
        <w:t xml:space="preserve"> con el </w:t>
      </w:r>
      <w:proofErr w:type="spellStart"/>
      <w:r>
        <w:rPr>
          <w:rFonts w:ascii="Arial" w:hAnsi="Arial" w:cs="Arial"/>
          <w:sz w:val="24"/>
          <w:szCs w:val="24"/>
        </w:rPr>
        <w:t>modbus</w:t>
      </w:r>
      <w:proofErr w:type="spellEnd"/>
      <w:r>
        <w:rPr>
          <w:rFonts w:ascii="Arial" w:hAnsi="Arial" w:cs="Arial"/>
          <w:sz w:val="24"/>
          <w:szCs w:val="24"/>
        </w:rPr>
        <w:t xml:space="preserve"> </w:t>
      </w:r>
      <w:proofErr w:type="spellStart"/>
      <w:r>
        <w:rPr>
          <w:rFonts w:ascii="Arial" w:hAnsi="Arial" w:cs="Arial"/>
          <w:sz w:val="24"/>
          <w:szCs w:val="24"/>
        </w:rPr>
        <w:t>rtu</w:t>
      </w:r>
      <w:proofErr w:type="spellEnd"/>
      <w:r>
        <w:rPr>
          <w:rFonts w:ascii="Arial" w:hAnsi="Arial" w:cs="Arial"/>
          <w:sz w:val="24"/>
          <w:szCs w:val="24"/>
        </w:rPr>
        <w:t xml:space="preserve"> 485 d</w:t>
      </w:r>
      <w:r w:rsidR="003846C5">
        <w:rPr>
          <w:rFonts w:ascii="Arial" w:hAnsi="Arial" w:cs="Arial"/>
          <w:sz w:val="24"/>
          <w:szCs w:val="24"/>
        </w:rPr>
        <w:t>e Wis_Apiay_6P_IM e integrarla a la aplicación vieja que estaba en el equipo.</w:t>
      </w:r>
    </w:p>
    <w:p w14:paraId="5262B968" w14:textId="7A016130" w:rsidR="003846C5" w:rsidRPr="005E4276" w:rsidRDefault="003846C5" w:rsidP="00FA3E2B">
      <w:pPr>
        <w:pStyle w:val="Prrafodelista"/>
        <w:numPr>
          <w:ilvl w:val="0"/>
          <w:numId w:val="16"/>
        </w:numPr>
        <w:jc w:val="both"/>
        <w:rPr>
          <w:rFonts w:ascii="Arial" w:hAnsi="Arial" w:cs="Arial"/>
          <w:sz w:val="24"/>
          <w:szCs w:val="24"/>
        </w:rPr>
      </w:pPr>
      <w:r>
        <w:rPr>
          <w:rFonts w:ascii="Arial" w:hAnsi="Arial" w:cs="Arial"/>
          <w:sz w:val="24"/>
          <w:szCs w:val="24"/>
        </w:rPr>
        <w:t xml:space="preserve">Se adición la lógica e interfaz </w:t>
      </w:r>
      <w:proofErr w:type="spellStart"/>
      <w:r>
        <w:rPr>
          <w:rFonts w:ascii="Arial" w:hAnsi="Arial" w:cs="Arial"/>
          <w:sz w:val="24"/>
          <w:szCs w:val="24"/>
        </w:rPr>
        <w:t>grafica</w:t>
      </w:r>
      <w:proofErr w:type="spellEnd"/>
      <w:r>
        <w:rPr>
          <w:rFonts w:ascii="Arial" w:hAnsi="Arial" w:cs="Arial"/>
          <w:sz w:val="24"/>
          <w:szCs w:val="24"/>
        </w:rPr>
        <w:t xml:space="preserve"> de filtro de armónicos.</w:t>
      </w:r>
    </w:p>
    <w:p w14:paraId="7A754FCD" w14:textId="0F37FD75" w:rsidR="00E91D14" w:rsidRDefault="00C841A5" w:rsidP="00FA3E2B">
      <w:pPr>
        <w:jc w:val="both"/>
      </w:pPr>
      <w:r>
        <w:t>24 de Junio de 2022</w:t>
      </w:r>
    </w:p>
    <w:p w14:paraId="32B12451" w14:textId="461D0A05" w:rsidR="00F31E2F" w:rsidRDefault="00F31E2F" w:rsidP="00FA3E2B">
      <w:pPr>
        <w:ind w:left="360"/>
        <w:jc w:val="both"/>
      </w:pPr>
      <w:r w:rsidRPr="00F31E2F">
        <w:rPr>
          <w:noProof/>
          <w:lang w:eastAsia="es-CO"/>
        </w:rPr>
        <mc:AlternateContent>
          <mc:Choice Requires="wps">
            <w:drawing>
              <wp:inline distT="0" distB="0" distL="0" distR="0" wp14:anchorId="01D944B2" wp14:editId="28A188AF">
                <wp:extent cx="304800" cy="304800"/>
                <wp:effectExtent l="0" t="0" r="0" b="0"/>
                <wp:docPr id="17" name="Rectángulo 17" descr="blob:https://web.whatsapp.com/22262b10-2ed2-4a7c-aaed-1688d4cf5f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58CBE" id="Rectángulo 17" o:spid="_x0000_s1026" alt="blob:https://web.whatsapp.com/22262b10-2ed2-4a7c-aaed-1688d4cf5fa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DANYGn7gIAAAY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688202EE" w14:textId="57584319" w:rsidR="00E91D14" w:rsidRPr="00AF1332" w:rsidRDefault="00E91D14" w:rsidP="00FA3E2B">
      <w:pPr>
        <w:jc w:val="both"/>
        <w:rPr>
          <w:b/>
        </w:rPr>
      </w:pPr>
      <w:r w:rsidRPr="00AF1332">
        <w:rPr>
          <w:b/>
          <w:highlight w:val="yellow"/>
        </w:rPr>
        <w:t>Nota</w:t>
      </w:r>
      <w:r w:rsidR="00AF1332" w:rsidRPr="00AF1332">
        <w:rPr>
          <w:b/>
          <w:highlight w:val="yellow"/>
        </w:rPr>
        <w:t xml:space="preserve"> 1</w:t>
      </w:r>
      <w:r w:rsidR="00AF1332" w:rsidRPr="00AF1332">
        <w:rPr>
          <w:b/>
        </w:rPr>
        <w:t>:</w:t>
      </w:r>
    </w:p>
    <w:p w14:paraId="2D167DCD" w14:textId="46F58183" w:rsidR="00E91D14" w:rsidRDefault="00E91D14" w:rsidP="00FA3E2B">
      <w:pPr>
        <w:jc w:val="both"/>
      </w:pPr>
      <w:r>
        <w:t xml:space="preserve">El funcionamiento del </w:t>
      </w:r>
      <w:proofErr w:type="spellStart"/>
      <w:r>
        <w:t>Scada</w:t>
      </w:r>
      <w:proofErr w:type="spellEnd"/>
      <w:r>
        <w:t xml:space="preserve"> por 485 no fue valido debido a la configuración de los puertos de salida seriales del SWC, a la fecha </w:t>
      </w:r>
      <w:r w:rsidR="00FA3E2B">
        <w:t>el SWC PRO Black los puertos seriales funcionan</w:t>
      </w:r>
      <w:r>
        <w:t xml:space="preserve"> como maestros, por ende </w:t>
      </w:r>
      <w:r w:rsidR="00F31E2F">
        <w:t xml:space="preserve">al no ser configurados esclavos no fue posible comunicar el </w:t>
      </w:r>
      <w:proofErr w:type="spellStart"/>
      <w:r w:rsidR="00F31E2F">
        <w:t>scada</w:t>
      </w:r>
      <w:proofErr w:type="spellEnd"/>
      <w:r w:rsidR="00F31E2F">
        <w:t xml:space="preserve"> de esta forma, a continuación se anexa la evidencia de las pruebas realizadas.</w:t>
      </w:r>
    </w:p>
    <w:p w14:paraId="486A8673" w14:textId="21935581" w:rsidR="00E91D14" w:rsidRDefault="00E91D14" w:rsidP="00FA3E2B">
      <w:pPr>
        <w:jc w:val="both"/>
        <w:rPr>
          <w:rFonts w:ascii="Arial" w:hAnsi="Arial" w:cs="Arial"/>
          <w:b/>
          <w:sz w:val="24"/>
          <w:szCs w:val="24"/>
        </w:rPr>
      </w:pPr>
      <w:r>
        <w:rPr>
          <w:rFonts w:ascii="Arial" w:hAnsi="Arial" w:cs="Arial"/>
          <w:b/>
          <w:sz w:val="24"/>
          <w:szCs w:val="24"/>
        </w:rPr>
        <w:t>Consideraciones:</w:t>
      </w:r>
    </w:p>
    <w:p w14:paraId="2C43F268" w14:textId="7B9B1D6C" w:rsidR="00E91D14" w:rsidRDefault="00464983" w:rsidP="00FA3E2B">
      <w:pPr>
        <w:pStyle w:val="Prrafodelista"/>
        <w:numPr>
          <w:ilvl w:val="0"/>
          <w:numId w:val="17"/>
        </w:numPr>
        <w:jc w:val="both"/>
        <w:rPr>
          <w:rFonts w:ascii="Arial" w:hAnsi="Arial" w:cs="Arial"/>
          <w:sz w:val="24"/>
          <w:szCs w:val="24"/>
        </w:rPr>
      </w:pPr>
      <w:r>
        <w:rPr>
          <w:rFonts w:ascii="Arial" w:hAnsi="Arial" w:cs="Arial"/>
          <w:sz w:val="24"/>
          <w:szCs w:val="24"/>
        </w:rPr>
        <w:t xml:space="preserve">La aplicación suministrada en el </w:t>
      </w:r>
      <w:proofErr w:type="spellStart"/>
      <w:r>
        <w:rPr>
          <w:rFonts w:ascii="Arial" w:hAnsi="Arial" w:cs="Arial"/>
          <w:sz w:val="24"/>
          <w:szCs w:val="24"/>
        </w:rPr>
        <w:t>git</w:t>
      </w:r>
      <w:proofErr w:type="spellEnd"/>
      <w:r>
        <w:rPr>
          <w:rFonts w:ascii="Arial" w:hAnsi="Arial" w:cs="Arial"/>
          <w:sz w:val="24"/>
          <w:szCs w:val="24"/>
        </w:rPr>
        <w:t>, es diferente a la aplicación tomada en el equipo de ISLA VI, debido a que es un equipo de 100 HP</w:t>
      </w:r>
      <w:r w:rsidR="005E4276">
        <w:rPr>
          <w:rFonts w:ascii="Arial" w:hAnsi="Arial" w:cs="Arial"/>
          <w:sz w:val="24"/>
          <w:szCs w:val="24"/>
        </w:rPr>
        <w:t xml:space="preserve">, esta comunicación los </w:t>
      </w:r>
      <w:proofErr w:type="spellStart"/>
      <w:r w:rsidR="005E4276">
        <w:rPr>
          <w:rFonts w:ascii="Arial" w:hAnsi="Arial" w:cs="Arial"/>
          <w:sz w:val="24"/>
          <w:szCs w:val="24"/>
        </w:rPr>
        <w:t>datalinks</w:t>
      </w:r>
      <w:proofErr w:type="spellEnd"/>
      <w:r w:rsidR="005E4276">
        <w:rPr>
          <w:rFonts w:ascii="Arial" w:hAnsi="Arial" w:cs="Arial"/>
          <w:sz w:val="24"/>
          <w:szCs w:val="24"/>
        </w:rPr>
        <w:t xml:space="preserve"> están compuestos por dos valores, que posteriormente se integran a una función para adquirir el valor deseado de lectura</w:t>
      </w:r>
      <w:r>
        <w:rPr>
          <w:rFonts w:ascii="Arial" w:hAnsi="Arial" w:cs="Arial"/>
          <w:sz w:val="24"/>
          <w:szCs w:val="24"/>
        </w:rPr>
        <w:t>.</w:t>
      </w:r>
    </w:p>
    <w:p w14:paraId="725668AD" w14:textId="02ED39D8" w:rsidR="00C841A5" w:rsidRDefault="00C841A5" w:rsidP="00FA3E2B">
      <w:pPr>
        <w:pStyle w:val="Prrafodelista"/>
        <w:numPr>
          <w:ilvl w:val="0"/>
          <w:numId w:val="17"/>
        </w:numPr>
        <w:jc w:val="both"/>
        <w:rPr>
          <w:rFonts w:ascii="Arial" w:hAnsi="Arial" w:cs="Arial"/>
          <w:sz w:val="24"/>
          <w:szCs w:val="24"/>
        </w:rPr>
      </w:pPr>
      <w:r>
        <w:rPr>
          <w:rFonts w:ascii="Arial" w:hAnsi="Arial" w:cs="Arial"/>
          <w:sz w:val="24"/>
          <w:szCs w:val="24"/>
        </w:rPr>
        <w:t xml:space="preserve">Validar en cable USB a USB para cargar imagen, tiene que tener un cable </w:t>
      </w:r>
      <w:proofErr w:type="spellStart"/>
      <w:r>
        <w:rPr>
          <w:rFonts w:ascii="Arial" w:hAnsi="Arial" w:cs="Arial"/>
          <w:sz w:val="24"/>
          <w:szCs w:val="24"/>
        </w:rPr>
        <w:t>co</w:t>
      </w:r>
      <w:proofErr w:type="spellEnd"/>
    </w:p>
    <w:p w14:paraId="1BE4EA46" w14:textId="77777777" w:rsidR="006A55F7" w:rsidRPr="006A55F7" w:rsidRDefault="006A55F7" w:rsidP="006A55F7">
      <w:pPr>
        <w:jc w:val="both"/>
        <w:rPr>
          <w:rFonts w:ascii="Arial" w:hAnsi="Arial" w:cs="Arial"/>
          <w:sz w:val="24"/>
          <w:szCs w:val="24"/>
        </w:rPr>
      </w:pPr>
      <w:bookmarkStart w:id="0" w:name="_GoBack"/>
      <w:bookmarkEnd w:id="0"/>
    </w:p>
    <w:p w14:paraId="21FA5ED5" w14:textId="2C83E602" w:rsidR="003846C5" w:rsidRDefault="003846C5" w:rsidP="00FA3E2B">
      <w:pPr>
        <w:pStyle w:val="Prrafodelista"/>
        <w:numPr>
          <w:ilvl w:val="0"/>
          <w:numId w:val="17"/>
        </w:numPr>
        <w:jc w:val="both"/>
        <w:rPr>
          <w:rFonts w:ascii="Arial" w:hAnsi="Arial" w:cs="Arial"/>
          <w:sz w:val="24"/>
          <w:szCs w:val="24"/>
        </w:rPr>
      </w:pPr>
      <w:r>
        <w:rPr>
          <w:rFonts w:ascii="Arial" w:hAnsi="Arial" w:cs="Arial"/>
          <w:sz w:val="24"/>
          <w:szCs w:val="24"/>
        </w:rPr>
        <w:t>Se evidenció lentitud en la lectura d</w:t>
      </w:r>
      <w:r w:rsidR="00C841A5">
        <w:rPr>
          <w:rFonts w:ascii="Arial" w:hAnsi="Arial" w:cs="Arial"/>
          <w:sz w:val="24"/>
          <w:szCs w:val="24"/>
        </w:rPr>
        <w:t xml:space="preserve">e lectura y escritura hacia el </w:t>
      </w:r>
      <w:proofErr w:type="spellStart"/>
      <w:r w:rsidR="00C841A5">
        <w:rPr>
          <w:rFonts w:ascii="Arial" w:hAnsi="Arial" w:cs="Arial"/>
          <w:sz w:val="24"/>
          <w:szCs w:val="24"/>
        </w:rPr>
        <w:t>C</w:t>
      </w:r>
      <w:r>
        <w:rPr>
          <w:rFonts w:ascii="Arial" w:hAnsi="Arial" w:cs="Arial"/>
          <w:sz w:val="24"/>
          <w:szCs w:val="24"/>
        </w:rPr>
        <w:t>ubloc</w:t>
      </w:r>
      <w:proofErr w:type="spellEnd"/>
      <w:r>
        <w:rPr>
          <w:rFonts w:ascii="Arial" w:hAnsi="Arial" w:cs="Arial"/>
          <w:sz w:val="24"/>
          <w:szCs w:val="24"/>
        </w:rPr>
        <w:t xml:space="preserve"> por comunicación rs-232.</w:t>
      </w:r>
    </w:p>
    <w:p w14:paraId="303B1BBB" w14:textId="2C0205DE" w:rsidR="003846C5" w:rsidRDefault="003846C5" w:rsidP="00FA3E2B">
      <w:pPr>
        <w:pStyle w:val="Prrafodelista"/>
        <w:numPr>
          <w:ilvl w:val="0"/>
          <w:numId w:val="17"/>
        </w:numPr>
        <w:jc w:val="both"/>
        <w:rPr>
          <w:rFonts w:ascii="Arial" w:hAnsi="Arial" w:cs="Arial"/>
          <w:sz w:val="24"/>
          <w:szCs w:val="24"/>
        </w:rPr>
      </w:pPr>
      <w:r>
        <w:rPr>
          <w:rFonts w:ascii="Arial" w:hAnsi="Arial" w:cs="Arial"/>
          <w:sz w:val="24"/>
          <w:szCs w:val="24"/>
        </w:rPr>
        <w:t>Se evidenció en la aplicación un problema de NO realizar el arranque cuando se presiona el botón, este problema radica por el almacenamiento del buffer del bloque de comunicación con el VSD</w:t>
      </w:r>
    </w:p>
    <w:p w14:paraId="08C4C1CE" w14:textId="71B2DB00" w:rsidR="005E4276" w:rsidRPr="005E4276" w:rsidRDefault="005E4276" w:rsidP="005E4276">
      <w:pPr>
        <w:jc w:val="both"/>
        <w:rPr>
          <w:rFonts w:ascii="Arial" w:hAnsi="Arial" w:cs="Arial"/>
          <w:sz w:val="24"/>
          <w:szCs w:val="24"/>
        </w:rPr>
      </w:pPr>
    </w:p>
    <w:p w14:paraId="432BEFA8" w14:textId="5AAA265E" w:rsidR="00464983" w:rsidRPr="00464983" w:rsidRDefault="00464983" w:rsidP="00464983">
      <w:pPr>
        <w:ind w:left="360"/>
        <w:jc w:val="both"/>
        <w:rPr>
          <w:rFonts w:ascii="Arial" w:hAnsi="Arial" w:cs="Arial"/>
          <w:sz w:val="24"/>
          <w:szCs w:val="24"/>
        </w:rPr>
      </w:pPr>
    </w:p>
    <w:p w14:paraId="12A60D51" w14:textId="0496609A" w:rsidR="00AF1332" w:rsidRPr="00464983" w:rsidRDefault="00AF1332" w:rsidP="00464983">
      <w:pPr>
        <w:ind w:left="360"/>
        <w:jc w:val="both"/>
        <w:rPr>
          <w:rFonts w:ascii="Arial" w:hAnsi="Arial" w:cs="Arial"/>
          <w:sz w:val="24"/>
          <w:szCs w:val="24"/>
        </w:rPr>
      </w:pPr>
    </w:p>
    <w:sectPr w:rsidR="00AF1332" w:rsidRPr="00464983">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C2A794" w14:textId="77777777" w:rsidR="00B015EE" w:rsidRDefault="00B015EE" w:rsidP="006B0DA3">
      <w:pPr>
        <w:spacing w:after="0" w:line="240" w:lineRule="auto"/>
      </w:pPr>
      <w:r>
        <w:separator/>
      </w:r>
    </w:p>
  </w:endnote>
  <w:endnote w:type="continuationSeparator" w:id="0">
    <w:p w14:paraId="3F4A5589" w14:textId="77777777" w:rsidR="00B015EE" w:rsidRDefault="00B015EE" w:rsidP="006B0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6837699"/>
      <w:docPartObj>
        <w:docPartGallery w:val="Page Numbers (Bottom of Page)"/>
        <w:docPartUnique/>
      </w:docPartObj>
    </w:sdtPr>
    <w:sdtEndPr/>
    <w:sdtContent>
      <w:sdt>
        <w:sdtPr>
          <w:id w:val="1728636285"/>
          <w:docPartObj>
            <w:docPartGallery w:val="Page Numbers (Top of Page)"/>
            <w:docPartUnique/>
          </w:docPartObj>
        </w:sdtPr>
        <w:sdtEndPr/>
        <w:sdtContent>
          <w:p w14:paraId="6F3624D4" w14:textId="77777777" w:rsidR="00A5371E" w:rsidRDefault="00A5371E">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B36E2B">
              <w:rPr>
                <w:b/>
                <w:bCs/>
                <w:noProof/>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B36E2B">
              <w:rPr>
                <w:b/>
                <w:bCs/>
                <w:noProof/>
              </w:rPr>
              <w:t>3</w:t>
            </w:r>
            <w:r>
              <w:rPr>
                <w:b/>
                <w:bCs/>
                <w:sz w:val="24"/>
                <w:szCs w:val="24"/>
              </w:rPr>
              <w:fldChar w:fldCharType="end"/>
            </w:r>
          </w:p>
        </w:sdtContent>
      </w:sdt>
    </w:sdtContent>
  </w:sdt>
  <w:p w14:paraId="0B2FBC39" w14:textId="77777777" w:rsidR="006B0DA3" w:rsidRDefault="006B0DA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92ACEA" w14:textId="77777777" w:rsidR="00B015EE" w:rsidRDefault="00B015EE" w:rsidP="006B0DA3">
      <w:pPr>
        <w:spacing w:after="0" w:line="240" w:lineRule="auto"/>
      </w:pPr>
      <w:r>
        <w:separator/>
      </w:r>
    </w:p>
  </w:footnote>
  <w:footnote w:type="continuationSeparator" w:id="0">
    <w:p w14:paraId="751CF1A4" w14:textId="77777777" w:rsidR="00B015EE" w:rsidRDefault="00B015EE" w:rsidP="006B0D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E07BA6" w14:textId="77777777" w:rsidR="006B0DA3" w:rsidRDefault="006B0DA3">
    <w:pPr>
      <w:pStyle w:val="Encabezado"/>
      <w:rPr>
        <w:noProof/>
        <w:lang w:eastAsia="es-CO"/>
      </w:rPr>
    </w:pPr>
    <w:r>
      <w:rPr>
        <w:noProof/>
        <w:lang w:eastAsia="es-CO"/>
      </w:rPr>
      <w:drawing>
        <wp:inline distT="0" distB="0" distL="0" distR="0" wp14:anchorId="1C9AFB3A" wp14:editId="00A4999F">
          <wp:extent cx="524687" cy="495300"/>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BCPGroup_bordeado-01.png"/>
                  <pic:cNvPicPr/>
                </pic:nvPicPr>
                <pic:blipFill>
                  <a:blip r:embed="rId1">
                    <a:extLst>
                      <a:ext uri="{28A0092B-C50C-407E-A947-70E740481C1C}">
                        <a14:useLocalDpi xmlns:a14="http://schemas.microsoft.com/office/drawing/2010/main" val="0"/>
                      </a:ext>
                    </a:extLst>
                  </a:blip>
                  <a:stretch>
                    <a:fillRect/>
                  </a:stretch>
                </pic:blipFill>
                <pic:spPr>
                  <a:xfrm>
                    <a:off x="0" y="0"/>
                    <a:ext cx="530298" cy="500597"/>
                  </a:xfrm>
                  <a:prstGeom prst="rect">
                    <a:avLst/>
                  </a:prstGeom>
                </pic:spPr>
              </pic:pic>
            </a:graphicData>
          </a:graphic>
        </wp:inline>
      </w:drawing>
    </w:r>
    <w:r>
      <w:t xml:space="preserve"> </w:t>
    </w:r>
    <w:r>
      <w:rPr>
        <w:noProof/>
        <w:lang w:eastAsia="es-CO"/>
      </w:rPr>
      <w:t xml:space="preserve">                                                                                                                         </w:t>
    </w:r>
    <w:r>
      <w:rPr>
        <w:noProof/>
        <w:lang w:eastAsia="es-CO"/>
      </w:rPr>
      <w:drawing>
        <wp:inline distT="0" distB="0" distL="0" distR="0" wp14:anchorId="45A6090E" wp14:editId="0DB642F2">
          <wp:extent cx="1225550" cy="53997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acol_bcpgrp.png"/>
                  <pic:cNvPicPr/>
                </pic:nvPicPr>
                <pic:blipFill>
                  <a:blip r:embed="rId2">
                    <a:extLst>
                      <a:ext uri="{28A0092B-C50C-407E-A947-70E740481C1C}">
                        <a14:useLocalDpi xmlns:a14="http://schemas.microsoft.com/office/drawing/2010/main" val="0"/>
                      </a:ext>
                    </a:extLst>
                  </a:blip>
                  <a:stretch>
                    <a:fillRect/>
                  </a:stretch>
                </pic:blipFill>
                <pic:spPr>
                  <a:xfrm>
                    <a:off x="0" y="0"/>
                    <a:ext cx="1249359" cy="55046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281816"/>
    <w:multiLevelType w:val="hybridMultilevel"/>
    <w:tmpl w:val="4C4A0A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54934F7"/>
    <w:multiLevelType w:val="hybridMultilevel"/>
    <w:tmpl w:val="3CBECE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6625463"/>
    <w:multiLevelType w:val="hybridMultilevel"/>
    <w:tmpl w:val="E7D0D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0B2750A"/>
    <w:multiLevelType w:val="hybridMultilevel"/>
    <w:tmpl w:val="DF740D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5B6249C"/>
    <w:multiLevelType w:val="hybridMultilevel"/>
    <w:tmpl w:val="6F266E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00B72B8"/>
    <w:multiLevelType w:val="hybridMultilevel"/>
    <w:tmpl w:val="A50C2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2374B1E"/>
    <w:multiLevelType w:val="hybridMultilevel"/>
    <w:tmpl w:val="232A6A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8120058"/>
    <w:multiLevelType w:val="hybridMultilevel"/>
    <w:tmpl w:val="757C6F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C684E37"/>
    <w:multiLevelType w:val="hybridMultilevel"/>
    <w:tmpl w:val="DDF80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DFE1D0D"/>
    <w:multiLevelType w:val="hybridMultilevel"/>
    <w:tmpl w:val="46F0DE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6BC069B"/>
    <w:multiLevelType w:val="hybridMultilevel"/>
    <w:tmpl w:val="1F72B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FB4208A"/>
    <w:multiLevelType w:val="hybridMultilevel"/>
    <w:tmpl w:val="0E226F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6C702CD"/>
    <w:multiLevelType w:val="hybridMultilevel"/>
    <w:tmpl w:val="6C9AD5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8AD6454"/>
    <w:multiLevelType w:val="hybridMultilevel"/>
    <w:tmpl w:val="61E2A0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9766FFC"/>
    <w:multiLevelType w:val="hybridMultilevel"/>
    <w:tmpl w:val="D99AA7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AA37F36"/>
    <w:multiLevelType w:val="hybridMultilevel"/>
    <w:tmpl w:val="7F5434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B1E0402"/>
    <w:multiLevelType w:val="hybridMultilevel"/>
    <w:tmpl w:val="E8467D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FB93637"/>
    <w:multiLevelType w:val="hybridMultilevel"/>
    <w:tmpl w:val="87BCC2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13"/>
  </w:num>
  <w:num w:numId="4">
    <w:abstractNumId w:val="12"/>
  </w:num>
  <w:num w:numId="5">
    <w:abstractNumId w:val="6"/>
  </w:num>
  <w:num w:numId="6">
    <w:abstractNumId w:val="2"/>
  </w:num>
  <w:num w:numId="7">
    <w:abstractNumId w:val="3"/>
  </w:num>
  <w:num w:numId="8">
    <w:abstractNumId w:val="8"/>
  </w:num>
  <w:num w:numId="9">
    <w:abstractNumId w:val="10"/>
  </w:num>
  <w:num w:numId="10">
    <w:abstractNumId w:val="11"/>
  </w:num>
  <w:num w:numId="11">
    <w:abstractNumId w:val="1"/>
  </w:num>
  <w:num w:numId="12">
    <w:abstractNumId w:val="17"/>
  </w:num>
  <w:num w:numId="13">
    <w:abstractNumId w:val="0"/>
  </w:num>
  <w:num w:numId="14">
    <w:abstractNumId w:val="14"/>
  </w:num>
  <w:num w:numId="15">
    <w:abstractNumId w:val="16"/>
  </w:num>
  <w:num w:numId="16">
    <w:abstractNumId w:val="5"/>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A3"/>
    <w:rsid w:val="000119A6"/>
    <w:rsid w:val="00015584"/>
    <w:rsid w:val="0004141C"/>
    <w:rsid w:val="00097298"/>
    <w:rsid w:val="001043F6"/>
    <w:rsid w:val="00115A7D"/>
    <w:rsid w:val="00123565"/>
    <w:rsid w:val="00130CFC"/>
    <w:rsid w:val="00170F31"/>
    <w:rsid w:val="001A5BE3"/>
    <w:rsid w:val="001A5F23"/>
    <w:rsid w:val="001B27CE"/>
    <w:rsid w:val="001B5768"/>
    <w:rsid w:val="001C6E45"/>
    <w:rsid w:val="001F663C"/>
    <w:rsid w:val="0023753D"/>
    <w:rsid w:val="002408C1"/>
    <w:rsid w:val="00266ABD"/>
    <w:rsid w:val="00271EF9"/>
    <w:rsid w:val="0028768A"/>
    <w:rsid w:val="002B00B7"/>
    <w:rsid w:val="002B0471"/>
    <w:rsid w:val="00367B0A"/>
    <w:rsid w:val="00376804"/>
    <w:rsid w:val="003846C5"/>
    <w:rsid w:val="003C791A"/>
    <w:rsid w:val="003F6508"/>
    <w:rsid w:val="00405DD1"/>
    <w:rsid w:val="0043355B"/>
    <w:rsid w:val="00441ED7"/>
    <w:rsid w:val="004462E9"/>
    <w:rsid w:val="00464983"/>
    <w:rsid w:val="004664B8"/>
    <w:rsid w:val="004B533C"/>
    <w:rsid w:val="004D532C"/>
    <w:rsid w:val="004F729F"/>
    <w:rsid w:val="005622CB"/>
    <w:rsid w:val="00594FC0"/>
    <w:rsid w:val="005961DB"/>
    <w:rsid w:val="005A5E4F"/>
    <w:rsid w:val="005B044E"/>
    <w:rsid w:val="005C4FE3"/>
    <w:rsid w:val="005E4276"/>
    <w:rsid w:val="005E4427"/>
    <w:rsid w:val="0063037D"/>
    <w:rsid w:val="006628AB"/>
    <w:rsid w:val="006A55F7"/>
    <w:rsid w:val="006B0DA3"/>
    <w:rsid w:val="006C01DA"/>
    <w:rsid w:val="00711553"/>
    <w:rsid w:val="00737654"/>
    <w:rsid w:val="007446A8"/>
    <w:rsid w:val="007475C3"/>
    <w:rsid w:val="00780FAE"/>
    <w:rsid w:val="007B5E77"/>
    <w:rsid w:val="007C00DF"/>
    <w:rsid w:val="007D7731"/>
    <w:rsid w:val="007E7B11"/>
    <w:rsid w:val="00802B98"/>
    <w:rsid w:val="00815EB7"/>
    <w:rsid w:val="00846501"/>
    <w:rsid w:val="00855870"/>
    <w:rsid w:val="008D0FCD"/>
    <w:rsid w:val="008F5667"/>
    <w:rsid w:val="0090348E"/>
    <w:rsid w:val="00920B7C"/>
    <w:rsid w:val="00930802"/>
    <w:rsid w:val="00965680"/>
    <w:rsid w:val="00974302"/>
    <w:rsid w:val="00984A88"/>
    <w:rsid w:val="00984D18"/>
    <w:rsid w:val="00997AA1"/>
    <w:rsid w:val="009A0A29"/>
    <w:rsid w:val="009A7CB9"/>
    <w:rsid w:val="009C3E77"/>
    <w:rsid w:val="009D22C2"/>
    <w:rsid w:val="009E02D8"/>
    <w:rsid w:val="009F361E"/>
    <w:rsid w:val="009F5A12"/>
    <w:rsid w:val="00A5371E"/>
    <w:rsid w:val="00AE4397"/>
    <w:rsid w:val="00AF1332"/>
    <w:rsid w:val="00AF4D15"/>
    <w:rsid w:val="00B015EE"/>
    <w:rsid w:val="00B102E6"/>
    <w:rsid w:val="00B36E2B"/>
    <w:rsid w:val="00B80952"/>
    <w:rsid w:val="00BA0A7F"/>
    <w:rsid w:val="00BC47C7"/>
    <w:rsid w:val="00BC6F8F"/>
    <w:rsid w:val="00BE33D8"/>
    <w:rsid w:val="00C05486"/>
    <w:rsid w:val="00C07A72"/>
    <w:rsid w:val="00C14AEC"/>
    <w:rsid w:val="00C77545"/>
    <w:rsid w:val="00C841A5"/>
    <w:rsid w:val="00CB24D7"/>
    <w:rsid w:val="00CB4AD2"/>
    <w:rsid w:val="00D24A0E"/>
    <w:rsid w:val="00D46C11"/>
    <w:rsid w:val="00D657E3"/>
    <w:rsid w:val="00D81887"/>
    <w:rsid w:val="00DB5552"/>
    <w:rsid w:val="00DD5900"/>
    <w:rsid w:val="00E04D1E"/>
    <w:rsid w:val="00E0580B"/>
    <w:rsid w:val="00E21C63"/>
    <w:rsid w:val="00E3789B"/>
    <w:rsid w:val="00E91D14"/>
    <w:rsid w:val="00EA1819"/>
    <w:rsid w:val="00EE4331"/>
    <w:rsid w:val="00F06A48"/>
    <w:rsid w:val="00F316F1"/>
    <w:rsid w:val="00F31E2F"/>
    <w:rsid w:val="00F6259A"/>
    <w:rsid w:val="00F72431"/>
    <w:rsid w:val="00F77F2D"/>
    <w:rsid w:val="00FA3E2B"/>
    <w:rsid w:val="00FD0B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2A0919"/>
  <w15:chartTrackingRefBased/>
  <w15:docId w15:val="{EA1FCABA-D7D4-4A4A-BFC0-700F1059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1C63"/>
  </w:style>
  <w:style w:type="paragraph" w:styleId="Ttulo1">
    <w:name w:val="heading 1"/>
    <w:basedOn w:val="Normal"/>
    <w:next w:val="Normal"/>
    <w:link w:val="Ttulo1Car"/>
    <w:uiPriority w:val="9"/>
    <w:qFormat/>
    <w:rsid w:val="007115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0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0DA3"/>
  </w:style>
  <w:style w:type="paragraph" w:styleId="Piedepgina">
    <w:name w:val="footer"/>
    <w:basedOn w:val="Normal"/>
    <w:link w:val="PiedepginaCar"/>
    <w:uiPriority w:val="99"/>
    <w:unhideWhenUsed/>
    <w:rsid w:val="006B0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0DA3"/>
  </w:style>
  <w:style w:type="paragraph" w:styleId="Prrafodelista">
    <w:name w:val="List Paragraph"/>
    <w:basedOn w:val="Normal"/>
    <w:uiPriority w:val="34"/>
    <w:qFormat/>
    <w:rsid w:val="001F663C"/>
    <w:pPr>
      <w:ind w:left="720"/>
      <w:contextualSpacing/>
    </w:pPr>
  </w:style>
  <w:style w:type="table" w:styleId="Tablaconcuadrcula">
    <w:name w:val="Table Grid"/>
    <w:basedOn w:val="Tablanormal"/>
    <w:uiPriority w:val="39"/>
    <w:rsid w:val="00011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4D532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D532C"/>
    <w:pPr>
      <w:widowControl w:val="0"/>
      <w:autoSpaceDE w:val="0"/>
      <w:autoSpaceDN w:val="0"/>
      <w:spacing w:after="0" w:line="240" w:lineRule="auto"/>
    </w:pPr>
    <w:rPr>
      <w:rFonts w:ascii="Calibri" w:eastAsia="Calibri" w:hAnsi="Calibri" w:cs="Calibri"/>
      <w:lang w:val="es-ES"/>
    </w:rPr>
  </w:style>
  <w:style w:type="character" w:customStyle="1" w:styleId="Ttulo1Car">
    <w:name w:val="Título 1 Car"/>
    <w:basedOn w:val="Fuentedeprrafopredeter"/>
    <w:link w:val="Ttulo1"/>
    <w:uiPriority w:val="9"/>
    <w:rsid w:val="00711553"/>
    <w:rPr>
      <w:rFonts w:asciiTheme="majorHAnsi" w:eastAsiaTheme="majorEastAsia" w:hAnsiTheme="majorHAnsi" w:cstheme="majorBidi"/>
      <w:color w:val="2E74B5" w:themeColor="accent1" w:themeShade="BF"/>
      <w:sz w:val="32"/>
      <w:szCs w:val="32"/>
    </w:rPr>
  </w:style>
  <w:style w:type="paragraph" w:styleId="Descripcin">
    <w:name w:val="caption"/>
    <w:basedOn w:val="Normal"/>
    <w:next w:val="Normal"/>
    <w:uiPriority w:val="35"/>
    <w:unhideWhenUsed/>
    <w:qFormat/>
    <w:rsid w:val="00E91D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8084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6C0B8-11D6-4381-BD90-66A17FA44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1</Pages>
  <Words>444</Words>
  <Characters>2442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Martinez</dc:creator>
  <cp:keywords/>
  <dc:description/>
  <cp:lastModifiedBy>Juan Pablo Velandia</cp:lastModifiedBy>
  <cp:revision>28</cp:revision>
  <cp:lastPrinted>2022-03-16T14:32:00Z</cp:lastPrinted>
  <dcterms:created xsi:type="dcterms:W3CDTF">2022-04-16T16:01:00Z</dcterms:created>
  <dcterms:modified xsi:type="dcterms:W3CDTF">2022-06-28T19:16:00Z</dcterms:modified>
</cp:coreProperties>
</file>