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82A" w:rsidRDefault="00F1182A" w:rsidP="00F1182A">
      <w:pPr>
        <w:jc w:val="center"/>
      </w:pPr>
      <w:r>
        <w:t>NIATEC Presentation Notes</w:t>
      </w:r>
    </w:p>
    <w:p w:rsidR="00F1182A" w:rsidRDefault="009C7630" w:rsidP="00F1182A">
      <w:hyperlink r:id="rId4" w:history="1">
        <w:r w:rsidRPr="00B77B7F">
          <w:rPr>
            <w:rStyle w:val="Hyperlink"/>
          </w:rPr>
          <w:t>Bramcody@niatec.isu.edu</w:t>
        </w:r>
      </w:hyperlink>
      <w:r>
        <w:t xml:space="preserve"> ISU - Graduate</w:t>
      </w:r>
    </w:p>
    <w:p w:rsidR="009C7630" w:rsidRDefault="009C7630" w:rsidP="00F1182A">
      <w:hyperlink r:id="rId5" w:history="1">
        <w:r w:rsidRPr="00B77B7F">
          <w:rPr>
            <w:rStyle w:val="Hyperlink"/>
          </w:rPr>
          <w:t>Davibrya@niatec.isu.edu</w:t>
        </w:r>
      </w:hyperlink>
      <w:r>
        <w:t xml:space="preserve"> – BYU-I Graduate</w:t>
      </w:r>
      <w:r w:rsidR="00D71B37">
        <w:t xml:space="preserve"> </w:t>
      </w:r>
      <w:bookmarkStart w:id="0" w:name="_GoBack"/>
      <w:bookmarkEnd w:id="0"/>
    </w:p>
    <w:p w:rsidR="009C7630" w:rsidRDefault="009C7630" w:rsidP="00F1182A"/>
    <w:p w:rsidR="009C7630" w:rsidRDefault="009C7630" w:rsidP="00F1182A">
      <w:r>
        <w:t>Center of Academic Excellence (CAE) – Different categories to be certified in. NIATEC has 5</w:t>
      </w:r>
    </w:p>
    <w:p w:rsidR="009C7630" w:rsidRDefault="009C7630" w:rsidP="00F1182A">
      <w:r>
        <w:t>Secure System admin, Secure Soft Design, Digital Forensics, Federal Policy, Doesn’t remember</w:t>
      </w:r>
    </w:p>
    <w:p w:rsidR="009C7630" w:rsidRDefault="009C7630" w:rsidP="00F1182A">
      <w:r>
        <w:t xml:space="preserve">Isu.edu/cob “Classes that count towards NIATEC” </w:t>
      </w:r>
    </w:p>
    <w:p w:rsidR="009C7630" w:rsidRDefault="00F9664C" w:rsidP="00F1182A">
      <w:r>
        <w:t>Niatec.edu</w:t>
      </w:r>
    </w:p>
    <w:p w:rsidR="00A705CC" w:rsidRDefault="00A705CC" w:rsidP="00F1182A">
      <w:r>
        <w:t>Must be accepted into the MBA Program, have to take the GMAT or GRE</w:t>
      </w:r>
    </w:p>
    <w:p w:rsidR="00A705CC" w:rsidRDefault="00A705CC" w:rsidP="00F1182A">
      <w:r>
        <w:t>SFS Program</w:t>
      </w:r>
    </w:p>
    <w:p w:rsidR="00A705CC" w:rsidRDefault="00A705CC" w:rsidP="00F1182A">
      <w:r>
        <w:t xml:space="preserve">Good to have the CompTIA Security + and CCSP </w:t>
      </w:r>
    </w:p>
    <w:p w:rsidR="00A705CC" w:rsidRDefault="00DF322E" w:rsidP="00F1182A">
      <w:r>
        <w:t>If you don’t get a job after the NIATEC Program, you have to pay it back!! About $100,000</w:t>
      </w:r>
    </w:p>
    <w:p w:rsidR="00DF322E" w:rsidRDefault="00D21C2E" w:rsidP="00F1182A">
      <w:r>
        <w:t>Security.isu.edu --- Scholarship ---- Application</w:t>
      </w:r>
    </w:p>
    <w:p w:rsidR="00D21C2E" w:rsidRDefault="00D21C2E" w:rsidP="00F1182A">
      <w:r>
        <w:t>Stipend of 34,000 Pre tax</w:t>
      </w:r>
    </w:p>
    <w:sectPr w:rsidR="00D2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2A"/>
    <w:rsid w:val="000C712E"/>
    <w:rsid w:val="003365B7"/>
    <w:rsid w:val="009C7630"/>
    <w:rsid w:val="00A705CC"/>
    <w:rsid w:val="00AD4E8A"/>
    <w:rsid w:val="00D21C2E"/>
    <w:rsid w:val="00D71B37"/>
    <w:rsid w:val="00DF322E"/>
    <w:rsid w:val="00F1182A"/>
    <w:rsid w:val="00F9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E45D"/>
  <w15:chartTrackingRefBased/>
  <w15:docId w15:val="{9494913B-61E8-40DB-881C-4EF1F5D4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63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C76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vibrya@niatec.isu.edu" TargetMode="External"/><Relationship Id="rId4" Type="http://schemas.openxmlformats.org/officeDocument/2006/relationships/hyperlink" Target="mailto:Bramcody@niatec.i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2017-05-04T21:11:00Z</dcterms:created>
  <dcterms:modified xsi:type="dcterms:W3CDTF">2017-05-04T22:21:00Z</dcterms:modified>
</cp:coreProperties>
</file>