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EA1B2" w14:textId="77777777" w:rsidR="004F16DA" w:rsidRDefault="004F16DA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6CF65856" w14:textId="6D01D67E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SEGUNDO</w:t>
      </w:r>
      <w:r w:rsidRPr="002D3C00">
        <w:rPr>
          <w:b/>
          <w:sz w:val="24"/>
          <w:szCs w:val="24"/>
        </w:rPr>
        <w:t xml:space="preserve"> TALLER SQL.</w:t>
      </w:r>
    </w:p>
    <w:p w14:paraId="41A7CB69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5D3351D6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 </w:t>
      </w:r>
    </w:p>
    <w:p w14:paraId="14D75EA7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2556F354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13C19C02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058ABEF0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PRESENTADO POR:</w:t>
      </w:r>
    </w:p>
    <w:p w14:paraId="36CBB83B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RUBÉN DARÍO VELASCO BURBANO.</w:t>
      </w:r>
    </w:p>
    <w:p w14:paraId="40678E5E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5FCD8B4E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6B662366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4868E7C1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 </w:t>
      </w:r>
    </w:p>
    <w:p w14:paraId="7B8FBFEF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PRESENTADO A:</w:t>
      </w:r>
    </w:p>
    <w:p w14:paraId="54C33872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ING. HENRY EDUARDO BASTIDAS</w:t>
      </w:r>
    </w:p>
    <w:p w14:paraId="60595ABC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5EFAB8A9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 </w:t>
      </w:r>
    </w:p>
    <w:p w14:paraId="538B077B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17AADC97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10DD5DB5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17609BDC" w14:textId="36BB6005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 xml:space="preserve">PRESENTACIÓN </w:t>
      </w:r>
      <w:r>
        <w:rPr>
          <w:b/>
          <w:sz w:val="24"/>
          <w:szCs w:val="24"/>
        </w:rPr>
        <w:t>SEGUNDA</w:t>
      </w:r>
      <w:r w:rsidRPr="002D3C00">
        <w:rPr>
          <w:b/>
          <w:sz w:val="24"/>
          <w:szCs w:val="24"/>
        </w:rPr>
        <w:t xml:space="preserve"> EVIDENCIA.</w:t>
      </w:r>
    </w:p>
    <w:p w14:paraId="7047F5C0" w14:textId="77777777" w:rsidR="00D95AA5" w:rsidRPr="002D3C00" w:rsidRDefault="00D95AA5" w:rsidP="00D95AA5">
      <w:pPr>
        <w:spacing w:after="117"/>
        <w:ind w:right="50"/>
        <w:jc w:val="both"/>
        <w:rPr>
          <w:b/>
          <w:sz w:val="24"/>
          <w:szCs w:val="24"/>
        </w:rPr>
      </w:pPr>
    </w:p>
    <w:p w14:paraId="13ABB4BF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3D41CFBD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20CB6306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35A29D18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3A71793C" w14:textId="77777777" w:rsidR="00D95AA5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2E44D2A2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2151508B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SERVICIO NACIONAL DE APRENDIZAJE S.E.N.A</w:t>
      </w:r>
    </w:p>
    <w:p w14:paraId="478BA71B" w14:textId="77777777" w:rsidR="00D95AA5" w:rsidRPr="002D3C00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</w:p>
    <w:p w14:paraId="5396A301" w14:textId="77777777" w:rsidR="00D95AA5" w:rsidRPr="005B6756" w:rsidRDefault="00D95AA5" w:rsidP="00D95AA5">
      <w:pPr>
        <w:spacing w:after="117"/>
        <w:ind w:right="50"/>
        <w:jc w:val="center"/>
        <w:rPr>
          <w:b/>
          <w:sz w:val="24"/>
          <w:szCs w:val="24"/>
        </w:rPr>
      </w:pPr>
      <w:r w:rsidRPr="002D3C00">
        <w:rPr>
          <w:b/>
          <w:sz w:val="24"/>
          <w:szCs w:val="24"/>
        </w:rPr>
        <w:t>POPAYÁN, 2023.</w:t>
      </w:r>
    </w:p>
    <w:p w14:paraId="6A4F9814" w14:textId="54F8424A" w:rsidR="00D95AA5" w:rsidRDefault="00D95AA5"/>
    <w:p w14:paraId="5314046C" w14:textId="77777777" w:rsidR="00D95AA5" w:rsidRDefault="00D95AA5"/>
    <w:tbl>
      <w:tblPr>
        <w:tblStyle w:val="a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"/>
        <w:gridCol w:w="1983"/>
        <w:gridCol w:w="820"/>
        <w:gridCol w:w="823"/>
        <w:gridCol w:w="3344"/>
        <w:gridCol w:w="2454"/>
      </w:tblGrid>
      <w:tr w:rsidR="008A2196" w:rsidRPr="00305E75" w14:paraId="105C4543" w14:textId="77777777" w:rsidTr="00D95AA5">
        <w:trPr>
          <w:trHeight w:val="421"/>
        </w:trPr>
        <w:tc>
          <w:tcPr>
            <w:tcW w:w="11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35571F11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00305E75">
              <w:rPr>
                <w:noProof/>
                <w:color w:val="000000"/>
              </w:rPr>
              <w:lastRenderedPageBreak/>
              <w:drawing>
                <wp:inline distT="19050" distB="19050" distL="19050" distR="19050" wp14:anchorId="7F7978FB" wp14:editId="07777777">
                  <wp:extent cx="556260" cy="556260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color w:val="000000"/>
                <w:highlight w:val="white"/>
              </w:rPr>
            </w:pPr>
            <w:r w:rsidRPr="00305E75">
              <w:rPr>
                <w:rFonts w:eastAsia="Times New Roman"/>
                <w:b/>
                <w:color w:val="000000"/>
                <w:highlight w:val="white"/>
              </w:rPr>
              <w:t xml:space="preserve">Centro de Teleinformática y Producción Industrial - Regional Cauca </w:t>
            </w:r>
          </w:p>
        </w:tc>
        <w:tc>
          <w:tcPr>
            <w:tcW w:w="2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6"/>
              <w:jc w:val="right"/>
              <w:rPr>
                <w:rFonts w:eastAsia="Times New Roman"/>
                <w:b/>
                <w:color w:val="000000"/>
                <w:highlight w:val="white"/>
              </w:rPr>
            </w:pPr>
            <w:r w:rsidRPr="00305E75">
              <w:rPr>
                <w:rFonts w:eastAsia="Times New Roman"/>
                <w:color w:val="000000"/>
                <w:highlight w:val="white"/>
              </w:rPr>
              <w:t>Pág.</w:t>
            </w:r>
            <w:r w:rsidRPr="00305E75">
              <w:rPr>
                <w:rFonts w:eastAsia="Times New Roman"/>
                <w:b/>
                <w:color w:val="000000"/>
                <w:highlight w:val="white"/>
              </w:rPr>
              <w:t xml:space="preserve">1 </w:t>
            </w:r>
            <w:r w:rsidRPr="00305E75">
              <w:rPr>
                <w:rFonts w:eastAsia="Times New Roman"/>
                <w:color w:val="000000"/>
                <w:highlight w:val="white"/>
              </w:rPr>
              <w:t>de</w:t>
            </w:r>
            <w:r w:rsidRPr="00305E75">
              <w:rPr>
                <w:rFonts w:eastAsia="Times New Roman"/>
                <w:b/>
                <w:color w:val="000000"/>
                <w:highlight w:val="white"/>
              </w:rPr>
              <w:t>6</w:t>
            </w:r>
          </w:p>
        </w:tc>
      </w:tr>
      <w:tr w:rsidR="008A2196" w:rsidRPr="00305E75" w14:paraId="2BEE3F64" w14:textId="77777777" w:rsidTr="00D95AA5">
        <w:trPr>
          <w:trHeight w:val="498"/>
        </w:trPr>
        <w:tc>
          <w:tcPr>
            <w:tcW w:w="11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A2196" w:rsidRPr="00305E75" w:rsidRDefault="008A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b/>
                <w:color w:val="000000"/>
                <w:highlight w:val="white"/>
              </w:rPr>
            </w:pP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0" w:right="62" w:hanging="3"/>
              <w:rPr>
                <w:rFonts w:eastAsia="Times New Roman"/>
                <w:color w:val="000000"/>
                <w:highlight w:val="white"/>
              </w:rPr>
            </w:pPr>
            <w:r w:rsidRPr="00305E75">
              <w:rPr>
                <w:rFonts w:eastAsia="Times New Roman"/>
                <w:color w:val="000000"/>
              </w:rPr>
              <w:t>N</w:t>
            </w:r>
            <w:r w:rsidRPr="00305E75">
              <w:rPr>
                <w:rFonts w:eastAsia="Times New Roman"/>
                <w:color w:val="000000"/>
                <w:highlight w:val="white"/>
              </w:rPr>
              <w:t>úmero de</w:t>
            </w:r>
            <w:r w:rsidRPr="00305E75">
              <w:rPr>
                <w:rFonts w:eastAsia="Times New Roman"/>
                <w:color w:val="000000"/>
              </w:rPr>
              <w:t xml:space="preserve">  </w:t>
            </w:r>
            <w:r w:rsidRPr="00305E75">
              <w:rPr>
                <w:rFonts w:eastAsia="Times New Roman"/>
                <w:color w:val="000000"/>
                <w:highlight w:val="white"/>
              </w:rPr>
              <w:t>Documento:</w:t>
            </w:r>
          </w:p>
        </w:tc>
        <w:tc>
          <w:tcPr>
            <w:tcW w:w="16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8" w:right="113" w:hanging="2"/>
              <w:rPr>
                <w:rFonts w:eastAsia="Times New Roman"/>
                <w:b/>
                <w:color w:val="000000"/>
                <w:highlight w:val="white"/>
              </w:rPr>
            </w:pPr>
            <w:r w:rsidRPr="00305E75">
              <w:rPr>
                <w:rFonts w:eastAsia="Times New Roman"/>
                <w:b/>
                <w:color w:val="000000"/>
              </w:rPr>
              <w:t>F</w:t>
            </w:r>
            <w:r w:rsidRPr="00305E75">
              <w:rPr>
                <w:rFonts w:eastAsia="Times New Roman"/>
                <w:b/>
                <w:color w:val="000000"/>
                <w:highlight w:val="white"/>
              </w:rPr>
              <w:t>S-DOC -</w:t>
            </w:r>
            <w:r w:rsidRPr="00305E75">
              <w:rPr>
                <w:rFonts w:eastAsia="Times New Roman"/>
                <w:b/>
                <w:color w:val="000000"/>
              </w:rPr>
              <w:t xml:space="preserve"> </w:t>
            </w:r>
            <w:r w:rsidRPr="00305E75">
              <w:rPr>
                <w:rFonts w:eastAsia="Times New Roman"/>
                <w:b/>
                <w:color w:val="000000"/>
                <w:highlight w:val="white"/>
              </w:rPr>
              <w:t>Laboratorios</w:t>
            </w:r>
          </w:p>
        </w:tc>
        <w:tc>
          <w:tcPr>
            <w:tcW w:w="3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eastAsia="Times New Roman"/>
                <w:color w:val="000000"/>
              </w:rPr>
            </w:pPr>
            <w:r w:rsidRPr="00305E75">
              <w:rPr>
                <w:rFonts w:eastAsia="Times New Roman"/>
                <w:color w:val="000000"/>
              </w:rPr>
              <w:t>F</w:t>
            </w:r>
            <w:r w:rsidRPr="00305E75">
              <w:rPr>
                <w:rFonts w:eastAsia="Times New Roman"/>
                <w:color w:val="000000"/>
                <w:highlight w:val="white"/>
              </w:rPr>
              <w:t>echa de Creación:</w:t>
            </w:r>
            <w:r w:rsidRPr="00305E75">
              <w:rPr>
                <w:rFonts w:eastAsia="Times New Roman"/>
                <w:color w:val="000000"/>
              </w:rPr>
              <w:t xml:space="preserve"> </w:t>
            </w:r>
          </w:p>
          <w:p w14:paraId="0000000D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6"/>
              <w:rPr>
                <w:rFonts w:eastAsia="Times New Roman"/>
                <w:b/>
                <w:color w:val="000000"/>
                <w:highlight w:val="white"/>
              </w:rPr>
            </w:pPr>
            <w:r w:rsidRPr="00305E75">
              <w:rPr>
                <w:rFonts w:eastAsia="Times New Roman"/>
                <w:b/>
                <w:color w:val="000000"/>
                <w:highlight w:val="white"/>
              </w:rPr>
              <w:t>23/05/2022</w:t>
            </w:r>
          </w:p>
        </w:tc>
        <w:tc>
          <w:tcPr>
            <w:tcW w:w="24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eastAsia="Times New Roman"/>
                <w:color w:val="000000"/>
              </w:rPr>
            </w:pPr>
            <w:r w:rsidRPr="00305E75">
              <w:rPr>
                <w:rFonts w:eastAsia="Times New Roman"/>
                <w:color w:val="000000"/>
              </w:rPr>
              <w:t>E</w:t>
            </w:r>
            <w:r w:rsidRPr="00305E75">
              <w:rPr>
                <w:rFonts w:eastAsia="Times New Roman"/>
                <w:color w:val="000000"/>
                <w:highlight w:val="white"/>
              </w:rPr>
              <w:t>laborado por:</w:t>
            </w:r>
            <w:r w:rsidRPr="00305E75">
              <w:rPr>
                <w:rFonts w:eastAsia="Times New Roman"/>
                <w:color w:val="000000"/>
              </w:rPr>
              <w:t xml:space="preserve"> </w:t>
            </w:r>
          </w:p>
          <w:p w14:paraId="0000000F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Times New Roman"/>
                <w:color w:val="000000"/>
                <w:highlight w:val="white"/>
              </w:rPr>
            </w:pPr>
            <w:r w:rsidRPr="00305E75">
              <w:rPr>
                <w:rFonts w:eastAsia="Times New Roman"/>
                <w:color w:val="000000"/>
              </w:rPr>
              <w:t>H</w:t>
            </w:r>
            <w:r w:rsidRPr="00305E75">
              <w:rPr>
                <w:rFonts w:eastAsia="Times New Roman"/>
                <w:color w:val="000000"/>
                <w:highlight w:val="white"/>
              </w:rPr>
              <w:t>enry Eduardo Bastidas</w:t>
            </w:r>
          </w:p>
        </w:tc>
      </w:tr>
      <w:tr w:rsidR="008A2196" w:rsidRPr="00305E75" w14:paraId="28E281F4" w14:textId="77777777" w:rsidTr="00D95AA5">
        <w:trPr>
          <w:trHeight w:val="409"/>
        </w:trPr>
        <w:tc>
          <w:tcPr>
            <w:tcW w:w="11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A2196" w:rsidRPr="00305E75" w:rsidRDefault="008A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highlight w:val="white"/>
              </w:rPr>
            </w:pPr>
          </w:p>
        </w:tc>
        <w:tc>
          <w:tcPr>
            <w:tcW w:w="28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A2196" w:rsidRPr="00305E75" w:rsidRDefault="003E1A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Times New Roman"/>
                <w:color w:val="000000"/>
                <w:highlight w:val="white"/>
              </w:rPr>
            </w:pPr>
            <w:r w:rsidRPr="00305E75">
              <w:rPr>
                <w:rFonts w:eastAsia="Times New Roman"/>
                <w:color w:val="000000"/>
              </w:rPr>
              <w:t>N</w:t>
            </w:r>
            <w:r w:rsidRPr="00305E75">
              <w:rPr>
                <w:rFonts w:eastAsia="Times New Roman"/>
                <w:color w:val="000000"/>
                <w:highlight w:val="white"/>
              </w:rPr>
              <w:t xml:space="preserve">ombre del Documento: </w:t>
            </w:r>
          </w:p>
        </w:tc>
        <w:tc>
          <w:tcPr>
            <w:tcW w:w="662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167CFFC" w:rsidR="008A2196" w:rsidRPr="00305E75" w:rsidRDefault="003E1AA3" w:rsidP="64CA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Times New Roman"/>
                <w:b/>
                <w:bCs/>
                <w:color w:val="000000"/>
                <w:highlight w:val="white"/>
              </w:rPr>
            </w:pPr>
            <w:r w:rsidRPr="00305E75">
              <w:rPr>
                <w:rFonts w:eastAsia="Times New Roman"/>
                <w:b/>
                <w:bCs/>
                <w:color w:val="000000" w:themeColor="text1"/>
                <w:highlight w:val="white"/>
              </w:rPr>
              <w:t>Taller B</w:t>
            </w:r>
            <w:r w:rsidR="70A52CA9" w:rsidRPr="00305E75">
              <w:rPr>
                <w:rFonts w:eastAsia="Times New Roman"/>
                <w:b/>
                <w:bCs/>
                <w:color w:val="000000" w:themeColor="text1"/>
                <w:highlight w:val="white"/>
              </w:rPr>
              <w:t>a</w:t>
            </w:r>
            <w:r w:rsidRPr="00305E75">
              <w:rPr>
                <w:rFonts w:eastAsia="Times New Roman"/>
                <w:b/>
                <w:bCs/>
                <w:color w:val="000000" w:themeColor="text1"/>
                <w:highlight w:val="white"/>
              </w:rPr>
              <w:t>ses de Datos SQL</w:t>
            </w:r>
          </w:p>
        </w:tc>
      </w:tr>
    </w:tbl>
    <w:p w14:paraId="00000016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Para trabajar con estos ejercicios utilizaremos la siguiente tabla. Si quieres, puedes copiar todo el script en la CLI </w:t>
      </w:r>
      <w:proofErr w:type="gramStart"/>
      <w:r w:rsidRPr="00305E75">
        <w:rPr>
          <w:rFonts w:eastAsia="Roboto"/>
          <w:color w:val="3C4858"/>
          <w:highlight w:val="white"/>
        </w:rPr>
        <w:t xml:space="preserve">de </w:t>
      </w:r>
      <w:r w:rsidRPr="00305E75">
        <w:rPr>
          <w:rFonts w:eastAsia="Roboto"/>
          <w:color w:val="3C4858"/>
        </w:rPr>
        <w:t xml:space="preserve"> </w:t>
      </w:r>
      <w:proofErr w:type="spellStart"/>
      <w:r w:rsidRPr="00305E75">
        <w:rPr>
          <w:rFonts w:eastAsia="Roboto"/>
          <w:color w:val="3C4858"/>
        </w:rPr>
        <w:t>MySQL</w:t>
      </w:r>
      <w:proofErr w:type="spellEnd"/>
      <w:proofErr w:type="gramEnd"/>
      <w:r w:rsidRPr="00305E75">
        <w:rPr>
          <w:rFonts w:eastAsia="Roboto"/>
          <w:color w:val="3C4858"/>
        </w:rPr>
        <w:t xml:space="preserve"> para que la base de datos y la tabla sean creadas automáticamente. </w:t>
      </w:r>
    </w:p>
    <w:p w14:paraId="0000001B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11"/>
        <w:rPr>
          <w:rFonts w:eastAsia="Roboto"/>
          <w:color w:val="3C4858"/>
          <w:lang w:val="en-US"/>
        </w:rPr>
      </w:pPr>
      <w:r w:rsidRPr="00305E75">
        <w:rPr>
          <w:rFonts w:eastAsia="Roboto"/>
          <w:color w:val="3C4858"/>
          <w:lang w:val="en-US"/>
        </w:rPr>
        <w:t xml:space="preserve">CREATE DATABASE IF NOT EXISTS </w:t>
      </w:r>
      <w:proofErr w:type="spellStart"/>
      <w:r w:rsidRPr="00305E75">
        <w:rPr>
          <w:rFonts w:eastAsia="Roboto"/>
          <w:color w:val="3C4858"/>
          <w:lang w:val="en-US"/>
        </w:rPr>
        <w:t>pruebas</w:t>
      </w:r>
      <w:proofErr w:type="spellEnd"/>
      <w:r w:rsidRPr="00305E75">
        <w:rPr>
          <w:rFonts w:eastAsia="Roboto"/>
          <w:color w:val="3C4858"/>
          <w:lang w:val="en-US"/>
        </w:rPr>
        <w:t xml:space="preserve">; </w:t>
      </w:r>
    </w:p>
    <w:p w14:paraId="0000001C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3"/>
        <w:rPr>
          <w:rFonts w:eastAsia="Roboto"/>
          <w:color w:val="3C4858"/>
        </w:rPr>
      </w:pPr>
      <w:r w:rsidRPr="00305E75">
        <w:rPr>
          <w:rFonts w:eastAsia="Roboto"/>
          <w:color w:val="3C4858"/>
        </w:rPr>
        <w:t xml:space="preserve">USE pruebas; </w:t>
      </w:r>
    </w:p>
    <w:p w14:paraId="0000001D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1"/>
        <w:rPr>
          <w:rFonts w:eastAsia="Roboto"/>
          <w:color w:val="3C4858"/>
        </w:rPr>
      </w:pPr>
      <w:r w:rsidRPr="00305E75">
        <w:rPr>
          <w:rFonts w:eastAsia="Roboto"/>
          <w:color w:val="3C4858"/>
        </w:rPr>
        <w:t>/</w:t>
      </w:r>
      <w:proofErr w:type="gramStart"/>
      <w:r w:rsidRPr="00305E75">
        <w:rPr>
          <w:rFonts w:eastAsia="Roboto"/>
          <w:color w:val="3C4858"/>
        </w:rPr>
        <w:t>*  S</w:t>
      </w:r>
      <w:r w:rsidRPr="00305E75">
        <w:rPr>
          <w:rFonts w:eastAsia="Roboto"/>
          <w:color w:val="3C4858"/>
        </w:rPr>
        <w:t>i</w:t>
      </w:r>
      <w:proofErr w:type="gramEnd"/>
      <w:r w:rsidRPr="00305E75">
        <w:rPr>
          <w:rFonts w:eastAsia="Roboto"/>
          <w:color w:val="3C4858"/>
        </w:rPr>
        <w:t xml:space="preserve"> ya tienes una base de datos, sólo copia lo siguiente */ </w:t>
      </w:r>
    </w:p>
    <w:p w14:paraId="0000001E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11"/>
        <w:rPr>
          <w:rFonts w:eastAsia="Roboto"/>
          <w:color w:val="3C4858"/>
          <w:lang w:val="en-US"/>
        </w:rPr>
      </w:pPr>
      <w:r w:rsidRPr="00305E75">
        <w:rPr>
          <w:rFonts w:eastAsia="Roboto"/>
          <w:color w:val="3C4858"/>
          <w:highlight w:val="white"/>
          <w:lang w:val="en-US"/>
        </w:rPr>
        <w:t xml:space="preserve">CREATE TABLE </w:t>
      </w:r>
      <w:proofErr w:type="spellStart"/>
      <w:r w:rsidRPr="00305E75">
        <w:rPr>
          <w:rFonts w:eastAsia="Roboto"/>
          <w:color w:val="3C4858"/>
          <w:highlight w:val="white"/>
          <w:lang w:val="en-US"/>
        </w:rPr>
        <w:t>tblUsuarios</w:t>
      </w:r>
      <w:proofErr w:type="spellEnd"/>
      <w:r w:rsidRPr="00305E75">
        <w:rPr>
          <w:rFonts w:eastAsia="Roboto"/>
          <w:color w:val="3C4858"/>
          <w:highlight w:val="white"/>
          <w:lang w:val="en-US"/>
        </w:rPr>
        <w:t xml:space="preserve"> (</w:t>
      </w:r>
      <w:r w:rsidRPr="00305E75">
        <w:rPr>
          <w:rFonts w:eastAsia="Roboto"/>
          <w:color w:val="3C4858"/>
          <w:lang w:val="en-US"/>
        </w:rPr>
        <w:t xml:space="preserve"> </w:t>
      </w:r>
    </w:p>
    <w:p w14:paraId="0000001F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  <w:lang w:val="en-US"/>
        </w:rPr>
      </w:pPr>
      <w:r w:rsidRPr="00305E75">
        <w:rPr>
          <w:rFonts w:eastAsia="Roboto"/>
          <w:color w:val="3C4858"/>
          <w:highlight w:val="white"/>
          <w:lang w:val="en-US"/>
        </w:rPr>
        <w:t xml:space="preserve"> </w:t>
      </w:r>
      <w:proofErr w:type="spellStart"/>
      <w:proofErr w:type="gramStart"/>
      <w:r w:rsidRPr="00305E75">
        <w:rPr>
          <w:rFonts w:eastAsia="Roboto"/>
          <w:color w:val="3C4858"/>
          <w:highlight w:val="white"/>
          <w:lang w:val="en-US"/>
        </w:rPr>
        <w:t>idx</w:t>
      </w:r>
      <w:proofErr w:type="spellEnd"/>
      <w:proofErr w:type="gramEnd"/>
      <w:r w:rsidRPr="00305E75">
        <w:rPr>
          <w:rFonts w:eastAsia="Roboto"/>
          <w:color w:val="3C4858"/>
          <w:highlight w:val="white"/>
          <w:lang w:val="en-US"/>
        </w:rPr>
        <w:t xml:space="preserve"> INT PRIMARY KEY AUTO_INCREMENT,</w:t>
      </w:r>
      <w:r w:rsidRPr="00305E75">
        <w:rPr>
          <w:rFonts w:eastAsia="Roboto"/>
          <w:color w:val="3C4858"/>
          <w:lang w:val="en-US"/>
        </w:rPr>
        <w:t xml:space="preserve"> </w:t>
      </w:r>
    </w:p>
    <w:p w14:paraId="00000020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  <w:lang w:val="en-US"/>
        </w:rPr>
        <w:t xml:space="preserve"> </w:t>
      </w:r>
      <w:r w:rsidRPr="00305E75">
        <w:rPr>
          <w:rFonts w:eastAsia="Roboto"/>
          <w:color w:val="3C4858"/>
          <w:highlight w:val="white"/>
        </w:rPr>
        <w:t xml:space="preserve">usuario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20),</w:t>
      </w:r>
      <w:r w:rsidRPr="00305E75">
        <w:rPr>
          <w:rFonts w:eastAsia="Roboto"/>
          <w:color w:val="3C4858"/>
        </w:rPr>
        <w:t xml:space="preserve"> </w:t>
      </w:r>
    </w:p>
    <w:p w14:paraId="00000021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nombre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20),</w:t>
      </w:r>
      <w:r w:rsidRPr="00305E75">
        <w:rPr>
          <w:rFonts w:eastAsia="Roboto"/>
          <w:color w:val="3C4858"/>
        </w:rPr>
        <w:t xml:space="preserve"> </w:t>
      </w:r>
    </w:p>
    <w:p w14:paraId="00000022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sexo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1),</w:t>
      </w:r>
      <w:r w:rsidRPr="00305E75">
        <w:rPr>
          <w:rFonts w:eastAsia="Roboto"/>
          <w:color w:val="3C4858"/>
        </w:rPr>
        <w:t xml:space="preserve"> </w:t>
      </w:r>
    </w:p>
    <w:p w14:paraId="00000023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nivel TINYINT,</w:t>
      </w:r>
      <w:r w:rsidRPr="00305E75">
        <w:rPr>
          <w:rFonts w:eastAsia="Roboto"/>
          <w:color w:val="3C4858"/>
        </w:rPr>
        <w:t xml:space="preserve"> </w:t>
      </w:r>
    </w:p>
    <w:p w14:paraId="00000024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email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50),</w:t>
      </w:r>
      <w:r w:rsidRPr="00305E75">
        <w:rPr>
          <w:rFonts w:eastAsia="Roboto"/>
          <w:color w:val="3C4858"/>
        </w:rPr>
        <w:t xml:space="preserve"> </w:t>
      </w:r>
    </w:p>
    <w:p w14:paraId="00000025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</w:t>
      </w:r>
      <w:proofErr w:type="spellStart"/>
      <w:r w:rsidRPr="00305E75">
        <w:rPr>
          <w:rFonts w:eastAsia="Roboto"/>
          <w:color w:val="3C4858"/>
          <w:highlight w:val="white"/>
        </w:rPr>
        <w:t>telefono</w:t>
      </w:r>
      <w:proofErr w:type="spellEnd"/>
      <w:r w:rsidRPr="00305E75">
        <w:rPr>
          <w:rFonts w:eastAsia="Roboto"/>
          <w:color w:val="3C4858"/>
          <w:highlight w:val="white"/>
        </w:rPr>
        <w:t xml:space="preserve">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20),</w:t>
      </w:r>
      <w:r w:rsidRPr="00305E75">
        <w:rPr>
          <w:rFonts w:eastAsia="Roboto"/>
          <w:color w:val="3C4858"/>
        </w:rPr>
        <w:t xml:space="preserve"> </w:t>
      </w:r>
    </w:p>
    <w:p w14:paraId="00000026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marca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20),</w:t>
      </w:r>
      <w:r w:rsidRPr="00305E75">
        <w:rPr>
          <w:rFonts w:eastAsia="Roboto"/>
          <w:color w:val="3C4858"/>
        </w:rPr>
        <w:t xml:space="preserve"> </w:t>
      </w:r>
    </w:p>
    <w:p w14:paraId="00000027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</w:t>
      </w:r>
      <w:proofErr w:type="spellStart"/>
      <w:r w:rsidRPr="00305E75">
        <w:rPr>
          <w:rFonts w:eastAsia="Roboto"/>
          <w:color w:val="3C4858"/>
          <w:highlight w:val="white"/>
        </w:rPr>
        <w:t>compañia</w:t>
      </w:r>
      <w:proofErr w:type="spellEnd"/>
      <w:r w:rsidRPr="00305E75">
        <w:rPr>
          <w:rFonts w:eastAsia="Roboto"/>
          <w:color w:val="3C4858"/>
          <w:highlight w:val="white"/>
        </w:rPr>
        <w:t xml:space="preserve"> </w:t>
      </w:r>
      <w:proofErr w:type="gramStart"/>
      <w:r w:rsidRPr="00305E75">
        <w:rPr>
          <w:rFonts w:eastAsia="Roboto"/>
          <w:color w:val="3C4858"/>
          <w:highlight w:val="white"/>
        </w:rPr>
        <w:t>VARCHAR(</w:t>
      </w:r>
      <w:proofErr w:type="gramEnd"/>
      <w:r w:rsidRPr="00305E75">
        <w:rPr>
          <w:rFonts w:eastAsia="Roboto"/>
          <w:color w:val="3C4858"/>
          <w:highlight w:val="white"/>
        </w:rPr>
        <w:t>20),</w:t>
      </w:r>
      <w:r w:rsidRPr="00305E75">
        <w:rPr>
          <w:rFonts w:eastAsia="Roboto"/>
          <w:color w:val="3C4858"/>
        </w:rPr>
        <w:t xml:space="preserve"> </w:t>
      </w:r>
    </w:p>
    <w:p w14:paraId="00000028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saldo FLOAT,</w:t>
      </w:r>
      <w:r w:rsidRPr="00305E75">
        <w:rPr>
          <w:rFonts w:eastAsia="Roboto"/>
          <w:color w:val="3C4858"/>
        </w:rPr>
        <w:t xml:space="preserve"> </w:t>
      </w:r>
    </w:p>
    <w:p w14:paraId="00000029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Roboto"/>
          <w:color w:val="3C4858"/>
        </w:rPr>
      </w:pPr>
      <w:r w:rsidRPr="00305E75">
        <w:rPr>
          <w:rFonts w:eastAsia="Roboto"/>
          <w:color w:val="3C4858"/>
          <w:highlight w:val="white"/>
        </w:rPr>
        <w:t xml:space="preserve"> activo BOOLEAN</w:t>
      </w:r>
      <w:r w:rsidRPr="00305E75">
        <w:rPr>
          <w:rFonts w:eastAsia="Roboto"/>
          <w:color w:val="3C4858"/>
        </w:rPr>
        <w:t xml:space="preserve"> </w:t>
      </w:r>
    </w:p>
    <w:p w14:paraId="72F299C9" w14:textId="77777777" w:rsidR="008A2196" w:rsidRPr="00305E75" w:rsidRDefault="003E1AA3" w:rsidP="64CA06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"/>
        <w:rPr>
          <w:rFonts w:eastAsia="Calibri"/>
          <w:color w:val="000000" w:themeColor="text1"/>
        </w:rPr>
      </w:pPr>
      <w:r w:rsidRPr="00305E75">
        <w:rPr>
          <w:rFonts w:eastAsia="Roboto"/>
          <w:color w:val="3C4858"/>
          <w:highlight w:val="white"/>
        </w:rPr>
        <w:t>);</w:t>
      </w:r>
      <w:r w:rsidRPr="00305E75">
        <w:rPr>
          <w:rFonts w:eastAsia="Roboto"/>
          <w:color w:val="3C4858"/>
        </w:rPr>
        <w:t xml:space="preserve"> </w:t>
      </w:r>
    </w:p>
    <w:p w14:paraId="0000002B" w14:textId="2F001072" w:rsidR="008A2196" w:rsidRPr="00305E75" w:rsidRDefault="003E1AA3" w:rsidP="64CA06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Ahora procedemos a insertar algunos registros a nuestra tabla creada en el paso anterior con el de tener datos </w:t>
      </w:r>
      <w:proofErr w:type="gramStart"/>
      <w:r w:rsidRPr="00305E75">
        <w:rPr>
          <w:rFonts w:eastAsia="Calibri"/>
          <w:color w:val="000000"/>
        </w:rPr>
        <w:t>de  prueba</w:t>
      </w:r>
      <w:proofErr w:type="gramEnd"/>
      <w:r w:rsidRPr="00305E75">
        <w:rPr>
          <w:rFonts w:eastAsia="Calibri"/>
          <w:color w:val="000000"/>
        </w:rPr>
        <w:t xml:space="preserve"> para la realización de nuestros ejercicios. </w:t>
      </w:r>
    </w:p>
    <w:p w14:paraId="0000002C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8"/>
        <w:rPr>
          <w:rFonts w:eastAsia="Calibri"/>
          <w:color w:val="000000"/>
          <w:lang w:val="en-US"/>
        </w:rPr>
      </w:pPr>
      <w:r w:rsidRPr="00305E75">
        <w:rPr>
          <w:rFonts w:eastAsia="Calibri"/>
          <w:color w:val="000000"/>
          <w:lang w:val="en-US"/>
        </w:rPr>
        <w:t xml:space="preserve">INSERT INTO </w:t>
      </w:r>
      <w:proofErr w:type="spellStart"/>
      <w:r w:rsidRPr="00305E75">
        <w:rPr>
          <w:rFonts w:eastAsia="Calibri"/>
          <w:color w:val="000000"/>
          <w:lang w:val="en-US"/>
        </w:rPr>
        <w:t>tblUsuarios</w:t>
      </w:r>
      <w:proofErr w:type="spellEnd"/>
      <w:r w:rsidRPr="00305E75">
        <w:rPr>
          <w:rFonts w:eastAsia="Calibri"/>
          <w:color w:val="000000"/>
          <w:lang w:val="en-US"/>
        </w:rPr>
        <w:t xml:space="preserve">  </w:t>
      </w:r>
    </w:p>
    <w:p w14:paraId="0000002D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3"/>
        <w:rPr>
          <w:rFonts w:eastAsia="Calibri"/>
          <w:color w:val="000000"/>
          <w:lang w:val="en-US"/>
        </w:rPr>
      </w:pPr>
      <w:r w:rsidRPr="00305E75">
        <w:rPr>
          <w:rFonts w:eastAsia="Calibri"/>
          <w:color w:val="000000"/>
          <w:lang w:val="en-US"/>
        </w:rPr>
        <w:t xml:space="preserve">VALUES  </w:t>
      </w:r>
    </w:p>
    <w:p w14:paraId="0000002E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0" w:lineRule="auto"/>
        <w:ind w:left="14" w:right="1761"/>
        <w:rPr>
          <w:rFonts w:eastAsia="Calibri"/>
          <w:color w:val="000000"/>
          <w:lang w:val="en-US"/>
        </w:rPr>
      </w:pPr>
      <w:r w:rsidRPr="00305E75">
        <w:rPr>
          <w:rFonts w:eastAsia="Calibri"/>
          <w:color w:val="000000"/>
          <w:lang w:val="en-US"/>
        </w:rPr>
        <w:t xml:space="preserve">('1','BRE2271','BRENDA','M','2','brenda@live.com','655-330-5736','SAMSUNG','IUSACELL','100','1'), ('2','OSC4677','OSCAR','H','3','oscar@gmail.com','655-143-4181','LG','TELCEL','0','1'), </w:t>
      </w:r>
    </w:p>
    <w:p w14:paraId="0000002F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14" w:right="2048"/>
        <w:rPr>
          <w:rFonts w:eastAsia="Calibri"/>
          <w:color w:val="000000"/>
          <w:lang w:val="en-US"/>
        </w:rPr>
      </w:pPr>
      <w:r w:rsidRPr="00305E75">
        <w:rPr>
          <w:rFonts w:eastAsia="Calibri"/>
          <w:color w:val="000000"/>
          <w:lang w:val="en-US"/>
        </w:rPr>
        <w:t>('3','JOS7086','JOSE','H','3','francisco@gmail.com','655-143-3922','NOKIA','MOVISTAR','150','1'), ('4','LUI6115','LUIS','H','0','enrique@outlook.com','655-137-1279','SAMSUNG','TELCEL','50','1'), ('5','LUI7072','LUIS','H','1','luis@hotmail.com','655-100-826</w:t>
      </w:r>
      <w:r w:rsidRPr="00305E75">
        <w:rPr>
          <w:rFonts w:eastAsia="Calibri"/>
          <w:color w:val="000000"/>
          <w:lang w:val="en-US"/>
        </w:rPr>
        <w:t xml:space="preserve">0','NOKIA','IUSACELL','50','0'), </w:t>
      </w:r>
    </w:p>
    <w:p w14:paraId="00000030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2" w:lineRule="auto"/>
        <w:ind w:left="14" w:right="1369"/>
        <w:rPr>
          <w:rFonts w:eastAsia="Calibri"/>
          <w:color w:val="000000"/>
          <w:lang w:val="en-US"/>
        </w:rPr>
      </w:pPr>
      <w:r w:rsidRPr="00305E75">
        <w:rPr>
          <w:rFonts w:eastAsia="Calibri"/>
          <w:color w:val="000000"/>
          <w:lang w:val="en-US"/>
        </w:rPr>
        <w:t>('6','DAN2832','DANIEL','H','0','daniel@outlook.com','655-145-2586','SONY','UNEFON','100','1'), ('7','JAQ5351','JAQUELINE','M','0','jaqueline@outlook.com','655-330-5514','BLACKBERRY','AXEL','0','1'), ('8','ROM6520','ROMAN'</w:t>
      </w:r>
      <w:r w:rsidRPr="00305E75">
        <w:rPr>
          <w:rFonts w:eastAsia="Calibri"/>
          <w:color w:val="000000"/>
          <w:lang w:val="en-US"/>
        </w:rPr>
        <w:t xml:space="preserve">,'H','2','roman@gmail.com','655-330-3263','LG','IUSACELL','50','1'), ('9','BLA9739','BLAS','H','0','blas@hotmail.com','655-330-3871','LG','UNEFON','100','1'), </w:t>
      </w:r>
    </w:p>
    <w:p w14:paraId="00000047" w14:textId="0A6DF83B" w:rsidR="008A2196" w:rsidRPr="00305E75" w:rsidRDefault="008A2196" w:rsidP="64CA06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2" w:lineRule="auto"/>
        <w:ind w:left="14" w:right="1674"/>
        <w:rPr>
          <w:rFonts w:eastAsia="Calibri"/>
          <w:color w:val="000000"/>
          <w:lang w:val="en-US"/>
        </w:rPr>
      </w:pPr>
    </w:p>
    <w:p w14:paraId="00000049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4" w:right="1160"/>
        <w:rPr>
          <w:rFonts w:eastAsia="Calibri"/>
          <w:color w:val="000000"/>
          <w:lang w:val="en-US"/>
        </w:rPr>
      </w:pPr>
      <w:proofErr w:type="gramStart"/>
      <w:r w:rsidRPr="00305E75">
        <w:rPr>
          <w:rFonts w:eastAsia="Calibri"/>
          <w:color w:val="000000"/>
          <w:lang w:val="en-US"/>
        </w:rPr>
        <w:t>('12','RIC8283','RICARDO','H','2','ricardo@hotmail.com','655-145-6049','MOTOROLA','IUSACELL','150','1'), ('13','VAL6882','VALENTINA','M','0','valentina@live.com','655-137-4253','BLACKBERRY','AT&amp;T','50','0'), ('14','BRE8106','BRENDA','M','3','brenda2@gmail.</w:t>
      </w:r>
      <w:r w:rsidRPr="00305E75">
        <w:rPr>
          <w:rFonts w:eastAsia="Calibri"/>
          <w:color w:val="000000"/>
          <w:lang w:val="en-US"/>
        </w:rPr>
        <w:t>com','655-100-1351','MOTOROLA','NEXTEL','150','1'), ('15','LUC4982','LUCIA','M','3','lucia@gmail.com','655-145-4992','BLACKBERRY','IUSACELL','0','1'), ('16','JUA2337','JUAN','H','0','juan@outlook.com','655-100-6517','SAMSUNG','AXEL','0','0'), ('17','ELP298</w:t>
      </w:r>
      <w:r w:rsidRPr="00305E75">
        <w:rPr>
          <w:rFonts w:eastAsia="Calibri"/>
          <w:color w:val="000000"/>
          <w:lang w:val="en-US"/>
        </w:rPr>
        <w:t>4','ELPIDIO','H','1','elpidio@outlook.com','655-145-9938','MOTOROLA','MOVISTAR','500','1'), ('18','JES9640','JESSICA','M','3','jessica2@live.com','655-330-5143','SONY','IUSACELL','200','1'), ('19','LET4015','LETICIA','M','2','leticia@yahoo.com','655-143-40</w:t>
      </w:r>
      <w:r w:rsidRPr="00305E75">
        <w:rPr>
          <w:rFonts w:eastAsia="Calibri"/>
          <w:color w:val="000000"/>
          <w:lang w:val="en-US"/>
        </w:rPr>
        <w:t>19','BLACKBERRY','UNEFON','100','1'), ('20','LUI1076','LUIS','H','3','luis2@live.com','655-100-5085','SONY','UNEFON','150','1'),</w:t>
      </w:r>
      <w:proofErr w:type="gramEnd"/>
      <w:r w:rsidRPr="00305E75">
        <w:rPr>
          <w:rFonts w:eastAsia="Calibri"/>
          <w:color w:val="000000"/>
          <w:lang w:val="en-US"/>
        </w:rPr>
        <w:t xml:space="preserve"> </w:t>
      </w:r>
    </w:p>
    <w:p w14:paraId="0000004A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eastAsia="Calibri"/>
          <w:color w:val="000000"/>
          <w:lang w:val="en-US"/>
        </w:rPr>
      </w:pPr>
      <w:r w:rsidRPr="00305E75">
        <w:rPr>
          <w:rFonts w:eastAsia="Calibri"/>
          <w:color w:val="000000"/>
          <w:lang w:val="en-US"/>
        </w:rPr>
        <w:t xml:space="preserve">('21','HUG5441','HUGO','H','2','hugo@live.com','655-137-3935','MOTOROLA','AT&amp;T','500','1'); </w:t>
      </w:r>
    </w:p>
    <w:p w14:paraId="0000004B" w14:textId="09D22AE8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2" w:lineRule="auto"/>
        <w:ind w:left="16" w:right="62" w:hanging="1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A partir de la tabla creada y los registros insertados se requiere conocer la siguiente información para lo cual debe </w:t>
      </w:r>
      <w:r w:rsidR="00305E75" w:rsidRPr="00305E75">
        <w:rPr>
          <w:rFonts w:eastAsia="Calibri"/>
          <w:color w:val="000000"/>
        </w:rPr>
        <w:t>de preparar</w:t>
      </w:r>
      <w:r w:rsidRPr="00305E75">
        <w:rPr>
          <w:rFonts w:eastAsia="Calibri"/>
          <w:color w:val="000000"/>
        </w:rPr>
        <w:t xml:space="preserve">, ejecutar y validar las consultas SQL necesarias que respondan al requerimiento planteado. </w:t>
      </w:r>
    </w:p>
    <w:p w14:paraId="5EFD4667" w14:textId="3582D3E1" w:rsidR="00305E75" w:rsidRPr="00305E75" w:rsidRDefault="003E1AA3" w:rsidP="00305E7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>Listar los nombres de los usua</w:t>
      </w:r>
      <w:r w:rsidRPr="00305E75">
        <w:rPr>
          <w:rFonts w:eastAsia="Calibri"/>
          <w:color w:val="000000"/>
        </w:rPr>
        <w:t xml:space="preserve">rios </w:t>
      </w:r>
    </w:p>
    <w:p w14:paraId="0000004D" w14:textId="1ED1502B" w:rsidR="008A2196" w:rsidRPr="004519C0" w:rsidRDefault="003E1AA3" w:rsidP="00305E7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738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>;</w:t>
      </w:r>
    </w:p>
    <w:p w14:paraId="0000004F" w14:textId="42320C90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78" w:firstLine="34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AAFEC5B" wp14:editId="6FBBAF6C">
            <wp:extent cx="1443535" cy="3197303"/>
            <wp:effectExtent l="0" t="0" r="4445" b="3175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535" cy="3197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2. Calcular el saldo máximo de los usuarios de sexo “Mujer” </w:t>
      </w:r>
    </w:p>
    <w:p w14:paraId="00000051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max(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sexo</w:t>
      </w:r>
      <w:proofErr w:type="spellEnd"/>
      <w:r w:rsidRPr="004519C0">
        <w:rPr>
          <w:rFonts w:eastAsia="Calibri"/>
          <w:highlight w:val="green"/>
          <w:lang w:val="en-US"/>
        </w:rPr>
        <w:t>="M";</w:t>
      </w:r>
    </w:p>
    <w:p w14:paraId="00000052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 w:firstLine="347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1F4764BC" wp14:editId="0E45C417">
            <wp:extent cx="1647645" cy="854015"/>
            <wp:effectExtent l="0" t="0" r="0" b="3810"/>
            <wp:docPr id="3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610" cy="872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</w:rPr>
      </w:pPr>
    </w:p>
    <w:p w14:paraId="00000054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55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3. Listar nombre y teléfono de los usuarios con teléfono NOKIA, BLACKBERRY o SONY </w:t>
      </w:r>
    </w:p>
    <w:p w14:paraId="00000056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nombre,telefono</w:t>
      </w:r>
      <w:proofErr w:type="spellEnd"/>
      <w:proofErr w:type="gramEnd"/>
      <w:r w:rsidRPr="004519C0">
        <w:rPr>
          <w:rFonts w:eastAsia="Calibri"/>
          <w:highlight w:val="green"/>
        </w:rPr>
        <w:t xml:space="preserve">, marca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marca = "</w:t>
      </w:r>
      <w:proofErr w:type="spellStart"/>
      <w:r w:rsidRPr="004519C0">
        <w:rPr>
          <w:rFonts w:eastAsia="Calibri"/>
          <w:highlight w:val="green"/>
        </w:rPr>
        <w:t>nokia</w:t>
      </w:r>
      <w:proofErr w:type="spellEnd"/>
      <w:r w:rsidRPr="004519C0">
        <w:rPr>
          <w:rFonts w:eastAsia="Calibri"/>
          <w:highlight w:val="green"/>
        </w:rPr>
        <w:t xml:space="preserve">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marca = "</w:t>
      </w:r>
      <w:proofErr w:type="spellStart"/>
      <w:r w:rsidRPr="004519C0">
        <w:rPr>
          <w:rFonts w:eastAsia="Calibri"/>
          <w:highlight w:val="green"/>
        </w:rPr>
        <w:t>blackberry</w:t>
      </w:r>
      <w:proofErr w:type="spellEnd"/>
      <w:r w:rsidRPr="004519C0">
        <w:rPr>
          <w:rFonts w:eastAsia="Calibri"/>
          <w:highlight w:val="green"/>
        </w:rPr>
        <w:t xml:space="preserve">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marca = "</w:t>
      </w:r>
      <w:proofErr w:type="spellStart"/>
      <w:r w:rsidRPr="004519C0">
        <w:rPr>
          <w:rFonts w:eastAsia="Calibri"/>
          <w:highlight w:val="green"/>
        </w:rPr>
        <w:t>sony</w:t>
      </w:r>
      <w:proofErr w:type="spellEnd"/>
      <w:r w:rsidRPr="004519C0">
        <w:rPr>
          <w:rFonts w:eastAsia="Calibri"/>
          <w:highlight w:val="green"/>
        </w:rPr>
        <w:t>";</w:t>
      </w:r>
    </w:p>
    <w:p w14:paraId="00000057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 w:firstLine="34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3ACC0993" wp14:editId="25805197">
            <wp:extent cx="2691441" cy="2130725"/>
            <wp:effectExtent l="0" t="0" r="0" b="3175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864" cy="2156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A" w14:textId="4F9AA4A6" w:rsidR="008A2196" w:rsidRPr="00305E75" w:rsidRDefault="008A2196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5B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4. Contar los usuarios sin saldo o inactivos </w:t>
      </w:r>
    </w:p>
    <w:p w14:paraId="0000005C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count(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>), count(</w:t>
      </w:r>
      <w:proofErr w:type="spellStart"/>
      <w:r w:rsidRPr="004519C0">
        <w:rPr>
          <w:rFonts w:eastAsia="Calibri"/>
          <w:highlight w:val="green"/>
          <w:lang w:val="en-US"/>
        </w:rPr>
        <w:t>activo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 &lt;=0 or </w:t>
      </w:r>
      <w:proofErr w:type="spellStart"/>
      <w:r w:rsidRPr="004519C0">
        <w:rPr>
          <w:rFonts w:eastAsia="Calibri"/>
          <w:highlight w:val="green"/>
          <w:lang w:val="en-US"/>
        </w:rPr>
        <w:t>activo</w:t>
      </w:r>
      <w:proofErr w:type="spellEnd"/>
      <w:r w:rsidRPr="004519C0">
        <w:rPr>
          <w:rFonts w:eastAsia="Calibri"/>
          <w:highlight w:val="green"/>
          <w:lang w:val="en-US"/>
        </w:rPr>
        <w:t>=0;</w:t>
      </w:r>
    </w:p>
    <w:p w14:paraId="00000061" w14:textId="182488ED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 w:firstLine="354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6D0FC150" wp14:editId="5696D623">
            <wp:extent cx="2589336" cy="1020301"/>
            <wp:effectExtent l="0" t="0" r="1905" b="889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336" cy="1020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2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</w:rPr>
      </w:pPr>
    </w:p>
    <w:p w14:paraId="00000063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0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5.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con nivel 1, 2 o 3 </w:t>
      </w:r>
    </w:p>
    <w:p w14:paraId="00000064" w14:textId="607289DD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0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sexo,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nivel&gt;=1 </w:t>
      </w:r>
      <w:proofErr w:type="spellStart"/>
      <w:r w:rsidRPr="004519C0">
        <w:rPr>
          <w:rFonts w:eastAsia="Calibri"/>
          <w:highlight w:val="green"/>
        </w:rPr>
        <w:t>order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by</w:t>
      </w:r>
      <w:proofErr w:type="spellEnd"/>
      <w:r w:rsidRPr="004519C0">
        <w:rPr>
          <w:rFonts w:eastAsia="Calibri"/>
          <w:highlight w:val="green"/>
        </w:rPr>
        <w:t xml:space="preserve"> nivel </w:t>
      </w:r>
      <w:proofErr w:type="spellStart"/>
      <w:r w:rsidRPr="004519C0">
        <w:rPr>
          <w:rFonts w:eastAsia="Calibri"/>
          <w:highlight w:val="green"/>
        </w:rPr>
        <w:t>asc</w:t>
      </w:r>
      <w:proofErr w:type="spellEnd"/>
      <w:r w:rsidRPr="004519C0">
        <w:rPr>
          <w:rFonts w:eastAsia="Calibri"/>
          <w:highlight w:val="green"/>
        </w:rPr>
        <w:t>;</w:t>
      </w:r>
    </w:p>
    <w:p w14:paraId="251FD242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0"/>
        <w:rPr>
          <w:rFonts w:eastAsia="Calibri"/>
          <w:highlight w:val="yellow"/>
        </w:rPr>
      </w:pPr>
    </w:p>
    <w:p w14:paraId="00000065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0" w:firstLine="349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3E1035A8" wp14:editId="2645CE01">
            <wp:extent cx="1935424" cy="3092975"/>
            <wp:effectExtent l="0" t="0" r="8255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24" cy="309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6" w14:textId="77777777" w:rsidR="008A2196" w:rsidRPr="00305E75" w:rsidRDefault="008A2196">
      <w:pPr>
        <w:widowControl w:val="0"/>
        <w:spacing w:before="299" w:line="240" w:lineRule="auto"/>
        <w:ind w:left="378"/>
        <w:rPr>
          <w:rFonts w:eastAsia="Calibri"/>
        </w:rPr>
      </w:pPr>
    </w:p>
    <w:p w14:paraId="00000067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</w:rPr>
      </w:pPr>
    </w:p>
    <w:p w14:paraId="00000068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</w:rPr>
      </w:pPr>
      <w:r w:rsidRPr="00305E75">
        <w:rPr>
          <w:rFonts w:eastAsia="Calibri"/>
          <w:color w:val="000000"/>
        </w:rPr>
        <w:lastRenderedPageBreak/>
        <w:t xml:space="preserve">6. Listar los números de teléfono con saldo menor o igual a 300 </w:t>
      </w:r>
    </w:p>
    <w:p w14:paraId="00000069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, saldo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saldo&lt;=300 </w:t>
      </w:r>
      <w:proofErr w:type="spellStart"/>
      <w:r w:rsidRPr="004519C0">
        <w:rPr>
          <w:rFonts w:eastAsia="Calibri"/>
          <w:highlight w:val="green"/>
        </w:rPr>
        <w:t>order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by</w:t>
      </w:r>
      <w:proofErr w:type="spellEnd"/>
      <w:r w:rsidRPr="004519C0">
        <w:rPr>
          <w:rFonts w:eastAsia="Calibri"/>
          <w:highlight w:val="green"/>
        </w:rPr>
        <w:t xml:space="preserve"> saldo </w:t>
      </w:r>
      <w:proofErr w:type="spellStart"/>
      <w:r w:rsidRPr="004519C0">
        <w:rPr>
          <w:rFonts w:eastAsia="Calibri"/>
          <w:highlight w:val="green"/>
        </w:rPr>
        <w:t>asc</w:t>
      </w:r>
      <w:proofErr w:type="spellEnd"/>
      <w:r w:rsidRPr="004519C0">
        <w:rPr>
          <w:rFonts w:eastAsia="Calibri"/>
          <w:highlight w:val="green"/>
        </w:rPr>
        <w:t>;</w:t>
      </w:r>
    </w:p>
    <w:p w14:paraId="0000006D" w14:textId="5EA42BE3" w:rsidR="008A2196" w:rsidRPr="00305E75" w:rsidRDefault="003E1AA3" w:rsidP="00305E75">
      <w:pPr>
        <w:widowControl w:val="0"/>
        <w:spacing w:before="299" w:line="240" w:lineRule="auto"/>
        <w:ind w:firstLine="720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68D22A3C" wp14:editId="5EFCCB90">
            <wp:extent cx="1958196" cy="2553418"/>
            <wp:effectExtent l="0" t="0" r="4445" b="0"/>
            <wp:docPr id="4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464" cy="2568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E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</w:rPr>
      </w:pPr>
    </w:p>
    <w:p w14:paraId="0000006F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0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7. Calcular la suma de los saldos de los usuarios de la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NEXTEL </w:t>
      </w:r>
    </w:p>
    <w:p w14:paraId="00000070" w14:textId="52090D8B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0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sum(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="NEXTEL";</w:t>
      </w:r>
    </w:p>
    <w:p w14:paraId="40595EDE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0"/>
        <w:rPr>
          <w:rFonts w:eastAsia="Calibri"/>
          <w:highlight w:val="green"/>
          <w:lang w:val="en-US"/>
        </w:rPr>
      </w:pPr>
    </w:p>
    <w:p w14:paraId="00000071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0"/>
        <w:jc w:val="center"/>
        <w:rPr>
          <w:rFonts w:eastAsia="Calibri"/>
        </w:rPr>
      </w:pPr>
      <w:r w:rsidRPr="004519C0">
        <w:rPr>
          <w:rFonts w:eastAsia="Calibri"/>
          <w:noProof/>
          <w:highlight w:val="green"/>
        </w:rPr>
        <w:drawing>
          <wp:inline distT="114300" distB="114300" distL="114300" distR="114300" wp14:anchorId="242A53E2" wp14:editId="231A2CEE">
            <wp:extent cx="1535502" cy="845389"/>
            <wp:effectExtent l="0" t="0" r="7620" b="0"/>
            <wp:docPr id="4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153" cy="8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3" w14:textId="0B23A30F" w:rsidR="008A2196" w:rsidRPr="00305E75" w:rsidRDefault="008A2196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37C5864A" w14:textId="77777777" w:rsid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6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8. Contar el número de usuarios por compañía telefónica </w:t>
      </w:r>
    </w:p>
    <w:p w14:paraId="00000075" w14:textId="07648EC3" w:rsidR="008A2196" w:rsidRPr="004519C0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68"/>
        <w:rPr>
          <w:rFonts w:eastAsia="Calibri"/>
          <w:highlight w:val="green"/>
          <w:lang w:val="en-US"/>
        </w:rPr>
      </w:pPr>
      <w:r w:rsidRPr="004519C0">
        <w:rPr>
          <w:rFonts w:eastAsia="Calibri"/>
          <w:highlight w:val="green"/>
        </w:rPr>
        <w:t xml:space="preserve"> </w:t>
      </w: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, count(</w:t>
      </w:r>
      <w:proofErr w:type="spellStart"/>
      <w:r w:rsidRPr="004519C0">
        <w:rPr>
          <w:rFonts w:eastAsia="Calibri"/>
          <w:highlight w:val="green"/>
          <w:lang w:val="en-US"/>
        </w:rPr>
        <w:t>usuario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00000076" w14:textId="77777777" w:rsidR="008A2196" w:rsidRPr="00305E75" w:rsidRDefault="003E1AA3" w:rsidP="00305E75">
      <w:pPr>
        <w:widowControl w:val="0"/>
        <w:spacing w:before="299" w:line="240" w:lineRule="auto"/>
        <w:ind w:left="378"/>
        <w:jc w:val="center"/>
        <w:rPr>
          <w:rFonts w:eastAsia="Calibri"/>
        </w:rPr>
      </w:pPr>
      <w:r w:rsidRPr="004519C0">
        <w:rPr>
          <w:rFonts w:eastAsia="Calibri"/>
          <w:noProof/>
          <w:highlight w:val="green"/>
        </w:rPr>
        <w:drawing>
          <wp:inline distT="114300" distB="114300" distL="114300" distR="114300" wp14:anchorId="7D7E5F31" wp14:editId="3E3A633A">
            <wp:extent cx="1871932" cy="149237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391" cy="1503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9" w14:textId="09DE153C" w:rsidR="008A2196" w:rsidRPr="00305E75" w:rsidRDefault="008A2196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eastAsia="Calibri"/>
        </w:rPr>
      </w:pPr>
    </w:p>
    <w:p w14:paraId="0000007A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9. Contar el número de usuarios por nivel </w:t>
      </w:r>
    </w:p>
    <w:p w14:paraId="0000007B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8"/>
        <w:rPr>
          <w:rFonts w:eastAsia="Calibri"/>
          <w:highlight w:val="green"/>
          <w:lang w:val="en-US"/>
        </w:rPr>
      </w:pPr>
      <w:r w:rsidRPr="00305E75">
        <w:rPr>
          <w:rFonts w:eastAsia="Calibri"/>
        </w:rPr>
        <w:t xml:space="preserve"> </w:t>
      </w: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nivel</w:t>
      </w:r>
      <w:proofErr w:type="spellEnd"/>
      <w:r w:rsidRPr="004519C0">
        <w:rPr>
          <w:rFonts w:eastAsia="Calibri"/>
          <w:highlight w:val="green"/>
          <w:lang w:val="en-US"/>
        </w:rPr>
        <w:t>, count(</w:t>
      </w:r>
      <w:proofErr w:type="spellStart"/>
      <w:r w:rsidRPr="004519C0">
        <w:rPr>
          <w:rFonts w:eastAsia="Calibri"/>
          <w:highlight w:val="green"/>
          <w:lang w:val="en-US"/>
        </w:rPr>
        <w:t>usuario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nivel</w:t>
      </w:r>
      <w:proofErr w:type="spellEnd"/>
      <w:r w:rsidRPr="004519C0">
        <w:rPr>
          <w:rFonts w:eastAsia="Calibri"/>
          <w:highlight w:val="green"/>
          <w:lang w:val="en-US"/>
        </w:rPr>
        <w:t xml:space="preserve"> order by </w:t>
      </w:r>
      <w:proofErr w:type="spellStart"/>
      <w:r w:rsidRPr="004519C0">
        <w:rPr>
          <w:rFonts w:eastAsia="Calibri"/>
          <w:highlight w:val="green"/>
          <w:lang w:val="en-US"/>
        </w:rPr>
        <w:t>nivel</w:t>
      </w:r>
      <w:proofErr w:type="spell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asc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0000007C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0D9CEA1" wp14:editId="60FD8DD2">
            <wp:extent cx="2018582" cy="1406105"/>
            <wp:effectExtent l="0" t="0" r="1270" b="381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214" cy="141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0" w14:textId="1E67A9EE" w:rsidR="008A2196" w:rsidRPr="00305E75" w:rsidRDefault="008A2196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81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10.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con nivel 2 </w:t>
      </w:r>
    </w:p>
    <w:p w14:paraId="00000082" w14:textId="59C2CE5E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 = 2;</w:t>
      </w:r>
    </w:p>
    <w:p w14:paraId="2173D3B4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  <w:highlight w:val="yellow"/>
        </w:rPr>
      </w:pPr>
    </w:p>
    <w:p w14:paraId="00000084" w14:textId="2C22F009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555DA8CE" wp14:editId="441033B4">
            <wp:extent cx="1902143" cy="1678361"/>
            <wp:effectExtent l="0" t="0" r="3175" b="0"/>
            <wp:docPr id="4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43" cy="1678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5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</w:rPr>
      </w:pPr>
    </w:p>
    <w:p w14:paraId="00000086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11. Mostrar el email de los usuarios que usan </w:t>
      </w:r>
      <w:proofErr w:type="spellStart"/>
      <w:r w:rsidRPr="00305E75">
        <w:rPr>
          <w:rFonts w:eastAsia="Calibri"/>
          <w:color w:val="000000"/>
        </w:rPr>
        <w:t>gmail</w:t>
      </w:r>
      <w:proofErr w:type="spellEnd"/>
      <w:r w:rsidRPr="00305E75">
        <w:rPr>
          <w:rFonts w:eastAsia="Calibri"/>
          <w:color w:val="000000"/>
        </w:rPr>
        <w:t xml:space="preserve"> </w:t>
      </w:r>
    </w:p>
    <w:p w14:paraId="00000087" w14:textId="738D54EA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nombre</w:t>
      </w:r>
      <w:proofErr w:type="spellEnd"/>
      <w:r w:rsidRPr="004519C0">
        <w:rPr>
          <w:rFonts w:eastAsia="Calibri"/>
          <w:highlight w:val="green"/>
          <w:lang w:val="en-US"/>
        </w:rPr>
        <w:t xml:space="preserve">, email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email like '%</w:t>
      </w:r>
      <w:proofErr w:type="spellStart"/>
      <w:r w:rsidRPr="004519C0">
        <w:rPr>
          <w:rFonts w:eastAsia="Calibri"/>
          <w:highlight w:val="green"/>
          <w:lang w:val="en-US"/>
        </w:rPr>
        <w:t>gmail</w:t>
      </w:r>
      <w:proofErr w:type="spellEnd"/>
      <w:r w:rsidRPr="004519C0">
        <w:rPr>
          <w:rFonts w:eastAsia="Calibri"/>
          <w:highlight w:val="green"/>
          <w:lang w:val="en-US"/>
        </w:rPr>
        <w:t>%';</w:t>
      </w:r>
    </w:p>
    <w:p w14:paraId="0FFF7B83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yellow"/>
          <w:lang w:val="en-US"/>
        </w:rPr>
      </w:pPr>
    </w:p>
    <w:p w14:paraId="00000088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769E6261" wp14:editId="3C9C6B50">
            <wp:extent cx="2587925" cy="1742536"/>
            <wp:effectExtent l="0" t="0" r="3175" b="0"/>
            <wp:docPr id="4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561" cy="1749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A" w14:textId="535F5A5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8B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12. Listar nombre y teléfono de los usuarios con teléfono LG, SAMSUNG o MOTOROLA  </w:t>
      </w:r>
    </w:p>
    <w:p w14:paraId="0000008C" w14:textId="573216A6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nombre,telefono</w:t>
      </w:r>
      <w:proofErr w:type="gramEnd"/>
      <w:r w:rsidRPr="004519C0">
        <w:rPr>
          <w:rFonts w:eastAsia="Calibri"/>
          <w:highlight w:val="green"/>
        </w:rPr>
        <w:t>,marca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marca = "</w:t>
      </w:r>
      <w:proofErr w:type="spellStart"/>
      <w:r w:rsidRPr="004519C0">
        <w:rPr>
          <w:rFonts w:eastAsia="Calibri"/>
          <w:highlight w:val="green"/>
        </w:rPr>
        <w:t>lg</w:t>
      </w:r>
      <w:proofErr w:type="spellEnd"/>
      <w:r w:rsidRPr="004519C0">
        <w:rPr>
          <w:rFonts w:eastAsia="Calibri"/>
          <w:highlight w:val="green"/>
        </w:rPr>
        <w:t xml:space="preserve">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marca = "</w:t>
      </w:r>
      <w:proofErr w:type="spellStart"/>
      <w:r w:rsidRPr="004519C0">
        <w:rPr>
          <w:rFonts w:eastAsia="Calibri"/>
          <w:highlight w:val="green"/>
        </w:rPr>
        <w:t>samsung</w:t>
      </w:r>
      <w:proofErr w:type="spellEnd"/>
      <w:r w:rsidRPr="004519C0">
        <w:rPr>
          <w:rFonts w:eastAsia="Calibri"/>
          <w:highlight w:val="green"/>
        </w:rPr>
        <w:t xml:space="preserve">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marca = "</w:t>
      </w:r>
      <w:proofErr w:type="spellStart"/>
      <w:r w:rsidRPr="004519C0">
        <w:rPr>
          <w:rFonts w:eastAsia="Calibri"/>
          <w:highlight w:val="green"/>
        </w:rPr>
        <w:t>motorola</w:t>
      </w:r>
      <w:proofErr w:type="spellEnd"/>
      <w:r w:rsidRPr="004519C0">
        <w:rPr>
          <w:rFonts w:eastAsia="Calibri"/>
          <w:highlight w:val="green"/>
        </w:rPr>
        <w:t>";</w:t>
      </w:r>
    </w:p>
    <w:p w14:paraId="379BB1C7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yellow"/>
        </w:rPr>
      </w:pPr>
    </w:p>
    <w:p w14:paraId="0000008D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5FCA92F6" wp14:editId="57CDBD9E">
            <wp:extent cx="2924354" cy="2812212"/>
            <wp:effectExtent l="0" t="0" r="0" b="762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611" cy="2817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F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90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lastRenderedPageBreak/>
        <w:t xml:space="preserve">13.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</w:t>
      </w:r>
      <w:r w:rsidRPr="00305E75">
        <w:rPr>
          <w:rFonts w:eastAsia="Calibri"/>
          <w:color w:val="000000"/>
        </w:rPr>
        <w:t xml:space="preserve">telefónica IUSACELL </w:t>
      </w:r>
    </w:p>
    <w:p w14:paraId="00000091" w14:textId="27AAFCF1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usuario,nombre</w:t>
      </w:r>
      <w:proofErr w:type="gramEnd"/>
      <w:r w:rsidRPr="004519C0">
        <w:rPr>
          <w:rFonts w:eastAsia="Calibri"/>
          <w:highlight w:val="green"/>
        </w:rPr>
        <w:t>,compañia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= "IUSACELL";</w:t>
      </w:r>
    </w:p>
    <w:p w14:paraId="65B65F1F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yellow"/>
        </w:rPr>
      </w:pPr>
    </w:p>
    <w:p w14:paraId="00000092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32873955" wp14:editId="08E0A2FA">
            <wp:extent cx="2387918" cy="1749010"/>
            <wp:effectExtent l="0" t="0" r="0" b="381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918" cy="174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4" w14:textId="5D0F1BD1" w:rsidR="008A2196" w:rsidRPr="00305E75" w:rsidRDefault="008A2196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95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14.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que no sea TELCEL </w:t>
      </w:r>
    </w:p>
    <w:p w14:paraId="00000096" w14:textId="206C2399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usuario,nombre</w:t>
      </w:r>
      <w:proofErr w:type="gramEnd"/>
      <w:r w:rsidRPr="004519C0">
        <w:rPr>
          <w:rFonts w:eastAsia="Calibri"/>
          <w:highlight w:val="green"/>
        </w:rPr>
        <w:t>,compañia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NOT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= 'TELCEL';</w:t>
      </w:r>
    </w:p>
    <w:p w14:paraId="6F9E574E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  <w:highlight w:val="yellow"/>
        </w:rPr>
      </w:pPr>
    </w:p>
    <w:p w14:paraId="0000009D" w14:textId="1E73D716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7A155361" wp14:editId="143AC341">
            <wp:extent cx="2578418" cy="3515296"/>
            <wp:effectExtent l="0" t="0" r="0" b="9525"/>
            <wp:docPr id="4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18" cy="3515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E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8"/>
        <w:rPr>
          <w:rFonts w:eastAsia="Calibri"/>
        </w:rPr>
      </w:pPr>
    </w:p>
    <w:p w14:paraId="0000009F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15. Calcular el saldo promedio de los usuarios que tienen teléfono marca NOKIA </w:t>
      </w:r>
    </w:p>
    <w:p w14:paraId="000000A0" w14:textId="28884A6B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avg</w:t>
      </w:r>
      <w:proofErr w:type="spellEnd"/>
      <w:r w:rsidRPr="004519C0">
        <w:rPr>
          <w:rFonts w:eastAsia="Calibri"/>
          <w:highlight w:val="green"/>
          <w:lang w:val="en-US"/>
        </w:rPr>
        <w:t>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>="</w:t>
      </w:r>
      <w:proofErr w:type="spellStart"/>
      <w:r w:rsidRPr="004519C0">
        <w:rPr>
          <w:rFonts w:eastAsia="Calibri"/>
          <w:highlight w:val="green"/>
          <w:lang w:val="en-US"/>
        </w:rPr>
        <w:t>nokia</w:t>
      </w:r>
      <w:proofErr w:type="spellEnd"/>
      <w:r w:rsidRPr="004519C0">
        <w:rPr>
          <w:rFonts w:eastAsia="Calibri"/>
          <w:highlight w:val="green"/>
          <w:lang w:val="en-US"/>
        </w:rPr>
        <w:t>";</w:t>
      </w:r>
    </w:p>
    <w:p w14:paraId="0F9BA0BF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yellow"/>
          <w:lang w:val="en-US"/>
        </w:rPr>
      </w:pPr>
    </w:p>
    <w:p w14:paraId="000000A1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2018C42" wp14:editId="607058B2">
            <wp:extent cx="1828800" cy="1151068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208" cy="1160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2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</w:rPr>
      </w:pPr>
    </w:p>
    <w:p w14:paraId="000000A3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A4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lastRenderedPageBreak/>
        <w:t xml:space="preserve">16.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IUSACELL o AXEL </w:t>
      </w:r>
    </w:p>
    <w:p w14:paraId="000000A5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="IUSACELL"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= "AXEL";</w:t>
      </w:r>
    </w:p>
    <w:p w14:paraId="000000A6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665D18A9" wp14:editId="79C4651A">
            <wp:extent cx="2432649" cy="1906437"/>
            <wp:effectExtent l="0" t="0" r="635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046" cy="1945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8" w14:textId="5EC4BC14" w:rsidR="008A2196" w:rsidRPr="00305E75" w:rsidRDefault="008A2196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A9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17. Mostrar el email de los usuarios que no usan </w:t>
      </w:r>
      <w:proofErr w:type="spellStart"/>
      <w:r w:rsidRPr="00305E75">
        <w:rPr>
          <w:rFonts w:eastAsia="Calibri"/>
          <w:color w:val="000000"/>
        </w:rPr>
        <w:t>yahoo</w:t>
      </w:r>
      <w:proofErr w:type="spellEnd"/>
      <w:r w:rsidRPr="00305E75">
        <w:rPr>
          <w:rFonts w:eastAsia="Calibri"/>
          <w:color w:val="000000"/>
        </w:rPr>
        <w:t xml:space="preserve"> </w:t>
      </w:r>
    </w:p>
    <w:p w14:paraId="000000AA" w14:textId="7B7CE01E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n</w:t>
      </w:r>
      <w:r w:rsidRPr="004519C0">
        <w:rPr>
          <w:rFonts w:eastAsia="Calibri"/>
          <w:highlight w:val="green"/>
          <w:lang w:val="en-US"/>
        </w:rPr>
        <w:t>ombre,email</w:t>
      </w:r>
      <w:proofErr w:type="spellEnd"/>
      <w:r w:rsidRPr="004519C0">
        <w:rPr>
          <w:rFonts w:eastAsia="Calibri"/>
          <w:highlight w:val="green"/>
          <w:lang w:val="en-US"/>
        </w:rPr>
        <w:t xml:space="preserve">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NOT email like  '%yahoo%';</w:t>
      </w:r>
    </w:p>
    <w:p w14:paraId="00AECE79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rPr>
          <w:rFonts w:eastAsia="Calibri"/>
          <w:highlight w:val="yellow"/>
          <w:lang w:val="en-US"/>
        </w:rPr>
      </w:pPr>
    </w:p>
    <w:p w14:paraId="000000AB" w14:textId="0E23E087" w:rsidR="008A2196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5A78051" wp14:editId="7E679A9E">
            <wp:extent cx="2769079" cy="3873261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442" cy="392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953C4" w14:textId="10BF4CF0" w:rsidR="00305E75" w:rsidRDefault="00305E75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</w:p>
    <w:p w14:paraId="15F758A6" w14:textId="4D109A64" w:rsidR="00305E75" w:rsidRDefault="00305E75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8"/>
        <w:jc w:val="center"/>
        <w:rPr>
          <w:rFonts w:eastAsia="Calibri"/>
        </w:rPr>
      </w:pPr>
    </w:p>
    <w:p w14:paraId="000000AC" w14:textId="14854D4E" w:rsidR="008A2196" w:rsidRDefault="008A2196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58F378FC" w14:textId="0F75389C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1F098314" w14:textId="4AF657E7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67971740" w14:textId="2A63E664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558A52A2" w14:textId="3690F58E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72292738" w14:textId="2FD278FE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3878869C" w14:textId="02D0DC74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21A5F016" w14:textId="77777777" w:rsidR="004F16DA" w:rsidRPr="00305E75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AD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lastRenderedPageBreak/>
        <w:t xml:space="preserve">18.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que no sea TELCEL o IUSACELL </w:t>
      </w:r>
    </w:p>
    <w:p w14:paraId="000000AE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!</w:t>
      </w:r>
      <w:proofErr w:type="gramEnd"/>
      <w:r w:rsidRPr="004519C0">
        <w:rPr>
          <w:rFonts w:eastAsia="Calibri"/>
          <w:highlight w:val="green"/>
        </w:rPr>
        <w:t xml:space="preserve">= "Telcel" and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!="</w:t>
      </w:r>
      <w:proofErr w:type="spellStart"/>
      <w:r w:rsidRPr="004519C0">
        <w:rPr>
          <w:rFonts w:eastAsia="Calibri"/>
          <w:highlight w:val="green"/>
        </w:rPr>
        <w:t>iusacell</w:t>
      </w:r>
      <w:proofErr w:type="spellEnd"/>
      <w:r w:rsidRPr="004519C0">
        <w:rPr>
          <w:rFonts w:eastAsia="Calibri"/>
          <w:highlight w:val="green"/>
        </w:rPr>
        <w:t>";</w:t>
      </w:r>
    </w:p>
    <w:p w14:paraId="000000B1" w14:textId="2FE32B3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7B53503D" wp14:editId="67A3891F">
            <wp:extent cx="1802920" cy="2242868"/>
            <wp:effectExtent l="0" t="0" r="6985" b="5080"/>
            <wp:docPr id="4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311" cy="2281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2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19.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UNEFON </w:t>
      </w:r>
    </w:p>
    <w:p w14:paraId="000000B3" w14:textId="1ABF2056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 = "UNEFON";</w:t>
      </w:r>
    </w:p>
    <w:p w14:paraId="314850B8" w14:textId="77777777" w:rsidR="00305E75" w:rsidRPr="00305E75" w:rsidRDefault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rPr>
          <w:rFonts w:eastAsia="Calibri"/>
          <w:highlight w:val="yellow"/>
        </w:rPr>
      </w:pPr>
    </w:p>
    <w:p w14:paraId="000000BD" w14:textId="15B4757D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78" w:right="1352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5FD8B36C" wp14:editId="07D04F7E">
            <wp:extent cx="1915064" cy="1414732"/>
            <wp:effectExtent l="0" t="0" r="0" b="0"/>
            <wp:docPr id="3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584" cy="142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E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20. Listar las diferentes marcas de celular en orden alfabético descendentemente </w:t>
      </w:r>
    </w:p>
    <w:p w14:paraId="000000BF" w14:textId="76F7B949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nombre,marca</w:t>
      </w:r>
      <w:proofErr w:type="spellEnd"/>
      <w:proofErr w:type="gram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order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by</w:t>
      </w:r>
      <w:proofErr w:type="spellEnd"/>
      <w:r w:rsidRPr="004519C0">
        <w:rPr>
          <w:rFonts w:eastAsia="Calibri"/>
          <w:highlight w:val="green"/>
        </w:rPr>
        <w:t xml:space="preserve"> marca </w:t>
      </w:r>
      <w:proofErr w:type="spellStart"/>
      <w:r w:rsidRPr="004519C0">
        <w:rPr>
          <w:rFonts w:eastAsia="Calibri"/>
          <w:highlight w:val="green"/>
        </w:rPr>
        <w:t>desc</w:t>
      </w:r>
      <w:proofErr w:type="spellEnd"/>
      <w:r w:rsidRPr="004519C0">
        <w:rPr>
          <w:rFonts w:eastAsia="Calibri"/>
          <w:highlight w:val="green"/>
        </w:rPr>
        <w:t>;</w:t>
      </w:r>
    </w:p>
    <w:p w14:paraId="188C1B89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eastAsia="Calibri"/>
          <w:highlight w:val="green"/>
        </w:rPr>
      </w:pPr>
    </w:p>
    <w:p w14:paraId="000000C0" w14:textId="77777777" w:rsidR="008A2196" w:rsidRPr="00305E75" w:rsidRDefault="003E1AA3" w:rsidP="00305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5B3A706" wp14:editId="6B91D2DA">
            <wp:extent cx="1802921" cy="3390181"/>
            <wp:effectExtent l="0" t="0" r="6985" b="127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491" cy="3415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1" w14:textId="77777777" w:rsidR="008A2196" w:rsidRPr="00305E75" w:rsidRDefault="008A2196">
      <w:pPr>
        <w:widowControl w:val="0"/>
        <w:spacing w:before="299" w:line="240" w:lineRule="auto"/>
        <w:rPr>
          <w:rFonts w:eastAsia="Calibri"/>
        </w:rPr>
      </w:pPr>
    </w:p>
    <w:p w14:paraId="000000C2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21. Listar las diferentes </w:t>
      </w:r>
      <w:proofErr w:type="spellStart"/>
      <w:r w:rsidRPr="00305E75">
        <w:rPr>
          <w:rFonts w:eastAsia="Calibri"/>
          <w:color w:val="000000"/>
        </w:rPr>
        <w:t>compañias</w:t>
      </w:r>
      <w:proofErr w:type="spellEnd"/>
      <w:r w:rsidRPr="00305E75">
        <w:rPr>
          <w:rFonts w:eastAsia="Calibri"/>
          <w:color w:val="000000"/>
        </w:rPr>
        <w:t xml:space="preserve"> en orden alfabético aleatorio </w:t>
      </w:r>
    </w:p>
    <w:p w14:paraId="000000C3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nombre,compañia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order by rand(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);</w:t>
      </w:r>
    </w:p>
    <w:p w14:paraId="000000C4" w14:textId="77777777" w:rsidR="008A2196" w:rsidRPr="00305E75" w:rsidRDefault="003E1AA3" w:rsidP="004519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4881A37" wp14:editId="5452F1BA">
            <wp:extent cx="2233023" cy="3169175"/>
            <wp:effectExtent l="0" t="0" r="0" b="0"/>
            <wp:docPr id="3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023" cy="316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5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</w:rPr>
      </w:pPr>
    </w:p>
    <w:p w14:paraId="000000C6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22.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con nivel 0 o 2 </w:t>
      </w:r>
    </w:p>
    <w:p w14:paraId="000000C7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nivel=0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nivel= 2 </w:t>
      </w:r>
      <w:proofErr w:type="spellStart"/>
      <w:r w:rsidRPr="004519C0">
        <w:rPr>
          <w:rFonts w:eastAsia="Calibri"/>
          <w:highlight w:val="green"/>
        </w:rPr>
        <w:t>order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by</w:t>
      </w:r>
      <w:proofErr w:type="spellEnd"/>
      <w:r w:rsidRPr="004519C0">
        <w:rPr>
          <w:rFonts w:eastAsia="Calibri"/>
          <w:highlight w:val="green"/>
        </w:rPr>
        <w:t xml:space="preserve"> nivel </w:t>
      </w:r>
      <w:proofErr w:type="spellStart"/>
      <w:r w:rsidRPr="004519C0">
        <w:rPr>
          <w:rFonts w:eastAsia="Calibri"/>
          <w:highlight w:val="green"/>
        </w:rPr>
        <w:t>asc</w:t>
      </w:r>
      <w:proofErr w:type="spellEnd"/>
      <w:r w:rsidRPr="004519C0">
        <w:rPr>
          <w:rFonts w:eastAsia="Calibri"/>
          <w:highlight w:val="green"/>
        </w:rPr>
        <w:t>;</w:t>
      </w:r>
    </w:p>
    <w:p w14:paraId="000000C8" w14:textId="77777777" w:rsidR="008A2196" w:rsidRPr="00305E75" w:rsidRDefault="003E1AA3" w:rsidP="004519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3DD7B1B2" wp14:editId="2E089871">
            <wp:extent cx="1957892" cy="2732442"/>
            <wp:effectExtent l="0" t="0" r="4445" b="0"/>
            <wp:docPr id="4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390" cy="2735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9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</w:rPr>
      </w:pPr>
    </w:p>
    <w:p w14:paraId="000000CA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23. Calcular el saldo promedio de los usuarios que tienen teléfono marca LG </w:t>
      </w:r>
    </w:p>
    <w:p w14:paraId="000000CB" w14:textId="77777777" w:rsidR="008A2196" w:rsidRPr="004519C0" w:rsidRDefault="003E1AA3">
      <w:pPr>
        <w:widowControl w:val="0"/>
        <w:spacing w:before="32" w:line="240" w:lineRule="auto"/>
        <w:ind w:left="378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avg</w:t>
      </w:r>
      <w:proofErr w:type="spellEnd"/>
      <w:r w:rsidRPr="004519C0">
        <w:rPr>
          <w:rFonts w:eastAsia="Calibri"/>
          <w:highlight w:val="green"/>
          <w:lang w:val="en-US"/>
        </w:rPr>
        <w:t>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>="</w:t>
      </w:r>
      <w:proofErr w:type="spellStart"/>
      <w:r w:rsidRPr="004519C0">
        <w:rPr>
          <w:rFonts w:eastAsia="Calibri"/>
          <w:highlight w:val="green"/>
          <w:lang w:val="en-US"/>
        </w:rPr>
        <w:t>lg</w:t>
      </w:r>
      <w:proofErr w:type="spellEnd"/>
      <w:r w:rsidRPr="004519C0">
        <w:rPr>
          <w:rFonts w:eastAsia="Calibri"/>
          <w:highlight w:val="green"/>
          <w:lang w:val="en-US"/>
        </w:rPr>
        <w:t>";</w:t>
      </w:r>
    </w:p>
    <w:p w14:paraId="000000CC" w14:textId="2F9BFF3A" w:rsidR="008A2196" w:rsidRDefault="003E1AA3" w:rsidP="004519C0">
      <w:pPr>
        <w:widowControl w:val="0"/>
        <w:spacing w:before="32" w:line="240" w:lineRule="auto"/>
        <w:ind w:left="378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BF43D21" wp14:editId="18D089B9">
            <wp:extent cx="1796340" cy="1118795"/>
            <wp:effectExtent l="0" t="0" r="0" b="5715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107" cy="112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B1E7A" w14:textId="6FECEFF4" w:rsidR="00C93BD9" w:rsidRDefault="00C93BD9" w:rsidP="004519C0">
      <w:pPr>
        <w:widowControl w:val="0"/>
        <w:spacing w:before="32" w:line="240" w:lineRule="auto"/>
        <w:ind w:left="378"/>
        <w:jc w:val="center"/>
        <w:rPr>
          <w:rFonts w:eastAsia="Calibri"/>
        </w:rPr>
      </w:pPr>
    </w:p>
    <w:p w14:paraId="6FBE6856" w14:textId="77777777" w:rsidR="00C93BD9" w:rsidRPr="00305E75" w:rsidRDefault="00C93BD9" w:rsidP="004519C0">
      <w:pPr>
        <w:widowControl w:val="0"/>
        <w:spacing w:before="32" w:line="240" w:lineRule="auto"/>
        <w:ind w:left="378"/>
        <w:jc w:val="center"/>
        <w:rPr>
          <w:rFonts w:eastAsia="Calibri"/>
        </w:rPr>
      </w:pPr>
    </w:p>
    <w:p w14:paraId="000000CD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</w:rPr>
      </w:pPr>
    </w:p>
    <w:p w14:paraId="000000CE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24.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con nivel 1 o 3</w:t>
      </w:r>
      <w:r w:rsidRPr="00305E75">
        <w:rPr>
          <w:rFonts w:eastAsia="Calibri"/>
        </w:rPr>
        <w:t>:</w:t>
      </w:r>
    </w:p>
    <w:p w14:paraId="000000CF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nivel=1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nivel=3;</w:t>
      </w:r>
    </w:p>
    <w:p w14:paraId="000000D0" w14:textId="77777777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left="372" w:right="1794" w:firstLine="347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1B452866" wp14:editId="1FDA5FBC">
            <wp:extent cx="2108499" cy="2840018"/>
            <wp:effectExtent l="0" t="0" r="635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804" cy="2844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5" w14:textId="07FE9A7B" w:rsidR="008A2196" w:rsidRPr="00305E75" w:rsidRDefault="008A2196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right="1794"/>
        <w:rPr>
          <w:rFonts w:eastAsia="Calibri"/>
        </w:rPr>
      </w:pPr>
    </w:p>
    <w:p w14:paraId="000000D6" w14:textId="6F38CD2B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right="1794"/>
        <w:rPr>
          <w:rFonts w:eastAsia="Calibri"/>
        </w:rPr>
      </w:pPr>
      <w:r w:rsidRPr="00305E75">
        <w:rPr>
          <w:rFonts w:eastAsia="Calibri"/>
          <w:color w:val="000000"/>
        </w:rPr>
        <w:t xml:space="preserve">25. Listar nombre y teléfono de los usuarios con </w:t>
      </w:r>
      <w:r w:rsidR="004519C0">
        <w:rPr>
          <w:rFonts w:eastAsia="Calibri"/>
          <w:color w:val="000000"/>
        </w:rPr>
        <w:t xml:space="preserve">teléfono que no sea de la marca </w:t>
      </w:r>
      <w:r w:rsidRPr="00305E75">
        <w:rPr>
          <w:rFonts w:eastAsia="Calibri"/>
          <w:color w:val="000000"/>
        </w:rPr>
        <w:t>BLACKBERRY</w:t>
      </w:r>
    </w:p>
    <w:p w14:paraId="000000D7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right="1794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nombre,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gramStart"/>
      <w:r w:rsidRPr="004519C0">
        <w:rPr>
          <w:rFonts w:eastAsia="Calibri"/>
          <w:highlight w:val="green"/>
        </w:rPr>
        <w:t>marca!=</w:t>
      </w:r>
      <w:proofErr w:type="gramEnd"/>
      <w:r w:rsidRPr="004519C0">
        <w:rPr>
          <w:rFonts w:eastAsia="Calibri"/>
          <w:highlight w:val="green"/>
        </w:rPr>
        <w:t>"</w:t>
      </w:r>
      <w:proofErr w:type="spellStart"/>
      <w:r w:rsidRPr="004519C0">
        <w:rPr>
          <w:rFonts w:eastAsia="Calibri"/>
          <w:highlight w:val="green"/>
        </w:rPr>
        <w:t>blackberry</w:t>
      </w:r>
      <w:proofErr w:type="spellEnd"/>
      <w:r w:rsidRPr="004519C0">
        <w:rPr>
          <w:rFonts w:eastAsia="Calibri"/>
          <w:highlight w:val="green"/>
        </w:rPr>
        <w:t>";</w:t>
      </w:r>
    </w:p>
    <w:p w14:paraId="000000D8" w14:textId="243B04D7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left="372" w:right="1794" w:firstLine="347"/>
        <w:jc w:val="center"/>
        <w:rPr>
          <w:color w:val="000000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1FD9682" wp14:editId="4C0CDB04">
            <wp:extent cx="2086983" cy="3991087"/>
            <wp:effectExtent l="0" t="0" r="889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607" cy="4007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58486" w14:textId="2B29C90B" w:rsidR="00C93BD9" w:rsidRDefault="00C93BD9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left="372" w:right="1794" w:firstLine="347"/>
        <w:jc w:val="center"/>
        <w:rPr>
          <w:color w:val="000000"/>
        </w:rPr>
      </w:pPr>
    </w:p>
    <w:p w14:paraId="7D1285F5" w14:textId="4AA9F579" w:rsidR="00C93BD9" w:rsidRDefault="00C93BD9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left="372" w:right="1794" w:firstLine="347"/>
        <w:jc w:val="center"/>
        <w:rPr>
          <w:color w:val="000000"/>
        </w:rPr>
      </w:pPr>
    </w:p>
    <w:p w14:paraId="753B0B54" w14:textId="77777777" w:rsidR="00C93BD9" w:rsidRPr="00305E75" w:rsidRDefault="00C93BD9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0" w:lineRule="auto"/>
        <w:ind w:left="372" w:right="1794" w:firstLine="347"/>
        <w:jc w:val="center"/>
        <w:rPr>
          <w:color w:val="000000"/>
        </w:rPr>
      </w:pPr>
    </w:p>
    <w:p w14:paraId="000000D9" w14:textId="77777777" w:rsidR="008A2196" w:rsidRPr="00305E75" w:rsidRDefault="003E1AA3">
      <w:pPr>
        <w:widowControl w:val="0"/>
        <w:spacing w:before="32" w:line="260" w:lineRule="auto"/>
        <w:ind w:right="1794"/>
        <w:rPr>
          <w:rFonts w:eastAsia="Calibri"/>
        </w:rPr>
      </w:pPr>
      <w:r w:rsidRPr="00305E75">
        <w:rPr>
          <w:rFonts w:eastAsia="Calibri"/>
        </w:rPr>
        <w:lastRenderedPageBreak/>
        <w:t xml:space="preserve">        26. Listar el </w:t>
      </w:r>
      <w:proofErr w:type="spellStart"/>
      <w:r w:rsidRPr="00305E75">
        <w:rPr>
          <w:rFonts w:eastAsia="Calibri"/>
        </w:rPr>
        <w:t>login</w:t>
      </w:r>
      <w:proofErr w:type="spellEnd"/>
      <w:r w:rsidRPr="00305E75">
        <w:rPr>
          <w:rFonts w:eastAsia="Calibri"/>
        </w:rPr>
        <w:t xml:space="preserve"> de los usuarios con nivel 3</w:t>
      </w:r>
    </w:p>
    <w:p w14:paraId="000000DA" w14:textId="7904D849" w:rsidR="008A2196" w:rsidRPr="004519C0" w:rsidRDefault="003E1AA3">
      <w:pPr>
        <w:widowControl w:val="0"/>
        <w:spacing w:before="32" w:line="260" w:lineRule="auto"/>
        <w:ind w:right="1794"/>
        <w:rPr>
          <w:rFonts w:eastAsia="Calibri"/>
          <w:highlight w:val="green"/>
        </w:rPr>
      </w:pPr>
      <w:r w:rsidRPr="00305E75">
        <w:rPr>
          <w:rFonts w:eastAsia="Calibri"/>
        </w:rPr>
        <w:t xml:space="preserve">      </w:t>
      </w: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nivel=3;</w:t>
      </w:r>
    </w:p>
    <w:p w14:paraId="000000DB" w14:textId="77777777" w:rsidR="008A2196" w:rsidRPr="00305E75" w:rsidRDefault="003E1AA3" w:rsidP="00C93BD9">
      <w:pPr>
        <w:widowControl w:val="0"/>
        <w:spacing w:before="32" w:line="260" w:lineRule="auto"/>
        <w:ind w:right="1794" w:firstLine="720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61991241" wp14:editId="3F1F6B4F">
            <wp:extent cx="2047875" cy="1933575"/>
            <wp:effectExtent l="0" t="0" r="9525" b="9525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C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eastAsia="Calibri"/>
        </w:rPr>
      </w:pPr>
      <w:r w:rsidRPr="00305E75">
        <w:rPr>
          <w:rFonts w:eastAsia="Calibri"/>
          <w:color w:val="000000"/>
        </w:rPr>
        <w:t xml:space="preserve">27.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con nivel 0 </w:t>
      </w:r>
    </w:p>
    <w:p w14:paraId="000000DD" w14:textId="77777777" w:rsidR="008A2196" w:rsidRPr="00305E75" w:rsidRDefault="003E1AA3">
      <w:pPr>
        <w:widowControl w:val="0"/>
        <w:spacing w:before="32" w:line="260" w:lineRule="auto"/>
        <w:ind w:right="1794"/>
        <w:rPr>
          <w:rFonts w:eastAsia="Calibri"/>
          <w:highlight w:val="yellow"/>
        </w:rPr>
      </w:pPr>
      <w:r w:rsidRPr="00305E75">
        <w:rPr>
          <w:rFonts w:eastAsia="Calibri"/>
        </w:rPr>
        <w:t xml:space="preserve">      </w:t>
      </w:r>
      <w:r w:rsidRPr="00305E75">
        <w:rPr>
          <w:rFonts w:eastAsia="Calibri"/>
          <w:highlight w:val="yellow"/>
        </w:rPr>
        <w:t xml:space="preserve"> </w:t>
      </w: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nivel=0;</w:t>
      </w:r>
    </w:p>
    <w:p w14:paraId="000000DE" w14:textId="77777777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 w:firstLine="347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79035A7" wp14:editId="3308FCA2">
            <wp:extent cx="1971675" cy="1943100"/>
            <wp:effectExtent l="0" t="0" r="9525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F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 w:firstLine="347"/>
        <w:rPr>
          <w:rFonts w:eastAsia="Calibri"/>
        </w:rPr>
      </w:pPr>
    </w:p>
    <w:p w14:paraId="000000E0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28.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con nivel 1 </w:t>
      </w:r>
    </w:p>
    <w:p w14:paraId="000000E1" w14:textId="77777777" w:rsidR="008A2196" w:rsidRPr="00305E75" w:rsidRDefault="003E1AA3">
      <w:pPr>
        <w:widowControl w:val="0"/>
        <w:spacing w:before="32" w:line="260" w:lineRule="auto"/>
        <w:ind w:right="1794"/>
        <w:rPr>
          <w:rFonts w:eastAsia="Calibri"/>
          <w:highlight w:val="yellow"/>
        </w:rPr>
      </w:pPr>
      <w:r w:rsidRPr="00305E75">
        <w:rPr>
          <w:rFonts w:eastAsia="Calibri"/>
        </w:rPr>
        <w:t xml:space="preserve">      </w:t>
      </w:r>
      <w:r w:rsidRPr="00305E75">
        <w:rPr>
          <w:rFonts w:eastAsia="Calibri"/>
          <w:highlight w:val="yellow"/>
        </w:rPr>
        <w:t xml:space="preserve"> </w:t>
      </w: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nivel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nivel=1;</w:t>
      </w:r>
    </w:p>
    <w:p w14:paraId="000000E2" w14:textId="3059ABE7" w:rsidR="008A2196" w:rsidRPr="00305E75" w:rsidRDefault="003E1AA3" w:rsidP="00C93BD9">
      <w:pPr>
        <w:widowControl w:val="0"/>
        <w:spacing w:before="32" w:line="260" w:lineRule="auto"/>
        <w:ind w:right="1794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4732CC4" wp14:editId="335E09E3">
            <wp:extent cx="2009775" cy="1619250"/>
            <wp:effectExtent l="0" t="0" r="9525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3" w14:textId="77777777" w:rsidR="008A2196" w:rsidRPr="00305E75" w:rsidRDefault="008A2196">
      <w:pPr>
        <w:widowControl w:val="0"/>
        <w:spacing w:before="32" w:line="260" w:lineRule="auto"/>
        <w:ind w:right="1794"/>
        <w:rPr>
          <w:rFonts w:eastAsia="Calibri"/>
        </w:rPr>
      </w:pPr>
    </w:p>
    <w:p w14:paraId="000000E4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>29. Contar el número de usuarios por sexo</w:t>
      </w:r>
    </w:p>
    <w:p w14:paraId="000000E5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/>
        <w:rPr>
          <w:rFonts w:eastAsia="Calibri"/>
          <w:highlight w:val="yellow"/>
          <w:lang w:val="en-US"/>
        </w:rPr>
      </w:pPr>
      <w:r w:rsidRPr="00305E75">
        <w:rPr>
          <w:rFonts w:eastAsia="Calibri"/>
          <w:color w:val="000000"/>
          <w:highlight w:val="yellow"/>
        </w:rPr>
        <w:t xml:space="preserve"> </w:t>
      </w:r>
      <w:proofErr w:type="gramStart"/>
      <w:r w:rsidRPr="004519C0">
        <w:rPr>
          <w:rFonts w:eastAsia="Calibri"/>
          <w:color w:val="000000"/>
          <w:highlight w:val="green"/>
          <w:lang w:val="en-US"/>
        </w:rPr>
        <w:t>select</w:t>
      </w:r>
      <w:proofErr w:type="gramEnd"/>
      <w:r w:rsidRPr="004519C0">
        <w:rPr>
          <w:rFonts w:eastAsia="Calibri"/>
          <w:color w:val="000000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color w:val="000000"/>
          <w:highlight w:val="green"/>
          <w:lang w:val="en-US"/>
        </w:rPr>
        <w:t>sexo</w:t>
      </w:r>
      <w:proofErr w:type="spellEnd"/>
      <w:r w:rsidRPr="004519C0">
        <w:rPr>
          <w:rFonts w:eastAsia="Calibri"/>
          <w:color w:val="000000"/>
          <w:highlight w:val="green"/>
          <w:lang w:val="en-US"/>
        </w:rPr>
        <w:t>, count(</w:t>
      </w:r>
      <w:proofErr w:type="spellStart"/>
      <w:r w:rsidRPr="004519C0">
        <w:rPr>
          <w:rFonts w:eastAsia="Calibri"/>
          <w:color w:val="000000"/>
          <w:highlight w:val="green"/>
          <w:lang w:val="en-US"/>
        </w:rPr>
        <w:t>sexo</w:t>
      </w:r>
      <w:proofErr w:type="spellEnd"/>
      <w:r w:rsidRPr="004519C0">
        <w:rPr>
          <w:rFonts w:eastAsia="Calibri"/>
          <w:color w:val="000000"/>
          <w:highlight w:val="green"/>
          <w:lang w:val="en-US"/>
        </w:rPr>
        <w:t xml:space="preserve">) from  </w:t>
      </w:r>
      <w:proofErr w:type="spellStart"/>
      <w:r w:rsidRPr="004519C0">
        <w:rPr>
          <w:rFonts w:eastAsia="Calibri"/>
          <w:color w:val="000000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color w:val="000000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color w:val="000000"/>
          <w:highlight w:val="green"/>
          <w:lang w:val="en-US"/>
        </w:rPr>
        <w:t>sexo</w:t>
      </w:r>
      <w:proofErr w:type="spellEnd"/>
      <w:r w:rsidRPr="004519C0">
        <w:rPr>
          <w:rFonts w:eastAsia="Calibri"/>
          <w:color w:val="000000"/>
          <w:highlight w:val="green"/>
          <w:lang w:val="en-US"/>
        </w:rPr>
        <w:t>;</w:t>
      </w:r>
    </w:p>
    <w:p w14:paraId="000000E6" w14:textId="77777777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 w:firstLine="347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4D6188B" wp14:editId="39AE1452">
            <wp:extent cx="1981200" cy="12954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7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2" w:firstLine="347"/>
        <w:rPr>
          <w:rFonts w:eastAsia="Calibri"/>
        </w:rPr>
      </w:pPr>
    </w:p>
    <w:p w14:paraId="000000E8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lastRenderedPageBreak/>
        <w:t xml:space="preserve">30.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r w:rsidRPr="00305E75">
        <w:rPr>
          <w:rFonts w:eastAsia="Calibri"/>
        </w:rPr>
        <w:t>compañía</w:t>
      </w:r>
      <w:r w:rsidRPr="00305E75">
        <w:rPr>
          <w:rFonts w:eastAsia="Calibri"/>
          <w:color w:val="000000"/>
        </w:rPr>
        <w:t xml:space="preserve"> telefónica AT&amp;T </w:t>
      </w:r>
    </w:p>
    <w:p w14:paraId="000000E9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>="</w:t>
      </w:r>
      <w:proofErr w:type="spellStart"/>
      <w:r w:rsidRPr="004519C0">
        <w:rPr>
          <w:rFonts w:eastAsia="Calibri"/>
          <w:highlight w:val="green"/>
        </w:rPr>
        <w:t>at&amp;t</w:t>
      </w:r>
      <w:proofErr w:type="spellEnd"/>
      <w:r w:rsidRPr="004519C0">
        <w:rPr>
          <w:rFonts w:eastAsia="Calibri"/>
          <w:highlight w:val="green"/>
        </w:rPr>
        <w:t>";</w:t>
      </w:r>
    </w:p>
    <w:p w14:paraId="000000EA" w14:textId="3254B6DB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204B4B81" wp14:editId="65CE20FB">
            <wp:extent cx="2562225" cy="1266825"/>
            <wp:effectExtent l="0" t="0" r="9525" b="9525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B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EC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31. Listar las diferentes </w:t>
      </w:r>
      <w:proofErr w:type="spellStart"/>
      <w:r w:rsidRPr="00305E75">
        <w:rPr>
          <w:rFonts w:eastAsia="Calibri"/>
          <w:color w:val="000000"/>
        </w:rPr>
        <w:t>compañias</w:t>
      </w:r>
      <w:proofErr w:type="spellEnd"/>
      <w:r w:rsidRPr="00305E75">
        <w:rPr>
          <w:rFonts w:eastAsia="Calibri"/>
          <w:color w:val="000000"/>
        </w:rPr>
        <w:t xml:space="preserve"> en orden alfabético descendentemente </w:t>
      </w:r>
    </w:p>
    <w:p w14:paraId="000000ED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 order by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desc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000000EE" w14:textId="7B247C61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7323F9A0" wp14:editId="7ACB4193">
            <wp:extent cx="1943100" cy="2143125"/>
            <wp:effectExtent l="0" t="0" r="0" b="9525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F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32.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de los usuarios inactivos </w:t>
      </w:r>
    </w:p>
    <w:p w14:paraId="000000F0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proofErr w:type="gramStart"/>
      <w:r w:rsidRPr="004519C0">
        <w:rPr>
          <w:rFonts w:eastAsia="Calibri"/>
          <w:highlight w:val="green"/>
        </w:rPr>
        <w:t>idx,usuario</w:t>
      </w:r>
      <w:proofErr w:type="gramEnd"/>
      <w:r w:rsidRPr="004519C0">
        <w:rPr>
          <w:rFonts w:eastAsia="Calibri"/>
          <w:highlight w:val="green"/>
        </w:rPr>
        <w:t>,activo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activo=0;</w:t>
      </w:r>
    </w:p>
    <w:p w14:paraId="000000F1" w14:textId="7FF33588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5E894EAC" wp14:editId="21D3BC20">
            <wp:extent cx="2085975" cy="1590675"/>
            <wp:effectExtent l="0" t="0" r="9525" b="9525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2" w14:textId="77777777" w:rsidR="008A2196" w:rsidRPr="00305E75" w:rsidRDefault="008A2196">
      <w:pPr>
        <w:widowControl w:val="0"/>
        <w:spacing w:before="299" w:line="240" w:lineRule="auto"/>
        <w:rPr>
          <w:rFonts w:eastAsia="Calibri"/>
        </w:rPr>
      </w:pPr>
    </w:p>
    <w:p w14:paraId="000000F3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33. Listar los números de teléfono sin saldo </w:t>
      </w:r>
    </w:p>
    <w:p w14:paraId="000000F4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</w:t>
      </w:r>
      <w:proofErr w:type="spellStart"/>
      <w:proofErr w:type="gramStart"/>
      <w:r w:rsidRPr="004519C0">
        <w:rPr>
          <w:rFonts w:eastAsia="Calibri"/>
          <w:highlight w:val="green"/>
        </w:rPr>
        <w:t>telefono,saldo</w:t>
      </w:r>
      <w:proofErr w:type="spellEnd"/>
      <w:proofErr w:type="gram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saldo=0;</w:t>
      </w:r>
    </w:p>
    <w:p w14:paraId="000000F5" w14:textId="75E8D2FD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2B73C6D9" wp14:editId="2E7014B2">
            <wp:extent cx="3209925" cy="1638300"/>
            <wp:effectExtent l="0" t="0" r="9525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6F556" w14:textId="03FED5FD" w:rsidR="00C93BD9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</w:rPr>
      </w:pPr>
    </w:p>
    <w:p w14:paraId="6263F432" w14:textId="77777777" w:rsidR="00C93BD9" w:rsidRPr="00305E75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</w:rPr>
      </w:pPr>
    </w:p>
    <w:p w14:paraId="000000F6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0F7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34. Calcular el saldo mínimo de los usuarios de sexo “Hombre” </w:t>
      </w:r>
    </w:p>
    <w:p w14:paraId="000000F8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  min</w:t>
      </w:r>
      <w:proofErr w:type="gramEnd"/>
      <w:r w:rsidRPr="004519C0">
        <w:rPr>
          <w:rFonts w:eastAsia="Calibri"/>
          <w:highlight w:val="green"/>
          <w:lang w:val="en-US"/>
        </w:rPr>
        <w:t>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sexo</w:t>
      </w:r>
      <w:proofErr w:type="spellEnd"/>
      <w:r w:rsidRPr="004519C0">
        <w:rPr>
          <w:rFonts w:eastAsia="Calibri"/>
          <w:highlight w:val="green"/>
          <w:lang w:val="en-US"/>
        </w:rPr>
        <w:t>="H";</w:t>
      </w:r>
    </w:p>
    <w:p w14:paraId="000000F9" w14:textId="0FDB94D1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384F93B5" wp14:editId="1757E3D6">
            <wp:extent cx="1838325" cy="1038225"/>
            <wp:effectExtent l="0" t="0" r="9525" b="9525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A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</w:rPr>
      </w:pPr>
    </w:p>
    <w:p w14:paraId="000000FB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</w:rPr>
      </w:pPr>
      <w:r w:rsidRPr="00305E75">
        <w:rPr>
          <w:rFonts w:eastAsia="Calibri"/>
          <w:color w:val="000000"/>
        </w:rPr>
        <w:t xml:space="preserve">35. Listar los números de teléfono con saldo mayor a 300 </w:t>
      </w:r>
    </w:p>
    <w:p w14:paraId="000000FC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</w:t>
      </w:r>
      <w:proofErr w:type="spellStart"/>
      <w:proofErr w:type="gramStart"/>
      <w:r w:rsidRPr="004519C0">
        <w:rPr>
          <w:rFonts w:eastAsia="Calibri"/>
          <w:highlight w:val="green"/>
        </w:rPr>
        <w:t>telefono,saldo</w:t>
      </w:r>
      <w:proofErr w:type="spellEnd"/>
      <w:proofErr w:type="gram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saldo&gt;=300;</w:t>
      </w:r>
    </w:p>
    <w:p w14:paraId="000000FD" w14:textId="5EEEF28B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04DB32F" wp14:editId="3698DAB4">
            <wp:extent cx="3248025" cy="1447800"/>
            <wp:effectExtent l="0" t="0" r="9525" b="0"/>
            <wp:docPr id="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0" w14:textId="264BC098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eastAsia="Calibri"/>
        </w:rPr>
      </w:pPr>
    </w:p>
    <w:p w14:paraId="00000101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36. Contar el número de usuarios por marca de teléfono </w:t>
      </w:r>
    </w:p>
    <w:p w14:paraId="00000102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1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>, count(</w:t>
      </w:r>
      <w:proofErr w:type="spellStart"/>
      <w:r w:rsidRPr="004519C0">
        <w:rPr>
          <w:rFonts w:eastAsia="Calibri"/>
          <w:highlight w:val="green"/>
          <w:lang w:val="en-US"/>
        </w:rPr>
        <w:t>usuario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 xml:space="preserve"> order by count(</w:t>
      </w:r>
      <w:proofErr w:type="spellStart"/>
      <w:r w:rsidRPr="004519C0">
        <w:rPr>
          <w:rFonts w:eastAsia="Calibri"/>
          <w:highlight w:val="green"/>
          <w:lang w:val="en-US"/>
        </w:rPr>
        <w:t>usuario</w:t>
      </w:r>
      <w:proofErr w:type="spellEnd"/>
      <w:r w:rsidRPr="004519C0">
        <w:rPr>
          <w:rFonts w:eastAsia="Calibri"/>
          <w:highlight w:val="green"/>
          <w:lang w:val="en-US"/>
        </w:rPr>
        <w:t xml:space="preserve">) </w:t>
      </w:r>
      <w:proofErr w:type="spellStart"/>
      <w:r w:rsidRPr="004519C0">
        <w:rPr>
          <w:rFonts w:eastAsia="Calibri"/>
          <w:highlight w:val="green"/>
          <w:lang w:val="en-US"/>
        </w:rPr>
        <w:t>desc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00000103" w14:textId="3D116225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1"/>
        <w:jc w:val="center"/>
        <w:rPr>
          <w:rFonts w:eastAsia="Calibri"/>
          <w:lang w:val="en-US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198CF07C" wp14:editId="210AEB9B">
            <wp:extent cx="2216468" cy="1773174"/>
            <wp:effectExtent l="0" t="0" r="0" b="0"/>
            <wp:docPr id="3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468" cy="1773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4" w14:textId="274C96CE" w:rsidR="008A2196" w:rsidRDefault="008A2196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40421662" w14:textId="42617442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2FB5ECD5" w14:textId="714B6D96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75B7F4E5" w14:textId="2D3AFA7E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4AA86CA5" w14:textId="3A5CCA9C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14D5A641" w14:textId="6357CE73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3A97EC84" w14:textId="71595C84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0C3F289F" w14:textId="6E060831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787534FC" w14:textId="437EAB0C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6D74BCCE" w14:textId="327C15AF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5D58B550" w14:textId="2F3096A1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760F6CC9" w14:textId="48CD541A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082057AB" w14:textId="5BCFF603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541DC873" w14:textId="159FCB2E" w:rsidR="004F16DA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  <w:lang w:val="en-US"/>
        </w:rPr>
      </w:pPr>
    </w:p>
    <w:p w14:paraId="2E4270AA" w14:textId="77777777" w:rsidR="004F16DA" w:rsidRPr="00305E75" w:rsidRDefault="004F16DA" w:rsidP="004F1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eastAsia="Calibri"/>
        </w:rPr>
      </w:pPr>
      <w:bookmarkStart w:id="0" w:name="_GoBack"/>
      <w:bookmarkEnd w:id="0"/>
    </w:p>
    <w:p w14:paraId="00000105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lastRenderedPageBreak/>
        <w:t xml:space="preserve">37. Listar nombre y teléfono de los usuarios con teléfono que no sea de la marca LG </w:t>
      </w:r>
    </w:p>
    <w:p w14:paraId="00000106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  <w:highlight w:val="yellow"/>
        </w:rPr>
      </w:pPr>
      <w:r w:rsidRPr="00305E75">
        <w:rPr>
          <w:rFonts w:eastAsia="Calibri"/>
        </w:rPr>
        <w:t xml:space="preserve"> </w:t>
      </w: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>, nombre,</w:t>
      </w:r>
      <w:r w:rsidRPr="004519C0">
        <w:rPr>
          <w:rFonts w:eastAsia="Calibri"/>
          <w:highlight w:val="green"/>
        </w:rPr>
        <w:t xml:space="preserve"> marca,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gramStart"/>
      <w:r w:rsidRPr="004519C0">
        <w:rPr>
          <w:rFonts w:eastAsia="Calibri"/>
          <w:highlight w:val="green"/>
        </w:rPr>
        <w:t>marca !</w:t>
      </w:r>
      <w:proofErr w:type="gramEnd"/>
      <w:r w:rsidRPr="004519C0">
        <w:rPr>
          <w:rFonts w:eastAsia="Calibri"/>
          <w:highlight w:val="green"/>
        </w:rPr>
        <w:t>= "LG";</w:t>
      </w:r>
    </w:p>
    <w:p w14:paraId="00000107" w14:textId="2D915FB5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3B54DAFF" wp14:editId="150D88B4">
            <wp:extent cx="3377901" cy="3625327"/>
            <wp:effectExtent l="0" t="0" r="0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208" cy="3651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B53C4" w14:textId="77777777" w:rsidR="00C93BD9" w:rsidRPr="00305E75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1"/>
        <w:rPr>
          <w:rFonts w:eastAsia="Calibri"/>
        </w:rPr>
      </w:pPr>
    </w:p>
    <w:p w14:paraId="00000108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38. Listar las diferentes </w:t>
      </w:r>
      <w:proofErr w:type="spellStart"/>
      <w:r w:rsidRPr="00305E75">
        <w:rPr>
          <w:rFonts w:eastAsia="Calibri"/>
          <w:color w:val="000000"/>
        </w:rPr>
        <w:t>compañias</w:t>
      </w:r>
      <w:proofErr w:type="spellEnd"/>
      <w:r w:rsidRPr="00305E75">
        <w:rPr>
          <w:rFonts w:eastAsia="Calibri"/>
          <w:color w:val="000000"/>
        </w:rPr>
        <w:t xml:space="preserve"> en orden alfabético ascendentemente </w:t>
      </w:r>
    </w:p>
    <w:p w14:paraId="00000109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, count(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 order by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asc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0000010A" w14:textId="3E891FAF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jc w:val="center"/>
        <w:rPr>
          <w:rFonts w:eastAsia="Calibri"/>
          <w:lang w:val="en-US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876F582" wp14:editId="43420BCD">
            <wp:extent cx="2560320" cy="2431228"/>
            <wp:effectExtent l="0" t="0" r="0" b="7620"/>
            <wp:docPr id="3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111" cy="244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ED1EB" w14:textId="77777777" w:rsidR="00C93BD9" w:rsidRPr="00305E75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</w:rPr>
      </w:pPr>
    </w:p>
    <w:p w14:paraId="0000010B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39. Calcular la suma de los saldos de los usuarios de la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UNEFON </w:t>
      </w:r>
    </w:p>
    <w:p w14:paraId="0000010C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sum(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="</w:t>
      </w:r>
      <w:proofErr w:type="spellStart"/>
      <w:r w:rsidRPr="004519C0">
        <w:rPr>
          <w:rFonts w:eastAsia="Calibri"/>
          <w:highlight w:val="green"/>
          <w:lang w:val="en-US"/>
        </w:rPr>
        <w:t>unefon</w:t>
      </w:r>
      <w:proofErr w:type="spellEnd"/>
      <w:r w:rsidRPr="004519C0">
        <w:rPr>
          <w:rFonts w:eastAsia="Calibri"/>
          <w:highlight w:val="green"/>
          <w:lang w:val="en-US"/>
        </w:rPr>
        <w:t>";</w:t>
      </w:r>
    </w:p>
    <w:p w14:paraId="0000010D" w14:textId="2A3E993A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A24839A" wp14:editId="57CB89F8">
            <wp:extent cx="2022438" cy="1355463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370" cy="1359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E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1"/>
        <w:rPr>
          <w:rFonts w:eastAsia="Calibri"/>
        </w:rPr>
      </w:pPr>
    </w:p>
    <w:p w14:paraId="0000010F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40. Mostrar el email de los usuarios que usan </w:t>
      </w:r>
      <w:proofErr w:type="spellStart"/>
      <w:r w:rsidRPr="00305E75">
        <w:rPr>
          <w:rFonts w:eastAsia="Calibri"/>
          <w:color w:val="000000"/>
        </w:rPr>
        <w:t>hotmail</w:t>
      </w:r>
      <w:proofErr w:type="spellEnd"/>
      <w:r w:rsidRPr="00305E75">
        <w:rPr>
          <w:rFonts w:eastAsia="Calibri"/>
          <w:color w:val="000000"/>
        </w:rPr>
        <w:t xml:space="preserve"> </w:t>
      </w:r>
    </w:p>
    <w:p w14:paraId="00000110" w14:textId="2BC4280F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idx</w:t>
      </w:r>
      <w:proofErr w:type="spellEnd"/>
      <w:r w:rsidRPr="004519C0">
        <w:rPr>
          <w:rFonts w:eastAsia="Calibri"/>
          <w:highlight w:val="green"/>
          <w:lang w:val="en-US"/>
        </w:rPr>
        <w:t xml:space="preserve">, </w:t>
      </w:r>
      <w:proofErr w:type="spellStart"/>
      <w:r w:rsidRPr="004519C0">
        <w:rPr>
          <w:rFonts w:eastAsia="Calibri"/>
          <w:highlight w:val="green"/>
          <w:lang w:val="en-US"/>
        </w:rPr>
        <w:t>usuario</w:t>
      </w:r>
      <w:proofErr w:type="spellEnd"/>
      <w:r w:rsidRPr="004519C0">
        <w:rPr>
          <w:rFonts w:eastAsia="Calibri"/>
          <w:highlight w:val="green"/>
          <w:lang w:val="en-US"/>
        </w:rPr>
        <w:t xml:space="preserve">, </w:t>
      </w:r>
      <w:proofErr w:type="spellStart"/>
      <w:r w:rsidRPr="004519C0">
        <w:rPr>
          <w:rFonts w:eastAsia="Calibri"/>
          <w:highlight w:val="green"/>
          <w:lang w:val="en-US"/>
        </w:rPr>
        <w:t>nombre</w:t>
      </w:r>
      <w:proofErr w:type="spellEnd"/>
      <w:r w:rsidRPr="004519C0">
        <w:rPr>
          <w:rFonts w:eastAsia="Calibri"/>
          <w:highlight w:val="green"/>
          <w:lang w:val="en-US"/>
        </w:rPr>
        <w:t xml:space="preserve">, email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</w:t>
      </w:r>
      <w:r w:rsidRPr="004519C0">
        <w:rPr>
          <w:rFonts w:eastAsia="Calibri"/>
          <w:highlight w:val="green"/>
          <w:lang w:val="en-US"/>
        </w:rPr>
        <w:t>where email like '%</w:t>
      </w:r>
      <w:proofErr w:type="spellStart"/>
      <w:r w:rsidRPr="004519C0">
        <w:rPr>
          <w:rFonts w:eastAsia="Calibri"/>
          <w:highlight w:val="green"/>
          <w:lang w:val="en-US"/>
        </w:rPr>
        <w:t>hotmail</w:t>
      </w:r>
      <w:proofErr w:type="spellEnd"/>
      <w:r w:rsidRPr="004519C0">
        <w:rPr>
          <w:rFonts w:eastAsia="Calibri"/>
          <w:highlight w:val="green"/>
          <w:lang w:val="en-US"/>
        </w:rPr>
        <w:t>%';</w:t>
      </w:r>
    </w:p>
    <w:p w14:paraId="1F41959A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</w:p>
    <w:p w14:paraId="00000111" w14:textId="5BC2CCBD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jc w:val="center"/>
        <w:rPr>
          <w:rFonts w:eastAsia="Calibri"/>
          <w:lang w:val="en-US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232BD8F7" wp14:editId="3678C869">
            <wp:extent cx="3829723" cy="1699708"/>
            <wp:effectExtent l="0" t="0" r="0" b="0"/>
            <wp:docPr id="3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391" cy="170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E09FD" w14:textId="77777777" w:rsidR="00C93BD9" w:rsidRPr="00305E75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</w:rPr>
      </w:pPr>
    </w:p>
    <w:p w14:paraId="00000112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65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41. Listar los nombres de los usuarios sin saldo o inactivos </w:t>
      </w:r>
    </w:p>
    <w:p w14:paraId="00000113" w14:textId="3214F9BB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65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nombre, saldo, activo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saldo=0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activo=0;</w:t>
      </w:r>
    </w:p>
    <w:p w14:paraId="69BD4B08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65"/>
        <w:rPr>
          <w:rFonts w:eastAsia="Calibri"/>
          <w:highlight w:val="green"/>
        </w:rPr>
      </w:pPr>
    </w:p>
    <w:p w14:paraId="00000114" w14:textId="644C3CBB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65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59E64EB5" wp14:editId="52AD2B67">
            <wp:extent cx="3141233" cy="2280622"/>
            <wp:effectExtent l="0" t="0" r="2540" b="5715"/>
            <wp:docPr id="4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977" cy="2294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8F7B8" w14:textId="77777777" w:rsidR="00C93BD9" w:rsidRPr="00305E75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65"/>
        <w:rPr>
          <w:rFonts w:eastAsia="Calibri"/>
        </w:rPr>
      </w:pPr>
    </w:p>
    <w:p w14:paraId="00000115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42.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IUSACELL o TELCEL </w:t>
      </w:r>
    </w:p>
    <w:p w14:paraId="00000116" w14:textId="1DF4526B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>="</w:t>
      </w:r>
      <w:proofErr w:type="spellStart"/>
      <w:r w:rsidRPr="004519C0">
        <w:rPr>
          <w:rFonts w:eastAsia="Calibri"/>
          <w:highlight w:val="green"/>
        </w:rPr>
        <w:t>iusacell</w:t>
      </w:r>
      <w:proofErr w:type="spellEnd"/>
      <w:r w:rsidRPr="004519C0">
        <w:rPr>
          <w:rFonts w:eastAsia="Calibri"/>
          <w:highlight w:val="green"/>
        </w:rPr>
        <w:t xml:space="preserve">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>="</w:t>
      </w:r>
      <w:proofErr w:type="spellStart"/>
      <w:r w:rsidRPr="004519C0">
        <w:rPr>
          <w:rFonts w:eastAsia="Calibri"/>
          <w:highlight w:val="green"/>
        </w:rPr>
        <w:t>telcel</w:t>
      </w:r>
      <w:proofErr w:type="spellEnd"/>
      <w:r w:rsidRPr="004519C0">
        <w:rPr>
          <w:rFonts w:eastAsia="Calibri"/>
          <w:highlight w:val="green"/>
        </w:rPr>
        <w:t>";</w:t>
      </w:r>
    </w:p>
    <w:p w14:paraId="410A848C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</w:rPr>
      </w:pPr>
    </w:p>
    <w:p w14:paraId="00000117" w14:textId="071F8C63" w:rsidR="008A2196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49E21CCE" wp14:editId="1F4CB5EE">
            <wp:extent cx="3345628" cy="2431228"/>
            <wp:effectExtent l="0" t="0" r="7620" b="7620"/>
            <wp:docPr id="2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527" cy="2464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9" w14:textId="6E3437C4" w:rsidR="008A2196" w:rsidRPr="00305E75" w:rsidRDefault="008A2196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eastAsia="Calibri"/>
        </w:rPr>
      </w:pPr>
    </w:p>
    <w:p w14:paraId="0000011A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lastRenderedPageBreak/>
        <w:t>43. Listar las diferentes marcas de celular en orden alf</w:t>
      </w:r>
      <w:r w:rsidRPr="00305E75">
        <w:rPr>
          <w:rFonts w:eastAsia="Calibri"/>
          <w:color w:val="000000"/>
        </w:rPr>
        <w:t xml:space="preserve">abético ascendentemente </w:t>
      </w:r>
    </w:p>
    <w:p w14:paraId="0000011B" w14:textId="6C8ADE78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 xml:space="preserve">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 xml:space="preserve"> order by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asc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26859B81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</w:p>
    <w:p w14:paraId="0000011C" w14:textId="5B3563B2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C96E1E4" wp14:editId="00C29F3D">
            <wp:extent cx="2028511" cy="2049001"/>
            <wp:effectExtent l="0" t="0" r="0" b="889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511" cy="2049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D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44. Listar las diferentes marcas de celular en orden alfabético aleatorio </w:t>
      </w:r>
    </w:p>
    <w:p w14:paraId="0000011E" w14:textId="6EAB6BB8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 xml:space="preserve">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group by </w:t>
      </w:r>
      <w:proofErr w:type="spellStart"/>
      <w:r w:rsidRPr="004519C0">
        <w:rPr>
          <w:rFonts w:eastAsia="Calibri"/>
          <w:highlight w:val="green"/>
          <w:lang w:val="en-US"/>
        </w:rPr>
        <w:t>marca</w:t>
      </w:r>
      <w:proofErr w:type="spellEnd"/>
      <w:r w:rsidRPr="004519C0">
        <w:rPr>
          <w:rFonts w:eastAsia="Calibri"/>
          <w:highlight w:val="green"/>
          <w:lang w:val="en-US"/>
        </w:rPr>
        <w:t>;</w:t>
      </w:r>
    </w:p>
    <w:p w14:paraId="4150531A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rPr>
          <w:rFonts w:eastAsia="Calibri"/>
          <w:highlight w:val="green"/>
          <w:lang w:val="en-US"/>
        </w:rPr>
      </w:pPr>
    </w:p>
    <w:p w14:paraId="0000011F" w14:textId="60595A46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5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5897E1B" wp14:editId="1B7A9682">
            <wp:extent cx="2019283" cy="2039476"/>
            <wp:effectExtent l="0" t="0" r="635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83" cy="2039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0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45. Listar el </w:t>
      </w:r>
      <w:proofErr w:type="spellStart"/>
      <w:r w:rsidRPr="00305E75">
        <w:rPr>
          <w:rFonts w:eastAsia="Calibri"/>
          <w:color w:val="000000"/>
        </w:rPr>
        <w:t>login</w:t>
      </w:r>
      <w:proofErr w:type="spellEnd"/>
      <w:r w:rsidRPr="00305E75">
        <w:rPr>
          <w:rFonts w:eastAsia="Calibri"/>
          <w:color w:val="000000"/>
        </w:rPr>
        <w:t xml:space="preserve"> y teléfono de los usuarios con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IUSACELL o UNEFON </w:t>
      </w:r>
    </w:p>
    <w:p w14:paraId="00000121" w14:textId="4190DD98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usuario,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 xml:space="preserve">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>="</w:t>
      </w:r>
      <w:proofErr w:type="spellStart"/>
      <w:r w:rsidRPr="004519C0">
        <w:rPr>
          <w:rFonts w:eastAsia="Calibri"/>
          <w:highlight w:val="green"/>
        </w:rPr>
        <w:t>iusacell</w:t>
      </w:r>
      <w:proofErr w:type="spellEnd"/>
      <w:r w:rsidRPr="004519C0">
        <w:rPr>
          <w:rFonts w:eastAsia="Calibri"/>
          <w:highlight w:val="green"/>
        </w:rPr>
        <w:t xml:space="preserve">" </w:t>
      </w:r>
      <w:proofErr w:type="spellStart"/>
      <w:r w:rsidRPr="004519C0">
        <w:rPr>
          <w:rFonts w:eastAsia="Calibri"/>
          <w:highlight w:val="green"/>
        </w:rPr>
        <w:t>or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compañia</w:t>
      </w:r>
      <w:proofErr w:type="spellEnd"/>
      <w:r w:rsidRPr="004519C0">
        <w:rPr>
          <w:rFonts w:eastAsia="Calibri"/>
          <w:highlight w:val="green"/>
        </w:rPr>
        <w:t>="</w:t>
      </w:r>
      <w:proofErr w:type="spellStart"/>
      <w:r w:rsidRPr="004519C0">
        <w:rPr>
          <w:rFonts w:eastAsia="Calibri"/>
          <w:highlight w:val="green"/>
        </w:rPr>
        <w:t>unefon</w:t>
      </w:r>
      <w:proofErr w:type="spellEnd"/>
      <w:r w:rsidRPr="004519C0">
        <w:rPr>
          <w:rFonts w:eastAsia="Calibri"/>
          <w:highlight w:val="green"/>
        </w:rPr>
        <w:t>";</w:t>
      </w:r>
    </w:p>
    <w:p w14:paraId="6D91DF31" w14:textId="77777777" w:rsidR="00C93BD9" w:rsidRPr="004519C0" w:rsidRDefault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highlight w:val="green"/>
        </w:rPr>
      </w:pPr>
    </w:p>
    <w:p w14:paraId="00000122" w14:textId="10A438B1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F961D32" wp14:editId="3CCF4E5D">
            <wp:extent cx="3352800" cy="2790825"/>
            <wp:effectExtent l="0" t="0" r="0" b="9525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3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</w:rPr>
      </w:pPr>
    </w:p>
    <w:p w14:paraId="00000124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</w:rPr>
      </w:pPr>
    </w:p>
    <w:p w14:paraId="00000125" w14:textId="77777777" w:rsidR="008A2196" w:rsidRPr="00305E75" w:rsidRDefault="008A21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</w:rPr>
      </w:pPr>
    </w:p>
    <w:p w14:paraId="00000126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>46. Listar nombre y teléfono de los usuarios con teléfono que no sea de la marca MOTOROLA o NOKIA</w:t>
      </w:r>
    </w:p>
    <w:p w14:paraId="00000127" w14:textId="77777777" w:rsidR="008A2196" w:rsidRPr="004519C0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highlight w:val="green"/>
        </w:rPr>
      </w:pPr>
      <w:proofErr w:type="spellStart"/>
      <w:r w:rsidRPr="004519C0">
        <w:rPr>
          <w:rFonts w:eastAsia="Calibri"/>
          <w:highlight w:val="green"/>
        </w:rPr>
        <w:t>select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idx</w:t>
      </w:r>
      <w:proofErr w:type="spellEnd"/>
      <w:r w:rsidRPr="004519C0">
        <w:rPr>
          <w:rFonts w:eastAsia="Calibri"/>
          <w:highlight w:val="green"/>
        </w:rPr>
        <w:t xml:space="preserve">, nombre, </w:t>
      </w:r>
      <w:proofErr w:type="spellStart"/>
      <w:r w:rsidRPr="004519C0">
        <w:rPr>
          <w:rFonts w:eastAsia="Calibri"/>
          <w:highlight w:val="green"/>
        </w:rPr>
        <w:t>telefono</w:t>
      </w:r>
      <w:proofErr w:type="spellEnd"/>
      <w:r w:rsidRPr="004519C0">
        <w:rPr>
          <w:rFonts w:eastAsia="Calibri"/>
          <w:highlight w:val="green"/>
        </w:rPr>
        <w:t xml:space="preserve">, marca </w:t>
      </w:r>
      <w:proofErr w:type="spellStart"/>
      <w:r w:rsidRPr="004519C0">
        <w:rPr>
          <w:rFonts w:eastAsia="Calibri"/>
          <w:highlight w:val="green"/>
        </w:rPr>
        <w:t>from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tblusuarios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spellStart"/>
      <w:r w:rsidRPr="004519C0">
        <w:rPr>
          <w:rFonts w:eastAsia="Calibri"/>
          <w:highlight w:val="green"/>
        </w:rPr>
        <w:t>where</w:t>
      </w:r>
      <w:proofErr w:type="spellEnd"/>
      <w:r w:rsidRPr="004519C0">
        <w:rPr>
          <w:rFonts w:eastAsia="Calibri"/>
          <w:highlight w:val="green"/>
        </w:rPr>
        <w:t xml:space="preserve"> </w:t>
      </w:r>
      <w:proofErr w:type="gramStart"/>
      <w:r w:rsidRPr="004519C0">
        <w:rPr>
          <w:rFonts w:eastAsia="Calibri"/>
          <w:highlight w:val="green"/>
        </w:rPr>
        <w:t>marca!=</w:t>
      </w:r>
      <w:proofErr w:type="gramEnd"/>
      <w:r w:rsidRPr="004519C0">
        <w:rPr>
          <w:rFonts w:eastAsia="Calibri"/>
          <w:highlight w:val="green"/>
        </w:rPr>
        <w:t>"</w:t>
      </w:r>
      <w:proofErr w:type="spellStart"/>
      <w:r w:rsidRPr="004519C0">
        <w:rPr>
          <w:rFonts w:eastAsia="Calibri"/>
          <w:highlight w:val="green"/>
        </w:rPr>
        <w:t>motorola</w:t>
      </w:r>
      <w:proofErr w:type="spellEnd"/>
      <w:r w:rsidRPr="004519C0">
        <w:rPr>
          <w:rFonts w:eastAsia="Calibri"/>
          <w:highlight w:val="green"/>
        </w:rPr>
        <w:t>" and marca!="</w:t>
      </w:r>
      <w:proofErr w:type="spellStart"/>
      <w:r w:rsidRPr="004519C0">
        <w:rPr>
          <w:rFonts w:eastAsia="Calibri"/>
          <w:highlight w:val="green"/>
        </w:rPr>
        <w:t>nokia</w:t>
      </w:r>
      <w:proofErr w:type="spellEnd"/>
      <w:r w:rsidRPr="004519C0">
        <w:rPr>
          <w:rFonts w:eastAsia="Calibri"/>
          <w:highlight w:val="green"/>
        </w:rPr>
        <w:t>";</w:t>
      </w:r>
    </w:p>
    <w:p w14:paraId="00000128" w14:textId="0387ED38" w:rsidR="008A2196" w:rsidRPr="00305E75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6434BB8D" wp14:editId="680511D8">
            <wp:extent cx="3657600" cy="3438525"/>
            <wp:effectExtent l="0" t="0" r="0" b="9525"/>
            <wp:docPr id="4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53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9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 xml:space="preserve"> </w:t>
      </w:r>
    </w:p>
    <w:p w14:paraId="0000012A" w14:textId="77777777" w:rsidR="008A2196" w:rsidRPr="00305E75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color w:val="000000"/>
        </w:rPr>
      </w:pPr>
      <w:r w:rsidRPr="00305E75">
        <w:rPr>
          <w:rFonts w:eastAsia="Calibri"/>
          <w:color w:val="000000"/>
        </w:rPr>
        <w:t>47. Calcular la suma de los saldos de los usuarios de la</w:t>
      </w:r>
      <w:r w:rsidRPr="00305E75">
        <w:rPr>
          <w:rFonts w:eastAsia="Calibri"/>
          <w:color w:val="000000"/>
        </w:rPr>
        <w:t xml:space="preserve"> </w:t>
      </w:r>
      <w:proofErr w:type="spellStart"/>
      <w:r w:rsidRPr="00305E75">
        <w:rPr>
          <w:rFonts w:eastAsia="Calibri"/>
          <w:color w:val="000000"/>
        </w:rPr>
        <w:t>compañia</w:t>
      </w:r>
      <w:proofErr w:type="spellEnd"/>
      <w:r w:rsidRPr="00305E75">
        <w:rPr>
          <w:rFonts w:eastAsia="Calibri"/>
          <w:color w:val="000000"/>
        </w:rPr>
        <w:t xml:space="preserve"> telefónica TELCEL</w:t>
      </w:r>
    </w:p>
    <w:p w14:paraId="0000012B" w14:textId="00D7CF80" w:rsidR="008A2196" w:rsidRDefault="003E1A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highlight w:val="green"/>
          <w:lang w:val="en-US"/>
        </w:rPr>
      </w:pPr>
      <w:proofErr w:type="gramStart"/>
      <w:r w:rsidRPr="004519C0">
        <w:rPr>
          <w:rFonts w:eastAsia="Calibri"/>
          <w:highlight w:val="green"/>
          <w:lang w:val="en-US"/>
        </w:rPr>
        <w:t>select</w:t>
      </w:r>
      <w:proofErr w:type="gramEnd"/>
      <w:r w:rsidRPr="004519C0">
        <w:rPr>
          <w:rFonts w:eastAsia="Calibri"/>
          <w:highlight w:val="green"/>
          <w:lang w:val="en-US"/>
        </w:rPr>
        <w:t xml:space="preserve">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, sum(</w:t>
      </w:r>
      <w:proofErr w:type="spellStart"/>
      <w:r w:rsidRPr="004519C0">
        <w:rPr>
          <w:rFonts w:eastAsia="Calibri"/>
          <w:highlight w:val="green"/>
          <w:lang w:val="en-US"/>
        </w:rPr>
        <w:t>saldo</w:t>
      </w:r>
      <w:proofErr w:type="spellEnd"/>
      <w:r w:rsidRPr="004519C0">
        <w:rPr>
          <w:rFonts w:eastAsia="Calibri"/>
          <w:highlight w:val="green"/>
          <w:lang w:val="en-US"/>
        </w:rPr>
        <w:t xml:space="preserve">) from </w:t>
      </w:r>
      <w:proofErr w:type="spellStart"/>
      <w:r w:rsidRPr="004519C0">
        <w:rPr>
          <w:rFonts w:eastAsia="Calibri"/>
          <w:highlight w:val="green"/>
          <w:lang w:val="en-US"/>
        </w:rPr>
        <w:t>tblusuarios</w:t>
      </w:r>
      <w:proofErr w:type="spellEnd"/>
      <w:r w:rsidRPr="004519C0">
        <w:rPr>
          <w:rFonts w:eastAsia="Calibri"/>
          <w:highlight w:val="green"/>
          <w:lang w:val="en-US"/>
        </w:rPr>
        <w:t xml:space="preserve"> where </w:t>
      </w:r>
      <w:proofErr w:type="spellStart"/>
      <w:r w:rsidRPr="004519C0">
        <w:rPr>
          <w:rFonts w:eastAsia="Calibri"/>
          <w:highlight w:val="green"/>
          <w:lang w:val="en-US"/>
        </w:rPr>
        <w:t>compañia</w:t>
      </w:r>
      <w:proofErr w:type="spellEnd"/>
      <w:r w:rsidRPr="004519C0">
        <w:rPr>
          <w:rFonts w:eastAsia="Calibri"/>
          <w:highlight w:val="green"/>
          <w:lang w:val="en-US"/>
        </w:rPr>
        <w:t>="</w:t>
      </w:r>
      <w:proofErr w:type="spellStart"/>
      <w:r w:rsidRPr="004519C0">
        <w:rPr>
          <w:rFonts w:eastAsia="Calibri"/>
          <w:highlight w:val="green"/>
          <w:lang w:val="en-US"/>
        </w:rPr>
        <w:t>telcel</w:t>
      </w:r>
      <w:proofErr w:type="spellEnd"/>
      <w:r w:rsidRPr="004519C0">
        <w:rPr>
          <w:rFonts w:eastAsia="Calibri"/>
          <w:highlight w:val="green"/>
          <w:lang w:val="en-US"/>
        </w:rPr>
        <w:t>";</w:t>
      </w:r>
    </w:p>
    <w:p w14:paraId="72401DF7" w14:textId="77777777" w:rsidR="000B767A" w:rsidRPr="004519C0" w:rsidRDefault="000B76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rPr>
          <w:rFonts w:eastAsia="Calibri"/>
          <w:highlight w:val="green"/>
          <w:lang w:val="en-US"/>
        </w:rPr>
      </w:pPr>
    </w:p>
    <w:p w14:paraId="0000012D" w14:textId="49F2D2A5" w:rsidR="008A2196" w:rsidRPr="00C93BD9" w:rsidRDefault="003E1AA3" w:rsidP="00C93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2" w:lineRule="auto"/>
        <w:ind w:left="365" w:right="1063"/>
        <w:jc w:val="center"/>
        <w:rPr>
          <w:rFonts w:eastAsia="Calibri"/>
        </w:rPr>
      </w:pPr>
      <w:r w:rsidRPr="00305E75">
        <w:rPr>
          <w:rFonts w:eastAsia="Calibri"/>
          <w:noProof/>
        </w:rPr>
        <w:drawing>
          <wp:inline distT="114300" distB="114300" distL="114300" distR="114300" wp14:anchorId="0EEF3898" wp14:editId="258A6935">
            <wp:extent cx="2398955" cy="1409252"/>
            <wp:effectExtent l="0" t="0" r="1905" b="635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073" cy="142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2196" w:rsidRPr="00C93BD9">
      <w:pgSz w:w="12240" w:h="15840"/>
      <w:pgMar w:top="708" w:right="810" w:bottom="102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30B49" w14:textId="77777777" w:rsidR="003E1AA3" w:rsidRDefault="003E1AA3" w:rsidP="00D95AA5">
      <w:pPr>
        <w:spacing w:line="240" w:lineRule="auto"/>
      </w:pPr>
      <w:r>
        <w:separator/>
      </w:r>
    </w:p>
  </w:endnote>
  <w:endnote w:type="continuationSeparator" w:id="0">
    <w:p w14:paraId="5B0081DD" w14:textId="77777777" w:rsidR="003E1AA3" w:rsidRDefault="003E1AA3" w:rsidP="00D95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ACE34" w14:textId="77777777" w:rsidR="003E1AA3" w:rsidRDefault="003E1AA3" w:rsidP="00D95AA5">
      <w:pPr>
        <w:spacing w:line="240" w:lineRule="auto"/>
      </w:pPr>
      <w:r>
        <w:separator/>
      </w:r>
    </w:p>
  </w:footnote>
  <w:footnote w:type="continuationSeparator" w:id="0">
    <w:p w14:paraId="1EB5710D" w14:textId="77777777" w:rsidR="003E1AA3" w:rsidRDefault="003E1AA3" w:rsidP="00D95A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66C11"/>
    <w:multiLevelType w:val="hybridMultilevel"/>
    <w:tmpl w:val="A50E7AEE"/>
    <w:lvl w:ilvl="0" w:tplc="5B60049E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58" w:hanging="360"/>
      </w:pPr>
    </w:lvl>
    <w:lvl w:ilvl="2" w:tplc="240A001B" w:tentative="1">
      <w:start w:val="1"/>
      <w:numFmt w:val="lowerRoman"/>
      <w:lvlText w:val="%3."/>
      <w:lvlJc w:val="right"/>
      <w:pPr>
        <w:ind w:left="2178" w:hanging="180"/>
      </w:pPr>
    </w:lvl>
    <w:lvl w:ilvl="3" w:tplc="240A000F" w:tentative="1">
      <w:start w:val="1"/>
      <w:numFmt w:val="decimal"/>
      <w:lvlText w:val="%4."/>
      <w:lvlJc w:val="left"/>
      <w:pPr>
        <w:ind w:left="2898" w:hanging="360"/>
      </w:pPr>
    </w:lvl>
    <w:lvl w:ilvl="4" w:tplc="240A0019" w:tentative="1">
      <w:start w:val="1"/>
      <w:numFmt w:val="lowerLetter"/>
      <w:lvlText w:val="%5."/>
      <w:lvlJc w:val="left"/>
      <w:pPr>
        <w:ind w:left="3618" w:hanging="360"/>
      </w:pPr>
    </w:lvl>
    <w:lvl w:ilvl="5" w:tplc="240A001B" w:tentative="1">
      <w:start w:val="1"/>
      <w:numFmt w:val="lowerRoman"/>
      <w:lvlText w:val="%6."/>
      <w:lvlJc w:val="right"/>
      <w:pPr>
        <w:ind w:left="4338" w:hanging="180"/>
      </w:pPr>
    </w:lvl>
    <w:lvl w:ilvl="6" w:tplc="240A000F" w:tentative="1">
      <w:start w:val="1"/>
      <w:numFmt w:val="decimal"/>
      <w:lvlText w:val="%7."/>
      <w:lvlJc w:val="left"/>
      <w:pPr>
        <w:ind w:left="5058" w:hanging="360"/>
      </w:pPr>
    </w:lvl>
    <w:lvl w:ilvl="7" w:tplc="240A0019" w:tentative="1">
      <w:start w:val="1"/>
      <w:numFmt w:val="lowerLetter"/>
      <w:lvlText w:val="%8."/>
      <w:lvlJc w:val="left"/>
      <w:pPr>
        <w:ind w:left="5778" w:hanging="360"/>
      </w:pPr>
    </w:lvl>
    <w:lvl w:ilvl="8" w:tplc="240A001B" w:tentative="1">
      <w:start w:val="1"/>
      <w:numFmt w:val="lowerRoman"/>
      <w:lvlText w:val="%9."/>
      <w:lvlJc w:val="right"/>
      <w:pPr>
        <w:ind w:left="64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EDD4A"/>
    <w:rsid w:val="000B767A"/>
    <w:rsid w:val="00305E75"/>
    <w:rsid w:val="003E1AA3"/>
    <w:rsid w:val="004519C0"/>
    <w:rsid w:val="004F16DA"/>
    <w:rsid w:val="008A2196"/>
    <w:rsid w:val="0099059D"/>
    <w:rsid w:val="00C93BD9"/>
    <w:rsid w:val="00D95AA5"/>
    <w:rsid w:val="2B9EDD4A"/>
    <w:rsid w:val="64CA0682"/>
    <w:rsid w:val="70A52CA9"/>
    <w:rsid w:val="7C96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8F3C"/>
  <w15:docId w15:val="{8DD0D565-20DB-4FBA-BE8C-EFB5F93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05E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5A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AA5"/>
  </w:style>
  <w:style w:type="paragraph" w:styleId="Piedepgina">
    <w:name w:val="footer"/>
    <w:basedOn w:val="Normal"/>
    <w:link w:val="PiedepginaCar"/>
    <w:uiPriority w:val="99"/>
    <w:unhideWhenUsed/>
    <w:rsid w:val="00D95A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2023-06-26T22:45:00Z</cp:lastPrinted>
  <dcterms:created xsi:type="dcterms:W3CDTF">2023-06-26T22:48:00Z</dcterms:created>
  <dcterms:modified xsi:type="dcterms:W3CDTF">2023-06-26T22:48:00Z</dcterms:modified>
</cp:coreProperties>
</file>