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rFonts w:ascii="Arial" w:hAnsi="Arial"/>
          <w:b/>
          <w:sz w:val="30"/>
        </w:rPr>
        <w:t>BLOCO 2 — CONSUNI</w:t>
      </w:r>
    </w:p>
    <w:p>
      <w:pPr>
        <w:spacing w:after="60" w:before="0"/>
        <w:jc w:val="center"/>
      </w:pPr>
      <w:r>
        <w:rPr>
          <w:rFonts w:ascii="Arial" w:hAnsi="Arial"/>
          <w:b/>
          <w:sz w:val="17"/>
        </w:rPr>
        <w:t>REVISÃO RÁPIDA E INTELIGENTE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65" w:type="dxa"/>
              <w:start w:w="80" w:type="dxa"/>
              <w:bottom w:w="65" w:type="dxa"/>
              <w:end w:w="80" w:type="dxa"/>
            </w:tcMar>
            <w:shd w:fill="EAF2F8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>🎯 IDEIA CENTRAL</w:t>
            </w:r>
          </w:p>
          <w:p>
            <w:pPr>
              <w:spacing w:after="0"/>
            </w:pPr>
            <w:r>
              <w:rPr>
                <w:b/>
                <w:sz w:val="16"/>
              </w:rPr>
              <w:t>CONSUNI = órgão superior deliberativo da UENP.</w:t>
            </w:r>
          </w:p>
          <w:p>
            <w:pPr>
              <w:spacing w:after="0"/>
            </w:pPr>
            <w:r>
              <w:rPr>
                <w:sz w:val="15"/>
              </w:rPr>
              <w:t>Grandes decisões institucionais, normas superiores, fiscalização, planejamento e recursos.</w:t>
            </w:r>
          </w:p>
        </w:tc>
        <w:tc>
          <w:tcPr>
            <w:tcW w:type="dxa" w:w="5556"/>
            <w:tcMar>
              <w:top w:w="65" w:type="dxa"/>
              <w:start w:w="80" w:type="dxa"/>
              <w:bottom w:w="65" w:type="dxa"/>
              <w:end w:w="80" w:type="dxa"/>
            </w:tcMar>
            <w:shd w:fill="EAF2F8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>🧠 CHAVE DE MEMORIZAÇÃO</w:t>
            </w:r>
          </w:p>
          <w:p>
            <w:pPr>
              <w:spacing w:after="0"/>
            </w:pPr>
            <w:r>
              <w:rPr>
                <w:b/>
                <w:sz w:val="15"/>
              </w:rPr>
              <w:t>REGRAS → FISCALIZAÇÃO → RECURSOS → PLANEJAMENTO → ESTRUTURA → PATRIMÔNIO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>👥 1. COMPOSIÇÃO</w:t>
            </w:r>
          </w:p>
          <w:p>
            <w:pPr>
              <w:spacing w:after="0" w:line="240" w:lineRule="auto"/>
            </w:pPr>
            <w:r>
              <w:rPr>
                <w:b/>
                <w:sz w:val="15"/>
              </w:rPr>
              <w:t xml:space="preserve">Natos: </w:t>
            </w:r>
            <w:r>
              <w:rPr>
                <w:sz w:val="15"/>
              </w:rPr>
              <w:t>Reitor + Vice-Reitor + Pró-Reitores + Diretores de Campi + Diretores de Centros + Prefeito do município-sede (ou representante).</w:t>
            </w:r>
          </w:p>
          <w:p>
            <w:pPr>
              <w:spacing w:after="0" w:line="240" w:lineRule="auto"/>
            </w:pPr>
            <w:r>
              <w:rPr>
                <w:b/>
                <w:sz w:val="15"/>
              </w:rPr>
              <w:t xml:space="preserve">Eleitos/representantes: </w:t>
            </w:r>
            <w:r>
              <w:rPr>
                <w:sz w:val="15"/>
              </w:rPr>
              <w:t>por campus → 9 docentes + 2 técnicos + 2 discentes.</w:t>
            </w:r>
          </w:p>
          <w:p>
            <w:pPr>
              <w:spacing w:after="0" w:line="240" w:lineRule="auto"/>
            </w:pPr>
            <w:r>
              <w:rPr>
                <w:b/>
                <w:sz w:val="15"/>
              </w:rPr>
              <w:t xml:space="preserve">Externos: </w:t>
            </w:r>
            <w:r>
              <w:rPr>
                <w:sz w:val="15"/>
              </w:rPr>
              <w:t>AMUNORPI + AMUNOP + classe patronal + classe trabalhadora.</w:t>
            </w:r>
          </w:p>
          <w:p>
            <w:pPr>
              <w:spacing w:after="0"/>
            </w:pPr>
            <w:r>
              <w:rPr>
                <w:sz w:val="15"/>
              </w:rPr>
              <w:t>Nato = está no CONSUNI porque ocupa o cargo; não tem relação com idade, formação ou tempo de universidade.</w:t>
            </w:r>
          </w:p>
        </w:tc>
        <w:tc>
          <w:tcPr>
            <w:tcW w:type="dxa" w:w="5556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>⏱️ 2. MANDATOS + REUNIÕES</w:t>
            </w:r>
          </w:p>
          <w:p>
            <w:pPr>
              <w:spacing w:after="0"/>
            </w:pPr>
            <w:r>
              <w:rPr>
                <w:b/>
                <w:sz w:val="15"/>
              </w:rPr>
              <w:t xml:space="preserve">Docentes, técnicos e externos: </w:t>
            </w:r>
            <w:r>
              <w:rPr>
                <w:sz w:val="15"/>
              </w:rPr>
              <w:t>2 anos → recondução permitida.</w:t>
            </w:r>
          </w:p>
          <w:p>
            <w:pPr>
              <w:spacing w:after="0"/>
            </w:pPr>
            <w:r>
              <w:rPr>
                <w:b/>
                <w:sz w:val="15"/>
              </w:rPr>
              <w:t xml:space="preserve">Discentes: </w:t>
            </w:r>
            <w:r>
              <w:rPr>
                <w:sz w:val="15"/>
              </w:rPr>
              <w:t>1 ano → recondução permitida.</w:t>
            </w:r>
          </w:p>
          <w:p>
            <w:pPr>
              <w:spacing w:after="0"/>
            </w:pPr>
            <w:r>
              <w:rPr>
                <w:b/>
                <w:sz w:val="15"/>
              </w:rPr>
              <w:t xml:space="preserve">Natos: </w:t>
            </w:r>
            <w:r>
              <w:rPr>
                <w:sz w:val="15"/>
              </w:rPr>
              <w:t>enquanto ocuparem o cargo.</w:t>
            </w:r>
          </w:p>
          <w:p>
            <w:pPr>
              <w:spacing w:after="0"/>
            </w:pPr>
            <w:r>
              <w:rPr>
                <w:b/>
                <w:sz w:val="15"/>
              </w:rPr>
              <w:t xml:space="preserve">Ordinária: </w:t>
            </w:r>
            <w:r>
              <w:rPr>
                <w:sz w:val="15"/>
              </w:rPr>
              <w:t>1 vez a cada 4 meses.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 xml:space="preserve">Extraordinária: </w:t>
            </w:r>
            <w:r>
              <w:rPr>
                <w:sz w:val="15"/>
              </w:rPr>
              <w:t>Reitor OU 2/3 dos membros.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⚠️ Vice e Pró-Reitores participam, mas NÃO votam e NÃO contam para quórum. Exceção: Vice quando substitui o Reitor.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c>
          <w:tcPr>
            <w:tcW w:type="dxa" w:w="11113"/>
            <w:tcMar>
              <w:top w:w="60" w:type="dxa"/>
              <w:start w:w="80" w:type="dxa"/>
              <w:bottom w:w="60" w:type="dxa"/>
              <w:end w:w="80" w:type="dxa"/>
            </w:tcMar>
            <w:shd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>🏛️ 3. O QUE O CONSUNI FAZ?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556"/>
              <w:gridCol w:w="5556"/>
            </w:tblGrid>
            <w:tr>
              <w:tc>
                <w:tcPr>
                  <w:tcW w:type="dxa" w:w="5556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 xml:space="preserve">1. </w:t>
                  </w:r>
                  <w:r>
                    <w:rPr>
                      <w:sz w:val="15"/>
                    </w:rPr>
                    <w:t>Aprova/altera Estatuto e Regimento Geral.</w:t>
                  </w:r>
                </w:p>
              </w:tc>
              <w:tc>
                <w:tcPr>
                  <w:tcW w:type="dxa" w:w="5556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 xml:space="preserve">2. </w:t>
                  </w:r>
                  <w:r>
                    <w:rPr>
                      <w:sz w:val="15"/>
                    </w:rPr>
                    <w:t>Define política universitária e fiscaliza a administração.</w:t>
                  </w:r>
                </w:p>
              </w:tc>
            </w:tr>
            <w:tr>
              <w:tc>
                <w:tcPr>
                  <w:tcW w:type="dxa" w:w="5556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 xml:space="preserve">3. </w:t>
                  </w:r>
                  <w:r>
                    <w:rPr>
                      <w:sz w:val="15"/>
                    </w:rPr>
                    <w:t>É a última instância recursal dentro da Universidade.</w:t>
                  </w:r>
                </w:p>
              </w:tc>
              <w:tc>
                <w:tcPr>
                  <w:tcW w:type="dxa" w:w="5556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 xml:space="preserve">4. </w:t>
                  </w:r>
                  <w:r>
                    <w:rPr>
                      <w:sz w:val="15"/>
                    </w:rPr>
                    <w:t>Aprova orçamento e acompanha o PDI.</w:t>
                  </w:r>
                </w:p>
              </w:tc>
            </w:tr>
            <w:tr>
              <w:tc>
                <w:tcPr>
                  <w:tcW w:type="dxa" w:w="5556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 xml:space="preserve">5. </w:t>
                  </w:r>
                  <w:r>
                    <w:rPr>
                      <w:sz w:val="15"/>
                    </w:rPr>
                    <w:t>Decide sobre criação, modificação ou extinção de órgãos.</w:t>
                  </w:r>
                </w:p>
              </w:tc>
              <w:tc>
                <w:tcPr>
                  <w:tcW w:type="dxa" w:w="5556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 xml:space="preserve">6. </w:t>
                  </w:r>
                  <w:r>
                    <w:rPr>
                      <w:sz w:val="15"/>
                    </w:rPr>
                    <w:t>Delibera sobre patrimônio e concede dignidades universitárias.</w:t>
                  </w:r>
                </w:p>
              </w:tc>
            </w:tr>
            <w:tr>
              <w:tc>
                <w:tcPr>
                  <w:tcW w:type="dxa" w:w="5556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 xml:space="preserve">7. </w:t>
                  </w:r>
                  <w:r>
                    <w:rPr>
                      <w:sz w:val="15"/>
                    </w:rPr>
                    <w:t>Participa da regulamentação da escolha de dirigentes.</w:t>
                  </w:r>
                </w:p>
              </w:tc>
              <w:tc>
                <w:tcPr>
                  <w:tcW w:type="dxa" w:w="5556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</w:tr>
          </w:tbl>
          <w:p/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47"/>
        <w:gridCol w:w="3647"/>
        <w:gridCol w:w="3647"/>
      </w:tblGrid>
      <w:tr>
        <w:tc>
          <w:tcPr>
            <w:tcW w:type="dxa" w:w="3713"/>
            <w:tcMar>
              <w:top w:w="60" w:type="dxa"/>
              <w:start w:w="70" w:type="dxa"/>
              <w:bottom w:w="60" w:type="dxa"/>
              <w:end w:w="70" w:type="dxa"/>
            </w:tcMar>
            <w:shd w:fill="EAF2F8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7"/>
              </w:rPr>
              <w:t>⚖️ 4. REGRA GERAL</w:t>
            </w:r>
          </w:p>
          <w:p>
            <w:pPr>
              <w:spacing w:after="0"/>
            </w:pPr>
            <w:r>
              <w:rPr>
                <w:sz w:val="15"/>
              </w:rPr>
              <w:t>MAIORIA SIMPLES DOS PRESENTES.</w:t>
            </w:r>
          </w:p>
        </w:tc>
        <w:tc>
          <w:tcPr>
            <w:tcW w:type="dxa" w:w="3713"/>
            <w:tcMar>
              <w:top w:w="60" w:type="dxa"/>
              <w:start w:w="70" w:type="dxa"/>
              <w:bottom w:w="60" w:type="dxa"/>
              <w:end w:w="70" w:type="dxa"/>
            </w:tcMar>
            <w:shd w:fill="FCE4D6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7"/>
              </w:rPr>
              <w:t>🔴 2/3 DOS MEMBROS</w:t>
            </w:r>
          </w:p>
          <w:p>
            <w:pPr>
              <w:spacing w:after="0"/>
            </w:pPr>
            <w:r>
              <w:rPr>
                <w:sz w:val="15"/>
              </w:rPr>
              <w:t>Estatuto (aprovar/emendar) • alienação de imóveis • dignidades universitárias.</w:t>
            </w:r>
          </w:p>
        </w:tc>
        <w:tc>
          <w:tcPr>
            <w:tcW w:type="dxa" w:w="3685"/>
            <w:tcMar>
              <w:top w:w="60" w:type="dxa"/>
              <w:start w:w="70" w:type="dxa"/>
              <w:bottom w:w="60" w:type="dxa"/>
              <w:end w:w="70" w:type="dxa"/>
            </w:tcMar>
            <w:shd w:fill="FFF2CC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7"/>
              </w:rPr>
              <w:t>🟠 MAIORIA ABSOLUTA</w:t>
            </w:r>
          </w:p>
          <w:p>
            <w:pPr>
              <w:spacing w:after="0"/>
            </w:pPr>
            <w:r>
              <w:rPr>
                <w:sz w:val="15"/>
              </w:rPr>
              <w:t>Manutenção do veto do Reitor no CONSUNI.</w:t>
            </w:r>
          </w:p>
        </w:tc>
      </w:tr>
    </w:tbl>
    <w:p>
      <w:pPr>
        <w:spacing w:after="40" w:line="240" w:lineRule="auto" w:before="0"/>
      </w:pPr>
      <w:r>
        <w:rPr>
          <w:b/>
          <w:sz w:val="16"/>
        </w:rPr>
        <w:t xml:space="preserve">🚨 PEGADINHA: </w:t>
      </w:r>
      <w:r>
        <w:rPr>
          <w:b/>
          <w:sz w:val="16"/>
        </w:rPr>
        <w:t>ESTATUTO = 2/3  |  REGIMENTO GERAL = maioria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>🏛️ 5. CÂMARAS</w:t>
            </w:r>
          </w:p>
          <w:p>
            <w:pPr>
              <w:spacing w:after="0"/>
            </w:pPr>
            <w:r>
              <w:rPr>
                <w:b/>
                <w:sz w:val="15"/>
              </w:rPr>
              <w:t>2 Câmaras:</w:t>
            </w:r>
          </w:p>
          <w:p>
            <w:pPr>
              <w:spacing w:after="0"/>
            </w:pPr>
            <w:r>
              <w:rPr>
                <w:b/>
                <w:sz w:val="15"/>
              </w:rPr>
              <w:t xml:space="preserve">📜 Legislação e Recursos: </w:t>
            </w:r>
            <w:r>
              <w:rPr>
                <w:sz w:val="15"/>
              </w:rPr>
              <w:t>normas, legalidade, regimentos, vetos e recursos.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 xml:space="preserve">💰 Orçamento e Finanças: </w:t>
            </w:r>
            <w:r>
              <w:rPr>
                <w:sz w:val="15"/>
              </w:rPr>
              <w:t>orçamento, bens, doações/legados e patrimônio.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Cada Câmara: 5 membros + mandato de 1 ano + recondução permitida.</w:t>
            </w:r>
          </w:p>
          <w:p>
            <w:pPr>
              <w:spacing w:after="0"/>
            </w:pPr>
            <w:r>
              <w:rPr>
                <w:sz w:val="15"/>
              </w:rPr>
              <w:t>⚠️ Câmara analisa e emite parecer/proposta; decisão final = Plenário do CONSUNI.</w:t>
            </w:r>
          </w:p>
        </w:tc>
        <w:tc>
          <w:tcPr>
            <w:tcW w:type="dxa" w:w="5556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>🚨 6. VETO DO REITOR</w:t>
            </w:r>
          </w:p>
          <w:p>
            <w:pPr>
              <w:spacing w:after="20"/>
            </w:pPr>
            <w:r>
              <w:rPr>
                <w:sz w:val="15"/>
              </w:rPr>
              <w:t>O Reitor pode vetar, com efeito suspensivo, resoluções do CAD, CEPE e CONSUNI.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Se o veto chegar ao CONSUNI:</w:t>
            </w:r>
          </w:p>
          <w:p>
            <w:pPr>
              <w:spacing w:after="0"/>
            </w:pPr>
            <w:r>
              <w:rPr>
                <w:b/>
                <w:sz w:val="16"/>
              </w:rPr>
              <w:t>➡️ MANUTENÇÃO DO VETO = MAIORIA ABSOLUTA DOS MEMBROS.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c>
          <w:tcPr>
            <w:tcW w:type="dxa" w:w="11113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tcBorders>
              <w:top w:val="single" w:sz="6" w:color="70AD47"/>
              <w:left w:val="single" w:sz="6" w:color="70AD47"/>
              <w:bottom w:val="single" w:sz="6" w:color="70AD47"/>
              <w:right w:val="single" w:sz="6" w:color="70AD4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>🧠 7. GUARDE EM 20 SEGUNDOS</w:t>
            </w:r>
          </w:p>
          <w:p>
            <w:pPr>
              <w:spacing w:after="0" w:line="240" w:lineRule="auto"/>
            </w:pPr>
            <w:r>
              <w:rPr>
                <w:b/>
                <w:sz w:val="15"/>
              </w:rPr>
              <w:t>CONSUNI = grandes decisões da UENP  •  Nato = cargo  •  Eleito = votação  •  Ordinária = 4 meses  •  Extraordinária = Reitor ou 2/3  •  Regra = maioria dos presentes  •  Estatuto/imóveis/dignidades = 2/3  •  Veto = maioria absoluta  •  2 Câmaras = Legislação/Recursos + Orçamento/Finanças</w:t>
            </w:r>
          </w:p>
        </w:tc>
      </w:tr>
    </w:tbl>
    <w:p>
      <w:pPr>
        <w:spacing w:after="20"/>
        <w:jc w:val="center"/>
      </w:pPr>
      <w:r>
        <w:rPr>
          <w:rFonts w:ascii="Arial" w:hAnsi="Arial"/>
          <w:b/>
          <w:sz w:val="30"/>
        </w:rPr>
        <w:t>BLOCO 3 — CEPE</w:t>
      </w:r>
    </w:p>
    <w:p>
      <w:pPr>
        <w:spacing w:after="60"/>
        <w:jc w:val="center"/>
      </w:pPr>
      <w:r>
        <w:rPr>
          <w:rFonts w:ascii="Arial" w:hAnsi="Arial"/>
          <w:b/>
          <w:sz w:val="17"/>
        </w:rPr>
        <w:t>REVISÃO RÁPIDA E INTELIGENTE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🎯 IDEIA CENTRAL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 xml:space="preserve">CEPE = </w:t>
            </w:r>
            <w:r>
              <w:rPr>
                <w:rFonts w:ascii="Arial" w:hAnsi="Arial"/>
                <w:b w:val="0"/>
                <w:sz w:val="16"/>
              </w:rPr>
              <w:t>vida acadêmica da UENP: Ensino + Pesquisa + Extensão.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Diferença: </w:t>
            </w:r>
            <w:r>
              <w:rPr>
                <w:rFonts w:ascii="Arial" w:hAnsi="Arial"/>
                <w:b w:val="0"/>
                <w:sz w:val="15"/>
              </w:rPr>
              <w:t>CONSUNI = grandes decisões institucionais; CEPE = matérias acadêmicas.</w:t>
            </w:r>
          </w:p>
        </w:tc>
        <w:tc>
          <w:tcPr>
            <w:tcW w:type="dxa" w:w="55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⚠️ NÃO CONFUNDIR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 xml:space="preserve">CEPE = </w:t>
            </w:r>
            <w:r>
              <w:rPr>
                <w:rFonts w:ascii="Arial" w:hAnsi="Arial"/>
                <w:b w:val="0"/>
                <w:sz w:val="16"/>
              </w:rPr>
              <w:t>acadêmico.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 xml:space="preserve">CAD = </w:t>
            </w:r>
            <w:r>
              <w:rPr>
                <w:rFonts w:ascii="Arial" w:hAnsi="Arial"/>
                <w:b w:val="0"/>
                <w:sz w:val="16"/>
              </w:rPr>
              <w:t>administrativo/financeiro.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 xml:space="preserve">CONSUNI = </w:t>
            </w:r>
            <w:r>
              <w:rPr>
                <w:rFonts w:ascii="Arial" w:hAnsi="Arial"/>
                <w:b w:val="0"/>
                <w:sz w:val="16"/>
              </w:rPr>
              <w:t>institucional geral.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👥 1. COMPOSIÇÃO — IDEIA PARA LEMBRAR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Participam principalmente: </w:t>
            </w:r>
            <w:r>
              <w:rPr>
                <w:rFonts w:ascii="Arial" w:hAnsi="Arial"/>
                <w:b w:val="0"/>
                <w:sz w:val="15"/>
              </w:rPr>
              <w:t>Reitor + Vice-Reitor + Pró-Reitores das áreas acadêmicas + representantes/coordenadores acadêmicos + representantes discentes.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 xml:space="preserve">⚠️ Foco: </w:t>
            </w:r>
            <w:r>
              <w:rPr>
                <w:rFonts w:ascii="Arial" w:hAnsi="Arial"/>
                <w:b w:val="0"/>
                <w:sz w:val="15"/>
              </w:rPr>
              <w:t>representação acadêmica.</w:t>
            </w:r>
          </w:p>
        </w:tc>
        <w:tc>
          <w:tcPr>
            <w:tcW w:type="dxa" w:w="55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⏱️ 2. MANDATO + REUNIÕES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Mandato: </w:t>
            </w:r>
            <w:r>
              <w:rPr>
                <w:rFonts w:ascii="Arial" w:hAnsi="Arial"/>
                <w:b w:val="0"/>
                <w:sz w:val="15"/>
              </w:rPr>
              <w:t>acompanha a representação de origem.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Discentes: </w:t>
            </w:r>
            <w:r>
              <w:rPr>
                <w:rFonts w:ascii="Arial" w:hAnsi="Arial"/>
                <w:b w:val="0"/>
                <w:sz w:val="15"/>
              </w:rPr>
              <w:t>1 ano → recondução permitida.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Ordinária: </w:t>
            </w:r>
            <w:r>
              <w:rPr>
                <w:rFonts w:ascii="Arial" w:hAnsi="Arial"/>
                <w:b w:val="0"/>
                <w:sz w:val="15"/>
              </w:rPr>
              <w:t>a cada 3 meses.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Extraordinária: </w:t>
            </w:r>
            <w:r>
              <w:rPr>
                <w:rFonts w:ascii="Arial" w:hAnsi="Arial"/>
                <w:b w:val="0"/>
                <w:sz w:val="15"/>
              </w:rPr>
              <w:t>Presidente OU 2/3 da totalidade dos membros.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 xml:space="preserve">📌 DECORAR: </w:t>
            </w:r>
            <w:r>
              <w:rPr>
                <w:rFonts w:ascii="Arial" w:hAnsi="Arial"/>
                <w:b/>
                <w:sz w:val="15"/>
              </w:rPr>
              <w:t>CEPE = 3 meses | CONSUNI = 4 meses.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47"/>
        <w:gridCol w:w="3647"/>
        <w:gridCol w:w="3647"/>
      </w:tblGrid>
      <w:tr>
        <w:tc>
          <w:tcPr>
            <w:tcW w:type="dxa" w:w="3702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🏛️ 3. CÂMARA DE GRADUAÇÃO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 xml:space="preserve"> Cursos, PPCs e avaliação da graduação.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Presidida pelo Pró-reitor da respectiva área.</w:t>
            </w:r>
          </w:p>
        </w:tc>
        <w:tc>
          <w:tcPr>
            <w:tcW w:type="dxa" w:w="3702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🔬 PESQUISA E PÓS-GRADUAÇÃO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 xml:space="preserve"> Pesquisa, iniciação científica, pós e diplomas.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Presidida pelo Pró-reitor da respectiva área.</w:t>
            </w:r>
          </w:p>
        </w:tc>
        <w:tc>
          <w:tcPr>
            <w:tcW w:type="dxa" w:w="370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🌐 EXTENSÃO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 xml:space="preserve"> Programas, projetos, avaliação e bolsas de extensão.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Presidida pelo Pró-reitor da respectiva área.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c>
          <w:tcPr>
            <w:tcW w:type="dxa" w:w="11113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📖 4. COMPETÊNCIAS QUE MAIS IMPORTAM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PENSE: </w:t>
            </w:r>
            <w:r>
              <w:rPr>
                <w:rFonts w:ascii="Arial" w:hAnsi="Arial"/>
                <w:b/>
                <w:sz w:val="15"/>
              </w:rPr>
              <w:t>CURSOS → CALENDÁRIO → POLÍTICAS → AVALIAÇÃO → DOCENTES → DIPLOMAS → PPC → BOLSAS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556"/>
              <w:gridCol w:w="5556"/>
            </w:tblGrid>
            <w:tr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1.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Aprovar o Calendário Acadêmico.</w:t>
                  </w:r>
                </w:p>
              </w:tc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2.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Aprovar criação/extinção de cursos.</w:t>
                  </w:r>
                </w:p>
              </w:tc>
            </w:tr>
            <w:tr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3.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Definir políticas de ensino, pesquisa e extensão.</w:t>
                  </w:r>
                </w:p>
              </w:tc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4.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Estabelecer normas acadêmicas.</w:t>
                  </w:r>
                </w:p>
              </w:tc>
            </w:tr>
            <w:tr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5.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Definir regras de avaliação, aprovação e promoção dos discentes.</w:t>
                  </w:r>
                </w:p>
              </w:tc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6.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Normatizar o ingresso na graduação.</w:t>
                  </w:r>
                </w:p>
              </w:tc>
            </w:tr>
            <w:tr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7.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Aprovar normas para seleção/concurso de docentes.</w:t>
                  </w:r>
                </w:p>
              </w:tc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8.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Deliberar sobre equivalência de títulos e revalidação de diplomas.</w:t>
                  </w:r>
                </w:p>
              </w:tc>
            </w:tr>
            <w:tr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9.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Aprovar os PPCs dos cursos de graduação.</w:t>
                  </w:r>
                </w:p>
              </w:tc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10.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Aprovar normas de concessão de bolsas.</w:t>
                  </w:r>
                </w:p>
              </w:tc>
            </w:tr>
          </w:tbl>
          <w:p/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⚠️ 5. QUANDO OUTRO CONSELHO É OUVIDO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Criação/extinção de cursos → </w:t>
            </w:r>
            <w:r>
              <w:rPr>
                <w:rFonts w:ascii="Arial" w:hAnsi="Arial"/>
                <w:b w:val="0"/>
                <w:sz w:val="14"/>
              </w:rPr>
              <w:t>ouve CONSUNI.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Cursos fora da sede/EAD → </w:t>
            </w:r>
            <w:r>
              <w:rPr>
                <w:rFonts w:ascii="Arial" w:hAnsi="Arial"/>
                <w:b w:val="0"/>
                <w:sz w:val="14"/>
              </w:rPr>
              <w:t>ouve CONSUNI.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Número de vagas da graduação → </w:t>
            </w:r>
            <w:r>
              <w:rPr>
                <w:rFonts w:ascii="Arial" w:hAnsi="Arial"/>
                <w:b w:val="0"/>
                <w:sz w:val="14"/>
              </w:rPr>
              <w:t>ouve CONSUNI.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Criação/organização de atividades pedagógicas → </w:t>
            </w:r>
            <w:r>
              <w:rPr>
                <w:rFonts w:ascii="Arial" w:hAnsi="Arial"/>
                <w:b w:val="0"/>
                <w:sz w:val="14"/>
              </w:rPr>
              <w:t>ouve CAD.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Qualificação docente → </w:t>
            </w:r>
            <w:r>
              <w:rPr>
                <w:rFonts w:ascii="Arial" w:hAnsi="Arial"/>
                <w:b w:val="0"/>
                <w:sz w:val="14"/>
              </w:rPr>
              <w:t>ouve CONSUNI.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🚨 “OUVIDO” ≠ decisão do outro órgão.</w:t>
            </w:r>
          </w:p>
        </w:tc>
        <w:tc>
          <w:tcPr>
            <w:tcW w:type="dxa" w:w="55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⚖️ 6. RECURSOS — MUITO IMPORTANTE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6"/>
              </w:rPr>
              <w:t>DECISÃO DO CEPE → RECURSO AO CONSUNI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CEPE decide → CONSUNI recebe o recurso.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Isso reforça o CONSUNI como última instância institucional interna.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c>
          <w:tcPr>
            <w:tcW w:type="dxa" w:w="11113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color="70AD47"/>
              <w:bottom w:val="single" w:sz="6" w:color="70AD47"/>
              <w:left w:val="single" w:sz="6" w:color="70AD47"/>
              <w:right w:val="single" w:sz="6" w:color="70AD47"/>
            </w:tcBorders>
            <w:shd w:fill="E2F0D9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🧠 7. GUARDE EM 20 SEGUNDOS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CEPE = vida acadêmica  •  3 áreas = Graduação + Pesquisa/Pós + Extensão  •  Reunião = 3 meses  •  Extraordinária = Presidente ou 2/3  •  Câmaras = presididas pelos respectivos Pró-reitores  •  Cursos, calendário, avaliação, PPCs, pesquisa, extensão, diplomas e bolsas  •  Recurso do CEPE → CONSUNI</w:t>
            </w:r>
          </w:p>
        </w:tc>
      </w:tr>
    </w:tbl>
    <w:p>
      <w:r>
        <w:br w:type="page"/>
      </w:r>
    </w:p>
    <w:p>
      <w:pPr>
        <w:spacing w:after="20"/>
        <w:jc w:val="center"/>
      </w:pPr>
      <w:r>
        <w:rPr>
          <w:rFonts w:ascii="Arial" w:hAnsi="Arial"/>
          <w:b/>
          <w:sz w:val="30"/>
        </w:rPr>
        <w:t>BLOCO 4 — CAD</w:t>
      </w:r>
    </w:p>
    <w:p>
      <w:pPr>
        <w:spacing w:after="60"/>
        <w:jc w:val="center"/>
      </w:pPr>
      <w:r>
        <w:rPr>
          <w:rFonts w:ascii="Arial" w:hAnsi="Arial"/>
          <w:b/>
          <w:sz w:val="17"/>
        </w:rPr>
        <w:t>REVISÃO RÁPIDA E INTELIGENTE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🎯 IDEIA CENTRAL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 xml:space="preserve">CAD = </w:t>
            </w:r>
            <w:r>
              <w:rPr>
                <w:rFonts w:ascii="Arial" w:hAnsi="Arial"/>
                <w:b w:val="0"/>
                <w:sz w:val="16"/>
              </w:rPr>
              <w:t>administrativo + financeiro.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Pense: </w:t>
            </w:r>
            <w:r>
              <w:rPr>
                <w:rFonts w:ascii="Arial" w:hAnsi="Arial"/>
                <w:b w:val="0"/>
                <w:sz w:val="15"/>
              </w:rPr>
              <w:t>administra recursos, pessoal, patrimônio e rotina administrativa da UENP.</w:t>
            </w:r>
          </w:p>
        </w:tc>
        <w:tc>
          <w:tcPr>
            <w:tcW w:type="dxa" w:w="5556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⚠️ NÃO CONFUNDIR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CEPE = </w:t>
            </w:r>
            <w:r>
              <w:rPr>
                <w:rFonts w:ascii="Arial" w:hAnsi="Arial"/>
                <w:b w:val="0"/>
                <w:sz w:val="15"/>
              </w:rPr>
              <w:t>acadêmico.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CAD = </w:t>
            </w:r>
            <w:r>
              <w:rPr>
                <w:rFonts w:ascii="Arial" w:hAnsi="Arial"/>
                <w:b w:val="0"/>
                <w:sz w:val="15"/>
              </w:rPr>
              <w:t>administrativo/financeiro.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CONSUNI = </w:t>
            </w:r>
            <w:r>
              <w:rPr>
                <w:rFonts w:ascii="Arial" w:hAnsi="Arial"/>
                <w:b w:val="0"/>
                <w:sz w:val="15"/>
              </w:rPr>
              <w:t>decisões institucionais gerais.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🏛️ 1. PRINCIPAIS COMPETÊNCIAS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👥 Pessoal: </w:t>
            </w:r>
            <w:r>
              <w:rPr>
                <w:rFonts w:ascii="Arial" w:hAnsi="Arial"/>
                <w:b w:val="0"/>
                <w:sz w:val="14"/>
              </w:rPr>
              <w:t>critérios de contratação de docentes e técnicos; abertura de processos de contratação; normas para concurso de técnico-administrativos; transferência e afastamento remunerado de pessoal.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🏢 Estrutura: </w:t>
            </w:r>
            <w:r>
              <w:rPr>
                <w:rFonts w:ascii="Arial" w:hAnsi="Arial"/>
                <w:b w:val="0"/>
                <w:sz w:val="14"/>
              </w:rPr>
              <w:t>criação, modificação e extinção de órgãos; emite parecer sobre determinadas alterações de cursos, atividades pedagógicas, campi e centros.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⚠️ Parecer ≠ decisão final.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🤝 Convênios: </w:t>
            </w:r>
            <w:r>
              <w:rPr>
                <w:rFonts w:ascii="Arial" w:hAnsi="Arial"/>
                <w:b w:val="0"/>
                <w:sz w:val="14"/>
              </w:rPr>
              <w:t>delibera sobre acordos entre unidades e entidades externas; em ensino, pesquisa ou extensão, ouve o CEPE.</w:t>
            </w:r>
          </w:p>
        </w:tc>
        <w:tc>
          <w:tcPr>
            <w:tcW w:type="dxa" w:w="5556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🏠 PATRIMÔNIO + FINANCEIRO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🏠 Patrimônio: </w:t>
            </w:r>
            <w:r>
              <w:rPr>
                <w:rFonts w:ascii="Arial" w:hAnsi="Arial"/>
                <w:b w:val="0"/>
                <w:sz w:val="14"/>
              </w:rPr>
              <w:t>parecer sobre alienação de imóveis → aprovação do CONSUNI; autoriza aquisição, cessão e arrendamento de imóveis.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💰 Financeiro: </w:t>
            </w:r>
            <w:r>
              <w:rPr>
                <w:rFonts w:ascii="Arial" w:hAnsi="Arial"/>
                <w:b w:val="0"/>
                <w:sz w:val="14"/>
              </w:rPr>
              <w:t>aprova valores de contribuições e emolumentos; parecer sobre número/valor de bolsas; parecer sobre número de vagas dos cursos.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📋 Cargos e salários: </w:t>
            </w:r>
            <w:r>
              <w:rPr>
                <w:rFonts w:ascii="Arial" w:hAnsi="Arial"/>
                <w:b w:val="0"/>
                <w:sz w:val="14"/>
              </w:rPr>
              <w:t>pode propor ao CONSUNI o plano de cargos e salários; elabora o Regulamento de Pessoal (RPU) → aprovação do CONSUNI.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🔎 Fiscalização: </w:t>
            </w:r>
            <w:r>
              <w:rPr>
                <w:rFonts w:ascii="Arial" w:hAnsi="Arial"/>
                <w:b w:val="0"/>
                <w:sz w:val="14"/>
              </w:rPr>
              <w:t>avalia atividades administrativas e financeiras; julga recursos de sua competência; presta contas financeiras ao CONSUNI.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c>
          <w:tcPr>
            <w:tcW w:type="dxa" w:w="11113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5" w:color="C9B458"/>
              <w:bottom w:val="single" w:sz="5" w:color="C9B458"/>
              <w:left w:val="single" w:sz="5" w:color="C9B458"/>
              <w:right w:val="single" w:sz="5" w:color="C9B458"/>
            </w:tcBorders>
            <w:shd w:fill="FFF2CC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⚠️ 2. REGRA IMPORTANTE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Deliberações do CAD = sempre de natureza administrativa e financeira.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Matéria essencialmente acadêmica → CEPE   |   Administrativa/financeira → CAD   |   Decisão institucional superior → CONSUNI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⚖️ 3. RECURSOS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6"/>
              </w:rPr>
              <w:t>DECISÃO DO CAD → RECURSO AO CONSUNI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Assim como no CEPE: CAD → CONSUNI.</w:t>
            </w:r>
          </w:p>
        </w:tc>
        <w:tc>
          <w:tcPr>
            <w:tcW w:type="dxa" w:w="55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📅 4. REUNIÕES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 xml:space="preserve">Ordinária: </w:t>
            </w:r>
            <w:r>
              <w:rPr>
                <w:rFonts w:ascii="Arial" w:hAnsi="Arial"/>
                <w:b w:val="0"/>
                <w:sz w:val="16"/>
              </w:rPr>
              <w:t>1 vez por mês.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 xml:space="preserve">Extraordinária: </w:t>
            </w:r>
            <w:r>
              <w:rPr>
                <w:rFonts w:ascii="Arial" w:hAnsi="Arial"/>
                <w:b w:val="0"/>
                <w:sz w:val="16"/>
              </w:rPr>
              <w:t>Presidente OU 2/3 da totalidade dos membros.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47"/>
        <w:gridCol w:w="3647"/>
        <w:gridCol w:w="3647"/>
      </w:tblGrid>
      <w:tr>
        <w:tc>
          <w:tcPr>
            <w:tcW w:type="dxa" w:w="3702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8"/>
              </w:rPr>
              <w:t>CAD</w:t>
            </w:r>
            <w:r>
              <w:rPr>
                <w:rFonts w:ascii="Arial" w:hAnsi="Arial"/>
                <w:b/>
                <w:sz w:val="16"/>
              </w:rPr>
              <w:t xml:space="preserve">  =  1 mês</w:t>
            </w:r>
          </w:p>
        </w:tc>
        <w:tc>
          <w:tcPr>
            <w:tcW w:type="dxa" w:w="3702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8"/>
              </w:rPr>
              <w:t>CEPE</w:t>
            </w:r>
            <w:r>
              <w:rPr>
                <w:rFonts w:ascii="Arial" w:hAnsi="Arial"/>
                <w:b/>
                <w:sz w:val="16"/>
              </w:rPr>
              <w:t xml:space="preserve">  =  3 meses</w:t>
            </w:r>
          </w:p>
        </w:tc>
        <w:tc>
          <w:tcPr>
            <w:tcW w:type="dxa" w:w="370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2F0D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8"/>
              </w:rPr>
              <w:t>CONSUNI</w:t>
            </w:r>
            <w:r>
              <w:rPr>
                <w:rFonts w:ascii="Arial" w:hAnsi="Arial"/>
                <w:b/>
                <w:sz w:val="16"/>
              </w:rPr>
              <w:t xml:space="preserve">  =  4 meses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c>
          <w:tcPr>
            <w:tcW w:type="dxa" w:w="11113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color="70AD47"/>
              <w:bottom w:val="single" w:sz="6" w:color="70AD47"/>
              <w:left w:val="single" w:sz="6" w:color="70AD47"/>
              <w:right w:val="single" w:sz="6" w:color="70AD47"/>
            </w:tcBorders>
            <w:shd w:fill="E2F0D9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🧠 5. GUARDE EM 20 SEGUNDOS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CAD = administrativo + financeiro  •  Reunião = mensal  •  Pessoal + patrimônio + dinheiro + estrutura administrativa  •  Parecer ≠ decisão final  •  RPU: CAD elabora → CONSUNI aprova  •  Imóvel: CAD dá parecer → CONSUNI aprova  •  Recurso do CAD → CONSUNI  •  CEPE = acadêmico | CAD = administrativo/financeiro | CONSUNI = superior institucional</w:t>
            </w:r>
          </w:p>
        </w:tc>
      </w:tr>
    </w:tbl>
    <w:p>
      <w:pPr>
        <w:spacing w:after="20"/>
        <w:jc w:val="center"/>
      </w:pPr>
      <w:r>
        <w:rPr>
          <w:rFonts w:ascii="Arial" w:hAnsi="Arial"/>
          <w:b/>
          <w:sz w:val="28"/>
        </w:rPr>
        <w:t>BLOCO 5 — REITORIA / REITOR / VICE-REITOR</w:t>
      </w:r>
    </w:p>
    <w:p>
      <w:pPr>
        <w:spacing w:after="60"/>
        <w:jc w:val="center"/>
      </w:pPr>
      <w:r>
        <w:rPr>
          <w:rFonts w:ascii="Arial" w:hAnsi="Arial"/>
          <w:b/>
          <w:sz w:val="16"/>
        </w:rPr>
        <w:t>REVISÃO RÁPIDA E INTELIGENTE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🎯 PALAVRA-CHAVE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REITORIA = EXECUTA.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Reitoria: </w:t>
            </w:r>
            <w:r>
              <w:rPr>
                <w:rFonts w:ascii="Arial" w:hAnsi="Arial"/>
                <w:b w:val="0"/>
                <w:sz w:val="14"/>
              </w:rPr>
              <w:t>órgão executivo da administração superior.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🏛️ QUEM FAZ O QUÊ?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CONSUNI → decisões institucionais  |  CEPE → vida acadêmica  |  CAD → administração/finanças  |  REITORIA → execução/administração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👤 1. REITOR — O QUE GUARDAR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5"/>
              </w:rPr>
              <w:t>ADMINISTRA → REPRESENTA → PRESIDE → NOMEIA → EXECUTA → DISCIPLINA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Administra e representa a Universidade.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Representa a Universidade em juízo e fora dele.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Preside os órgãos superiores deliberativos.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Convoca reuniões e organiza suas pautas.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Nomeia dirigentes conforme as regras do Estatuto.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Exerce poder disciplinar sobre o pessoal.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Cumpre e faz cumprir as decisões dos Conselhos.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👤 REITOR — CONTINUAÇÃO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Administra as finanças.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Encaminha a proposta orçamentária ao CAD e CONSUNI.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Confere graus universitários.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Firma convênios, ouvindo os órgãos competentes.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Cria comissões e atribui tarefas especiais.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Presta contas ao Tribunal de Contas do Estado.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Apresenta relatório anual das atividades.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 xml:space="preserve">⚠️ Delegação: </w:t>
            </w:r>
            <w:r>
              <w:rPr>
                <w:rFonts w:ascii="Arial" w:hAnsi="Arial"/>
                <w:b w:val="0"/>
                <w:sz w:val="14"/>
              </w:rPr>
              <w:t>pode delegar determinadas atribuições — faculdade, não obrigação.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CE4D6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🚨 2. VETO DO REITOR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Pode vetar: </w:t>
            </w:r>
            <w:r>
              <w:rPr>
                <w:rFonts w:ascii="Arial" w:hAnsi="Arial"/>
                <w:b w:val="0"/>
                <w:sz w:val="15"/>
              </w:rPr>
              <w:t>CAD + CEPE + CONSUNI.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Efeito: </w:t>
            </w:r>
            <w:r>
              <w:rPr>
                <w:rFonts w:ascii="Arial" w:hAnsi="Arial"/>
                <w:b w:val="0"/>
                <w:sz w:val="15"/>
              </w:rPr>
              <w:t>suspensivo.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Prazo: </w:t>
            </w:r>
            <w:r>
              <w:rPr>
                <w:rFonts w:ascii="Arial" w:hAnsi="Arial"/>
                <w:b w:val="0"/>
                <w:sz w:val="15"/>
              </w:rPr>
              <w:t>3 dias úteis para o Conselho apreciar o veto.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FF2CC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🔄 SE CAD OU CEPE DERRUBAR O VETO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Reitor: </w:t>
            </w:r>
            <w:r>
              <w:rPr>
                <w:rFonts w:ascii="Arial" w:hAnsi="Arial"/>
                <w:b w:val="0"/>
                <w:sz w:val="15"/>
              </w:rPr>
              <w:t>pode recorrer ao CONSUNI em até 3 dias úteis.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CONSUNI: </w:t>
            </w:r>
            <w:r>
              <w:rPr>
                <w:rFonts w:ascii="Arial" w:hAnsi="Arial"/>
                <w:b w:val="0"/>
                <w:sz w:val="15"/>
              </w:rPr>
              <w:t>veto mantido = maioria absoluta dos membros.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⚠️ Veto = competência formal do Reitor.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👤 3. VICE-REITOR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Auxilia e substitui o Reitor.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exerce atribuições delegadas pelo Reitor.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substitui o Reitor nos casos previstos no Estatuto.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⚠️ VICE NO CONSUNI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Regra: </w:t>
            </w:r>
            <w:r>
              <w:rPr>
                <w:rFonts w:ascii="Arial" w:hAnsi="Arial"/>
                <w:b w:val="0"/>
                <w:sz w:val="14"/>
              </w:rPr>
              <w:t>participa, mas NÃO vota e NÃO conta para o quórum.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Exceção: </w:t>
            </w:r>
            <w:r>
              <w:rPr>
                <w:rFonts w:ascii="Arial" w:hAnsi="Arial"/>
                <w:b w:val="0"/>
                <w:sz w:val="14"/>
              </w:rPr>
              <w:t>substituindo o Reitor → vota e conta para o quórum.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c>
          <w:tcPr>
            <w:tcW w:type="dxa" w:w="111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🔄 4. AUSÊNCIA DE REITOR E VICE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Se Reitor e Vice-Reitor estiverem temporariamente ausentes → o Reitor indica, entre os Diretores de campi, quem o substituirá.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c>
          <w:tcPr>
            <w:tcW w:type="dxa" w:w="11113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6" w:color="70AD47"/>
              <w:bottom w:val="single" w:sz="6" w:color="70AD47"/>
              <w:left w:val="single" w:sz="6" w:color="70AD47"/>
              <w:right w:val="single" w:sz="6" w:color="70AD47"/>
            </w:tcBorders>
            <w:shd w:fill="E2F0D9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🧠 5. MEMORIZAÇÃO RÁPIDA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>REITORIA = EXECUTA  •  REITOR = administra, representa, preside, nomeia e executa as decisões  •  VICE = auxilia e substitui  •  VETO = efeito suspensivo + 3 dias úteis  •  CAD/CEPE derrubaram → Reitor pode recorrer ao CONSUNI  •  CONSUNI mantém veto → maioria absoluta  •  Vice no CONSUNI = não vota/não conta, salvo substituindo o Reitor.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c>
          <w:tcPr>
            <w:tcW w:type="dxa" w:w="11113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4" w:color="9FBAD0"/>
              <w:bottom w:val="single" w:sz="4" w:color="9FBAD0"/>
              <w:left w:val="single" w:sz="4" w:color="9FBAD0"/>
              <w:right w:val="single" w:sz="4" w:color="9FBAD0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5"/>
              </w:rPr>
              <w:t>CONSUNI / CEPE / CAD → DECIDEM   ⬇   REITORIA → EXECUTA   ⬇   REITOR → COMANDA A EXECUÇÃO</w:t>
            </w:r>
          </w:p>
        </w:tc>
      </w:tr>
    </w:tbl>
    <w:p>
      <w:pPr>
        <w:keepNext/>
        <w:spacing w:before="120" w:after="20"/>
        <w:jc w:val="center"/>
      </w:pPr>
      <w:r>
        <w:rPr>
          <w:rFonts w:ascii="Arial" w:hAnsi="Arial"/>
          <w:b/>
          <w:sz w:val="28"/>
        </w:rPr>
        <w:t xml:space="preserve">BLOCO 6 — CAMPUS / CONGREGAÇÃO / DIRETORIA</w:t>
      </w:r>
    </w:p>
    <w:p>
      <w:pPr>
        <w:keepNext/>
        <w:spacing w:after="60"/>
        <w:jc w:val="center"/>
      </w:pPr>
      <w:r>
        <w:rPr>
          <w:rFonts w:ascii="Arial" w:hAnsi="Arial"/>
          <w:b/>
          <w:sz w:val="16"/>
        </w:rPr>
        <w:t xml:space="preserve">REVISÃO RÁPIDA E INTELIGENTE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🎯 IDEIA CENTRAL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CAMPUS = estrutura local da UENP.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Dentro do campus:  CONGREGAÇÃO → DELIBERA  |  DIRETORIA → EXECUTA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Mesma lógica da administração superior:  Conselhos → Reitoria  |  Congregação → Diretoria.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🏛️ CONGREGAÇÃO — O QUE É?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Colegiado máximo do campus.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Cuida das decisões acadêmicas, administrativas e institucionais do campus.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13"/>
        <w:gridCol w:w="3713"/>
        <w:gridCol w:w="3685"/>
      </w:tblGrid>
      <w:tr>
        <w:trPr>
          <w:cantSplit/>
        </w:trPr>
        <w:tc>
          <w:tcPr>
            <w:tcW w:type="dxa" w:w="37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📜 1. REGIMENTOS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propõe o Regimento do campus ao CONSUNI;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aprova regimentos dos Centros de Estudos e dos Colegiados de Curso;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dá parecer sobre regimentos de órgãos suplementares, quando sujeitos à aprovação do CONSUNI.</w:t>
            </w:r>
          </w:p>
        </w:tc>
        <w:tc>
          <w:tcPr>
            <w:tcW w:type="dxa" w:w="37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🗺️ 2. PLANEJAMENTO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aprova o PDI do campus, seguindo as diretrizes do CONSUNI.</w:t>
            </w:r>
          </w:p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💰 ORÇAMENTO E CONTAS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delibera sobre a proposta orçamentária anual do campus;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aprova o relatório anual de atividades e o encaminha aos órgãos superiores.</w:t>
            </w:r>
          </w:p>
        </w:tc>
        <w:tc>
          <w:tcPr>
            <w:tcW w:type="dxa" w:w="3685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🎓 3. ESTRUTURA ACADÊMICA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propõe ao CONSUNI criação, transformação ou extinção de cursos;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propõe ao CONSUNI criação, transformação ou extinção de Centros de Estudos;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propõe ao CEPE o número de vagas dos cursos do campus.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3"/>
      </w:tblGrid>
      <w:tr>
        <w:trPr>
          <w:cantSplit/>
        </w:trPr>
        <w:tc>
          <w:tcPr>
            <w:tcW w:type="dxa" w:w="111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A6A6A6"/>
              <w:bottom w:val="single" w:sz="4" w:color="A6A6A6"/>
              <w:left w:val="single" w:sz="4" w:color="A6A6A6"/>
              <w:right w:val="single" w:sz="4" w:color="A6A6A6"/>
            </w:tcBorders>
            <w:shd w:fill="FCE4D6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5"/>
              </w:rPr>
              <w:t xml:space="preserve">🚨 PEGADINHA:  Curso / Centro → CONSUNI   |   Número de vagas → CEPE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2778"/>
        <w:gridCol w:w="2778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👥 ESCOLHA DOS DIRIGENTES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A Congregação coordena a escolha de: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Diretor e Vice-Diretor do campus;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Diretores dos Centros de Estudos;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Coordenadores dos Colegiados de Curso.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Congregação homologa e encaminha os nomes → Reitor nomeia.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⚠️ Escolher ≠ nomear.</w:t>
            </w:r>
          </w:p>
        </w:tc>
        <w:tc>
          <w:tcPr>
            <w:tcW w:type="dxa" w:w="2778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⚖️ RECURSOS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INSTÂNCIA RECURSAL LOCAL.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Julga, em grau de recurso, decisões dos demais órgãos vinculados ao campus.</w:t>
            </w:r>
          </w:p>
        </w:tc>
        <w:tc>
          <w:tcPr>
            <w:tcW w:type="dxa" w:w="2778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🏅 OUTRAS FUNÇÕES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participa da concessão de dignidades universitárias, nos termos regimentais;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indica representantes do campus para os Conselhos Superiores;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pode criar comissões permanentes ou transitórias.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FF2CC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📅 REUNIÕES DA CONGREGAÇÃO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Ordinária: </w:t>
            </w:r>
            <w:r>
              <w:rPr>
                <w:rFonts w:ascii="Arial" w:hAnsi="Arial"/>
                <w:b w:val="0"/>
                <w:sz w:val="14"/>
              </w:rPr>
              <w:t xml:space="preserve">a cada 2 meses.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Extraordinária: </w:t>
            </w:r>
            <w:r>
              <w:rPr>
                <w:rFonts w:ascii="Arial" w:hAnsi="Arial"/>
                <w:b w:val="0"/>
                <w:sz w:val="14"/>
              </w:rPr>
              <w:t xml:space="preserve">Presidente OU 2/3 da totalidade dos membros.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FF2CC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🧠 COMPARE OS INTERVALOS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CAD = mensal  •  CONGREGAÇÃO = 2 meses  •  CEPE = 3 meses  •  CONSUNI = 4 meses</w:t>
            </w:r>
          </w:p>
        </w:tc>
      </w:tr>
    </w:tbl>
    <w:p>
      <w:pPr>
        <w:keepNext/>
        <w:spacing w:after="60"/>
        <w:jc w:val="center"/>
      </w:pPr>
      <w:r>
        <w:rPr>
          <w:rFonts w:ascii="Arial" w:hAnsi="Arial"/>
          <w:b/>
          <w:sz w:val="20"/>
        </w:rPr>
        <w:t xml:space="preserve">BLOCO 6 — CONTINUAÇÃO: DIRETORIA DO CAMPUS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👤 DIRETOR DO CAMPUS — PALAVRA-CHAVE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DIRETOR = EXECUTA E ADMINISTRA.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Responsável pela gestão cotidiana do campus.</w:t>
            </w:r>
          </w:p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⚠️ AD REFERENDUM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O Diretor pode tomar uma medida em situação especial e depois submetê-la à Congregação para apreciação.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Não significa que substituiu permanentemente a Congregação.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👤 VICE-DIRETOR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Mesma lógica do Vice-Reitor: auxilia e substitui.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exerce atribuições delegadas pelo Diretor;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exerce as atribuições previstas no Regimento do campus;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substitui o Diretor nos casos previstos no Estatuto.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🔑 DIRETOR — PRINCIPAIS FUNÇÕES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gere, administra e representa o campus;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zela pelo cumprimento do Estatuto e dos Regimentos;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cumpre e faz cumprir as decisões da Congregação;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exerce poder disciplinar dentro de sua competência;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convoca as reuniões da Congregação;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pode tomar medidas ad referendum da Congregação em situações especiais.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🔑 DIRETOR — CONTINUAÇÃO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encaminha plano de atividades, proposta orçamentária e relatórios;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cria/designa comissões e grupos de trabalho;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dá posse aos coordenadores dos Colegiados de Curso;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pode delegar competências;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responde pela carga dos bens patrimoniais do campus na transição para seu sucessor.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3"/>
      </w:tblGrid>
      <w:tr>
        <w:trPr>
          <w:cantSplit/>
        </w:trPr>
        <w:tc>
          <w:tcPr>
            <w:tcW w:type="dxa" w:w="111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6" w:color="70AD47"/>
              <w:bottom w:val="single" w:sz="6" w:color="70AD47"/>
              <w:left w:val="single" w:sz="6" w:color="70AD47"/>
              <w:right w:val="single" w:sz="6" w:color="70AD47"/>
            </w:tcBorders>
            <w:shd w:fill="E2F0D9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🧠 RESUMO DE 20 SEGUNDOS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Campus = administração local  •  Congregação = colegiado máximo → DELIBERA  •  Diretoria = EXECUTA e administra  •  Congregação escolhe/homologa dirigentes → Reitor nomeia  •  Congregação = instância recursal do campus  •  Curso/Centro → proposta ao CONSUNI  •  Vagas → proposta ao CEPE  •  Congregação ordinária = a cada 2 meses  •  Extraordinária = Presidente ou 2/3  •  Diretor = executa decisões + administra + pode agir ad referendum  •  Vice-Diretor = auxilia e substitui.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3"/>
      </w:tblGrid>
      <w:tr>
        <w:trPr>
          <w:cantSplit/>
        </w:trPr>
        <w:tc>
          <w:tcPr>
            <w:tcW w:type="dxa" w:w="111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A6A6A6"/>
              <w:bottom w:val="single" w:sz="4" w:color="A6A6A6"/>
              <w:left w:val="single" w:sz="4" w:color="A6A6A6"/>
              <w:right w:val="single" w:sz="4" w:color="A6A6A6"/>
            </w:tcBorders>
            <w:shd w:fill="FFF2CC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🔥 AS 6 COISAS MAIS IMPORTANTES PARA A PROVA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1. Congregação = delibera  /  Diretoria = executa.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2. Congregação = colegiado máximo do campus.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3. Congregação = instância recursal local.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4. Escolha dos dirigentes ≠ nomeação: Congregação conduz/homologa; Reitor nomeia.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5. Curso/Centro → CONSUNI; vagas → CEPE.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6. Reunião ordinária da Congregação = a cada 2 meses.</w:t>
            </w:r>
          </w:p>
        </w:tc>
      </w:tr>
    </w:tbl>
    <w:p>
      <w:pPr>
        <w:keepNext/>
        <w:spacing w:before="120" w:after="20"/>
        <w:jc w:val="center"/>
      </w:pPr>
      <w:r>
        <w:rPr>
          <w:rFonts w:ascii="Arial" w:hAnsi="Arial"/>
          <w:b/>
          <w:sz w:val="28"/>
        </w:rPr>
        <w:t xml:space="preserve">BLOCO 7 — CENTROS DE ESTUDOS</w:t>
      </w:r>
    </w:p>
    <w:p>
      <w:pPr>
        <w:keepNext/>
        <w:spacing w:after="60"/>
        <w:jc w:val="center"/>
      </w:pPr>
      <w:r>
        <w:rPr>
          <w:rFonts w:ascii="Arial" w:hAnsi="Arial"/>
          <w:b/>
          <w:sz w:val="16"/>
        </w:rPr>
        <w:t xml:space="preserve">REVISÃO RÁPIDA E INTELIGENTE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🎯 IDEIA CENTRAL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CENTRO DE ESTUDOS = subunidade do Campus.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Reúne atividades de ensino, pesquisa e extensão.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🏛️ ESTRUTURA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CONSELHO DE CENTRO → DELIBERA  |  DIRETOR DE CENTRO → EXECUTA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Mesma lógica: Conselhos → Reitoria  |  Congregação → Diretoria  |  Conselho de Centro → Diretor de Centro.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👥 CONSELHO DE CENTRO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Presidente: </w:t>
            </w:r>
            <w:r>
              <w:rPr>
                <w:rFonts w:ascii="Arial" w:hAnsi="Arial"/>
                <w:b w:val="0"/>
                <w:sz w:val="14"/>
              </w:rPr>
              <w:t xml:space="preserve">Diretor do Centro.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Composição: </w:t>
            </w:r>
            <w:r>
              <w:rPr>
                <w:rFonts w:ascii="Arial" w:hAnsi="Arial"/>
                <w:b w:val="0"/>
                <w:sz w:val="14"/>
              </w:rPr>
              <w:t xml:space="preserve">coordenações + 4 docentes + 2 discentes + 1 técnico-administrativo.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Atua em: </w:t>
            </w:r>
            <w:r>
              <w:rPr>
                <w:rFonts w:ascii="Arial" w:hAnsi="Arial"/>
                <w:b w:val="0"/>
                <w:sz w:val="14"/>
              </w:rPr>
              <w:t xml:space="preserve">planejamento, atividades acadêmicas, distribuição de atividades docentes, recursos e organização do Centro.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Regimento: </w:t>
            </w:r>
            <w:r>
              <w:rPr>
                <w:rFonts w:ascii="Arial" w:hAnsi="Arial"/>
                <w:b w:val="0"/>
                <w:sz w:val="14"/>
              </w:rPr>
              <w:t xml:space="preserve">o Conselho elabora → Congregação aprova.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Ordinária: </w:t>
            </w:r>
            <w:r>
              <w:rPr>
                <w:rFonts w:ascii="Arial" w:hAnsi="Arial"/>
                <w:b w:val="0"/>
                <w:sz w:val="14"/>
              </w:rPr>
              <w:t xml:space="preserve">a cada 2 meses.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Extraordinária: </w:t>
            </w:r>
            <w:r>
              <w:rPr>
                <w:rFonts w:ascii="Arial" w:hAnsi="Arial"/>
                <w:b w:val="0"/>
                <w:sz w:val="14"/>
              </w:rPr>
              <w:t xml:space="preserve">Diretor OU 2/3 dos membros.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👤 DIRETOR DE CENTRO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ADMINISTRA + REPRESENTA + EXECUTA.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gestão administrativa, financeira, disciplinar e didático-científica;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executa as decisões do Conselho;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gerencia pessoal e patrimônio;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convoca e preside o Conselho;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pode agir ad referendum em situações especiais → apreciação na primeira reunião seguinte.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FF2CC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🔄 SUBSTITUIÇÃO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Docente membro do Conselho mais antigo na atividade de docência na Universidade.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CE4D6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🏛️ RELAÇÃO COM O CAMPUS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CAD propõe → CONSUNI aprova a estrutura organizacional dos campi e Centros.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3"/>
      </w:tblGrid>
      <w:tr>
        <w:trPr>
          <w:cantSplit/>
        </w:trPr>
        <w:tc>
          <w:tcPr>
            <w:tcW w:type="dxa" w:w="111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6" w:color="70AD47"/>
              <w:bottom w:val="single" w:sz="6" w:color="70AD47"/>
              <w:left w:val="single" w:sz="6" w:color="70AD47"/>
              <w:right w:val="single" w:sz="6" w:color="70AD47"/>
            </w:tcBorders>
            <w:shd w:fill="E2F0D9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🧠 MEMÓRIA RÁPIDA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Campus → Centro → Conselho / Diretor  •  Conselho = decide  •  Diretor = executa  •  Reunião ordinária = 2 meses  •  4 docentes + 2 discentes + 1 técnico  •  Regimento: Conselho elabora → Congregação aprova  •  CAD propõe → CONSUNI aprova a estrutura.</w:t>
            </w:r>
          </w:p>
        </w:tc>
      </w:tr>
    </w:tbl>
    <w:p>
      <w:pPr>
        <w:keepNext/>
        <w:spacing w:before="120" w:after="20"/>
        <w:jc w:val="center"/>
      </w:pPr>
      <w:r>
        <w:rPr>
          <w:rFonts w:ascii="Arial" w:hAnsi="Arial"/>
          <w:b/>
          <w:sz w:val="28"/>
        </w:rPr>
        <w:t xml:space="preserve">BLOCO 8 — COLEGIADOS DE CURSO</w:t>
      </w:r>
    </w:p>
    <w:p>
      <w:pPr>
        <w:keepNext/>
        <w:spacing w:after="60"/>
        <w:jc w:val="center"/>
      </w:pPr>
      <w:r>
        <w:rPr>
          <w:rFonts w:ascii="Arial" w:hAnsi="Arial"/>
          <w:b/>
          <w:sz w:val="16"/>
        </w:rPr>
        <w:t xml:space="preserve">REVISÃO RÁPIDA E INTELIGENTE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🎯 IDEIA CENTRAL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COLEGIADO DE CURSO = gestão pedagógica específica do curso.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Nível mais específico da estrutura acadêmica estudada.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Centro de Estudos → Colegiado de Curso → curso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🏛️ COLEGIADO DE CURSO — COMPOSIÇÃO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todos os docentes que ministram disciplinas no curso;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representação discente de 15% do total de membros, escolhida pelos próprios estudantes em eleição organizada pelo Conselho de Centro.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⚠️ Cada curso tem um ÚNICO Colegiado, mesmo com várias habilitações.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⚙️ COMISSÃO EXECUTIVA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Núcleo operacional do Colegiado.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Composição: </w:t>
            </w:r>
            <w:r>
              <w:rPr>
                <w:rFonts w:ascii="Arial" w:hAnsi="Arial"/>
                <w:b w:val="0"/>
                <w:sz w:val="14"/>
              </w:rPr>
              <w:t xml:space="preserve">Coordenador + Vice-coordenador + Coordenador de Estágio + 3 docentes + 1 estudante.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Mandatos: </w:t>
            </w:r>
            <w:r>
              <w:rPr>
                <w:rFonts w:ascii="Arial" w:hAnsi="Arial"/>
                <w:b w:val="0"/>
                <w:sz w:val="14"/>
              </w:rPr>
              <w:t xml:space="preserve">docentes 2 anos  |  discente 1 ano.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Recondução: </w:t>
            </w:r>
            <w:r>
              <w:rPr>
                <w:rFonts w:ascii="Arial" w:hAnsi="Arial"/>
                <w:b w:val="0"/>
                <w:sz w:val="14"/>
              </w:rPr>
              <w:t xml:space="preserve">apenas 1 subsequente (ponto importante).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👤 COORDENADOR E VICE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Indicados pelos pares, em reunião específica.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Substituição: </w:t>
            </w:r>
            <w:r>
              <w:rPr>
                <w:rFonts w:ascii="Arial" w:hAnsi="Arial"/>
                <w:b w:val="0"/>
                <w:sz w:val="14"/>
              </w:rPr>
              <w:t xml:space="preserve">Coordenador → Vice-coordenador → docente mais antigo no magistério do curso.</w:t>
            </w:r>
          </w:p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📅 REUNIÕES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Colegiado: </w:t>
            </w:r>
            <w:r>
              <w:rPr>
                <w:rFonts w:ascii="Arial" w:hAnsi="Arial"/>
                <w:b w:val="0"/>
                <w:sz w:val="14"/>
              </w:rPr>
              <w:t xml:space="preserve">ordinária a cada 6 meses.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Comissão Executiva: </w:t>
            </w:r>
            <w:r>
              <w:rPr>
                <w:rFonts w:ascii="Arial" w:hAnsi="Arial"/>
                <w:b w:val="0"/>
                <w:sz w:val="14"/>
              </w:rPr>
              <w:t xml:space="preserve">ordinária mensal.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Extraordinária (ambos): </w:t>
            </w:r>
            <w:r>
              <w:rPr>
                <w:rFonts w:ascii="Arial" w:hAnsi="Arial"/>
                <w:b w:val="0"/>
                <w:sz w:val="14"/>
              </w:rPr>
              <w:t xml:space="preserve">Coordenador OU 2/3 dos membros.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🧠 6 meses = Colegiado  |  1 mês = Comissão Executiva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📚 COMPETÊNCIAS — COLEGIADO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Foco: estrutura pedagógica do curso.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propõe e acompanha o PPC;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propõe alterações no PPC e nos programas das disciplinas;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integra as atividades acadêmicas do curso;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propõe normas de estágio, TCC e transferências;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comunica o plano anual de atividades ao Conselho de Centro.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📚 COMPETÊNCIAS — COMISSÃO EXECUTIVA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Foco: execução e problemas acadêmicos cotidianos.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coordena a execução do PPC;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trata de frequência, adaptações, exames e avaliações;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analisa aproveitamento de estudos e equivalência de atividades;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participa de processos de revalidação de diplomas;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acompanha normas de estágio e TCC.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A6A6A6"/>
              <w:bottom w:val="single" w:sz="4" w:color="A6A6A6"/>
              <w:left w:val="single" w:sz="4" w:color="A6A6A6"/>
              <w:right w:val="single" w:sz="4" w:color="A6A6A6"/>
            </w:tcBorders>
            <w:shd w:fill="FCE4D6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🚨 TRAMITAÇÃO — MUITO IMPORTANTE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📘 PPC:  Colegiado → Câmara de Graduação → CEPE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O Colegiado propõe, a Câmara de Graduação aprecia e o CEPE aprova.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A6A6A6"/>
              <w:bottom w:val="single" w:sz="4" w:color="A6A6A6"/>
              <w:left w:val="single" w:sz="4" w:color="A6A6A6"/>
              <w:right w:val="single" w:sz="4" w:color="A6A6A6"/>
            </w:tcBorders>
            <w:shd w:fill="FCE4D6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🎓 ESTÁGIO / TCC / TRANSFERÊNCIAS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Colegiado → Conselho de Centro → Congregação → CEPE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⚠️ Não confundir com a tramitação do PPC: boa pegadinha de prova.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👤 COORDENADOR DO COLEGIADO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convoca e preside o Colegiado e a Comissão Executiva;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coordena os dois órgãos;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participa do Conselho de Centro, da Congregação e da Câmara de Graduação do CEPE;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encaminha as deliberações;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pode tomar medidas urgentes ad referendum.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🎓 COORDENAÇÃO DE ESTÁGIO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Cada curso de graduação possui 1 Coordenador de Estágio: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escolhido pelo Colegiado de Curso;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regras e atribuições dos estágios → estabelecidas por Resolução do CEPE.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3"/>
      </w:tblGrid>
      <w:tr>
        <w:trPr>
          <w:cantSplit/>
        </w:trPr>
        <w:tc>
          <w:tcPr>
            <w:tcW w:type="dxa" w:w="111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6" w:color="70AD47"/>
              <w:bottom w:val="single" w:sz="6" w:color="70AD47"/>
              <w:left w:val="single" w:sz="6" w:color="70AD47"/>
              <w:right w:val="single" w:sz="6" w:color="70AD47"/>
            </w:tcBorders>
            <w:shd w:fill="E2F0D9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🧠 RESUMO DE 20 SEGUNDOS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Colegiado = gestão pedagógica do curso  •  Discente = 15%  •  1 Colegiado por curso, mesmo com várias habilitações  •  Comissão Executiva = Coordenador + Vice + Estágio + 3 docentes + 1 estudante  •  Mandato: docente 2 anos / discente 1 ano / 1 recondução  •  Colegiado = 6 meses | Comissão Executiva = mensal  •  PPC → Câmara de Graduação → CEPE  •  Estágio/TCC/transferências → Centro → Congregação → CEPE  •  Coordenador de Estágio = escolhido pelo Colegiado.</w:t>
            </w:r>
          </w:p>
        </w:tc>
      </w:tr>
    </w:tbl>
    <w:p>
      <w:pPr>
        <w:keepNext/>
        <w:spacing w:before="120" w:after="20"/>
        <w:jc w:val="center"/>
      </w:pPr>
      <w:r>
        <w:rPr>
          <w:rFonts w:ascii="Arial" w:hAnsi="Arial"/>
          <w:b/>
          <w:sz w:val="28"/>
        </w:rPr>
        <w:t xml:space="preserve">BLOCO 9 — ATIVIDADES ACADÊMICAS</w:t>
      </w:r>
    </w:p>
    <w:p>
      <w:pPr>
        <w:keepNext/>
        <w:spacing w:after="60"/>
        <w:jc w:val="center"/>
      </w:pPr>
      <w:r>
        <w:rPr>
          <w:rFonts w:ascii="Arial" w:hAnsi="Arial"/>
          <w:b/>
          <w:sz w:val="16"/>
        </w:rPr>
        <w:t xml:space="preserve">REVISÃO RÁPIDA E INTELIGENTE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3"/>
      </w:tblGrid>
      <w:tr>
        <w:trPr>
          <w:cantSplit/>
        </w:trPr>
        <w:tc>
          <w:tcPr>
            <w:tcW w:type="dxa" w:w="111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🎯 IDEIA CENTRAL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INGRESSO → MATRÍCULA → CURSO → AVALIAÇÃO → APROVAÇÃO → CONCLUSÃO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Principais regras da vida acadêmica do estudante.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🎓 1. MATRÍCULA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matrícula/rematrícula: forma, prazo e local definidos pela Pró-Reitoria de Graduação;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vedada a matrícula simultânea em mais de um curso de graduação da UENP, salvo exceção do Regimento;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portador de diploma de curso superior ingressa sem novo processo seletivo, desde que haja vaga;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deficiência ou doença crônica incompatível com o curso: pode pedir reopção de curso, com laudo especializado.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⚠️ Trancamento: </w:t>
            </w:r>
            <w:r>
              <w:rPr>
                <w:rFonts w:ascii="Arial" w:hAnsi="Arial"/>
                <w:b w:val="0"/>
                <w:sz w:val="14"/>
              </w:rPr>
              <w:t xml:space="preserve">não pode na 1ª série, salvo autorização expressa da Câmara de Graduação. O período trancado NÃO conta para o prazo de integralização curricular.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🔄 Retorno: </w:t>
            </w:r>
            <w:r>
              <w:rPr>
                <w:rFonts w:ascii="Arial" w:hAnsi="Arial"/>
                <w:b w:val="0"/>
                <w:sz w:val="14"/>
              </w:rPr>
              <w:t xml:space="preserve">após interrupção, afastamento máximo de 2 anos letivos. Pode haver adaptação curricular.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🔄 2. TRANSFERÊNCIA — ORDEM DE PRIORIDADE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1º → mudança de turno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2º → mesmo curso em outro campus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3º → transferência externa do Brasil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4º → transferência externa de outro país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⚠️ Transferido </w:t>
            </w:r>
            <w:r>
              <w:rPr>
                <w:rFonts w:ascii="Arial" w:hAnsi="Arial"/>
                <w:b w:val="0"/>
                <w:sz w:val="14"/>
              </w:rPr>
              <w:t xml:space="preserve">que não comparecer nos primeiros 30 dias letivos consecutivos, sem justificativa → matrícula cancelada.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O transferido deve fazer adaptação curricular.</w:t>
            </w:r>
          </w:p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📚 3. CURSOS DE GRADUAÇÃO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currículos: atividades obrigatórias + complementares/optativas, conforme o PPC;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aprovação dos currículos: CEPE;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prazo de conclusão: prorrogável excepcionalmente, com justificativa, por deliberação do CEPE;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Calendário Acadêmico Oficial → CEPE, após parecer das Câmaras competentes.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13"/>
        <w:gridCol w:w="3713"/>
        <w:gridCol w:w="3685"/>
      </w:tblGrid>
      <w:tr>
        <w:trPr>
          <w:cantSplit/>
        </w:trPr>
        <w:tc>
          <w:tcPr>
            <w:tcW w:type="dxa" w:w="37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6" w:color="70AD47"/>
              <w:bottom w:val="single" w:sz="6" w:color="70AD47"/>
              <w:left w:val="single" w:sz="6" w:color="70AD47"/>
              <w:right w:val="single" w:sz="6" w:color="70AD47"/>
            </w:tcBorders>
            <w:shd w:fill="E2F0D9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📝 4. AVALIAÇÃO — SEM EXAME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Notas: </w:t>
            </w:r>
            <w:r>
              <w:rPr>
                <w:rFonts w:ascii="Arial" w:hAnsi="Arial"/>
                <w:b w:val="0"/>
                <w:sz w:val="14"/>
              </w:rPr>
              <w:t xml:space="preserve">0 a 10.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Frequência mínima: </w:t>
            </w:r>
            <w:r>
              <w:rPr>
                <w:rFonts w:ascii="Arial" w:hAnsi="Arial"/>
                <w:b w:val="0"/>
                <w:sz w:val="14"/>
              </w:rPr>
              <w:t xml:space="preserve">75%.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Média ≥ 7,0 + frequência ≥ 75% → APROVADO direto.</w:t>
            </w:r>
          </w:p>
        </w:tc>
        <w:tc>
          <w:tcPr>
            <w:tcW w:type="dxa" w:w="37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FF2CC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📝 EXAME FINAL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Média de 4,0 a 6,9 + frequência ≥ 75% → vai para exame.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Depois do exame: (média parcial + nota do exame) ÷ 2 ≥ 5,0 → APROVADO.</w:t>
            </w:r>
          </w:p>
        </w:tc>
        <w:tc>
          <w:tcPr>
            <w:tcW w:type="dxa" w:w="3685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CE4D6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🧠 DECORE ASSIM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7 → passa direto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4 a 6,9 → exame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5 após exame → passa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75% → frequência mínima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🔄 5. REGIME DE DEPENDÊNCIA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até 2 disciplinas em dependência;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somente no regime SERIADO — ❌ não se aplica ao regime de créditos;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até 2 reprovações: avança para a série seguinte, com as disciplinas em dependência;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mais de 2 reprovações: fica retido na série, cursando as disciplinas em que reprovou;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a dependência é cursada na série seguinte;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⚠️ Reprovou de novo na dependência → fica retido na série.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🔬 7. PESQUISA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Não decorar a lista individual de mecanismos. Guarde: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Pesquisa = incentivo por bolsas, capacitação, intercâmbio, auxílio, convênios, divulgação, eventos e infraestrutura.</w:t>
            </w:r>
          </w:p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🌎 8. EXTENSÃO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Formas: </w:t>
            </w:r>
            <w:r>
              <w:rPr>
                <w:rFonts w:ascii="Arial" w:hAnsi="Arial"/>
                <w:b w:val="0"/>
                <w:sz w:val="14"/>
              </w:rPr>
              <w:t xml:space="preserve">programas + projetos + cursos + eventos + prestação de serviços + publicações.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Organização: </w:t>
            </w:r>
            <w:r>
              <w:rPr>
                <w:rFonts w:ascii="Arial" w:hAnsi="Arial"/>
                <w:b w:val="0"/>
                <w:sz w:val="14"/>
              </w:rPr>
              <w:t xml:space="preserve">Câmara de Extensão → Resolução do CEPE.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A Pró-Reitoria de Extensão e Cultura realiza cadastro, acompanhamento e avaliação.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13"/>
        <w:gridCol w:w="3713"/>
        <w:gridCol w:w="3685"/>
      </w:tblGrid>
      <w:tr>
        <w:trPr>
          <w:cantSplit/>
        </w:trPr>
        <w:tc>
          <w:tcPr>
            <w:tcW w:type="dxa" w:w="37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🎓 6. PÓS — LATO E STRICTO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Lato sensu: </w:t>
            </w:r>
            <w:r>
              <w:rPr>
                <w:rFonts w:ascii="Arial" w:hAnsi="Arial"/>
                <w:b w:val="0"/>
                <w:sz w:val="14"/>
              </w:rPr>
              <w:t xml:space="preserve">Especialização — formação científica, cultural ou profissional.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Stricto sensu: </w:t>
            </w:r>
            <w:r>
              <w:rPr>
                <w:rFonts w:ascii="Arial" w:hAnsi="Arial"/>
                <w:b w:val="0"/>
                <w:sz w:val="14"/>
              </w:rPr>
              <w:t xml:space="preserve">Mestrado + Doutorado — formação para ensino e pesquisa.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Aprovação em disciplina: </w:t>
            </w:r>
            <w:r>
              <w:rPr>
                <w:rFonts w:ascii="Arial" w:hAnsi="Arial"/>
                <w:b w:val="0"/>
                <w:sz w:val="14"/>
              </w:rPr>
              <w:t xml:space="preserve">nota ≥ 7,0 + frequência ≥ 75%.</w:t>
            </w:r>
          </w:p>
        </w:tc>
        <w:tc>
          <w:tcPr>
            <w:tcW w:type="dxa" w:w="37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🎓 MESTRADO / DOUTORADO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Mestrado: </w:t>
            </w:r>
            <w:r>
              <w:rPr>
                <w:rFonts w:ascii="Arial" w:hAnsi="Arial"/>
                <w:b w:val="0"/>
                <w:sz w:val="14"/>
              </w:rPr>
              <w:t xml:space="preserve">créditos + qualificação + 1 língua estrangeira + dissertação aprovada.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Doutorado: </w:t>
            </w:r>
            <w:r>
              <w:rPr>
                <w:rFonts w:ascii="Arial" w:hAnsi="Arial"/>
                <w:b w:val="0"/>
                <w:sz w:val="14"/>
              </w:rPr>
              <w:t xml:space="preserve">créditos + qualificação + 2 línguas estrangeiras + tese aprovada e original.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🚨 Mestrado NÃO é requisito para obter o título de Doutor.</w:t>
            </w:r>
          </w:p>
        </w:tc>
        <w:tc>
          <w:tcPr>
            <w:tcW w:type="dxa" w:w="3685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🎓 ESPECIALIZAÇÃO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Créditos exigidos + TCC aprovado.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00"/>
        <w:gridCol w:w="4113"/>
      </w:tblGrid>
      <w:tr>
        <w:trPr>
          <w:cantSplit/>
        </w:trPr>
        <w:tc>
          <w:tcPr>
            <w:tcW w:type="dxa" w:w="7000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6" w:color="70AD47"/>
              <w:bottom w:val="single" w:sz="6" w:color="70AD47"/>
              <w:left w:val="single" w:sz="6" w:color="70AD47"/>
              <w:right w:val="single" w:sz="6" w:color="70AD47"/>
            </w:tcBorders>
            <w:shd w:fill="E2F0D9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🧠 RESUMO DE 30 SEGUNDOS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Matrícula: trancamento não na 1ª série, salvo Câmara de Graduação; retorno após interrupção → até 2 anos letivos  •  Transferência: turno → mesmo curso/outro campus → externa nacional → externa internacional  •  Transferido: ausência injustificada por 30 dias letivos → cancelamento  •  Avaliação: 7,0 = passa direto; 4,0–6,9 = exame; ≥ 5,0 após exame = aprovado; 75% = frequência mínima  •  Dependência: até 2 disciplinas, somente no seriado  •  Pós: Mestre = 1 língua; Doutor = 2 línguas; Mestrado não é pré-requisito do Doutorado  •  Lato = especialização | Stricto = mestrado/doutorado.</w:t>
            </w:r>
          </w:p>
        </w:tc>
        <w:tc>
          <w:tcPr>
            <w:tcW w:type="dxa" w:w="41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FF2CC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🔥 OS NÚMEROS PARA DECORAR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75% → frequência  |  7,0 → aprovação direta / pós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4,0–6,9 → exame  |  5,0 → aprovação após exame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2 disciplinas → dependência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2 anos letivos → retorno após interrupção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30 dias letivos → cancelamento (transferido)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1 língua → Mestrado  |  2 línguas → Doutorado</w:t>
            </w:r>
          </w:p>
        </w:tc>
      </w:tr>
    </w:tbl>
    <w:p>
      <w:pPr>
        <w:keepNext/>
        <w:spacing w:before="120" w:after="20"/>
        <w:jc w:val="center"/>
      </w:pPr>
      <w:r>
        <w:rPr>
          <w:rFonts w:ascii="Arial" w:hAnsi="Arial"/>
          <w:b/>
          <w:sz w:val="28"/>
        </w:rPr>
        <w:t xml:space="preserve">BLOCO 10 — COMUNIDADE UNIVERSITÁRIA</w:t>
      </w:r>
    </w:p>
    <w:p>
      <w:pPr>
        <w:keepNext/>
        <w:spacing w:after="60"/>
        <w:jc w:val="center"/>
      </w:pPr>
      <w:r>
        <w:rPr>
          <w:rFonts w:ascii="Arial" w:hAnsi="Arial"/>
          <w:b/>
          <w:sz w:val="16"/>
        </w:rPr>
        <w:t xml:space="preserve">REVISÃO RÁPIDA E INTELIGENTE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3"/>
      </w:tblGrid>
      <w:tr>
        <w:trPr>
          <w:cantSplit/>
        </w:trPr>
        <w:tc>
          <w:tcPr>
            <w:tcW w:type="dxa" w:w="111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👥 COMUNIDADE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DOCENTE + TÉCNICO-ADMINISTRATIVO + DISCENTE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👨‍🏫 DOCENTE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Lotação: </w:t>
            </w:r>
            <w:r>
              <w:rPr>
                <w:rFonts w:ascii="Arial" w:hAnsi="Arial"/>
                <w:b w:val="0"/>
                <w:sz w:val="14"/>
              </w:rPr>
              <w:t xml:space="preserve">1 Centro de Estudos.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Ingresso: </w:t>
            </w:r>
            <w:r>
              <w:rPr>
                <w:rFonts w:ascii="Arial" w:hAnsi="Arial"/>
                <w:b w:val="0"/>
                <w:sz w:val="14"/>
              </w:rPr>
              <w:t xml:space="preserve">concurso público + ato do Reitor. Aprovação não garante nomeação.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Concurso: </w:t>
            </w:r>
            <w:r>
              <w:rPr>
                <w:rFonts w:ascii="Arial" w:hAnsi="Arial"/>
                <w:b w:val="0"/>
                <w:sz w:val="14"/>
              </w:rPr>
              <w:t xml:space="preserve">publicidade mínima de 30 dias.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Carreira docente: </w:t>
            </w:r>
            <w:r>
              <w:rPr>
                <w:rFonts w:ascii="Arial" w:hAnsi="Arial"/>
                <w:b w:val="0"/>
                <w:sz w:val="14"/>
              </w:rPr>
              <w:t xml:space="preserve">CAD propõe → CONSUNI aprova.</w:t>
            </w:r>
          </w:p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⚖️ BANCA EXAMINADORA — DECORAR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Concurso para Titular: </w:t>
            </w:r>
            <w:r>
              <w:rPr>
                <w:rFonts w:ascii="Arial" w:hAnsi="Arial"/>
                <w:b w:val="0"/>
                <w:sz w:val="14"/>
              </w:rPr>
              <w:t xml:space="preserve">banca de 5, sendo 3 externos.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Demais classes: </w:t>
            </w:r>
            <w:r>
              <w:rPr>
                <w:rFonts w:ascii="Arial" w:hAnsi="Arial"/>
                <w:b w:val="0"/>
                <w:sz w:val="14"/>
              </w:rPr>
              <w:t xml:space="preserve">banca de 3, sendo 1 externo.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Mais 2 suplentes. A banca só funciona com TODOS os membros presentes.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Titular: </w:t>
            </w:r>
            <w:r>
              <w:rPr>
                <w:rFonts w:ascii="Arial" w:hAnsi="Arial"/>
                <w:b w:val="0"/>
                <w:sz w:val="14"/>
              </w:rPr>
              <w:t xml:space="preserve">inclui defesa de memorial.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Demais classes: </w:t>
            </w:r>
            <w:r>
              <w:rPr>
                <w:rFonts w:ascii="Arial" w:hAnsi="Arial"/>
                <w:b w:val="0"/>
                <w:sz w:val="14"/>
              </w:rPr>
              <w:t xml:space="preserve">prova escrita é eliminatória.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A6A6A6"/>
              <w:bottom w:val="single" w:sz="4" w:color="A6A6A6"/>
              <w:left w:val="single" w:sz="4" w:color="A6A6A6"/>
              <w:right w:val="single" w:sz="4" w:color="A6A6A6"/>
            </w:tcBorders>
            <w:shd w:fill="FCE4D6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⏱️ PRAZOS DA BANCA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15 dias → comunicação da banca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10 dias → prazo para impugnação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5 dias → recurso ao CEPE por irregularidade manifesta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2/3 do CEPE → para reformar a decisão</w:t>
            </w:r>
          </w:p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👨‍💼 TÉCNICO-ADMINISTRATIVO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Ingresso: </w:t>
            </w:r>
            <w:r>
              <w:rPr>
                <w:rFonts w:ascii="Arial" w:hAnsi="Arial"/>
                <w:b w:val="0"/>
                <w:sz w:val="14"/>
              </w:rPr>
              <w:t xml:space="preserve">concurso público + ato do Reitor. Aprovação não garante nomeação.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concurso obrigatório para o nível inicial de cada classe;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transferência entre unidades → depende da concordância do servidor.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13"/>
        <w:gridCol w:w="3713"/>
        <w:gridCol w:w="3685"/>
      </w:tblGrid>
      <w:tr>
        <w:trPr>
          <w:cantSplit/>
        </w:trPr>
        <w:tc>
          <w:tcPr>
            <w:tcW w:type="dxa" w:w="37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⚙️ REGIME DE TRABALHO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Parcial  |  Integral  |  Integral + TIDE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TIDE: </w:t>
            </w:r>
            <w:r>
              <w:rPr>
                <w:rFonts w:ascii="Arial" w:hAnsi="Arial"/>
                <w:b w:val="0"/>
                <w:sz w:val="14"/>
              </w:rPr>
              <w:t xml:space="preserve">CEPE normatiza → CAD aprova → Reitor implanta.</w:t>
            </w:r>
          </w:p>
        </w:tc>
        <w:tc>
          <w:tcPr>
            <w:tcW w:type="dxa" w:w="37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FF2CC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📖 LICENÇA SABÁTICA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7 anos de exercício → 1 semestre → remuneração integral.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não pode ser convertida em indenização pecuniária;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ao retornar, permanece na Universidade por período equivalente ao afastamento.</w:t>
            </w:r>
          </w:p>
        </w:tc>
        <w:tc>
          <w:tcPr>
            <w:tcW w:type="dxa" w:w="3685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🎓 DISCENTE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Regular: </w:t>
            </w:r>
            <w:r>
              <w:rPr>
                <w:rFonts w:ascii="Arial" w:hAnsi="Arial"/>
                <w:b w:val="0"/>
                <w:sz w:val="14"/>
              </w:rPr>
              <w:t xml:space="preserve">matrícula ativa em curso.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Especial: </w:t>
            </w:r>
            <w:r>
              <w:rPr>
                <w:rFonts w:ascii="Arial" w:hAnsi="Arial"/>
                <w:b w:val="0"/>
                <w:sz w:val="14"/>
              </w:rPr>
              <w:t xml:space="preserve">atividade acadêmica isolada/intercâmbio.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⚠️ Matrícula trancada = não é estudante regular durante o trancamento.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3"/>
      </w:tblGrid>
      <w:tr>
        <w:trPr>
          <w:cantSplit/>
        </w:trPr>
        <w:tc>
          <w:tcPr>
            <w:tcW w:type="dxa" w:w="111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🗳️ REPRESENTAÇÃO DISCENTE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Somente estudante regular pode representar os discentes  •  1 suplente para cada representante  •  O exercício da representação não pode gerar punição.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00"/>
        <w:gridCol w:w="4113"/>
      </w:tblGrid>
      <w:tr>
        <w:trPr>
          <w:cantSplit/>
        </w:trPr>
        <w:tc>
          <w:tcPr>
            <w:tcW w:type="dxa" w:w="7000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6" w:color="70AD47"/>
              <w:bottom w:val="single" w:sz="6" w:color="70AD47"/>
              <w:left w:val="single" w:sz="6" w:color="70AD47"/>
              <w:right w:val="single" w:sz="6" w:color="70AD47"/>
            </w:tcBorders>
            <w:shd w:fill="E2F0D9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🧠 PARA DECORAR ANTES DA PROVA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30 → publicidade do concurso  •  5/3 → titular: 5 membros, 3 externos  •  3/1 → demais: 3 membros, 1 externo  •  2 → suplentes  •  15 → comunicação da banca  •  10 → impugnação  •  5 → recurso  •  2/3 → reforma pelo CEPE  •  7 anos → 1 semestre → sabática</w:t>
            </w:r>
          </w:p>
        </w:tc>
        <w:tc>
          <w:tcPr>
            <w:tcW w:type="dxa" w:w="41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FF2CC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🔥 PRIORIDADE MUITO ALTA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Banca: 5/3 e 3/1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Prazos: 15, 10 e 5 dias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7 anos → 1 semestre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Concurso não garante nomeação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TIDE: CEPE → CAD → Reitor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Estudante regular para representação</w:t>
            </w:r>
          </w:p>
        </w:tc>
      </w:tr>
    </w:tbl>
    <w:p>
      <w:pPr>
        <w:keepNext/>
        <w:spacing w:before="120" w:after="20"/>
        <w:jc w:val="center"/>
      </w:pPr>
      <w:r>
        <w:rPr>
          <w:rFonts w:ascii="Arial" w:hAnsi="Arial"/>
          <w:b/>
          <w:sz w:val="28"/>
        </w:rPr>
        <w:t xml:space="preserve">BLOCO 11 — REGIME DISCIPLINAR</w:t>
      </w:r>
    </w:p>
    <w:p>
      <w:pPr>
        <w:keepNext/>
        <w:spacing w:after="60"/>
        <w:jc w:val="center"/>
      </w:pPr>
      <w:r>
        <w:rPr>
          <w:rFonts w:ascii="Arial" w:hAnsi="Arial"/>
          <w:b/>
          <w:sz w:val="16"/>
        </w:rPr>
        <w:t xml:space="preserve">REVISÃO RÁPIDA E INTELIGENTE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3"/>
      </w:tblGrid>
      <w:tr>
        <w:trPr>
          <w:cantSplit/>
        </w:trPr>
        <w:tc>
          <w:tcPr>
            <w:tcW w:type="dxa" w:w="111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⚖️ REGRA GERAL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INFRAÇÃO DISCIPLINAR = ação ou omissão que prejudique disciplina, hierarquia, ordem, eficiência ou o patrimônio moral/material da UENP.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13"/>
        <w:gridCol w:w="3713"/>
        <w:gridCol w:w="3685"/>
      </w:tblGrid>
      <w:tr>
        <w:trPr>
          <w:cantSplit/>
        </w:trPr>
        <w:tc>
          <w:tcPr>
            <w:tcW w:type="dxa" w:w="37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👨‍🏫 DOCENTE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Penas: </w:t>
            </w:r>
            <w:r>
              <w:rPr>
                <w:rFonts w:ascii="Arial" w:hAnsi="Arial"/>
                <w:b w:val="0"/>
                <w:sz w:val="14"/>
              </w:rPr>
              <w:t xml:space="preserve">advertência oral → advertência escrita → suspensão → demissão.</w:t>
            </w:r>
          </w:p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Competência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Centro de Estudos → advertências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Campus → suspensão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Reitor → demissão</w:t>
            </w:r>
          </w:p>
        </w:tc>
        <w:tc>
          <w:tcPr>
            <w:tcW w:type="dxa" w:w="37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👨‍💼 TÉCNICO-ADMINISTRATIVO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Mesmas 4 penas: </w:t>
            </w:r>
            <w:r>
              <w:rPr>
                <w:rFonts w:ascii="Arial" w:hAnsi="Arial"/>
                <w:b w:val="0"/>
                <w:sz w:val="14"/>
              </w:rPr>
              <w:t xml:space="preserve">advertência oral → escrita → suspensão → demissão.</w:t>
            </w:r>
          </w:p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Competência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Chefe imediato → advertências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Diretor do Campus / Pró-Reitores / chefes de órgãos → suspensão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Reitor → demissão</w:t>
            </w:r>
          </w:p>
        </w:tc>
        <w:tc>
          <w:tcPr>
            <w:tcW w:type="dxa" w:w="3685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🎓 DISCENTE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Penas: </w:t>
            </w:r>
            <w:r>
              <w:rPr>
                <w:rFonts w:ascii="Arial" w:hAnsi="Arial"/>
                <w:b w:val="0"/>
                <w:sz w:val="14"/>
              </w:rPr>
              <w:t xml:space="preserve">advertência oral → advertência escrita → suspensão → exclusão.</w:t>
            </w:r>
          </w:p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Competência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Coordenador do Colegiado → advertências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Diretor do Campus → suspensão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Reitor → exclusão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A6A6A6"/>
              <w:bottom w:val="single" w:sz="4" w:color="A6A6A6"/>
              <w:left w:val="single" w:sz="4" w:color="A6A6A6"/>
              <w:right w:val="single" w:sz="4" w:color="A6A6A6"/>
            </w:tcBorders>
            <w:shd w:fill="FCE4D6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⚠️ DISCENTE — REGRAS QUE VALE DECORAR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somente faltas cometidas nas dependências da Universidade são consideradas para a pena;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recurso ao órgão colegiado superior competente em 5 dias;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a sanção NÃO aparece no histórico escolar;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fica registrada no prontuário enquanto o estudante permanecer vinculado à UENP.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🔎 AVOCAÇÃO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Autoridade superior pode assumir a aplicação de penalidade que seria competência de autoridade subordinada.</w:t>
            </w:r>
          </w:p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🛡️ GARANTIA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Aplicação de sanção deve respeitar contraditório e ampla defesa.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3"/>
      </w:tblGrid>
      <w:tr>
        <w:trPr>
          <w:cantSplit/>
        </w:trPr>
        <w:tc>
          <w:tcPr>
            <w:tcW w:type="dxa" w:w="111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FF2CC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📌 NÃO CONFUNDIR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Regimento da UENP </w:t>
            </w:r>
            <w:r>
              <w:rPr>
                <w:rFonts w:ascii="Arial" w:hAnsi="Arial"/>
                <w:b w:val="0"/>
                <w:sz w:val="14"/>
              </w:rPr>
              <w:t xml:space="preserve">→ disciplina penas, competências e regras disciplinares internas da Universidade.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Lei 6.174/1970 </w:t>
            </w:r>
            <w:r>
              <w:rPr>
                <w:rFonts w:ascii="Arial" w:hAnsi="Arial"/>
                <w:b w:val="0"/>
                <w:sz w:val="14"/>
              </w:rPr>
              <w:t xml:space="preserve">→ disciplina o regime jurídico do servidor público estadual.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00"/>
        <w:gridCol w:w="4113"/>
      </w:tblGrid>
      <w:tr>
        <w:trPr>
          <w:cantSplit/>
        </w:trPr>
        <w:tc>
          <w:tcPr>
            <w:tcW w:type="dxa" w:w="7000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6" w:color="70AD47"/>
              <w:bottom w:val="single" w:sz="6" w:color="70AD47"/>
              <w:left w:val="single" w:sz="6" w:color="70AD47"/>
              <w:right w:val="single" w:sz="6" w:color="70AD47"/>
            </w:tcBorders>
            <w:shd w:fill="E2F0D9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🧠 MEMÓRIA RÁPIDA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Docente: Centro → Campus → Reitor  •  Técnico: Chefe → Campus/Pró-Reitor/Chefia → Reitor  •  Discente: Coordenador → Campus → Reitor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Penas máximas:  Servidor = demissão  |  Discente = exclusão</w:t>
            </w:r>
          </w:p>
        </w:tc>
        <w:tc>
          <w:tcPr>
            <w:tcW w:type="dxa" w:w="41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FF2CC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🔥 NÚMEROS ESSENCIAIS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5 dias → recurso disciplinar do discente.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482" w:right="482" w:bottom="425" w:left="482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oTitulo">
    <w:name w:val="ResumoTitulo"/>
    <w:pPr>
      <w:spacing w:after="0" w:before="0" w:line="240" w:lineRule="auto"/>
    </w:pPr>
    <w:rPr>
      <w:rFonts w:ascii="Arial" w:hAnsi="Arial"/>
      <w:b/>
      <w:sz w:val="30"/>
    </w:rPr>
  </w:style>
  <w:style w:type="paragraph" w:customStyle="1" w:styleId="ResumoSub">
    <w:name w:val="ResumoSub"/>
    <w:pPr>
      <w:spacing w:after="0" w:before="0" w:line="240" w:lineRule="auto"/>
    </w:pPr>
    <w:rPr>
      <w:rFonts w:ascii="Arial" w:hAnsi="Arial"/>
      <w:b/>
      <w:sz w:val="17"/>
    </w:rPr>
  </w:style>
  <w:style w:type="paragraph" w:customStyle="1" w:styleId="Secao">
    <w:name w:val="Secao"/>
    <w:pPr>
      <w:spacing w:after="0" w:before="0" w:line="240" w:lineRule="auto"/>
    </w:pPr>
    <w:rPr>
      <w:rFonts w:ascii="Arial" w:hAnsi="Arial"/>
      <w:b/>
      <w:sz w:val="19"/>
    </w:rPr>
  </w:style>
  <w:style w:type="paragraph" w:customStyle="1" w:styleId="Mini">
    <w:name w:val="Mini"/>
    <w:pPr>
      <w:spacing w:after="0" w:before="0" w:line="240" w:lineRule="auto"/>
    </w:pPr>
    <w:rPr>
      <w:rFonts w:ascii="Arial" w:hAnsi="Arial"/>
      <w:b w:val="0"/>
      <w:sz w:val="16"/>
    </w:rPr>
  </w:style>
  <w:style w:type="paragraph" w:customStyle="1" w:styleId="MiniBold">
    <w:name w:val="MiniBold"/>
    <w:pPr>
      <w:spacing w:after="0" w:before="0" w:line="240" w:lineRule="auto"/>
    </w:pPr>
    <w:rPr>
      <w:rFonts w:ascii="Arial" w:hAnsi="Arial"/>
      <w:b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