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1EEFE" w14:textId="77777777" w:rsidR="00E85155" w:rsidRDefault="00E827F1">
      <w:pPr>
        <w:rPr>
          <w:b/>
          <w:bCs/>
        </w:rPr>
      </w:pPr>
      <w:r>
        <w:rPr>
          <w:b/>
          <w:bCs/>
        </w:rPr>
        <w:t>College code: 6102</w:t>
      </w:r>
    </w:p>
    <w:p w14:paraId="28CA71DF" w14:textId="234A0ABE" w:rsidR="00E85155" w:rsidRDefault="00E827F1">
      <w:pPr>
        <w:rPr>
          <w:b/>
          <w:bCs/>
        </w:rPr>
      </w:pPr>
      <w:r>
        <w:rPr>
          <w:b/>
          <w:bCs/>
        </w:rPr>
        <w:t xml:space="preserve">Name: </w:t>
      </w:r>
      <w:r w:rsidR="006C54BD">
        <w:rPr>
          <w:b/>
          <w:bCs/>
        </w:rPr>
        <w:t>Velayutham. M</w:t>
      </w:r>
    </w:p>
    <w:p w14:paraId="797F4B8E" w14:textId="3E0BFA24" w:rsidR="00E85155" w:rsidRDefault="00E827F1">
      <w:pPr>
        <w:rPr>
          <w:b/>
          <w:bCs/>
        </w:rPr>
      </w:pPr>
      <w:r>
        <w:rPr>
          <w:b/>
          <w:bCs/>
        </w:rPr>
        <w:t>IBM Reg No: au</w:t>
      </w:r>
      <w:r w:rsidR="00A26F13">
        <w:rPr>
          <w:b/>
          <w:bCs/>
        </w:rPr>
        <w:t>6102211063</w:t>
      </w:r>
      <w:r w:rsidR="006C54BD">
        <w:rPr>
          <w:b/>
          <w:bCs/>
        </w:rPr>
        <w:t>33</w:t>
      </w:r>
    </w:p>
    <w:p w14:paraId="238274BC" w14:textId="7E474973" w:rsidR="00E85155" w:rsidRDefault="00E827F1">
      <w:pPr>
        <w:rPr>
          <w:b/>
          <w:bCs/>
        </w:rPr>
      </w:pPr>
      <w:r>
        <w:rPr>
          <w:b/>
          <w:bCs/>
        </w:rPr>
        <w:t>Project Name: Smart Parking</w:t>
      </w:r>
    </w:p>
    <w:p w14:paraId="5EC5045F" w14:textId="77777777" w:rsidR="00E85155" w:rsidRDefault="00E85155"/>
    <w:p w14:paraId="4EE33929" w14:textId="77777777" w:rsidR="008E6C84" w:rsidRDefault="008E6C84" w:rsidP="008E6C84">
      <w:r>
        <w:t>Smart parking refers to an advanced parking management system that leverages technology and data to optimize the use of parking spaces, improve the parking experience for users, and enhance the overall efficiency of parking facilities. The primary goals of smart parking systems are to reduce congestion, minimize the time and effort required to find parking, and increase revenue for parking operators. Here's a definition and a design overview for a smart parking system:</w:t>
      </w:r>
    </w:p>
    <w:p w14:paraId="7E14C962" w14:textId="77777777" w:rsidR="008E6C84" w:rsidRDefault="008E6C84" w:rsidP="008E6C84"/>
    <w:p w14:paraId="7E7EBF97" w14:textId="77777777" w:rsidR="008E6C84" w:rsidRDefault="008E6C84" w:rsidP="008E6C84">
      <w:r>
        <w:t>Definition:</w:t>
      </w:r>
    </w:p>
    <w:p w14:paraId="5F8901F5" w14:textId="77777777" w:rsidR="008E6C84" w:rsidRDefault="008E6C84" w:rsidP="008E6C84">
      <w:r>
        <w:t>Smart Parking is an intelligent, data-driven parking management solution that utilizes a combination of sensors, connectivity, and software to efficiently allocate, monitor, and optimize parking spaces in real-time. It aims to provide users with a seamless and convenient parking experience while enhancing the operational efficiency and revenue generation for parking facility owners and operators.</w:t>
      </w:r>
    </w:p>
    <w:p w14:paraId="261D08D2" w14:textId="77777777" w:rsidR="008E6C84" w:rsidRDefault="008E6C84" w:rsidP="008E6C84"/>
    <w:p w14:paraId="42E81A95" w14:textId="77777777" w:rsidR="008E6C84" w:rsidRDefault="008E6C84" w:rsidP="008E6C84">
      <w:r>
        <w:t>Design Elements for a Smart Parking System:</w:t>
      </w:r>
    </w:p>
    <w:p w14:paraId="5D50AC1B" w14:textId="77777777" w:rsidR="008E6C84" w:rsidRDefault="008E6C84" w:rsidP="008E6C84"/>
    <w:p w14:paraId="7AE769D0" w14:textId="77777777" w:rsidR="008E6C84" w:rsidRDefault="008E6C84" w:rsidP="008E6C84">
      <w:r>
        <w:t>Sensor Technology:</w:t>
      </w:r>
    </w:p>
    <w:p w14:paraId="1AD340E2" w14:textId="77777777" w:rsidR="008E6C84" w:rsidRDefault="008E6C84" w:rsidP="008E6C84"/>
    <w:p w14:paraId="356CDC5E" w14:textId="77777777" w:rsidR="008E6C84" w:rsidRDefault="008E6C84" w:rsidP="008E6C84">
      <w:r>
        <w:t>Utilize various types of sensors, such as ultrasonic sensors, magnetic sensors, or camera-based sensors, to monitor the occupancy of parking spaces.</w:t>
      </w:r>
    </w:p>
    <w:p w14:paraId="2C4ED9D1" w14:textId="77777777" w:rsidR="008E6C84" w:rsidRDefault="008E6C84" w:rsidP="008E6C84">
      <w:r>
        <w:t>Sensors can be embedded in the ground, mounted on walls or ceilings, or integrated into parking barriers and gates.</w:t>
      </w:r>
    </w:p>
    <w:p w14:paraId="6806EE55" w14:textId="77777777" w:rsidR="008E6C84" w:rsidRDefault="008E6C84" w:rsidP="008E6C84">
      <w:r>
        <w:t>Data Connectivity:</w:t>
      </w:r>
    </w:p>
    <w:p w14:paraId="6CF210B0" w14:textId="77777777" w:rsidR="008E6C84" w:rsidRDefault="008E6C84" w:rsidP="008E6C84"/>
    <w:p w14:paraId="1D7719AA" w14:textId="77777777" w:rsidR="008E6C84" w:rsidRDefault="008E6C84" w:rsidP="008E6C84">
      <w:r>
        <w:t>Establish a robust data communication network to collect and transmit real-time data from sensors to a central management system.</w:t>
      </w:r>
    </w:p>
    <w:p w14:paraId="7D204D9F" w14:textId="77777777" w:rsidR="008E6C84" w:rsidRDefault="008E6C84" w:rsidP="008E6C84">
      <w:r>
        <w:lastRenderedPageBreak/>
        <w:t>Options include Wi-Fi, cellular networks, or LoRaWAN for low-power, long-range communication.</w:t>
      </w:r>
    </w:p>
    <w:p w14:paraId="5B4EB5CF" w14:textId="77777777" w:rsidR="008E6C84" w:rsidRDefault="008E6C84" w:rsidP="008E6C84">
      <w:r>
        <w:t>Centralized Management System:</w:t>
      </w:r>
    </w:p>
    <w:p w14:paraId="75A1B983" w14:textId="77777777" w:rsidR="008E6C84" w:rsidRDefault="008E6C84" w:rsidP="008E6C84"/>
    <w:p w14:paraId="5856C555" w14:textId="77777777" w:rsidR="008E6C84" w:rsidRDefault="008E6C84" w:rsidP="008E6C84">
      <w:r>
        <w:t>Develop a centralized software platform that processes and analyzes parking data.</w:t>
      </w:r>
    </w:p>
    <w:p w14:paraId="13DD39B4" w14:textId="77777777" w:rsidR="008E6C84" w:rsidRDefault="008E6C84" w:rsidP="008E6C84">
      <w:r>
        <w:t>This system should have a user-friendly interface for both parking operators and users, accessible through web and mobile applications.</w:t>
      </w:r>
    </w:p>
    <w:p w14:paraId="28FB707B" w14:textId="77777777" w:rsidR="008E6C84" w:rsidRDefault="008E6C84" w:rsidP="008E6C84">
      <w:r>
        <w:t>User-Facing Mobile App:</w:t>
      </w:r>
    </w:p>
    <w:p w14:paraId="5116DA1A" w14:textId="77777777" w:rsidR="008E6C84" w:rsidRDefault="008E6C84" w:rsidP="008E6C84"/>
    <w:p w14:paraId="74B9F2DB" w14:textId="77777777" w:rsidR="008E6C84" w:rsidRDefault="008E6C84" w:rsidP="008E6C84">
      <w:r>
        <w:t>Create a mobile app that allows users to:</w:t>
      </w:r>
    </w:p>
    <w:p w14:paraId="1CA6AC7A" w14:textId="77777777" w:rsidR="008E6C84" w:rsidRDefault="008E6C84" w:rsidP="008E6C84">
      <w:r>
        <w:t>Find available parking spaces in real-time.</w:t>
      </w:r>
    </w:p>
    <w:p w14:paraId="413393F8" w14:textId="77777777" w:rsidR="008E6C84" w:rsidRDefault="008E6C84" w:rsidP="008E6C84">
      <w:r>
        <w:t>Reserve parking spots in advance.</w:t>
      </w:r>
    </w:p>
    <w:p w14:paraId="72C06E27" w14:textId="77777777" w:rsidR="008E6C84" w:rsidRDefault="008E6C84" w:rsidP="008E6C84">
      <w:r>
        <w:t>Pay for parking using various payment methods, including mobile payments.</w:t>
      </w:r>
    </w:p>
    <w:p w14:paraId="5B4EBEEF" w14:textId="77777777" w:rsidR="008E6C84" w:rsidRDefault="008E6C84" w:rsidP="008E6C84">
      <w:r>
        <w:t>Receive navigation directions to the chosen parking spot.</w:t>
      </w:r>
    </w:p>
    <w:p w14:paraId="76FFBEE6" w14:textId="77777777" w:rsidR="008E6C84" w:rsidRDefault="008E6C84" w:rsidP="008E6C84">
      <w:r>
        <w:t>Reservation and Payment Integration:</w:t>
      </w:r>
    </w:p>
    <w:p w14:paraId="4C4B62DB" w14:textId="77777777" w:rsidR="008E6C84" w:rsidRDefault="008E6C84" w:rsidP="008E6C84"/>
    <w:p w14:paraId="031C5B95" w14:textId="77777777" w:rsidR="008E6C84" w:rsidRDefault="008E6C84" w:rsidP="008E6C84">
      <w:r>
        <w:t>Enable online reservation and payment options to streamline the parking process.</w:t>
      </w:r>
    </w:p>
    <w:p w14:paraId="71F20571" w14:textId="77777777" w:rsidR="008E6C84" w:rsidRDefault="008E6C84" w:rsidP="008E6C84">
      <w:r>
        <w:t>Integrate with payment gateways and support multiple payment methods.</w:t>
      </w:r>
    </w:p>
    <w:p w14:paraId="6CC7C799" w14:textId="77777777" w:rsidR="008E6C84" w:rsidRDefault="008E6C84" w:rsidP="008E6C84">
      <w:r>
        <w:t>Real-Time Updates:</w:t>
      </w:r>
    </w:p>
    <w:p w14:paraId="4741199D" w14:textId="77777777" w:rsidR="008E6C84" w:rsidRDefault="008E6C84" w:rsidP="008E6C84"/>
    <w:p w14:paraId="27807E91" w14:textId="77777777" w:rsidR="008E6C84" w:rsidRDefault="008E6C84" w:rsidP="008E6C84">
      <w:r>
        <w:t>Provide real-time updates to users about parking space availability, including dynamic pricing based on demand.</w:t>
      </w:r>
    </w:p>
    <w:p w14:paraId="0784550C" w14:textId="77777777" w:rsidR="008E6C84" w:rsidRDefault="008E6C84" w:rsidP="008E6C84">
      <w:r>
        <w:t>Alert users about parking expiration and extend parking time remotely if needed.</w:t>
      </w:r>
    </w:p>
    <w:p w14:paraId="7ABF7510" w14:textId="77777777" w:rsidR="008E6C84" w:rsidRDefault="008E6C84" w:rsidP="008E6C84">
      <w:r>
        <w:t>Security and Safety Features:</w:t>
      </w:r>
    </w:p>
    <w:p w14:paraId="1DFAE080" w14:textId="77777777" w:rsidR="008E6C84" w:rsidRDefault="008E6C84" w:rsidP="008E6C84"/>
    <w:p w14:paraId="3C834160" w14:textId="77777777" w:rsidR="008E6C84" w:rsidRDefault="008E6C84" w:rsidP="008E6C84">
      <w:r>
        <w:t>Implement security measures to protect user data and ensure the safety of the parking facility.</w:t>
      </w:r>
    </w:p>
    <w:p w14:paraId="126FE688" w14:textId="77777777" w:rsidR="008E6C84" w:rsidRDefault="008E6C84" w:rsidP="008E6C84">
      <w:r>
        <w:t>Use surveillance cameras and lighting to enhance security.</w:t>
      </w:r>
    </w:p>
    <w:p w14:paraId="69EB9D09" w14:textId="77777777" w:rsidR="008E6C84" w:rsidRDefault="008E6C84" w:rsidP="008E6C84">
      <w:r>
        <w:lastRenderedPageBreak/>
        <w:t>Analytics and Reporting:</w:t>
      </w:r>
    </w:p>
    <w:p w14:paraId="0EF453DD" w14:textId="77777777" w:rsidR="008E6C84" w:rsidRDefault="008E6C84" w:rsidP="008E6C84"/>
    <w:p w14:paraId="4E4206D9" w14:textId="77777777" w:rsidR="008E6C84" w:rsidRDefault="008E6C84" w:rsidP="008E6C84">
      <w:r>
        <w:t>Utilize data analytics to gather insights into parking patterns and optimize space allocation.</w:t>
      </w:r>
    </w:p>
    <w:p w14:paraId="560D8A33" w14:textId="77777777" w:rsidR="008E6C84" w:rsidRDefault="008E6C84" w:rsidP="008E6C84">
      <w:r>
        <w:t>Generate reports for parking operators to make informed decisions.</w:t>
      </w:r>
    </w:p>
    <w:p w14:paraId="607B986C" w14:textId="77777777" w:rsidR="008E6C84" w:rsidRDefault="008E6C84" w:rsidP="008E6C84">
      <w:r>
        <w:t>Environmental Considerations:</w:t>
      </w:r>
    </w:p>
    <w:p w14:paraId="00935588" w14:textId="77777777" w:rsidR="008E6C84" w:rsidRDefault="008E6C84" w:rsidP="008E6C84"/>
    <w:p w14:paraId="2F450445" w14:textId="77777777" w:rsidR="008E6C84" w:rsidRDefault="008E6C84" w:rsidP="008E6C84">
      <w:r>
        <w:t>Implement green technologies such as LED lighting and electric vehicle charging stations to promote sustainability.</w:t>
      </w:r>
    </w:p>
    <w:p w14:paraId="05C197F3" w14:textId="77777777" w:rsidR="008E6C84" w:rsidRDefault="008E6C84" w:rsidP="008E6C84">
      <w:r>
        <w:t>Scalability and Integration:</w:t>
      </w:r>
    </w:p>
    <w:p w14:paraId="6EEEEBD3" w14:textId="77777777" w:rsidR="008E6C84" w:rsidRDefault="008E6C84" w:rsidP="008E6C84"/>
    <w:p w14:paraId="5ED9FC18" w14:textId="77777777" w:rsidR="008E6C84" w:rsidRDefault="008E6C84" w:rsidP="008E6C84">
      <w:r>
        <w:t>Design the system to be scalable, allowing for the addition of more parking spaces and sensors as needed.</w:t>
      </w:r>
    </w:p>
    <w:p w14:paraId="6BA8FF4E" w14:textId="77777777" w:rsidR="008E6C84" w:rsidRDefault="008E6C84" w:rsidP="008E6C84">
      <w:r>
        <w:t>Integrate with other smart city systems, such as traffic management and public transportation, to optimize overall urban mobility.</w:t>
      </w:r>
    </w:p>
    <w:p w14:paraId="4D574454" w14:textId="77777777" w:rsidR="008E6C84" w:rsidRDefault="008E6C84" w:rsidP="008E6C84">
      <w:r>
        <w:t>Accessibility and Inclusivity:</w:t>
      </w:r>
    </w:p>
    <w:p w14:paraId="27E5210F" w14:textId="77777777" w:rsidR="008E6C84" w:rsidRDefault="008E6C84" w:rsidP="008E6C84"/>
    <w:p w14:paraId="1C320E6C" w14:textId="77777777" w:rsidR="008E6C84" w:rsidRDefault="008E6C84" w:rsidP="008E6C84">
      <w:r>
        <w:t>Ensure that the smart parking system is accessible to all users, including those with disabilities.</w:t>
      </w:r>
    </w:p>
    <w:p w14:paraId="47601422" w14:textId="77777777" w:rsidR="008E6C84" w:rsidRDefault="008E6C84" w:rsidP="008E6C84">
      <w:r>
        <w:t>Provide clear signage and features for accessible parking spaces.</w:t>
      </w:r>
    </w:p>
    <w:p w14:paraId="4BF14075" w14:textId="77777777" w:rsidR="008E6C84" w:rsidRDefault="008E6C84" w:rsidP="008E6C84">
      <w:r>
        <w:t>Maintenance and Support:</w:t>
      </w:r>
    </w:p>
    <w:p w14:paraId="014295C2" w14:textId="77777777" w:rsidR="008E6C84" w:rsidRDefault="008E6C84" w:rsidP="008E6C84"/>
    <w:p w14:paraId="7277F15D" w14:textId="77777777" w:rsidR="008E6C84" w:rsidRDefault="008E6C84" w:rsidP="008E6C84">
      <w:r>
        <w:t>Establish a proactive maintenance schedule to ensure the reliability of sensors and other components.</w:t>
      </w:r>
    </w:p>
    <w:p w14:paraId="7E737E55" w14:textId="77777777" w:rsidR="008E6C84" w:rsidRDefault="008E6C84" w:rsidP="008E6C84">
      <w:r>
        <w:t>Offer customer support channels for users and operators.</w:t>
      </w:r>
    </w:p>
    <w:p w14:paraId="47459391" w14:textId="2FC290DF" w:rsidR="00E85155" w:rsidRDefault="008E6C84" w:rsidP="008E6C84">
      <w:r>
        <w:t>By incorporating these design elements, a smart parking system can effectively address the challenges of urban parking while enhancing the overall experience for both users and operators. It promotes efficiency, reduces congestion, and contributes to the development of smarter and more connected cities.</w:t>
      </w:r>
    </w:p>
    <w:p w14:paraId="3D29BEFA" w14:textId="33940EEA" w:rsidR="00E85155" w:rsidRDefault="00E85155">
      <w:pPr>
        <w:rPr>
          <w:b/>
          <w:bCs/>
        </w:rPr>
      </w:pPr>
    </w:p>
    <w:sectPr w:rsidR="00E851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doNotShadeFormData/>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155"/>
    <w:rsid w:val="00603F33"/>
    <w:rsid w:val="006C54BD"/>
    <w:rsid w:val="008E6C84"/>
    <w:rsid w:val="00A26F13"/>
    <w:rsid w:val="00E827F1"/>
    <w:rsid w:val="00E85155"/>
    <w:rsid w:val="00F074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878C83"/>
  <w15:docId w15:val="{8136EFEA-4D1F-4E3C-8B7A-67EB01901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591</Words>
  <Characters>3372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V2029</dc:creator>
  <cp:lastModifiedBy>Raja vikash</cp:lastModifiedBy>
  <cp:revision>8</cp:revision>
  <dcterms:created xsi:type="dcterms:W3CDTF">2023-09-29T17:11:00Z</dcterms:created>
  <dcterms:modified xsi:type="dcterms:W3CDTF">2023-09-29T17:33:00Z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eba6eaff384e44a2b3c72c0ff5e7ccd5</vt:lpwstr>
  </property>
</Properties>
</file>