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1336" w:rsidRPr="000C0C1D" w:rsidRDefault="00821336" w:rsidP="00821336">
      <w:pPr>
        <w:jc w:val="center"/>
        <w:rPr>
          <w:rFonts w:ascii="Lazursky" w:hAnsi="Lazursky"/>
        </w:rPr>
      </w:pPr>
      <w:r w:rsidRPr="000C0C1D">
        <w:rPr>
          <w:rFonts w:ascii="Lazursky" w:hAnsi="Lazursky"/>
        </w:rPr>
        <w:t xml:space="preserve">МИНИСТЕРСТВО НАУКИ И ВЫСШЕГО ОБРАЗОВАНИЯ </w:t>
      </w:r>
    </w:p>
    <w:p w:rsidR="00821336" w:rsidRPr="000C0C1D" w:rsidRDefault="00821336" w:rsidP="00821336">
      <w:pPr>
        <w:jc w:val="center"/>
        <w:rPr>
          <w:rFonts w:ascii="Lazursky" w:hAnsi="Lazursky"/>
        </w:rPr>
      </w:pPr>
      <w:r w:rsidRPr="000C0C1D">
        <w:rPr>
          <w:rFonts w:ascii="Lazursky" w:hAnsi="Lazursky"/>
        </w:rPr>
        <w:t>РОССИЙСКОЙ ФЕДЕРАЦИИ</w:t>
      </w:r>
    </w:p>
    <w:p w:rsidR="00821336" w:rsidRPr="000C0C1D" w:rsidRDefault="00821336" w:rsidP="00821336">
      <w:pPr>
        <w:jc w:val="center"/>
        <w:rPr>
          <w:rFonts w:ascii="Lazursky" w:hAnsi="Lazursky"/>
        </w:rPr>
      </w:pPr>
    </w:p>
    <w:p w:rsidR="00821336" w:rsidRPr="00864F1C" w:rsidRDefault="00821336" w:rsidP="00821336">
      <w:pPr>
        <w:jc w:val="center"/>
        <w:rPr>
          <w:rFonts w:ascii="Lazursky" w:hAnsi="Lazursky"/>
        </w:rPr>
      </w:pPr>
      <w:r w:rsidRPr="00864F1C">
        <w:rPr>
          <w:rFonts w:ascii="Lazursky" w:hAnsi="Lazursky"/>
        </w:rPr>
        <w:t>ФЕДЕРАЛЬНОЕ ГОСУДАРСТВЕННОЕ БЮДЖЕТНОЕ ОБРАЗОВАТЕЛЬНОЕ</w:t>
      </w:r>
    </w:p>
    <w:p w:rsidR="00821336" w:rsidRPr="00864F1C" w:rsidRDefault="00821336" w:rsidP="00821336">
      <w:pPr>
        <w:jc w:val="center"/>
        <w:rPr>
          <w:rFonts w:ascii="Lazursky" w:hAnsi="Lazursky"/>
        </w:rPr>
      </w:pPr>
      <w:r w:rsidRPr="00864F1C">
        <w:rPr>
          <w:rFonts w:ascii="Lazursky" w:hAnsi="Lazursky"/>
        </w:rPr>
        <w:t>УЧРЕЖДЕНИЕ ВЫСШЕГО ОБРАЗОВАНИЯ</w:t>
      </w:r>
    </w:p>
    <w:p w:rsidR="00821336" w:rsidRPr="00864F1C" w:rsidRDefault="00821336" w:rsidP="00821336">
      <w:pPr>
        <w:jc w:val="center"/>
        <w:rPr>
          <w:rFonts w:ascii="Lazursky" w:hAnsi="Lazursky"/>
        </w:rPr>
      </w:pPr>
      <w:r w:rsidRPr="00864F1C">
        <w:rPr>
          <w:rFonts w:ascii="Lazursky" w:hAnsi="Lazursky"/>
        </w:rPr>
        <w:t xml:space="preserve">«РОССИЙСКИЙ ГОСУДАРСТВЕННЫЙ </w:t>
      </w:r>
    </w:p>
    <w:p w:rsidR="00821336" w:rsidRPr="00BB246B" w:rsidRDefault="00821336" w:rsidP="00821336">
      <w:pPr>
        <w:jc w:val="center"/>
        <w:rPr>
          <w:rFonts w:ascii="Lazursky" w:hAnsi="Lazursky"/>
          <w:sz w:val="20"/>
          <w:szCs w:val="20"/>
        </w:rPr>
      </w:pPr>
      <w:r w:rsidRPr="00864F1C">
        <w:rPr>
          <w:rFonts w:ascii="Lazursky" w:hAnsi="Lazursky"/>
        </w:rPr>
        <w:t>ПЕДАГОГИЧЕСКИЙ УНИВЕРСИТЕТ им.</w:t>
      </w:r>
      <w:r w:rsidRPr="00BB246B">
        <w:rPr>
          <w:rFonts w:cs="Calibri"/>
        </w:rPr>
        <w:t> </w:t>
      </w:r>
      <w:r w:rsidRPr="00BB246B">
        <w:rPr>
          <w:rFonts w:ascii="Lazursky" w:hAnsi="Lazursky" w:cs="Lazursky"/>
        </w:rPr>
        <w:t>А</w:t>
      </w:r>
      <w:r w:rsidRPr="00BB246B">
        <w:rPr>
          <w:rFonts w:ascii="Lazursky" w:hAnsi="Lazursky"/>
        </w:rPr>
        <w:t>.</w:t>
      </w:r>
      <w:r w:rsidRPr="00BB246B">
        <w:rPr>
          <w:rFonts w:cs="Calibri"/>
        </w:rPr>
        <w:t> </w:t>
      </w:r>
      <w:r w:rsidRPr="00BB246B">
        <w:rPr>
          <w:rFonts w:ascii="Lazursky" w:hAnsi="Lazursky" w:cs="Lazursky"/>
        </w:rPr>
        <w:t>И</w:t>
      </w:r>
      <w:r w:rsidRPr="00BB246B">
        <w:rPr>
          <w:rFonts w:ascii="Lazursky" w:hAnsi="Lazursky"/>
        </w:rPr>
        <w:t>.</w:t>
      </w:r>
      <w:r w:rsidRPr="00BB246B">
        <w:rPr>
          <w:rFonts w:cs="Calibri"/>
        </w:rPr>
        <w:t> </w:t>
      </w:r>
      <w:r w:rsidRPr="00BB246B">
        <w:rPr>
          <w:rFonts w:ascii="Lazursky" w:hAnsi="Lazursky" w:cs="Lazursky"/>
        </w:rPr>
        <w:t>ГЕР</w:t>
      </w:r>
      <w:r w:rsidRPr="00BB246B">
        <w:rPr>
          <w:rFonts w:ascii="Lazursky" w:hAnsi="Lazursky"/>
        </w:rPr>
        <w:t>ЦЕНА»</w:t>
      </w:r>
    </w:p>
    <w:p w:rsidR="00821336" w:rsidRDefault="00821336" w:rsidP="00821336">
      <w:pPr>
        <w:jc w:val="center"/>
        <w:rPr>
          <w:sz w:val="20"/>
          <w:szCs w:val="20"/>
        </w:rPr>
      </w:pPr>
    </w:p>
    <w:p w:rsidR="008E0234" w:rsidRPr="00D76050" w:rsidRDefault="008E0234" w:rsidP="008E0234">
      <w:pPr>
        <w:jc w:val="center"/>
        <w:rPr>
          <w:rFonts w:ascii="Times New Roman" w:hAnsi="Times New Roman" w:cs="Times New Roman"/>
          <w:sz w:val="28"/>
          <w:szCs w:val="28"/>
        </w:rPr>
      </w:pPr>
      <w:r w:rsidRPr="000F4E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172085</wp:posOffset>
            </wp:positionV>
            <wp:extent cx="1543050" cy="1609090"/>
            <wp:effectExtent l="0" t="0" r="0" b="0"/>
            <wp:wrapTopAndBottom/>
            <wp:docPr id="8" name="Рисунок 8" descr="https://www.herzen.spb.ru/img/files/stas/gerb-cvetnoi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herzen.spb.ru/img/files/stas/gerb-cvetnoiy.png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609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E0234" w:rsidRPr="000F4E9E" w:rsidRDefault="008E0234" w:rsidP="008E0234">
      <w:pPr>
        <w:jc w:val="center"/>
        <w:rPr>
          <w:rFonts w:ascii="Times New Roman" w:hAnsi="Times New Roman" w:cs="Times New Roman"/>
          <w:sz w:val="28"/>
          <w:szCs w:val="28"/>
        </w:rPr>
      </w:pPr>
      <w:r w:rsidRPr="000F4E9E">
        <w:rPr>
          <w:rFonts w:ascii="Times New Roman" w:hAnsi="Times New Roman" w:cs="Times New Roman"/>
          <w:sz w:val="28"/>
          <w:szCs w:val="28"/>
        </w:rPr>
        <w:t xml:space="preserve">Основная профессиональная образовательная программа </w:t>
      </w:r>
    </w:p>
    <w:p w:rsidR="008E0234" w:rsidRPr="000F4E9E" w:rsidRDefault="008E0234" w:rsidP="008E0234">
      <w:pPr>
        <w:jc w:val="center"/>
        <w:rPr>
          <w:rFonts w:ascii="Times New Roman" w:hAnsi="Times New Roman" w:cs="Times New Roman"/>
          <w:sz w:val="28"/>
          <w:szCs w:val="28"/>
        </w:rPr>
      </w:pPr>
      <w:r w:rsidRPr="000F4E9E">
        <w:rPr>
          <w:rFonts w:ascii="Times New Roman" w:hAnsi="Times New Roman" w:cs="Times New Roman"/>
          <w:sz w:val="28"/>
          <w:szCs w:val="28"/>
        </w:rPr>
        <w:t>Направление подготовки 09.03.01 Информатика и вычислительная техника</w:t>
      </w:r>
    </w:p>
    <w:p w:rsidR="008E0234" w:rsidRPr="000F4E9E" w:rsidRDefault="008E0234" w:rsidP="008E0234">
      <w:pPr>
        <w:jc w:val="center"/>
        <w:rPr>
          <w:rFonts w:ascii="Times New Roman" w:hAnsi="Times New Roman" w:cs="Times New Roman"/>
          <w:sz w:val="28"/>
          <w:szCs w:val="28"/>
        </w:rPr>
      </w:pPr>
      <w:r w:rsidRPr="000F4E9E">
        <w:rPr>
          <w:rFonts w:ascii="Times New Roman" w:hAnsi="Times New Roman" w:cs="Times New Roman"/>
          <w:sz w:val="28"/>
          <w:szCs w:val="28"/>
        </w:rPr>
        <w:t>Направленность (профиль) «Технологии разработки программного обеспечения»</w:t>
      </w:r>
    </w:p>
    <w:p w:rsidR="008E0234" w:rsidRPr="000F4E9E" w:rsidRDefault="008E0234" w:rsidP="008E0234">
      <w:pPr>
        <w:jc w:val="center"/>
        <w:rPr>
          <w:rFonts w:ascii="Times New Roman" w:hAnsi="Times New Roman" w:cs="Times New Roman"/>
          <w:sz w:val="28"/>
          <w:szCs w:val="28"/>
        </w:rPr>
      </w:pPr>
      <w:r w:rsidRPr="000F4E9E">
        <w:rPr>
          <w:rFonts w:ascii="Times New Roman" w:hAnsi="Times New Roman" w:cs="Times New Roman"/>
          <w:sz w:val="28"/>
          <w:szCs w:val="28"/>
        </w:rPr>
        <w:t>форма обучения – очная</w:t>
      </w:r>
    </w:p>
    <w:p w:rsidR="008E0234" w:rsidRPr="000F4E9E" w:rsidRDefault="008E0234" w:rsidP="008E023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0234" w:rsidRPr="000F4E9E" w:rsidRDefault="008E0234" w:rsidP="008E0234">
      <w:pPr>
        <w:jc w:val="center"/>
        <w:rPr>
          <w:rFonts w:ascii="Times New Roman" w:hAnsi="Times New Roman" w:cs="Times New Roman"/>
          <w:sz w:val="28"/>
          <w:szCs w:val="28"/>
        </w:rPr>
      </w:pPr>
      <w:r w:rsidRPr="000F4E9E">
        <w:rPr>
          <w:rFonts w:ascii="Times New Roman" w:hAnsi="Times New Roman" w:cs="Times New Roman"/>
          <w:b/>
          <w:sz w:val="28"/>
          <w:szCs w:val="28"/>
        </w:rPr>
        <w:t>Выпускная квалификационная работа</w:t>
      </w:r>
    </w:p>
    <w:p w:rsidR="008E0234" w:rsidRPr="000F4E9E" w:rsidRDefault="008E0234" w:rsidP="008E023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04FC1" w:rsidRDefault="00404FC1" w:rsidP="008E023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8E0234" w:rsidRPr="00675204" w:rsidRDefault="00404FC1" w:rsidP="008E023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4E9E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</w:t>
      </w:r>
      <w:r w:rsidRPr="00675204">
        <w:rPr>
          <w:rFonts w:ascii="Times New Roman" w:eastAsia="Times New Roman" w:hAnsi="Times New Roman" w:cs="Times New Roman"/>
          <w:sz w:val="28"/>
          <w:szCs w:val="28"/>
          <w:highlight w:val="white"/>
        </w:rPr>
        <w:t>Разработка проекта модернизации</w:t>
      </w:r>
      <w:r w:rsidR="00F727E0" w:rsidRPr="0067520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ИТ -</w:t>
      </w:r>
      <w:r w:rsidR="008E0234" w:rsidRPr="0067520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инфраструктуры </w:t>
      </w:r>
      <w:r w:rsidR="00055DEE" w:rsidRPr="00675204">
        <w:rPr>
          <w:rFonts w:ascii="Times New Roman" w:eastAsia="Times New Roman" w:hAnsi="Times New Roman" w:cs="Times New Roman"/>
          <w:sz w:val="28"/>
          <w:szCs w:val="28"/>
          <w:highlight w:val="white"/>
        </w:rPr>
        <w:t>факультета информационных технологий и технологического образования</w:t>
      </w:r>
    </w:p>
    <w:p w:rsidR="008E0234" w:rsidRPr="000F4E9E" w:rsidRDefault="008E0234" w:rsidP="008E023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0234" w:rsidRPr="000F4E9E" w:rsidRDefault="008E0234" w:rsidP="008E023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0234" w:rsidRPr="00821336" w:rsidRDefault="008E0234" w:rsidP="008E0234">
      <w:pPr>
        <w:jc w:val="center"/>
        <w:rPr>
          <w:rFonts w:ascii="Times New Roman" w:hAnsi="Times New Roman" w:cs="Times New Roman"/>
        </w:rPr>
      </w:pPr>
    </w:p>
    <w:p w:rsidR="008E0234" w:rsidRPr="00821336" w:rsidRDefault="00404FC1" w:rsidP="008E0234">
      <w:pPr>
        <w:jc w:val="right"/>
        <w:rPr>
          <w:rFonts w:ascii="Times New Roman" w:hAnsi="Times New Roman" w:cs="Times New Roman"/>
        </w:rPr>
      </w:pPr>
      <w:r w:rsidRPr="00821336">
        <w:rPr>
          <w:rFonts w:ascii="Times New Roman" w:hAnsi="Times New Roman" w:cs="Times New Roman"/>
        </w:rPr>
        <w:t xml:space="preserve">Обучающегося </w:t>
      </w:r>
      <w:r w:rsidR="008E0234" w:rsidRPr="00821336">
        <w:rPr>
          <w:rFonts w:ascii="Times New Roman" w:hAnsi="Times New Roman" w:cs="Times New Roman"/>
        </w:rPr>
        <w:t>4 курса</w:t>
      </w:r>
    </w:p>
    <w:p w:rsidR="008E0234" w:rsidRPr="00821336" w:rsidRDefault="00404FC1" w:rsidP="008E0234">
      <w:pPr>
        <w:jc w:val="right"/>
        <w:rPr>
          <w:rFonts w:ascii="Times New Roman" w:hAnsi="Times New Roman" w:cs="Times New Roman"/>
        </w:rPr>
      </w:pPr>
      <w:r w:rsidRPr="00821336">
        <w:rPr>
          <w:rFonts w:ascii="Times New Roman" w:hAnsi="Times New Roman" w:cs="Times New Roman"/>
        </w:rPr>
        <w:t>Вельчева Ивана Сергеевича</w:t>
      </w:r>
    </w:p>
    <w:p w:rsidR="008E0234" w:rsidRPr="00821336" w:rsidRDefault="008E0234" w:rsidP="008E0234">
      <w:pPr>
        <w:jc w:val="right"/>
        <w:rPr>
          <w:rFonts w:ascii="Times New Roman" w:hAnsi="Times New Roman" w:cs="Times New Roman"/>
        </w:rPr>
      </w:pPr>
    </w:p>
    <w:p w:rsidR="008E0234" w:rsidRPr="00821336" w:rsidRDefault="00D76050" w:rsidP="008E0234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3007995</wp:posOffset>
            </wp:positionH>
            <wp:positionV relativeFrom="paragraph">
              <wp:posOffset>23495</wp:posOffset>
            </wp:positionV>
            <wp:extent cx="674370" cy="563245"/>
            <wp:effectExtent l="19050" t="0" r="0" b="0"/>
            <wp:wrapNone/>
            <wp:docPr id="11" name="Рисунок 2" descr="моя подпись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оя подпись (1)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0234" w:rsidRPr="00821336">
        <w:rPr>
          <w:rFonts w:ascii="Times New Roman" w:hAnsi="Times New Roman" w:cs="Times New Roman"/>
        </w:rPr>
        <w:t>Научный руководитель:</w:t>
      </w:r>
    </w:p>
    <w:p w:rsidR="008E0234" w:rsidRPr="00821336" w:rsidRDefault="00A15B56" w:rsidP="008E0234">
      <w:pPr>
        <w:jc w:val="right"/>
        <w:rPr>
          <w:rFonts w:ascii="Times New Roman" w:hAnsi="Times New Roman" w:cs="Times New Roman"/>
        </w:rPr>
      </w:pPr>
      <w:r w:rsidRPr="00821336">
        <w:rPr>
          <w:rFonts w:ascii="Times New Roman" w:hAnsi="Times New Roman" w:cs="Times New Roman"/>
        </w:rPr>
        <w:t xml:space="preserve">Кандидат </w:t>
      </w:r>
      <w:r w:rsidR="00404FC1" w:rsidRPr="00821336">
        <w:rPr>
          <w:rFonts w:ascii="Times New Roman" w:hAnsi="Times New Roman" w:cs="Times New Roman"/>
        </w:rPr>
        <w:t>п</w:t>
      </w:r>
      <w:r w:rsidRPr="00821336">
        <w:rPr>
          <w:rFonts w:ascii="Times New Roman" w:hAnsi="Times New Roman" w:cs="Times New Roman"/>
        </w:rPr>
        <w:t xml:space="preserve">едагогических </w:t>
      </w:r>
      <w:r w:rsidR="00404FC1" w:rsidRPr="00821336">
        <w:rPr>
          <w:rFonts w:ascii="Times New Roman" w:hAnsi="Times New Roman" w:cs="Times New Roman"/>
        </w:rPr>
        <w:t>н</w:t>
      </w:r>
      <w:r w:rsidRPr="00821336">
        <w:rPr>
          <w:rFonts w:ascii="Times New Roman" w:hAnsi="Times New Roman" w:cs="Times New Roman"/>
        </w:rPr>
        <w:t>аук</w:t>
      </w:r>
      <w:r w:rsidR="00404FC1" w:rsidRPr="00821336">
        <w:rPr>
          <w:rFonts w:ascii="Times New Roman" w:hAnsi="Times New Roman" w:cs="Times New Roman"/>
        </w:rPr>
        <w:t>, доцент</w:t>
      </w:r>
    </w:p>
    <w:p w:rsidR="008E0234" w:rsidRPr="00821336" w:rsidRDefault="00404FC1" w:rsidP="008E0234">
      <w:pPr>
        <w:jc w:val="right"/>
        <w:rPr>
          <w:rFonts w:ascii="Times New Roman" w:hAnsi="Times New Roman" w:cs="Times New Roman"/>
        </w:rPr>
      </w:pPr>
      <w:r w:rsidRPr="00821336">
        <w:rPr>
          <w:rFonts w:ascii="Times New Roman" w:hAnsi="Times New Roman" w:cs="Times New Roman"/>
        </w:rPr>
        <w:t>Авксентьева Елена Юрьевна</w:t>
      </w:r>
    </w:p>
    <w:p w:rsidR="00675204" w:rsidRPr="00D76050" w:rsidRDefault="00675204" w:rsidP="00821336">
      <w:pPr>
        <w:jc w:val="right"/>
        <w:rPr>
          <w:rFonts w:ascii="Times New Roman" w:hAnsi="Times New Roman" w:cs="Times New Roman"/>
        </w:rPr>
      </w:pPr>
    </w:p>
    <w:p w:rsidR="00821336" w:rsidRPr="00821336" w:rsidRDefault="00821336" w:rsidP="00821336">
      <w:pPr>
        <w:jc w:val="right"/>
        <w:rPr>
          <w:rFonts w:ascii="Times New Roman" w:hAnsi="Times New Roman" w:cs="Times New Roman"/>
        </w:rPr>
      </w:pPr>
      <w:r w:rsidRPr="00821336">
        <w:rPr>
          <w:rFonts w:ascii="Times New Roman" w:hAnsi="Times New Roman" w:cs="Times New Roman"/>
        </w:rPr>
        <w:t>Рецензент:</w:t>
      </w:r>
    </w:p>
    <w:p w:rsidR="00821336" w:rsidRPr="00821336" w:rsidRDefault="00821336" w:rsidP="00821336">
      <w:pPr>
        <w:jc w:val="right"/>
        <w:rPr>
          <w:rFonts w:ascii="Times New Roman" w:hAnsi="Times New Roman" w:cs="Times New Roman"/>
        </w:rPr>
      </w:pPr>
      <w:r w:rsidRPr="00821336">
        <w:rPr>
          <w:rFonts w:ascii="Times New Roman" w:hAnsi="Times New Roman" w:cs="Times New Roman"/>
        </w:rPr>
        <w:t>Кандидат физико-математических  наук, доцент</w:t>
      </w:r>
    </w:p>
    <w:p w:rsidR="008E0234" w:rsidRPr="000F4E9E" w:rsidRDefault="00821336" w:rsidP="00821336">
      <w:pPr>
        <w:jc w:val="right"/>
        <w:rPr>
          <w:rFonts w:ascii="Times New Roman" w:hAnsi="Times New Roman" w:cs="Times New Roman"/>
          <w:sz w:val="28"/>
          <w:szCs w:val="28"/>
        </w:rPr>
      </w:pPr>
      <w:r w:rsidRPr="00821336">
        <w:rPr>
          <w:rFonts w:ascii="Times New Roman" w:hAnsi="Times New Roman" w:cs="Times New Roman"/>
        </w:rPr>
        <w:t>Жуков Николай Николаевич</w:t>
      </w:r>
    </w:p>
    <w:p w:rsidR="008E0234" w:rsidRPr="00D76050" w:rsidRDefault="008E0234" w:rsidP="00ED7585">
      <w:pPr>
        <w:rPr>
          <w:rFonts w:ascii="Times New Roman" w:hAnsi="Times New Roman" w:cs="Times New Roman"/>
          <w:sz w:val="28"/>
          <w:szCs w:val="28"/>
        </w:rPr>
      </w:pPr>
    </w:p>
    <w:p w:rsidR="00675204" w:rsidRPr="00D76050" w:rsidRDefault="00675204" w:rsidP="00ED7585">
      <w:pPr>
        <w:rPr>
          <w:rFonts w:ascii="Times New Roman" w:hAnsi="Times New Roman" w:cs="Times New Roman"/>
          <w:sz w:val="28"/>
          <w:szCs w:val="28"/>
        </w:rPr>
      </w:pPr>
    </w:p>
    <w:p w:rsidR="00675204" w:rsidRPr="00D76050" w:rsidRDefault="00675204" w:rsidP="00ED7585">
      <w:pPr>
        <w:rPr>
          <w:rFonts w:ascii="Times New Roman" w:hAnsi="Times New Roman" w:cs="Times New Roman"/>
          <w:sz w:val="28"/>
          <w:szCs w:val="28"/>
        </w:rPr>
      </w:pPr>
    </w:p>
    <w:p w:rsidR="008E0234" w:rsidRPr="000F4E9E" w:rsidRDefault="008E0234" w:rsidP="008E0234">
      <w:pPr>
        <w:jc w:val="center"/>
        <w:rPr>
          <w:rFonts w:ascii="Times New Roman" w:hAnsi="Times New Roman" w:cs="Times New Roman"/>
          <w:sz w:val="28"/>
          <w:szCs w:val="28"/>
        </w:rPr>
      </w:pPr>
      <w:r w:rsidRPr="000F4E9E">
        <w:rPr>
          <w:rFonts w:ascii="Times New Roman" w:hAnsi="Times New Roman" w:cs="Times New Roman"/>
          <w:sz w:val="28"/>
          <w:szCs w:val="28"/>
        </w:rPr>
        <w:t>Санкт-Петербург</w:t>
      </w:r>
    </w:p>
    <w:p w:rsidR="00F73E91" w:rsidRPr="00A15B56" w:rsidRDefault="008E0234" w:rsidP="000F4E9E">
      <w:pPr>
        <w:jc w:val="center"/>
        <w:rPr>
          <w:rFonts w:ascii="Times New Roman" w:hAnsi="Times New Roman" w:cs="Times New Roman"/>
          <w:sz w:val="28"/>
          <w:szCs w:val="28"/>
        </w:rPr>
      </w:pPr>
      <w:r w:rsidRPr="000F4E9E">
        <w:rPr>
          <w:rFonts w:ascii="Times New Roman" w:hAnsi="Times New Roman" w:cs="Times New Roman"/>
          <w:sz w:val="28"/>
          <w:szCs w:val="28"/>
        </w:rPr>
        <w:t>20</w:t>
      </w:r>
      <w:r w:rsidR="006D6F53">
        <w:rPr>
          <w:rFonts w:ascii="Times New Roman" w:hAnsi="Times New Roman" w:cs="Times New Roman"/>
          <w:sz w:val="28"/>
          <w:szCs w:val="28"/>
        </w:rPr>
        <w:t>20</w:t>
      </w:r>
    </w:p>
    <w:sdt>
      <w:sdtPr>
        <w:rPr>
          <w:rFonts w:ascii="Times New Roman" w:eastAsia="Liberation Serif" w:hAnsi="Times New Roman" w:cs="Times New Roman"/>
          <w:b w:val="0"/>
          <w:bCs w:val="0"/>
          <w:color w:val="auto"/>
          <w:sz w:val="24"/>
          <w:szCs w:val="24"/>
        </w:rPr>
        <w:id w:val="-1790199423"/>
        <w:docPartObj>
          <w:docPartGallery w:val="Table of Contents"/>
          <w:docPartUnique/>
        </w:docPartObj>
      </w:sdtPr>
      <w:sdtContent>
        <w:p w:rsidR="00DA72DF" w:rsidRPr="001D420A" w:rsidRDefault="00DA72DF" w:rsidP="00E24998">
          <w:pPr>
            <w:pStyle w:val="a8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lang w:val="en-US"/>
            </w:rPr>
          </w:pPr>
          <w:r w:rsidRPr="001D420A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526AC5" w:rsidRPr="001D420A" w:rsidRDefault="00C8388B" w:rsidP="001D420A">
          <w:pPr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D420A">
            <w:rPr>
              <w:rFonts w:ascii="Times New Roman" w:hAnsi="Times New Roman" w:cs="Times New Roman"/>
              <w:sz w:val="28"/>
              <w:szCs w:val="28"/>
            </w:rPr>
            <w:t>ВВЕДЕНИЕ</w:t>
          </w:r>
          <w:r w:rsidR="001D420A">
            <w:rPr>
              <w:rFonts w:ascii="Times New Roman" w:hAnsi="Times New Roman" w:cs="Times New Roman"/>
              <w:sz w:val="28"/>
              <w:szCs w:val="28"/>
            </w:rPr>
            <w:t>……………………………………………………………………………..</w:t>
          </w:r>
          <w:r w:rsidR="00F86409" w:rsidRPr="001D420A">
            <w:rPr>
              <w:rFonts w:ascii="Times New Roman" w:hAnsi="Times New Roman" w:cs="Times New Roman"/>
              <w:sz w:val="28"/>
              <w:szCs w:val="28"/>
            </w:rPr>
            <w:t>3</w:t>
          </w:r>
        </w:p>
        <w:p w:rsidR="00526AC5" w:rsidRPr="001D420A" w:rsidRDefault="0001341D">
          <w:pPr>
            <w:pStyle w:val="1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01341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DA72DF" w:rsidRPr="001D420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1341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1320864" w:history="1">
            <w:r w:rsidR="00526AC5" w:rsidRPr="001D420A">
              <w:rPr>
                <w:rStyle w:val="a9"/>
                <w:rFonts w:ascii="Times New Roman" w:hAnsi="Times New Roman" w:cs="Times New Roman"/>
                <w:caps/>
                <w:noProof/>
                <w:sz w:val="28"/>
                <w:szCs w:val="28"/>
              </w:rPr>
              <w:t>Глава 1 Анализ проектов модернизации факультетов в отечественных и зарубежных вузах. Анализ ИТ-инфраструктуры института ИТ и ТО</w:t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_Toc41320864 \h </w:instrTex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6AC5" w:rsidRPr="001D420A" w:rsidRDefault="0001341D">
          <w:pPr>
            <w:pStyle w:val="2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1320865" w:history="1">
            <w:r w:rsidR="00526AC5" w:rsidRPr="001D420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 Определения</w:t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_Toc41320865 \h </w:instrTex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6AC5" w:rsidRPr="001D420A" w:rsidRDefault="0001341D">
          <w:pPr>
            <w:pStyle w:val="2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1320866" w:history="1">
            <w:r w:rsidR="00526AC5" w:rsidRPr="001D420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 Современная ИТ - инфраструктура вузов</w:t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_Toc41320866 \h </w:instrTex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6AC5" w:rsidRPr="001D420A" w:rsidRDefault="0001341D">
          <w:pPr>
            <w:pStyle w:val="2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1320867" w:history="1">
            <w:r w:rsidR="00526AC5" w:rsidRPr="001D420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1.3 Примеры проектов модернизации ИТ-инфраструктуры</w:t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_Toc41320867 \h </w:instrTex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6AC5" w:rsidRPr="001D420A" w:rsidRDefault="0001341D">
          <w:pPr>
            <w:pStyle w:val="3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1320868" w:history="1">
            <w:r w:rsidR="00526AC5" w:rsidRPr="001D420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1.3.1 Модернизация ИТ - инфраструктуры на предприятии</w:t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_Toc41320868 \h </w:instrTex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6AC5" w:rsidRPr="001D420A" w:rsidRDefault="0001341D">
          <w:pPr>
            <w:pStyle w:val="3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1320869" w:history="1">
            <w:r w:rsidR="00526AC5" w:rsidRPr="001D420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1.3.2 Высшая школа экономики</w:t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_Toc41320869 \h </w:instrTex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6AC5" w:rsidRPr="001D420A" w:rsidRDefault="0001341D">
          <w:pPr>
            <w:pStyle w:val="3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1320870" w:history="1">
            <w:r w:rsidR="00526AC5" w:rsidRPr="001D420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1.3.3 Московский институт электронной техники</w:t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_Toc41320870 \h </w:instrTex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6AC5" w:rsidRPr="001D420A" w:rsidRDefault="0001341D">
          <w:pPr>
            <w:pStyle w:val="3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1320871" w:history="1">
            <w:r w:rsidR="00526AC5" w:rsidRPr="001D420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1.3.4 Библиотека университета им. аль-Фараби (Казахстан)</w:t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_Toc41320871 \h </w:instrTex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6AC5" w:rsidRPr="001D420A" w:rsidRDefault="0001341D">
          <w:pPr>
            <w:pStyle w:val="1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1320872" w:history="1">
            <w:r w:rsidR="00526AC5" w:rsidRPr="001D420A">
              <w:rPr>
                <w:rStyle w:val="a9"/>
                <w:rFonts w:ascii="Times New Roman" w:hAnsi="Times New Roman" w:cs="Times New Roman"/>
                <w:caps/>
                <w:noProof/>
                <w:sz w:val="28"/>
                <w:szCs w:val="28"/>
              </w:rPr>
              <w:t>Глава 2 Моделирование бизнес и учебных процессов института ИТ и ТО. Техническое задание на разработку проекта ИТ-инфраструктуры института ИТ и ТО</w:t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_Toc41320872 \h </w:instrTex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6AC5" w:rsidRPr="001D420A" w:rsidRDefault="0001341D">
          <w:pPr>
            <w:pStyle w:val="2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1320873" w:history="1">
            <w:r w:rsidR="00526AC5" w:rsidRPr="001D420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2.1 Планирование и создание ИТ инфраструктуры</w:t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_Toc41320873 \h </w:instrTex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6AC5" w:rsidRPr="001D420A" w:rsidRDefault="0001341D">
          <w:pPr>
            <w:pStyle w:val="3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1320874" w:history="1">
            <w:r w:rsidR="00526AC5" w:rsidRPr="001D420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2.1.1 Техническое задание</w:t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_Toc41320874 \h </w:instrTex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6AC5" w:rsidRPr="001D420A" w:rsidRDefault="0001341D">
          <w:pPr>
            <w:pStyle w:val="3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1320875" w:history="1">
            <w:r w:rsidR="00526AC5" w:rsidRPr="001D420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2.1.2 Разработка проекта</w:t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_Toc41320875 \h </w:instrTex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6AC5" w:rsidRPr="001D420A" w:rsidRDefault="0001341D">
          <w:pPr>
            <w:pStyle w:val="3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1320876" w:history="1">
            <w:r w:rsidR="00526AC5" w:rsidRPr="001D420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2.1.3 Внедрение</w:t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_Toc41320876 \h </w:instrTex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6AC5" w:rsidRPr="001D420A" w:rsidRDefault="0001341D">
          <w:pPr>
            <w:pStyle w:val="3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1320877" w:history="1">
            <w:r w:rsidR="00526AC5" w:rsidRPr="001D420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2.1.4 Разработка сопровождающей технической документации.</w:t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_Toc41320877 \h </w:instrTex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6AC5" w:rsidRPr="001D420A" w:rsidRDefault="0001341D">
          <w:pPr>
            <w:pStyle w:val="1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1320878" w:history="1">
            <w:r w:rsidR="00526AC5" w:rsidRPr="001D420A">
              <w:rPr>
                <w:rStyle w:val="a9"/>
                <w:rFonts w:ascii="Times New Roman" w:hAnsi="Times New Roman" w:cs="Times New Roman"/>
                <w:caps/>
                <w:noProof/>
                <w:sz w:val="28"/>
                <w:szCs w:val="28"/>
              </w:rPr>
              <w:t>Глава 3</w:t>
            </w:r>
            <w:r w:rsidR="00526AC5" w:rsidRPr="001D420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526AC5" w:rsidRPr="001D420A">
              <w:rPr>
                <w:rStyle w:val="a9"/>
                <w:rFonts w:ascii="Times New Roman" w:hAnsi="Times New Roman" w:cs="Times New Roman"/>
                <w:caps/>
                <w:noProof/>
                <w:sz w:val="28"/>
                <w:szCs w:val="28"/>
              </w:rPr>
              <w:t>Проект модернизация ИТ — инфраструктуры института ИТи ТО. Внедрение проекта модернизации ИТ-инфраструктуры института ИТ и ТО.</w:t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_Toc41320878 \h </w:instrTex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6AC5" w:rsidRPr="001D420A" w:rsidRDefault="0001341D">
          <w:pPr>
            <w:pStyle w:val="2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1320879" w:history="1">
            <w:r w:rsidR="00526AC5" w:rsidRPr="001D420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3.1 Разработка проекта модернизации ИТ-инфраструктуры института информационных технологий и технологического образования.</w:t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_Toc41320879 \h </w:instrTex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6AC5" w:rsidRPr="001D420A" w:rsidRDefault="0001341D">
          <w:pPr>
            <w:pStyle w:val="3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1320880" w:history="1">
            <w:r w:rsidR="00526AC5" w:rsidRPr="001D420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3.1.1 Характеристика</w:t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_Toc41320880 \h </w:instrTex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6AC5" w:rsidRPr="001D420A" w:rsidRDefault="0001341D">
          <w:pPr>
            <w:pStyle w:val="3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1320881" w:history="1">
            <w:r w:rsidR="00526AC5" w:rsidRPr="001D420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3.1.2 Предложения по улучшению ИТ - инфраструктуры</w:t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_Toc41320881 \h </w:instrTex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6AC5" w:rsidRPr="001D420A" w:rsidRDefault="0001341D">
          <w:pPr>
            <w:pStyle w:val="3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1320882" w:history="1">
            <w:r w:rsidR="00526AC5" w:rsidRPr="001D420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3.1.3 История создания IT — инфраструктуры</w:t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_Toc41320882 \h </w:instrTex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6AC5" w:rsidRPr="001D420A" w:rsidRDefault="0001341D">
          <w:pPr>
            <w:pStyle w:val="3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1320883" w:history="1">
            <w:r w:rsidR="00526AC5" w:rsidRPr="001D420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3.1.4 Границы проекта</w:t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_Toc41320883 \h </w:instrTex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6AC5" w:rsidRPr="001D420A" w:rsidRDefault="0001341D">
          <w:pPr>
            <w:pStyle w:val="3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1320884" w:history="1">
            <w:r w:rsidR="00526AC5" w:rsidRPr="001D420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3.1.5 Общие описание ИТ-инфраструктуры факультета ИТ и ТО.</w:t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_Toc41320884 \h </w:instrTex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6AC5" w:rsidRPr="001D420A" w:rsidRDefault="0001341D">
          <w:pPr>
            <w:pStyle w:val="3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1320885" w:history="1">
            <w:r w:rsidR="00526AC5" w:rsidRPr="001D420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3.1.6 Программная часть</w:t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_Toc41320885 \h </w:instrTex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6AC5" w:rsidRPr="001D420A" w:rsidRDefault="0001341D">
          <w:pPr>
            <w:pStyle w:val="3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1320886" w:history="1">
            <w:r w:rsidR="00526AC5" w:rsidRPr="001D420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3.1.7 Аппаратная часть</w:t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_Toc41320886 \h </w:instrTex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6AC5" w:rsidRPr="001D420A" w:rsidRDefault="0001341D">
          <w:pPr>
            <w:pStyle w:val="3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1320887" w:history="1">
            <w:r w:rsidR="00526AC5" w:rsidRPr="001D420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3.1.8 Результаты аудита</w:t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_Toc41320887 \h </w:instrTex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6AC5" w:rsidRPr="001D420A" w:rsidRDefault="0001341D">
          <w:pPr>
            <w:pStyle w:val="30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1320888" w:history="1">
            <w:r w:rsidR="00526AC5" w:rsidRPr="001D420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3.1.9 Риски сопровождения</w:t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_Toc41320888 \h </w:instrTex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6AC5" w:rsidRPr="001D420A" w:rsidRDefault="0001341D">
          <w:pPr>
            <w:pStyle w:val="20"/>
            <w:tabs>
              <w:tab w:val="left" w:pos="88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1320889" w:history="1">
            <w:r w:rsidR="00526AC5" w:rsidRPr="001D420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="00526AC5" w:rsidRPr="001D420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526AC5" w:rsidRPr="001D420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Внедрение проекта модернизации ИТ-инфраструктуры института информационных технологий и технологического образования.</w:t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_Toc41320889 \h </w:instrTex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6AC5" w:rsidRPr="001D420A" w:rsidRDefault="0001341D">
          <w:pPr>
            <w:pStyle w:val="1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1320890" w:history="1">
            <w:r w:rsidR="00526AC5" w:rsidRPr="001D420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_Toc41320890 \h </w:instrTex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6AC5" w:rsidRPr="001D420A" w:rsidRDefault="0001341D">
          <w:pPr>
            <w:pStyle w:val="1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1320891" w:history="1">
            <w:r w:rsidR="00526AC5" w:rsidRPr="001D420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_Toc41320891 \h </w:instrTex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6AC5" w:rsidRPr="001D420A" w:rsidRDefault="0001341D">
          <w:pPr>
            <w:pStyle w:val="1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1320892" w:history="1">
            <w:r w:rsidR="00526AC5" w:rsidRPr="001D420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иллюстративного материала.</w:t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_Toc41320892 \h </w:instrTex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AC5"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1D42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A72DF" w:rsidRPr="00E24998" w:rsidRDefault="0001341D" w:rsidP="00E24998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1D420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9018D3" w:rsidRPr="00985195" w:rsidRDefault="0084705F" w:rsidP="00D94F3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/>
          <w:szCs w:val="28"/>
        </w:rPr>
        <w:br w:type="page"/>
      </w:r>
      <w:r w:rsidR="003F1FB6" w:rsidRPr="00985195">
        <w:rPr>
          <w:rFonts w:ascii="Times New Roman" w:hAnsi="Times New Roman" w:cs="Times New Roman"/>
          <w:b/>
          <w:sz w:val="28"/>
          <w:szCs w:val="28"/>
        </w:rPr>
        <w:lastRenderedPageBreak/>
        <w:t>В</w:t>
      </w:r>
      <w:r w:rsidRPr="00985195">
        <w:rPr>
          <w:rFonts w:ascii="Times New Roman" w:hAnsi="Times New Roman" w:cs="Times New Roman"/>
          <w:b/>
          <w:sz w:val="28"/>
          <w:szCs w:val="28"/>
        </w:rPr>
        <w:t>ВЕДЕНИЕ</w:t>
      </w:r>
    </w:p>
    <w:p w:rsidR="009018D3" w:rsidRDefault="009018D3" w:rsidP="00E2499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4705F" w:rsidRDefault="0084705F" w:rsidP="00E2499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4705F" w:rsidRPr="00E24998" w:rsidRDefault="0084705F" w:rsidP="00E2499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018D3" w:rsidRPr="00E24998" w:rsidRDefault="003F1FB6" w:rsidP="00E249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В современном мире любое предприятие или  образовательное учреждение конкурентоспособно, если на нем пользуются </w:t>
      </w:r>
      <w:r w:rsidR="008E0234" w:rsidRPr="00E24998">
        <w:rPr>
          <w:rFonts w:ascii="Times New Roman" w:eastAsia="Times New Roman" w:hAnsi="Times New Roman" w:cs="Times New Roman"/>
          <w:sz w:val="28"/>
          <w:szCs w:val="28"/>
        </w:rPr>
        <w:t xml:space="preserve">информационными технологиями и 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>компьютерной технико</w:t>
      </w:r>
      <w:r w:rsidR="00ED7585" w:rsidRPr="00E24998">
        <w:rPr>
          <w:rFonts w:ascii="Times New Roman" w:eastAsia="Times New Roman" w:hAnsi="Times New Roman" w:cs="Times New Roman"/>
          <w:sz w:val="28"/>
          <w:szCs w:val="28"/>
        </w:rPr>
        <w:t>й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. Невозможно представить любое современное образовательное учреждение без ИТ — инфраструктуры. </w:t>
      </w:r>
    </w:p>
    <w:p w:rsidR="009018D3" w:rsidRPr="00E24998" w:rsidRDefault="009018D3" w:rsidP="00E249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018D3" w:rsidRPr="00E24998" w:rsidRDefault="003F1FB6" w:rsidP="00E249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b/>
          <w:sz w:val="28"/>
          <w:szCs w:val="28"/>
        </w:rPr>
        <w:t>Актуальность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: Данная тема актуальна поскольку IT — инфраструктура ВУЗа представляет программно — аппаратную базу для обеспечения качества образовательного процесса. </w:t>
      </w:r>
    </w:p>
    <w:p w:rsidR="009018D3" w:rsidRPr="00E24998" w:rsidRDefault="009018D3" w:rsidP="00E249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018D3" w:rsidRPr="00E24998" w:rsidRDefault="003F1FB6" w:rsidP="00E249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b/>
          <w:sz w:val="28"/>
          <w:szCs w:val="28"/>
        </w:rPr>
        <w:t>Цель дипломной работы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: подготовить проект модернизации  ИТ — инфраструктуры на примере Института </w:t>
      </w:r>
      <w:r w:rsidR="00216F71" w:rsidRPr="00E24998">
        <w:rPr>
          <w:rFonts w:ascii="Times New Roman" w:eastAsia="Times New Roman" w:hAnsi="Times New Roman" w:cs="Times New Roman"/>
          <w:sz w:val="28"/>
          <w:szCs w:val="28"/>
        </w:rPr>
        <w:t>информационных технологий и технологического образования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РГПУ им. А.И. Герцена.</w:t>
      </w:r>
    </w:p>
    <w:p w:rsidR="009018D3" w:rsidRPr="00E24998" w:rsidRDefault="003F1FB6" w:rsidP="00E249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b/>
          <w:sz w:val="28"/>
          <w:szCs w:val="28"/>
        </w:rPr>
        <w:t xml:space="preserve">Задачи </w:t>
      </w:r>
      <w:r w:rsidR="0084705F">
        <w:rPr>
          <w:rFonts w:ascii="Times New Roman" w:eastAsia="Times New Roman" w:hAnsi="Times New Roman" w:cs="Times New Roman"/>
          <w:b/>
          <w:sz w:val="28"/>
          <w:szCs w:val="28"/>
        </w:rPr>
        <w:t xml:space="preserve">выпускной </w:t>
      </w:r>
      <w:r w:rsidRPr="00E24998">
        <w:rPr>
          <w:rFonts w:ascii="Times New Roman" w:eastAsia="Times New Roman" w:hAnsi="Times New Roman" w:cs="Times New Roman"/>
          <w:b/>
          <w:sz w:val="28"/>
          <w:szCs w:val="28"/>
        </w:rPr>
        <w:t>работы:</w:t>
      </w:r>
    </w:p>
    <w:p w:rsidR="009018D3" w:rsidRPr="00E24998" w:rsidRDefault="003F1FB6" w:rsidP="00E24998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Анализ проектов модернизации факультетов в вузах.</w:t>
      </w:r>
    </w:p>
    <w:p w:rsidR="009018D3" w:rsidRPr="00E24998" w:rsidRDefault="003F1FB6" w:rsidP="00E24998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Анализ ИТ-инфраструктуры института ИТ и ТО.</w:t>
      </w:r>
    </w:p>
    <w:p w:rsidR="009018D3" w:rsidRPr="00E24998" w:rsidRDefault="003F1FB6" w:rsidP="00E24998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Моделирование бизнес и учебных процессов института ИТ и ТО. </w:t>
      </w:r>
    </w:p>
    <w:p w:rsidR="009018D3" w:rsidRPr="00E24998" w:rsidRDefault="003F1FB6" w:rsidP="00E24998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Техническое задание на разработку проекта ИТ-инфраструктуры института ИТ и ТО.</w:t>
      </w:r>
    </w:p>
    <w:p w:rsidR="009018D3" w:rsidRPr="00E24998" w:rsidRDefault="003F1FB6" w:rsidP="00E24998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Проект модернизация ИТ — инфраструктуры института ИТи ТО.</w:t>
      </w:r>
    </w:p>
    <w:p w:rsidR="009018D3" w:rsidRPr="00E24998" w:rsidRDefault="003F1FB6" w:rsidP="00E24998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Внедрение проекта модернизации ИТ-инфраструктуры института ИТ и ТО.</w:t>
      </w:r>
    </w:p>
    <w:p w:rsidR="009018D3" w:rsidRPr="00E24998" w:rsidRDefault="009018D3" w:rsidP="00E249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84705F" w:rsidRDefault="0084705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9018D3" w:rsidRPr="007263B2" w:rsidRDefault="00A05AE6" w:rsidP="00E24998">
      <w:pPr>
        <w:pStyle w:val="1"/>
        <w:spacing w:before="0" w:after="0" w:line="360" w:lineRule="auto"/>
        <w:rPr>
          <w:rFonts w:cs="Times New Roman"/>
          <w:caps/>
          <w:szCs w:val="28"/>
        </w:rPr>
      </w:pPr>
      <w:bookmarkStart w:id="0" w:name="_Toc41320864"/>
      <w:r w:rsidRPr="007263B2">
        <w:rPr>
          <w:rFonts w:cs="Times New Roman"/>
          <w:caps/>
          <w:szCs w:val="28"/>
        </w:rPr>
        <w:lastRenderedPageBreak/>
        <w:t>Глава 1</w:t>
      </w:r>
      <w:r w:rsidR="003F1FB6" w:rsidRPr="007263B2">
        <w:rPr>
          <w:rFonts w:cs="Times New Roman"/>
          <w:caps/>
          <w:szCs w:val="28"/>
        </w:rPr>
        <w:t xml:space="preserve"> Анализ проектов модернизации факультетов в отечественных и зарубежных вузах. Анализ ИТ-инфраструктуры института ИТ и ТО</w:t>
      </w:r>
      <w:bookmarkEnd w:id="0"/>
    </w:p>
    <w:p w:rsidR="0084705F" w:rsidRDefault="0084705F" w:rsidP="00E24998">
      <w:pPr>
        <w:pStyle w:val="2"/>
        <w:spacing w:before="0" w:after="0" w:line="360" w:lineRule="auto"/>
        <w:rPr>
          <w:rFonts w:cs="Times New Roman"/>
          <w:szCs w:val="28"/>
        </w:rPr>
      </w:pPr>
    </w:p>
    <w:p w:rsidR="0084705F" w:rsidRPr="0084705F" w:rsidRDefault="0084705F" w:rsidP="0084705F">
      <w:pPr>
        <w:rPr>
          <w:rFonts w:asciiTheme="minorHAnsi" w:hAnsiTheme="minorHAnsi"/>
        </w:rPr>
      </w:pPr>
    </w:p>
    <w:p w:rsidR="0084705F" w:rsidRDefault="0084705F" w:rsidP="00E24998">
      <w:pPr>
        <w:pStyle w:val="2"/>
        <w:spacing w:before="0" w:after="0" w:line="360" w:lineRule="auto"/>
        <w:rPr>
          <w:rFonts w:cs="Times New Roman"/>
          <w:szCs w:val="28"/>
        </w:rPr>
      </w:pPr>
    </w:p>
    <w:p w:rsidR="009018D3" w:rsidRPr="00E24998" w:rsidRDefault="00216F71" w:rsidP="0084705F">
      <w:pPr>
        <w:pStyle w:val="2"/>
        <w:spacing w:before="0" w:after="0" w:line="360" w:lineRule="auto"/>
        <w:ind w:firstLine="709"/>
        <w:jc w:val="left"/>
        <w:rPr>
          <w:rFonts w:cs="Times New Roman"/>
          <w:szCs w:val="28"/>
        </w:rPr>
      </w:pPr>
      <w:bookmarkStart w:id="1" w:name="_Toc41320865"/>
      <w:r w:rsidRPr="00E24998">
        <w:rPr>
          <w:rFonts w:cs="Times New Roman"/>
          <w:szCs w:val="28"/>
        </w:rPr>
        <w:t>1.1</w:t>
      </w:r>
      <w:r w:rsidR="003F1FB6" w:rsidRPr="00E24998">
        <w:rPr>
          <w:rFonts w:cs="Times New Roman"/>
          <w:szCs w:val="28"/>
        </w:rPr>
        <w:t xml:space="preserve"> Определения</w:t>
      </w:r>
      <w:bookmarkEnd w:id="1"/>
    </w:p>
    <w:p w:rsidR="009018D3" w:rsidRPr="00E24998" w:rsidRDefault="003F1FB6" w:rsidP="00E2499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ИТ — инфраструктура — это комплексная структура, объединяющая все информационные технологии и ресурсы, используемые конкретной организацией либо компанией. Информационно-технологическая инфраструктура включает все компьютеры, установленное ПО, системы связи, информационные центры, сети и базы данных.[10]</w:t>
      </w:r>
    </w:p>
    <w:p w:rsidR="009018D3" w:rsidRPr="00E24998" w:rsidRDefault="003F1FB6" w:rsidP="00E2499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Программа – совокупность последовательность действий( алгоритм )  заданный командами для функционирования ЭВМ с целью получения результата.</w:t>
      </w:r>
    </w:p>
    <w:p w:rsidR="009018D3" w:rsidRPr="00E24998" w:rsidRDefault="003F1FB6" w:rsidP="00E2499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Компьютерная программа – алгоритм для управления исполнения задач ЭВМ. Программа – один из компонентов ПО.</w:t>
      </w:r>
    </w:p>
    <w:p w:rsidR="009018D3" w:rsidRPr="00E24998" w:rsidRDefault="003F1FB6" w:rsidP="00E2499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Программное обеспечение - программа или множество программ, используемых для управления компьютером.</w:t>
      </w:r>
    </w:p>
    <w:p w:rsidR="009018D3" w:rsidRPr="00E24998" w:rsidRDefault="003F1FB6" w:rsidP="00E2499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Аппаратная часть – электронно - механическая часть ЭВМ входящие в систему, искл</w:t>
      </w:r>
      <w:r w:rsidR="0084705F">
        <w:rPr>
          <w:rFonts w:ascii="Times New Roman" w:eastAsia="Times New Roman" w:hAnsi="Times New Roman" w:cs="Times New Roman"/>
          <w:sz w:val="28"/>
          <w:szCs w:val="28"/>
        </w:rPr>
        <w:t>ю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чает ПО и данные.  </w:t>
      </w:r>
    </w:p>
    <w:p w:rsidR="009018D3" w:rsidRPr="00E24998" w:rsidRDefault="003F1FB6" w:rsidP="00E2499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Компьютеризованное рабочие место -  место оснащённое оборудованием для отображения информации.</w:t>
      </w:r>
    </w:p>
    <w:p w:rsidR="009018D3" w:rsidRPr="00E24998" w:rsidRDefault="003F1FB6" w:rsidP="00E2499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Инфраструктура – Отрасли экономики, научно-технических знаний, социальной жизни, которые непосредственно обеспечивают производственные процессы и усл</w:t>
      </w:r>
      <w:r w:rsidR="00ED7585" w:rsidRPr="00E24998">
        <w:rPr>
          <w:rFonts w:ascii="Times New Roman" w:eastAsia="Times New Roman" w:hAnsi="Times New Roman" w:cs="Times New Roman"/>
          <w:sz w:val="28"/>
          <w:szCs w:val="28"/>
        </w:rPr>
        <w:t>овия жизнедеятельности общества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>[11].</w:t>
      </w:r>
    </w:p>
    <w:p w:rsidR="009018D3" w:rsidRPr="00E24998" w:rsidRDefault="003F1FB6" w:rsidP="00E2499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ОС (операционная система) </w:t>
      </w:r>
      <w:r w:rsidR="00ED7585" w:rsidRPr="00E24998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D7585" w:rsidRPr="00E24998">
        <w:rPr>
          <w:rFonts w:ascii="Times New Roman" w:eastAsia="Times New Roman" w:hAnsi="Times New Roman" w:cs="Times New Roman"/>
          <w:sz w:val="28"/>
          <w:szCs w:val="28"/>
        </w:rPr>
        <w:t xml:space="preserve">программное обеспечение, предназначенное для управления и контроля процессами на компьютере.   </w:t>
      </w:r>
    </w:p>
    <w:p w:rsidR="00367CFA" w:rsidRPr="00E24998" w:rsidRDefault="00367CFA" w:rsidP="00E2499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Модернизация ИТ-инфраструктуры - группа мероприятий направленная на выбор наилучшего решения в сфере информатизации, а именно — достижение 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наивысшего результата при заданных затратах ресурсов или достижение результата при минимальных затратах. </w:t>
      </w:r>
    </w:p>
    <w:p w:rsidR="009018D3" w:rsidRPr="00E24998" w:rsidRDefault="003F1FB6" w:rsidP="00D35DB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6122670" cy="45847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58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18D3" w:rsidRPr="00E24998" w:rsidRDefault="003F1FB6" w:rsidP="00E2499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Рисунок 1 - ИТ - инфраструктура вуза</w:t>
      </w:r>
    </w:p>
    <w:p w:rsidR="009018D3" w:rsidRPr="00E24998" w:rsidRDefault="009018D3" w:rsidP="00E2499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05AE6" w:rsidRPr="00E24998" w:rsidRDefault="00216F71" w:rsidP="0084705F">
      <w:pPr>
        <w:pStyle w:val="2"/>
        <w:spacing w:before="0" w:after="0" w:line="360" w:lineRule="auto"/>
        <w:ind w:firstLine="709"/>
        <w:jc w:val="left"/>
        <w:rPr>
          <w:rFonts w:cs="Times New Roman"/>
          <w:szCs w:val="28"/>
        </w:rPr>
      </w:pPr>
      <w:bookmarkStart w:id="2" w:name="_Toc41320866"/>
      <w:r w:rsidRPr="00E24998">
        <w:rPr>
          <w:rFonts w:cs="Times New Roman"/>
          <w:szCs w:val="28"/>
        </w:rPr>
        <w:t xml:space="preserve">1.2 </w:t>
      </w:r>
      <w:r w:rsidR="003F1FB6" w:rsidRPr="00E24998">
        <w:rPr>
          <w:rFonts w:cs="Times New Roman"/>
          <w:szCs w:val="28"/>
        </w:rPr>
        <w:t>Соврем</w:t>
      </w:r>
      <w:r w:rsidR="00C74390" w:rsidRPr="00E24998">
        <w:rPr>
          <w:rFonts w:cs="Times New Roman"/>
          <w:szCs w:val="28"/>
        </w:rPr>
        <w:t>енная ИТ - инфраструктура вузов</w:t>
      </w:r>
      <w:bookmarkEnd w:id="2"/>
    </w:p>
    <w:p w:rsidR="009018D3" w:rsidRPr="00E24998" w:rsidRDefault="003F1FB6" w:rsidP="00E249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ab/>
        <w:t>Как сказано выше</w:t>
      </w:r>
      <w:r w:rsidR="0084705F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ИТ - инфраструктура вуза это комплексная структура объединяющая информационные технологии и ресурсы[10] для обеспечения реализации процессов обработки данных с целью предоставления информационных услуг, необходимых для осуществления профессиональной деятельности и решения задач, стоящих перед студентами, преподавателями, научными работниками и сотрудниками, а также перед соответствующими подразделениями вуза.[16]. </w:t>
      </w:r>
    </w:p>
    <w:p w:rsidR="009018D3" w:rsidRPr="00E24998" w:rsidRDefault="003F1FB6" w:rsidP="0084705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ab/>
        <w:t xml:space="preserve"> В современных ВУЗах есть библиотеки, концертные залы, спортивные комплексы, бассейны, магазины, больницы, гостиницы, общежития, офисы, служба питания, парковки, аудитории, расчетные центры, платежные терминалы. 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lastRenderedPageBreak/>
        <w:t>Студенты, преподаватели и сотрудники являются постоянными пользователями, так же есть гости - абитуриенты, родители, работодатели, партнеры которые являются временными пользователями. Для нормального функционирования, чтобы для постоянного и временного пользователя инфраструктуры университета был доступ к ресурсам, службам и сервисам в соответствии с их ролью, в университете необходимо учитывать [17] ряд важных факторов</w:t>
      </w:r>
      <w:r w:rsidR="000B2737" w:rsidRPr="00E2499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018D3" w:rsidRPr="00E24998" w:rsidRDefault="003F1FB6" w:rsidP="00E2499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Что входит в IT - инфраструктуру:</w:t>
      </w:r>
    </w:p>
    <w:p w:rsidR="009018D3" w:rsidRPr="00E24998" w:rsidRDefault="003F1FB6" w:rsidP="00E24998">
      <w:pPr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компьютеры (рабочие станции пользователей);</w:t>
      </w:r>
    </w:p>
    <w:p w:rsidR="009018D3" w:rsidRPr="00E24998" w:rsidRDefault="003F1FB6" w:rsidP="00E24998">
      <w:pPr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сервера (выделенные сервера, выполняющие разные задачи);</w:t>
      </w:r>
    </w:p>
    <w:p w:rsidR="009018D3" w:rsidRPr="00E24998" w:rsidRDefault="003F1FB6" w:rsidP="00E24998">
      <w:pPr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программное обеспечение серверов и рабочих станций;</w:t>
      </w:r>
    </w:p>
    <w:p w:rsidR="009018D3" w:rsidRPr="00E24998" w:rsidRDefault="003F1FB6" w:rsidP="00E24998">
      <w:pPr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оргтехнику (принтеры, копиры, факс аппараты, сканеры);</w:t>
      </w:r>
    </w:p>
    <w:p w:rsidR="009018D3" w:rsidRPr="00E24998" w:rsidRDefault="003F1FB6" w:rsidP="00E24998">
      <w:pPr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сети передачи данных, телефонные сети;</w:t>
      </w:r>
    </w:p>
    <w:p w:rsidR="009018D3" w:rsidRPr="00E24998" w:rsidRDefault="003F1FB6" w:rsidP="00E24998">
      <w:pPr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активное сетевое оборудование и телефонию (маршрутизаторы, коммутаторы, телефонные станции)[15].</w:t>
      </w:r>
    </w:p>
    <w:p w:rsidR="009018D3" w:rsidRPr="00E24998" w:rsidRDefault="003F1FB6" w:rsidP="00E2499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Качественно построенная ИТ-инфраструктура должна удовлетворять следующим основным требованиям (рис. 2</w:t>
      </w:r>
      <w:r w:rsidR="009D2EA0">
        <w:rPr>
          <w:rFonts w:ascii="Times New Roman" w:eastAsia="Times New Roman" w:hAnsi="Times New Roman" w:cs="Times New Roman"/>
          <w:sz w:val="28"/>
          <w:szCs w:val="28"/>
        </w:rPr>
        <w:t>):</w:t>
      </w:r>
    </w:p>
    <w:p w:rsidR="009018D3" w:rsidRPr="00E24998" w:rsidRDefault="003F1FB6" w:rsidP="00E24998">
      <w:pPr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Бесперебойная работа</w:t>
      </w:r>
    </w:p>
    <w:p w:rsidR="009018D3" w:rsidRPr="00E24998" w:rsidRDefault="003F1FB6" w:rsidP="00E24998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Подразумевает с собой функционирование программной и аппаратной части и их составляющих для работоспособности ИТ инфраструктуры[19]</w:t>
      </w:r>
    </w:p>
    <w:p w:rsidR="009018D3" w:rsidRPr="00E24998" w:rsidRDefault="003F1FB6" w:rsidP="00E24998">
      <w:pPr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Безопасность </w:t>
      </w:r>
    </w:p>
    <w:p w:rsidR="009018D3" w:rsidRPr="00E24998" w:rsidRDefault="003F1FB6" w:rsidP="00E24998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Для предотвращения несанкционированного доступа к данным и защита от вредоносного программного обеспечения.  </w:t>
      </w:r>
    </w:p>
    <w:p w:rsidR="009018D3" w:rsidRPr="00E24998" w:rsidRDefault="003F1FB6" w:rsidP="00E24998">
      <w:pPr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Прозрачность и управляемость </w:t>
      </w:r>
      <w:r w:rsidR="00A05AE6" w:rsidRPr="00E24998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еобходима для упрощения деятельности ВУЗа посредством правильно распределенной иерархии и доступности информации для пользователей.     </w:t>
      </w:r>
    </w:p>
    <w:p w:rsidR="009018D3" w:rsidRPr="00E24998" w:rsidRDefault="003F1FB6" w:rsidP="00E24998">
      <w:pPr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Промышленная совместимость </w:t>
      </w:r>
    </w:p>
    <w:p w:rsidR="009018D3" w:rsidRPr="00E24998" w:rsidRDefault="003F1FB6" w:rsidP="00E24998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Это необходимое требование на этапе планирования поскольку от этого зависят затраты на последующую модернизацию ИТ - инфраструктуры.   </w:t>
      </w:r>
    </w:p>
    <w:p w:rsidR="009018D3" w:rsidRPr="00E24998" w:rsidRDefault="003F1FB6" w:rsidP="00E24998">
      <w:pPr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lastRenderedPageBreak/>
        <w:t>Адекватная стоимость</w:t>
      </w:r>
    </w:p>
    <w:p w:rsidR="009018D3" w:rsidRPr="00E24998" w:rsidRDefault="003F1FB6" w:rsidP="00E24998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В условиях сегодняшних цен на оборудование и программное обеспечение, а также с учетом того, что основные затраты вуза идут не на формирование инфраструктуры, а на ее поддержку, требование разумной стоимости владения ИТ-инфраструктурой становится особенно важным[16].</w:t>
      </w:r>
    </w:p>
    <w:p w:rsidR="009018D3" w:rsidRPr="00E24998" w:rsidRDefault="003F1FB6" w:rsidP="00E24998">
      <w:pPr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Ремонтопригодность </w:t>
      </w:r>
    </w:p>
    <w:p w:rsidR="009018D3" w:rsidRPr="00E24998" w:rsidRDefault="003F1FB6" w:rsidP="00E24998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Приспособленность к предупреждению и обнаружению причин отказов и восстановлению работоспособного состояния после проведения технического обслуживания и ремонтов;</w:t>
      </w:r>
    </w:p>
    <w:p w:rsidR="009018D3" w:rsidRPr="00E24998" w:rsidRDefault="003F1FB6" w:rsidP="00E24998">
      <w:pPr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Масштабируемость </w:t>
      </w:r>
    </w:p>
    <w:p w:rsidR="009018D3" w:rsidRPr="00E24998" w:rsidRDefault="003F1FB6" w:rsidP="00E24998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Способность увеличивать свою производительность пропорционально добавлению новых ресурсов. Также это способность приобретать новые ресурсы, не изменяя иерархию управления системой.    </w:t>
      </w:r>
    </w:p>
    <w:p w:rsidR="009018D3" w:rsidRPr="00E24998" w:rsidRDefault="003F1FB6" w:rsidP="00E24998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Выполнение современных стандартов образования не представляются возможными без качественно построенной ИТ- инфраструктуры. </w:t>
      </w:r>
    </w:p>
    <w:p w:rsidR="009018D3" w:rsidRPr="00E24998" w:rsidRDefault="009018D3" w:rsidP="00E2499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18D3" w:rsidRPr="00E24998" w:rsidRDefault="00A05AE6" w:rsidP="00E2499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3840480" cy="3482035"/>
            <wp:effectExtent l="19050" t="0" r="7620" b="0"/>
            <wp:docPr id="10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2449" cy="34838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18D3" w:rsidRPr="00E24998" w:rsidRDefault="007263B2" w:rsidP="0084705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</w:t>
      </w:r>
      <w:r w:rsidR="0084705F">
        <w:rPr>
          <w:rFonts w:ascii="Times New Roman" w:eastAsia="Times New Roman" w:hAnsi="Times New Roman" w:cs="Times New Roman"/>
          <w:sz w:val="28"/>
          <w:szCs w:val="28"/>
        </w:rPr>
        <w:t xml:space="preserve"> 2 -</w:t>
      </w:r>
      <w:r w:rsidR="003F1FB6" w:rsidRPr="00E24998">
        <w:rPr>
          <w:rFonts w:ascii="Times New Roman" w:eastAsia="Times New Roman" w:hAnsi="Times New Roman" w:cs="Times New Roman"/>
          <w:sz w:val="28"/>
          <w:szCs w:val="28"/>
        </w:rPr>
        <w:t xml:space="preserve"> Основные требования к </w:t>
      </w:r>
      <w:r w:rsidR="00A05AE6" w:rsidRPr="00E24998">
        <w:rPr>
          <w:rFonts w:ascii="Times New Roman" w:eastAsia="Times New Roman" w:hAnsi="Times New Roman" w:cs="Times New Roman"/>
          <w:sz w:val="28"/>
          <w:szCs w:val="28"/>
        </w:rPr>
        <w:t>качественной  ИТ инфраструктуре</w:t>
      </w:r>
    </w:p>
    <w:p w:rsidR="009018D3" w:rsidRPr="00E24998" w:rsidRDefault="009018D3" w:rsidP="00E249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7CFA" w:rsidRPr="00E24998" w:rsidRDefault="0076425F" w:rsidP="0084705F">
      <w:pPr>
        <w:pStyle w:val="2"/>
        <w:spacing w:before="0" w:after="0" w:line="360" w:lineRule="auto"/>
        <w:ind w:firstLine="709"/>
        <w:jc w:val="left"/>
        <w:rPr>
          <w:rFonts w:cs="Times New Roman"/>
          <w:szCs w:val="28"/>
        </w:rPr>
      </w:pPr>
      <w:bookmarkStart w:id="3" w:name="_Toc41320867"/>
      <w:r w:rsidRPr="00E24998">
        <w:rPr>
          <w:rFonts w:cs="Times New Roman"/>
          <w:szCs w:val="28"/>
        </w:rPr>
        <w:t xml:space="preserve">1.3 </w:t>
      </w:r>
      <w:r w:rsidR="00367CFA" w:rsidRPr="00E24998">
        <w:rPr>
          <w:rFonts w:cs="Times New Roman"/>
          <w:szCs w:val="28"/>
        </w:rPr>
        <w:t>Примеры проектов</w:t>
      </w:r>
      <w:r w:rsidR="00C74390" w:rsidRPr="00E24998">
        <w:rPr>
          <w:rFonts w:cs="Times New Roman"/>
          <w:szCs w:val="28"/>
        </w:rPr>
        <w:t xml:space="preserve"> модернизации ИТ-инфраструктуры</w:t>
      </w:r>
      <w:bookmarkEnd w:id="3"/>
    </w:p>
    <w:p w:rsidR="0084705F" w:rsidRDefault="0084705F" w:rsidP="0084705F">
      <w:pPr>
        <w:pStyle w:val="3"/>
        <w:spacing w:before="0" w:after="0" w:line="360" w:lineRule="auto"/>
        <w:ind w:firstLine="709"/>
        <w:jc w:val="left"/>
        <w:rPr>
          <w:rFonts w:cs="Times New Roman"/>
        </w:rPr>
      </w:pPr>
    </w:p>
    <w:p w:rsidR="00367CFA" w:rsidRPr="00E24998" w:rsidRDefault="0076425F" w:rsidP="0084705F">
      <w:pPr>
        <w:pStyle w:val="3"/>
        <w:spacing w:before="0" w:after="0" w:line="360" w:lineRule="auto"/>
        <w:ind w:firstLine="709"/>
        <w:jc w:val="left"/>
        <w:rPr>
          <w:rFonts w:cs="Times New Roman"/>
        </w:rPr>
      </w:pPr>
      <w:bookmarkStart w:id="4" w:name="_Toc41320868"/>
      <w:r w:rsidRPr="00E24998">
        <w:rPr>
          <w:rFonts w:cs="Times New Roman"/>
        </w:rPr>
        <w:t xml:space="preserve">1.3.1 </w:t>
      </w:r>
      <w:r w:rsidR="00B324B8" w:rsidRPr="00E24998">
        <w:rPr>
          <w:rFonts w:cs="Times New Roman"/>
        </w:rPr>
        <w:t>Модернизация ИТ</w:t>
      </w:r>
      <w:r w:rsidR="00367CFA" w:rsidRPr="00E24998">
        <w:rPr>
          <w:rFonts w:cs="Times New Roman"/>
        </w:rPr>
        <w:t xml:space="preserve"> -</w:t>
      </w:r>
      <w:r w:rsidR="00C74390" w:rsidRPr="00E24998">
        <w:rPr>
          <w:rFonts w:cs="Times New Roman"/>
        </w:rPr>
        <w:t xml:space="preserve"> инфраструктуры на предприятии</w:t>
      </w:r>
      <w:bookmarkEnd w:id="4"/>
    </w:p>
    <w:p w:rsidR="00367CFA" w:rsidRPr="00E24998" w:rsidRDefault="00367CFA" w:rsidP="00E249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Поставлена задача внедрения проекта улучшения </w:t>
      </w:r>
      <w:r w:rsidR="00D8586D" w:rsidRPr="00E24998">
        <w:rPr>
          <w:rFonts w:ascii="Times New Roman" w:eastAsia="Times New Roman" w:hAnsi="Times New Roman" w:cs="Times New Roman"/>
          <w:sz w:val="28"/>
          <w:szCs w:val="28"/>
        </w:rPr>
        <w:t>ИТ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>-  инфраструктуры  торговой компании для решения постоянно возникающих системных проблем</w:t>
      </w:r>
    </w:p>
    <w:p w:rsidR="00367CFA" w:rsidRPr="00E24998" w:rsidRDefault="00367CFA" w:rsidP="00E249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Заказчик обратился со следующими проблемами:</w:t>
      </w:r>
    </w:p>
    <w:p w:rsidR="00367CFA" w:rsidRPr="00E24998" w:rsidRDefault="0084705F" w:rsidP="00E24998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</w:t>
      </w:r>
      <w:r w:rsidR="00367CFA" w:rsidRPr="00E24998">
        <w:rPr>
          <w:rFonts w:ascii="Times New Roman" w:eastAsia="Times New Roman" w:hAnsi="Times New Roman" w:cs="Times New Roman"/>
          <w:sz w:val="28"/>
          <w:szCs w:val="28"/>
        </w:rPr>
        <w:t>тсутствует централизованная поддержка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367CFA" w:rsidRPr="00E24998" w:rsidRDefault="0084705F" w:rsidP="00E24998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367CFA" w:rsidRPr="00E24998">
        <w:rPr>
          <w:rFonts w:ascii="Times New Roman" w:eastAsia="Times New Roman" w:hAnsi="Times New Roman" w:cs="Times New Roman"/>
          <w:sz w:val="28"/>
          <w:szCs w:val="28"/>
        </w:rPr>
        <w:t>ет системного подхода в решении задач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  <w:r w:rsidR="00367CFA" w:rsidRPr="00E249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67CFA" w:rsidRPr="00E24998" w:rsidRDefault="0084705F" w:rsidP="00E24998">
      <w:pPr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техника работает не</w:t>
      </w:r>
      <w:r w:rsidR="00367CFA" w:rsidRPr="00E24998">
        <w:rPr>
          <w:rFonts w:ascii="Times New Roman" w:eastAsia="Times New Roman" w:hAnsi="Times New Roman" w:cs="Times New Roman"/>
          <w:sz w:val="28"/>
          <w:szCs w:val="28"/>
        </w:rPr>
        <w:t>исправно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367CFA" w:rsidRPr="00E24998" w:rsidRDefault="0084705F" w:rsidP="00E24998">
      <w:pPr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="00367CFA" w:rsidRPr="00E24998">
        <w:rPr>
          <w:rFonts w:ascii="Times New Roman" w:eastAsia="Times New Roman" w:hAnsi="Times New Roman" w:cs="Times New Roman"/>
          <w:sz w:val="28"/>
          <w:szCs w:val="28"/>
        </w:rPr>
        <w:t>следствие отрицательно</w:t>
      </w:r>
      <w:r w:rsidR="00D8586D" w:rsidRPr="00E24998">
        <w:rPr>
          <w:rFonts w:ascii="Times New Roman" w:eastAsia="Times New Roman" w:hAnsi="Times New Roman" w:cs="Times New Roman"/>
          <w:sz w:val="28"/>
          <w:szCs w:val="28"/>
        </w:rPr>
        <w:t>го</w:t>
      </w:r>
      <w:r w:rsidR="00367CFA" w:rsidRPr="00E24998">
        <w:rPr>
          <w:rFonts w:ascii="Times New Roman" w:eastAsia="Times New Roman" w:hAnsi="Times New Roman" w:cs="Times New Roman"/>
          <w:sz w:val="28"/>
          <w:szCs w:val="28"/>
        </w:rPr>
        <w:t xml:space="preserve"> влияни</w:t>
      </w:r>
      <w:r w:rsidR="00D8586D" w:rsidRPr="00E24998">
        <w:rPr>
          <w:rFonts w:ascii="Times New Roman" w:eastAsia="Times New Roman" w:hAnsi="Times New Roman" w:cs="Times New Roman"/>
          <w:sz w:val="28"/>
          <w:szCs w:val="28"/>
        </w:rPr>
        <w:t>я</w:t>
      </w:r>
      <w:r w:rsidR="00367CFA" w:rsidRPr="00E24998">
        <w:rPr>
          <w:rFonts w:ascii="Times New Roman" w:eastAsia="Times New Roman" w:hAnsi="Times New Roman" w:cs="Times New Roman"/>
          <w:sz w:val="28"/>
          <w:szCs w:val="28"/>
        </w:rPr>
        <w:t xml:space="preserve"> на продажи и падение работоспособности предприятия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  <w:r w:rsidR="00367CFA" w:rsidRPr="00E2499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367CFA" w:rsidRPr="00E24998" w:rsidRDefault="0084705F" w:rsidP="00E24998">
      <w:pPr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</w:t>
      </w:r>
      <w:r w:rsidR="00367CFA" w:rsidRPr="00E24998">
        <w:rPr>
          <w:rFonts w:ascii="Times New Roman" w:eastAsia="Times New Roman" w:hAnsi="Times New Roman" w:cs="Times New Roman"/>
          <w:sz w:val="28"/>
          <w:szCs w:val="28"/>
        </w:rPr>
        <w:t>сутствие контроля работы сотрудников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367CFA" w:rsidRPr="00E24998" w:rsidRDefault="0084705F" w:rsidP="00E24998">
      <w:pPr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</w:t>
      </w:r>
      <w:r w:rsidR="00367CFA" w:rsidRPr="00E24998">
        <w:rPr>
          <w:rFonts w:ascii="Times New Roman" w:eastAsia="Times New Roman" w:hAnsi="Times New Roman" w:cs="Times New Roman"/>
          <w:sz w:val="28"/>
          <w:szCs w:val="28"/>
        </w:rPr>
        <w:t>акерские атаки</w:t>
      </w:r>
      <w:r w:rsidR="00D8586D" w:rsidRPr="00E24998">
        <w:rPr>
          <w:rFonts w:ascii="Times New Roman" w:eastAsia="Times New Roman" w:hAnsi="Times New Roman" w:cs="Times New Roman"/>
          <w:sz w:val="28"/>
          <w:szCs w:val="28"/>
        </w:rPr>
        <w:t>,</w:t>
      </w:r>
      <w:r w:rsidR="00367CFA" w:rsidRPr="00E24998">
        <w:rPr>
          <w:rFonts w:ascii="Times New Roman" w:eastAsia="Times New Roman" w:hAnsi="Times New Roman" w:cs="Times New Roman"/>
          <w:sz w:val="28"/>
          <w:szCs w:val="28"/>
        </w:rPr>
        <w:t xml:space="preserve"> в результате которых списываются деньги со счетов</w:t>
      </w:r>
    </w:p>
    <w:p w:rsidR="00367CFA" w:rsidRPr="00E24998" w:rsidRDefault="0084705F" w:rsidP="00E24998">
      <w:pPr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367CFA" w:rsidRPr="00E24998">
        <w:rPr>
          <w:rFonts w:ascii="Times New Roman" w:eastAsia="Times New Roman" w:hAnsi="Times New Roman" w:cs="Times New Roman"/>
          <w:sz w:val="28"/>
          <w:szCs w:val="28"/>
        </w:rPr>
        <w:t>ромышленный шпионаж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67CFA" w:rsidRPr="00E24998" w:rsidRDefault="00367CFA" w:rsidP="00E249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Решение: Модернизация инфраструктуры предприятия путём замены комплектующих аппаратной части и </w:t>
      </w:r>
      <w:r w:rsidR="00E24998" w:rsidRPr="00E24998">
        <w:rPr>
          <w:rFonts w:ascii="Times New Roman" w:eastAsia="Times New Roman" w:hAnsi="Times New Roman" w:cs="Times New Roman"/>
          <w:sz w:val="28"/>
          <w:szCs w:val="28"/>
        </w:rPr>
        <w:t xml:space="preserve">обновления 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программного обеспечения. Составление технического проекта поддержки. </w:t>
      </w:r>
    </w:p>
    <w:p w:rsidR="00367CFA" w:rsidRPr="00E24998" w:rsidRDefault="00367CFA" w:rsidP="00E249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Были приняты такие меры как: </w:t>
      </w:r>
    </w:p>
    <w:p w:rsidR="00367CFA" w:rsidRPr="00E24998" w:rsidRDefault="00367CFA" w:rsidP="00E24998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Установка собственного автономного сервера для </w:t>
      </w:r>
      <w:r w:rsidR="0084705F">
        <w:rPr>
          <w:rFonts w:ascii="Times New Roman" w:eastAsia="Times New Roman" w:hAnsi="Times New Roman" w:cs="Times New Roman"/>
          <w:sz w:val="28"/>
          <w:szCs w:val="28"/>
        </w:rPr>
        <w:t>хранения данных;</w:t>
      </w:r>
    </w:p>
    <w:p w:rsidR="00367CFA" w:rsidRPr="00E24998" w:rsidRDefault="00367CFA" w:rsidP="00E24998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Установка нового фа</w:t>
      </w:r>
      <w:r w:rsidR="00A05AE6" w:rsidRPr="00E24998">
        <w:rPr>
          <w:rFonts w:ascii="Times New Roman" w:eastAsia="Times New Roman" w:hAnsi="Times New Roman" w:cs="Times New Roman"/>
          <w:sz w:val="28"/>
          <w:szCs w:val="28"/>
        </w:rPr>
        <w:t>й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>ервола</w:t>
      </w:r>
      <w:r w:rsidR="0084705F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367CFA" w:rsidRPr="00E24998" w:rsidRDefault="00367CFA" w:rsidP="00E24998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Установлены источники бесперебойного питания</w:t>
      </w:r>
      <w:r w:rsidR="0084705F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367CFA" w:rsidRPr="00E24998" w:rsidRDefault="00367CFA" w:rsidP="00E24998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Настройка серверного ПО</w:t>
      </w:r>
      <w:r w:rsidR="0084705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67CFA" w:rsidRPr="00E24998" w:rsidRDefault="00367CFA" w:rsidP="00E249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В результате проведенных мероприятий, инфраструктура предприятия преобразилась в лучшую сторону в плане хранения данных, защиты информации и упростилась в плане технической поддержки. </w:t>
      </w:r>
    </w:p>
    <w:p w:rsidR="00367CFA" w:rsidRPr="00E24998" w:rsidRDefault="00367CFA" w:rsidP="00E249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От подобных мероприятий была получена выгода в плане работо- и </w:t>
      </w:r>
      <w:r w:rsidR="00A05AE6" w:rsidRPr="00E24998">
        <w:rPr>
          <w:rFonts w:ascii="Times New Roman" w:eastAsia="Times New Roman" w:hAnsi="Times New Roman" w:cs="Times New Roman"/>
          <w:sz w:val="28"/>
          <w:szCs w:val="28"/>
        </w:rPr>
        <w:t>конкурентоспособности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в результате стабилизация бизнеса и уменьшение затрат на поддержку вычислительных систем. </w:t>
      </w:r>
    </w:p>
    <w:p w:rsidR="00367CFA" w:rsidRPr="00E24998" w:rsidRDefault="00367CFA" w:rsidP="00E249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</w:p>
    <w:p w:rsidR="00367CFA" w:rsidRPr="00E24998" w:rsidRDefault="0076425F" w:rsidP="0084705F">
      <w:pPr>
        <w:pStyle w:val="3"/>
        <w:spacing w:before="0" w:after="0" w:line="360" w:lineRule="auto"/>
        <w:ind w:firstLine="709"/>
        <w:jc w:val="left"/>
        <w:rPr>
          <w:rFonts w:cs="Times New Roman"/>
        </w:rPr>
      </w:pPr>
      <w:bookmarkStart w:id="5" w:name="_Toc41320869"/>
      <w:r w:rsidRPr="00E24998">
        <w:rPr>
          <w:rFonts w:cs="Times New Roman"/>
        </w:rPr>
        <w:lastRenderedPageBreak/>
        <w:t xml:space="preserve">1.3.2 </w:t>
      </w:r>
      <w:r w:rsidR="00C74390" w:rsidRPr="00E24998">
        <w:rPr>
          <w:rFonts w:cs="Times New Roman"/>
        </w:rPr>
        <w:t>Высшая школа экономики</w:t>
      </w:r>
      <w:bookmarkEnd w:id="5"/>
    </w:p>
    <w:p w:rsidR="00367CFA" w:rsidRPr="00E24998" w:rsidRDefault="00367CFA" w:rsidP="00E249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В рамках этого проекта была выполнена поставка программно-аппаратного комплекса и интеграция его в действующую ИТ-инфраструктуру, включая поставку и интеграцию серверного и коммутационного оборудования, систем хранения данных.</w:t>
      </w:r>
    </w:p>
    <w:p w:rsidR="00367CFA" w:rsidRPr="00E24998" w:rsidRDefault="00367CFA" w:rsidP="00E249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В ходе проекта была проведена модернизация ИТ-инфраструктуры, охватывающей пять подразделений ВШЭ: два комплекса зданий в Москве и филиалы в Санкт-Петербурге, Нижнем Новгороде и Перми. Была осуществлена поставка и интеграция серверов, коммутаторов, систем хранения данных, систем управления виртуальными серверами и систем мониторинга сети, ИБП и др., - всего более 150 единиц поставки. Специалистами был осуществлен запуск нового оборудования, после чего оно было передано для эксплуатации специалистам ГУ-ВШЭ. </w:t>
      </w:r>
    </w:p>
    <w:p w:rsidR="00367CFA" w:rsidRPr="00E24998" w:rsidRDefault="00367CFA" w:rsidP="00E249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Помимо обеспечения гарантийного и сервисного обслуживания будет предоставлено ГУ-ВШЭ новые версии ПО, модификаторов программного кода и справочных руководств для ПО и некоторых продуктов других производителей. В том числе, и лицензии на использование и копирование новых версий программных продуктов для всех систем, на которые распространяется действие первоначальной лицензии.</w:t>
      </w:r>
    </w:p>
    <w:p w:rsidR="00367CFA" w:rsidRPr="00E24998" w:rsidRDefault="00367CFA" w:rsidP="00E249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Установленный аппаратно-программный комплекс позволил обеспечить высокую производительность вычислительных ресурсов и систем хранения данных, а также высокую отказоустойчивость сетевой инфраструктуры ГУ-ВШЭ, что необходимо для обеспечения непрерывной поддержки учебного  процесса, управленческой и хозяйственной деятельности университета. Предложенное аппаратно-программное решение предусматривает возможность дальнейшего развития, модернизации и масштабирования без замены используемого оборудования, что защищает финансовые вложения, с</w:t>
      </w:r>
      <w:r w:rsidR="005C5980">
        <w:rPr>
          <w:rFonts w:ascii="Times New Roman" w:eastAsia="Times New Roman" w:hAnsi="Times New Roman" w:cs="Times New Roman"/>
          <w:sz w:val="28"/>
          <w:szCs w:val="28"/>
        </w:rPr>
        <w:t>деланные при реализации проекта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>[12]</w:t>
      </w:r>
      <w:r w:rsidR="005C598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4705F" w:rsidRDefault="0084705F" w:rsidP="00E24998">
      <w:pPr>
        <w:pStyle w:val="3"/>
        <w:spacing w:before="0" w:after="0" w:line="360" w:lineRule="auto"/>
        <w:rPr>
          <w:rFonts w:cs="Times New Roman"/>
        </w:rPr>
      </w:pPr>
    </w:p>
    <w:p w:rsidR="00367CFA" w:rsidRPr="00E24998" w:rsidRDefault="0076425F" w:rsidP="0084705F">
      <w:pPr>
        <w:pStyle w:val="3"/>
        <w:spacing w:before="0" w:after="0" w:line="360" w:lineRule="auto"/>
        <w:ind w:firstLine="709"/>
        <w:jc w:val="left"/>
        <w:rPr>
          <w:rFonts w:cs="Times New Roman"/>
        </w:rPr>
      </w:pPr>
      <w:bookmarkStart w:id="6" w:name="_Toc41320870"/>
      <w:r w:rsidRPr="00E24998">
        <w:rPr>
          <w:rFonts w:cs="Times New Roman"/>
        </w:rPr>
        <w:t xml:space="preserve">1.3.3 </w:t>
      </w:r>
      <w:r w:rsidR="00367CFA" w:rsidRPr="00E24998">
        <w:rPr>
          <w:rFonts w:cs="Times New Roman"/>
        </w:rPr>
        <w:t>Московский институт электронной техники</w:t>
      </w:r>
      <w:bookmarkEnd w:id="6"/>
    </w:p>
    <w:p w:rsidR="00367CFA" w:rsidRPr="00E24998" w:rsidRDefault="00367CFA" w:rsidP="00E249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Инфраструктура вуза создавалась не систематично, в результате образовался “</w:t>
      </w:r>
      <w:r w:rsidRPr="00E24998">
        <w:rPr>
          <w:rFonts w:ascii="Times New Roman" w:eastAsia="Times New Roman" w:hAnsi="Times New Roman" w:cs="Times New Roman"/>
          <w:color w:val="FF0000"/>
          <w:sz w:val="28"/>
          <w:szCs w:val="28"/>
        </w:rPr>
        <w:t>зоопарк решений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>”. В результате вуз имел 4 сегмента устаревшей оптоволоконной сети, не было единой серверной (сервера были расставлены по всем корпусам учреждения).</w:t>
      </w:r>
      <w:r w:rsidR="00E24998" w:rsidRPr="00E249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Всего к институтской сети было подключено более 1,6 тыс. персональных компьютеров в основных корпусах и более 1,3 тыс [13]. Также большую проблему представляют частые сбои электроснабжения. </w:t>
      </w:r>
    </w:p>
    <w:p w:rsidR="00367CFA" w:rsidRPr="00E24998" w:rsidRDefault="00367CFA" w:rsidP="00E249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Основной задачей при модернизации инфраструктуры состояла в обеспечении проведения занятий на современном уровне с использованием телекоммуникационных и мультимедийных технологий, цифрового телевидения и телефонии в реальном времени, всех возможностей мультисервисной инфокоммуникационной среды вуза, интегрированной в информационное пространство региона города Зеленограда (административного округа Москвы) [13].</w:t>
      </w:r>
    </w:p>
    <w:p w:rsidR="00367CFA" w:rsidRPr="00E24998" w:rsidRDefault="00367CFA" w:rsidP="005C598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Для создания опорной сети рассматривалось два варианта - на оборудовании HP и Cisco. Этот выбор был сделан поскольку на тот момент на рынке поставщиков ит оборудования не было решений для создания сети с пропускной способностью 10 Гбит/с[13]. Также выбору этого решения поспособствовала цена в размере 36,5 млн. руб, на приобретение программной и аппаратной части, оптоволоконных кабелей, сетевого и серверного оборудования для ит инфраструктуры учебного заведения. В итоге из ценовых предложений поставщиков получилось так что сетевое оборудование было закуплено у cisco, а сервера у НР причём на совместимость это никак не повлияло.          </w:t>
      </w:r>
    </w:p>
    <w:p w:rsidR="00367CFA" w:rsidRPr="00E24998" w:rsidRDefault="00367CFA" w:rsidP="00E249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Решение основной задачи осуществилась на первом этапе когда была создана современная топология сети, обеспечивающая обмен данными со скоростью 10 Гбит/c между корпусами вуза, а также подключение к сети каждой аудитории на скорости до 1 Гбит/c, а скорость интернета в студгородке до 100 Мбит/c. В это же время были организованы небольшие “острова” беспроводной 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связи по протоколу Wi-Fi — в настоящий момент экспериментальное “облако” сети без проводов уже действует в основных корпусах вуза[13]. </w:t>
      </w:r>
    </w:p>
    <w:p w:rsidR="00367CFA" w:rsidRPr="00E24998" w:rsidRDefault="00367CFA" w:rsidP="00E249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Оптоволоконная сеть с “Шины” была переведена на топологию “Звезда”. Это позволило проводить занятие на современном уровне с использованием информационных систем, позволяющих использовать единую базу данных электронных учебных пособий МИЭТа [13].  </w:t>
      </w:r>
    </w:p>
    <w:p w:rsidR="00367CFA" w:rsidRPr="00E24998" w:rsidRDefault="00367CFA" w:rsidP="005C598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Также был сформирован центр обработки данных. Если до начала проекта в четырех стандартных стойках можно было найти самые разнообразные технологические решения (в том числе серверы на Pentium II с тактовой частотой 233 МГц), а переключение между разными линиями электропитания осуществлялось вручную, то после технической модернизации все изменилось. Теперь всего в двух телекоммуникационных стойках установлены:</w:t>
      </w:r>
    </w:p>
    <w:p w:rsidR="00367CFA" w:rsidRPr="00E24998" w:rsidRDefault="00367CFA" w:rsidP="00E24998">
      <w:pPr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32 сервера ProLiant BL460</w:t>
      </w:r>
      <w:r w:rsidR="005C5980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367CFA" w:rsidRPr="00E24998" w:rsidRDefault="00367CFA" w:rsidP="00E24998">
      <w:pPr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2 Xeon 2,33 МГц Dual Core с двумя сетевыми картами по 1 Гбит/с</w:t>
      </w:r>
      <w:r w:rsidR="005C5980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367CFA" w:rsidRPr="00E24998" w:rsidRDefault="00367CFA" w:rsidP="00E24998">
      <w:pPr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2 системы хранения EVA 4000 с оптическими коммутаторами и двумя дисковыми массивами RAID Promise Vtrak M500i емкостью </w:t>
      </w:r>
      <w:r w:rsidR="005C5980">
        <w:rPr>
          <w:rFonts w:ascii="Times New Roman" w:eastAsia="Times New Roman" w:hAnsi="Times New Roman" w:cs="Times New Roman"/>
          <w:sz w:val="28"/>
          <w:szCs w:val="28"/>
        </w:rPr>
        <w:t>по 7 Тб;</w:t>
      </w:r>
    </w:p>
    <w:p w:rsidR="00367CFA" w:rsidRPr="00E24998" w:rsidRDefault="00367CFA" w:rsidP="00E24998">
      <w:pPr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4 ИБП с автоматическим переключением между линиями питаний на случай проблемных ситуаций связанных с электропитанием. </w:t>
      </w:r>
    </w:p>
    <w:p w:rsidR="00367CFA" w:rsidRPr="00E24998" w:rsidRDefault="005C5980" w:rsidP="00E249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="00367CFA" w:rsidRPr="00E24998">
        <w:rPr>
          <w:rFonts w:ascii="Times New Roman" w:eastAsia="Times New Roman" w:hAnsi="Times New Roman" w:cs="Times New Roman"/>
          <w:sz w:val="28"/>
          <w:szCs w:val="28"/>
        </w:rPr>
        <w:t xml:space="preserve"> подстраховк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="00367CFA" w:rsidRPr="00E24998">
        <w:rPr>
          <w:rFonts w:ascii="Times New Roman" w:eastAsia="Times New Roman" w:hAnsi="Times New Roman" w:cs="Times New Roman"/>
          <w:sz w:val="28"/>
          <w:szCs w:val="28"/>
        </w:rPr>
        <w:t xml:space="preserve"> на случай проблем с электропитанием обеспечивается четырьмя ИБП с автоматическим переключением между линиями электропитания[13]. При этом пришлось увеличить штат системных администраторов на одного человека. </w:t>
      </w:r>
    </w:p>
    <w:p w:rsidR="00367CFA" w:rsidRPr="00E24998" w:rsidRDefault="00367CFA" w:rsidP="00E249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Также были некоторые сложности на стадии внедрения. Связаны они с отсутствием подробных инструкций по настройке сервера HP, но при активном участии HP совместно с компанией “Ай Ти” были найдены решения</w:t>
      </w:r>
      <w:r w:rsidR="00D8586D" w:rsidRPr="00E24998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которые впоследствии были внесены в техническое задание по технической поддержк</w:t>
      </w:r>
      <w:r w:rsidR="00D8586D" w:rsidRPr="00E24998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систем информатизации вуза.</w:t>
      </w:r>
    </w:p>
    <w:p w:rsidR="00367CFA" w:rsidRPr="00E24998" w:rsidRDefault="00367CFA" w:rsidP="00E249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Несмотря на сложности</w:t>
      </w:r>
      <w:r w:rsidR="00D8586D" w:rsidRPr="00E24998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возникшие при внедрении, результат заказчиком (МИЭТ) был оценен положительно. Теперь отключение энергопитания или выход оборудования из строя не приводит массовому сбою в работе сети [13]. </w:t>
      </w:r>
    </w:p>
    <w:p w:rsidR="00367CFA" w:rsidRPr="00E24998" w:rsidRDefault="00367CFA" w:rsidP="00E249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lastRenderedPageBreak/>
        <w:t>Улучшилась работа системных администраторов за счет применения пакетов программного обеспечения позволяющего вести управление оборудованием. Интеграция нового оборудования позволила автоматизировать систему ввода данных. Что позволила не повышать штат сотрудников [13].</w:t>
      </w:r>
    </w:p>
    <w:p w:rsidR="00367CFA" w:rsidRPr="00E24998" w:rsidRDefault="00367CFA" w:rsidP="00E249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Следующим этапом развития проекта является охват беспроводной сетью территории вуза и студгородка. Намечено устроить 90 точек доступа.       </w:t>
      </w:r>
    </w:p>
    <w:p w:rsidR="00B324B8" w:rsidRPr="00E24998" w:rsidRDefault="00B324B8" w:rsidP="00E2499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67CFA" w:rsidRPr="00E24998" w:rsidRDefault="0076425F" w:rsidP="00E24998">
      <w:pPr>
        <w:pStyle w:val="3"/>
        <w:spacing w:before="0" w:after="0" w:line="360" w:lineRule="auto"/>
        <w:jc w:val="left"/>
        <w:rPr>
          <w:rFonts w:cs="Times New Roman"/>
        </w:rPr>
      </w:pPr>
      <w:bookmarkStart w:id="7" w:name="_Toc41320871"/>
      <w:r w:rsidRPr="00E24998">
        <w:rPr>
          <w:rFonts w:cs="Times New Roman"/>
        </w:rPr>
        <w:t xml:space="preserve">1.3.4 </w:t>
      </w:r>
      <w:r w:rsidR="00367CFA" w:rsidRPr="00E24998">
        <w:rPr>
          <w:rFonts w:cs="Times New Roman"/>
        </w:rPr>
        <w:t>Библиотека университета им. аль-Фараби (Казахстан)</w:t>
      </w:r>
      <w:bookmarkEnd w:id="7"/>
    </w:p>
    <w:p w:rsidR="00367CFA" w:rsidRPr="00E24998" w:rsidRDefault="00367CFA" w:rsidP="00E249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Японская компания  Fujitsu реализовала проект модернизации ит инфраструктуры библиотечного фонда Казахского национального университета им аль-Фараби. Научная библиотека КазНУ представляет собой широко разветвленную сеть абонементов и читальных залов, расположенных в учебных корпусах. Для эффективного управления таким массивом информации необходима грамотная оптимизация процесса предоставления самых актуальных данных, требующихся обучающимся. С этой целью было принято решение о сотрудничестве с компанией Fujitsu, чьи продукты позволили создать оптимальные условия для работы с цифровыми ресурсами и обеспечить централизованный полноценный доступ к базам данных ведущих библиотек мира[14].    </w:t>
      </w:r>
    </w:p>
    <w:p w:rsidR="00367CFA" w:rsidRPr="00E24998" w:rsidRDefault="00367CFA" w:rsidP="005C598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Для повышения эффективности ит инфраструктуры предприняты следующие решения:</w:t>
      </w:r>
    </w:p>
    <w:p w:rsidR="00367CFA" w:rsidRPr="00E24998" w:rsidRDefault="00367CFA" w:rsidP="00E24998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Клиентское устройство Zero Client</w:t>
      </w:r>
      <w:r w:rsidR="00D8586D" w:rsidRPr="00E249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позволяющее создать рабочую среду на основе настольных виртуальных машин и способствующее экономически эффективному переходу на инновационную ИТ-инфраструктуру; </w:t>
      </w:r>
    </w:p>
    <w:p w:rsidR="00367CFA" w:rsidRPr="00E24998" w:rsidRDefault="00367CFA" w:rsidP="00E24998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Блейд-серверы PRIMERGY BX900 повышающие ресурсоемкость приложений и обеспечивающие высокую производительность и максимальные возможности резервирования; </w:t>
      </w:r>
    </w:p>
    <w:p w:rsidR="00367CFA" w:rsidRPr="00E24998" w:rsidRDefault="00367CFA" w:rsidP="00E24998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Рабочая станция CELSIUS W510 Power, которая гарантирует устойчивую работу профессиональных приложений</w:t>
      </w:r>
      <w:r w:rsidR="005C5980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018D3" w:rsidRPr="00E24998" w:rsidRDefault="00367CFA" w:rsidP="00E24998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Мини Компьютеры Fujitsu ESPRIMO Q900, обладающие превосходной производительностью, энергоэффективностью и управляемостью[14].  </w:t>
      </w:r>
    </w:p>
    <w:p w:rsidR="005C5980" w:rsidRDefault="005C598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9018D3" w:rsidRPr="007263B2" w:rsidRDefault="00D8586D" w:rsidP="005C5980">
      <w:pPr>
        <w:pStyle w:val="1"/>
        <w:spacing w:before="0" w:after="0" w:line="360" w:lineRule="auto"/>
        <w:rPr>
          <w:rFonts w:cs="Times New Roman"/>
          <w:caps/>
          <w:szCs w:val="28"/>
        </w:rPr>
      </w:pPr>
      <w:bookmarkStart w:id="8" w:name="_Toc41320872"/>
      <w:r w:rsidRPr="007263B2">
        <w:rPr>
          <w:rFonts w:cs="Times New Roman"/>
          <w:caps/>
          <w:szCs w:val="28"/>
        </w:rPr>
        <w:lastRenderedPageBreak/>
        <w:t xml:space="preserve">Глава 2 </w:t>
      </w:r>
      <w:r w:rsidR="003F1FB6" w:rsidRPr="007263B2">
        <w:rPr>
          <w:rFonts w:cs="Times New Roman"/>
          <w:caps/>
          <w:szCs w:val="28"/>
        </w:rPr>
        <w:t>Моделирование бизнес и учебных процессов института ИТ и ТО. Техническое задание на разработку проекта ИТ-инфраструктуры института ИТ и Т</w:t>
      </w:r>
      <w:r w:rsidR="005C5980" w:rsidRPr="007263B2">
        <w:rPr>
          <w:rFonts w:cs="Times New Roman"/>
          <w:caps/>
          <w:szCs w:val="28"/>
        </w:rPr>
        <w:t>О</w:t>
      </w:r>
      <w:bookmarkEnd w:id="8"/>
    </w:p>
    <w:p w:rsidR="005C5980" w:rsidRDefault="005C5980" w:rsidP="005C5980">
      <w:pPr>
        <w:rPr>
          <w:rFonts w:asciiTheme="minorHAnsi" w:hAnsiTheme="minorHAnsi"/>
        </w:rPr>
      </w:pPr>
    </w:p>
    <w:p w:rsidR="005C5980" w:rsidRDefault="005C5980" w:rsidP="005C5980">
      <w:pPr>
        <w:rPr>
          <w:rFonts w:asciiTheme="minorHAnsi" w:hAnsiTheme="minorHAnsi"/>
        </w:rPr>
      </w:pPr>
    </w:p>
    <w:p w:rsidR="005C5980" w:rsidRPr="005C5980" w:rsidRDefault="005C5980" w:rsidP="005C5980">
      <w:pPr>
        <w:rPr>
          <w:rFonts w:asciiTheme="minorHAnsi" w:hAnsiTheme="minorHAnsi"/>
        </w:rPr>
      </w:pPr>
    </w:p>
    <w:p w:rsidR="009018D3" w:rsidRPr="00E24998" w:rsidRDefault="0076425F" w:rsidP="005C5980">
      <w:pPr>
        <w:pStyle w:val="2"/>
        <w:spacing w:before="0" w:after="0" w:line="360" w:lineRule="auto"/>
        <w:ind w:firstLine="709"/>
        <w:jc w:val="left"/>
        <w:rPr>
          <w:rFonts w:cs="Times New Roman"/>
          <w:szCs w:val="28"/>
        </w:rPr>
      </w:pPr>
      <w:bookmarkStart w:id="9" w:name="_Toc41320873"/>
      <w:r w:rsidRPr="00E24998">
        <w:rPr>
          <w:rFonts w:cs="Times New Roman"/>
          <w:szCs w:val="28"/>
        </w:rPr>
        <w:t xml:space="preserve">2.1 </w:t>
      </w:r>
      <w:r w:rsidR="003F1FB6" w:rsidRPr="00E24998">
        <w:rPr>
          <w:rFonts w:cs="Times New Roman"/>
          <w:szCs w:val="28"/>
        </w:rPr>
        <w:t>Планирование и создание ИТ инфраструктуры</w:t>
      </w:r>
      <w:bookmarkEnd w:id="9"/>
      <w:r w:rsidR="003F1FB6" w:rsidRPr="00E24998">
        <w:rPr>
          <w:rFonts w:cs="Times New Roman"/>
          <w:szCs w:val="28"/>
        </w:rPr>
        <w:t xml:space="preserve"> </w:t>
      </w:r>
    </w:p>
    <w:p w:rsidR="009018D3" w:rsidRPr="00E24998" w:rsidRDefault="003F1FB6" w:rsidP="005C598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Это ответственный и ёмкий процесс от которого зависит дальнейшая работа предприятия. Поскольку грамотно спланированная инфраструктура позволит избежать многих проблем при улучшении и оптимизации в дальнейшем. Планирование ведется</w:t>
      </w:r>
      <w:r w:rsidR="007C330C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отталкиваясь от специфики деятельности предприятия ее основных процессов и операций, числа сотрудников, работающих в офисе или удаленно, наличия филиалов и необходимости построения территориально-распределенной сети.[8]   </w:t>
      </w:r>
    </w:p>
    <w:p w:rsidR="009018D3" w:rsidRPr="00E24998" w:rsidRDefault="003F1FB6" w:rsidP="005C598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Этапы создания:     </w:t>
      </w:r>
    </w:p>
    <w:p w:rsidR="009018D3" w:rsidRPr="00E24998" w:rsidRDefault="007C330C" w:rsidP="005C5980">
      <w:pPr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технического задания.</w:t>
      </w:r>
      <w:r w:rsidR="003F1FB6" w:rsidRPr="00E249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018D3" w:rsidRPr="00E24998" w:rsidRDefault="007C330C" w:rsidP="005C5980">
      <w:pPr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проекта.</w:t>
      </w:r>
    </w:p>
    <w:p w:rsidR="009018D3" w:rsidRPr="00E24998" w:rsidRDefault="003F1FB6" w:rsidP="005C5980">
      <w:pPr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Внедрение и установка аппаратной части вместе с программным обеспечением. </w:t>
      </w:r>
    </w:p>
    <w:p w:rsidR="009018D3" w:rsidRPr="00E24998" w:rsidRDefault="003F1FB6" w:rsidP="005C5980">
      <w:pPr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Подготовка документации для дальнейшего администрирования.  </w:t>
      </w:r>
    </w:p>
    <w:p w:rsidR="009018D3" w:rsidRDefault="003F1FB6" w:rsidP="005C598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Рассмотрим эти этапы подробнее</w:t>
      </w:r>
      <w:r w:rsidR="00216F71" w:rsidRPr="00E24998">
        <w:rPr>
          <w:rFonts w:ascii="Times New Roman" w:eastAsia="Times New Roman" w:hAnsi="Times New Roman" w:cs="Times New Roman"/>
          <w:sz w:val="28"/>
          <w:szCs w:val="28"/>
        </w:rPr>
        <w:t>: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7C330C" w:rsidRPr="00E24998" w:rsidRDefault="007C330C" w:rsidP="005C598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018D3" w:rsidRPr="00E24998" w:rsidRDefault="0076425F" w:rsidP="005C5980">
      <w:pPr>
        <w:pStyle w:val="3"/>
        <w:spacing w:before="0" w:after="0" w:line="360" w:lineRule="auto"/>
        <w:ind w:firstLine="709"/>
        <w:jc w:val="left"/>
        <w:rPr>
          <w:rFonts w:cs="Times New Roman"/>
        </w:rPr>
      </w:pPr>
      <w:bookmarkStart w:id="10" w:name="_Toc41320874"/>
      <w:r w:rsidRPr="00E24998">
        <w:rPr>
          <w:rFonts w:cs="Times New Roman"/>
        </w:rPr>
        <w:t xml:space="preserve">2.1.1 </w:t>
      </w:r>
      <w:r w:rsidR="003F1FB6" w:rsidRPr="00E24998">
        <w:rPr>
          <w:rFonts w:cs="Times New Roman"/>
        </w:rPr>
        <w:t>Техническое задание</w:t>
      </w:r>
      <w:bookmarkEnd w:id="10"/>
    </w:p>
    <w:p w:rsidR="009018D3" w:rsidRPr="00E24998" w:rsidRDefault="003F1FB6" w:rsidP="005C598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Важный этап разработки </w:t>
      </w:r>
      <w:r w:rsidR="00D8586D" w:rsidRPr="00E24998">
        <w:rPr>
          <w:rFonts w:ascii="Times New Roman" w:eastAsia="Times New Roman" w:hAnsi="Times New Roman" w:cs="Times New Roman"/>
          <w:sz w:val="28"/>
          <w:szCs w:val="28"/>
        </w:rPr>
        <w:t>ИТ-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>инфраструктуры</w:t>
      </w:r>
      <w:r w:rsidR="007263B2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который задает опору от которой будет отталкиваться построение системы и дальнейшая её модернизация.  Создается документ (Техническое задание), которое должно включать в себя все требования к ИТ-обеспечению организации, включая уровень производительности и отказоустойчивости, наличие определенных сервисов и существующие возможности масштабирования[20]. Также проводится анализ системы и согласование требований заказчика, после чего приходит понимание 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алгоритма реализации инфраструктуры вуза и через какие ресурсы это будет реализовано.     </w:t>
      </w:r>
    </w:p>
    <w:p w:rsidR="009018D3" w:rsidRPr="00E24998" w:rsidRDefault="003F1FB6" w:rsidP="007C330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ab/>
        <w:t>Как будет выглядеть техническое задание инфраструктуры</w:t>
      </w:r>
      <w:r w:rsidR="00D8586D" w:rsidRPr="00E24998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зависит от задач и требований  предприятия, поскольку каждый проект индивидуален и зависит от задач учреждения. </w:t>
      </w:r>
    </w:p>
    <w:p w:rsidR="009018D3" w:rsidRPr="00E24998" w:rsidRDefault="003F1FB6" w:rsidP="00E249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После постановки задачи может понадобиться исследование существующей инфраструктуры для выявления уязвимых мест</w:t>
      </w:r>
      <w:r w:rsidR="007263B2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чтобы в дальнейшем провести концентрацию ресурсов на устранени</w:t>
      </w:r>
      <w:r w:rsidR="007263B2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уязвимостей. Также это помогает провести анализ таких свойств как: эффективность, безопасность, надежность и уровень автоматизации бизнес процесса. Также анализ включает себя исследование сетевого оборудования, аппаратной части и программного обеспечения, также проводится мониторинг систем отвечающих за информационную безопасность и систем хранения данных. Результатом мониторинга является составление </w:t>
      </w:r>
      <w:r w:rsidR="007263B2">
        <w:rPr>
          <w:rFonts w:ascii="Times New Roman" w:eastAsia="Times New Roman" w:hAnsi="Times New Roman" w:cs="Times New Roman"/>
          <w:sz w:val="28"/>
          <w:szCs w:val="28"/>
        </w:rPr>
        <w:t>логической схемы действующей ИТ-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инфраструктуры и её конфигурации. Полученные результаты сверяются с требованиями бизнес - модели вуза.      </w:t>
      </w:r>
    </w:p>
    <w:p w:rsidR="009018D3" w:rsidRPr="00E24998" w:rsidRDefault="003F1FB6" w:rsidP="00E249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В заключении проводится отчёт предложений и рекомендации с заказчиком. Стороны подписывают договор.</w:t>
      </w:r>
    </w:p>
    <w:p w:rsidR="009018D3" w:rsidRPr="00E24998" w:rsidRDefault="009018D3" w:rsidP="00E249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018D3" w:rsidRPr="00E24998" w:rsidRDefault="00D32BE3" w:rsidP="007C330C">
      <w:pPr>
        <w:pStyle w:val="3"/>
        <w:spacing w:before="0" w:after="0" w:line="360" w:lineRule="auto"/>
        <w:ind w:firstLine="709"/>
        <w:jc w:val="left"/>
        <w:rPr>
          <w:rFonts w:cs="Times New Roman"/>
        </w:rPr>
      </w:pPr>
      <w:bookmarkStart w:id="11" w:name="_Toc41320875"/>
      <w:r w:rsidRPr="00E24998">
        <w:rPr>
          <w:rFonts w:cs="Times New Roman"/>
        </w:rPr>
        <w:t xml:space="preserve">2.1.2 </w:t>
      </w:r>
      <w:r w:rsidR="003F1FB6" w:rsidRPr="00E24998">
        <w:rPr>
          <w:rFonts w:cs="Times New Roman"/>
        </w:rPr>
        <w:t>Разработка проекта</w:t>
      </w:r>
      <w:bookmarkEnd w:id="11"/>
    </w:p>
    <w:p w:rsidR="009018D3" w:rsidRPr="00E24998" w:rsidRDefault="003F1FB6" w:rsidP="00E249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Разработка проекта заключается в выборе аппаратной части и программного обеспечения соответствующие требованиям заказчика, также составляется принципиальная схема инфраструктуры.</w:t>
      </w:r>
    </w:p>
    <w:p w:rsidR="009018D3" w:rsidRPr="00E24998" w:rsidRDefault="003F1FB6" w:rsidP="00E249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При выборе серверного оборудования должно учитываться перспективы развития процессов учреждения для дальнейшего масштабирования. Необходимо определить, как будет обеспечиваться информационная безопасность и бесперебойная работа. Также стоит определиться, какие методы построения серверной части инфраструктуры будут использоваться виртуальные (это когда используется виртуальный облачный сервер) или физические. Использование виртуальных серверов позволяет более гибко настраивать систему и утилизировать серверные ресурсы[10]. В нынешнее время актуальны схемы 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lastRenderedPageBreak/>
        <w:t>построения инфраструктур с использованием виртуальных сервисов. Для этого нужно иметь два собственных физических сервера и лицензию на использование сервиса. Такая система уменьшает риски сбоя функционирования инфраструктуры и потери данных при потере работоспособности физических серверов. Вот пример такого сервера (рис 3):</w:t>
      </w:r>
    </w:p>
    <w:p w:rsidR="009018D3" w:rsidRPr="00E24998" w:rsidRDefault="003F1FB6" w:rsidP="00E2499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ab/>
      </w:r>
      <w:r w:rsidRPr="00E249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750460" cy="6517843"/>
            <wp:effectExtent l="1905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891" cy="65211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18D3" w:rsidRPr="00E24998" w:rsidRDefault="009018D3" w:rsidP="00E2499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18D3" w:rsidRPr="00E24998" w:rsidRDefault="003F1FB6" w:rsidP="00E24998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          </w:t>
      </w:r>
      <w:r w:rsidR="00E24998" w:rsidRPr="00E24998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>ис 3</w:t>
      </w:r>
      <w:r w:rsidR="007C330C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Схема серверной части с испол</w:t>
      </w:r>
      <w:r w:rsidR="00D8586D" w:rsidRPr="00E24998">
        <w:rPr>
          <w:rFonts w:ascii="Times New Roman" w:eastAsia="Times New Roman" w:hAnsi="Times New Roman" w:cs="Times New Roman"/>
          <w:sz w:val="28"/>
          <w:szCs w:val="28"/>
        </w:rPr>
        <w:t>ьзованием виртуального сервера</w:t>
      </w:r>
    </w:p>
    <w:p w:rsidR="009018D3" w:rsidRPr="00E24998" w:rsidRDefault="003F1FB6" w:rsidP="00E249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Атрибутами выбора серверных приложений являются род деятельности учреждения. </w:t>
      </w:r>
    </w:p>
    <w:p w:rsidR="009018D3" w:rsidRPr="00E24998" w:rsidRDefault="003F1FB6" w:rsidP="00E249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Серверные приложения:</w:t>
      </w:r>
    </w:p>
    <w:p w:rsidR="009018D3" w:rsidRPr="00E24998" w:rsidRDefault="003F1FB6" w:rsidP="00E24998">
      <w:pPr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Почта</w:t>
      </w:r>
    </w:p>
    <w:p w:rsidR="009018D3" w:rsidRPr="00E24998" w:rsidRDefault="003F1FB6" w:rsidP="00E24998">
      <w:pPr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Предоставляет услуги электронной почты внутри организации </w:t>
      </w:r>
    </w:p>
    <w:p w:rsidR="009018D3" w:rsidRPr="00E24998" w:rsidRDefault="003F1FB6" w:rsidP="00E24998">
      <w:pPr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Базы данных</w:t>
      </w:r>
    </w:p>
    <w:p w:rsidR="009018D3" w:rsidRPr="00E24998" w:rsidRDefault="003F1FB6" w:rsidP="00E24998">
      <w:pPr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Обеспечивает обработку, управление и хранение базы данных. Обычно база данных является ресурсоемким приложением с большими требованиями к дисковой подсистеме, процессорам и оперативной памяти[20].</w:t>
      </w:r>
    </w:p>
    <w:p w:rsidR="009018D3" w:rsidRPr="00E24998" w:rsidRDefault="003F1FB6" w:rsidP="00E24998">
      <w:pPr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Терминал</w:t>
      </w:r>
    </w:p>
    <w:p w:rsidR="009018D3" w:rsidRPr="00E24998" w:rsidRDefault="003F1FB6" w:rsidP="00E24998">
      <w:pPr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Сервер, который предоставляет удаленный доступ к приложениям, которые хранятся и обрабатываются в серверной комнате. Таким образом, пользователь получает доступ к рабочему столу сервера и его приложениям со своего клиентского устройства. Такими устройствами могут быть стандартные ПК, ноутбуки, тонкие клиенты и даже мобильные телефоны. Терминальный доступ часто используется при необходимости удаленной работы с приложением другим пользователям. Данное решение часто используется в случае наличия у компании нескольких филиалов. Также терминальный доступ может использоваться как основной, когда речь идет о тонких клиентах. Это позволяет обеспечить высокую безопасность и надежность при работе с корпоративными приложениями[20].</w:t>
      </w:r>
    </w:p>
    <w:p w:rsidR="009018D3" w:rsidRPr="00E24998" w:rsidRDefault="003F1FB6" w:rsidP="00E24998">
      <w:pPr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Контроллер домена </w:t>
      </w:r>
    </w:p>
    <w:p w:rsidR="009018D3" w:rsidRPr="00E24998" w:rsidRDefault="003F1FB6" w:rsidP="00E24998">
      <w:pPr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Служба хранящее и управляющее пользовательскими профилями</w:t>
      </w:r>
    </w:p>
    <w:p w:rsidR="009018D3" w:rsidRPr="00E24998" w:rsidRDefault="003F1FB6" w:rsidP="00E24998">
      <w:pPr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Резервный сервер копирования </w:t>
      </w:r>
    </w:p>
    <w:p w:rsidR="009018D3" w:rsidRPr="00E24998" w:rsidRDefault="003F1FB6" w:rsidP="00E24998">
      <w:pPr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Обеспечивает копирование данных с основных серверов чтобы при сбоях </w:t>
      </w:r>
    </w:p>
    <w:p w:rsidR="009018D3" w:rsidRPr="00E24998" w:rsidRDefault="003F1FB6" w:rsidP="00E24998">
      <w:pPr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Системы хранения данных  </w:t>
      </w:r>
    </w:p>
    <w:p w:rsidR="009018D3" w:rsidRPr="00E24998" w:rsidRDefault="003F1FB6" w:rsidP="00E24998">
      <w:pPr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Цифровая библиотека для хранения данных в большом объёме </w:t>
      </w:r>
      <w:r w:rsidR="00E24998" w:rsidRPr="00E2499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D4E1F" w:rsidRPr="00E24998" w:rsidRDefault="000D4E1F" w:rsidP="00E249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018D3" w:rsidRPr="00E24998" w:rsidRDefault="00D32BE3" w:rsidP="007C330C">
      <w:pPr>
        <w:pStyle w:val="3"/>
        <w:spacing w:before="0" w:after="0" w:line="360" w:lineRule="auto"/>
        <w:ind w:firstLine="709"/>
        <w:jc w:val="left"/>
        <w:rPr>
          <w:rFonts w:cs="Times New Roman"/>
        </w:rPr>
      </w:pPr>
      <w:bookmarkStart w:id="12" w:name="_Toc41320876"/>
      <w:r w:rsidRPr="00E24998">
        <w:rPr>
          <w:rFonts w:cs="Times New Roman"/>
        </w:rPr>
        <w:t xml:space="preserve">2.1.3 </w:t>
      </w:r>
      <w:r w:rsidR="003F1FB6" w:rsidRPr="00E24998">
        <w:rPr>
          <w:rFonts w:cs="Times New Roman"/>
        </w:rPr>
        <w:t>Внедрение</w:t>
      </w:r>
      <w:bookmarkEnd w:id="12"/>
    </w:p>
    <w:p w:rsidR="009018D3" w:rsidRPr="00E24998" w:rsidRDefault="003F1FB6" w:rsidP="00E249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Сложным этапом построения инфраструктуры является внедрение поскольку проводится группа мероприятий целью которого является функционирование сети.  Этот процесс проходит по заранее спланированному сценарию с учетом всех требований и рекомендаций от производителя  и состоит из таких мероприятий как:</w:t>
      </w:r>
    </w:p>
    <w:p w:rsidR="009018D3" w:rsidRPr="00E24998" w:rsidRDefault="003F1FB6" w:rsidP="00E24998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Монтаж инженерных и кабельных систем, разводка электричества, запуск системы кондиционирования и подготовка серверной к работе</w:t>
      </w:r>
    </w:p>
    <w:p w:rsidR="009018D3" w:rsidRPr="00E24998" w:rsidRDefault="003F1FB6" w:rsidP="00E24998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Далее создается сетевая система, установка точек доступа в зависимости от их пропускной способности и количества пользователей, которые будут работать в сети Wi-Fi. На этом же этапе производится монтаж телефонных сетей, подключение АТС, заключается договор с поставщиком услуг;</w:t>
      </w:r>
    </w:p>
    <w:p w:rsidR="009018D3" w:rsidRPr="00E24998" w:rsidRDefault="003F1FB6" w:rsidP="00E24998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установка серверов и рабочего оборудования, а также инсталляцию ПО в соответствии с разработанным проектом. По завершении этих работ мы настраиваем сетевые протоколы и настраиваем службы для корректной работы и администрирования всех систем; </w:t>
      </w:r>
    </w:p>
    <w:p w:rsidR="009018D3" w:rsidRPr="00E24998" w:rsidRDefault="003F1FB6" w:rsidP="00E24998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Установка БД для хранения и интерпретации информации.</w:t>
      </w:r>
    </w:p>
    <w:p w:rsidR="009018D3" w:rsidRPr="00E24998" w:rsidRDefault="009018D3" w:rsidP="00E24998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9018D3" w:rsidRPr="00E24998" w:rsidRDefault="00D32BE3" w:rsidP="0018360D">
      <w:pPr>
        <w:pStyle w:val="3"/>
        <w:spacing w:before="0" w:after="0" w:line="360" w:lineRule="auto"/>
        <w:ind w:firstLine="567"/>
        <w:jc w:val="left"/>
        <w:rPr>
          <w:rFonts w:cs="Times New Roman"/>
        </w:rPr>
      </w:pPr>
      <w:bookmarkStart w:id="13" w:name="_Toc41320877"/>
      <w:r w:rsidRPr="00E24998">
        <w:rPr>
          <w:rFonts w:cs="Times New Roman"/>
        </w:rPr>
        <w:t xml:space="preserve">2.1.4 </w:t>
      </w:r>
      <w:r w:rsidR="003F1FB6" w:rsidRPr="00E24998">
        <w:rPr>
          <w:rFonts w:cs="Times New Roman"/>
        </w:rPr>
        <w:t>Разработка сопровождающей технической документации.</w:t>
      </w:r>
      <w:bookmarkEnd w:id="13"/>
    </w:p>
    <w:p w:rsidR="009018D3" w:rsidRPr="00E24998" w:rsidRDefault="003F1FB6" w:rsidP="00E249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Финальным этапом является создание набора проектной документации технического сопровождения. Эти документы позволяют сделать инфраструктуру прозрачной, управляемой, лёгкой в обслуживании и при дальнейшем масштабировании. Они точно описывают систему инфраструктуры и устанавливает правила эксплуатации, которые помогут в дальнейшем.         </w:t>
      </w:r>
    </w:p>
    <w:p w:rsidR="0018360D" w:rsidRDefault="0018360D" w:rsidP="00E24998">
      <w:pPr>
        <w:tabs>
          <w:tab w:val="center" w:pos="4960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018D3" w:rsidRPr="00E24998" w:rsidRDefault="00D32BE3" w:rsidP="0018360D">
      <w:pPr>
        <w:tabs>
          <w:tab w:val="center" w:pos="4960"/>
        </w:tabs>
        <w:spacing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2.1.5 </w:t>
      </w:r>
      <w:r w:rsidR="003F1FB6" w:rsidRPr="00E24998">
        <w:rPr>
          <w:rFonts w:ascii="Times New Roman" w:eastAsia="Times New Roman" w:hAnsi="Times New Roman" w:cs="Times New Roman"/>
          <w:b/>
          <w:sz w:val="28"/>
          <w:szCs w:val="28"/>
        </w:rPr>
        <w:t>Т</w:t>
      </w:r>
      <w:r w:rsidR="007263B2">
        <w:rPr>
          <w:rFonts w:ascii="Times New Roman" w:eastAsia="Times New Roman" w:hAnsi="Times New Roman" w:cs="Times New Roman"/>
          <w:b/>
          <w:sz w:val="28"/>
          <w:szCs w:val="28"/>
        </w:rPr>
        <w:t>иповые решения в модернизации ИТ - инфраструктуры</w:t>
      </w:r>
    </w:p>
    <w:p w:rsidR="009018D3" w:rsidRPr="00E24998" w:rsidRDefault="003F1FB6" w:rsidP="00E249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Как было сказано выше проект создания инфраструктуры индивидуален и дальнейшее администрирование, оптимизация и улучшение зависит от задач предприятия. Можно сказать что единых стандартов и принципов для каждого учебного заведения нет. </w:t>
      </w:r>
    </w:p>
    <w:p w:rsidR="009018D3" w:rsidRPr="00E24998" w:rsidRDefault="003F1FB6" w:rsidP="00E249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32BE3" w:rsidRPr="00E24998">
        <w:rPr>
          <w:rFonts w:ascii="Times New Roman" w:eastAsia="Times New Roman" w:hAnsi="Times New Roman" w:cs="Times New Roman"/>
          <w:sz w:val="28"/>
          <w:szCs w:val="28"/>
        </w:rPr>
        <w:t>Модернизация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- это стратегический процесс состоящий из группы мероприятий цель которых это увеличение эффективности программного обеспечения и аппаратной части, для достижения максимального уровня безопасности и производительности [9]. </w:t>
      </w:r>
    </w:p>
    <w:p w:rsidR="009018D3" w:rsidRPr="00E24998" w:rsidRDefault="003F1FB6" w:rsidP="00E24998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Что это даёт:</w:t>
      </w:r>
    </w:p>
    <w:p w:rsidR="009018D3" w:rsidRPr="00E24998" w:rsidRDefault="003F1FB6" w:rsidP="00E24998">
      <w:pPr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Сокращение расходов на администрирование и техническую поддержку вычислительных систем предприятия</w:t>
      </w:r>
    </w:p>
    <w:p w:rsidR="009018D3" w:rsidRPr="00E24998" w:rsidRDefault="003F1FB6" w:rsidP="00E24998">
      <w:pPr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Сведение к минимуму вероятности возникновения рисков при формировании и изменении масштабов IT - инфраструктуры.</w:t>
      </w:r>
    </w:p>
    <w:p w:rsidR="009018D3" w:rsidRPr="00E24998" w:rsidRDefault="003F1FB6" w:rsidP="00E24998">
      <w:pPr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Экономия финансов при поддержке аппаратной и программной части за счет сокращения технического персонала.</w:t>
      </w:r>
    </w:p>
    <w:p w:rsidR="009018D3" w:rsidRPr="00E24998" w:rsidRDefault="003F1FB6" w:rsidP="00E24998">
      <w:pPr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Составление планов для дальнейшего развития </w:t>
      </w:r>
    </w:p>
    <w:p w:rsidR="009018D3" w:rsidRPr="00E24998" w:rsidRDefault="003F1FB6" w:rsidP="00E24998">
      <w:pPr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Усовершенствование защиты информации. </w:t>
      </w:r>
    </w:p>
    <w:p w:rsidR="009018D3" w:rsidRPr="00E24998" w:rsidRDefault="003F1FB6" w:rsidP="00E249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Услуги по организации подобных мероприятий на себя</w:t>
      </w:r>
      <w:r w:rsidR="00D94F31" w:rsidRPr="00D94F31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как правило</w:t>
      </w:r>
      <w:r w:rsidR="00D94F31" w:rsidRPr="00D94F31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берёт аутсорсинговая компания которая специализируется на прокладке  IT - инфраструктуры. На основе составленных технических заданий с учётом особенности учреждения создаёт.</w:t>
      </w:r>
    </w:p>
    <w:p w:rsidR="009018D3" w:rsidRPr="00E24998" w:rsidRDefault="003F1FB6" w:rsidP="00E249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На фоне развития IT - технологий очень важно понимать что нужно создавать максимально гибкую инфраструктуру, которая позволит произвести улучшение без больших затрат в финансовом плане и в плане энергозатрат.    </w:t>
      </w:r>
    </w:p>
    <w:p w:rsidR="009018D3" w:rsidRPr="00E24998" w:rsidRDefault="003F1FB6" w:rsidP="00E24998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Какие организации нуждаются в улучшении IT - инфраструктуры:</w:t>
      </w:r>
    </w:p>
    <w:p w:rsidR="009018D3" w:rsidRPr="00E24998" w:rsidRDefault="003F1FB6" w:rsidP="00E24998">
      <w:pPr>
        <w:numPr>
          <w:ilvl w:val="0"/>
          <w:numId w:val="1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Организации</w:t>
      </w:r>
      <w:r w:rsidR="0018360D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ведущие электронный документооборот  </w:t>
      </w:r>
    </w:p>
    <w:p w:rsidR="009018D3" w:rsidRPr="00E24998" w:rsidRDefault="003F1FB6" w:rsidP="00E24998">
      <w:pPr>
        <w:numPr>
          <w:ilvl w:val="0"/>
          <w:numId w:val="1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Облачные хранилища.</w:t>
      </w:r>
    </w:p>
    <w:p w:rsidR="009018D3" w:rsidRPr="00E24998" w:rsidRDefault="003F1FB6" w:rsidP="00E24998">
      <w:pPr>
        <w:numPr>
          <w:ilvl w:val="0"/>
          <w:numId w:val="1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Дочерние организации.</w:t>
      </w:r>
    </w:p>
    <w:p w:rsidR="0018360D" w:rsidRDefault="0018360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224773" w:rsidRPr="00E24998" w:rsidRDefault="00D94F31" w:rsidP="0018360D">
      <w:pPr>
        <w:pStyle w:val="1"/>
        <w:spacing w:before="0" w:after="0" w:line="360" w:lineRule="auto"/>
        <w:rPr>
          <w:rFonts w:cs="Times New Roman"/>
          <w:szCs w:val="28"/>
        </w:rPr>
      </w:pPr>
      <w:bookmarkStart w:id="14" w:name="_Toc41320878"/>
      <w:r w:rsidRPr="00D94F31">
        <w:rPr>
          <w:rFonts w:cs="Times New Roman"/>
          <w:caps/>
          <w:szCs w:val="28"/>
        </w:rPr>
        <w:lastRenderedPageBreak/>
        <w:t>Глава 3</w:t>
      </w:r>
      <w:r w:rsidR="00224773" w:rsidRPr="00E24998">
        <w:rPr>
          <w:rFonts w:cs="Times New Roman"/>
          <w:szCs w:val="28"/>
        </w:rPr>
        <w:t xml:space="preserve"> </w:t>
      </w:r>
      <w:r w:rsidR="00224773" w:rsidRPr="007263B2">
        <w:rPr>
          <w:rFonts w:cs="Times New Roman"/>
          <w:caps/>
          <w:szCs w:val="28"/>
        </w:rPr>
        <w:t>Проект модернизация ИТ — инфраструктуры института ИТи ТО. Внедрение проекта модернизации ИТ-инфраструктуры института ИТ и ТО.</w:t>
      </w:r>
      <w:bookmarkEnd w:id="14"/>
    </w:p>
    <w:p w:rsidR="00AD765F" w:rsidRDefault="00AD765F" w:rsidP="00E249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8360D" w:rsidRDefault="0018360D" w:rsidP="00E249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8360D" w:rsidRPr="00E24998" w:rsidRDefault="0018360D" w:rsidP="00E249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14F1C" w:rsidRPr="00E24998" w:rsidRDefault="00AD765F" w:rsidP="0018360D">
      <w:pPr>
        <w:pStyle w:val="2"/>
        <w:spacing w:before="0" w:after="0" w:line="360" w:lineRule="auto"/>
        <w:ind w:firstLine="709"/>
        <w:jc w:val="left"/>
        <w:rPr>
          <w:rFonts w:cs="Times New Roman"/>
          <w:szCs w:val="28"/>
        </w:rPr>
      </w:pPr>
      <w:bookmarkStart w:id="15" w:name="_Toc41320879"/>
      <w:r w:rsidRPr="00E24998">
        <w:rPr>
          <w:rFonts w:cs="Times New Roman"/>
          <w:szCs w:val="28"/>
        </w:rPr>
        <w:t>3.1 Разработка проекта модернизации ИТ-инфраструктуры института информационных технологий и технологического образования.</w:t>
      </w:r>
      <w:bookmarkEnd w:id="15"/>
    </w:p>
    <w:p w:rsidR="0018360D" w:rsidRDefault="0018360D" w:rsidP="00E24998">
      <w:pPr>
        <w:pStyle w:val="3"/>
        <w:spacing w:before="0" w:after="0" w:line="360" w:lineRule="auto"/>
        <w:rPr>
          <w:rFonts w:cs="Times New Roman"/>
        </w:rPr>
      </w:pPr>
    </w:p>
    <w:p w:rsidR="009018D3" w:rsidRPr="00E24998" w:rsidRDefault="00AD765F" w:rsidP="0018360D">
      <w:pPr>
        <w:pStyle w:val="3"/>
        <w:spacing w:before="0" w:after="0" w:line="360" w:lineRule="auto"/>
        <w:ind w:firstLine="709"/>
        <w:jc w:val="left"/>
        <w:rPr>
          <w:rFonts w:cs="Times New Roman"/>
        </w:rPr>
      </w:pPr>
      <w:bookmarkStart w:id="16" w:name="_Toc41320880"/>
      <w:r w:rsidRPr="00E24998">
        <w:rPr>
          <w:rFonts w:cs="Times New Roman"/>
        </w:rPr>
        <w:t>3.1.1</w:t>
      </w:r>
      <w:r w:rsidR="003F1FB6" w:rsidRPr="00E24998">
        <w:rPr>
          <w:rFonts w:cs="Times New Roman"/>
        </w:rPr>
        <w:t xml:space="preserve"> Характеристика</w:t>
      </w:r>
      <w:bookmarkEnd w:id="16"/>
    </w:p>
    <w:p w:rsidR="009018D3" w:rsidRPr="00E24998" w:rsidRDefault="0052357C" w:rsidP="00ED0BC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 долголетне</w:t>
      </w:r>
      <w:r w:rsidR="003F1FB6" w:rsidRPr="00E24998">
        <w:rPr>
          <w:rFonts w:ascii="Times New Roman" w:eastAsia="Times New Roman" w:hAnsi="Times New Roman" w:cs="Times New Roman"/>
          <w:sz w:val="28"/>
          <w:szCs w:val="28"/>
        </w:rPr>
        <w:t xml:space="preserve">й историей. Насчитывает более 20 факультетов и 100 кафедр, а также филиалы по всей стране, которые ведут подготовку специалистов по разным областям.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Штат сотрудников университета </w:t>
      </w:r>
      <w:r w:rsidR="003F1FB6" w:rsidRPr="00E24998">
        <w:rPr>
          <w:rFonts w:ascii="Times New Roman" w:eastAsia="Times New Roman" w:hAnsi="Times New Roman" w:cs="Times New Roman"/>
          <w:sz w:val="28"/>
          <w:szCs w:val="28"/>
        </w:rPr>
        <w:t xml:space="preserve"> насчитывает примерно 1700 человек (основной штатный персонал), среди них около 260 докторов наук, более 850 кандидатов наук.</w:t>
      </w:r>
      <w:r w:rsidR="003F1FB6" w:rsidRPr="00E24998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3F1FB6" w:rsidRPr="00E24998">
        <w:rPr>
          <w:rFonts w:ascii="Times New Roman" w:eastAsia="Times New Roman" w:hAnsi="Times New Roman" w:cs="Times New Roman"/>
          <w:sz w:val="28"/>
          <w:szCs w:val="28"/>
        </w:rPr>
        <w:t xml:space="preserve">В настоящее время работают 27 диссертационных советов по 59 специальностям (14 советов по защите докторских диссертаций и 13 — по присуждению ученой степени кандидата наук). Ежегодно защищается более 20 докторских и более 100 кандидатских диссертаций [7].        </w:t>
      </w:r>
    </w:p>
    <w:p w:rsidR="009018D3" w:rsidRPr="00E24998" w:rsidRDefault="003F1FB6" w:rsidP="00ED0BC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Для модернизации инфраструктуры в ВУЗе был в</w:t>
      </w:r>
      <w:r w:rsidR="0018360D">
        <w:rPr>
          <w:rFonts w:ascii="Times New Roman" w:eastAsia="Times New Roman" w:hAnsi="Times New Roman" w:cs="Times New Roman"/>
          <w:sz w:val="28"/>
          <w:szCs w:val="28"/>
        </w:rPr>
        <w:t>зят пример педагогического вуза, к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оторый имеет в распоряжении 20 факультетов и 100 кафедр.      </w:t>
      </w:r>
      <w:r w:rsidRPr="00E2499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9018D3" w:rsidRPr="00E24998" w:rsidRDefault="009018D3" w:rsidP="00E2499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018D3" w:rsidRPr="00E24998" w:rsidRDefault="00AD765F" w:rsidP="00ED0BCA">
      <w:pPr>
        <w:pStyle w:val="3"/>
        <w:spacing w:before="0" w:after="0" w:line="360" w:lineRule="auto"/>
        <w:ind w:firstLine="709"/>
        <w:jc w:val="left"/>
        <w:rPr>
          <w:rFonts w:eastAsia="Times New Roman" w:cs="Times New Roman"/>
        </w:rPr>
      </w:pPr>
      <w:bookmarkStart w:id="17" w:name="_Toc41320881"/>
      <w:r w:rsidRPr="00E24998">
        <w:rPr>
          <w:rFonts w:cs="Times New Roman"/>
        </w:rPr>
        <w:t xml:space="preserve">3.1.2 </w:t>
      </w:r>
      <w:r w:rsidR="00ED0BCA">
        <w:rPr>
          <w:rFonts w:cs="Times New Roman"/>
        </w:rPr>
        <w:t>Предложения по улучшению ИТ</w:t>
      </w:r>
      <w:r w:rsidR="003F1FB6" w:rsidRPr="00E24998">
        <w:rPr>
          <w:rFonts w:cs="Times New Roman"/>
        </w:rPr>
        <w:t xml:space="preserve"> - инфраструктуры</w:t>
      </w:r>
      <w:bookmarkEnd w:id="17"/>
    </w:p>
    <w:p w:rsidR="009018D3" w:rsidRPr="00E24998" w:rsidRDefault="003F1FB6" w:rsidP="00ED0BCA">
      <w:pPr>
        <w:numPr>
          <w:ilvl w:val="0"/>
          <w:numId w:val="21"/>
        </w:numPr>
        <w:spacing w:line="360" w:lineRule="auto"/>
        <w:ind w:firstLine="65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Модернизация аппаратно - программной части.</w:t>
      </w:r>
    </w:p>
    <w:p w:rsidR="009018D3" w:rsidRPr="00E24998" w:rsidRDefault="003F1FB6" w:rsidP="00ED0BCA">
      <w:pPr>
        <w:numPr>
          <w:ilvl w:val="0"/>
          <w:numId w:val="21"/>
        </w:numPr>
        <w:spacing w:line="360" w:lineRule="auto"/>
        <w:ind w:firstLine="65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Обновление сетевого оборудования.</w:t>
      </w:r>
    </w:p>
    <w:p w:rsidR="009018D3" w:rsidRPr="00E24998" w:rsidRDefault="003F1FB6" w:rsidP="00ED0BCA">
      <w:pPr>
        <w:numPr>
          <w:ilvl w:val="0"/>
          <w:numId w:val="21"/>
        </w:numPr>
        <w:spacing w:line="360" w:lineRule="auto"/>
        <w:ind w:firstLine="65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Создание частного облачного хранилища факультета.</w:t>
      </w:r>
    </w:p>
    <w:p w:rsidR="000D4E1F" w:rsidRPr="00E24998" w:rsidRDefault="00914F1C" w:rsidP="00E24998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018D3" w:rsidRPr="00E24998" w:rsidRDefault="00AD765F" w:rsidP="00ED0BCA">
      <w:pPr>
        <w:pStyle w:val="3"/>
        <w:spacing w:before="0" w:after="0" w:line="360" w:lineRule="auto"/>
        <w:ind w:firstLine="709"/>
        <w:jc w:val="left"/>
        <w:rPr>
          <w:rFonts w:cs="Times New Roman"/>
        </w:rPr>
      </w:pPr>
      <w:bookmarkStart w:id="18" w:name="_Toc41320882"/>
      <w:r w:rsidRPr="00E24998">
        <w:rPr>
          <w:rFonts w:cs="Times New Roman"/>
        </w:rPr>
        <w:t xml:space="preserve">3.1.3 </w:t>
      </w:r>
      <w:r w:rsidR="003F1FB6" w:rsidRPr="00E24998">
        <w:rPr>
          <w:rFonts w:cs="Times New Roman"/>
        </w:rPr>
        <w:t>История создания IT — инфраструктуры</w:t>
      </w:r>
      <w:bookmarkEnd w:id="18"/>
    </w:p>
    <w:p w:rsidR="009018D3" w:rsidRPr="00E24998" w:rsidRDefault="00ED0BCA" w:rsidP="00ED0B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 создания ИТ</w:t>
      </w:r>
      <w:r w:rsidR="003F1FB6" w:rsidRPr="00E24998">
        <w:rPr>
          <w:rFonts w:ascii="Times New Roman" w:eastAsia="Times New Roman" w:hAnsi="Times New Roman" w:cs="Times New Roman"/>
          <w:sz w:val="28"/>
          <w:szCs w:val="28"/>
        </w:rPr>
        <w:t xml:space="preserve"> инфраструктуры Компания Vertical Portals завершила работы по комплексному проекту развития IT-инфраструктуры Российского </w:t>
      </w:r>
      <w:r w:rsidR="003F1FB6" w:rsidRPr="00E24998">
        <w:rPr>
          <w:rFonts w:ascii="Times New Roman" w:eastAsia="Times New Roman" w:hAnsi="Times New Roman" w:cs="Times New Roman"/>
          <w:sz w:val="28"/>
          <w:szCs w:val="28"/>
        </w:rPr>
        <w:lastRenderedPageBreak/>
        <w:t>Государственного Педагогического Университета имени А.И. Герцена</w:t>
      </w:r>
      <w:r>
        <w:rPr>
          <w:rFonts w:ascii="Times New Roman" w:eastAsia="Times New Roman" w:hAnsi="Times New Roman" w:cs="Times New Roman"/>
          <w:sz w:val="28"/>
          <w:szCs w:val="28"/>
        </w:rPr>
        <w:t>. (Далее РГПУ им. А.И. Герцена)</w:t>
      </w:r>
      <w:r w:rsidR="003F1FB6" w:rsidRPr="00E24998">
        <w:rPr>
          <w:rFonts w:ascii="Times New Roman" w:eastAsia="Times New Roman" w:hAnsi="Times New Roman" w:cs="Times New Roman"/>
          <w:sz w:val="28"/>
          <w:szCs w:val="28"/>
        </w:rPr>
        <w:t xml:space="preserve"> [7]. </w:t>
      </w:r>
    </w:p>
    <w:p w:rsidR="009018D3" w:rsidRPr="00E24998" w:rsidRDefault="003F1FB6" w:rsidP="00ED0B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Основной целью развития IT — инфраструктуры РГПУ им Герцена являлось  </w:t>
      </w:r>
      <w:bookmarkStart w:id="19" w:name="30j0zll" w:colFirst="0" w:colLast="0"/>
      <w:bookmarkEnd w:id="19"/>
      <w:r w:rsidRPr="00E24998">
        <w:rPr>
          <w:rFonts w:ascii="Times New Roman" w:eastAsia="Times New Roman" w:hAnsi="Times New Roman" w:cs="Times New Roman"/>
          <w:sz w:val="28"/>
          <w:szCs w:val="28"/>
        </w:rPr>
        <w:t>повышение качества и эффективности оказания образовательных услуг, в том числе дл</w:t>
      </w:r>
      <w:r w:rsidR="00ED0BCA">
        <w:rPr>
          <w:rFonts w:ascii="Times New Roman" w:eastAsia="Times New Roman" w:hAnsi="Times New Roman" w:cs="Times New Roman"/>
          <w:sz w:val="28"/>
          <w:szCs w:val="28"/>
        </w:rPr>
        <w:t>я слепых и слабовидящих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>[7]</w:t>
      </w:r>
      <w:r w:rsidR="00ED0BCA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018D3" w:rsidRPr="00E24998" w:rsidRDefault="003F1FB6" w:rsidP="00ED0B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В рамках проекта были выполнены следующие работы:</w:t>
      </w:r>
    </w:p>
    <w:p w:rsidR="009018D3" w:rsidRPr="00E24998" w:rsidRDefault="003F1FB6" w:rsidP="00ED0BCA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Создание концепции развития ИТ-инфраструктуры и прикладных</w:t>
      </w:r>
      <w:r w:rsidR="00ED0BCA"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нформационных систем. </w:t>
      </w:r>
    </w:p>
    <w:p w:rsidR="009018D3" w:rsidRPr="00E24998" w:rsidRDefault="003F1FB6" w:rsidP="00ED0BCA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Проектирование сетевой и вычислительной инфраструктуры </w:t>
      </w:r>
    </w:p>
    <w:p w:rsidR="009018D3" w:rsidRPr="00E24998" w:rsidRDefault="003F1FB6" w:rsidP="00ED0BCA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Внедрение системы ведения документации подразделений и управления проектами. </w:t>
      </w:r>
    </w:p>
    <w:p w:rsidR="009018D3" w:rsidRPr="00E24998" w:rsidRDefault="003F1FB6" w:rsidP="00ED0BCA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Создание мультимедийных классов и аудиторий для совещаний, включая видеоконференц-связь. </w:t>
      </w:r>
    </w:p>
    <w:p w:rsidR="009018D3" w:rsidRPr="00E24998" w:rsidRDefault="003F1FB6" w:rsidP="00ED0BCA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Создание терминальных классов общего доступа (130 мест) для задач доступа в интернет, к внутренним информационным ресурсам, к приложениям для массового тестирования при поступлении. </w:t>
      </w:r>
    </w:p>
    <w:p w:rsidR="009018D3" w:rsidRPr="00E24998" w:rsidRDefault="003F1FB6" w:rsidP="00ED0BCA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Создание терминальных классов в лабораториях </w:t>
      </w:r>
    </w:p>
    <w:p w:rsidR="009018D3" w:rsidRPr="00E24998" w:rsidRDefault="003F1FB6" w:rsidP="00ED0BCA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Поставка специализированного оборудования для слепых и слабовидящих. </w:t>
      </w:r>
    </w:p>
    <w:p w:rsidR="009018D3" w:rsidRPr="00ED0BCA" w:rsidRDefault="003F1FB6" w:rsidP="00ED0BCA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ED0BCA">
        <w:rPr>
          <w:rFonts w:ascii="Times New Roman" w:eastAsia="Times New Roman" w:hAnsi="Times New Roman" w:cs="Times New Roman"/>
          <w:sz w:val="28"/>
          <w:szCs w:val="28"/>
        </w:rPr>
        <w:t xml:space="preserve">Поставка оборудования и ПО </w:t>
      </w:r>
      <w:r w:rsidRPr="00ED0BCA">
        <w:rPr>
          <w:rFonts w:ascii="Times New Roman" w:eastAsia="Times New Roman" w:hAnsi="Times New Roman" w:cs="Times New Roman"/>
          <w:i/>
          <w:sz w:val="28"/>
          <w:szCs w:val="28"/>
        </w:rPr>
        <w:t>Vertical Portals</w:t>
      </w:r>
      <w:r w:rsidR="00ED0BCA" w:rsidRPr="00ED0BCA">
        <w:rPr>
          <w:rFonts w:ascii="Times New Roman" w:eastAsia="Times New Roman" w:hAnsi="Times New Roman" w:cs="Times New Roman"/>
          <w:sz w:val="28"/>
          <w:szCs w:val="28"/>
        </w:rPr>
        <w:t>[7]</w:t>
      </w:r>
      <w:r w:rsidR="003C7565" w:rsidRPr="00ED0BCA">
        <w:rPr>
          <w:rFonts w:ascii="Times New Roman" w:eastAsia="Times New Roman" w:hAnsi="Times New Roman" w:cs="Times New Roman"/>
          <w:i/>
          <w:sz w:val="28"/>
          <w:szCs w:val="28"/>
        </w:rPr>
        <w:t>.</w:t>
      </w:r>
    </w:p>
    <w:p w:rsidR="009018D3" w:rsidRPr="00E24998" w:rsidRDefault="003F1FB6" w:rsidP="00ED0BCA">
      <w:pPr>
        <w:tabs>
          <w:tab w:val="left" w:pos="1134"/>
        </w:tabs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         Группа компаний VP GROUP, основанная в 2004 г., является одним из ведущих системных интеграторов в области информатизации образовательных учреждений. Компания осуществляет проектирование, разработку и интеграцию информационных систем и программного обеспечения, внедрение аппаратно-программных комплексов и оказывает консалтинговые услуги в области стратегического планирования, обеспечения информационной безопасности, управления IT-проектами. [7]</w:t>
      </w:r>
    </w:p>
    <w:p w:rsidR="00ED0BCA" w:rsidRDefault="00ED0BCA" w:rsidP="00E24998">
      <w:pPr>
        <w:pStyle w:val="3"/>
        <w:spacing w:before="0" w:after="0" w:line="360" w:lineRule="auto"/>
        <w:rPr>
          <w:rFonts w:cs="Times New Roman"/>
        </w:rPr>
      </w:pPr>
    </w:p>
    <w:p w:rsidR="009018D3" w:rsidRPr="00E24998" w:rsidRDefault="00664A69" w:rsidP="00ED0BCA">
      <w:pPr>
        <w:pStyle w:val="3"/>
        <w:spacing w:before="0" w:after="0" w:line="360" w:lineRule="auto"/>
        <w:ind w:firstLine="709"/>
        <w:jc w:val="left"/>
        <w:rPr>
          <w:rFonts w:cs="Times New Roman"/>
        </w:rPr>
      </w:pPr>
      <w:bookmarkStart w:id="20" w:name="_Toc41320883"/>
      <w:r w:rsidRPr="00E24998">
        <w:rPr>
          <w:rFonts w:cs="Times New Roman"/>
        </w:rPr>
        <w:t xml:space="preserve">3.1.4 </w:t>
      </w:r>
      <w:r w:rsidR="003F1FB6" w:rsidRPr="00E24998">
        <w:rPr>
          <w:rFonts w:cs="Times New Roman"/>
        </w:rPr>
        <w:t>Границы проекта</w:t>
      </w:r>
      <w:bookmarkEnd w:id="20"/>
    </w:p>
    <w:p w:rsidR="009018D3" w:rsidRPr="00E24998" w:rsidRDefault="003F1FB6" w:rsidP="00ED0BCA">
      <w:pPr>
        <w:tabs>
          <w:tab w:val="left" w:pos="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ab/>
        <w:t xml:space="preserve">Рамки проекта затрагивают институт </w:t>
      </w:r>
      <w:r w:rsidR="00ED0BCA">
        <w:rPr>
          <w:rFonts w:ascii="Times New Roman" w:eastAsia="Times New Roman" w:hAnsi="Times New Roman" w:cs="Times New Roman"/>
          <w:sz w:val="28"/>
          <w:szCs w:val="28"/>
        </w:rPr>
        <w:t xml:space="preserve">информационных технологий 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>и техн</w:t>
      </w:r>
      <w:r w:rsidR="00ED0BCA">
        <w:rPr>
          <w:rFonts w:ascii="Times New Roman" w:eastAsia="Times New Roman" w:hAnsi="Times New Roman" w:cs="Times New Roman"/>
          <w:sz w:val="28"/>
          <w:szCs w:val="28"/>
        </w:rPr>
        <w:t>ологического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образования </w:t>
      </w:r>
    </w:p>
    <w:p w:rsidR="009018D3" w:rsidRPr="00E24998" w:rsidRDefault="003F1FB6" w:rsidP="00E24998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lastRenderedPageBreak/>
        <w:t>Этапы модернизации</w:t>
      </w:r>
      <w:r w:rsidR="00AD765F" w:rsidRPr="00E24998">
        <w:rPr>
          <w:rFonts w:ascii="Times New Roman" w:eastAsia="Times New Roman" w:hAnsi="Times New Roman" w:cs="Times New Roman"/>
          <w:sz w:val="28"/>
          <w:szCs w:val="28"/>
        </w:rPr>
        <w:t xml:space="preserve"> ит - инфраструктуры факультета:</w:t>
      </w:r>
    </w:p>
    <w:p w:rsidR="009018D3" w:rsidRPr="00E24998" w:rsidRDefault="003F1FB6" w:rsidP="00E24998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Аудит и разработка технического задания на основе результатов аудита в котором учитывается род занятий факультета. </w:t>
      </w:r>
    </w:p>
    <w:p w:rsidR="009018D3" w:rsidRPr="00E24998" w:rsidRDefault="003F1FB6" w:rsidP="00E24998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Разработка проекта внедрения новых решений в инфраструктуру факультета.   </w:t>
      </w:r>
    </w:p>
    <w:p w:rsidR="00914F1C" w:rsidRPr="00E24998" w:rsidRDefault="00914F1C" w:rsidP="00E24998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018D3" w:rsidRPr="00E24998" w:rsidRDefault="00653D1C" w:rsidP="00894A42">
      <w:pPr>
        <w:pStyle w:val="3"/>
        <w:spacing w:before="0" w:after="0" w:line="360" w:lineRule="auto"/>
        <w:ind w:firstLine="709"/>
        <w:jc w:val="left"/>
        <w:rPr>
          <w:rFonts w:cs="Times New Roman"/>
        </w:rPr>
      </w:pPr>
      <w:bookmarkStart w:id="21" w:name="_Toc41320884"/>
      <w:r w:rsidRPr="00E24998">
        <w:rPr>
          <w:rFonts w:cs="Times New Roman"/>
        </w:rPr>
        <w:t xml:space="preserve">3.1.5 </w:t>
      </w:r>
      <w:r w:rsidR="00292296">
        <w:rPr>
          <w:rFonts w:cs="Times New Roman"/>
        </w:rPr>
        <w:t>Общие описание ИТ-</w:t>
      </w:r>
      <w:r w:rsidR="003F1FB6" w:rsidRPr="00E24998">
        <w:rPr>
          <w:rFonts w:cs="Times New Roman"/>
        </w:rPr>
        <w:t>инфраструктуры факультета ИТ и ТО.</w:t>
      </w:r>
      <w:bookmarkEnd w:id="21"/>
    </w:p>
    <w:p w:rsidR="000D4E1F" w:rsidRPr="00E24998" w:rsidRDefault="003F1FB6" w:rsidP="00E2499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Инфраструктура факультета состоит из компьютерных классов и лекционных аудиторий</w:t>
      </w:r>
      <w:r w:rsidR="00894A42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оборудованных мультимедийными системами. В компьютерных классах присутствует локальная сеть</w:t>
      </w:r>
      <w:r w:rsidR="00894A42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соединяющая все компьютеры в аудитории. Сетевое оборудование расположено (роутеры) в каждой аудитории</w:t>
      </w:r>
      <w:r w:rsidR="00894A42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где проводятся занятия. Студенты факультета приносят с собой на занятия свою технику и  подключаются к одному роутеру в аудитории и</w:t>
      </w:r>
      <w:r w:rsidR="00894A42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в результате</w:t>
      </w:r>
      <w:r w:rsidR="00894A42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не хватает скорости. Также компьютеры</w:t>
      </w:r>
      <w:r w:rsidR="00894A42">
        <w:rPr>
          <w:rFonts w:ascii="Times New Roman" w:eastAsia="Times New Roman" w:hAnsi="Times New Roman" w:cs="Times New Roman"/>
          <w:sz w:val="28"/>
          <w:szCs w:val="28"/>
        </w:rPr>
        <w:t xml:space="preserve"> в аудиториях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имеют устаревшее программное обеспечение и аппаратную часть.   </w:t>
      </w:r>
    </w:p>
    <w:p w:rsidR="00894A42" w:rsidRDefault="00894A42" w:rsidP="00E24998">
      <w:pPr>
        <w:pStyle w:val="3"/>
        <w:spacing w:before="0" w:after="0" w:line="360" w:lineRule="auto"/>
        <w:rPr>
          <w:rFonts w:cs="Times New Roman"/>
        </w:rPr>
      </w:pPr>
    </w:p>
    <w:p w:rsidR="009018D3" w:rsidRDefault="00653D1C" w:rsidP="00894A42">
      <w:pPr>
        <w:pStyle w:val="3"/>
        <w:spacing w:before="0" w:after="0" w:line="360" w:lineRule="auto"/>
        <w:ind w:firstLine="709"/>
        <w:jc w:val="left"/>
        <w:rPr>
          <w:rFonts w:cs="Times New Roman"/>
        </w:rPr>
      </w:pPr>
      <w:bookmarkStart w:id="22" w:name="_Toc41320885"/>
      <w:r w:rsidRPr="00E24998">
        <w:rPr>
          <w:rFonts w:cs="Times New Roman"/>
        </w:rPr>
        <w:t xml:space="preserve">3.1.6 </w:t>
      </w:r>
      <w:r w:rsidR="003F1FB6" w:rsidRPr="00E24998">
        <w:rPr>
          <w:rFonts w:cs="Times New Roman"/>
        </w:rPr>
        <w:t>Программная часть</w:t>
      </w:r>
      <w:bookmarkEnd w:id="22"/>
    </w:p>
    <w:p w:rsidR="009018D3" w:rsidRPr="00E24998" w:rsidRDefault="003F1FB6" w:rsidP="00E24998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Операционные системы: </w:t>
      </w:r>
    </w:p>
    <w:p w:rsidR="009018D3" w:rsidRPr="00E24998" w:rsidRDefault="003F1FB6" w:rsidP="00E24998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Windows </w:t>
      </w:r>
    </w:p>
    <w:p w:rsidR="009018D3" w:rsidRPr="00E24998" w:rsidRDefault="003F1FB6" w:rsidP="00E24998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На многих персональных компьютерах используется система Windows XP , 7, 10. Перед прекращением компанией Microsoft поддержки Windows 7 ит - отдел университета принял решение ставить на новые компьютеры Windows 10. Также на факультете имеются старые компьютеры на которых стоит Windows XP (Такие компьютеры в случаях неисправности списываются).</w:t>
      </w:r>
    </w:p>
    <w:p w:rsidR="009018D3" w:rsidRPr="00E24998" w:rsidRDefault="003F1FB6" w:rsidP="00E24998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Офисные пакеты:</w:t>
      </w:r>
    </w:p>
    <w:p w:rsidR="009018D3" w:rsidRPr="00E24998" w:rsidRDefault="003F1FB6" w:rsidP="00E24998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MS Office </w:t>
      </w:r>
    </w:p>
    <w:p w:rsidR="009018D3" w:rsidRPr="00E24998" w:rsidRDefault="003F1FB6" w:rsidP="00E24998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На большинстве компьютеров установлен офисный пакет MS Office(он ставится ит - отделом как базовое ПО для работы пользователя) </w:t>
      </w:r>
    </w:p>
    <w:p w:rsidR="009018D3" w:rsidRPr="00E24998" w:rsidRDefault="003F1FB6" w:rsidP="00E24998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Документооборот:</w:t>
      </w:r>
    </w:p>
    <w:p w:rsidR="009018D3" w:rsidRPr="00E24998" w:rsidRDefault="003F1FB6" w:rsidP="00E24998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lastRenderedPageBreak/>
        <w:t>1С</w:t>
      </w:r>
    </w:p>
    <w:p w:rsidR="009018D3" w:rsidRPr="00E24998" w:rsidRDefault="003F1FB6" w:rsidP="00894A42">
      <w:pPr>
        <w:spacing w:line="360" w:lineRule="auto"/>
        <w:ind w:firstLine="69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Для обеспечения документооборота используется пакет 1С. Сопровождением программы занимается группа инженеров из ит - отдела. </w:t>
      </w:r>
    </w:p>
    <w:p w:rsidR="009018D3" w:rsidRPr="00E24998" w:rsidRDefault="003F1FB6" w:rsidP="00E24998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Антивирус:</w:t>
      </w:r>
    </w:p>
    <w:p w:rsidR="009018D3" w:rsidRPr="00E24998" w:rsidRDefault="003F1FB6" w:rsidP="00E24998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Kaspersky</w:t>
      </w:r>
    </w:p>
    <w:p w:rsidR="009018D3" w:rsidRPr="00E24998" w:rsidRDefault="003F1FB6" w:rsidP="00894A4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На всех компьютерах в качестве защитного программного обеспечения используется антивирус Касперского. Интернет трафик проходит антивирусную защиту.  </w:t>
      </w:r>
    </w:p>
    <w:p w:rsidR="009018D3" w:rsidRPr="00E24998" w:rsidRDefault="003F1FB6" w:rsidP="00E24998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018D3" w:rsidRPr="00E24998" w:rsidRDefault="00653D1C" w:rsidP="00894A42">
      <w:pPr>
        <w:pStyle w:val="3"/>
        <w:spacing w:before="0" w:after="0" w:line="360" w:lineRule="auto"/>
        <w:ind w:firstLine="709"/>
        <w:jc w:val="left"/>
        <w:rPr>
          <w:rFonts w:cs="Times New Roman"/>
        </w:rPr>
      </w:pPr>
      <w:bookmarkStart w:id="23" w:name="_Toc41320886"/>
      <w:r w:rsidRPr="00E24998">
        <w:rPr>
          <w:rFonts w:cs="Times New Roman"/>
        </w:rPr>
        <w:t xml:space="preserve">3.1.7 </w:t>
      </w:r>
      <w:r w:rsidR="003F1FB6" w:rsidRPr="00E24998">
        <w:rPr>
          <w:rFonts w:cs="Times New Roman"/>
        </w:rPr>
        <w:t>Аппаратная часть</w:t>
      </w:r>
      <w:bookmarkEnd w:id="23"/>
    </w:p>
    <w:p w:rsidR="009018D3" w:rsidRPr="00E24998" w:rsidRDefault="003F1FB6" w:rsidP="00E2499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ab/>
        <w:t>Очевидно, что чем больше инфраструктура (ВУЗа), тем больше различий между компьютерами. Тем не менее, обычной практикой является устранение как можно большего количества различий, чтобы облегчить пользователям -о работу на компьютерах и администраторам - обслуживание и устранение неполадок ПК. Например, хорошим решением является уменьшение количества различных версий операционных систем, установленных на компьютерах - таким образом сетевой администратор тратит значительно меньше времени на настройку ПК, применение необходимых настроек и установку обновлений. То же самое относится и к программному обеспечению и драйверам - ПК могут не поддерживать последнюю версию или пользователям не нужна она для их работы. Тем не менее, когда большинство рабочих станций компании (или, по крайней мере, определенная группа) используют одно и то же программное обеспечение,</w:t>
      </w:r>
    </w:p>
    <w:p w:rsidR="009018D3" w:rsidRPr="00E24998" w:rsidRDefault="003F1FB6" w:rsidP="00E249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Драйверы, приводят к аппаратным конфигурациям. Важно понимать, что оборудование может не требовать частых обновлений, но это не значит, что оно вообще не требует обновлений. В то время как новые компании покупают современные или близкие к современным ПК, старые компании часто не готовы расстаться с деньгами и повысить качество рабочих станций, которые у них уже есть. Тем не менее, в какой-то момент программное обеспечение, которое использует компания, будет обновлено и потребует больше энергии от 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lastRenderedPageBreak/>
        <w:t>процессора или больше памяти от жестких дисков. Кроме того, один из компонентов на рабочей станции может выйти из строя и повредить важные данные. Таким образом, обновление оборудования неизбежно, а иногда и имеет решающее значение для безопасности данных и скорости работы компании.</w:t>
      </w:r>
    </w:p>
    <w:p w:rsidR="00721E58" w:rsidRPr="00E24998" w:rsidRDefault="003F1FB6" w:rsidP="00E2499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ab/>
        <w:t xml:space="preserve">В рамках аудита проводим инвентаризацию аппаратной части. </w:t>
      </w:r>
    </w:p>
    <w:p w:rsidR="009018D3" w:rsidRPr="00E24998" w:rsidRDefault="00DA5D22" w:rsidP="00E2499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аппаратную часть</w:t>
      </w:r>
      <w:r w:rsidR="003F1FB6" w:rsidRPr="00E24998">
        <w:rPr>
          <w:rFonts w:ascii="Times New Roman" w:eastAsia="Times New Roman" w:hAnsi="Times New Roman" w:cs="Times New Roman"/>
          <w:sz w:val="28"/>
          <w:szCs w:val="28"/>
        </w:rPr>
        <w:t xml:space="preserve"> входят:</w:t>
      </w:r>
    </w:p>
    <w:p w:rsidR="009018D3" w:rsidRPr="00E24998" w:rsidRDefault="003F1FB6" w:rsidP="00E24998">
      <w:pPr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Компьютеры и периферийные устройства</w:t>
      </w:r>
    </w:p>
    <w:p w:rsidR="009018D3" w:rsidRPr="00E24998" w:rsidRDefault="003F1FB6" w:rsidP="00E24998">
      <w:pPr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Сетевое оборудование</w:t>
      </w:r>
    </w:p>
    <w:p w:rsidR="009018D3" w:rsidRPr="00E24998" w:rsidRDefault="003F1FB6" w:rsidP="00E24998">
      <w:pPr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Устройства печати</w:t>
      </w:r>
    </w:p>
    <w:p w:rsidR="009018D3" w:rsidRPr="00E24998" w:rsidRDefault="003F1FB6" w:rsidP="00E24998">
      <w:pPr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Проекторы</w:t>
      </w:r>
    </w:p>
    <w:p w:rsidR="009018D3" w:rsidRPr="00E24998" w:rsidRDefault="003F1FB6" w:rsidP="00E2499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В плане аппаратной части присутствует зоопарк решений связано это с тем что в каждой аудитории разные конфигурации компьютеров.</w:t>
      </w:r>
    </w:p>
    <w:p w:rsidR="009018D3" w:rsidRDefault="0010575C" w:rsidP="0010575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Компьютеры</w:t>
      </w:r>
      <w:r w:rsidR="00894A42">
        <w:rPr>
          <w:rFonts w:ascii="Times New Roman" w:eastAsia="Times New Roman" w:hAnsi="Times New Roman" w:cs="Times New Roman"/>
          <w:sz w:val="28"/>
          <w:szCs w:val="28"/>
        </w:rPr>
        <w:t xml:space="preserve"> (таблица 1.)</w:t>
      </w:r>
      <w:r w:rsidR="00ED7585" w:rsidRPr="00E24998">
        <w:rPr>
          <w:rFonts w:ascii="Times New Roman" w:eastAsia="Times New Roman" w:hAnsi="Times New Roman" w:cs="Times New Roman"/>
          <w:sz w:val="28"/>
          <w:szCs w:val="28"/>
        </w:rPr>
        <w:t>:</w:t>
      </w:r>
    </w:p>
    <w:tbl>
      <w:tblPr>
        <w:tblStyle w:val="10"/>
        <w:tblW w:w="8160" w:type="dxa"/>
        <w:jc w:val="center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575"/>
        <w:gridCol w:w="1680"/>
        <w:gridCol w:w="1635"/>
        <w:gridCol w:w="1650"/>
        <w:gridCol w:w="1620"/>
      </w:tblGrid>
      <w:tr w:rsidR="009018D3" w:rsidRPr="00E24998" w:rsidTr="0010575C">
        <w:trPr>
          <w:jc w:val="center"/>
        </w:trPr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18D3" w:rsidRPr="00E24998" w:rsidRDefault="003F1FB6" w:rsidP="00E249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4998">
              <w:rPr>
                <w:rFonts w:ascii="Times New Roman" w:eastAsia="Times New Roman" w:hAnsi="Times New Roman" w:cs="Times New Roman"/>
                <w:sz w:val="28"/>
                <w:szCs w:val="28"/>
              </w:rPr>
              <w:t>Ауд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18D3" w:rsidRPr="00E24998" w:rsidRDefault="003F1FB6" w:rsidP="00E249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499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Тип 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18D3" w:rsidRPr="00E24998" w:rsidRDefault="00894A42" w:rsidP="00E249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Кол-</w:t>
            </w:r>
            <w:r w:rsidR="003F1FB6" w:rsidRPr="00E24998">
              <w:rPr>
                <w:rFonts w:ascii="Times New Roman" w:eastAsia="Times New Roman" w:hAnsi="Times New Roman" w:cs="Times New Roman"/>
                <w:sz w:val="28"/>
                <w:szCs w:val="28"/>
              </w:rPr>
              <w:t>во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18D3" w:rsidRPr="00E24998" w:rsidRDefault="003F1FB6" w:rsidP="00894A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4998">
              <w:rPr>
                <w:rFonts w:ascii="Times New Roman" w:eastAsia="Times New Roman" w:hAnsi="Times New Roman" w:cs="Times New Roman"/>
                <w:sz w:val="28"/>
                <w:szCs w:val="28"/>
              </w:rPr>
              <w:t>ПО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18D3" w:rsidRPr="00E24998" w:rsidRDefault="003F1FB6" w:rsidP="00E249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4998">
              <w:rPr>
                <w:rFonts w:ascii="Times New Roman" w:eastAsia="Times New Roman" w:hAnsi="Times New Roman" w:cs="Times New Roman"/>
                <w:sz w:val="28"/>
                <w:szCs w:val="28"/>
              </w:rPr>
              <w:t>Комплектующие</w:t>
            </w:r>
          </w:p>
        </w:tc>
      </w:tr>
      <w:tr w:rsidR="009018D3" w:rsidRPr="00E24998" w:rsidTr="0010575C">
        <w:trPr>
          <w:jc w:val="center"/>
        </w:trPr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18D3" w:rsidRPr="00E24998" w:rsidRDefault="003F1FB6" w:rsidP="00E249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499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18D3" w:rsidRPr="00E24998" w:rsidRDefault="003F1FB6" w:rsidP="00E249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4998">
              <w:rPr>
                <w:rFonts w:ascii="Times New Roman" w:eastAsia="Times New Roman" w:hAnsi="Times New Roman" w:cs="Times New Roman"/>
                <w:sz w:val="28"/>
                <w:szCs w:val="28"/>
              </w:rPr>
              <w:t>ПК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18D3" w:rsidRPr="00E24998" w:rsidRDefault="003F1FB6" w:rsidP="00E249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4998"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18D3" w:rsidRPr="00E24998" w:rsidRDefault="003F1FB6" w:rsidP="00E249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4998">
              <w:rPr>
                <w:rFonts w:ascii="Times New Roman" w:eastAsia="Times New Roman" w:hAnsi="Times New Roman" w:cs="Times New Roman"/>
                <w:sz w:val="28"/>
                <w:szCs w:val="28"/>
              </w:rPr>
              <w:t>ОС Windows xp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18D3" w:rsidRPr="0010575C" w:rsidRDefault="003F1FB6" w:rsidP="00E249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10575C">
              <w:rPr>
                <w:rFonts w:ascii="Times New Roman" w:eastAsia="Times New Roman" w:hAnsi="Times New Roman" w:cs="Times New Roman"/>
              </w:rPr>
              <w:tab/>
              <w:t xml:space="preserve"> Процессор Intel Pentium</w:t>
            </w:r>
            <w:r w:rsidRPr="0010575C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 w:rsidRPr="0010575C">
              <w:rPr>
                <w:rFonts w:ascii="Times New Roman" w:eastAsia="Times New Roman" w:hAnsi="Times New Roman" w:cs="Times New Roman"/>
              </w:rPr>
              <w:t>4 с частотой 1.6GHz; Оперативная память 1024 Mb; объем жесткого диска 160Gb</w:t>
            </w:r>
          </w:p>
        </w:tc>
      </w:tr>
      <w:tr w:rsidR="009018D3" w:rsidRPr="00E24998" w:rsidTr="0010575C">
        <w:trPr>
          <w:jc w:val="center"/>
        </w:trPr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18D3" w:rsidRPr="00E24998" w:rsidRDefault="003F1FB6" w:rsidP="00E249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4998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18D3" w:rsidRPr="00E24998" w:rsidRDefault="003F1FB6" w:rsidP="00E249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4998">
              <w:rPr>
                <w:rFonts w:ascii="Times New Roman" w:eastAsia="Times New Roman" w:hAnsi="Times New Roman" w:cs="Times New Roman"/>
                <w:sz w:val="28"/>
                <w:szCs w:val="28"/>
              </w:rPr>
              <w:t>ПК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18D3" w:rsidRPr="00E24998" w:rsidRDefault="003F1FB6" w:rsidP="00E249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4998">
              <w:rPr>
                <w:rFonts w:ascii="Times New Roman" w:eastAsia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18D3" w:rsidRPr="00E24998" w:rsidRDefault="003F1FB6" w:rsidP="00E249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4998">
              <w:rPr>
                <w:rFonts w:ascii="Times New Roman" w:eastAsia="Times New Roman" w:hAnsi="Times New Roman" w:cs="Times New Roman"/>
                <w:sz w:val="28"/>
                <w:szCs w:val="28"/>
              </w:rPr>
              <w:t>ОС Windows 7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18D3" w:rsidRPr="0010575C" w:rsidRDefault="003F1FB6" w:rsidP="00E24998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10575C">
              <w:rPr>
                <w:rFonts w:ascii="Times New Roman" w:eastAsia="Times New Roman" w:hAnsi="Times New Roman" w:cs="Times New Roman"/>
              </w:rPr>
              <w:t xml:space="preserve">Процессор IntelAtom 410 с частотой 2,5 GHz; Оперативная память 4 Gb; </w:t>
            </w:r>
            <w:r w:rsidRPr="0010575C">
              <w:rPr>
                <w:rFonts w:ascii="Times New Roman" w:eastAsia="Times New Roman" w:hAnsi="Times New Roman" w:cs="Times New Roman"/>
              </w:rPr>
              <w:lastRenderedPageBreak/>
              <w:t xml:space="preserve">объем жесткого диска </w:t>
            </w:r>
          </w:p>
        </w:tc>
      </w:tr>
      <w:tr w:rsidR="009018D3" w:rsidRPr="00E24998" w:rsidTr="0010575C">
        <w:trPr>
          <w:jc w:val="center"/>
        </w:trPr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18D3" w:rsidRPr="00E24998" w:rsidRDefault="003F1FB6" w:rsidP="00E249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4998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18D3" w:rsidRPr="00E24998" w:rsidRDefault="003F1FB6" w:rsidP="00E249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4998">
              <w:rPr>
                <w:rFonts w:ascii="Times New Roman" w:eastAsia="Times New Roman" w:hAnsi="Times New Roman" w:cs="Times New Roman"/>
                <w:sz w:val="28"/>
                <w:szCs w:val="28"/>
              </w:rPr>
              <w:t>ПК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18D3" w:rsidRPr="00E24998" w:rsidRDefault="003F1FB6" w:rsidP="00E249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4998">
              <w:rPr>
                <w:rFonts w:ascii="Times New Roman" w:eastAsia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18D3" w:rsidRPr="00E24998" w:rsidRDefault="003F1FB6" w:rsidP="00E249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4998">
              <w:rPr>
                <w:rFonts w:ascii="Times New Roman" w:eastAsia="Times New Roman" w:hAnsi="Times New Roman" w:cs="Times New Roman"/>
                <w:sz w:val="28"/>
                <w:szCs w:val="28"/>
              </w:rPr>
              <w:t>OS Windows 7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18D3" w:rsidRPr="0010575C" w:rsidRDefault="003F1FB6" w:rsidP="00E24998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10575C">
              <w:rPr>
                <w:rFonts w:ascii="Times New Roman" w:eastAsia="Times New Roman" w:hAnsi="Times New Roman" w:cs="Times New Roman"/>
              </w:rPr>
              <w:t xml:space="preserve">Процессор IntelAtom 410 с частотой 1.6GHz; Оперативная память 1024 Mb; объем жесткого диска </w:t>
            </w:r>
          </w:p>
        </w:tc>
      </w:tr>
      <w:tr w:rsidR="009018D3" w:rsidRPr="00E24998" w:rsidTr="0010575C">
        <w:trPr>
          <w:jc w:val="center"/>
        </w:trPr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18D3" w:rsidRPr="00E24998" w:rsidRDefault="003F1FB6" w:rsidP="00E249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4998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18D3" w:rsidRPr="00E24998" w:rsidRDefault="003F1FB6" w:rsidP="00E249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4998">
              <w:rPr>
                <w:rFonts w:ascii="Times New Roman" w:eastAsia="Times New Roman" w:hAnsi="Times New Roman" w:cs="Times New Roman"/>
                <w:sz w:val="28"/>
                <w:szCs w:val="28"/>
              </w:rPr>
              <w:t>ПК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18D3" w:rsidRPr="00E24998" w:rsidRDefault="003F1FB6" w:rsidP="00E249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4998"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18D3" w:rsidRPr="00E24998" w:rsidRDefault="003F1FB6" w:rsidP="00E249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24998">
              <w:rPr>
                <w:rFonts w:ascii="Times New Roman" w:eastAsia="Times New Roman" w:hAnsi="Times New Roman" w:cs="Times New Roman"/>
                <w:sz w:val="28"/>
                <w:szCs w:val="28"/>
              </w:rPr>
              <w:t>ОС Windows xp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18D3" w:rsidRPr="0010575C" w:rsidRDefault="003F1FB6" w:rsidP="00E24998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10575C">
              <w:rPr>
                <w:rFonts w:ascii="Times New Roman" w:eastAsia="Times New Roman" w:hAnsi="Times New Roman" w:cs="Times New Roman"/>
              </w:rPr>
              <w:t xml:space="preserve">Процессор IntelAtom 410 с частотой 1.6GHz; Оперативная память 1024 Mb; объем жесткого диска </w:t>
            </w:r>
          </w:p>
        </w:tc>
      </w:tr>
    </w:tbl>
    <w:p w:rsidR="009018D3" w:rsidRPr="00E24998" w:rsidRDefault="003F1FB6" w:rsidP="00E24998">
      <w:pPr>
        <w:spacing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="0010575C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 w:rsidR="00DA72DF" w:rsidRPr="00E24998">
        <w:rPr>
          <w:rFonts w:ascii="Times New Roman" w:eastAsia="Times New Roman" w:hAnsi="Times New Roman" w:cs="Times New Roman"/>
          <w:sz w:val="28"/>
          <w:szCs w:val="28"/>
        </w:rPr>
        <w:t>1</w:t>
      </w:r>
      <w:r w:rsidR="0010575C">
        <w:rPr>
          <w:rFonts w:ascii="Times New Roman" w:eastAsia="Times New Roman" w:hAnsi="Times New Roman" w:cs="Times New Roman"/>
          <w:sz w:val="28"/>
          <w:szCs w:val="28"/>
        </w:rPr>
        <w:t>-</w:t>
      </w:r>
      <w:r w:rsidR="00DA72DF" w:rsidRPr="00E24998">
        <w:rPr>
          <w:rFonts w:ascii="Times New Roman" w:eastAsia="Times New Roman" w:hAnsi="Times New Roman" w:cs="Times New Roman"/>
          <w:sz w:val="28"/>
          <w:szCs w:val="28"/>
        </w:rPr>
        <w:t xml:space="preserve"> Комплектующие ПК</w:t>
      </w:r>
      <w:r w:rsidR="008E0F55" w:rsidRPr="00E24998">
        <w:rPr>
          <w:rFonts w:ascii="Times New Roman" w:eastAsia="Times New Roman" w:hAnsi="Times New Roman" w:cs="Times New Roman"/>
          <w:sz w:val="28"/>
          <w:szCs w:val="28"/>
        </w:rPr>
        <w:t xml:space="preserve"> в аудиториях факультета. </w:t>
      </w:r>
    </w:p>
    <w:p w:rsidR="009018D3" w:rsidRPr="00E24998" w:rsidRDefault="003F1FB6" w:rsidP="00E249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Примечание: в таблице показана разница решений.</w:t>
      </w:r>
    </w:p>
    <w:p w:rsidR="009018D3" w:rsidRPr="00E24998" w:rsidRDefault="003F1FB6" w:rsidP="0010575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Сетевое оборудование:</w:t>
      </w:r>
    </w:p>
    <w:p w:rsidR="009018D3" w:rsidRPr="00E24998" w:rsidRDefault="003F1FB6" w:rsidP="0010575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3501087" cy="1726387"/>
            <wp:effectExtent l="19050" t="0" r="4113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9794" cy="17257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18D3" w:rsidRPr="00E24998" w:rsidRDefault="003F1FB6" w:rsidP="0010575C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рис</w:t>
      </w:r>
      <w:r w:rsidRPr="00E2499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4</w:t>
      </w:r>
      <w:r w:rsidR="0010575C" w:rsidRPr="0010575C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="00433002" w:rsidRPr="00E2499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433002" w:rsidRPr="00E24998">
        <w:rPr>
          <w:rFonts w:ascii="Times New Roman" w:eastAsia="Times New Roman" w:hAnsi="Times New Roman" w:cs="Times New Roman"/>
          <w:sz w:val="28"/>
          <w:szCs w:val="28"/>
        </w:rPr>
        <w:t>Роутер</w:t>
      </w:r>
      <w:r w:rsidR="00433002" w:rsidRPr="00E2499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E24998">
        <w:rPr>
          <w:rFonts w:ascii="Times New Roman" w:eastAsia="Times New Roman" w:hAnsi="Times New Roman" w:cs="Times New Roman"/>
          <w:sz w:val="28"/>
          <w:szCs w:val="28"/>
          <w:lang w:val="en-US"/>
        </w:rPr>
        <w:t>D-link DIR 300</w:t>
      </w:r>
    </w:p>
    <w:p w:rsidR="009018D3" w:rsidRPr="00E24998" w:rsidRDefault="003F1FB6" w:rsidP="00DA5D2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Имеется  3 роутера D-link DIR 300 на весь факультет также в каждой аудитории компьютеры объединены локальной сетью </w:t>
      </w:r>
    </w:p>
    <w:p w:rsidR="009018D3" w:rsidRPr="00E24998" w:rsidRDefault="003F1FB6" w:rsidP="00DA5D2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Характеристики роутера D-link DIR 300:</w:t>
      </w:r>
    </w:p>
    <w:p w:rsidR="009018D3" w:rsidRPr="00E24998" w:rsidRDefault="003F1FB6" w:rsidP="00E24998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Макс скорость 150 Мбит/сек</w:t>
      </w:r>
    </w:p>
    <w:p w:rsidR="009018D3" w:rsidRPr="00E24998" w:rsidRDefault="003F1FB6" w:rsidP="00E24998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Стандарт беспроводной связи – IEEE 802.11g, b, n.</w:t>
      </w:r>
    </w:p>
    <w:p w:rsidR="009018D3" w:rsidRPr="00E24998" w:rsidRDefault="003F1FB6" w:rsidP="00E24998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Шифрование 802.1x, WEP, WPA и WPA2</w:t>
      </w:r>
    </w:p>
    <w:p w:rsidR="009018D3" w:rsidRPr="00E24998" w:rsidRDefault="003F1FB6" w:rsidP="00E24998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4 порта для локальной сети </w:t>
      </w:r>
    </w:p>
    <w:p w:rsidR="009018D3" w:rsidRPr="00E24998" w:rsidRDefault="003F1FB6" w:rsidP="00E24998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Доступ беспроводной сети в радиусе 100 м </w:t>
      </w:r>
    </w:p>
    <w:p w:rsidR="009018D3" w:rsidRPr="00E24998" w:rsidRDefault="003F1FB6" w:rsidP="0010575C">
      <w:pPr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Принтеры:</w:t>
      </w:r>
    </w:p>
    <w:p w:rsidR="009018D3" w:rsidRPr="00E24998" w:rsidRDefault="003F1FB6" w:rsidP="00DA5D22">
      <w:pPr>
        <w:spacing w:line="360" w:lineRule="auto"/>
        <w:ind w:left="14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3542348" cy="354234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2348" cy="3542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18D3" w:rsidRPr="00E24998" w:rsidRDefault="003F1FB6" w:rsidP="00DA5D22">
      <w:pPr>
        <w:spacing w:line="360" w:lineRule="auto"/>
        <w:ind w:left="144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рис</w:t>
      </w:r>
      <w:r w:rsidRPr="00E2499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5 </w:t>
      </w:r>
      <w:r w:rsidR="00DA5D22" w:rsidRPr="00DA5D2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>МФУ</w:t>
      </w:r>
      <w:r w:rsidRPr="00E2499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HP LaserJet Pro MFP M28w</w:t>
      </w:r>
    </w:p>
    <w:p w:rsidR="009018D3" w:rsidRPr="00E24998" w:rsidRDefault="003F1FB6" w:rsidP="00DA5D22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На кафедре имеется многофункциональное устройство (МФУ)         HP LaserJet Pro MFP M28w </w:t>
      </w:r>
    </w:p>
    <w:p w:rsidR="009018D3" w:rsidRPr="00E24998" w:rsidRDefault="003F1FB6" w:rsidP="00DA5D22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Характеристики:</w:t>
      </w:r>
    </w:p>
    <w:p w:rsidR="009018D3" w:rsidRPr="00E24998" w:rsidRDefault="003F1FB6" w:rsidP="00E24998">
      <w:pPr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формата печати A4, </w:t>
      </w:r>
    </w:p>
    <w:p w:rsidR="009018D3" w:rsidRPr="00E24998" w:rsidRDefault="003F1FB6" w:rsidP="00E24998">
      <w:pPr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yh</w:t>
      </w:r>
    </w:p>
    <w:p w:rsidR="009018D3" w:rsidRPr="00E24998" w:rsidRDefault="003F1FB6" w:rsidP="00E24998">
      <w:pPr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скорость печати: 22 страницы в минуту, </w:t>
      </w:r>
    </w:p>
    <w:p w:rsidR="009018D3" w:rsidRPr="00E24998" w:rsidRDefault="003F1FB6" w:rsidP="00E24998">
      <w:pPr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подача: 100 лист., </w:t>
      </w:r>
    </w:p>
    <w:p w:rsidR="009018D3" w:rsidRPr="00E24998" w:rsidRDefault="003F1FB6" w:rsidP="00E24998">
      <w:pPr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USB подключение</w:t>
      </w:r>
    </w:p>
    <w:p w:rsidR="009018D3" w:rsidRPr="00E24998" w:rsidRDefault="003F1FB6" w:rsidP="00DA5D22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lastRenderedPageBreak/>
        <w:t>Проекторы:</w:t>
      </w:r>
    </w:p>
    <w:p w:rsidR="009018D3" w:rsidRPr="00E24998" w:rsidRDefault="003F1FB6" w:rsidP="00E2499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2767013" cy="2767013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2767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18D3" w:rsidRPr="00E24998" w:rsidRDefault="003F1FB6" w:rsidP="00E2499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рис 6</w:t>
      </w:r>
      <w:r w:rsidR="00DA5D22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цифровой проектор ATOM-816B</w:t>
      </w:r>
    </w:p>
    <w:p w:rsidR="009018D3" w:rsidRPr="00E24998" w:rsidRDefault="00DA5D22" w:rsidP="00DA5D22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Институтом</w:t>
      </w:r>
      <w:r w:rsidR="003F1FB6" w:rsidRPr="00E24998">
        <w:rPr>
          <w:rFonts w:ascii="Times New Roman" w:eastAsia="Times New Roman" w:hAnsi="Times New Roman" w:cs="Times New Roman"/>
          <w:sz w:val="28"/>
          <w:szCs w:val="28"/>
        </w:rPr>
        <w:t xml:space="preserve"> используются проекторы  ATOM-816B</w:t>
      </w:r>
    </w:p>
    <w:p w:rsidR="009018D3" w:rsidRPr="00E24998" w:rsidRDefault="003F1FB6" w:rsidP="00DA5D22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Характеристики:</w:t>
      </w:r>
    </w:p>
    <w:p w:rsidR="009018D3" w:rsidRPr="00E24998" w:rsidRDefault="003F1FB6" w:rsidP="00E24998">
      <w:pPr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Матрица LCD</w:t>
      </w:r>
    </w:p>
    <w:p w:rsidR="009018D3" w:rsidRPr="00E24998" w:rsidRDefault="003F1FB6" w:rsidP="00E24998">
      <w:pPr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Разрешение 800 х 480   </w:t>
      </w:r>
    </w:p>
    <w:p w:rsidR="009018D3" w:rsidRPr="00E24998" w:rsidRDefault="003F1FB6" w:rsidP="00E24998">
      <w:pPr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Соотношение сторон 16:9</w:t>
      </w:r>
    </w:p>
    <w:p w:rsidR="009018D3" w:rsidRPr="00E24998" w:rsidRDefault="003F1FB6" w:rsidP="00E24998">
      <w:pPr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Подключение через VGA</w:t>
      </w:r>
    </w:p>
    <w:p w:rsidR="009018D3" w:rsidRPr="00E24998" w:rsidRDefault="003F1FB6" w:rsidP="00DA5D22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Мониторы:</w:t>
      </w:r>
    </w:p>
    <w:p w:rsidR="009018D3" w:rsidRPr="00E24998" w:rsidRDefault="003F1FB6" w:rsidP="00E249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ab/>
        <w:t>На факультете имеются мониторы разных моделей. Какие модели это  зависит от аудиторий.</w:t>
      </w:r>
    </w:p>
    <w:p w:rsidR="009018D3" w:rsidRPr="00E24998" w:rsidRDefault="003F1FB6" w:rsidP="00E2499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1 модельный ряд:</w:t>
      </w:r>
    </w:p>
    <w:p w:rsidR="009018D3" w:rsidRPr="00E24998" w:rsidRDefault="003F1FB6" w:rsidP="00DA5D2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3536138" cy="2414016"/>
            <wp:effectExtent l="19050" t="0" r="7162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8752" cy="241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18D3" w:rsidRPr="00E24998" w:rsidRDefault="003F1FB6" w:rsidP="00E2499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lastRenderedPageBreak/>
        <w:t>рис 7</w:t>
      </w:r>
      <w:r w:rsidR="00DA5D22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 w:rsidR="00433002" w:rsidRPr="00E24998">
        <w:rPr>
          <w:rFonts w:ascii="Times New Roman" w:eastAsia="Times New Roman" w:hAnsi="Times New Roman" w:cs="Times New Roman"/>
          <w:sz w:val="28"/>
          <w:szCs w:val="28"/>
        </w:rPr>
        <w:t xml:space="preserve"> ЖК – монитор 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>Acer V193HQVb</w:t>
      </w:r>
    </w:p>
    <w:p w:rsidR="009018D3" w:rsidRPr="00E24998" w:rsidRDefault="003F1FB6" w:rsidP="00E2499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Характеристики:</w:t>
      </w:r>
    </w:p>
    <w:p w:rsidR="009018D3" w:rsidRPr="00E24998" w:rsidRDefault="003F1FB6" w:rsidP="00E24998">
      <w:pPr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диагональ 18.5</w:t>
      </w:r>
    </w:p>
    <w:p w:rsidR="009018D3" w:rsidRPr="00E24998" w:rsidRDefault="003F1FB6" w:rsidP="00E24998">
      <w:pPr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матрица TFT TN</w:t>
      </w:r>
    </w:p>
    <w:p w:rsidR="009018D3" w:rsidRPr="00E24998" w:rsidRDefault="003F1FB6" w:rsidP="00E24998">
      <w:pPr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разрешение 1366x768</w:t>
      </w:r>
    </w:p>
    <w:p w:rsidR="009018D3" w:rsidRPr="00E24998" w:rsidRDefault="003F1FB6" w:rsidP="00E24998">
      <w:pPr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соотношение 16:9</w:t>
      </w:r>
    </w:p>
    <w:p w:rsidR="009018D3" w:rsidRPr="00E24998" w:rsidRDefault="003F1FB6" w:rsidP="00E24998">
      <w:pPr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частота 60 Гц</w:t>
      </w:r>
    </w:p>
    <w:p w:rsidR="009018D3" w:rsidRPr="00E24998" w:rsidRDefault="003F1FB6" w:rsidP="00E24998">
      <w:pPr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яркость 250 кд/м2</w:t>
      </w:r>
    </w:p>
    <w:p w:rsidR="009018D3" w:rsidRPr="00E24998" w:rsidRDefault="003F1FB6" w:rsidP="00E24998">
      <w:pPr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время отклика 5 мс 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9018D3" w:rsidRDefault="003F1FB6" w:rsidP="00DA5D2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ab/>
        <w:t>Одной из проблем является устаревшие жесткие диски типа HDD</w:t>
      </w:r>
      <w:r w:rsidR="00DA5D22">
        <w:rPr>
          <w:rFonts w:ascii="Times New Roman" w:eastAsia="Times New Roman" w:hAnsi="Times New Roman" w:cs="Times New Roman"/>
          <w:sz w:val="28"/>
          <w:szCs w:val="28"/>
        </w:rPr>
        <w:t>, на которых из-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>за долгой эксплуатации снижается скорость чтения данных</w:t>
      </w:r>
      <w:r w:rsidR="00404FC1" w:rsidRPr="00E24998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что негативно отражаетс</w:t>
      </w:r>
      <w:r w:rsidR="00404FC1" w:rsidRPr="00E24998">
        <w:rPr>
          <w:rFonts w:ascii="Times New Roman" w:eastAsia="Times New Roman" w:hAnsi="Times New Roman" w:cs="Times New Roman"/>
          <w:sz w:val="28"/>
          <w:szCs w:val="28"/>
        </w:rPr>
        <w:t>я на скорости загрузки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DA5D22" w:rsidRPr="00E24998" w:rsidRDefault="00DA5D22" w:rsidP="00DA5D2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018D3" w:rsidRPr="00E24998" w:rsidRDefault="00402A3C" w:rsidP="00DA5D22">
      <w:pPr>
        <w:pStyle w:val="3"/>
        <w:spacing w:before="0" w:after="0" w:line="360" w:lineRule="auto"/>
        <w:ind w:firstLine="709"/>
        <w:jc w:val="left"/>
        <w:rPr>
          <w:rFonts w:cs="Times New Roman"/>
        </w:rPr>
      </w:pPr>
      <w:bookmarkStart w:id="24" w:name="_Toc41320887"/>
      <w:r w:rsidRPr="00E24998">
        <w:rPr>
          <w:rFonts w:cs="Times New Roman"/>
        </w:rPr>
        <w:t xml:space="preserve">3.1.8 </w:t>
      </w:r>
      <w:r w:rsidR="003F1FB6" w:rsidRPr="00E24998">
        <w:rPr>
          <w:rFonts w:cs="Times New Roman"/>
        </w:rPr>
        <w:t>Результаты аудита</w:t>
      </w:r>
      <w:bookmarkEnd w:id="24"/>
    </w:p>
    <w:p w:rsidR="009018D3" w:rsidRPr="00E24998" w:rsidRDefault="00404FC1" w:rsidP="00DA5D2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ИТ</w:t>
      </w:r>
      <w:r w:rsidR="003F1FB6" w:rsidRPr="00E24998">
        <w:rPr>
          <w:rFonts w:ascii="Times New Roman" w:eastAsia="Times New Roman" w:hAnsi="Times New Roman" w:cs="Times New Roman"/>
          <w:sz w:val="28"/>
          <w:szCs w:val="28"/>
        </w:rPr>
        <w:t xml:space="preserve"> инфраструктура не имеет единого решения в плане архитектуры и из этого нет точного понимания. Главные компоненты среды подвергаются изменениям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>,</w:t>
      </w:r>
      <w:r w:rsidR="003F1FB6" w:rsidRPr="00E24998">
        <w:rPr>
          <w:rFonts w:ascii="Times New Roman" w:eastAsia="Times New Roman" w:hAnsi="Times New Roman" w:cs="Times New Roman"/>
          <w:sz w:val="28"/>
          <w:szCs w:val="28"/>
        </w:rPr>
        <w:t xml:space="preserve"> из - за которых сопровождение инфраструктуры становится проблематичным.</w:t>
      </w:r>
    </w:p>
    <w:p w:rsidR="009018D3" w:rsidRPr="00E24998" w:rsidRDefault="00DA5D22" w:rsidP="00DA5D2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Также из</w:t>
      </w:r>
      <w:r w:rsidR="003F1FB6" w:rsidRPr="00E24998">
        <w:rPr>
          <w:rFonts w:ascii="Times New Roman" w:eastAsia="Times New Roman" w:hAnsi="Times New Roman" w:cs="Times New Roman"/>
          <w:sz w:val="28"/>
          <w:szCs w:val="28"/>
        </w:rPr>
        <w:t xml:space="preserve">-за текущих потребностей  вуза серверные ресурсы используются не оптимально. Можно провести сокращение серверного оборудования. </w:t>
      </w:r>
    </w:p>
    <w:p w:rsidR="009018D3" w:rsidRPr="00E24998" w:rsidRDefault="003F1FB6" w:rsidP="00DA5D2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Последней выявленной проблемой можно назвать отсутствие регулярного резервного копирования данных на облачный сервер. </w:t>
      </w:r>
    </w:p>
    <w:p w:rsidR="00E24998" w:rsidRDefault="00E24998" w:rsidP="00E24998">
      <w:pPr>
        <w:pStyle w:val="3"/>
        <w:spacing w:before="0" w:after="0" w:line="360" w:lineRule="auto"/>
        <w:jc w:val="left"/>
        <w:rPr>
          <w:rFonts w:cs="Times New Roman"/>
        </w:rPr>
      </w:pPr>
    </w:p>
    <w:p w:rsidR="009018D3" w:rsidRPr="00E24998" w:rsidRDefault="00402A3C" w:rsidP="00E24998">
      <w:pPr>
        <w:pStyle w:val="3"/>
        <w:spacing w:before="0" w:after="0" w:line="360" w:lineRule="auto"/>
        <w:jc w:val="left"/>
        <w:rPr>
          <w:rFonts w:cs="Times New Roman"/>
        </w:rPr>
      </w:pPr>
      <w:bookmarkStart w:id="25" w:name="_Toc41320888"/>
      <w:r w:rsidRPr="00E24998">
        <w:rPr>
          <w:rFonts w:cs="Times New Roman"/>
        </w:rPr>
        <w:t xml:space="preserve">3.1.9 </w:t>
      </w:r>
      <w:r w:rsidR="003F1FB6" w:rsidRPr="00E24998">
        <w:rPr>
          <w:rFonts w:cs="Times New Roman"/>
        </w:rPr>
        <w:t>Риски сопровождения</w:t>
      </w:r>
      <w:bookmarkEnd w:id="25"/>
      <w:r w:rsidR="003F1FB6" w:rsidRPr="00E24998">
        <w:rPr>
          <w:rFonts w:cs="Times New Roman"/>
        </w:rPr>
        <w:t xml:space="preserve"> </w:t>
      </w:r>
    </w:p>
    <w:p w:rsidR="00DA72DF" w:rsidRDefault="003F1FB6" w:rsidP="00DA5D2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Присутствует вероятность выхода из строя любого компонента ит инфраструктуры. Как компонента аппаратной части так и программной. Что может вызвать собой сбой в работе серверных приложений и повлечь за собой проблемы в выполнени</w:t>
      </w:r>
      <w:r w:rsidR="00404FC1" w:rsidRPr="00E24998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рабочих функций ВУЗа. Так же присутствует риск полной потери ценных данных.</w:t>
      </w:r>
    </w:p>
    <w:p w:rsidR="0084705F" w:rsidRDefault="0084705F" w:rsidP="0084705F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4705F" w:rsidRPr="00E24998" w:rsidRDefault="0084705F" w:rsidP="0084705F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664A69" w:rsidRDefault="00664A69" w:rsidP="00DA5D22">
      <w:pPr>
        <w:pStyle w:val="2"/>
        <w:spacing w:before="0" w:after="0" w:line="360" w:lineRule="auto"/>
        <w:ind w:firstLine="709"/>
        <w:jc w:val="left"/>
        <w:rPr>
          <w:rFonts w:cs="Times New Roman"/>
          <w:szCs w:val="28"/>
        </w:rPr>
      </w:pPr>
      <w:bookmarkStart w:id="26" w:name="_Toc41320889"/>
      <w:r w:rsidRPr="00E24998">
        <w:rPr>
          <w:rFonts w:cs="Times New Roman"/>
          <w:szCs w:val="28"/>
        </w:rPr>
        <w:lastRenderedPageBreak/>
        <w:t>3.2.</w:t>
      </w:r>
      <w:r w:rsidRPr="00E24998">
        <w:rPr>
          <w:rFonts w:cs="Times New Roman"/>
          <w:szCs w:val="28"/>
        </w:rPr>
        <w:tab/>
        <w:t>Внедрение проекта модернизации ИТ-инфраструктуры института информационных технологий и технологического образования.</w:t>
      </w:r>
      <w:bookmarkEnd w:id="26"/>
    </w:p>
    <w:p w:rsidR="0084705F" w:rsidRDefault="0084705F" w:rsidP="0084705F">
      <w:pPr>
        <w:rPr>
          <w:rFonts w:asciiTheme="minorHAnsi" w:hAnsiTheme="minorHAnsi"/>
        </w:rPr>
      </w:pPr>
    </w:p>
    <w:p w:rsidR="009018D3" w:rsidRPr="00E24998" w:rsidRDefault="003F1FB6" w:rsidP="00E9276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Необходимо мероприятие по модернизации и оптимизации инфраструктуры, направленное на обновление аппаратной и программной части. </w:t>
      </w:r>
    </w:p>
    <w:p w:rsidR="009018D3" w:rsidRPr="00E24998" w:rsidRDefault="003F1FB6" w:rsidP="00E9276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ab/>
        <w:t xml:space="preserve">Для увеличения скорости обработки данных необходимо установить новые SSD которые будут использоваться в качестве локального диска на котором будет установлена операционная система Windows 10, а старый диск можно оставить как вторичный том. SSD накопитель имеет преимущества в скорости чтения и записи информации что позволяет операционной системе работать быстрее. Но есть минус который связан с ограниченным циклом записи флеш - памяти на SSD накопителе. </w:t>
      </w:r>
    </w:p>
    <w:p w:rsidR="009018D3" w:rsidRPr="00E24998" w:rsidRDefault="003F1FB6" w:rsidP="00E9276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Также в ходе аудита выяснился факт</w:t>
      </w:r>
      <w:r w:rsidR="00E9276F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связанный с программным обеспечением ПК в аудиториях, это то</w:t>
      </w:r>
      <w:r w:rsidR="00877287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что они имеют разные операционные системы. Например, на двух ноутбуках, принадлежащих кафедре установлена операционная система Windows 7, а в некоторых аудиториях  установлена Windows XP (это где преимущественно старая техника), также есть аудитории с новыми рабочими станциями</w:t>
      </w:r>
      <w:r w:rsidR="00404FC1" w:rsidRPr="00E24998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где в качестве операционной системы используется Windows 10. В целом, есть шесть ПК с Windows 7 и 30о с Windows XP. </w:t>
      </w:r>
    </w:p>
    <w:p w:rsidR="009018D3" w:rsidRPr="00E24998" w:rsidRDefault="003F1FB6" w:rsidP="00E9276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Для оптимизации работы компьютеров и для соответствия новым ит стандартам необходимо инсталлировать операционную систему Windows 10. Также Windows 10 хорошо оптимизирована для работы со слабыми системами. Одинаковые операционные системы упростят сопровождение информационной системы.      </w:t>
      </w:r>
    </w:p>
    <w:p w:rsidR="0083737B" w:rsidRPr="00E24998" w:rsidRDefault="003F1FB6" w:rsidP="00E9276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Одинаковые операционные системы могут упростить сопро</w:t>
      </w:r>
      <w:r w:rsidR="00877287">
        <w:rPr>
          <w:rFonts w:ascii="Times New Roman" w:eastAsia="Times New Roman" w:hAnsi="Times New Roman" w:cs="Times New Roman"/>
          <w:sz w:val="28"/>
          <w:szCs w:val="28"/>
        </w:rPr>
        <w:t>вождение информационной системы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>, поскольку это облегчит понимание системы и упростит вопросы</w:t>
      </w:r>
      <w:r w:rsidR="00877287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связанные с драйверами</w:t>
      </w:r>
      <w:r w:rsidR="00877287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поскольку установку драйверов операционная система будет проводить сама. Есть несколько причин для этого решения - в первую очередь, новые операционные системы будут стоить недешево. Вторая причина заключается в том, что аппаратные конфигурации ПК 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lastRenderedPageBreak/>
        <w:t>недостаточно хороши для поддержки новейших операционных систем, таких как Windows 8 или Windows 10. В самом деле, некоторые из ПК вряд ли может управлять Windows 7. Существует еще один вариант - почти любой бесплатный Linux распределительный может бы</w:t>
      </w:r>
      <w:r w:rsidR="00292296">
        <w:rPr>
          <w:rFonts w:ascii="Times New Roman" w:eastAsia="Times New Roman" w:hAnsi="Times New Roman" w:cs="Times New Roman"/>
          <w:sz w:val="28"/>
          <w:szCs w:val="28"/>
        </w:rPr>
        <w:t>ть установлен на эти компьютеры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так</w:t>
      </w:r>
      <w:r w:rsidR="00292296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что они могут работать даже немного быстрее, чем сейчас, но это займет много времени для пользователей, чтобы приспособиться к новой системе оп-</w:t>
      </w:r>
      <w:r w:rsidR="003567AD" w:rsidRPr="00E24998">
        <w:rPr>
          <w:rFonts w:ascii="Times New Roman" w:eastAsia="Times New Roman" w:hAnsi="Times New Roman" w:cs="Times New Roman"/>
          <w:sz w:val="28"/>
          <w:szCs w:val="28"/>
        </w:rPr>
        <w:t>д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>эфира и привыкнуть к новым жестам, командам и функциям.</w:t>
      </w:r>
    </w:p>
    <w:p w:rsidR="009018D3" w:rsidRPr="00E24998" w:rsidRDefault="003F1FB6" w:rsidP="0087728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          </w:t>
      </w:r>
      <w:r w:rsidR="00EA02B4" w:rsidRPr="00E24998">
        <w:rPr>
          <w:rFonts w:ascii="Times New Roman" w:eastAsia="Times New Roman" w:hAnsi="Times New Roman" w:cs="Times New Roman"/>
          <w:sz w:val="28"/>
          <w:szCs w:val="28"/>
        </w:rPr>
        <w:t xml:space="preserve">Необходимо </w:t>
      </w:r>
      <w:r w:rsidR="003567AD" w:rsidRPr="00E24998">
        <w:rPr>
          <w:rFonts w:ascii="Times New Roman" w:eastAsia="Times New Roman" w:hAnsi="Times New Roman" w:cs="Times New Roman"/>
          <w:sz w:val="28"/>
          <w:szCs w:val="28"/>
        </w:rPr>
        <w:t xml:space="preserve">провести замену </w:t>
      </w:r>
      <w:r w:rsidR="007854EE" w:rsidRPr="00E24998">
        <w:rPr>
          <w:rFonts w:ascii="Times New Roman" w:eastAsia="Times New Roman" w:hAnsi="Times New Roman" w:cs="Times New Roman"/>
          <w:sz w:val="28"/>
          <w:szCs w:val="28"/>
        </w:rPr>
        <w:t xml:space="preserve">роутеров поскольку из – за большого количества беспроводных подключений значительно падает скорость интернета. </w:t>
      </w:r>
      <w:r w:rsidR="0007143E" w:rsidRPr="00E24998">
        <w:rPr>
          <w:rFonts w:ascii="Times New Roman" w:eastAsia="Times New Roman" w:hAnsi="Times New Roman" w:cs="Times New Roman"/>
          <w:sz w:val="28"/>
          <w:szCs w:val="28"/>
        </w:rPr>
        <w:t>И к тому же</w:t>
      </w:r>
      <w:r w:rsidR="00B8282D" w:rsidRPr="00E24998">
        <w:rPr>
          <w:rFonts w:ascii="Times New Roman" w:eastAsia="Times New Roman" w:hAnsi="Times New Roman" w:cs="Times New Roman"/>
          <w:sz w:val="28"/>
          <w:szCs w:val="28"/>
        </w:rPr>
        <w:t xml:space="preserve"> у роутеров D-link DIR 300</w:t>
      </w:r>
      <w:r w:rsidR="0007143E" w:rsidRPr="00E24998">
        <w:rPr>
          <w:rFonts w:ascii="Times New Roman" w:eastAsia="Times New Roman" w:hAnsi="Times New Roman" w:cs="Times New Roman"/>
          <w:sz w:val="28"/>
          <w:szCs w:val="28"/>
        </w:rPr>
        <w:t xml:space="preserve"> небольшой радиус раздачи беспроводного сигнала, </w:t>
      </w:r>
      <w:r w:rsidR="008E3663" w:rsidRPr="00E24998">
        <w:rPr>
          <w:rFonts w:ascii="Times New Roman" w:eastAsia="Times New Roman" w:hAnsi="Times New Roman" w:cs="Times New Roman"/>
          <w:sz w:val="28"/>
          <w:szCs w:val="28"/>
        </w:rPr>
        <w:t xml:space="preserve">из – за </w:t>
      </w:r>
      <w:r w:rsidR="00E8515E" w:rsidRPr="00E24998">
        <w:rPr>
          <w:rFonts w:ascii="Times New Roman" w:eastAsia="Times New Roman" w:hAnsi="Times New Roman" w:cs="Times New Roman"/>
          <w:sz w:val="28"/>
          <w:szCs w:val="28"/>
        </w:rPr>
        <w:t>чего нет интернета во всех аудиториях</w:t>
      </w:r>
      <w:r w:rsidR="00103DCA" w:rsidRPr="00E24998">
        <w:rPr>
          <w:rFonts w:ascii="Times New Roman" w:eastAsia="Times New Roman" w:hAnsi="Times New Roman" w:cs="Times New Roman"/>
          <w:sz w:val="28"/>
          <w:szCs w:val="28"/>
        </w:rPr>
        <w:t>. В качестве новых роутеров были выбраны</w:t>
      </w:r>
      <w:r w:rsidR="00B8282D" w:rsidRPr="00E24998">
        <w:rPr>
          <w:rFonts w:ascii="Times New Roman" w:eastAsia="Times New Roman" w:hAnsi="Times New Roman" w:cs="Times New Roman"/>
          <w:sz w:val="28"/>
          <w:szCs w:val="28"/>
        </w:rPr>
        <w:t xml:space="preserve"> роутеры</w:t>
      </w:r>
      <w:r w:rsidR="008A31A7" w:rsidRPr="00E24998">
        <w:rPr>
          <w:rFonts w:ascii="Times New Roman" w:eastAsia="Times New Roman" w:hAnsi="Times New Roman" w:cs="Times New Roman"/>
          <w:sz w:val="28"/>
          <w:szCs w:val="28"/>
        </w:rPr>
        <w:t xml:space="preserve"> xiaomi mi wifi router 3g</w:t>
      </w:r>
      <w:r w:rsidR="00C66C25" w:rsidRPr="00E24998">
        <w:rPr>
          <w:rFonts w:ascii="Times New Roman" w:eastAsia="Times New Roman" w:hAnsi="Times New Roman" w:cs="Times New Roman"/>
          <w:sz w:val="28"/>
          <w:szCs w:val="28"/>
        </w:rPr>
        <w:t>,</w:t>
      </w:r>
      <w:r w:rsidR="00103DCA" w:rsidRPr="00E249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A31A7" w:rsidRPr="00E24998">
        <w:rPr>
          <w:rFonts w:ascii="Times New Roman" w:eastAsia="Times New Roman" w:hAnsi="Times New Roman" w:cs="Times New Roman"/>
          <w:sz w:val="28"/>
          <w:szCs w:val="28"/>
        </w:rPr>
        <w:t>которы</w:t>
      </w:r>
      <w:r w:rsidR="00C66C25" w:rsidRPr="00E24998">
        <w:rPr>
          <w:rFonts w:ascii="Times New Roman" w:eastAsia="Times New Roman" w:hAnsi="Times New Roman" w:cs="Times New Roman"/>
          <w:sz w:val="28"/>
          <w:szCs w:val="28"/>
        </w:rPr>
        <w:t>е могут</w:t>
      </w:r>
      <w:r w:rsidR="008A31A7" w:rsidRPr="00E24998">
        <w:rPr>
          <w:rFonts w:ascii="Times New Roman" w:eastAsia="Times New Roman" w:hAnsi="Times New Roman" w:cs="Times New Roman"/>
          <w:sz w:val="28"/>
          <w:szCs w:val="28"/>
        </w:rPr>
        <w:t xml:space="preserve"> раздавать </w:t>
      </w:r>
      <w:r w:rsidR="00C66C25" w:rsidRPr="00E24998">
        <w:rPr>
          <w:rFonts w:ascii="Times New Roman" w:eastAsia="Times New Roman" w:hAnsi="Times New Roman" w:cs="Times New Roman"/>
          <w:sz w:val="28"/>
          <w:szCs w:val="28"/>
        </w:rPr>
        <w:t xml:space="preserve">беспроводной сигнал на расстоянии 100 метров без помех в старом здании.    </w:t>
      </w:r>
      <w:r w:rsidR="008E3663" w:rsidRPr="00E249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7143E" w:rsidRPr="00E249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018D3" w:rsidRPr="00E24998" w:rsidRDefault="009018D3" w:rsidP="0087728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018D3" w:rsidRPr="00E24998" w:rsidRDefault="009018D3" w:rsidP="00877287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018D3" w:rsidRPr="00E24998" w:rsidRDefault="009018D3" w:rsidP="00877287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21E58" w:rsidRPr="00E24998" w:rsidRDefault="00721E58" w:rsidP="00877287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21E58" w:rsidRPr="00E24998" w:rsidRDefault="00721E58" w:rsidP="00E24998">
      <w:pPr>
        <w:spacing w:line="360" w:lineRule="auto"/>
        <w:ind w:left="14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A72DF" w:rsidRPr="00E24998" w:rsidRDefault="00DA72DF" w:rsidP="00E24998">
      <w:pPr>
        <w:spacing w:line="360" w:lineRule="auto"/>
        <w:ind w:left="14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A72DF" w:rsidRPr="00E24998" w:rsidRDefault="00DA72DF" w:rsidP="00E24998">
      <w:pPr>
        <w:spacing w:line="360" w:lineRule="auto"/>
        <w:ind w:left="14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A72DF" w:rsidRPr="00E24998" w:rsidRDefault="00DA72DF" w:rsidP="00E24998">
      <w:pPr>
        <w:spacing w:line="360" w:lineRule="auto"/>
        <w:ind w:left="14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A72DF" w:rsidRPr="00E24998" w:rsidRDefault="00DA72DF" w:rsidP="00E24998">
      <w:pPr>
        <w:spacing w:line="360" w:lineRule="auto"/>
        <w:ind w:left="14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A72DF" w:rsidRPr="00E24998" w:rsidRDefault="00DA72DF" w:rsidP="00E24998">
      <w:pPr>
        <w:spacing w:line="360" w:lineRule="auto"/>
        <w:ind w:left="14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A72DF" w:rsidRPr="00E24998" w:rsidRDefault="00DA72DF" w:rsidP="00E24998">
      <w:pPr>
        <w:spacing w:line="360" w:lineRule="auto"/>
        <w:ind w:left="14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A72DF" w:rsidRPr="00E24998" w:rsidRDefault="00DA72DF" w:rsidP="00E24998">
      <w:pPr>
        <w:spacing w:line="360" w:lineRule="auto"/>
        <w:ind w:left="14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A72DF" w:rsidRPr="00E24998" w:rsidRDefault="00DA72DF" w:rsidP="00E24998">
      <w:pPr>
        <w:spacing w:line="360" w:lineRule="auto"/>
        <w:ind w:left="14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A72DF" w:rsidRPr="00E24998" w:rsidRDefault="00DA72DF" w:rsidP="00E24998">
      <w:pPr>
        <w:spacing w:line="360" w:lineRule="auto"/>
        <w:ind w:left="14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A72DF" w:rsidRPr="00E24998" w:rsidRDefault="00DA72DF" w:rsidP="00E24998">
      <w:pPr>
        <w:spacing w:line="360" w:lineRule="auto"/>
        <w:ind w:left="14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A72DF" w:rsidRPr="00E24998" w:rsidRDefault="00DA72DF" w:rsidP="00E24998">
      <w:pPr>
        <w:spacing w:line="360" w:lineRule="auto"/>
        <w:ind w:left="14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14DAD" w:rsidRDefault="00D14DA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9018D3" w:rsidRDefault="00877287" w:rsidP="00E24998">
      <w:pPr>
        <w:pStyle w:val="1"/>
        <w:spacing w:before="0" w:after="0" w:line="360" w:lineRule="auto"/>
        <w:rPr>
          <w:rFonts w:cs="Times New Roman"/>
          <w:szCs w:val="28"/>
        </w:rPr>
      </w:pPr>
      <w:bookmarkStart w:id="27" w:name="_Toc41320890"/>
      <w:r>
        <w:rPr>
          <w:rFonts w:cs="Times New Roman"/>
          <w:szCs w:val="28"/>
        </w:rPr>
        <w:lastRenderedPageBreak/>
        <w:t>ЗАКЛЮЧЕНИЕ</w:t>
      </w:r>
      <w:bookmarkEnd w:id="27"/>
    </w:p>
    <w:p w:rsidR="005E1EFE" w:rsidRDefault="005E1EFE" w:rsidP="005E1EFE">
      <w:pPr>
        <w:rPr>
          <w:rFonts w:asciiTheme="minorHAnsi" w:hAnsiTheme="minorHAnsi"/>
        </w:rPr>
      </w:pPr>
    </w:p>
    <w:p w:rsidR="005E1EFE" w:rsidRDefault="005E1EFE" w:rsidP="005E1EFE">
      <w:pPr>
        <w:rPr>
          <w:rFonts w:asciiTheme="minorHAnsi" w:hAnsiTheme="minorHAnsi"/>
        </w:rPr>
      </w:pPr>
    </w:p>
    <w:p w:rsidR="005E1EFE" w:rsidRPr="005E1EFE" w:rsidRDefault="005E1EFE" w:rsidP="005E1EFE">
      <w:pPr>
        <w:rPr>
          <w:rFonts w:asciiTheme="minorHAnsi" w:hAnsiTheme="minorHAnsi"/>
        </w:rPr>
      </w:pPr>
    </w:p>
    <w:p w:rsidR="009018D3" w:rsidRPr="00E24998" w:rsidRDefault="003F1FB6" w:rsidP="00D14DA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В работе были решены следующие задачи:</w:t>
      </w:r>
    </w:p>
    <w:p w:rsidR="009018D3" w:rsidRPr="00E24998" w:rsidRDefault="003F1FB6" w:rsidP="00D14D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44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1.Проведен анализ проектов модернизации факультетов в вузах.</w:t>
      </w:r>
    </w:p>
    <w:p w:rsidR="009018D3" w:rsidRPr="00E24998" w:rsidRDefault="003F1FB6" w:rsidP="00D14D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44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2.Проведен анализ ИТ-инфраструктуры института ИТ и ТО.</w:t>
      </w:r>
    </w:p>
    <w:p w:rsidR="009018D3" w:rsidRPr="00E24998" w:rsidRDefault="003F1FB6" w:rsidP="00D14D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44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3.Построены модели бизнес и учебных процессов института ИТ и ТО. </w:t>
      </w:r>
    </w:p>
    <w:p w:rsidR="009018D3" w:rsidRPr="00E24998" w:rsidRDefault="003F1FB6" w:rsidP="00D14D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44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4.Подготовлено Техническое задание на разработку проекта ИТ-инфраструктуры института ИТ и ТО.</w:t>
      </w:r>
    </w:p>
    <w:p w:rsidR="009018D3" w:rsidRPr="00E24998" w:rsidRDefault="003F1FB6" w:rsidP="00D14D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44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5. Выполнен проект модернизация ИТ — инфраструктуры института ИТ и ТО.</w:t>
      </w:r>
    </w:p>
    <w:p w:rsidR="009018D3" w:rsidRPr="00E24998" w:rsidRDefault="003F1FB6" w:rsidP="00D14D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44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6.Предложены рекомендации по внедрению и дальнейшему сопровождению проекта модернизации ИТ-инфраструктуры института ИТ и ТО.</w:t>
      </w:r>
    </w:p>
    <w:p w:rsidR="00761A19" w:rsidRPr="00E24998" w:rsidRDefault="003F1FB6" w:rsidP="00D14D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14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В ходе работы был проведен анализ проектов модернизации </w:t>
      </w:r>
      <w:r w:rsidR="00404FC1" w:rsidRPr="00E24998">
        <w:rPr>
          <w:rFonts w:ascii="Times New Roman" w:eastAsia="Times New Roman" w:hAnsi="Times New Roman" w:cs="Times New Roman"/>
          <w:sz w:val="28"/>
          <w:szCs w:val="28"/>
        </w:rPr>
        <w:t>ИТ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инфраструктуры вузов из этих проектов были позаимствованы решения для модернизации инфраструктуры И</w:t>
      </w:r>
      <w:r w:rsidR="00404FC1" w:rsidRPr="00E24998">
        <w:rPr>
          <w:rFonts w:ascii="Times New Roman" w:eastAsia="Times New Roman" w:hAnsi="Times New Roman" w:cs="Times New Roman"/>
          <w:sz w:val="28"/>
          <w:szCs w:val="28"/>
        </w:rPr>
        <w:t>ИТиТО. Был проведён аудит ИТ-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инфраструктуры в ходе которого были взяты во внимание сильные и слабые стороны действующей информационной системы которые были учтены при разработке технического задания. Техническое задание разрабатывалось с учётом особенности бизнес модели И</w:t>
      </w:r>
      <w:r w:rsidR="005E1EFE">
        <w:rPr>
          <w:rFonts w:ascii="Times New Roman" w:eastAsia="Times New Roman" w:hAnsi="Times New Roman" w:cs="Times New Roman"/>
          <w:sz w:val="28"/>
          <w:szCs w:val="28"/>
        </w:rPr>
        <w:t>ИТ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>иТО. Результатом работы стали план и рекоменд</w:t>
      </w:r>
      <w:r w:rsidR="00292296">
        <w:rPr>
          <w:rFonts w:ascii="Times New Roman" w:eastAsia="Times New Roman" w:hAnsi="Times New Roman" w:cs="Times New Roman"/>
          <w:sz w:val="28"/>
          <w:szCs w:val="28"/>
        </w:rPr>
        <w:t>ации по модернизации ИТ-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инфраструктуры.       </w:t>
      </w:r>
    </w:p>
    <w:p w:rsidR="009018D3" w:rsidRPr="00E24998" w:rsidRDefault="00761A19" w:rsidP="00D14D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14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Поставленная цель - подготовить проект модернизации  ИТ — инфраструктуры на примере Института информационных технологий и технологического образования РГПУ им. А.И. Герцена, достигнута</w:t>
      </w:r>
      <w:r w:rsidR="003F1FB6" w:rsidRPr="00E2499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9018D3" w:rsidRPr="00E24998" w:rsidRDefault="009018D3" w:rsidP="00D14DAD">
      <w:pPr>
        <w:spacing w:line="36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018D3" w:rsidRPr="00E24998" w:rsidRDefault="009018D3" w:rsidP="00D14DA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14DAD" w:rsidRDefault="00D14DA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9018D3" w:rsidRPr="00E24998" w:rsidRDefault="003F1FB6" w:rsidP="00E24998">
      <w:pPr>
        <w:pStyle w:val="1"/>
        <w:spacing w:before="0" w:after="0" w:line="360" w:lineRule="auto"/>
        <w:rPr>
          <w:rFonts w:cs="Times New Roman"/>
          <w:szCs w:val="28"/>
        </w:rPr>
      </w:pPr>
      <w:bookmarkStart w:id="28" w:name="_Toc41320891"/>
      <w:r w:rsidRPr="00E24998">
        <w:rPr>
          <w:rFonts w:cs="Times New Roman"/>
          <w:szCs w:val="28"/>
        </w:rPr>
        <w:lastRenderedPageBreak/>
        <w:t>Список литературы</w:t>
      </w:r>
      <w:bookmarkEnd w:id="28"/>
      <w:r w:rsidRPr="00E24998">
        <w:rPr>
          <w:rFonts w:cs="Times New Roman"/>
          <w:szCs w:val="28"/>
        </w:rPr>
        <w:t xml:space="preserve"> </w:t>
      </w:r>
    </w:p>
    <w:p w:rsidR="00DC784D" w:rsidRPr="005E1EFE" w:rsidRDefault="00DC784D" w:rsidP="005E1EFE">
      <w:pPr>
        <w:pStyle w:val="a7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EFE">
        <w:rPr>
          <w:rFonts w:ascii="Times New Roman" w:hAnsi="Times New Roman" w:cs="Times New Roman"/>
          <w:sz w:val="28"/>
          <w:szCs w:val="28"/>
        </w:rPr>
        <w:t>Данилин, А.В. Архитектура и стратегия. «Инь» и «янь» информационных технологий/ А.В. Данилин, А Слюсаренко – Москва 2005.</w:t>
      </w:r>
    </w:p>
    <w:p w:rsidR="00DC784D" w:rsidRPr="005E1EFE" w:rsidRDefault="00DC784D" w:rsidP="005E1EFE">
      <w:pPr>
        <w:pStyle w:val="a7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EFE">
        <w:rPr>
          <w:rFonts w:ascii="Times New Roman" w:hAnsi="Times New Roman" w:cs="Times New Roman"/>
          <w:sz w:val="28"/>
          <w:szCs w:val="28"/>
        </w:rPr>
        <w:t>Куртов Н.Н. Бизнес моделирование и проектирование информационных технологий/ Куртов Н.Н., Заболотная Н.В., Николаева Е.Н. - Белгород : Кооперативное образование, 2006. - 116 с.</w:t>
      </w:r>
    </w:p>
    <w:p w:rsidR="00DC784D" w:rsidRPr="005E1EFE" w:rsidRDefault="00DC784D" w:rsidP="005E1EFE">
      <w:pPr>
        <w:pStyle w:val="a7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EFE">
        <w:rPr>
          <w:rFonts w:ascii="Times New Roman" w:hAnsi="Times New Roman" w:cs="Times New Roman"/>
          <w:sz w:val="28"/>
          <w:szCs w:val="28"/>
        </w:rPr>
        <w:t>Трофимова</w:t>
      </w:r>
      <w:r w:rsidRPr="005E1EF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E1EFE">
        <w:rPr>
          <w:rFonts w:ascii="Times New Roman" w:hAnsi="Times New Roman" w:cs="Times New Roman"/>
          <w:sz w:val="28"/>
          <w:szCs w:val="28"/>
        </w:rPr>
        <w:t>В.В</w:t>
      </w:r>
      <w:r w:rsidRPr="005E1EFE">
        <w:rPr>
          <w:rFonts w:ascii="Times New Roman" w:hAnsi="Times New Roman" w:cs="Times New Roman"/>
          <w:i/>
          <w:sz w:val="28"/>
          <w:szCs w:val="28"/>
        </w:rPr>
        <w:t>.</w:t>
      </w:r>
      <w:r w:rsidRPr="005E1EFE">
        <w:rPr>
          <w:rFonts w:ascii="Times New Roman" w:hAnsi="Times New Roman" w:cs="Times New Roman"/>
          <w:sz w:val="28"/>
          <w:szCs w:val="28"/>
        </w:rPr>
        <w:t xml:space="preserve"> Информационные системы и технологии в экономике и управлении/  В.В Трофимова - ИД Юрайт, 2011. — 478 с.</w:t>
      </w:r>
    </w:p>
    <w:p w:rsidR="00DC784D" w:rsidRPr="005E1EFE" w:rsidRDefault="00DC784D" w:rsidP="005E1EFE">
      <w:pPr>
        <w:pStyle w:val="a7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EFE">
        <w:rPr>
          <w:rFonts w:ascii="Times New Roman" w:hAnsi="Times New Roman" w:cs="Times New Roman"/>
          <w:sz w:val="28"/>
          <w:szCs w:val="28"/>
        </w:rPr>
        <w:t xml:space="preserve">Олифер В.Г. Компьютерные сети. Принципы, технологии, протоколы: Учебник для вузов. 3-е изд./ В.Г. Олифер, Н.А. Олифер - СПб.: Питер, 2010. — 944 с.: ил. </w:t>
      </w:r>
    </w:p>
    <w:p w:rsidR="00DC784D" w:rsidRPr="005E1EFE" w:rsidRDefault="00DC784D" w:rsidP="005E1EFE">
      <w:pPr>
        <w:pStyle w:val="a7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EFE">
        <w:rPr>
          <w:rFonts w:ascii="Times New Roman" w:hAnsi="Times New Roman" w:cs="Times New Roman"/>
          <w:sz w:val="28"/>
          <w:szCs w:val="28"/>
        </w:rPr>
        <w:t>Никитин, А. Управление предприятием (фирмой) с использованием информационных систем : учебное пособие / А. Никитин, И.А. Рачковская, И.В. Савченко ; Московский государственный университет имени М. В. Ломоносова, Экономический факультет. – Москва : ИНФРА-М, 2007. – 202 с.</w:t>
      </w:r>
    </w:p>
    <w:p w:rsidR="00DC784D" w:rsidRPr="005E1EFE" w:rsidRDefault="00DC784D" w:rsidP="005E1EFE">
      <w:pPr>
        <w:pStyle w:val="a7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EFE">
        <w:rPr>
          <w:rFonts w:ascii="Times New Roman" w:hAnsi="Times New Roman" w:cs="Times New Roman"/>
          <w:sz w:val="28"/>
          <w:szCs w:val="28"/>
        </w:rPr>
        <w:t>Глухов, В.В. Экономика и менеджмент в инфокоммуникациях: Учебное пособие / В.В. Глухов, Е.С. Балашова. - СПб.: Питер, 2012. - 272 c.</w:t>
      </w:r>
    </w:p>
    <w:p w:rsidR="00DC784D" w:rsidRPr="005E1EFE" w:rsidRDefault="00DC784D" w:rsidP="005E1EFE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EFE">
        <w:rPr>
          <w:rFonts w:ascii="Times New Roman" w:hAnsi="Times New Roman" w:cs="Times New Roman"/>
          <w:sz w:val="28"/>
          <w:szCs w:val="28"/>
        </w:rPr>
        <w:t>Рекомендации по оформлению списка литературы [Электронный ресурс] / Методические указания по подготовке выпускных квалификационных работ; ред. Крылов А.С. — Режим доступа: http://diplom35.ru, свободный. (Дата обращения: 26.03.2016 г.).</w:t>
      </w:r>
    </w:p>
    <w:p w:rsidR="00DC784D" w:rsidRPr="005E1EFE" w:rsidRDefault="00DC784D" w:rsidP="005E1EFE">
      <w:pPr>
        <w:pStyle w:val="a7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EFE">
        <w:rPr>
          <w:rFonts w:ascii="Times New Roman" w:hAnsi="Times New Roman" w:cs="Times New Roman"/>
          <w:sz w:val="28"/>
          <w:szCs w:val="28"/>
        </w:rPr>
        <w:t xml:space="preserve">Завершен комплексный проект развития ИТ-инфраструктуры РГПУ им. А.И. Герцена [Электронный ресурс]/ статья с официального сайта компании VP GROUP </w:t>
      </w:r>
    </w:p>
    <w:p w:rsidR="00DC784D" w:rsidRPr="005E1EFE" w:rsidRDefault="00DC784D" w:rsidP="005E1EFE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EFE"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18" w:history="1">
        <w:r w:rsidRPr="005E1EFE">
          <w:rPr>
            <w:rStyle w:val="a9"/>
            <w:rFonts w:ascii="Times New Roman" w:hAnsi="Times New Roman" w:cs="Times New Roman"/>
            <w:sz w:val="28"/>
            <w:szCs w:val="28"/>
          </w:rPr>
          <w:t>http://vpgroup.ru/news-128.aspx</w:t>
        </w:r>
      </w:hyperlink>
      <w:r w:rsidRPr="005E1EFE">
        <w:rPr>
          <w:rFonts w:ascii="Times New Roman" w:hAnsi="Times New Roman" w:cs="Times New Roman"/>
          <w:sz w:val="28"/>
          <w:szCs w:val="28"/>
        </w:rPr>
        <w:t xml:space="preserve">, свободный. (Дата обращения 05.06.2019 г.) </w:t>
      </w:r>
      <w:r w:rsidRPr="005E1EF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:rsidR="00DC784D" w:rsidRPr="005E1EFE" w:rsidRDefault="00DC784D" w:rsidP="005E1EFE">
      <w:pPr>
        <w:pStyle w:val="a7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EFE">
        <w:rPr>
          <w:rFonts w:ascii="Times New Roman" w:hAnsi="Times New Roman" w:cs="Times New Roman"/>
          <w:sz w:val="28"/>
          <w:szCs w:val="28"/>
        </w:rPr>
        <w:t xml:space="preserve">Создание ИТ инфраструктуры предприятия с нуля. Этапы от проектирования до внедрения.[Электронный ресурс]  / статья с официального сайта компании </w:t>
      </w:r>
      <w:r w:rsidRPr="005E1EFE">
        <w:rPr>
          <w:rFonts w:ascii="Times New Roman" w:hAnsi="Times New Roman" w:cs="Times New Roman"/>
          <w:sz w:val="28"/>
          <w:szCs w:val="28"/>
          <w:lang w:val="en-US"/>
        </w:rPr>
        <w:t>IVIT</w:t>
      </w:r>
    </w:p>
    <w:p w:rsidR="00DC784D" w:rsidRPr="005E1EFE" w:rsidRDefault="00DC784D" w:rsidP="005E1EFE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EFE">
        <w:rPr>
          <w:rFonts w:ascii="Times New Roman" w:hAnsi="Times New Roman" w:cs="Times New Roman"/>
          <w:sz w:val="28"/>
          <w:szCs w:val="28"/>
        </w:rPr>
        <w:lastRenderedPageBreak/>
        <w:t xml:space="preserve">Режим доступа: </w:t>
      </w:r>
      <w:hyperlink r:id="rId19" w:history="1">
        <w:r w:rsidRPr="005E1EFE">
          <w:rPr>
            <w:rStyle w:val="a9"/>
            <w:rFonts w:ascii="Times New Roman" w:hAnsi="Times New Roman" w:cs="Times New Roman"/>
            <w:sz w:val="28"/>
            <w:szCs w:val="28"/>
          </w:rPr>
          <w:t>https://ivit.pro/blog/sozdanie-it-infrastruktury/</w:t>
        </w:r>
      </w:hyperlink>
      <w:r w:rsidRPr="005E1EFE">
        <w:rPr>
          <w:rFonts w:ascii="Times New Roman" w:hAnsi="Times New Roman" w:cs="Times New Roman"/>
          <w:sz w:val="28"/>
          <w:szCs w:val="28"/>
        </w:rPr>
        <w:t>, свободный (дата обращение 18.01.2020).</w:t>
      </w:r>
    </w:p>
    <w:p w:rsidR="00DC784D" w:rsidRPr="005E1EFE" w:rsidRDefault="00DC784D" w:rsidP="005E1EFE">
      <w:pPr>
        <w:pStyle w:val="a7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EFE">
        <w:rPr>
          <w:rFonts w:ascii="Times New Roman" w:hAnsi="Times New Roman" w:cs="Times New Roman"/>
          <w:sz w:val="28"/>
          <w:szCs w:val="28"/>
        </w:rPr>
        <w:t>Оптимизация ИТ-инфраструктуры. [Электронный ресурс]  / статья с официального сайта компании СТЕК</w:t>
      </w:r>
    </w:p>
    <w:p w:rsidR="00DC784D" w:rsidRPr="005E1EFE" w:rsidRDefault="00DC784D" w:rsidP="005E1EFE">
      <w:pPr>
        <w:spacing w:line="360" w:lineRule="auto"/>
        <w:ind w:left="555"/>
        <w:rPr>
          <w:rFonts w:ascii="Times New Roman" w:hAnsi="Times New Roman" w:cs="Times New Roman"/>
          <w:sz w:val="28"/>
          <w:szCs w:val="28"/>
        </w:rPr>
      </w:pPr>
      <w:r w:rsidRPr="005E1EFE"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20" w:history="1">
        <w:r w:rsidRPr="005E1EF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E1EFE">
          <w:rPr>
            <w:rStyle w:val="a9"/>
            <w:rFonts w:ascii="Times New Roman" w:hAnsi="Times New Roman" w:cs="Times New Roman"/>
            <w:sz w:val="28"/>
            <w:szCs w:val="28"/>
          </w:rPr>
          <w:t>://</w:t>
        </w:r>
        <w:r w:rsidRPr="005E1EF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5E1EFE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5E1EF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stekspb</w:t>
        </w:r>
        <w:r w:rsidRPr="005E1EFE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5E1EF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5E1EFE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r w:rsidRPr="005E1EF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autsorsing</w:t>
        </w:r>
        <w:r w:rsidRPr="005E1EFE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r w:rsidRPr="005E1EF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it</w:t>
        </w:r>
        <w:r w:rsidRPr="005E1EFE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r w:rsidRPr="005E1EF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infrastruktury</w:t>
        </w:r>
        <w:r w:rsidRPr="005E1EFE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r w:rsidRPr="005E1EF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it</w:t>
        </w:r>
        <w:r w:rsidRPr="005E1EFE">
          <w:rPr>
            <w:rStyle w:val="a9"/>
            <w:rFonts w:ascii="Times New Roman" w:hAnsi="Times New Roman" w:cs="Times New Roman"/>
            <w:sz w:val="28"/>
            <w:szCs w:val="28"/>
          </w:rPr>
          <w:t xml:space="preserve">-     </w:t>
        </w:r>
        <w:r w:rsidRPr="005E1EF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glossary</w:t>
        </w:r>
        <w:r w:rsidRPr="005E1EFE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r w:rsidRPr="005E1EF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it</w:t>
        </w:r>
        <w:r w:rsidRPr="005E1EFE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r w:rsidRPr="005E1EF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optimization</w:t>
        </w:r>
        <w:r w:rsidRPr="005E1EFE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</w:hyperlink>
      <w:r w:rsidRPr="005E1EFE">
        <w:rPr>
          <w:rFonts w:ascii="Times New Roman" w:hAnsi="Times New Roman" w:cs="Times New Roman"/>
          <w:sz w:val="28"/>
          <w:szCs w:val="28"/>
        </w:rPr>
        <w:t xml:space="preserve">, свободный (Дата обращения 20.01.2020).  </w:t>
      </w:r>
    </w:p>
    <w:p w:rsidR="00DC784D" w:rsidRPr="005E1EFE" w:rsidRDefault="00DC784D" w:rsidP="005E1EFE">
      <w:pPr>
        <w:pStyle w:val="a7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EFE">
        <w:rPr>
          <w:rFonts w:ascii="Times New Roman" w:hAnsi="Times New Roman" w:cs="Times New Roman"/>
          <w:sz w:val="28"/>
          <w:szCs w:val="28"/>
        </w:rPr>
        <w:t xml:space="preserve"> ИТ-инфраструктура. [Электронный ресурс]  / статья с официального сайта компании СТЕК</w:t>
      </w:r>
    </w:p>
    <w:p w:rsidR="00DC784D" w:rsidRPr="005E1EFE" w:rsidRDefault="00DC784D" w:rsidP="005E1EFE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EFE"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21" w:history="1">
        <w:r w:rsidRPr="005E1EFE">
          <w:rPr>
            <w:rStyle w:val="a9"/>
            <w:rFonts w:ascii="Times New Roman" w:hAnsi="Times New Roman" w:cs="Times New Roman"/>
            <w:sz w:val="28"/>
            <w:szCs w:val="28"/>
          </w:rPr>
          <w:t>https://www.stekspb.ru/autsorsing-it-infrastruktury/it-glossary/it-infrastructure/</w:t>
        </w:r>
      </w:hyperlink>
      <w:r w:rsidRPr="005E1EFE">
        <w:rPr>
          <w:rFonts w:ascii="Times New Roman" w:hAnsi="Times New Roman" w:cs="Times New Roman"/>
          <w:sz w:val="28"/>
          <w:szCs w:val="28"/>
        </w:rPr>
        <w:t>, свободный (Дата обращения 20.01.2020)</w:t>
      </w:r>
    </w:p>
    <w:p w:rsidR="00DC784D" w:rsidRPr="005E1EFE" w:rsidRDefault="00DC784D" w:rsidP="005E1EFE">
      <w:pPr>
        <w:pStyle w:val="a7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EFE">
        <w:rPr>
          <w:rFonts w:ascii="Times New Roman" w:hAnsi="Times New Roman" w:cs="Times New Roman"/>
          <w:sz w:val="28"/>
          <w:szCs w:val="28"/>
        </w:rPr>
        <w:t xml:space="preserve"> Ожегов, С.И. Толковый словарь русского языка / С.И. Ожегов, Н.Ю. Шведова. - М.: ИТИ Технологии; Издание 4-е, доп., 2015. - 944 c.</w:t>
      </w:r>
    </w:p>
    <w:p w:rsidR="00DC784D" w:rsidRPr="005E1EFE" w:rsidRDefault="00DC784D" w:rsidP="005E1EFE">
      <w:pPr>
        <w:pStyle w:val="a7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EFE">
        <w:rPr>
          <w:rFonts w:ascii="Times New Roman" w:hAnsi="Times New Roman" w:cs="Times New Roman"/>
          <w:sz w:val="28"/>
          <w:szCs w:val="28"/>
        </w:rPr>
        <w:t xml:space="preserve">Модернизация ИТ-инфраструктуры Высшей школы экономики [Электронный ресурс]  / статья со сайта издания 12 news </w:t>
      </w:r>
    </w:p>
    <w:p w:rsidR="00DC784D" w:rsidRPr="005E1EFE" w:rsidRDefault="00DC784D" w:rsidP="005E1EFE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EFE"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22" w:history="1">
        <w:r w:rsidRPr="005E1EFE">
          <w:rPr>
            <w:rStyle w:val="a9"/>
            <w:rFonts w:ascii="Times New Roman" w:hAnsi="Times New Roman" w:cs="Times New Roman"/>
            <w:sz w:val="28"/>
            <w:szCs w:val="28"/>
          </w:rPr>
          <w:t>https://12news.ru/doc2570.html</w:t>
        </w:r>
      </w:hyperlink>
      <w:r w:rsidRPr="005E1EFE">
        <w:rPr>
          <w:rFonts w:ascii="Times New Roman" w:hAnsi="Times New Roman" w:cs="Times New Roman"/>
          <w:sz w:val="28"/>
          <w:szCs w:val="28"/>
        </w:rPr>
        <w:t>, свободный (Дата обращения 20.02.2020)</w:t>
      </w:r>
    </w:p>
    <w:p w:rsidR="00DC784D" w:rsidRPr="005E1EFE" w:rsidRDefault="00DC784D" w:rsidP="005E1EFE">
      <w:pPr>
        <w:pStyle w:val="a7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EFE">
        <w:rPr>
          <w:rFonts w:ascii="Times New Roman" w:hAnsi="Times New Roman" w:cs="Times New Roman"/>
          <w:sz w:val="28"/>
          <w:szCs w:val="28"/>
        </w:rPr>
        <w:t xml:space="preserve"> Модернизация инфраструктуры в МИЭТе. [Электронный ресурс]/ статья с новостного портала It Week</w:t>
      </w:r>
    </w:p>
    <w:p w:rsidR="00DC784D" w:rsidRPr="005E1EFE" w:rsidRDefault="00DC784D" w:rsidP="005E1EFE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EFE">
        <w:rPr>
          <w:rFonts w:ascii="Times New Roman" w:hAnsi="Times New Roman" w:cs="Times New Roman"/>
          <w:sz w:val="28"/>
          <w:szCs w:val="28"/>
        </w:rPr>
        <w:t>Режим доступа: https://www.itweek.ru/infrastructure/article/detail.php?ID=104484, свободный (Дата обращения 21.02.2020)</w:t>
      </w:r>
    </w:p>
    <w:p w:rsidR="00DC784D" w:rsidRPr="005E1EFE" w:rsidRDefault="00DC784D" w:rsidP="005E1EFE">
      <w:pPr>
        <w:pStyle w:val="a7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EFE">
        <w:rPr>
          <w:rFonts w:ascii="Times New Roman" w:hAnsi="Times New Roman" w:cs="Times New Roman"/>
          <w:sz w:val="28"/>
          <w:szCs w:val="28"/>
        </w:rPr>
        <w:t xml:space="preserve"> Модернизация библиотеки Казахского университета с помощью Fujitsu. [Электронный ресурс]  / статья с новостного портала It Week</w:t>
      </w:r>
    </w:p>
    <w:p w:rsidR="00DC784D" w:rsidRPr="005E1EFE" w:rsidRDefault="00DC784D" w:rsidP="005E1EFE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EFE"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23" w:history="1">
        <w:r w:rsidRPr="005E1EF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E1EFE">
          <w:rPr>
            <w:rStyle w:val="a9"/>
            <w:rFonts w:ascii="Times New Roman" w:hAnsi="Times New Roman" w:cs="Times New Roman"/>
            <w:sz w:val="28"/>
            <w:szCs w:val="28"/>
          </w:rPr>
          <w:t>://</w:t>
        </w:r>
        <w:r w:rsidRPr="005E1EF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5E1EFE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5E1EF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it</w:t>
        </w:r>
        <w:r w:rsidRPr="005E1EFE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r w:rsidRPr="005E1EF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world</w:t>
        </w:r>
        <w:r w:rsidRPr="005E1EFE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5E1EF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5E1EFE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r w:rsidRPr="005E1EF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it</w:t>
        </w:r>
        <w:r w:rsidRPr="005E1EFE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r w:rsidRPr="005E1EF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news</w:t>
        </w:r>
        <w:r w:rsidRPr="005E1EFE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r w:rsidRPr="005E1EF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it</w:t>
        </w:r>
        <w:r w:rsidRPr="005E1EFE">
          <w:rPr>
            <w:rStyle w:val="a9"/>
            <w:rFonts w:ascii="Times New Roman" w:hAnsi="Times New Roman" w:cs="Times New Roman"/>
            <w:sz w:val="28"/>
            <w:szCs w:val="28"/>
          </w:rPr>
          <w:t>/109698.</w:t>
        </w:r>
        <w:r w:rsidRPr="005E1EF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Pr="005E1EFE">
        <w:rPr>
          <w:rFonts w:ascii="Times New Roman" w:hAnsi="Times New Roman" w:cs="Times New Roman"/>
          <w:sz w:val="28"/>
          <w:szCs w:val="28"/>
        </w:rPr>
        <w:t xml:space="preserve">, (Дата обращения 16.03.2020) </w:t>
      </w:r>
    </w:p>
    <w:p w:rsidR="00DC784D" w:rsidRPr="005E1EFE" w:rsidRDefault="00DC784D" w:rsidP="005E1EFE">
      <w:pPr>
        <w:pStyle w:val="a7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EFE">
        <w:rPr>
          <w:rFonts w:ascii="Times New Roman" w:hAnsi="Times New Roman" w:cs="Times New Roman"/>
          <w:sz w:val="28"/>
          <w:szCs w:val="28"/>
        </w:rPr>
        <w:t>Что такое IT-инфраструктура? [Электронный ресурс]/ статья со сайта компании Миасс</w:t>
      </w:r>
    </w:p>
    <w:p w:rsidR="00DC784D" w:rsidRPr="005E1EFE" w:rsidRDefault="00DC784D" w:rsidP="005E1EFE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EFE"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24" w:history="1">
        <w:r w:rsidRPr="005E1EFE">
          <w:rPr>
            <w:rStyle w:val="a9"/>
            <w:rFonts w:ascii="Times New Roman" w:hAnsi="Times New Roman" w:cs="Times New Roman"/>
            <w:sz w:val="28"/>
            <w:szCs w:val="28"/>
          </w:rPr>
          <w:t>http://miass-centr.ru/poleznaya-informatsiya/chto-takoe-it-infrastruktura/</w:t>
        </w:r>
      </w:hyperlink>
      <w:r w:rsidRPr="005E1EFE">
        <w:rPr>
          <w:rFonts w:ascii="Times New Roman" w:hAnsi="Times New Roman" w:cs="Times New Roman"/>
          <w:sz w:val="28"/>
          <w:szCs w:val="28"/>
        </w:rPr>
        <w:t>, свободный (Дата обращения 15.03.2020)</w:t>
      </w:r>
    </w:p>
    <w:p w:rsidR="00DC784D" w:rsidRPr="005E1EFE" w:rsidRDefault="00DC784D" w:rsidP="005E1EFE">
      <w:pPr>
        <w:pStyle w:val="a7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EFE">
        <w:rPr>
          <w:rFonts w:ascii="Times New Roman" w:hAnsi="Times New Roman" w:cs="Times New Roman"/>
          <w:sz w:val="28"/>
          <w:szCs w:val="28"/>
        </w:rPr>
        <w:lastRenderedPageBreak/>
        <w:t xml:space="preserve"> Мамыкова, Ж.Д. Информационные технологии в университете: стратегия, тенденции, опыт/ Ж.Д. Мамыкова, Г.М. Мутанов, Л.К. Бобров// Вестник НГУЭУ – 2013 -  № 4 – С 276 – 287.</w:t>
      </w:r>
    </w:p>
    <w:p w:rsidR="00DC784D" w:rsidRPr="005E1EFE" w:rsidRDefault="00DC784D" w:rsidP="005E1EFE">
      <w:pPr>
        <w:pStyle w:val="a7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EFE">
        <w:rPr>
          <w:rFonts w:ascii="Times New Roman" w:hAnsi="Times New Roman" w:cs="Times New Roman"/>
          <w:sz w:val="28"/>
          <w:szCs w:val="28"/>
        </w:rPr>
        <w:t xml:space="preserve"> Крюков, В.В. Информационные технологии в университете: стратегия, тенденции, опыт/ В.В. Крюков, К.И. Шахгельдян// 2012 - 14 </w:t>
      </w:r>
      <w:r w:rsidRPr="005E1EF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E1EF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C784D" w:rsidRPr="005E1EFE" w:rsidRDefault="00DC784D" w:rsidP="005E1EFE">
      <w:pPr>
        <w:pStyle w:val="a7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EFE">
        <w:rPr>
          <w:rFonts w:ascii="Times New Roman" w:hAnsi="Times New Roman" w:cs="Times New Roman"/>
          <w:sz w:val="28"/>
          <w:szCs w:val="28"/>
        </w:rPr>
        <w:t xml:space="preserve"> Описание:  Российский государственный педагогический университет им. А.И. Герцена </w:t>
      </w:r>
      <w:r w:rsidRPr="005E1EF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5E1EFE"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5E1EFE">
        <w:rPr>
          <w:rFonts w:ascii="Times New Roman" w:hAnsi="Times New Roman" w:cs="Times New Roman"/>
          <w:sz w:val="28"/>
          <w:szCs w:val="28"/>
          <w:lang w:val="en-US"/>
        </w:rPr>
        <w:t xml:space="preserve">]/ Образовательный портал «УчисьУчись.рф» </w:t>
      </w:r>
    </w:p>
    <w:p w:rsidR="00DC784D" w:rsidRPr="005E1EFE" w:rsidRDefault="00DC784D" w:rsidP="005E1EFE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EFE"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25" w:history="1">
        <w:r w:rsidRPr="005E1EFE">
          <w:rPr>
            <w:rStyle w:val="a9"/>
            <w:rFonts w:ascii="Times New Roman" w:hAnsi="Times New Roman" w:cs="Times New Roman"/>
            <w:sz w:val="28"/>
            <w:szCs w:val="28"/>
          </w:rPr>
          <w:t>https://учисьучись.рф/applicants/univer/1484/description/</w:t>
        </w:r>
      </w:hyperlink>
      <w:r w:rsidRPr="005E1EFE">
        <w:rPr>
          <w:rFonts w:ascii="Times New Roman" w:hAnsi="Times New Roman" w:cs="Times New Roman"/>
          <w:sz w:val="28"/>
          <w:szCs w:val="28"/>
        </w:rPr>
        <w:t xml:space="preserve">, свободный (Дата обращения 05.04.2020) </w:t>
      </w:r>
    </w:p>
    <w:p w:rsidR="00DC784D" w:rsidRPr="005E1EFE" w:rsidRDefault="00DC784D" w:rsidP="005E1EFE">
      <w:pPr>
        <w:pStyle w:val="a7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EFE">
        <w:rPr>
          <w:rFonts w:ascii="Times New Roman" w:hAnsi="Times New Roman" w:cs="Times New Roman"/>
          <w:sz w:val="28"/>
          <w:szCs w:val="28"/>
        </w:rPr>
        <w:t xml:space="preserve"> Ажогин, Е. Ю. Корпоративная база знаний как инструмент обеспечения бесперебойной работы информационных систем, Е.Ю Ажогин, Квятковская И. Ю.// Вестник АГТУ - 2010 –  №2 - 14</w:t>
      </w:r>
      <w:r w:rsidRPr="005E1EF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E1EF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C784D" w:rsidRPr="005E1EFE" w:rsidRDefault="00DC784D" w:rsidP="005E1EFE">
      <w:pPr>
        <w:pStyle w:val="a7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EFE">
        <w:rPr>
          <w:rFonts w:ascii="Times New Roman" w:hAnsi="Times New Roman" w:cs="Times New Roman"/>
          <w:sz w:val="28"/>
          <w:szCs w:val="28"/>
        </w:rPr>
        <w:t xml:space="preserve"> Системный связной: построение ИТ-инфраструктуры. [Электронный ресурс]  / статья с новостного портала HI-TECH</w:t>
      </w:r>
    </w:p>
    <w:p w:rsidR="00DC784D" w:rsidRPr="005E1EFE" w:rsidRDefault="00DC784D" w:rsidP="005E1EFE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EFE"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26" w:history="1">
        <w:r w:rsidRPr="005E1EFE">
          <w:rPr>
            <w:rStyle w:val="a9"/>
            <w:rFonts w:ascii="Times New Roman" w:hAnsi="Times New Roman" w:cs="Times New Roman"/>
            <w:sz w:val="28"/>
            <w:szCs w:val="28"/>
          </w:rPr>
          <w:t>https://hi-tech.ua/article/sistemnyiy-svyaznoy-postroenie-it-infrastrukturyi/</w:t>
        </w:r>
      </w:hyperlink>
      <w:r w:rsidRPr="005E1EFE">
        <w:rPr>
          <w:rFonts w:ascii="Times New Roman" w:hAnsi="Times New Roman" w:cs="Times New Roman"/>
          <w:sz w:val="28"/>
          <w:szCs w:val="28"/>
        </w:rPr>
        <w:t>, свободный (Дата обращения 18.04.2020).</w:t>
      </w:r>
    </w:p>
    <w:p w:rsidR="00DC784D" w:rsidRPr="005E1EFE" w:rsidRDefault="00DC784D" w:rsidP="005E1EFE">
      <w:pPr>
        <w:pStyle w:val="a7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EFE">
        <w:rPr>
          <w:rFonts w:ascii="Times New Roman" w:hAnsi="Times New Roman" w:cs="Times New Roman"/>
          <w:sz w:val="28"/>
          <w:szCs w:val="28"/>
        </w:rPr>
        <w:t xml:space="preserve"> Мультисервисная инфраструктура виртуальной образовательной среды образовательного комплекса» [Электронный ресурс] / Слайд из презентации со сайта SlideServe 2020.</w:t>
      </w:r>
    </w:p>
    <w:p w:rsidR="00DC784D" w:rsidRPr="005E1EFE" w:rsidRDefault="00DC784D" w:rsidP="005E1EFE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1EFE"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27" w:history="1">
        <w:r w:rsidRPr="005E1EFE">
          <w:rPr>
            <w:rStyle w:val="a9"/>
            <w:rFonts w:ascii="Times New Roman" w:hAnsi="Times New Roman" w:cs="Times New Roman"/>
            <w:sz w:val="28"/>
            <w:szCs w:val="28"/>
          </w:rPr>
          <w:t>https://www.slideserve.com/minerva-stephens/6477349</w:t>
        </w:r>
      </w:hyperlink>
      <w:r w:rsidRPr="005E1EFE">
        <w:rPr>
          <w:rFonts w:ascii="Times New Roman" w:hAnsi="Times New Roman" w:cs="Times New Roman"/>
          <w:sz w:val="28"/>
          <w:szCs w:val="28"/>
        </w:rPr>
        <w:t>, свободный (Дата обращения 19.04.2020).</w:t>
      </w:r>
    </w:p>
    <w:p w:rsidR="00DC784D" w:rsidRDefault="00DC784D" w:rsidP="00DC784D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9018D3" w:rsidRPr="00E24998" w:rsidRDefault="009018D3" w:rsidP="00E24998">
      <w:pPr>
        <w:spacing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bookmarkStart w:id="29" w:name="_GoBack"/>
      <w:bookmarkEnd w:id="29"/>
    </w:p>
    <w:p w:rsidR="009018D3" w:rsidRPr="00D76050" w:rsidRDefault="009018D3" w:rsidP="00E24998">
      <w:pPr>
        <w:spacing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:rsidR="005E1EFE" w:rsidRPr="00D76050" w:rsidRDefault="005E1EFE" w:rsidP="00E24998">
      <w:pPr>
        <w:spacing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:rsidR="005E1EFE" w:rsidRPr="00D76050" w:rsidRDefault="005E1EFE" w:rsidP="00E24998">
      <w:pPr>
        <w:spacing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:rsidR="005E1EFE" w:rsidRPr="00D76050" w:rsidRDefault="005E1EFE" w:rsidP="00E24998">
      <w:pPr>
        <w:spacing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:rsidR="00C66C25" w:rsidRPr="00E24998" w:rsidRDefault="00C66C25" w:rsidP="00E249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018D3" w:rsidRPr="00E24998" w:rsidRDefault="003F1FB6" w:rsidP="00E24998">
      <w:pPr>
        <w:pStyle w:val="1"/>
        <w:spacing w:before="0" w:after="0" w:line="360" w:lineRule="auto"/>
        <w:rPr>
          <w:rFonts w:cs="Times New Roman"/>
          <w:szCs w:val="28"/>
        </w:rPr>
      </w:pPr>
      <w:bookmarkStart w:id="30" w:name="_Toc41320892"/>
      <w:r w:rsidRPr="00E24998">
        <w:rPr>
          <w:rFonts w:cs="Times New Roman"/>
          <w:szCs w:val="28"/>
        </w:rPr>
        <w:lastRenderedPageBreak/>
        <w:t>Список иллюстративного материала.</w:t>
      </w:r>
      <w:bookmarkEnd w:id="30"/>
    </w:p>
    <w:p w:rsidR="009018D3" w:rsidRPr="00E24998" w:rsidRDefault="003F1FB6" w:rsidP="00E2499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hAnsi="Times New Roman" w:cs="Times New Roman"/>
          <w:sz w:val="28"/>
          <w:szCs w:val="28"/>
        </w:rPr>
        <w:t>1 -</w:t>
      </w:r>
      <w:r w:rsidR="000441A4" w:rsidRPr="00E24998">
        <w:rPr>
          <w:rFonts w:ascii="Times New Roman" w:hAnsi="Times New Roman" w:cs="Times New Roman"/>
          <w:sz w:val="28"/>
          <w:szCs w:val="28"/>
        </w:rPr>
        <w:t xml:space="preserve"> </w:t>
      </w:r>
      <w:r w:rsidR="000441A4" w:rsidRPr="00E24998">
        <w:rPr>
          <w:rFonts w:ascii="Times New Roman" w:eastAsia="Times New Roman" w:hAnsi="Times New Roman" w:cs="Times New Roman"/>
          <w:sz w:val="28"/>
          <w:szCs w:val="28"/>
        </w:rPr>
        <w:t>ИТ - инфраструктура вуза</w:t>
      </w:r>
      <w:r w:rsidR="00433002" w:rsidRPr="00E24998">
        <w:rPr>
          <w:rFonts w:ascii="Times New Roman" w:eastAsia="Times New Roman" w:hAnsi="Times New Roman" w:cs="Times New Roman"/>
          <w:sz w:val="28"/>
          <w:szCs w:val="28"/>
        </w:rPr>
        <w:t>[21]</w:t>
      </w:r>
    </w:p>
    <w:p w:rsidR="009018D3" w:rsidRPr="00E24998" w:rsidRDefault="003F1FB6" w:rsidP="00E2499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2 - </w:t>
      </w:r>
      <w:r w:rsidR="000441A4" w:rsidRPr="00E24998">
        <w:rPr>
          <w:rFonts w:ascii="Times New Roman" w:eastAsia="Times New Roman" w:hAnsi="Times New Roman" w:cs="Times New Roman"/>
          <w:sz w:val="28"/>
          <w:szCs w:val="28"/>
        </w:rPr>
        <w:t>Основные требования к качественной  ИТ инфраструктуре[</w:t>
      </w:r>
      <w:r w:rsidR="00AE31A4" w:rsidRPr="00E24998">
        <w:rPr>
          <w:rFonts w:ascii="Times New Roman" w:eastAsia="Times New Roman" w:hAnsi="Times New Roman" w:cs="Times New Roman"/>
          <w:sz w:val="28"/>
          <w:szCs w:val="28"/>
        </w:rPr>
        <w:t>создана самостоятельно</w:t>
      </w:r>
      <w:r w:rsidR="000441A4" w:rsidRPr="00E24998">
        <w:rPr>
          <w:rFonts w:ascii="Times New Roman" w:eastAsia="Times New Roman" w:hAnsi="Times New Roman" w:cs="Times New Roman"/>
          <w:sz w:val="28"/>
          <w:szCs w:val="28"/>
        </w:rPr>
        <w:t>].</w:t>
      </w:r>
    </w:p>
    <w:p w:rsidR="00AE31A4" w:rsidRPr="00E24998" w:rsidRDefault="003F1FB6" w:rsidP="00E2499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>3 -</w:t>
      </w:r>
      <w:r w:rsidR="000441A4" w:rsidRPr="00E24998">
        <w:rPr>
          <w:rFonts w:ascii="Times New Roman" w:eastAsia="Times New Roman" w:hAnsi="Times New Roman" w:cs="Times New Roman"/>
          <w:sz w:val="28"/>
          <w:szCs w:val="28"/>
        </w:rPr>
        <w:t xml:space="preserve"> Схема серверной части с использованием виртуального сервера</w:t>
      </w:r>
      <w:r w:rsidR="00AE31A4" w:rsidRPr="00E24998">
        <w:rPr>
          <w:rFonts w:ascii="Times New Roman" w:eastAsia="Times New Roman" w:hAnsi="Times New Roman" w:cs="Times New Roman"/>
          <w:sz w:val="28"/>
          <w:szCs w:val="28"/>
        </w:rPr>
        <w:t>[</w:t>
      </w:r>
      <w:r w:rsidR="00433002" w:rsidRPr="00E24998">
        <w:rPr>
          <w:rFonts w:ascii="Times New Roman" w:eastAsia="Times New Roman" w:hAnsi="Times New Roman" w:cs="Times New Roman"/>
          <w:sz w:val="28"/>
          <w:szCs w:val="28"/>
        </w:rPr>
        <w:t>20</w:t>
      </w:r>
      <w:r w:rsidR="00AE31A4" w:rsidRPr="00E24998">
        <w:rPr>
          <w:rFonts w:ascii="Times New Roman" w:eastAsia="Times New Roman" w:hAnsi="Times New Roman" w:cs="Times New Roman"/>
          <w:sz w:val="28"/>
          <w:szCs w:val="28"/>
        </w:rPr>
        <w:t xml:space="preserve">]. </w:t>
      </w:r>
    </w:p>
    <w:p w:rsidR="009018D3" w:rsidRPr="00E24998" w:rsidRDefault="00433002" w:rsidP="00E2499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2499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4 - 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>Роутер</w:t>
      </w:r>
      <w:r w:rsidRPr="00E2499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AE31A4" w:rsidRPr="00E24998">
        <w:rPr>
          <w:rFonts w:ascii="Times New Roman" w:eastAsia="Times New Roman" w:hAnsi="Times New Roman" w:cs="Times New Roman"/>
          <w:sz w:val="28"/>
          <w:szCs w:val="28"/>
          <w:lang w:val="en-US"/>
        </w:rPr>
        <w:t>D-link DIR 300</w:t>
      </w:r>
    </w:p>
    <w:p w:rsidR="009018D3" w:rsidRPr="00E24998" w:rsidRDefault="003F1FB6" w:rsidP="00E2499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2499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5 - </w:t>
      </w:r>
      <w:r w:rsidR="0002333C" w:rsidRPr="00E24998">
        <w:rPr>
          <w:rFonts w:ascii="Times New Roman" w:eastAsia="Times New Roman" w:hAnsi="Times New Roman" w:cs="Times New Roman"/>
          <w:sz w:val="28"/>
          <w:szCs w:val="28"/>
        </w:rPr>
        <w:t>МФУ</w:t>
      </w:r>
      <w:r w:rsidR="0002333C" w:rsidRPr="00E2499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HP LaserJet Pro MFP M28w</w:t>
      </w:r>
    </w:p>
    <w:p w:rsidR="009018D3" w:rsidRPr="00E24998" w:rsidRDefault="003F1FB6" w:rsidP="00E2499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6 - </w:t>
      </w:r>
      <w:r w:rsidR="00433002" w:rsidRPr="00E24998">
        <w:rPr>
          <w:rFonts w:ascii="Times New Roman" w:eastAsia="Times New Roman" w:hAnsi="Times New Roman" w:cs="Times New Roman"/>
          <w:sz w:val="28"/>
          <w:szCs w:val="28"/>
        </w:rPr>
        <w:t>Ц</w:t>
      </w:r>
      <w:r w:rsidR="0002333C" w:rsidRPr="00E24998">
        <w:rPr>
          <w:rFonts w:ascii="Times New Roman" w:eastAsia="Times New Roman" w:hAnsi="Times New Roman" w:cs="Times New Roman"/>
          <w:sz w:val="28"/>
          <w:szCs w:val="28"/>
        </w:rPr>
        <w:t>ифровой проектор ATOM-816B</w:t>
      </w:r>
    </w:p>
    <w:p w:rsidR="009018D3" w:rsidRPr="00E24998" w:rsidRDefault="0002333C" w:rsidP="00E2499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7 </w:t>
      </w:r>
      <w:r w:rsidR="00433002" w:rsidRPr="00E24998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33002" w:rsidRPr="00E24998">
        <w:rPr>
          <w:rFonts w:ascii="Times New Roman" w:eastAsia="Times New Roman" w:hAnsi="Times New Roman" w:cs="Times New Roman"/>
          <w:sz w:val="28"/>
          <w:szCs w:val="28"/>
        </w:rPr>
        <w:t xml:space="preserve">ЖК - монитор </w:t>
      </w:r>
      <w:r w:rsidRPr="00E24998">
        <w:rPr>
          <w:rFonts w:ascii="Times New Roman" w:eastAsia="Times New Roman" w:hAnsi="Times New Roman" w:cs="Times New Roman"/>
          <w:sz w:val="28"/>
          <w:szCs w:val="28"/>
        </w:rPr>
        <w:t>Acer V193HQVb</w:t>
      </w:r>
    </w:p>
    <w:p w:rsidR="009018D3" w:rsidRPr="00E24998" w:rsidRDefault="009018D3" w:rsidP="00E2499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9018D3" w:rsidRPr="00E24998" w:rsidSect="00146339">
      <w:headerReference w:type="default" r:id="rId28"/>
      <w:footerReference w:type="default" r:id="rId29"/>
      <w:pgSz w:w="11906" w:h="16838"/>
      <w:pgMar w:top="1134" w:right="567" w:bottom="1134" w:left="1418" w:header="0" w:footer="0" w:gutter="0"/>
      <w:pgNumType w:start="1" w:chapStyle="1"/>
      <w:cols w:space="720"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D5296" w:rsidRDefault="00FD5296" w:rsidP="00DA72DF">
      <w:r>
        <w:separator/>
      </w:r>
    </w:p>
  </w:endnote>
  <w:endnote w:type="continuationSeparator" w:id="1">
    <w:p w:rsidR="00FD5296" w:rsidRDefault="00FD5296" w:rsidP="00DA72D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panose1 w:val="020B0604020202020204"/>
    <w:charset w:val="00"/>
    <w:family w:val="auto"/>
    <w:pitch w:val="default"/>
    <w:sig w:usb0="00000000" w:usb1="00000000" w:usb2="00000000" w:usb3="00000000" w:csb0="00000000" w:csb1="00000000"/>
  </w:font>
  <w:font w:name="Liberation Serif">
    <w:altName w:val="Times New Roman"/>
    <w:panose1 w:val="020B0604020202020204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Lazursky">
    <w:altName w:val="Calibri"/>
    <w:panose1 w:val="020B0704020202020204"/>
    <w:charset w:val="00"/>
    <w:family w:val="swiss"/>
    <w:pitch w:val="variable"/>
    <w:sig w:usb0="00000203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4B6A" w:rsidRPr="00146339" w:rsidRDefault="00BE4B6A">
    <w:pPr>
      <w:pStyle w:val="ac"/>
      <w:jc w:val="center"/>
    </w:pPr>
  </w:p>
  <w:p w:rsidR="00BE4B6A" w:rsidRDefault="00BE4B6A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D5296" w:rsidRDefault="00FD5296" w:rsidP="00DA72DF">
      <w:r>
        <w:separator/>
      </w:r>
    </w:p>
  </w:footnote>
  <w:footnote w:type="continuationSeparator" w:id="1">
    <w:p w:rsidR="00FD5296" w:rsidRDefault="00FD5296" w:rsidP="00DA72D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36571"/>
      <w:docPartObj>
        <w:docPartGallery w:val="Page Numbers (Top of Page)"/>
        <w:docPartUnique/>
      </w:docPartObj>
    </w:sdtPr>
    <w:sdtContent>
      <w:p w:rsidR="00BE4B6A" w:rsidRDefault="00BE4B6A">
        <w:pPr>
          <w:pStyle w:val="aa"/>
          <w:jc w:val="center"/>
          <w:rPr>
            <w:rFonts w:asciiTheme="minorHAnsi" w:hAnsiTheme="minorHAnsi"/>
            <w:lang w:val="en-US"/>
          </w:rPr>
        </w:pPr>
      </w:p>
      <w:p w:rsidR="00BE4B6A" w:rsidRDefault="00BE4B6A">
        <w:pPr>
          <w:pStyle w:val="aa"/>
          <w:jc w:val="center"/>
          <w:rPr>
            <w:rFonts w:asciiTheme="minorHAnsi" w:hAnsiTheme="minorHAnsi"/>
            <w:lang w:val="en-US"/>
          </w:rPr>
        </w:pPr>
      </w:p>
      <w:p w:rsidR="00BE4B6A" w:rsidRDefault="0001341D">
        <w:pPr>
          <w:pStyle w:val="aa"/>
          <w:jc w:val="center"/>
        </w:pPr>
        <w:r>
          <w:fldChar w:fldCharType="begin"/>
        </w:r>
        <w:r w:rsidR="00BE4B6A">
          <w:instrText xml:space="preserve"> PAGE   \* MERGEFORMAT </w:instrText>
        </w:r>
        <w:r>
          <w:fldChar w:fldCharType="separate"/>
        </w:r>
        <w:r w:rsidR="00D76050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BE4B6A" w:rsidRDefault="00BE4B6A">
    <w:pPr>
      <w:pStyle w:val="aa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4F1E22"/>
    <w:multiLevelType w:val="multilevel"/>
    <w:tmpl w:val="4DE252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9F1032C"/>
    <w:multiLevelType w:val="multilevel"/>
    <w:tmpl w:val="AB52D4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B7B0C38"/>
    <w:multiLevelType w:val="multilevel"/>
    <w:tmpl w:val="EAAEB3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7B1623"/>
    <w:multiLevelType w:val="hybridMultilevel"/>
    <w:tmpl w:val="C67885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C01CB8"/>
    <w:multiLevelType w:val="multilevel"/>
    <w:tmpl w:val="DB56FF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1A7B0F7F"/>
    <w:multiLevelType w:val="multilevel"/>
    <w:tmpl w:val="4840292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nsid w:val="1B0E0F4A"/>
    <w:multiLevelType w:val="multilevel"/>
    <w:tmpl w:val="689A666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nsid w:val="1C1B7DF5"/>
    <w:multiLevelType w:val="multilevel"/>
    <w:tmpl w:val="CF58FEA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nsid w:val="212C4C1E"/>
    <w:multiLevelType w:val="multilevel"/>
    <w:tmpl w:val="ABD219B0"/>
    <w:lvl w:ilvl="0">
      <w:start w:val="1"/>
      <w:numFmt w:val="decimal"/>
      <w:lvlText w:val="%1."/>
      <w:lvlJc w:val="left"/>
      <w:pPr>
        <w:ind w:left="450" w:hanging="45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9">
    <w:nsid w:val="29270AC1"/>
    <w:multiLevelType w:val="multilevel"/>
    <w:tmpl w:val="678AB3A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>
    <w:nsid w:val="2BFE6B75"/>
    <w:multiLevelType w:val="multilevel"/>
    <w:tmpl w:val="47DC1D0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nsid w:val="2F1E520E"/>
    <w:multiLevelType w:val="multilevel"/>
    <w:tmpl w:val="606C9C0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2">
    <w:nsid w:val="351D5BE0"/>
    <w:multiLevelType w:val="multilevel"/>
    <w:tmpl w:val="BFF2529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>
    <w:nsid w:val="3A615685"/>
    <w:multiLevelType w:val="multilevel"/>
    <w:tmpl w:val="CCB6F0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>
    <w:nsid w:val="4B5669D3"/>
    <w:multiLevelType w:val="multilevel"/>
    <w:tmpl w:val="0AFCC39E"/>
    <w:lvl w:ilvl="0">
      <w:start w:val="1"/>
      <w:numFmt w:val="decimal"/>
      <w:lvlText w:val="%1."/>
      <w:lvlJc w:val="left"/>
      <w:pPr>
        <w:ind w:left="644" w:hanging="359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nsid w:val="55957F99"/>
    <w:multiLevelType w:val="multilevel"/>
    <w:tmpl w:val="BFD24D2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nsid w:val="57161FD9"/>
    <w:multiLevelType w:val="multilevel"/>
    <w:tmpl w:val="E96A41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nsid w:val="62034CC4"/>
    <w:multiLevelType w:val="multilevel"/>
    <w:tmpl w:val="702E23A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nsid w:val="62F0540C"/>
    <w:multiLevelType w:val="multilevel"/>
    <w:tmpl w:val="0B4A64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nsid w:val="65ED0BC6"/>
    <w:multiLevelType w:val="multilevel"/>
    <w:tmpl w:val="958A69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nsid w:val="66F3325B"/>
    <w:multiLevelType w:val="hybridMultilevel"/>
    <w:tmpl w:val="DB445756"/>
    <w:lvl w:ilvl="0" w:tplc="E37233E6">
      <w:start w:val="1"/>
      <w:numFmt w:val="decimal"/>
      <w:lvlText w:val="%1."/>
      <w:lvlJc w:val="left"/>
      <w:pPr>
        <w:ind w:left="644" w:hanging="360"/>
      </w:pPr>
      <w:rPr>
        <w:rFonts w:ascii="Times New Roman" w:hAnsi="Times New Roman" w:cs="Times New Roman" w:hint="default"/>
        <w:b w:val="0"/>
        <w:sz w:val="28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21">
    <w:nsid w:val="6F624CDD"/>
    <w:multiLevelType w:val="multilevel"/>
    <w:tmpl w:val="0CA0982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2">
    <w:nsid w:val="71D267C0"/>
    <w:multiLevelType w:val="multilevel"/>
    <w:tmpl w:val="10FE4CF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>
    <w:nsid w:val="76E16DED"/>
    <w:multiLevelType w:val="multilevel"/>
    <w:tmpl w:val="CA2CA61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>
    <w:nsid w:val="7D4210FD"/>
    <w:multiLevelType w:val="multilevel"/>
    <w:tmpl w:val="B94E79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18"/>
  </w:num>
  <w:num w:numId="3">
    <w:abstractNumId w:val="8"/>
  </w:num>
  <w:num w:numId="4">
    <w:abstractNumId w:val="19"/>
  </w:num>
  <w:num w:numId="5">
    <w:abstractNumId w:val="11"/>
  </w:num>
  <w:num w:numId="6">
    <w:abstractNumId w:val="5"/>
  </w:num>
  <w:num w:numId="7">
    <w:abstractNumId w:val="17"/>
  </w:num>
  <w:num w:numId="8">
    <w:abstractNumId w:val="4"/>
  </w:num>
  <w:num w:numId="9">
    <w:abstractNumId w:val="16"/>
  </w:num>
  <w:num w:numId="10">
    <w:abstractNumId w:val="13"/>
  </w:num>
  <w:num w:numId="11">
    <w:abstractNumId w:val="23"/>
  </w:num>
  <w:num w:numId="12">
    <w:abstractNumId w:val="10"/>
  </w:num>
  <w:num w:numId="13">
    <w:abstractNumId w:val="24"/>
  </w:num>
  <w:num w:numId="14">
    <w:abstractNumId w:val="12"/>
  </w:num>
  <w:num w:numId="15">
    <w:abstractNumId w:val="21"/>
  </w:num>
  <w:num w:numId="16">
    <w:abstractNumId w:val="15"/>
  </w:num>
  <w:num w:numId="17">
    <w:abstractNumId w:val="6"/>
  </w:num>
  <w:num w:numId="18">
    <w:abstractNumId w:val="0"/>
  </w:num>
  <w:num w:numId="19">
    <w:abstractNumId w:val="22"/>
  </w:num>
  <w:num w:numId="20">
    <w:abstractNumId w:val="7"/>
  </w:num>
  <w:num w:numId="21">
    <w:abstractNumId w:val="14"/>
  </w:num>
  <w:num w:numId="22">
    <w:abstractNumId w:val="2"/>
  </w:num>
  <w:num w:numId="23">
    <w:abstractNumId w:val="9"/>
  </w:num>
  <w:num w:numId="24">
    <w:abstractNumId w:val="3"/>
  </w:num>
  <w:num w:numId="2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018D3"/>
    <w:rsid w:val="0001341D"/>
    <w:rsid w:val="00020219"/>
    <w:rsid w:val="0002333C"/>
    <w:rsid w:val="000441A4"/>
    <w:rsid w:val="00055DEE"/>
    <w:rsid w:val="0007143E"/>
    <w:rsid w:val="000B2737"/>
    <w:rsid w:val="000B2DAE"/>
    <w:rsid w:val="000D4E1F"/>
    <w:rsid w:val="000D774C"/>
    <w:rsid w:val="000E3E7F"/>
    <w:rsid w:val="000F4E9E"/>
    <w:rsid w:val="000F795E"/>
    <w:rsid w:val="00101765"/>
    <w:rsid w:val="001024AF"/>
    <w:rsid w:val="00103DCA"/>
    <w:rsid w:val="0010575C"/>
    <w:rsid w:val="00146339"/>
    <w:rsid w:val="0017764C"/>
    <w:rsid w:val="00181208"/>
    <w:rsid w:val="0018360D"/>
    <w:rsid w:val="001C154F"/>
    <w:rsid w:val="001D420A"/>
    <w:rsid w:val="001F3F05"/>
    <w:rsid w:val="00212D69"/>
    <w:rsid w:val="00216F71"/>
    <w:rsid w:val="00224773"/>
    <w:rsid w:val="002319FA"/>
    <w:rsid w:val="00290844"/>
    <w:rsid w:val="00292296"/>
    <w:rsid w:val="00334C35"/>
    <w:rsid w:val="003567AD"/>
    <w:rsid w:val="00367CFA"/>
    <w:rsid w:val="00376955"/>
    <w:rsid w:val="003C7565"/>
    <w:rsid w:val="003F1FB6"/>
    <w:rsid w:val="00402A3C"/>
    <w:rsid w:val="00404FC1"/>
    <w:rsid w:val="00417826"/>
    <w:rsid w:val="00422A16"/>
    <w:rsid w:val="00433002"/>
    <w:rsid w:val="004B7AB9"/>
    <w:rsid w:val="0052357C"/>
    <w:rsid w:val="00526AC5"/>
    <w:rsid w:val="00545271"/>
    <w:rsid w:val="00553324"/>
    <w:rsid w:val="005752A7"/>
    <w:rsid w:val="005C5980"/>
    <w:rsid w:val="005E1EFE"/>
    <w:rsid w:val="00631A75"/>
    <w:rsid w:val="00641090"/>
    <w:rsid w:val="00650E6E"/>
    <w:rsid w:val="00653D1C"/>
    <w:rsid w:val="00664A69"/>
    <w:rsid w:val="00675204"/>
    <w:rsid w:val="006B5101"/>
    <w:rsid w:val="006D6F53"/>
    <w:rsid w:val="00721E58"/>
    <w:rsid w:val="00723EDA"/>
    <w:rsid w:val="007263B2"/>
    <w:rsid w:val="00761A19"/>
    <w:rsid w:val="0076425F"/>
    <w:rsid w:val="00771A90"/>
    <w:rsid w:val="007854EE"/>
    <w:rsid w:val="007C330C"/>
    <w:rsid w:val="008151DC"/>
    <w:rsid w:val="00821336"/>
    <w:rsid w:val="0083737B"/>
    <w:rsid w:val="0084705F"/>
    <w:rsid w:val="00867864"/>
    <w:rsid w:val="00877287"/>
    <w:rsid w:val="00894A42"/>
    <w:rsid w:val="008A31A7"/>
    <w:rsid w:val="008A3582"/>
    <w:rsid w:val="008E0234"/>
    <w:rsid w:val="008E0F55"/>
    <w:rsid w:val="008E3663"/>
    <w:rsid w:val="008F6FCB"/>
    <w:rsid w:val="009018D3"/>
    <w:rsid w:val="00914F1C"/>
    <w:rsid w:val="00972D92"/>
    <w:rsid w:val="00985195"/>
    <w:rsid w:val="009D2EA0"/>
    <w:rsid w:val="00A055AE"/>
    <w:rsid w:val="00A05AE6"/>
    <w:rsid w:val="00A15B56"/>
    <w:rsid w:val="00A53682"/>
    <w:rsid w:val="00AB692F"/>
    <w:rsid w:val="00AB6D41"/>
    <w:rsid w:val="00AD765F"/>
    <w:rsid w:val="00AE31A4"/>
    <w:rsid w:val="00B2187E"/>
    <w:rsid w:val="00B22B75"/>
    <w:rsid w:val="00B264BC"/>
    <w:rsid w:val="00B324B8"/>
    <w:rsid w:val="00B8282D"/>
    <w:rsid w:val="00B93D02"/>
    <w:rsid w:val="00B95DB1"/>
    <w:rsid w:val="00BC218D"/>
    <w:rsid w:val="00BE4B6A"/>
    <w:rsid w:val="00C11A3E"/>
    <w:rsid w:val="00C66C25"/>
    <w:rsid w:val="00C74390"/>
    <w:rsid w:val="00C8388B"/>
    <w:rsid w:val="00CC68F7"/>
    <w:rsid w:val="00D14DAD"/>
    <w:rsid w:val="00D32BE3"/>
    <w:rsid w:val="00D35DBF"/>
    <w:rsid w:val="00D574DE"/>
    <w:rsid w:val="00D76050"/>
    <w:rsid w:val="00D764B3"/>
    <w:rsid w:val="00D8586D"/>
    <w:rsid w:val="00D94F31"/>
    <w:rsid w:val="00DA5D22"/>
    <w:rsid w:val="00DA72DF"/>
    <w:rsid w:val="00DC784D"/>
    <w:rsid w:val="00E06FC0"/>
    <w:rsid w:val="00E16CC3"/>
    <w:rsid w:val="00E172DC"/>
    <w:rsid w:val="00E24998"/>
    <w:rsid w:val="00E8515E"/>
    <w:rsid w:val="00E9276F"/>
    <w:rsid w:val="00EA02B4"/>
    <w:rsid w:val="00ED0BCA"/>
    <w:rsid w:val="00ED7585"/>
    <w:rsid w:val="00F04695"/>
    <w:rsid w:val="00F369BD"/>
    <w:rsid w:val="00F727E0"/>
    <w:rsid w:val="00F73CA9"/>
    <w:rsid w:val="00F73E91"/>
    <w:rsid w:val="00F86409"/>
    <w:rsid w:val="00F97E49"/>
    <w:rsid w:val="00FA2AE5"/>
    <w:rsid w:val="00FB3C83"/>
    <w:rsid w:val="00FD5296"/>
    <w:rsid w:val="00FF769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Liberation Serif" w:hAnsi="Liberation Serif" w:cs="Liberation Serif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B95DB1"/>
  </w:style>
  <w:style w:type="paragraph" w:styleId="1">
    <w:name w:val="heading 1"/>
    <w:basedOn w:val="a"/>
    <w:next w:val="a"/>
    <w:rsid w:val="002319FA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jc w:val="center"/>
      <w:outlineLvl w:val="0"/>
    </w:pPr>
    <w:rPr>
      <w:rFonts w:ascii="Times New Roman" w:hAnsi="Times New Roman"/>
      <w:b/>
      <w:color w:val="000000"/>
      <w:sz w:val="28"/>
      <w:szCs w:val="48"/>
    </w:rPr>
  </w:style>
  <w:style w:type="paragraph" w:styleId="2">
    <w:name w:val="heading 2"/>
    <w:basedOn w:val="a"/>
    <w:next w:val="a"/>
    <w:rsid w:val="002319F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jc w:val="center"/>
      <w:outlineLvl w:val="1"/>
    </w:pPr>
    <w:rPr>
      <w:rFonts w:ascii="Times New Roman" w:hAnsi="Times New Roman"/>
      <w:b/>
      <w:color w:val="000000"/>
      <w:sz w:val="28"/>
      <w:szCs w:val="36"/>
    </w:rPr>
  </w:style>
  <w:style w:type="paragraph" w:styleId="3">
    <w:name w:val="heading 3"/>
    <w:basedOn w:val="a"/>
    <w:next w:val="a"/>
    <w:rsid w:val="002319FA"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jc w:val="center"/>
      <w:outlineLvl w:val="2"/>
    </w:pPr>
    <w:rPr>
      <w:rFonts w:ascii="Times New Roman" w:hAnsi="Times New Roman"/>
      <w:b/>
      <w:color w:val="000000"/>
      <w:sz w:val="28"/>
      <w:szCs w:val="28"/>
    </w:rPr>
  </w:style>
  <w:style w:type="paragraph" w:styleId="4">
    <w:name w:val="heading 4"/>
    <w:basedOn w:val="a"/>
    <w:next w:val="a"/>
    <w:rsid w:val="00B95DB1"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</w:rPr>
  </w:style>
  <w:style w:type="paragraph" w:styleId="5">
    <w:name w:val="heading 5"/>
    <w:basedOn w:val="a"/>
    <w:next w:val="a"/>
    <w:rsid w:val="00B95DB1"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  <w:sz w:val="22"/>
      <w:szCs w:val="22"/>
    </w:rPr>
  </w:style>
  <w:style w:type="paragraph" w:styleId="6">
    <w:name w:val="heading 6"/>
    <w:basedOn w:val="a"/>
    <w:next w:val="a"/>
    <w:rsid w:val="00B95DB1"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B95DB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B95DB1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paragraph" w:styleId="a4">
    <w:name w:val="Subtitle"/>
    <w:basedOn w:val="a"/>
    <w:next w:val="a"/>
    <w:rsid w:val="00B95DB1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0">
    <w:name w:val="1"/>
    <w:basedOn w:val="TableNormal"/>
    <w:rsid w:val="00B95DB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0E3E7F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E3E7F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367CFA"/>
    <w:pPr>
      <w:ind w:left="720"/>
      <w:contextualSpacing/>
    </w:pPr>
  </w:style>
  <w:style w:type="paragraph" w:styleId="a8">
    <w:name w:val="TOC Heading"/>
    <w:basedOn w:val="1"/>
    <w:next w:val="a"/>
    <w:uiPriority w:val="39"/>
    <w:semiHidden/>
    <w:unhideWhenUsed/>
    <w:qFormat/>
    <w:rsid w:val="00DA72D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A72DF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DA72DF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DA72DF"/>
    <w:pPr>
      <w:spacing w:after="100"/>
      <w:ind w:left="480"/>
    </w:pPr>
  </w:style>
  <w:style w:type="character" w:styleId="a9">
    <w:name w:val="Hyperlink"/>
    <w:basedOn w:val="a0"/>
    <w:uiPriority w:val="99"/>
    <w:unhideWhenUsed/>
    <w:rsid w:val="00DA72DF"/>
    <w:rPr>
      <w:color w:val="0000FF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DA72DF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DA72DF"/>
  </w:style>
  <w:style w:type="paragraph" w:styleId="ac">
    <w:name w:val="footer"/>
    <w:basedOn w:val="a"/>
    <w:link w:val="ad"/>
    <w:uiPriority w:val="99"/>
    <w:unhideWhenUsed/>
    <w:rsid w:val="00DA72DF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DA72D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205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://vpgroup.ru/news-128.aspx" TargetMode="External"/><Relationship Id="rId26" Type="http://schemas.openxmlformats.org/officeDocument/2006/relationships/hyperlink" Target="https://hi-tech.ua/article/sistemnyiy-svyaznoy-postroenie-it-infrastrukturyi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stekspb.ru/autsorsing-it-infrastruktury/it-glossary/it-infrastructur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yperlink" Target="https://&#1091;&#1095;&#1080;&#1089;&#1100;&#1091;&#1095;&#1080;&#1089;&#1100;.&#1088;&#1092;/applicants/univer/1484/descriptio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stekspb.ru/autsorsing-it-infrastruktury/it-%20%20%20%20%20glossary/it-optimization/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miass-centr.ru/poleznaya-informatsiya/chto-takoe-it-infrastruktura/" TargetMode="External"/><Relationship Id="rId32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it-world.ru/it-news/it/109698.html" TargetMode="External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hyperlink" Target="https://ivit.pro/blog/sozdanie-it-infrastruktury/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https://www.herzen.spb.ru/img/files/stas/gerb-cvetnoiy.png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12news.ru/doc2570.html" TargetMode="External"/><Relationship Id="rId27" Type="http://schemas.openxmlformats.org/officeDocument/2006/relationships/hyperlink" Target="https://www.slideserve.com/minerva-stephens/6477349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56D6AC-E014-4F85-AF55-F0CF9AC496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2573</TotalTime>
  <Pages>36</Pages>
  <Words>6807</Words>
  <Characters>38800</Characters>
  <Application>Microsoft Office Word</Application>
  <DocSecurity>0</DocSecurity>
  <Lines>323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45516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Елена</cp:lastModifiedBy>
  <cp:revision>18</cp:revision>
  <dcterms:created xsi:type="dcterms:W3CDTF">2020-05-16T13:45:00Z</dcterms:created>
  <dcterms:modified xsi:type="dcterms:W3CDTF">2020-06-08T09:02:00Z</dcterms:modified>
</cp:coreProperties>
</file>