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379" w14:textId="13B779DE" w:rsidR="00547204" w:rsidRDefault="00692879" w:rsidP="00692879">
      <w:pPr>
        <w:jc w:val="center"/>
        <w:rPr>
          <w:sz w:val="40"/>
          <w:szCs w:val="40"/>
        </w:rPr>
      </w:pPr>
      <w:proofErr w:type="spellStart"/>
      <w:r w:rsidRPr="00692879">
        <w:rPr>
          <w:sz w:val="40"/>
          <w:szCs w:val="40"/>
        </w:rPr>
        <w:t>Exercise</w:t>
      </w:r>
      <w:proofErr w:type="spellEnd"/>
      <w:r w:rsidRPr="00692879">
        <w:rPr>
          <w:sz w:val="40"/>
          <w:szCs w:val="40"/>
        </w:rPr>
        <w:t xml:space="preserve"> 1</w:t>
      </w:r>
    </w:p>
    <w:p w14:paraId="00CAF79E" w14:textId="058A2432" w:rsidR="00692879" w:rsidRDefault="00692879" w:rsidP="00692879">
      <w:pPr>
        <w:jc w:val="center"/>
        <w:rPr>
          <w:sz w:val="40"/>
          <w:szCs w:val="40"/>
        </w:rPr>
      </w:pPr>
    </w:p>
    <w:p w14:paraId="687BC1B2" w14:textId="449D9F07" w:rsidR="00692879" w:rsidRPr="00897C50" w:rsidRDefault="00692879" w:rsidP="00897C5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Jan Willruth, 6768273</w:t>
      </w:r>
    </w:p>
    <w:p w14:paraId="73C09F8C" w14:textId="0B3B4321" w:rsidR="00897C50" w:rsidRPr="00897C50" w:rsidRDefault="00692879" w:rsidP="00897C5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017E">
        <w:rPr>
          <w:sz w:val="32"/>
          <w:szCs w:val="32"/>
          <w:lang w:val="en-US"/>
        </w:rPr>
        <w:t xml:space="preserve"> </w:t>
      </w:r>
      <w:proofErr w:type="spellStart"/>
      <w:r w:rsidR="00443690">
        <w:rPr>
          <w:sz w:val="32"/>
          <w:szCs w:val="32"/>
          <w:lang w:val="en-US"/>
        </w:rPr>
        <w:t>theta_</w:t>
      </w:r>
      <w:r w:rsidR="003F017E" w:rsidRPr="003F017E">
        <w:rPr>
          <w:sz w:val="32"/>
          <w:szCs w:val="32"/>
          <w:lang w:val="en-US"/>
        </w:rPr>
        <w:t>h</w:t>
      </w:r>
      <w:proofErr w:type="spellEnd"/>
      <w:r w:rsidR="00443690" w:rsidRPr="003F017E">
        <w:rPr>
          <w:sz w:val="32"/>
          <w:szCs w:val="32"/>
          <w:lang w:val="en-US"/>
        </w:rPr>
        <w:t xml:space="preserve"> </w:t>
      </w:r>
      <w:r w:rsidR="003F017E" w:rsidRPr="003F017E">
        <w:rPr>
          <w:sz w:val="32"/>
          <w:szCs w:val="32"/>
          <w:lang w:val="en-US"/>
        </w:rPr>
        <w:t>(x) = 12.79x</w:t>
      </w:r>
      <w:r w:rsidR="003F017E" w:rsidRPr="00396265">
        <w:rPr>
          <w:sz w:val="32"/>
          <w:szCs w:val="32"/>
          <w:vertAlign w:val="superscript"/>
          <w:lang w:val="en-US"/>
        </w:rPr>
        <w:t>4</w:t>
      </w:r>
      <w:r w:rsidR="003F017E" w:rsidRPr="003F017E">
        <w:rPr>
          <w:sz w:val="32"/>
          <w:szCs w:val="32"/>
          <w:lang w:val="en-US"/>
        </w:rPr>
        <w:t xml:space="preserve"> – 3.98x</w:t>
      </w:r>
      <w:r w:rsidR="003F017E" w:rsidRPr="00396265">
        <w:rPr>
          <w:sz w:val="32"/>
          <w:szCs w:val="32"/>
          <w:vertAlign w:val="superscript"/>
          <w:lang w:val="en-US"/>
        </w:rPr>
        <w:t>3</w:t>
      </w:r>
      <w:r w:rsidR="003F017E" w:rsidRPr="003F017E">
        <w:rPr>
          <w:sz w:val="32"/>
          <w:szCs w:val="32"/>
          <w:lang w:val="en-US"/>
        </w:rPr>
        <w:t xml:space="preserve"> -16.01x</w:t>
      </w:r>
      <w:r w:rsidR="003F017E" w:rsidRPr="00396265">
        <w:rPr>
          <w:sz w:val="32"/>
          <w:szCs w:val="32"/>
          <w:vertAlign w:val="superscript"/>
          <w:lang w:val="en-US"/>
        </w:rPr>
        <w:t>2</w:t>
      </w:r>
      <w:r w:rsidR="003F017E">
        <w:rPr>
          <w:sz w:val="32"/>
          <w:szCs w:val="32"/>
          <w:lang w:val="en-US"/>
        </w:rPr>
        <w:t xml:space="preserve"> + 7.53x + 0.03</w:t>
      </w:r>
    </w:p>
    <w:p w14:paraId="69E5B33A" w14:textId="0055C351" w:rsidR="00692879" w:rsidRDefault="00692879" w:rsidP="006928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F017E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alpha</w:t>
      </w:r>
      <w:proofErr w:type="spellEnd"/>
      <w:r>
        <w:rPr>
          <w:sz w:val="32"/>
          <w:szCs w:val="32"/>
        </w:rPr>
        <w:t xml:space="preserve"> = 0.0</w:t>
      </w:r>
      <w:r w:rsidR="003F017E">
        <w:rPr>
          <w:sz w:val="32"/>
          <w:szCs w:val="32"/>
        </w:rPr>
        <w:t>1</w:t>
      </w:r>
      <w:r>
        <w:rPr>
          <w:sz w:val="32"/>
          <w:szCs w:val="32"/>
        </w:rPr>
        <w:t xml:space="preserve"> (</w:t>
      </w:r>
      <w:r w:rsidR="003F017E">
        <w:rPr>
          <w:sz w:val="32"/>
          <w:szCs w:val="32"/>
        </w:rPr>
        <w:t>1</w:t>
      </w:r>
      <w:r>
        <w:rPr>
          <w:sz w:val="32"/>
          <w:szCs w:val="32"/>
        </w:rPr>
        <w:t>e-</w:t>
      </w:r>
      <w:r w:rsidR="003F017E"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p w14:paraId="0FC2A421" w14:textId="33329F22" w:rsidR="003F017E" w:rsidRPr="003F017E" w:rsidRDefault="00692879" w:rsidP="003F01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14403F" w14:textId="380FA169" w:rsidR="00692879" w:rsidRDefault="003F017E" w:rsidP="003F017E">
      <w:pPr>
        <w:ind w:left="360"/>
        <w:rPr>
          <w:sz w:val="32"/>
          <w:szCs w:val="32"/>
        </w:rPr>
      </w:pPr>
      <w:r w:rsidRPr="003F017E">
        <w:drawing>
          <wp:inline distT="0" distB="0" distL="0" distR="0" wp14:anchorId="2AFF11E8" wp14:editId="4CE8A1AC">
            <wp:extent cx="3625795" cy="2719547"/>
            <wp:effectExtent l="0" t="0" r="0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319" cy="27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B025" w14:textId="138F25A5" w:rsidR="003F017E" w:rsidRDefault="003F017E" w:rsidP="003F017E">
      <w:pPr>
        <w:ind w:firstLine="360"/>
        <w:rPr>
          <w:sz w:val="32"/>
          <w:szCs w:val="32"/>
        </w:rPr>
      </w:pPr>
      <w:r>
        <w:rPr>
          <w:sz w:val="32"/>
          <w:szCs w:val="32"/>
        </w:rPr>
        <w:t>(5)</w:t>
      </w:r>
    </w:p>
    <w:p w14:paraId="75A3DC77" w14:textId="78B7B28F" w:rsidR="003F017E" w:rsidRPr="003F017E" w:rsidRDefault="003F017E" w:rsidP="003F017E">
      <w:pPr>
        <w:ind w:firstLine="360"/>
        <w:rPr>
          <w:sz w:val="32"/>
          <w:szCs w:val="32"/>
        </w:rPr>
      </w:pPr>
      <w:r w:rsidRPr="003F017E">
        <w:rPr>
          <w:sz w:val="32"/>
          <w:szCs w:val="32"/>
        </w:rPr>
        <w:drawing>
          <wp:inline distT="0" distB="0" distL="0" distR="0" wp14:anchorId="3A4A0B90" wp14:editId="54C1DE79">
            <wp:extent cx="3636129" cy="2727298"/>
            <wp:effectExtent l="0" t="0" r="254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871" cy="27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17E" w:rsidRPr="003F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AA9"/>
    <w:multiLevelType w:val="hybridMultilevel"/>
    <w:tmpl w:val="022A5BF2"/>
    <w:lvl w:ilvl="0" w:tplc="97D0A6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8"/>
    <w:rsid w:val="00396265"/>
    <w:rsid w:val="003F017E"/>
    <w:rsid w:val="00443690"/>
    <w:rsid w:val="00547204"/>
    <w:rsid w:val="00692879"/>
    <w:rsid w:val="00897C50"/>
    <w:rsid w:val="009E4DA8"/>
    <w:rsid w:val="00D569E0"/>
    <w:rsid w:val="00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DB6"/>
  <w15:chartTrackingRefBased/>
  <w15:docId w15:val="{9322FB77-C3C7-46B2-B19F-8EFA151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Willruth</dc:creator>
  <cp:keywords/>
  <dc:description/>
  <cp:lastModifiedBy>Jan Willruth</cp:lastModifiedBy>
  <cp:revision>4</cp:revision>
  <cp:lastPrinted>2022-04-16T15:03:00Z</cp:lastPrinted>
  <dcterms:created xsi:type="dcterms:W3CDTF">2022-04-16T14:27:00Z</dcterms:created>
  <dcterms:modified xsi:type="dcterms:W3CDTF">2022-04-16T15:03:00Z</dcterms:modified>
</cp:coreProperties>
</file>