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94E28" w:rsidRPr="00394E28" w:rsidRDefault="00394E28" w:rsidP="00394E28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Cambria"/>
          <w:b/>
          <w:bCs/>
          <w:sz w:val="36"/>
          <w:szCs w:val="36"/>
          <w:lang w:eastAsia="ru-RU"/>
        </w:rPr>
      </w:pPr>
      <w:r w:rsidRPr="00394E28">
        <w:rPr>
          <w:rFonts w:ascii="Cambria" w:eastAsia="Times New Roman" w:hAnsi="Cambria" w:cs="Cambria"/>
          <w:b/>
          <w:bCs/>
          <w:sz w:val="36"/>
          <w:szCs w:val="36"/>
          <w:lang w:eastAsia="ru-RU"/>
        </w:rPr>
        <w:t>✅</w:t>
      </w:r>
      <w:r w:rsidRPr="00394E2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r>
        <w:rPr>
          <w:rFonts w:ascii="Cambria" w:eastAsia="Times New Roman" w:hAnsi="Cambria" w:cs="Cambria"/>
          <w:b/>
          <w:bCs/>
          <w:sz w:val="36"/>
          <w:szCs w:val="36"/>
          <w:lang w:eastAsia="ru-RU"/>
        </w:rPr>
        <w:t>Подготовка</w:t>
      </w:r>
    </w:p>
    <w:p w:rsidR="00394E28" w:rsidRDefault="00394E28" w:rsidP="0039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теста была создана таблица на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SQL</w:t>
      </w: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 модель по этой таблице в проекте</w:t>
      </w: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  <w:r>
        <w:rPr>
          <w:noProof/>
          <w:lang w:eastAsia="ru-RU"/>
        </w:rPr>
        <w:drawing>
          <wp:inline distT="0" distB="0" distL="0" distR="0" wp14:anchorId="0BBF051B" wp14:editId="3A338EDD">
            <wp:extent cx="1818916" cy="139942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"/>
                    <a:srcRect b="11558"/>
                    <a:stretch/>
                  </pic:blipFill>
                  <pic:spPr bwMode="auto">
                    <a:xfrm>
                      <a:off x="0" y="0"/>
                      <a:ext cx="1821432" cy="14013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66FC74A6" wp14:editId="7E13DF44">
            <wp:extent cx="3844237" cy="1407381"/>
            <wp:effectExtent l="0" t="0" r="444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55687" cy="1411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394E28" w:rsidRDefault="00394E28" w:rsidP="00394E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Создана тестовая форма с </w:t>
      </w: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customGridControl1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</w:t>
      </w: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bindingSource1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  <w:r w:rsidRPr="00394E2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94E28" w:rsidRDefault="00394E28" w:rsidP="00394E28">
      <w:pPr>
        <w:spacing w:before="100" w:beforeAutospacing="1" w:after="100" w:afterAutospacing="1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customGridControl1.DataSource = bindingSource1;</w:t>
      </w:r>
    </w:p>
    <w:p w:rsidR="00EA3136" w:rsidRPr="00EA3136" w:rsidRDefault="00EA3136" w:rsidP="00394E28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000000"/>
          <w:sz w:val="24"/>
          <w:szCs w:val="20"/>
          <w:lang w:val="en-US"/>
        </w:rPr>
      </w:pPr>
      <w:r w:rsidRPr="00EA3136">
        <w:rPr>
          <w:rFonts w:ascii="Times New Roman" w:hAnsi="Times New Roman" w:cs="Times New Roman"/>
          <w:color w:val="000000"/>
          <w:sz w:val="24"/>
          <w:szCs w:val="20"/>
        </w:rPr>
        <w:t>В гриде созданы колонки:</w:t>
      </w:r>
      <w:bookmarkStart w:id="0" w:name="_GoBack"/>
      <w:bookmarkEnd w:id="0"/>
    </w:p>
    <w:p w:rsidR="00EA3136" w:rsidRPr="00394E28" w:rsidRDefault="00EA3136" w:rsidP="0039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4A3E4B80" wp14:editId="7F2A64BF">
            <wp:extent cx="5940425" cy="1147129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4E28" w:rsidRPr="00394E28" w:rsidRDefault="00394E28" w:rsidP="00394E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Cambria" w:eastAsia="Times New Roman" w:hAnsi="Cambria" w:cs="Cambria"/>
          <w:b/>
          <w:bCs/>
          <w:sz w:val="36"/>
          <w:szCs w:val="36"/>
          <w:lang w:eastAsia="ru-RU"/>
        </w:rPr>
        <w:t>✅</w:t>
      </w:r>
      <w:r w:rsidRPr="00394E2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r w:rsidRPr="00394E2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1: Регистрация колонок в базе</w:t>
      </w:r>
    </w:p>
    <w:p w:rsidR="00394E28" w:rsidRPr="00394E28" w:rsidRDefault="00394E28" w:rsidP="0039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вы создаёте справочник через 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SpravForAll</w:t>
      </w:r>
      <w:proofErr w:type="spellEnd"/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, то при добавлении таблицы в систему:</w:t>
      </w:r>
    </w:p>
    <w:p w:rsidR="00394E28" w:rsidRPr="00394E28" w:rsidRDefault="00394E28" w:rsidP="00394E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Таблица</w:t>
      </w:r>
      <w:r w:rsidRPr="00394E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all_table_name</w:t>
      </w:r>
      <w:proofErr w:type="spellEnd"/>
      <w:r w:rsidRPr="00394E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— </w:t>
      </w: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регистрирует</w:t>
      </w:r>
      <w:r w:rsidRPr="00394E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таблицу</w:t>
      </w:r>
      <w:r w:rsidRPr="00394E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name</w:t>
      </w:r>
      <w:r w:rsidRPr="00394E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rus_name</w:t>
      </w:r>
      <w:proofErr w:type="spellEnd"/>
      <w:r w:rsidRPr="00394E2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:rsidR="00394E28" w:rsidRPr="00394E28" w:rsidRDefault="00394E28" w:rsidP="00394E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all_column_name</w:t>
      </w:r>
      <w:proofErr w:type="spellEnd"/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регистрирует все колонки этой таблицы </w:t>
      </w:r>
      <w:proofErr w:type="gramStart"/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proofErr w:type="gramEnd"/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394E28" w:rsidRPr="00394E28" w:rsidRDefault="00394E28" w:rsidP="00394E2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техническое имя поля;</w:t>
      </w:r>
    </w:p>
    <w:p w:rsidR="00394E28" w:rsidRPr="00394E28" w:rsidRDefault="00394E28" w:rsidP="00394E2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name_rus</w:t>
      </w:r>
      <w:proofErr w:type="spellEnd"/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отображаемое имя;</w:t>
      </w:r>
    </w:p>
    <w:p w:rsidR="00394E28" w:rsidRPr="00394E28" w:rsidRDefault="00394E28" w:rsidP="00394E2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data_type</w:t>
      </w:r>
      <w:proofErr w:type="spellEnd"/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тип данных;</w:t>
      </w:r>
    </w:p>
    <w:p w:rsidR="00394E28" w:rsidRPr="00394E28" w:rsidRDefault="00394E28" w:rsidP="00394E2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readonly</w:t>
      </w:r>
      <w:proofErr w:type="spellEnd"/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признак «только для чтения».</w:t>
      </w:r>
    </w:p>
    <w:p w:rsidR="00394E28" w:rsidRPr="00394E28" w:rsidRDefault="00394E28" w:rsidP="00394E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0;height:1.5pt" o:hralign="center" o:hrstd="t" o:hr="t" fillcolor="#a0a0a0" stroked="f"/>
        </w:pict>
      </w:r>
    </w:p>
    <w:p w:rsidR="00394E28" w:rsidRPr="00394E28" w:rsidRDefault="00394E28" w:rsidP="00394E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4E2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✅ Шаг 2: Настройка прав доступа к колонкам</w:t>
      </w:r>
    </w:p>
    <w:p w:rsidR="00394E28" w:rsidRPr="00394E28" w:rsidRDefault="00394E28" w:rsidP="00394E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Перейди в форму </w:t>
      </w:r>
      <w:r w:rsidRPr="00394E2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Роли</w:t>
      </w: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AllRole</w:t>
      </w:r>
      <w:proofErr w:type="spellEnd"/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394E28" w:rsidRPr="00394E28" w:rsidRDefault="00394E28" w:rsidP="00394E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Выбери нужную роль.</w:t>
      </w:r>
    </w:p>
    <w:p w:rsidR="00394E28" w:rsidRPr="00394E28" w:rsidRDefault="00394E28" w:rsidP="00394E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Перейди на вкладку </w:t>
      </w:r>
      <w:r w:rsidRPr="00394E2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Колонки</w:t>
      </w: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394E28" w:rsidRPr="00394E28" w:rsidRDefault="00394E28" w:rsidP="00394E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Выбери таблицу и столбец.</w:t>
      </w:r>
    </w:p>
    <w:p w:rsidR="00394E28" w:rsidRPr="00394E28" w:rsidRDefault="00394E28" w:rsidP="00394E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Назначь режим доступа:</w:t>
      </w:r>
    </w:p>
    <w:p w:rsidR="00394E28" w:rsidRPr="00394E28" w:rsidRDefault="00394E28" w:rsidP="00394E2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❌ Нет доступа — колонка скрыта;</w:t>
      </w:r>
    </w:p>
    <w:p w:rsidR="00394E28" w:rsidRPr="00394E28" w:rsidRDefault="00394E28" w:rsidP="00394E2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Segoe UI Symbol" w:eastAsia="Times New Roman" w:hAnsi="Segoe UI Symbol" w:cs="Segoe UI Symbol"/>
          <w:sz w:val="24"/>
          <w:szCs w:val="24"/>
          <w:lang w:eastAsia="ru-RU"/>
        </w:rPr>
        <w:t>🔵</w:t>
      </w: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Просмотр — колонка видима, но недоступна для редактирования;</w:t>
      </w:r>
    </w:p>
    <w:p w:rsidR="00394E28" w:rsidRPr="00394E28" w:rsidRDefault="00394E28" w:rsidP="00394E2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🟢 Редактирование — полные права.</w:t>
      </w:r>
    </w:p>
    <w:p w:rsidR="00394E28" w:rsidRPr="00394E28" w:rsidRDefault="00394E28" w:rsidP="00394E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6" style="width:0;height:1.5pt" o:hralign="center" o:hrstd="t" o:hr="t" fillcolor="#a0a0a0" stroked="f"/>
        </w:pict>
      </w:r>
    </w:p>
    <w:p w:rsidR="00394E28" w:rsidRPr="00394E28" w:rsidRDefault="00394E28" w:rsidP="00394E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4E2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✅ Шаг 3: Применение прав на форму</w:t>
      </w:r>
    </w:p>
    <w:p w:rsidR="00394E28" w:rsidRPr="00394E28" w:rsidRDefault="00394E28" w:rsidP="0039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формах типа 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SpravForAll</w:t>
      </w:r>
      <w:proofErr w:type="spellEnd"/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это делается автоматически:</w:t>
      </w:r>
    </w:p>
    <w:p w:rsidR="00394E28" w:rsidRPr="00394E28" w:rsidRDefault="00394E28" w:rsidP="00394E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proofErr w:type="gramStart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csharp</w:t>
      </w:r>
      <w:proofErr w:type="spellEnd"/>
      <w:proofErr w:type="gramEnd"/>
    </w:p>
    <w:p w:rsidR="00394E28" w:rsidRPr="00394E28" w:rsidRDefault="00394E28" w:rsidP="00394E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КопироватьРедактировать</w:t>
      </w:r>
      <w:proofErr w:type="spellEnd"/>
    </w:p>
    <w:p w:rsidR="00394E28" w:rsidRPr="00394E28" w:rsidRDefault="00394E28" w:rsidP="00394E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rus_</w:t>
      </w:r>
      <w:proofErr w:type="gramStart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read.Add</w:t>
      </w:r>
      <w:proofErr w:type="spellEnd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row["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name_rus</w:t>
      </w:r>
      <w:proofErr w:type="spellEnd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"].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ToString</w:t>
      </w:r>
      <w:proofErr w:type="spellEnd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(), (Int32)row["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readonly</w:t>
      </w:r>
      <w:proofErr w:type="spellEnd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"]);</w:t>
      </w:r>
    </w:p>
    <w:p w:rsidR="00394E28" w:rsidRPr="00394E28" w:rsidRDefault="00394E28" w:rsidP="00394E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...</w:t>
      </w:r>
    </w:p>
    <w:p w:rsidR="00394E28" w:rsidRPr="00394E28" w:rsidRDefault="00394E28" w:rsidP="00394E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if</w:t>
      </w:r>
      <w:proofErr w:type="gramEnd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(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rus_read.TryGetValue</w:t>
      </w:r>
      <w:proofErr w:type="spellEnd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englishName</w:t>
      </w:r>
      <w:proofErr w:type="spellEnd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out 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int</w:t>
      </w:r>
      <w:proofErr w:type="spellEnd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readOnly</w:t>
      </w:r>
      <w:proofErr w:type="spellEnd"/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>))</w:t>
      </w:r>
    </w:p>
    <w:p w:rsidR="00394E28" w:rsidRPr="00394E28" w:rsidRDefault="00394E28" w:rsidP="00394E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4E2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textBoxs</w:t>
      </w:r>
      <w:proofErr w:type="spellEnd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[i].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ReadOnly</w:t>
      </w:r>
      <w:proofErr w:type="spellEnd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readOnly</w:t>
      </w:r>
      <w:proofErr w:type="spellEnd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== 1;</w:t>
      </w:r>
    </w:p>
    <w:p w:rsidR="00394E28" w:rsidRPr="00394E28" w:rsidRDefault="00394E28" w:rsidP="0039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Аналогично для 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GridView</w:t>
      </w:r>
      <w:proofErr w:type="spellEnd"/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других </w:t>
      </w:r>
      <w:proofErr w:type="spellStart"/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контролов</w:t>
      </w:r>
      <w:proofErr w:type="spellEnd"/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, ты можешь:</w:t>
      </w:r>
    </w:p>
    <w:p w:rsidR="00394E28" w:rsidRPr="00394E28" w:rsidRDefault="00394E28" w:rsidP="00394E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csharp</w:t>
      </w:r>
      <w:proofErr w:type="spellEnd"/>
    </w:p>
    <w:p w:rsidR="00394E28" w:rsidRPr="00394E28" w:rsidRDefault="00394E28" w:rsidP="00394E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КопироватьРедактировать</w:t>
      </w:r>
      <w:proofErr w:type="spellEnd"/>
    </w:p>
    <w:p w:rsidR="00394E28" w:rsidRPr="00394E28" w:rsidRDefault="00394E28" w:rsidP="00394E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gridColumn.OptionsColumn.AllowEdit</w:t>
      </w:r>
      <w:proofErr w:type="spellEnd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readOnly</w:t>
      </w:r>
      <w:proofErr w:type="spellEnd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== 0;</w:t>
      </w:r>
    </w:p>
    <w:p w:rsidR="00394E28" w:rsidRPr="00394E28" w:rsidRDefault="00394E28" w:rsidP="00394E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gridColumn.Visible</w:t>
      </w:r>
      <w:proofErr w:type="spellEnd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разрешено;</w:t>
      </w:r>
    </w:p>
    <w:p w:rsidR="00394E28" w:rsidRPr="00394E28" w:rsidRDefault="00394E28" w:rsidP="00394E2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Фильтрация и настройка доступа основана на таблице </w:t>
      </w:r>
      <w:proofErr w:type="spellStart"/>
      <w:r w:rsidRPr="00394E28">
        <w:rPr>
          <w:rFonts w:ascii="Courier New" w:eastAsia="Times New Roman" w:hAnsi="Courier New" w:cs="Courier New"/>
          <w:sz w:val="20"/>
          <w:szCs w:val="20"/>
          <w:lang w:eastAsia="ru-RU"/>
        </w:rPr>
        <w:t>RoleColumn</w:t>
      </w:r>
      <w:proofErr w:type="spellEnd"/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t>, где хранятся права на каждую роль/объект/колонку.</w:t>
      </w:r>
    </w:p>
    <w:p w:rsidR="00394E28" w:rsidRPr="00394E28" w:rsidRDefault="00394E28" w:rsidP="00394E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0;height:1.5pt" o:hralign="center" o:hrstd="t" o:hr="t" fillcolor="#a0a0a0" stroked="f"/>
        </w:pict>
      </w:r>
    </w:p>
    <w:p w:rsidR="00394E28" w:rsidRPr="00394E28" w:rsidRDefault="00394E28" w:rsidP="00394E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4E2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✅ Шаг 4: Результат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0"/>
        <w:gridCol w:w="1253"/>
        <w:gridCol w:w="1959"/>
      </w:tblGrid>
      <w:tr w:rsidR="00394E28" w:rsidRPr="00394E28" w:rsidTr="00394E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4E28" w:rsidRPr="00394E28" w:rsidRDefault="00394E28" w:rsidP="00394E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94E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Условие</w:t>
            </w:r>
          </w:p>
        </w:tc>
        <w:tc>
          <w:tcPr>
            <w:tcW w:w="0" w:type="auto"/>
            <w:vAlign w:val="center"/>
            <w:hideMark/>
          </w:tcPr>
          <w:p w:rsidR="00394E28" w:rsidRPr="00394E28" w:rsidRDefault="00394E28" w:rsidP="00394E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94E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Видимость</w:t>
            </w:r>
          </w:p>
        </w:tc>
        <w:tc>
          <w:tcPr>
            <w:tcW w:w="0" w:type="auto"/>
            <w:vAlign w:val="center"/>
            <w:hideMark/>
          </w:tcPr>
          <w:p w:rsidR="00394E28" w:rsidRPr="00394E28" w:rsidRDefault="00394E28" w:rsidP="00394E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394E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Редактируемость</w:t>
            </w:r>
            <w:proofErr w:type="spellEnd"/>
          </w:p>
        </w:tc>
      </w:tr>
      <w:tr w:rsidR="00394E28" w:rsidRPr="00394E28" w:rsidTr="00394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4E28" w:rsidRPr="00394E28" w:rsidRDefault="00394E28" w:rsidP="00394E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94E2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 прав</w:t>
            </w:r>
          </w:p>
        </w:tc>
        <w:tc>
          <w:tcPr>
            <w:tcW w:w="0" w:type="auto"/>
            <w:vAlign w:val="center"/>
            <w:hideMark/>
          </w:tcPr>
          <w:p w:rsidR="00394E28" w:rsidRPr="00394E28" w:rsidRDefault="00394E28" w:rsidP="00394E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94E2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❌ скрыта</w:t>
            </w:r>
          </w:p>
        </w:tc>
        <w:tc>
          <w:tcPr>
            <w:tcW w:w="0" w:type="auto"/>
            <w:vAlign w:val="center"/>
            <w:hideMark/>
          </w:tcPr>
          <w:p w:rsidR="00394E28" w:rsidRPr="00394E28" w:rsidRDefault="00394E28" w:rsidP="00394E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94E2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—</w:t>
            </w:r>
          </w:p>
        </w:tc>
      </w:tr>
      <w:tr w:rsidR="00394E28" w:rsidRPr="00394E28" w:rsidTr="00394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4E28" w:rsidRPr="00394E28" w:rsidRDefault="00394E28" w:rsidP="00394E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94E2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Только просмотр</w:t>
            </w:r>
          </w:p>
        </w:tc>
        <w:tc>
          <w:tcPr>
            <w:tcW w:w="0" w:type="auto"/>
            <w:vAlign w:val="center"/>
            <w:hideMark/>
          </w:tcPr>
          <w:p w:rsidR="00394E28" w:rsidRPr="00394E28" w:rsidRDefault="00394E28" w:rsidP="00394E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94E2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✅ видна</w:t>
            </w:r>
          </w:p>
        </w:tc>
        <w:tc>
          <w:tcPr>
            <w:tcW w:w="0" w:type="auto"/>
            <w:vAlign w:val="center"/>
            <w:hideMark/>
          </w:tcPr>
          <w:p w:rsidR="00394E28" w:rsidRPr="00394E28" w:rsidRDefault="00394E28" w:rsidP="00394E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94E28">
              <w:rPr>
                <w:rFonts w:ascii="Segoe UI Symbol" w:eastAsia="Times New Roman" w:hAnsi="Segoe UI Symbol" w:cs="Segoe UI Symbol"/>
                <w:sz w:val="24"/>
                <w:szCs w:val="24"/>
                <w:lang w:eastAsia="ru-RU"/>
              </w:rPr>
              <w:t>🔒</w:t>
            </w:r>
            <w:r w:rsidRPr="00394E2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нет</w:t>
            </w:r>
          </w:p>
        </w:tc>
      </w:tr>
      <w:tr w:rsidR="00394E28" w:rsidRPr="00394E28" w:rsidTr="00394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4E28" w:rsidRPr="00394E28" w:rsidRDefault="00394E28" w:rsidP="00394E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94E2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Редактирование</w:t>
            </w:r>
          </w:p>
        </w:tc>
        <w:tc>
          <w:tcPr>
            <w:tcW w:w="0" w:type="auto"/>
            <w:vAlign w:val="center"/>
            <w:hideMark/>
          </w:tcPr>
          <w:p w:rsidR="00394E28" w:rsidRPr="00394E28" w:rsidRDefault="00394E28" w:rsidP="00394E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94E2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✅ видна</w:t>
            </w:r>
          </w:p>
        </w:tc>
        <w:tc>
          <w:tcPr>
            <w:tcW w:w="0" w:type="auto"/>
            <w:vAlign w:val="center"/>
            <w:hideMark/>
          </w:tcPr>
          <w:p w:rsidR="00394E28" w:rsidRPr="00394E28" w:rsidRDefault="00394E28" w:rsidP="00394E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94E28">
              <w:rPr>
                <w:rFonts w:ascii="MS Gothic" w:eastAsia="MS Gothic" w:hAnsi="MS Gothic" w:cs="MS Gothic"/>
                <w:sz w:val="24"/>
                <w:szCs w:val="24"/>
                <w:lang w:eastAsia="ru-RU"/>
              </w:rPr>
              <w:t>✏</w:t>
            </w:r>
            <w:r w:rsidRPr="00394E2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️ да</w:t>
            </w:r>
          </w:p>
        </w:tc>
      </w:tr>
    </w:tbl>
    <w:p w:rsidR="00394E28" w:rsidRPr="00394E28" w:rsidRDefault="00394E28" w:rsidP="00394E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4E28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8" style="width:0;height:1.5pt" o:hralign="center" o:hrstd="t" o:hr="t" fillcolor="#a0a0a0" stroked="f"/>
        </w:pict>
      </w:r>
    </w:p>
    <w:p w:rsidR="00394E28" w:rsidRPr="00394E28" w:rsidRDefault="00394E28" w:rsidP="00394E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4E28">
        <w:rPr>
          <w:rFonts w:ascii="Segoe UI Symbol" w:eastAsia="Times New Roman" w:hAnsi="Segoe UI Symbol" w:cs="Segoe UI Symbol"/>
          <w:b/>
          <w:bCs/>
          <w:sz w:val="36"/>
          <w:szCs w:val="36"/>
          <w:lang w:eastAsia="ru-RU"/>
        </w:rPr>
        <w:t>📌</w:t>
      </w:r>
      <w:r w:rsidRPr="00394E2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Советы</w:t>
      </w:r>
    </w:p>
    <w:p w:rsidR="008E0FED" w:rsidRPr="00394E28" w:rsidRDefault="008E0FED"/>
    <w:sectPr w:rsidR="008E0FED" w:rsidRPr="00394E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421D0B"/>
    <w:multiLevelType w:val="multilevel"/>
    <w:tmpl w:val="AA0E8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98E2D59"/>
    <w:multiLevelType w:val="multilevel"/>
    <w:tmpl w:val="B82CE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640AF"/>
    <w:rsid w:val="00394E28"/>
    <w:rsid w:val="008E0FED"/>
    <w:rsid w:val="00A640AF"/>
    <w:rsid w:val="00EA3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94E28"/>
  </w:style>
  <w:style w:type="paragraph" w:styleId="2">
    <w:name w:val="heading 2"/>
    <w:basedOn w:val="a"/>
    <w:link w:val="20"/>
    <w:uiPriority w:val="9"/>
    <w:qFormat/>
    <w:rsid w:val="00394E2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94E28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394E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394E28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394E28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394E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94E2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string">
    <w:name w:val="hljs-string"/>
    <w:basedOn w:val="a0"/>
    <w:rsid w:val="00394E28"/>
  </w:style>
  <w:style w:type="character" w:customStyle="1" w:styleId="hljs-keyword">
    <w:name w:val="hljs-keyword"/>
    <w:basedOn w:val="a0"/>
    <w:rsid w:val="00394E28"/>
  </w:style>
  <w:style w:type="character" w:customStyle="1" w:styleId="hljs-builtin">
    <w:name w:val="hljs-built_in"/>
    <w:basedOn w:val="a0"/>
    <w:rsid w:val="00394E28"/>
  </w:style>
  <w:style w:type="character" w:customStyle="1" w:styleId="hljs-number">
    <w:name w:val="hljs-number"/>
    <w:basedOn w:val="a0"/>
    <w:rsid w:val="00394E28"/>
  </w:style>
  <w:style w:type="paragraph" w:styleId="a5">
    <w:name w:val="Balloon Text"/>
    <w:basedOn w:val="a"/>
    <w:link w:val="a6"/>
    <w:uiPriority w:val="99"/>
    <w:semiHidden/>
    <w:unhideWhenUsed/>
    <w:rsid w:val="00394E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94E2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94E28"/>
  </w:style>
  <w:style w:type="paragraph" w:styleId="2">
    <w:name w:val="heading 2"/>
    <w:basedOn w:val="a"/>
    <w:link w:val="20"/>
    <w:uiPriority w:val="9"/>
    <w:qFormat/>
    <w:rsid w:val="00394E2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94E28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394E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394E28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394E28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394E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94E2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string">
    <w:name w:val="hljs-string"/>
    <w:basedOn w:val="a0"/>
    <w:rsid w:val="00394E28"/>
  </w:style>
  <w:style w:type="character" w:customStyle="1" w:styleId="hljs-keyword">
    <w:name w:val="hljs-keyword"/>
    <w:basedOn w:val="a0"/>
    <w:rsid w:val="00394E28"/>
  </w:style>
  <w:style w:type="character" w:customStyle="1" w:styleId="hljs-builtin">
    <w:name w:val="hljs-built_in"/>
    <w:basedOn w:val="a0"/>
    <w:rsid w:val="00394E28"/>
  </w:style>
  <w:style w:type="character" w:customStyle="1" w:styleId="hljs-number">
    <w:name w:val="hljs-number"/>
    <w:basedOn w:val="a0"/>
    <w:rsid w:val="00394E28"/>
  </w:style>
  <w:style w:type="paragraph" w:styleId="a5">
    <w:name w:val="Balloon Text"/>
    <w:basedOn w:val="a"/>
    <w:link w:val="a6"/>
    <w:uiPriority w:val="99"/>
    <w:semiHidden/>
    <w:unhideWhenUsed/>
    <w:rsid w:val="00394E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94E2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043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18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41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516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35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86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96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34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0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613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Медведев</dc:creator>
  <cp:keywords/>
  <dc:description/>
  <cp:lastModifiedBy>Максим Медведев</cp:lastModifiedBy>
  <cp:revision>2</cp:revision>
  <dcterms:created xsi:type="dcterms:W3CDTF">2025-06-19T07:04:00Z</dcterms:created>
  <dcterms:modified xsi:type="dcterms:W3CDTF">2025-06-19T08:10:00Z</dcterms:modified>
</cp:coreProperties>
</file>