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3966D6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ФЕДЕРАЛЬНОЕ ГОСУДАРСТВЕННОЕ АВТОНОМНОЕ ОБРАЗОВАТЕЛЬНОЕ УЧРЕЖДЕНИЕ ВЫСШЕГО ОБРАЗОВАНИЯ</w:t>
      </w:r>
      <w:r w:rsidRPr="001B7C17">
        <w:rPr>
          <w:rFonts w:eastAsia="Times New Roman"/>
          <w:color w:val="000000" w:themeColor="text1"/>
        </w:rPr>
        <w:br/>
        <w:t>«РОССИЙСКИЙ УНИВЕРСИТЕТ ТРАНСПОРТА»</w:t>
      </w:r>
      <w:r w:rsidRPr="001B7C17">
        <w:rPr>
          <w:rFonts w:eastAsia="Times New Roman"/>
          <w:color w:val="000000" w:themeColor="text1"/>
        </w:rPr>
        <w:br/>
        <w:t>(РУТ (МИИТ))</w:t>
      </w:r>
    </w:p>
    <w:p w14:paraId="202B1CF3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31025DC3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42D3C041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50836337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Институт транспортной техники и систем управления</w:t>
      </w:r>
    </w:p>
    <w:p w14:paraId="5B821A82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Кафедра «Управление и защита информации»</w:t>
      </w:r>
    </w:p>
    <w:p w14:paraId="293FCBCA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0F79C0B4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4CE27555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26BC23B5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1AB2AAD3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ОТЧЁТ</w:t>
      </w:r>
      <w:r w:rsidRPr="001B7C17">
        <w:rPr>
          <w:color w:val="000000" w:themeColor="text1"/>
        </w:rPr>
        <w:br/>
        <w:t>О ЛАБОРАТОРНОЙ РАБОТЕ №1</w:t>
      </w:r>
    </w:p>
    <w:p w14:paraId="535032D9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По дисциплине «</w:t>
      </w:r>
      <w:r>
        <w:rPr>
          <w:color w:val="000000" w:themeColor="text1"/>
        </w:rPr>
        <w:t>Языки программирования</w:t>
      </w:r>
      <w:r w:rsidRPr="001B7C17">
        <w:rPr>
          <w:color w:val="000000" w:themeColor="text1"/>
        </w:rPr>
        <w:t>»</w:t>
      </w:r>
    </w:p>
    <w:p w14:paraId="46BB92A3" w14:textId="1B343613" w:rsidR="001B7C17" w:rsidRPr="00C72212" w:rsidRDefault="00C72212" w:rsidP="001B7C17">
      <w:pPr>
        <w:spacing w:line="240" w:lineRule="auto"/>
        <w:ind w:firstLine="0"/>
        <w:jc w:val="center"/>
        <w:rPr>
          <w:color w:val="000000" w:themeColor="text1"/>
        </w:rPr>
      </w:pPr>
      <w:r>
        <w:rPr>
          <w:color w:val="000000" w:themeColor="text1"/>
        </w:rPr>
        <w:t>ВАРИАНТ 3</w:t>
      </w:r>
    </w:p>
    <w:p w14:paraId="24F54EF5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1E2DB60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2706F1EE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507BFB45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F636EAB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64995F79" w14:textId="28EAE2A8"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 xml:space="preserve">Выполнил: ст. гр. </w:t>
      </w:r>
      <w:r w:rsidR="00C72212">
        <w:rPr>
          <w:color w:val="000000" w:themeColor="text1"/>
        </w:rPr>
        <w:t>ТКИ-142</w:t>
      </w:r>
    </w:p>
    <w:p w14:paraId="6AF09E7D" w14:textId="44BDE9D0" w:rsidR="001B7C17" w:rsidRPr="001B7C17" w:rsidRDefault="00C72212" w:rsidP="001B7C17">
      <w:pPr>
        <w:spacing w:line="240" w:lineRule="auto"/>
        <w:ind w:firstLine="4678"/>
        <w:jc w:val="left"/>
        <w:rPr>
          <w:color w:val="000000" w:themeColor="text1"/>
        </w:rPr>
      </w:pPr>
      <w:r>
        <w:rPr>
          <w:color w:val="000000" w:themeColor="text1"/>
        </w:rPr>
        <w:t>Величко Иван Сергеевич</w:t>
      </w:r>
    </w:p>
    <w:p w14:paraId="2BFD1314" w14:textId="77777777"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>Проверил: к.т.н., доц.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Васильева</w:t>
      </w:r>
      <w:r>
        <w:rPr>
          <w:color w:val="000000" w:themeColor="text1"/>
        </w:rPr>
        <w:t> </w:t>
      </w:r>
      <w:r w:rsidRPr="001B7C17">
        <w:rPr>
          <w:color w:val="000000" w:themeColor="text1"/>
        </w:rPr>
        <w:t>М.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А.</w:t>
      </w:r>
    </w:p>
    <w:p w14:paraId="26D1AEDF" w14:textId="77777777" w:rsidR="001B7C17" w:rsidRPr="001B7C17" w:rsidRDefault="001B7C17" w:rsidP="001B7C17">
      <w:pPr>
        <w:spacing w:line="240" w:lineRule="auto"/>
        <w:ind w:firstLine="3969"/>
        <w:jc w:val="center"/>
        <w:rPr>
          <w:color w:val="000000" w:themeColor="text1"/>
        </w:rPr>
      </w:pPr>
      <w:r>
        <w:rPr>
          <w:color w:val="000000" w:themeColor="text1"/>
        </w:rPr>
        <w:t xml:space="preserve">(Проверил: </w:t>
      </w:r>
      <w:proofErr w:type="spellStart"/>
      <w:r>
        <w:rPr>
          <w:color w:val="000000" w:themeColor="text1"/>
        </w:rPr>
        <w:t>к.т.н</w:t>
      </w:r>
      <w:proofErr w:type="spellEnd"/>
      <w:r>
        <w:rPr>
          <w:color w:val="000000" w:themeColor="text1"/>
        </w:rPr>
        <w:t>, доц. Балакина Е. П.)</w:t>
      </w:r>
    </w:p>
    <w:p w14:paraId="552E7B39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33A2E38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1A0C057E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5A3B8305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81E4543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C53EB23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A7088B7" w14:textId="77777777" w:rsid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0A3996A5" w14:textId="77777777" w:rsidR="00493673" w:rsidRDefault="001B7C17" w:rsidP="00493673">
      <w:pPr>
        <w:jc w:val="center"/>
      </w:pPr>
      <w:r>
        <w:t>Москва 2023</w:t>
      </w:r>
      <w:r w:rsidR="00493673">
        <w:br w:type="page"/>
      </w:r>
    </w:p>
    <w:p w14:paraId="5E54FA54" w14:textId="77777777" w:rsidR="00493673" w:rsidRDefault="00F114A8" w:rsidP="00BF1825">
      <w:pPr>
        <w:pStyle w:val="1"/>
      </w:pPr>
      <w:r w:rsidRPr="00BF1825">
        <w:lastRenderedPageBreak/>
        <w:t>Формулировка</w:t>
      </w:r>
      <w:r>
        <w:t xml:space="preserve"> задания</w:t>
      </w:r>
    </w:p>
    <w:p w14:paraId="7D143FCE" w14:textId="77777777" w:rsidR="00F114A8" w:rsidRDefault="00F114A8" w:rsidP="00F114A8">
      <w:r w:rsidRPr="00F114A8">
        <w:t>Создать консольное приложение, вычисляющее значения переменных по представленным в таблице формулам (</w:t>
      </w:r>
      <w:r w:rsidR="00BF1825">
        <w:fldChar w:fldCharType="begin"/>
      </w:r>
      <w:r w:rsidR="00BF1825">
        <w:instrText xml:space="preserve"> REF _Ref149817513 \h </w:instrText>
      </w:r>
      <w:r w:rsidR="00BF1825">
        <w:fldChar w:fldCharType="separate"/>
      </w:r>
      <w:r w:rsidR="00BF1825" w:rsidRPr="00F114A8">
        <w:t>Таблица</w:t>
      </w:r>
      <w:r w:rsidR="00BF1825">
        <w:t> </w:t>
      </w:r>
      <w:r w:rsidR="00BF1825" w:rsidRPr="00BF1825">
        <w:rPr>
          <w:noProof/>
        </w:rPr>
        <w:t>1</w:t>
      </w:r>
      <w:r w:rsidR="00BF1825">
        <w:fldChar w:fldCharType="end"/>
      </w:r>
      <w:r w:rsidRPr="00F114A8">
        <w:t>). Расчёт примера осуществить по заданным константам. Вывести на экран значения исходных данных, а также результат вычислений. Дополнить свой отчёт блок-схемой алгоритма.</w:t>
      </w:r>
    </w:p>
    <w:p w14:paraId="1D698841" w14:textId="77777777" w:rsidR="00C72212" w:rsidRDefault="00F114A8" w:rsidP="00F114A8">
      <w:pPr>
        <w:pStyle w:val="a6"/>
      </w:pPr>
      <w:bookmarkStart w:id="0" w:name="_Ref149817513"/>
      <w:r w:rsidRPr="00F114A8">
        <w:t>Таблица</w:t>
      </w:r>
      <w:r>
        <w:t> </w:t>
      </w:r>
      <w:fldSimple w:instr=" SEQ Таблица \* ARABIC ">
        <w:r>
          <w:rPr>
            <w:noProof/>
          </w:rPr>
          <w:t>1</w:t>
        </w:r>
      </w:fldSimple>
      <w:bookmarkEnd w:id="0"/>
      <w:r>
        <w:t> – Исходные данные</w:t>
      </w:r>
    </w:p>
    <w:tbl>
      <w:tblPr>
        <w:tblStyle w:val="130"/>
        <w:tblW w:w="9351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9"/>
        <w:gridCol w:w="8052"/>
      </w:tblGrid>
      <w:tr w:rsidR="00D40849" w14:paraId="258A69AE" w14:textId="77777777" w:rsidTr="00D408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2B774" w14:textId="77777777" w:rsidR="00D40849" w:rsidRDefault="00D40849" w:rsidP="00D40849">
            <w:pPr>
              <w:spacing w:line="240" w:lineRule="auto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Вариант</w:t>
            </w:r>
          </w:p>
        </w:tc>
        <w:tc>
          <w:tcPr>
            <w:tcW w:w="8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4CB5C" w14:textId="6887E8AD" w:rsidR="00D40849" w:rsidRDefault="00D40849" w:rsidP="00D40849">
            <w:pPr>
              <w:spacing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Задач</w:t>
            </w:r>
            <w:r>
              <w:rPr>
                <w:sz w:val="28"/>
              </w:rPr>
              <w:t>а</w:t>
            </w:r>
          </w:p>
        </w:tc>
      </w:tr>
    </w:tbl>
    <w:tbl>
      <w:tblPr>
        <w:tblStyle w:val="120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9"/>
        <w:gridCol w:w="6070"/>
        <w:gridCol w:w="1976"/>
      </w:tblGrid>
      <w:tr w:rsidR="00C72212" w:rsidRPr="00C72212" w14:paraId="3D068A06" w14:textId="77777777" w:rsidTr="00C722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9CF40F" w14:textId="77777777" w:rsidR="00C72212" w:rsidRPr="00D40849" w:rsidRDefault="00C72212" w:rsidP="00D40849">
            <w:pPr>
              <w:spacing w:line="240" w:lineRule="auto"/>
              <w:ind w:firstLine="0"/>
              <w:jc w:val="center"/>
              <w:rPr>
                <w:b w:val="0"/>
                <w:bCs w:val="0"/>
                <w:sz w:val="28"/>
                <w:lang w:val="en-US"/>
              </w:rPr>
            </w:pPr>
            <w:r w:rsidRPr="00D40849">
              <w:rPr>
                <w:b w:val="0"/>
                <w:bCs w:val="0"/>
                <w:sz w:val="28"/>
                <w:lang w:val="en-US"/>
              </w:rPr>
              <w:t>3</w:t>
            </w:r>
          </w:p>
        </w:tc>
        <w:tc>
          <w:tcPr>
            <w:tcW w:w="6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BEA78" w14:textId="0DFA9C2C" w:rsidR="00C72212" w:rsidRPr="00D40849" w:rsidRDefault="00D40849" w:rsidP="00D40849">
            <w:pPr>
              <w:spacing w:line="276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/>
                <w:b w:val="0"/>
                <w:bCs w:val="0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Cambria Math"/>
                    <w:sz w:val="28"/>
                    <w:lang w:val="en-US"/>
                  </w:rPr>
                  <m:t>а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 w:val="28"/>
                    <w:lang w:val="en-US"/>
                  </w:rPr>
                  <m:t>=</m:t>
                </m:r>
                <m:r>
                  <w:rPr>
                    <w:rFonts w:ascii="Cambria Math" w:hAnsi="Cambria Math"/>
                    <w:sz w:val="28"/>
                    <w:lang w:val="en-US"/>
                  </w:rPr>
                  <m:t>1+x+</m:t>
                </m:r>
                <m:f>
                  <m:f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8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sz w:val="28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4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4</m:t>
                    </m:r>
                  </m:den>
                </m:f>
              </m:oMath>
            </m:oMathPara>
          </w:p>
          <w:p w14:paraId="2F6EE3B9" w14:textId="704A3D12" w:rsidR="00C72212" w:rsidRPr="00C72212" w:rsidRDefault="00D40849" w:rsidP="00D40849">
            <w:pPr>
              <w:spacing w:line="276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/>
                <w:sz w:val="28"/>
                <w:lang w:val="en-US"/>
              </w:rPr>
            </w:pPr>
            <m:oMathPara>
              <m:oMath>
                <m:r>
                  <w:rPr>
                    <w:rFonts w:ascii="Cambria Math" w:eastAsia="MS Mincho" w:hAnsi="Cambria Math"/>
                    <w:sz w:val="28"/>
                    <w:lang w:val="en-US"/>
                  </w:rPr>
                  <m:t>b=x</m:t>
                </m:r>
                <m:d>
                  <m:dPr>
                    <m:ctrlPr>
                      <w:rPr>
                        <w:rFonts w:ascii="Cambria Math" w:eastAsia="MS Mincho" w:hAnsi="Cambria Math"/>
                        <w:b w:val="0"/>
                        <w:bCs w:val="0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="MS Mincho" w:hAnsi="Cambria Math"/>
                            <w:b w:val="0"/>
                            <w:bCs w:val="0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/>
                            <w:sz w:val="28"/>
                            <w:lang w:val="en-US"/>
                          </w:rPr>
                          <m:t>sin</m:t>
                        </m:r>
                      </m:fName>
                      <m:e>
                        <m:sSup>
                          <m:sSupPr>
                            <m:ctrlPr>
                              <w:rPr>
                                <w:rFonts w:ascii="Cambria Math" w:eastAsia="MS Mincho" w:hAnsi="Cambria Math"/>
                                <w:b w:val="0"/>
                                <w:bCs w:val="0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S Mincho" w:hAnsi="Cambria Math"/>
                                <w:sz w:val="28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MS Mincho" w:hAnsi="Cambria Math"/>
                                <w:sz w:val="28"/>
                                <w:lang w:val="en-US"/>
                              </w:rPr>
                              <m:t>3</m:t>
                            </m:r>
                          </m:sup>
                        </m:sSup>
                      </m:e>
                    </m:func>
                    <m:r>
                      <w:rPr>
                        <w:rFonts w:ascii="Cambria Math" w:eastAsia="MS Mincho" w:hAnsi="Cambria Math"/>
                        <w:sz w:val="28"/>
                        <w:lang w:val="en-US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eastAsia="MS Mincho" w:hAnsi="Cambria Math"/>
                            <w:b w:val="0"/>
                            <w:bCs w:val="0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eastAsia="MS Mincho" w:hAnsi="Cambria Math"/>
                                <w:b w:val="0"/>
                                <w:bCs w:val="0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MS Mincho" w:hAnsi="Cambria Math"/>
                                <w:sz w:val="28"/>
                                <w:lang w:val="en-US"/>
                              </w:rPr>
                              <m:t>cos</m:t>
                            </m:r>
                          </m:e>
                          <m:sup>
                            <m:r>
                              <w:rPr>
                                <w:rFonts w:ascii="Cambria Math" w:eastAsia="MS Mincho" w:hAnsi="Cambria Math"/>
                                <w:sz w:val="28"/>
                                <w:lang w:val="en-US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eastAsia="MS Mincho" w:hAnsi="Cambria Math"/>
                            <w:sz w:val="28"/>
                            <w:lang w:val="en-US"/>
                          </w:rPr>
                          <m:t>y</m:t>
                        </m:r>
                      </m:e>
                    </m:func>
                  </m:e>
                </m:d>
              </m:oMath>
            </m:oMathPara>
          </w:p>
        </w:tc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22F9C9" w14:textId="77777777" w:rsidR="00C72212" w:rsidRPr="00C72212" w:rsidRDefault="00C72212" w:rsidP="00D40849">
            <w:pPr>
              <w:spacing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lang w:val="en-US"/>
              </w:rPr>
            </w:pPr>
            <w:r w:rsidRPr="00C72212">
              <w:rPr>
                <w:b w:val="0"/>
                <w:bCs w:val="0"/>
                <w:sz w:val="28"/>
                <w:lang w:val="en-US"/>
              </w:rPr>
              <w:t>x=0.335</w:t>
            </w:r>
          </w:p>
          <w:p w14:paraId="74D57C18" w14:textId="77777777" w:rsidR="00C72212" w:rsidRPr="00C72212" w:rsidRDefault="00C72212" w:rsidP="00D40849">
            <w:pPr>
              <w:spacing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lang w:val="en-US"/>
              </w:rPr>
            </w:pPr>
            <w:r w:rsidRPr="00C72212">
              <w:rPr>
                <w:b w:val="0"/>
                <w:bCs w:val="0"/>
                <w:sz w:val="28"/>
                <w:lang w:val="en-US"/>
              </w:rPr>
              <w:t>y=0.025</w:t>
            </w:r>
          </w:p>
        </w:tc>
      </w:tr>
    </w:tbl>
    <w:p w14:paraId="0CE0B322" w14:textId="0662F54F" w:rsidR="00F114A8" w:rsidRPr="00F114A8" w:rsidRDefault="00F114A8" w:rsidP="00F114A8">
      <w:pPr>
        <w:pStyle w:val="a6"/>
      </w:pPr>
    </w:p>
    <w:p w14:paraId="0BC3C87B" w14:textId="77777777" w:rsidR="00F114A8" w:rsidRDefault="00F114A8" w:rsidP="00F114A8">
      <w:pPr>
        <w:pStyle w:val="1"/>
      </w:pPr>
      <w:r>
        <w:lastRenderedPageBreak/>
        <w:t>Блок-схема алгоритма</w:t>
      </w:r>
    </w:p>
    <w:p w14:paraId="70EECF07" w14:textId="77777777" w:rsidR="00BF1825" w:rsidRPr="00BF1825" w:rsidRDefault="00BF1825" w:rsidP="00BF1825">
      <w:r>
        <w:t>Блок-схема основного алгоритма представлена ниже (</w:t>
      </w:r>
      <w:r>
        <w:fldChar w:fldCharType="begin"/>
      </w:r>
      <w:r>
        <w:instrText xml:space="preserve"> REF _Ref149817714 \h </w:instrText>
      </w:r>
      <w:r>
        <w:fldChar w:fldCharType="separate"/>
      </w:r>
      <w:r>
        <w:t>Рисунок </w:t>
      </w:r>
      <w:r>
        <w:rPr>
          <w:noProof/>
        </w:rPr>
        <w:t>1</w:t>
      </w:r>
      <w:r>
        <w:fldChar w:fldCharType="end"/>
      </w:r>
      <w:r>
        <w:t xml:space="preserve">). Блок-схемы функций расчета значений </w:t>
      </w:r>
      <w:r w:rsidRPr="00BF1825">
        <w:rPr>
          <w:rFonts w:ascii="Courier New" w:hAnsi="Courier New" w:cs="Courier New"/>
        </w:rPr>
        <w:t>a</w:t>
      </w:r>
      <w:r>
        <w:t xml:space="preserve"> и </w:t>
      </w:r>
      <w:r w:rsidRPr="00BF1825">
        <w:rPr>
          <w:rFonts w:ascii="Courier New" w:hAnsi="Courier New" w:cs="Courier New"/>
        </w:rPr>
        <w:t>b</w:t>
      </w:r>
      <w:r>
        <w:t xml:space="preserve"> представлены ниже</w:t>
      </w:r>
      <w:r w:rsidRPr="00BF1825">
        <w:t xml:space="preserve"> </w:t>
      </w:r>
      <w:r>
        <w:t>(</w:t>
      </w:r>
      <w:r>
        <w:fldChar w:fldCharType="begin"/>
      </w:r>
      <w:r>
        <w:instrText xml:space="preserve"> REF _Ref149817721 \h </w:instrText>
      </w:r>
      <w:r>
        <w:fldChar w:fldCharType="separate"/>
      </w:r>
      <w:r>
        <w:t>Рисунок </w:t>
      </w:r>
      <w:r>
        <w:rPr>
          <w:noProof/>
        </w:rPr>
        <w:t>2</w:t>
      </w:r>
      <w:r>
        <w:fldChar w:fldCharType="end"/>
      </w:r>
      <w:r>
        <w:t>).</w:t>
      </w:r>
    </w:p>
    <w:p w14:paraId="370498A8" w14:textId="759A7C1B" w:rsidR="004C5B40" w:rsidRPr="004C5B40" w:rsidRDefault="004C5B40" w:rsidP="004C5B40">
      <w:pPr>
        <w:keepNext/>
        <w:ind w:firstLine="0"/>
        <w:jc w:val="center"/>
        <w:rPr>
          <w:lang w:val="en-US"/>
        </w:rPr>
      </w:pPr>
      <w:r w:rsidRPr="004C5B40">
        <w:rPr>
          <w:noProof/>
        </w:rPr>
        <w:drawing>
          <wp:inline distT="0" distB="0" distL="0" distR="0" wp14:anchorId="16D2FB6F" wp14:editId="3D7DB16C">
            <wp:extent cx="1501239" cy="7636110"/>
            <wp:effectExtent l="0" t="0" r="3810" b="0"/>
            <wp:docPr id="1890759609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909" cy="7720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9302A" w14:textId="7C59FD8B" w:rsidR="00BF1825" w:rsidRPr="00751674" w:rsidRDefault="00BF1825" w:rsidP="00751674">
      <w:pPr>
        <w:keepNext/>
        <w:ind w:firstLine="0"/>
        <w:jc w:val="center"/>
        <w:rPr>
          <w:lang w:val="en-US"/>
        </w:rPr>
      </w:pPr>
    </w:p>
    <w:p w14:paraId="7AF57373" w14:textId="6BA30E9F" w:rsidR="00F114A8" w:rsidRPr="004C5B40" w:rsidRDefault="00BF1825" w:rsidP="00751674">
      <w:pPr>
        <w:pStyle w:val="a4"/>
      </w:pPr>
      <w:bookmarkStart w:id="1" w:name="_Ref149817714"/>
      <w:r>
        <w:t>Рисунок </w:t>
      </w:r>
      <w:fldSimple w:instr=" SEQ Рисунок \* ARABIC ">
        <w:r w:rsidR="006E4A6C">
          <w:rPr>
            <w:noProof/>
          </w:rPr>
          <w:t>1</w:t>
        </w:r>
      </w:fldSimple>
      <w:bookmarkEnd w:id="1"/>
      <w:r>
        <w:rPr>
          <w:lang w:val="en-US"/>
        </w:rPr>
        <w:t> </w:t>
      </w:r>
      <w:r w:rsidRPr="00BF1825">
        <w:softHyphen/>
      </w:r>
      <w:r>
        <w:rPr>
          <w:lang w:val="en-US"/>
        </w:rPr>
        <w:t> </w:t>
      </w:r>
      <w:r>
        <w:t>Блок-схема основного алгоритма</w:t>
      </w:r>
    </w:p>
    <w:p w14:paraId="0B22512A" w14:textId="64A5FB05" w:rsidR="00E62E2F" w:rsidRPr="00C01E56" w:rsidRDefault="00C01E56" w:rsidP="00C01E56">
      <w:pPr>
        <w:keepNext/>
        <w:ind w:firstLine="0"/>
        <w:jc w:val="center"/>
        <w:rPr>
          <w:lang w:val="en-US"/>
        </w:rPr>
      </w:pPr>
      <w:bookmarkStart w:id="2" w:name="_Ref149817721"/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CF59F15" wp14:editId="6ADF2F9F">
            <wp:simplePos x="0" y="0"/>
            <wp:positionH relativeFrom="column">
              <wp:posOffset>3693885</wp:posOffset>
            </wp:positionH>
            <wp:positionV relativeFrom="paragraph">
              <wp:posOffset>1438319</wp:posOffset>
            </wp:positionV>
            <wp:extent cx="1265274" cy="148856"/>
            <wp:effectExtent l="0" t="0" r="0" b="3810"/>
            <wp:wrapNone/>
            <wp:docPr id="1956229457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229457" name="Рисунок 195622945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5274" cy="1488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4A6A327B" wp14:editId="1A750554">
            <wp:simplePos x="0" y="0"/>
            <wp:positionH relativeFrom="column">
              <wp:posOffset>982581</wp:posOffset>
            </wp:positionH>
            <wp:positionV relativeFrom="paragraph">
              <wp:posOffset>1395789</wp:posOffset>
            </wp:positionV>
            <wp:extent cx="1273227" cy="275590"/>
            <wp:effectExtent l="0" t="0" r="3175" b="0"/>
            <wp:wrapNone/>
            <wp:docPr id="163379673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796738" name="Рисунок 163379673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4388" cy="2780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01E56">
        <w:rPr>
          <w:noProof/>
        </w:rPr>
        <w:drawing>
          <wp:inline distT="0" distB="0" distL="0" distR="0" wp14:anchorId="7FE6880F" wp14:editId="24E7466C">
            <wp:extent cx="4188936" cy="3051544"/>
            <wp:effectExtent l="0" t="0" r="2540" b="0"/>
            <wp:docPr id="177403301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160" cy="3064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A45E5" w14:textId="2EF73AB3" w:rsidR="00F114A8" w:rsidRPr="00E62E2F" w:rsidRDefault="00BF1825" w:rsidP="00BF1825">
      <w:pPr>
        <w:pStyle w:val="a4"/>
      </w:pPr>
      <w:r>
        <w:t>Рисунок </w:t>
      </w:r>
      <w:fldSimple w:instr=" SEQ Рисунок \* ARABIC ">
        <w:r w:rsidR="006E4A6C">
          <w:rPr>
            <w:noProof/>
          </w:rPr>
          <w:t>2</w:t>
        </w:r>
      </w:fldSimple>
      <w:bookmarkEnd w:id="2"/>
      <w:r>
        <w:t> – Блок-схема используемых функций</w:t>
      </w:r>
    </w:p>
    <w:p w14:paraId="0ADA6DEF" w14:textId="07AC1ECA" w:rsidR="00E62E2F" w:rsidRPr="00E62E2F" w:rsidRDefault="00E62E2F" w:rsidP="00E62E2F"/>
    <w:p w14:paraId="4490578F" w14:textId="50EAA921" w:rsidR="00E62E2F" w:rsidRPr="00E62E2F" w:rsidRDefault="00E62E2F" w:rsidP="00E62E2F"/>
    <w:p w14:paraId="662003B3" w14:textId="3746736D" w:rsidR="00E62E2F" w:rsidRPr="00E62E2F" w:rsidRDefault="00E62E2F" w:rsidP="00E62E2F"/>
    <w:p w14:paraId="68D0260C" w14:textId="012E1EEE" w:rsidR="00E62E2F" w:rsidRPr="00E62E2F" w:rsidRDefault="00E62E2F" w:rsidP="00E62E2F"/>
    <w:p w14:paraId="348261B0" w14:textId="6E1CDF0D" w:rsidR="00751674" w:rsidRPr="00F41BCB" w:rsidRDefault="00751674" w:rsidP="00751674"/>
    <w:p w14:paraId="0E286B50" w14:textId="77777777" w:rsidR="00F114A8" w:rsidRDefault="00BF1825" w:rsidP="00BF1825">
      <w:pPr>
        <w:pStyle w:val="1"/>
      </w:pPr>
      <w:r>
        <w:lastRenderedPageBreak/>
        <w:t xml:space="preserve">Текст программы на языке </w:t>
      </w:r>
      <w:r>
        <w:rPr>
          <w:lang w:val="en-US"/>
        </w:rPr>
        <w:t>C</w:t>
      </w:r>
    </w:p>
    <w:p w14:paraId="065373A2" w14:textId="77777777" w:rsidR="00237B92" w:rsidRDefault="00237B92" w:rsidP="00237B92">
      <w:pPr>
        <w:ind w:firstLine="0"/>
      </w:pPr>
    </w:p>
    <w:p w14:paraId="71FA2208" w14:textId="77777777" w:rsidR="00237B92" w:rsidRPr="00237B92" w:rsidRDefault="00237B92" w:rsidP="00237B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37B9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237B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37B9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237B9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stdio.h</w:t>
      </w:r>
      <w:proofErr w:type="spellEnd"/>
      <w:r w:rsidRPr="00237B9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14:paraId="23F87D00" w14:textId="77777777" w:rsidR="00237B92" w:rsidRPr="00237B92" w:rsidRDefault="00237B92" w:rsidP="00237B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37B9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237B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37B9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237B9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math.h</w:t>
      </w:r>
      <w:proofErr w:type="spellEnd"/>
      <w:r w:rsidRPr="00237B9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14:paraId="0EE038A7" w14:textId="77777777" w:rsidR="00237B92" w:rsidRPr="00237B92" w:rsidRDefault="00237B92" w:rsidP="00237B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AEA155E" w14:textId="77777777" w:rsidR="00237B92" w:rsidRDefault="00237B92" w:rsidP="00237B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1142818E" w14:textId="77777777" w:rsidR="00237B92" w:rsidRDefault="00237B92" w:rsidP="00237B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@brief рассчитывает значения a по формуле</w:t>
      </w:r>
    </w:p>
    <w:p w14:paraId="3F70E639" w14:textId="77777777" w:rsidR="00237B92" w:rsidRDefault="00237B92" w:rsidP="00237B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@return рассчитанное значение</w:t>
      </w:r>
    </w:p>
    <w:p w14:paraId="693CF70A" w14:textId="77777777" w:rsidR="00237B92" w:rsidRDefault="00237B92" w:rsidP="00237B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@param x - константа x</w:t>
      </w:r>
    </w:p>
    <w:p w14:paraId="62DE2EC5" w14:textId="77777777" w:rsidR="00237B92" w:rsidRPr="00237B92" w:rsidRDefault="00237B92" w:rsidP="00237B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37B9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00B52A3D" w14:textId="77777777" w:rsidR="00237B92" w:rsidRPr="00237B92" w:rsidRDefault="00237B92" w:rsidP="00237B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37B9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237B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237B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getA</w:t>
      </w:r>
      <w:proofErr w:type="spellEnd"/>
      <w:r w:rsidRPr="00237B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37B9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237B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37B9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237B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37B9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237B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1222480" w14:textId="77777777" w:rsidR="00237B92" w:rsidRPr="00237B92" w:rsidRDefault="00237B92" w:rsidP="00237B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5DF2122" w14:textId="77777777" w:rsidR="00237B92" w:rsidRDefault="00237B92" w:rsidP="00237B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</w:t>
      </w:r>
    </w:p>
    <w:p w14:paraId="6C070A76" w14:textId="77777777" w:rsidR="00237B92" w:rsidRDefault="00237B92" w:rsidP="00237B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@brief рассчитывает значения b по формуле</w:t>
      </w:r>
    </w:p>
    <w:p w14:paraId="65294D65" w14:textId="77777777" w:rsidR="00237B92" w:rsidRDefault="00237B92" w:rsidP="00237B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@return рассчитанное значение</w:t>
      </w:r>
    </w:p>
    <w:p w14:paraId="7C8B17B2" w14:textId="77777777" w:rsidR="00237B92" w:rsidRDefault="00237B92" w:rsidP="00237B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@param x - константа x</w:t>
      </w:r>
    </w:p>
    <w:p w14:paraId="7F18F91A" w14:textId="77777777" w:rsidR="00237B92" w:rsidRPr="00237B92" w:rsidRDefault="00237B92" w:rsidP="00237B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37B9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* @param y -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константа</w:t>
      </w:r>
      <w:r w:rsidRPr="00237B9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y</w:t>
      </w:r>
    </w:p>
    <w:p w14:paraId="7C195AF2" w14:textId="77777777" w:rsidR="00237B92" w:rsidRPr="00237B92" w:rsidRDefault="00237B92" w:rsidP="00237B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37B9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73C2E388" w14:textId="77777777" w:rsidR="00237B92" w:rsidRPr="00237B92" w:rsidRDefault="00237B92" w:rsidP="00237B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37B9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237B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237B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getB</w:t>
      </w:r>
      <w:proofErr w:type="spellEnd"/>
      <w:r w:rsidRPr="00237B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37B9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237B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37B9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237B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37B9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237B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237B9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237B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37B9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237B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37B9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y</w:t>
      </w:r>
      <w:r w:rsidRPr="00237B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69FCEB9" w14:textId="77777777" w:rsidR="00237B92" w:rsidRPr="00237B92" w:rsidRDefault="00237B92" w:rsidP="00237B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BCA3B7E" w14:textId="77777777" w:rsidR="00237B92" w:rsidRDefault="00237B92" w:rsidP="00237B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</w:t>
      </w:r>
    </w:p>
    <w:p w14:paraId="685911A9" w14:textId="77777777" w:rsidR="00237B92" w:rsidRDefault="00237B92" w:rsidP="00237B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@brief - точка входа функции</w:t>
      </w:r>
    </w:p>
    <w:p w14:paraId="3C0765C6" w14:textId="77777777" w:rsidR="00237B92" w:rsidRDefault="00237B92" w:rsidP="00237B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@return - возвращает 0 в случае успешного выполнения программы</w:t>
      </w:r>
    </w:p>
    <w:p w14:paraId="02D82D8E" w14:textId="77777777" w:rsidR="00237B92" w:rsidRDefault="00237B92" w:rsidP="00237B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@param x - константа x</w:t>
      </w:r>
    </w:p>
    <w:p w14:paraId="3A586525" w14:textId="77777777" w:rsidR="00237B92" w:rsidRDefault="00237B92" w:rsidP="00237B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@param y - константа y</w:t>
      </w:r>
    </w:p>
    <w:p w14:paraId="6C2D1DFF" w14:textId="77777777" w:rsidR="00237B92" w:rsidRPr="00237B92" w:rsidRDefault="00237B92" w:rsidP="00237B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37B9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19E4C383" w14:textId="77777777" w:rsidR="00237B92" w:rsidRPr="00237B92" w:rsidRDefault="00237B92" w:rsidP="00237B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37B9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37B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237B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main(</w:t>
      </w:r>
      <w:proofErr w:type="gramEnd"/>
      <w:r w:rsidRPr="00237B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782D4670" w14:textId="77777777" w:rsidR="00237B92" w:rsidRPr="00237B92" w:rsidRDefault="00237B92" w:rsidP="00237B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37B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7BF42C52" w14:textId="77777777" w:rsidR="00237B92" w:rsidRPr="00237B92" w:rsidRDefault="00237B92" w:rsidP="00237B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37B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37B9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237B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37B9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237B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x = 0.335, y = </w:t>
      </w:r>
      <w:proofErr w:type="gramStart"/>
      <w:r w:rsidRPr="00237B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0.025;</w:t>
      </w:r>
      <w:proofErr w:type="gramEnd"/>
    </w:p>
    <w:p w14:paraId="61554CE2" w14:textId="77777777" w:rsidR="00237B92" w:rsidRPr="00237B92" w:rsidRDefault="00237B92" w:rsidP="00237B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37B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237B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237B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37B9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"a = %f\</w:t>
      </w:r>
      <w:proofErr w:type="spellStart"/>
      <w:r w:rsidRPr="00237B9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nb</w:t>
      </w:r>
      <w:proofErr w:type="spellEnd"/>
      <w:r w:rsidRPr="00237B9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= %f"</w:t>
      </w:r>
      <w:r w:rsidRPr="00237B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237B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getA</w:t>
      </w:r>
      <w:proofErr w:type="spellEnd"/>
      <w:r w:rsidRPr="00237B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(x), </w:t>
      </w:r>
      <w:proofErr w:type="spellStart"/>
      <w:r w:rsidRPr="00237B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getB</w:t>
      </w:r>
      <w:proofErr w:type="spellEnd"/>
      <w:r w:rsidRPr="00237B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(x, y));</w:t>
      </w:r>
    </w:p>
    <w:p w14:paraId="20736720" w14:textId="77777777" w:rsidR="00237B92" w:rsidRPr="00237B92" w:rsidRDefault="00237B92" w:rsidP="00237B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647F51E" w14:textId="77777777" w:rsidR="00237B92" w:rsidRPr="00237B92" w:rsidRDefault="00237B92" w:rsidP="00237B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37B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37B9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237B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237B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0;</w:t>
      </w:r>
      <w:proofErr w:type="gramEnd"/>
    </w:p>
    <w:p w14:paraId="1193461C" w14:textId="77777777" w:rsidR="00237B92" w:rsidRPr="00237B92" w:rsidRDefault="00237B92" w:rsidP="00237B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37B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59F55B37" w14:textId="77777777" w:rsidR="00237B92" w:rsidRPr="00237B92" w:rsidRDefault="00237B92" w:rsidP="00237B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4B92BEA" w14:textId="77777777" w:rsidR="00237B92" w:rsidRPr="00237B92" w:rsidRDefault="00237B92" w:rsidP="00237B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37B9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237B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237B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getA</w:t>
      </w:r>
      <w:proofErr w:type="spellEnd"/>
      <w:r w:rsidRPr="00237B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37B9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237B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37B9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237B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37B9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237B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3ED68F2B" w14:textId="77777777" w:rsidR="00237B92" w:rsidRPr="00237B92" w:rsidRDefault="00237B92" w:rsidP="00237B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37B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483F3252" w14:textId="77777777" w:rsidR="00237B92" w:rsidRPr="00237B92" w:rsidRDefault="00237B92" w:rsidP="00237B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37B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37B9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237B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1 + </w:t>
      </w:r>
      <w:r w:rsidRPr="00237B9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237B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(</w:t>
      </w:r>
      <w:proofErr w:type="gramStart"/>
      <w:r w:rsidRPr="00237B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pow(</w:t>
      </w:r>
      <w:proofErr w:type="gramEnd"/>
      <w:r w:rsidRPr="00237B9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237B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2) / 2) + (pow(</w:t>
      </w:r>
      <w:r w:rsidRPr="00237B9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237B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3) / 3) + (pow(</w:t>
      </w:r>
      <w:r w:rsidRPr="00237B9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237B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4) / 4);</w:t>
      </w:r>
    </w:p>
    <w:p w14:paraId="3B7A5B7E" w14:textId="77777777" w:rsidR="00237B92" w:rsidRPr="00237B92" w:rsidRDefault="00237B92" w:rsidP="00237B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37B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6014B33C" w14:textId="77777777" w:rsidR="00237B92" w:rsidRPr="00237B92" w:rsidRDefault="00237B92" w:rsidP="00237B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52CE30F" w14:textId="77777777" w:rsidR="00237B92" w:rsidRPr="00237B92" w:rsidRDefault="00237B92" w:rsidP="00237B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37B9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237B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237B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getB</w:t>
      </w:r>
      <w:proofErr w:type="spellEnd"/>
      <w:r w:rsidRPr="00237B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37B9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237B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37B9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237B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37B9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237B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237B9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237B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37B9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237B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37B9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y</w:t>
      </w:r>
      <w:r w:rsidRPr="00237B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760F7D41" w14:textId="77777777" w:rsidR="00237B92" w:rsidRPr="00237B92" w:rsidRDefault="00237B92" w:rsidP="00237B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37B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4B451967" w14:textId="77777777" w:rsidR="00237B92" w:rsidRPr="00237B92" w:rsidRDefault="00237B92" w:rsidP="00237B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37B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37B9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237B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37B9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237B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(</w:t>
      </w:r>
      <w:proofErr w:type="gramStart"/>
      <w:r w:rsidRPr="00237B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sin(</w:t>
      </w:r>
      <w:proofErr w:type="gramEnd"/>
      <w:r w:rsidRPr="00237B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pow(</w:t>
      </w:r>
      <w:r w:rsidRPr="00237B9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237B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3)) + pow(cos(</w:t>
      </w:r>
      <w:r w:rsidRPr="00237B9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y</w:t>
      </w:r>
      <w:r w:rsidRPr="00237B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), 2));</w:t>
      </w:r>
    </w:p>
    <w:p w14:paraId="34EC68BF" w14:textId="77777777" w:rsidR="00237B92" w:rsidRDefault="00237B92" w:rsidP="00237B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}x</w:t>
      </w:r>
    </w:p>
    <w:p w14:paraId="79B17A17" w14:textId="77777777" w:rsidR="00237B92" w:rsidRPr="00237B92" w:rsidRDefault="00237B92" w:rsidP="00237B92"/>
    <w:p w14:paraId="28E44F33" w14:textId="77777777" w:rsidR="00D61AA6" w:rsidRDefault="00D61AA6" w:rsidP="00D61AA6">
      <w:pPr>
        <w:pStyle w:val="1"/>
      </w:pPr>
      <w:r>
        <w:lastRenderedPageBreak/>
        <w:t>Результаты выполнения программы</w:t>
      </w:r>
    </w:p>
    <w:p w14:paraId="59BF2A3F" w14:textId="77777777" w:rsidR="00D61AA6" w:rsidRPr="00D61AA6" w:rsidRDefault="00D61AA6" w:rsidP="00D61AA6">
      <w:r>
        <w:t>Результаты выполнения программы представлены ниже (</w:t>
      </w:r>
      <w:r>
        <w:fldChar w:fldCharType="begin"/>
      </w:r>
      <w:r>
        <w:instrText xml:space="preserve"> REF _Ref150422393 \h </w:instrText>
      </w:r>
      <w:r>
        <w:fldChar w:fldCharType="separate"/>
      </w:r>
      <w:r>
        <w:t>Рисунок </w:t>
      </w:r>
      <w:r>
        <w:rPr>
          <w:noProof/>
        </w:rPr>
        <w:t>3</w:t>
      </w:r>
      <w:r>
        <w:fldChar w:fldCharType="end"/>
      </w:r>
      <w:r>
        <w:t>).</w:t>
      </w:r>
    </w:p>
    <w:p w14:paraId="15C4A11C" w14:textId="6BD615C7" w:rsidR="00D61AA6" w:rsidRDefault="00C72212" w:rsidP="00D61AA6">
      <w:pPr>
        <w:keepNext/>
        <w:ind w:firstLine="0"/>
      </w:pPr>
      <w:r w:rsidRPr="00C72212">
        <w:rPr>
          <w:noProof/>
        </w:rPr>
        <w:drawing>
          <wp:inline distT="0" distB="0" distL="0" distR="0" wp14:anchorId="0F0E609E" wp14:editId="6BDA0065">
            <wp:extent cx="5940425" cy="990600"/>
            <wp:effectExtent l="0" t="0" r="3175" b="0"/>
            <wp:docPr id="19905233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5233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56A11" w14:textId="77777777" w:rsidR="00D61AA6" w:rsidRDefault="00D61AA6" w:rsidP="00BE7123">
      <w:pPr>
        <w:pStyle w:val="a8"/>
      </w:pPr>
      <w:bookmarkStart w:id="3" w:name="_Ref150422393"/>
      <w:r>
        <w:t>Рисунок </w:t>
      </w:r>
      <w:fldSimple w:instr=" SEQ Рисунок \* ARABIC ">
        <w:r w:rsidR="006E4A6C">
          <w:rPr>
            <w:noProof/>
          </w:rPr>
          <w:t>3</w:t>
        </w:r>
      </w:fldSimple>
      <w:bookmarkEnd w:id="3"/>
      <w:r>
        <w:t> – Результаты выполнения программы</w:t>
      </w:r>
    </w:p>
    <w:p w14:paraId="54A2DF2C" w14:textId="77777777" w:rsidR="00D61AA6" w:rsidRDefault="00D61AA6" w:rsidP="00D61AA6">
      <w:pPr>
        <w:pStyle w:val="1"/>
      </w:pPr>
      <w:r>
        <w:lastRenderedPageBreak/>
        <w:t>Выполнение тестовых примеров</w:t>
      </w:r>
    </w:p>
    <w:p w14:paraId="07588264" w14:textId="77777777" w:rsidR="006E4A6C" w:rsidRPr="006E4A6C" w:rsidRDefault="006E4A6C" w:rsidP="006E4A6C">
      <w:r>
        <w:t xml:space="preserve">В программе </w:t>
      </w:r>
      <w:r>
        <w:rPr>
          <w:lang w:val="en-US"/>
        </w:rPr>
        <w:t>MS</w:t>
      </w:r>
      <w:r w:rsidRPr="006E4A6C">
        <w:t xml:space="preserve"> </w:t>
      </w:r>
      <w:r>
        <w:rPr>
          <w:lang w:val="en-US"/>
        </w:rPr>
        <w:t>Excel</w:t>
      </w:r>
      <w:r>
        <w:t xml:space="preserve"> выполнены тестовые примеры. Результаты их выполнения представлены ниже (</w:t>
      </w:r>
      <w:r>
        <w:fldChar w:fldCharType="begin"/>
      </w:r>
      <w:r>
        <w:instrText xml:space="preserve"> REF _Ref150423152 \h </w:instrText>
      </w:r>
      <w:r>
        <w:fldChar w:fldCharType="separate"/>
      </w:r>
      <w:r>
        <w:t>Рисунок</w:t>
      </w:r>
      <w:r>
        <w:rPr>
          <w:lang w:val="en-US"/>
        </w:rPr>
        <w:t> </w:t>
      </w:r>
      <w:r>
        <w:rPr>
          <w:noProof/>
        </w:rPr>
        <w:t>4</w:t>
      </w:r>
      <w:r>
        <w:fldChar w:fldCharType="end"/>
      </w:r>
      <w:r>
        <w:t xml:space="preserve">, </w:t>
      </w:r>
      <w:r>
        <w:fldChar w:fldCharType="begin"/>
      </w:r>
      <w:r>
        <w:instrText xml:space="preserve"> REF _Ref150423154 \h </w:instrText>
      </w:r>
      <w:r>
        <w:fldChar w:fldCharType="separate"/>
      </w:r>
      <w:r>
        <w:t>Рисунок</w:t>
      </w:r>
      <w:r>
        <w:rPr>
          <w:lang w:val="en-US"/>
        </w:rPr>
        <w:t> </w:t>
      </w:r>
      <w:r>
        <w:rPr>
          <w:noProof/>
        </w:rPr>
        <w:t>5</w:t>
      </w:r>
      <w:r>
        <w:fldChar w:fldCharType="end"/>
      </w:r>
      <w:r>
        <w:t>).</w:t>
      </w:r>
    </w:p>
    <w:p w14:paraId="698EDCEA" w14:textId="4B223FF7" w:rsidR="006E4A6C" w:rsidRDefault="007A5D86" w:rsidP="006E4A6C">
      <w:pPr>
        <w:keepNext/>
        <w:ind w:firstLine="0"/>
        <w:jc w:val="center"/>
      </w:pPr>
      <w:r w:rsidRPr="007A5D86">
        <w:rPr>
          <w:noProof/>
        </w:rPr>
        <w:drawing>
          <wp:inline distT="0" distB="0" distL="0" distR="0" wp14:anchorId="7BFCC6B6" wp14:editId="2B60281C">
            <wp:extent cx="5115639" cy="2819794"/>
            <wp:effectExtent l="0" t="0" r="0" b="0"/>
            <wp:docPr id="865523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523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DEBC1" w14:textId="77777777" w:rsidR="00D61AA6" w:rsidRPr="006E4A6C" w:rsidRDefault="006E4A6C" w:rsidP="00BE7123">
      <w:pPr>
        <w:pStyle w:val="a8"/>
      </w:pPr>
      <w:bookmarkStart w:id="4" w:name="_Ref150423152"/>
      <w:r>
        <w:t>Рисунок</w:t>
      </w:r>
      <w:r>
        <w:rPr>
          <w:lang w:val="en-US"/>
        </w:rPr>
        <w:t> </w:t>
      </w:r>
      <w:fldSimple w:instr=" SEQ Рисунок \* ARABIC ">
        <w:r>
          <w:rPr>
            <w:noProof/>
          </w:rPr>
          <w:t>4</w:t>
        </w:r>
      </w:fldSimple>
      <w:bookmarkEnd w:id="4"/>
      <w:r>
        <w:rPr>
          <w:lang w:val="en-US"/>
        </w:rPr>
        <w:t> </w:t>
      </w:r>
      <w:r w:rsidRPr="007A5D86">
        <w:t>–</w:t>
      </w:r>
      <w:r>
        <w:rPr>
          <w:lang w:val="en-US"/>
        </w:rPr>
        <w:t> </w:t>
      </w:r>
      <w:r>
        <w:t xml:space="preserve">Результат расчета переменной </w:t>
      </w:r>
      <w:r w:rsidRPr="006E4A6C">
        <w:rPr>
          <w:rFonts w:ascii="Courier New" w:hAnsi="Courier New" w:cs="Courier New"/>
          <w:lang w:val="en-US"/>
        </w:rPr>
        <w:t>a</w:t>
      </w:r>
    </w:p>
    <w:p w14:paraId="190A106D" w14:textId="41C83301" w:rsidR="006E4A6C" w:rsidRDefault="007A5D86" w:rsidP="006E4A6C">
      <w:pPr>
        <w:keepNext/>
        <w:ind w:firstLine="0"/>
        <w:jc w:val="center"/>
      </w:pPr>
      <w:r w:rsidRPr="007A5D86">
        <w:rPr>
          <w:noProof/>
        </w:rPr>
        <w:drawing>
          <wp:inline distT="0" distB="0" distL="0" distR="0" wp14:anchorId="38598AF3" wp14:editId="5E346118">
            <wp:extent cx="5106113" cy="2829320"/>
            <wp:effectExtent l="0" t="0" r="0" b="9525"/>
            <wp:docPr id="19059607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96074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4D9C0" w14:textId="77777777" w:rsidR="006E4A6C" w:rsidRPr="006E4A6C" w:rsidRDefault="006E4A6C" w:rsidP="00BE7123">
      <w:pPr>
        <w:pStyle w:val="a8"/>
      </w:pPr>
      <w:bookmarkStart w:id="5" w:name="_Ref150423154"/>
      <w:bookmarkStart w:id="6" w:name="_Hlk185684416"/>
      <w:r>
        <w:t>Рисунок</w:t>
      </w:r>
      <w:r>
        <w:rPr>
          <w:lang w:val="en-US"/>
        </w:rPr>
        <w:t> </w:t>
      </w:r>
      <w:fldSimple w:instr=" SEQ Рисунок \* ARABIC ">
        <w:r>
          <w:rPr>
            <w:noProof/>
          </w:rPr>
          <w:t>5</w:t>
        </w:r>
      </w:fldSimple>
      <w:bookmarkEnd w:id="5"/>
      <w:r>
        <w:rPr>
          <w:lang w:val="en-US"/>
        </w:rPr>
        <w:t> </w:t>
      </w:r>
      <w:r w:rsidRPr="007A5D86">
        <w:t>–</w:t>
      </w:r>
      <w:r>
        <w:rPr>
          <w:lang w:val="en-US"/>
        </w:rPr>
        <w:t> </w:t>
      </w:r>
      <w:r>
        <w:t xml:space="preserve">Результат расчета переменной </w:t>
      </w:r>
      <w:r w:rsidRPr="006E4A6C">
        <w:rPr>
          <w:rFonts w:ascii="Courier New" w:hAnsi="Courier New" w:cs="Courier New"/>
          <w:lang w:val="en-US"/>
        </w:rPr>
        <w:t>b</w:t>
      </w:r>
    </w:p>
    <w:bookmarkEnd w:id="6"/>
    <w:p w14:paraId="4AC25E69" w14:textId="77777777" w:rsidR="00D61AA6" w:rsidRDefault="00D61AA6" w:rsidP="00D61AA6">
      <w:pPr>
        <w:pStyle w:val="1"/>
      </w:pPr>
      <w:r>
        <w:lastRenderedPageBreak/>
        <w:t>Отметка о выполнении задания в веб-хостинге системы контроля версий</w:t>
      </w:r>
    </w:p>
    <w:p w14:paraId="1DACBCCF" w14:textId="33987E1A" w:rsidR="00D61AA6" w:rsidRDefault="000528B0" w:rsidP="00D61AA6">
      <w:r w:rsidRPr="000528B0">
        <w:t>Отметка о выполнение задания представлена ниже (Рисунок 6)</w:t>
      </w:r>
    </w:p>
    <w:p w14:paraId="33C1250B" w14:textId="7BE68253" w:rsidR="000528B0" w:rsidRPr="000528B0" w:rsidRDefault="004B3A81" w:rsidP="000528B0">
      <w:pPr>
        <w:rPr>
          <w:lang w:val="en-US"/>
        </w:rPr>
      </w:pPr>
      <w:r w:rsidRPr="004B3A81">
        <w:rPr>
          <w:noProof/>
          <w:lang w:val="en-US"/>
        </w:rPr>
        <w:drawing>
          <wp:inline distT="0" distB="0" distL="0" distR="0" wp14:anchorId="552291C7" wp14:editId="0EE7BD18">
            <wp:extent cx="5543550" cy="1411516"/>
            <wp:effectExtent l="0" t="0" r="0" b="0"/>
            <wp:docPr id="6417464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74643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55714" cy="1414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E8BA5" w14:textId="1FDDEC92" w:rsidR="000528B0" w:rsidRPr="007A5D86" w:rsidRDefault="000528B0" w:rsidP="00BE7123">
      <w:pPr>
        <w:pStyle w:val="a8"/>
      </w:pPr>
      <w:r>
        <w:t>Рисунок</w:t>
      </w:r>
      <w:r>
        <w:rPr>
          <w:lang w:val="en-US"/>
        </w:rPr>
        <w:t> </w:t>
      </w:r>
      <w:r w:rsidRPr="000528B0">
        <w:t>6</w:t>
      </w:r>
      <w:r>
        <w:rPr>
          <w:lang w:val="en-US"/>
        </w:rPr>
        <w:t> </w:t>
      </w:r>
      <w:r w:rsidRPr="000528B0">
        <w:t>–</w:t>
      </w:r>
      <w:r>
        <w:rPr>
          <w:lang w:val="en-US"/>
        </w:rPr>
        <w:t> </w:t>
      </w:r>
      <w:r>
        <w:t>Отметка о выполнении задания</w:t>
      </w:r>
    </w:p>
    <w:p w14:paraId="6B5C1DC2" w14:textId="77777777" w:rsidR="000528B0" w:rsidRPr="000528B0" w:rsidRDefault="000528B0" w:rsidP="000528B0"/>
    <w:sectPr w:rsidR="000528B0" w:rsidRPr="000528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7468F2"/>
    <w:multiLevelType w:val="multilevel"/>
    <w:tmpl w:val="E92A7C56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164131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D6C"/>
    <w:rsid w:val="000528B0"/>
    <w:rsid w:val="00130BCB"/>
    <w:rsid w:val="001B7C17"/>
    <w:rsid w:val="00237B92"/>
    <w:rsid w:val="00301113"/>
    <w:rsid w:val="00391672"/>
    <w:rsid w:val="00493673"/>
    <w:rsid w:val="004B3A81"/>
    <w:rsid w:val="004C5B40"/>
    <w:rsid w:val="00506957"/>
    <w:rsid w:val="00563738"/>
    <w:rsid w:val="00592D6C"/>
    <w:rsid w:val="005B04AD"/>
    <w:rsid w:val="006D097D"/>
    <w:rsid w:val="006E4A6C"/>
    <w:rsid w:val="00751674"/>
    <w:rsid w:val="007A5D86"/>
    <w:rsid w:val="0092605E"/>
    <w:rsid w:val="00AF212C"/>
    <w:rsid w:val="00BE7123"/>
    <w:rsid w:val="00BF1825"/>
    <w:rsid w:val="00C01E56"/>
    <w:rsid w:val="00C72212"/>
    <w:rsid w:val="00D40849"/>
    <w:rsid w:val="00D61AA6"/>
    <w:rsid w:val="00E62E2F"/>
    <w:rsid w:val="00E6764A"/>
    <w:rsid w:val="00EC41FD"/>
    <w:rsid w:val="00F114A8"/>
    <w:rsid w:val="00F41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8A4C5"/>
  <w15:chartTrackingRefBased/>
  <w15:docId w15:val="{DED55089-3A7F-4480-9377-A8E4F969A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1825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10">
    <w:name w:val="heading 1"/>
    <w:basedOn w:val="a"/>
    <w:next w:val="a"/>
    <w:link w:val="11"/>
    <w:autoRedefine/>
    <w:uiPriority w:val="9"/>
    <w:qFormat/>
    <w:rsid w:val="005B04AD"/>
    <w:pPr>
      <w:keepNext/>
      <w:keepLines/>
      <w:pageBreakBefore/>
      <w:spacing w:after="240"/>
      <w:ind w:firstLine="0"/>
      <w:jc w:val="center"/>
      <w:outlineLvl w:val="0"/>
    </w:pPr>
    <w:rPr>
      <w:rFonts w:eastAsiaTheme="majorEastAsia" w:cstheme="majorBidi"/>
      <w:b/>
      <w:caps/>
      <w:color w:val="000000" w:themeColor="text1"/>
      <w:sz w:val="32"/>
      <w:szCs w:val="32"/>
    </w:rPr>
  </w:style>
  <w:style w:type="paragraph" w:styleId="20">
    <w:name w:val="heading 2"/>
    <w:basedOn w:val="a"/>
    <w:next w:val="a"/>
    <w:link w:val="21"/>
    <w:autoRedefine/>
    <w:uiPriority w:val="9"/>
    <w:semiHidden/>
    <w:unhideWhenUsed/>
    <w:qFormat/>
    <w:rsid w:val="005B04AD"/>
    <w:pPr>
      <w:keepNext/>
      <w:keepLines/>
      <w:spacing w:after="240"/>
      <w:ind w:firstLine="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0">
    <w:name w:val="heading 3"/>
    <w:basedOn w:val="a"/>
    <w:next w:val="a"/>
    <w:link w:val="31"/>
    <w:autoRedefine/>
    <w:uiPriority w:val="9"/>
    <w:semiHidden/>
    <w:unhideWhenUsed/>
    <w:qFormat/>
    <w:rsid w:val="005B04AD"/>
    <w:pPr>
      <w:keepNext/>
      <w:keepLines/>
      <w:ind w:firstLine="0"/>
      <w:jc w:val="left"/>
      <w:outlineLvl w:val="2"/>
    </w:pPr>
    <w:rPr>
      <w:rFonts w:eastAsiaTheme="majorEastAsia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5B04AD"/>
    <w:rPr>
      <w:rFonts w:ascii="Times New Roman" w:eastAsiaTheme="majorEastAsia" w:hAnsi="Times New Roman" w:cstheme="majorBidi"/>
      <w:b/>
      <w:caps/>
      <w:color w:val="000000" w:themeColor="text1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semiHidden/>
    <w:rsid w:val="005B04A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12">
    <w:name w:val="Заголовок1 с Нумерацией"/>
    <w:basedOn w:val="10"/>
    <w:autoRedefine/>
    <w:qFormat/>
    <w:rsid w:val="00563738"/>
    <w:rPr>
      <w:b w:val="0"/>
      <w:caps w:val="0"/>
    </w:rPr>
  </w:style>
  <w:style w:type="paragraph" w:customStyle="1" w:styleId="22">
    <w:name w:val="Заголовок 2 с Нумерацией"/>
    <w:basedOn w:val="20"/>
    <w:next w:val="a"/>
    <w:autoRedefine/>
    <w:qFormat/>
    <w:rsid w:val="00563738"/>
  </w:style>
  <w:style w:type="paragraph" w:styleId="a3">
    <w:name w:val="Bibliography"/>
    <w:basedOn w:val="a"/>
    <w:next w:val="a"/>
    <w:autoRedefine/>
    <w:uiPriority w:val="37"/>
    <w:unhideWhenUsed/>
    <w:rsid w:val="00563738"/>
    <w:pPr>
      <w:ind w:firstLine="0"/>
    </w:pPr>
  </w:style>
  <w:style w:type="paragraph" w:styleId="a4">
    <w:name w:val="caption"/>
    <w:basedOn w:val="a"/>
    <w:next w:val="a"/>
    <w:autoRedefine/>
    <w:uiPriority w:val="35"/>
    <w:unhideWhenUsed/>
    <w:qFormat/>
    <w:rsid w:val="005B04AD"/>
    <w:pPr>
      <w:spacing w:after="200" w:line="240" w:lineRule="auto"/>
      <w:ind w:firstLine="0"/>
      <w:jc w:val="center"/>
    </w:pPr>
    <w:rPr>
      <w:iCs/>
      <w:color w:val="000000" w:themeColor="text1"/>
      <w:szCs w:val="18"/>
    </w:rPr>
  </w:style>
  <w:style w:type="paragraph" w:customStyle="1" w:styleId="a5">
    <w:name w:val="Название рисунка"/>
    <w:basedOn w:val="a"/>
    <w:autoRedefine/>
    <w:qFormat/>
    <w:rsid w:val="00391672"/>
    <w:pPr>
      <w:ind w:firstLine="0"/>
      <w:jc w:val="center"/>
    </w:pPr>
  </w:style>
  <w:style w:type="paragraph" w:customStyle="1" w:styleId="a6">
    <w:name w:val="Название таблицы"/>
    <w:basedOn w:val="a"/>
    <w:autoRedefine/>
    <w:qFormat/>
    <w:rsid w:val="00F114A8"/>
    <w:pPr>
      <w:spacing w:before="240"/>
      <w:ind w:firstLine="0"/>
      <w:jc w:val="left"/>
    </w:pPr>
  </w:style>
  <w:style w:type="paragraph" w:customStyle="1" w:styleId="a7">
    <w:name w:val="Формула"/>
    <w:basedOn w:val="a"/>
    <w:autoRedefine/>
    <w:qFormat/>
    <w:rsid w:val="00391672"/>
    <w:pPr>
      <w:ind w:firstLine="0"/>
      <w:jc w:val="right"/>
    </w:pPr>
  </w:style>
  <w:style w:type="paragraph" w:customStyle="1" w:styleId="23">
    <w:name w:val="Заголовок После 2"/>
    <w:basedOn w:val="20"/>
    <w:next w:val="a"/>
    <w:autoRedefine/>
    <w:qFormat/>
    <w:rsid w:val="005B04AD"/>
  </w:style>
  <w:style w:type="character" w:customStyle="1" w:styleId="31">
    <w:name w:val="Заголовок 3 Знак"/>
    <w:basedOn w:val="a0"/>
    <w:link w:val="30"/>
    <w:uiPriority w:val="9"/>
    <w:semiHidden/>
    <w:rsid w:val="005B04AD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customStyle="1" w:styleId="1">
    <w:name w:val="С нумерацией Заголовок 1"/>
    <w:basedOn w:val="10"/>
    <w:next w:val="a"/>
    <w:autoRedefine/>
    <w:qFormat/>
    <w:rsid w:val="00BF1825"/>
    <w:pPr>
      <w:numPr>
        <w:numId w:val="1"/>
      </w:numPr>
    </w:pPr>
  </w:style>
  <w:style w:type="paragraph" w:customStyle="1" w:styleId="2">
    <w:name w:val="С нумерацией Заголовок 2"/>
    <w:basedOn w:val="20"/>
    <w:next w:val="a"/>
    <w:autoRedefine/>
    <w:qFormat/>
    <w:rsid w:val="005B04AD"/>
    <w:pPr>
      <w:numPr>
        <w:ilvl w:val="1"/>
        <w:numId w:val="1"/>
      </w:numPr>
    </w:pPr>
  </w:style>
  <w:style w:type="paragraph" w:customStyle="1" w:styleId="3">
    <w:name w:val="С нумерацией Заголовок 3"/>
    <w:basedOn w:val="30"/>
    <w:next w:val="a"/>
    <w:autoRedefine/>
    <w:qFormat/>
    <w:rsid w:val="005B04AD"/>
    <w:pPr>
      <w:numPr>
        <w:ilvl w:val="2"/>
        <w:numId w:val="1"/>
      </w:numPr>
    </w:pPr>
  </w:style>
  <w:style w:type="paragraph" w:customStyle="1" w:styleId="a8">
    <w:name w:val="Название под рисункой"/>
    <w:basedOn w:val="a4"/>
    <w:next w:val="a"/>
    <w:link w:val="a9"/>
    <w:autoRedefine/>
    <w:qFormat/>
    <w:rsid w:val="00BE7123"/>
    <w:pPr>
      <w:keepNext/>
    </w:pPr>
  </w:style>
  <w:style w:type="character" w:customStyle="1" w:styleId="a9">
    <w:name w:val="Название под рисункой Знак"/>
    <w:basedOn w:val="a0"/>
    <w:link w:val="a8"/>
    <w:rsid w:val="00BE7123"/>
    <w:rPr>
      <w:rFonts w:ascii="Times New Roman" w:hAnsi="Times New Roman" w:cs="Times New Roman"/>
      <w:iCs/>
      <w:color w:val="000000" w:themeColor="text1"/>
      <w:sz w:val="24"/>
      <w:szCs w:val="18"/>
    </w:rPr>
  </w:style>
  <w:style w:type="paragraph" w:customStyle="1" w:styleId="aa">
    <w:name w:val="Название для таблицы"/>
    <w:basedOn w:val="a4"/>
    <w:next w:val="a"/>
    <w:link w:val="ab"/>
    <w:autoRedefine/>
    <w:qFormat/>
    <w:rsid w:val="005B04AD"/>
    <w:pPr>
      <w:keepNext/>
      <w:spacing w:line="360" w:lineRule="auto"/>
      <w:jc w:val="left"/>
    </w:pPr>
  </w:style>
  <w:style w:type="character" w:customStyle="1" w:styleId="ab">
    <w:name w:val="Название для таблицы Знак"/>
    <w:basedOn w:val="a0"/>
    <w:link w:val="aa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table" w:customStyle="1" w:styleId="110">
    <w:name w:val="Таблица простая 11"/>
    <w:basedOn w:val="a1"/>
    <w:next w:val="13"/>
    <w:uiPriority w:val="41"/>
    <w:rsid w:val="00F114A8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13">
    <w:name w:val="Plain Table 1"/>
    <w:basedOn w:val="a1"/>
    <w:uiPriority w:val="41"/>
    <w:rsid w:val="00F114A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120">
    <w:name w:val="Таблица простая 12"/>
    <w:basedOn w:val="a1"/>
    <w:next w:val="13"/>
    <w:uiPriority w:val="41"/>
    <w:rsid w:val="00C72212"/>
    <w:pPr>
      <w:spacing w:after="0" w:line="240" w:lineRule="auto"/>
    </w:pPr>
    <w:rPr>
      <w:rFonts w:ascii="Times New Roman" w:eastAsia="Calibri" w:hAnsi="Times New Roman" w:cs="Times New Roman"/>
      <w:sz w:val="24"/>
      <w:szCs w:val="24"/>
    </w:rPr>
    <w:tblPr>
      <w:tblStyleRowBandSize w:val="1"/>
      <w:tblStyleColBandSize w:val="1"/>
      <w:tblInd w:w="0" w:type="nil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130">
    <w:name w:val="Таблица простая 13"/>
    <w:basedOn w:val="a1"/>
    <w:next w:val="13"/>
    <w:uiPriority w:val="41"/>
    <w:rsid w:val="00D40849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71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3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3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54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1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9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1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8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3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8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5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96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5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07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8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8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0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58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5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2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4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6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35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57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8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6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12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46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8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61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2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5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10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1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92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7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78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5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4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55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0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04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51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69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5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5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06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-modified.xsl" StyleName="ГОСТ Р 7.0.5-2008 (модифицированный)" Version="10"/>
</file>

<file path=customXml/itemProps1.xml><?xml version="1.0" encoding="utf-8"?>
<ds:datastoreItem xmlns:ds="http://schemas.openxmlformats.org/officeDocument/2006/customXml" ds:itemID="{D0E62329-1F43-48E3-BD42-5846357DA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427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Васильева</dc:creator>
  <cp:keywords/>
  <dc:description/>
  <cp:lastModifiedBy>Администратор</cp:lastModifiedBy>
  <cp:revision>4</cp:revision>
  <dcterms:created xsi:type="dcterms:W3CDTF">2024-12-21T13:50:00Z</dcterms:created>
  <dcterms:modified xsi:type="dcterms:W3CDTF">2024-12-21T15:22:00Z</dcterms:modified>
</cp:coreProperties>
</file>