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2FB68E99" w:rsidR="001B7C17" w:rsidRPr="008B43BC" w:rsidRDefault="001B7C17" w:rsidP="001B7C17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8B43BC" w:rsidRPr="008B43BC">
        <w:rPr>
          <w:color w:val="000000" w:themeColor="text1"/>
        </w:rPr>
        <w:t>.</w:t>
      </w:r>
      <w:r w:rsidR="008B43BC">
        <w:rPr>
          <w:color w:val="000000" w:themeColor="text1"/>
          <w:lang w:val="en-US"/>
        </w:rPr>
        <w:t>1</w:t>
      </w:r>
      <w:bookmarkStart w:id="0" w:name="_GoBack"/>
      <w:bookmarkEnd w:id="0"/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D524217" w14:textId="17BE4D51" w:rsidR="00813F58" w:rsidRDefault="00F114A8" w:rsidP="00813F5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397BDFBF" w14:textId="77777777" w:rsidR="00813F58" w:rsidRDefault="00813F58" w:rsidP="00813F58"/>
    <w:p w14:paraId="406B8190" w14:textId="47478076" w:rsidR="00813F58" w:rsidRDefault="00813F58" w:rsidP="00236954">
      <w:pPr>
        <w:pStyle w:val="a4"/>
      </w:pPr>
      <w:r>
        <w:t xml:space="preserve">Таблица </w:t>
      </w:r>
      <w:r w:rsidR="008B43BC">
        <w:fldChar w:fldCharType="begin"/>
      </w:r>
      <w:r w:rsidR="008B43BC">
        <w:instrText xml:space="preserve"> SEQ Таблица \* ARABIC </w:instrText>
      </w:r>
      <w:r w:rsidR="008B43BC">
        <w:fldChar w:fldCharType="separate"/>
      </w:r>
      <w:r>
        <w:rPr>
          <w:noProof/>
        </w:rPr>
        <w:t>1</w:t>
      </w:r>
      <w:r w:rsidR="008B43BC">
        <w:rPr>
          <w:noProof/>
        </w:rPr>
        <w:fldChar w:fldCharType="end"/>
      </w:r>
      <w:r>
        <w:t xml:space="preserve"> – Исходные данные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122"/>
        <w:gridCol w:w="4108"/>
        <w:gridCol w:w="3121"/>
      </w:tblGrid>
      <w:tr w:rsidR="00205680" w14:paraId="5550F7A6" w14:textId="77777777" w:rsidTr="00205680">
        <w:tc>
          <w:tcPr>
            <w:tcW w:w="2122" w:type="dxa"/>
          </w:tcPr>
          <w:p w14:paraId="477BB193" w14:textId="7EB0AFFC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 w:rsidRPr="00813F58">
              <w:rPr>
                <w:b/>
                <w:bCs/>
              </w:rPr>
              <w:t>Вариант</w:t>
            </w:r>
          </w:p>
        </w:tc>
        <w:tc>
          <w:tcPr>
            <w:tcW w:w="4108" w:type="dxa"/>
          </w:tcPr>
          <w:p w14:paraId="207F0EBA" w14:textId="72774605" w:rsidR="00205680" w:rsidRPr="00205680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</w:tc>
        <w:tc>
          <w:tcPr>
            <w:tcW w:w="3121" w:type="dxa"/>
          </w:tcPr>
          <w:p w14:paraId="258E0B37" w14:textId="22E2D654" w:rsidR="00205680" w:rsidRPr="00813F58" w:rsidRDefault="00205680" w:rsidP="00813F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813F58" w14:paraId="159874A5" w14:textId="77777777" w:rsidTr="00205680">
        <w:trPr>
          <w:trHeight w:val="906"/>
        </w:trPr>
        <w:tc>
          <w:tcPr>
            <w:tcW w:w="2122" w:type="dxa"/>
          </w:tcPr>
          <w:p w14:paraId="5E3B0FF3" w14:textId="77777777" w:rsidR="00813F58" w:rsidRDefault="00813F58" w:rsidP="00813F58">
            <w:pPr>
              <w:ind w:firstLine="0"/>
              <w:jc w:val="center"/>
            </w:pPr>
          </w:p>
          <w:p w14:paraId="03A77B46" w14:textId="77777777" w:rsidR="00236954" w:rsidRDefault="00236954" w:rsidP="00813F58">
            <w:pPr>
              <w:ind w:firstLine="0"/>
              <w:jc w:val="center"/>
              <w:rPr>
                <w:lang w:val="en-US"/>
              </w:rPr>
            </w:pPr>
          </w:p>
          <w:p w14:paraId="1E397DC3" w14:textId="4B30E6CC" w:rsidR="00813F58" w:rsidRDefault="00813F58" w:rsidP="00236954">
            <w:pPr>
              <w:ind w:firstLine="0"/>
              <w:jc w:val="center"/>
            </w:pPr>
            <w:r>
              <w:t>3</w:t>
            </w:r>
          </w:p>
        </w:tc>
        <w:tc>
          <w:tcPr>
            <w:tcW w:w="4108" w:type="dxa"/>
          </w:tcPr>
          <w:p w14:paraId="068CF4D4" w14:textId="77777777" w:rsidR="00236954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60887114" w14:textId="007E40EA" w:rsidR="00205680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а=1+x+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BF210E1" w14:textId="77777777" w:rsidR="00236954" w:rsidRPr="00205680" w:rsidRDefault="00236954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</w:p>
          <w:p w14:paraId="53E43695" w14:textId="77777777" w:rsidR="00813F58" w:rsidRPr="00236954" w:rsidRDefault="00205680" w:rsidP="00813F58">
            <w:pPr>
              <w:ind w:firstLine="0"/>
              <w:rPr>
                <w:rFonts w:eastAsiaTheme="minorEastAsia"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  <w:p w14:paraId="1E9A6F3E" w14:textId="505CA59D" w:rsidR="00236954" w:rsidRPr="00205680" w:rsidRDefault="00236954" w:rsidP="00813F58">
            <w:pPr>
              <w:ind w:firstLine="0"/>
              <w:rPr>
                <w:b/>
                <w:bCs/>
                <w:iCs/>
                <w:lang w:val="en-US"/>
              </w:rPr>
            </w:pPr>
          </w:p>
        </w:tc>
        <w:tc>
          <w:tcPr>
            <w:tcW w:w="3121" w:type="dxa"/>
          </w:tcPr>
          <w:p w14:paraId="52C8055F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5DC746D1" w14:textId="77777777" w:rsidR="00236954" w:rsidRDefault="00236954" w:rsidP="00236954">
            <w:pPr>
              <w:ind w:firstLine="0"/>
              <w:jc w:val="center"/>
              <w:rPr>
                <w:lang w:val="en-US"/>
              </w:rPr>
            </w:pPr>
          </w:p>
          <w:p w14:paraId="7636DC9F" w14:textId="5E82DF8F" w:rsidR="00205680" w:rsidRPr="00813F58" w:rsidRDefault="00205680" w:rsidP="002369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813F58" w:rsidRPr="00813F5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813F58" w:rsidRPr="00813F58">
              <w:rPr>
                <w:lang w:val="en-US"/>
              </w:rPr>
              <w:t>0.335</w:t>
            </w:r>
          </w:p>
          <w:p w14:paraId="5D2C952F" w14:textId="77777777" w:rsidR="00813F58" w:rsidRDefault="00813F58" w:rsidP="00236954">
            <w:pPr>
              <w:ind w:firstLine="0"/>
              <w:jc w:val="center"/>
              <w:rPr>
                <w:lang w:val="en-US"/>
              </w:rPr>
            </w:pPr>
            <w:r w:rsidRPr="00813F58">
              <w:rPr>
                <w:lang w:val="en-US"/>
              </w:rPr>
              <w:t>y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=</w:t>
            </w:r>
            <w:r w:rsidR="00205680">
              <w:rPr>
                <w:lang w:val="en-US"/>
              </w:rPr>
              <w:t xml:space="preserve"> </w:t>
            </w:r>
            <w:r w:rsidRPr="00813F58">
              <w:rPr>
                <w:lang w:val="en-US"/>
              </w:rPr>
              <w:t>0.025</w:t>
            </w:r>
          </w:p>
          <w:p w14:paraId="22B0EEC4" w14:textId="77777777" w:rsidR="00236954" w:rsidRDefault="00236954" w:rsidP="00236954">
            <w:pPr>
              <w:ind w:firstLine="0"/>
              <w:jc w:val="center"/>
            </w:pPr>
          </w:p>
          <w:p w14:paraId="25AA695A" w14:textId="34B803AC" w:rsidR="00236954" w:rsidRPr="00813F58" w:rsidRDefault="00236954" w:rsidP="00236954">
            <w:pPr>
              <w:ind w:firstLine="0"/>
              <w:jc w:val="center"/>
            </w:pPr>
          </w:p>
        </w:tc>
      </w:tr>
    </w:tbl>
    <w:p w14:paraId="0FD5892E" w14:textId="4E631A2B" w:rsidR="00813F58" w:rsidRDefault="00813F58" w:rsidP="00236954">
      <w:pPr>
        <w:pStyle w:val="a4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1475375" w14:textId="38AB35CD" w:rsidR="00422827" w:rsidRPr="00422827" w:rsidRDefault="00422827" w:rsidP="00422827">
      <w:pPr>
        <w:keepNext/>
        <w:ind w:firstLine="0"/>
        <w:jc w:val="center"/>
      </w:pPr>
      <w:r w:rsidRPr="00422827">
        <w:rPr>
          <w:noProof/>
        </w:rPr>
        <w:drawing>
          <wp:inline distT="0" distB="0" distL="0" distR="0" wp14:anchorId="328772AE" wp14:editId="18567DC7">
            <wp:extent cx="1896292" cy="7658100"/>
            <wp:effectExtent l="0" t="0" r="8890" b="0"/>
            <wp:docPr id="1479650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65" cy="77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064" w14:textId="38FC7BED" w:rsidR="00236954" w:rsidRDefault="00236954" w:rsidP="00236954">
      <w:pPr>
        <w:keepNext/>
        <w:ind w:firstLine="0"/>
        <w:jc w:val="center"/>
      </w:pPr>
    </w:p>
    <w:p w14:paraId="1489302A" w14:textId="729EDE7A" w:rsidR="00BF1825" w:rsidRPr="00236954" w:rsidRDefault="00236954" w:rsidP="00236954">
      <w:pPr>
        <w:pStyle w:val="a4"/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 w:rsidR="00235698">
        <w:rPr>
          <w:noProof/>
        </w:rPr>
        <w:t>1</w:t>
      </w:r>
      <w:r w:rsidR="008B43BC">
        <w:rPr>
          <w:noProof/>
        </w:rPr>
        <w:fldChar w:fldCharType="end"/>
      </w:r>
      <w:r w:rsidRPr="00236954">
        <w:t xml:space="preserve"> - </w:t>
      </w:r>
      <w:r>
        <w:t>Блок-схема основного алгоритма</w:t>
      </w:r>
    </w:p>
    <w:p w14:paraId="0EBF9F0C" w14:textId="77777777" w:rsidR="00236954" w:rsidRDefault="00236954" w:rsidP="00236954">
      <w:pPr>
        <w:keepNext/>
        <w:ind w:firstLine="0"/>
        <w:jc w:val="center"/>
      </w:pPr>
      <w:bookmarkStart w:id="1" w:name="_Ref149817721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A6A327B" wp14:editId="0B6DB15F">
            <wp:simplePos x="0" y="0"/>
            <wp:positionH relativeFrom="column">
              <wp:posOffset>986790</wp:posOffset>
            </wp:positionH>
            <wp:positionV relativeFrom="paragraph">
              <wp:posOffset>1394460</wp:posOffset>
            </wp:positionV>
            <wp:extent cx="1238250" cy="274955"/>
            <wp:effectExtent l="0" t="0" r="0" b="0"/>
            <wp:wrapNone/>
            <wp:docPr id="16337967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738" name="Рисунок 1633796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75" cy="27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>
        <w:rPr>
          <w:noProof/>
        </w:rPr>
        <w:drawing>
          <wp:anchor distT="0" distB="0" distL="114300" distR="114300" simplePos="0" relativeHeight="251659264" behindDoc="0" locked="0" layoutInCell="1" allowOverlap="1" wp14:anchorId="4CF59F15" wp14:editId="5BC63B32">
            <wp:simplePos x="0" y="0"/>
            <wp:positionH relativeFrom="column">
              <wp:posOffset>3693885</wp:posOffset>
            </wp:positionH>
            <wp:positionV relativeFrom="paragraph">
              <wp:posOffset>1438319</wp:posOffset>
            </wp:positionV>
            <wp:extent cx="1265274" cy="148856"/>
            <wp:effectExtent l="0" t="0" r="0" b="3810"/>
            <wp:wrapNone/>
            <wp:docPr id="19562294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9457" name="Рисунок 1956229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E56" w:rsidRPr="00C01E56">
        <w:rPr>
          <w:noProof/>
        </w:rPr>
        <w:drawing>
          <wp:inline distT="0" distB="0" distL="0" distR="0" wp14:anchorId="7FE6880F" wp14:editId="24E7466C">
            <wp:extent cx="4188936" cy="3051544"/>
            <wp:effectExtent l="0" t="0" r="2540" b="0"/>
            <wp:docPr id="1774033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30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512A" w14:textId="6BDC89A7" w:rsidR="00E62E2F" w:rsidRPr="00236954" w:rsidRDefault="00236954" w:rsidP="00236954">
      <w:pPr>
        <w:pStyle w:val="a4"/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 w:rsidR="00235698">
        <w:rPr>
          <w:noProof/>
        </w:rPr>
        <w:t>2</w:t>
      </w:r>
      <w:r w:rsidR="008B43BC">
        <w:rPr>
          <w:noProof/>
        </w:rPr>
        <w:fldChar w:fldCharType="end"/>
      </w:r>
      <w:r w:rsidRPr="00236954">
        <w:t xml:space="preserve"> </w:t>
      </w:r>
      <w:r>
        <w:t>– Блок-схема используемых функций</w:t>
      </w:r>
    </w:p>
    <w:bookmarkEnd w:id="1"/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5EE56FA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2F9B330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5BF78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3CDA2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64A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715A3699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2CED7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2CABB74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A349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2447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955A8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EF7F25C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49199594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58C26A7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1CB3D75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3A591C6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7A3F95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A1F2A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694E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3EC6B5E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FDFC71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6E6BF2A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5D406BFF" w14:textId="77777777" w:rsid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0B7C094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7BC081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94F00E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C9FEB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0.335;</w:t>
      </w:r>
    </w:p>
    <w:p w14:paraId="623E4E3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0.025;</w:t>
      </w:r>
    </w:p>
    <w:p w14:paraId="0B4C28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03C7A02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y);</w:t>
      </w:r>
    </w:p>
    <w:p w14:paraId="1C583FDB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</w:t>
      </w:r>
      <w:proofErr w:type="spellStart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4228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0966AD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C4E29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29F2EE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D6EEC7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9339D8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1F0B20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FACDF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4FBCB354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38909C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06426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DED77A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FD3CB5" w14:textId="77777777" w:rsidR="00422827" w:rsidRPr="00422827" w:rsidRDefault="00422827" w:rsidP="004228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28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4228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228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79B17A17" w14:textId="060EE059" w:rsidR="00237B92" w:rsidRPr="00237B92" w:rsidRDefault="00422827" w:rsidP="0042282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CEDB251" w14:textId="77777777" w:rsidR="00236954" w:rsidRDefault="00C72212" w:rsidP="00236954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11C" w14:textId="5A169B78" w:rsidR="00D61AA6" w:rsidRPr="00236954" w:rsidRDefault="00236954" w:rsidP="00236954">
      <w:pPr>
        <w:pStyle w:val="a4"/>
        <w:rPr>
          <w:lang w:val="en-US"/>
        </w:rPr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 w:rsidR="00235698">
        <w:rPr>
          <w:noProof/>
        </w:rPr>
        <w:t>3</w:t>
      </w:r>
      <w:r w:rsidR="008B43BC">
        <w:rPr>
          <w:noProof/>
        </w:rPr>
        <w:fldChar w:fldCharType="end"/>
      </w:r>
      <w:r>
        <w:rPr>
          <w:lang w:val="en-US"/>
        </w:rPr>
        <w:t xml:space="preserve"> </w:t>
      </w:r>
      <w:r>
        <w:t>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C27FE22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FC4" w14:textId="31408228" w:rsidR="00235698" w:rsidRDefault="00235698" w:rsidP="00235698">
      <w:pPr>
        <w:pStyle w:val="a4"/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>
        <w:rPr>
          <w:noProof/>
        </w:rPr>
        <w:t>4</w:t>
      </w:r>
      <w:r w:rsidR="008B43BC">
        <w:rPr>
          <w:noProof/>
        </w:rPr>
        <w:fldChar w:fldCharType="end"/>
      </w:r>
      <w:r>
        <w:t xml:space="preserve"> </w:t>
      </w:r>
      <w:r w:rsidRPr="007A5D86">
        <w:t>–</w:t>
      </w:r>
      <w:r w:rsidRPr="00235698">
        <w:t xml:space="preserve"> 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74B43685" w14:textId="77777777" w:rsidR="00235698" w:rsidRDefault="007A5D86" w:rsidP="00235698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633" w14:textId="60B0910F" w:rsidR="00235698" w:rsidRDefault="00235698" w:rsidP="00235698">
      <w:pPr>
        <w:pStyle w:val="a4"/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>
        <w:rPr>
          <w:noProof/>
        </w:rPr>
        <w:t>5</w:t>
      </w:r>
      <w:r w:rsidR="008B43BC">
        <w:rPr>
          <w:noProof/>
        </w:rPr>
        <w:fldChar w:fldCharType="end"/>
      </w:r>
      <w:r>
        <w:t xml:space="preserve"> 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5FC735D0" w14:textId="77777777" w:rsidR="00235698" w:rsidRDefault="004B3A81" w:rsidP="00235698">
      <w:pPr>
        <w:keepNext/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5880" w14:textId="487B8D76" w:rsidR="00235698" w:rsidRDefault="00235698" w:rsidP="00235698">
      <w:pPr>
        <w:pStyle w:val="a4"/>
      </w:pPr>
      <w:r>
        <w:t xml:space="preserve">Рисунок </w:t>
      </w:r>
      <w:r w:rsidR="008B43BC">
        <w:fldChar w:fldCharType="begin"/>
      </w:r>
      <w:r w:rsidR="008B43BC">
        <w:instrText xml:space="preserve"> SEQ Рисунок \* ARABIC </w:instrText>
      </w:r>
      <w:r w:rsidR="008B43BC">
        <w:fldChar w:fldCharType="separate"/>
      </w:r>
      <w:r>
        <w:rPr>
          <w:noProof/>
        </w:rPr>
        <w:t>6</w:t>
      </w:r>
      <w:r w:rsidR="008B43BC">
        <w:rPr>
          <w:noProof/>
        </w:rPr>
        <w:fldChar w:fldCharType="end"/>
      </w:r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235698">
      <w:pPr>
        <w:ind w:firstLine="0"/>
      </w:pPr>
    </w:p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05680"/>
    <w:rsid w:val="00235698"/>
    <w:rsid w:val="00236954"/>
    <w:rsid w:val="00237B92"/>
    <w:rsid w:val="00301113"/>
    <w:rsid w:val="00391672"/>
    <w:rsid w:val="00422827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A5D86"/>
    <w:rsid w:val="00813F58"/>
    <w:rsid w:val="008B43BC"/>
    <w:rsid w:val="0092605E"/>
    <w:rsid w:val="00AF212C"/>
    <w:rsid w:val="00BE7123"/>
    <w:rsid w:val="00BF1825"/>
    <w:rsid w:val="00C01E56"/>
    <w:rsid w:val="00C40CE7"/>
    <w:rsid w:val="00C72212"/>
    <w:rsid w:val="00D40849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23695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813F58"/>
    <w:pPr>
      <w:spacing w:before="240"/>
      <w:ind w:firstLine="0"/>
      <w:jc w:val="center"/>
    </w:pPr>
    <w:rPr>
      <w:rFonts w:ascii="Cambria Math" w:hAnsi="Cambria Math"/>
      <w:sz w:val="28"/>
      <w:szCs w:val="28"/>
      <w:lang w:val="en-US"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C4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0C6300E-97E8-4A3B-8B5F-BA6F11A5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8</cp:revision>
  <dcterms:created xsi:type="dcterms:W3CDTF">2024-12-21T13:50:00Z</dcterms:created>
  <dcterms:modified xsi:type="dcterms:W3CDTF">2024-12-23T09:55:00Z</dcterms:modified>
</cp:coreProperties>
</file>