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06DBBE86" w:rsidR="001B7C17" w:rsidRPr="0043040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Pr="00430406">
        <w:rPr>
          <w:color w:val="000000" w:themeColor="text1"/>
        </w:rPr>
        <w:t>1</w:t>
      </w:r>
      <w:r w:rsidR="00430406" w:rsidRPr="00430406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9DCE9F7" w14:textId="72586F63" w:rsidR="00430406" w:rsidRDefault="00430406" w:rsidP="00F114A8">
      <w:pPr>
        <w:pStyle w:val="a6"/>
      </w:pPr>
      <w:bookmarkStart w:id="0" w:name="_Ref149817513"/>
      <w:r w:rsidRPr="00430406">
        <w:t>Создать консольное приложение для решения задачи, представленной в таблице (</w:t>
      </w:r>
      <w:r>
        <w:t>Таблица 1</w:t>
      </w:r>
      <w:r w:rsidRPr="00430406">
        <w:t>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76BC69FD" w14:textId="77777777" w:rsidR="000E0B14" w:rsidRDefault="000E0B14" w:rsidP="00F114A8">
      <w:pPr>
        <w:pStyle w:val="a6"/>
      </w:pPr>
    </w:p>
    <w:p w14:paraId="5971F42B" w14:textId="5BE02C32" w:rsidR="000E0B14" w:rsidRDefault="000E0B14" w:rsidP="000E0B14">
      <w:pPr>
        <w:pStyle w:val="a4"/>
      </w:pPr>
      <w:r>
        <w:t xml:space="preserve">Таблица </w:t>
      </w:r>
      <w:r w:rsidR="002A0A48">
        <w:fldChar w:fldCharType="begin"/>
      </w:r>
      <w:r w:rsidR="002A0A48">
        <w:instrText xml:space="preserve"> SEQ Таблица \* ARABIC </w:instrText>
      </w:r>
      <w:r w:rsidR="002A0A48">
        <w:fldChar w:fldCharType="separate"/>
      </w:r>
      <w:r>
        <w:rPr>
          <w:noProof/>
        </w:rPr>
        <w:t>1</w:t>
      </w:r>
      <w:r w:rsidR="002A0A48">
        <w:rPr>
          <w:noProof/>
        </w:rPr>
        <w:fldChar w:fldCharType="end"/>
      </w:r>
      <w:r>
        <w:t xml:space="preserve"> – 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0B14" w14:paraId="09C85DAE" w14:textId="77777777" w:rsidTr="000E0B14">
        <w:tc>
          <w:tcPr>
            <w:tcW w:w="4672" w:type="dxa"/>
          </w:tcPr>
          <w:p w14:paraId="561AFE1D" w14:textId="7214772F" w:rsidR="000E0B14" w:rsidRPr="000E0B14" w:rsidRDefault="000E0B14" w:rsidP="000E0B14">
            <w:pPr>
              <w:pStyle w:val="a6"/>
              <w:jc w:val="center"/>
              <w:rPr>
                <w:b/>
                <w:bCs/>
              </w:rPr>
            </w:pPr>
            <w:r w:rsidRPr="000E0B14">
              <w:rPr>
                <w:b/>
                <w:bCs/>
              </w:rPr>
              <w:t>Вариант</w:t>
            </w:r>
          </w:p>
        </w:tc>
        <w:tc>
          <w:tcPr>
            <w:tcW w:w="4673" w:type="dxa"/>
          </w:tcPr>
          <w:p w14:paraId="649380FD" w14:textId="1D81EC76" w:rsidR="000E0B14" w:rsidRPr="000E0B14" w:rsidRDefault="000E0B14" w:rsidP="000E0B14">
            <w:pPr>
              <w:pStyle w:val="a6"/>
              <w:jc w:val="center"/>
              <w:rPr>
                <w:b/>
                <w:bCs/>
              </w:rPr>
            </w:pPr>
            <w:r w:rsidRPr="000E0B14">
              <w:rPr>
                <w:b/>
                <w:bCs/>
              </w:rPr>
              <w:t>Задача</w:t>
            </w:r>
          </w:p>
        </w:tc>
      </w:tr>
      <w:tr w:rsidR="000E0B14" w14:paraId="4868F482" w14:textId="77777777" w:rsidTr="000E0B14">
        <w:tc>
          <w:tcPr>
            <w:tcW w:w="4672" w:type="dxa"/>
          </w:tcPr>
          <w:p w14:paraId="66BE81AC" w14:textId="64174B24" w:rsidR="000E0B14" w:rsidRDefault="000E0B14" w:rsidP="000E0B14">
            <w:pPr>
              <w:pStyle w:val="a6"/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35819CCB" w14:textId="05818C5D" w:rsidR="000E0B14" w:rsidRDefault="000E0B14" w:rsidP="00F114A8">
            <w:pPr>
              <w:pStyle w:val="a6"/>
            </w:pPr>
            <w:r w:rsidRPr="00430406">
              <w:rPr>
                <w:rFonts w:eastAsia="MS Mincho"/>
                <w:sz w:val="28"/>
              </w:rPr>
              <w:t xml:space="preserve">По вводимому радиусу </w:t>
            </w:r>
            <w:r w:rsidRPr="00430406">
              <w:rPr>
                <w:rFonts w:eastAsia="MS Mincho"/>
                <w:i/>
                <w:sz w:val="28"/>
                <w:lang w:val="en-US"/>
              </w:rPr>
              <w:t>R</w:t>
            </w:r>
            <w:r w:rsidRPr="00430406">
              <w:rPr>
                <w:rFonts w:eastAsia="MS Mincho"/>
                <w:sz w:val="28"/>
              </w:rPr>
              <w:t xml:space="preserve"> вычислить объем и площадь поверхности шара.</w:t>
            </w:r>
          </w:p>
        </w:tc>
      </w:tr>
    </w:tbl>
    <w:p w14:paraId="52FE4EC7" w14:textId="77777777" w:rsidR="000E0B14" w:rsidRDefault="000E0B14" w:rsidP="00F114A8">
      <w:pPr>
        <w:pStyle w:val="a6"/>
      </w:pPr>
    </w:p>
    <w:bookmarkEnd w:id="0"/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049C48F9" w:rsidR="00BF1825" w:rsidRPr="002A0A48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</w:t>
      </w:r>
      <w:r w:rsidR="00885C83">
        <w:t>объема и площади шара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  <w:r w:rsidR="00885C83">
        <w:t xml:space="preserve"> Блок схема функции </w:t>
      </w:r>
      <w:r w:rsidR="00885C83">
        <w:rPr>
          <w:lang w:val="en-US"/>
        </w:rPr>
        <w:t>input</w:t>
      </w:r>
      <w:r w:rsidR="00885C83" w:rsidRPr="002A0A48">
        <w:t xml:space="preserve">() </w:t>
      </w:r>
      <w:r w:rsidR="00885C83">
        <w:t>представлена ниже</w:t>
      </w:r>
      <w:r w:rsidR="00885C83" w:rsidRPr="002A0A48">
        <w:t xml:space="preserve"> </w:t>
      </w:r>
      <w:r w:rsidR="00885C83">
        <w:t>(Рисунок 3)</w:t>
      </w:r>
      <w:r w:rsidR="00885C83" w:rsidRPr="002A0A48">
        <w:t>.</w:t>
      </w:r>
    </w:p>
    <w:p w14:paraId="2607B2F0" w14:textId="21FD72C4" w:rsidR="002A0A48" w:rsidRPr="002A0A48" w:rsidRDefault="002A0A48" w:rsidP="002A0A48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A0A48">
        <w:rPr>
          <w:noProof/>
          <w:lang w:val="en-US"/>
        </w:rPr>
        <w:drawing>
          <wp:inline distT="0" distB="0" distL="0" distR="0" wp14:anchorId="23DB1029" wp14:editId="5AE790CA">
            <wp:extent cx="1828800" cy="6046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3" cy="60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7C91" w14:textId="5B49F41D" w:rsidR="000E0B14" w:rsidRPr="0023552D" w:rsidRDefault="000E0B14" w:rsidP="0023552D">
      <w:pPr>
        <w:keepNext/>
        <w:ind w:firstLine="0"/>
        <w:jc w:val="center"/>
        <w:rPr>
          <w:lang w:val="en-US"/>
        </w:rPr>
      </w:pPr>
    </w:p>
    <w:p w14:paraId="1489302A" w14:textId="21A2F0FE" w:rsidR="00BF1825" w:rsidRPr="00CD63A9" w:rsidRDefault="000E0B14" w:rsidP="000E0B14">
      <w:pPr>
        <w:pStyle w:val="a4"/>
      </w:pPr>
      <w:r>
        <w:t xml:space="preserve">Рисунок </w:t>
      </w:r>
      <w:r w:rsidR="002A0A48">
        <w:fldChar w:fldCharType="begin"/>
      </w:r>
      <w:r w:rsidR="002A0A48">
        <w:instrText xml:space="preserve"> SEQ Рисунок \* ARABIC </w:instrText>
      </w:r>
      <w:r w:rsidR="002A0A48">
        <w:fldChar w:fldCharType="separate"/>
      </w:r>
      <w:r w:rsidR="00751766">
        <w:rPr>
          <w:noProof/>
        </w:rPr>
        <w:t>1</w:t>
      </w:r>
      <w:r w:rsidR="002A0A48">
        <w:rPr>
          <w:noProof/>
        </w:rPr>
        <w:fldChar w:fldCharType="end"/>
      </w:r>
      <w:r>
        <w:t xml:space="preserve"> –</w:t>
      </w:r>
      <w:r w:rsidRPr="000E0B14">
        <w:t xml:space="preserve"> </w:t>
      </w:r>
      <w:r>
        <w:t>Блок-схема основного алгоритма</w:t>
      </w:r>
    </w:p>
    <w:p w14:paraId="3D928DAF" w14:textId="4D04149D" w:rsidR="00CD63A9" w:rsidRPr="000E0B14" w:rsidRDefault="00CD63A9" w:rsidP="00CD63A9">
      <w:pPr>
        <w:keepNext/>
        <w:ind w:firstLine="0"/>
        <w:jc w:val="center"/>
      </w:pPr>
      <w:bookmarkStart w:id="1" w:name="_Ref149817721"/>
    </w:p>
    <w:p w14:paraId="14F5A8A9" w14:textId="2AD0BB53" w:rsidR="002A0A48" w:rsidRPr="002A0A48" w:rsidRDefault="002A0A48" w:rsidP="002A0A48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A0A48">
        <w:rPr>
          <w:noProof/>
        </w:rPr>
        <w:drawing>
          <wp:inline distT="0" distB="0" distL="0" distR="0" wp14:anchorId="4516C0F7" wp14:editId="0B9309EE">
            <wp:extent cx="3597117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41" cy="26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49CD" w14:textId="36389219" w:rsidR="000E0B14" w:rsidRDefault="000E0B14" w:rsidP="000E0B14">
      <w:pPr>
        <w:keepNext/>
        <w:ind w:firstLine="0"/>
        <w:jc w:val="center"/>
      </w:pPr>
    </w:p>
    <w:p w14:paraId="2B2B3FC7" w14:textId="706A1CBE" w:rsidR="00E675C8" w:rsidRPr="00E675C8" w:rsidRDefault="000E0B14" w:rsidP="000E0B14">
      <w:pPr>
        <w:pStyle w:val="a4"/>
      </w:pPr>
      <w:r>
        <w:t xml:space="preserve">Рисунок </w:t>
      </w:r>
      <w:r w:rsidR="002A0A48">
        <w:fldChar w:fldCharType="begin"/>
      </w:r>
      <w:r w:rsidR="002A0A48">
        <w:instrText xml:space="preserve"> SEQ Рисунок \* ARABIC </w:instrText>
      </w:r>
      <w:r w:rsidR="002A0A48">
        <w:fldChar w:fldCharType="separate"/>
      </w:r>
      <w:r w:rsidR="00751766">
        <w:rPr>
          <w:noProof/>
        </w:rPr>
        <w:t>2</w:t>
      </w:r>
      <w:r w:rsidR="002A0A48">
        <w:rPr>
          <w:noProof/>
        </w:rPr>
        <w:fldChar w:fldCharType="end"/>
      </w:r>
      <w:r>
        <w:t xml:space="preserve"> – Блок-схемы функций </w:t>
      </w:r>
      <w:r>
        <w:rPr>
          <w:lang w:val="en-US"/>
        </w:rPr>
        <w:t>get</w:t>
      </w:r>
      <w:r w:rsidRPr="00E675C8">
        <w:t>_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get</w:t>
      </w:r>
      <w:r w:rsidRPr="00E675C8">
        <w:t>_</w:t>
      </w:r>
      <w:r>
        <w:rPr>
          <w:lang w:val="en-US"/>
        </w:rPr>
        <w:t>s</w:t>
      </w:r>
    </w:p>
    <w:p w14:paraId="0B22512A" w14:textId="3A5256E7" w:rsidR="00E62E2F" w:rsidRPr="000E0B14" w:rsidRDefault="00E62E2F" w:rsidP="00C01E56">
      <w:pPr>
        <w:keepNext/>
        <w:ind w:firstLine="0"/>
        <w:jc w:val="center"/>
      </w:pPr>
    </w:p>
    <w:bookmarkEnd w:id="1"/>
    <w:p w14:paraId="16B260FD" w14:textId="77777777" w:rsidR="000E0B14" w:rsidRDefault="00DE2305" w:rsidP="000E0B14">
      <w:pPr>
        <w:keepNext/>
      </w:pPr>
      <w:r w:rsidRPr="00DE2305">
        <w:rPr>
          <w:noProof/>
        </w:rPr>
        <w:drawing>
          <wp:inline distT="0" distB="0" distL="0" distR="0" wp14:anchorId="0579FA70" wp14:editId="510E5E1F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DEF" w14:textId="32083E30" w:rsidR="00E62E2F" w:rsidRPr="00E62E2F" w:rsidRDefault="000E0B14" w:rsidP="000E0B14">
      <w:pPr>
        <w:pStyle w:val="a4"/>
      </w:pPr>
      <w:r>
        <w:t xml:space="preserve">Рисунок </w:t>
      </w:r>
      <w:r w:rsidR="002A0A48">
        <w:fldChar w:fldCharType="begin"/>
      </w:r>
      <w:r w:rsidR="002A0A48">
        <w:instrText xml:space="preserve"> SEQ Рисунок \* ARABIC </w:instrText>
      </w:r>
      <w:r w:rsidR="002A0A48">
        <w:fldChar w:fldCharType="separate"/>
      </w:r>
      <w:r w:rsidR="00751766">
        <w:rPr>
          <w:noProof/>
        </w:rPr>
        <w:t>3</w:t>
      </w:r>
      <w:r w:rsidR="002A0A48">
        <w:rPr>
          <w:noProof/>
        </w:rPr>
        <w:fldChar w:fldCharType="end"/>
      </w:r>
      <w:r>
        <w:t xml:space="preserve"> – Блок-схема функции </w:t>
      </w:r>
      <w:r>
        <w:rPr>
          <w:lang w:val="en-US"/>
        </w:rPr>
        <w:t>input</w:t>
      </w:r>
      <w:r w:rsidRPr="00E675C8">
        <w:t>()</w:t>
      </w:r>
    </w:p>
    <w:p w14:paraId="4490578F" w14:textId="50EAA921" w:rsidR="00E62E2F" w:rsidRPr="00E62E2F" w:rsidRDefault="00E62E2F" w:rsidP="00E62E2F"/>
    <w:p w14:paraId="0E286B50" w14:textId="77777777" w:rsidR="00F114A8" w:rsidRDefault="00BF1825" w:rsidP="00BF1825">
      <w:pPr>
        <w:pStyle w:val="1"/>
      </w:pPr>
      <w:bookmarkStart w:id="2" w:name="_GoBack"/>
      <w:bookmarkEnd w:id="2"/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ADDE1DA" w14:textId="77777777" w:rsidR="00430406" w:rsidRPr="00751766" w:rsidRDefault="00430406" w:rsidP="00430406">
      <w:pPr>
        <w:ind w:firstLine="0"/>
      </w:pPr>
    </w:p>
    <w:p w14:paraId="6D7A20A3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142F25F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0058E262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6CF1821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&lt;errno.h&gt;</w:t>
      </w:r>
    </w:p>
    <w:p w14:paraId="0818DCC7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3CDA6448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5FB85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4CEDD3C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числовое значение из stdin</w:t>
      </w:r>
    </w:p>
    <w:p w14:paraId="5F09F7F3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1C7A051D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22E93A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5A18AF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71B768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95F5B6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расчитывает обьем </w:t>
      </w:r>
    </w:p>
    <w:p w14:paraId="7600144A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обьема</w:t>
      </w:r>
    </w:p>
    <w:p w14:paraId="7C175E8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9266CB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get_v(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7E3610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CE61F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44F2B9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площадь</w:t>
      </w:r>
    </w:p>
    <w:p w14:paraId="71209DA3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площади</w:t>
      </w:r>
    </w:p>
    <w:p w14:paraId="0B4C6EEE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E48458E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get_s(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A108B2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D7394F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4BE385C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6084DEC9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6463BC27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361D07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4046EDB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радиус шара:"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1DB52D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input();</w:t>
      </w:r>
    </w:p>
    <w:p w14:paraId="33BC75A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get_v(R);</w:t>
      </w:r>
    </w:p>
    <w:p w14:paraId="5FFAA6F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get_s(R);</w:t>
      </w:r>
    </w:p>
    <w:p w14:paraId="2DE43204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"S:%f\nV:%f"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S, V);</w:t>
      </w:r>
    </w:p>
    <w:p w14:paraId="265F869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9BB1F1B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A516E3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6BF8A1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2DFD1F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5E5476C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B406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695DE5D8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52476DBA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4965BE" w14:textId="77777777" w:rsid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D0F674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8B7E1A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71B3F7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D11E2C5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3589D1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F4E022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get_v(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473D96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4.0 / 3.0 * 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</w:t>
      </w:r>
      <w:r w:rsidRPr="00B406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3.0);</w:t>
      </w:r>
    </w:p>
    <w:p w14:paraId="2B12770A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6D8269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30F6CC" w14:textId="77777777" w:rsidR="00B40684" w:rsidRPr="00B4068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get_s() {</w:t>
      </w:r>
    </w:p>
    <w:p w14:paraId="5378C54D" w14:textId="77777777" w:rsidR="00B40684" w:rsidRPr="000E0B14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406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4.0 * </w:t>
      </w:r>
      <w:r w:rsidRPr="00B406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B406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pow(R, 2.0);</w:t>
      </w:r>
    </w:p>
    <w:p w14:paraId="3776B2DB" w14:textId="7D9757C1" w:rsidR="00B40684" w:rsidRPr="00CD63A9" w:rsidRDefault="00B40684" w:rsidP="00B406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320E8CC9" w:rsidR="00D61AA6" w:rsidRDefault="00D61AA6" w:rsidP="00B40684">
      <w:pPr>
        <w:pStyle w:val="1"/>
      </w:pPr>
      <w:r>
        <w:lastRenderedPageBreak/>
        <w:t>Результаты выполнения программы</w:t>
      </w:r>
    </w:p>
    <w:p w14:paraId="59BF2A3F" w14:textId="7F282434" w:rsidR="00D61AA6" w:rsidRPr="00D61AA6" w:rsidRDefault="00D61AA6" w:rsidP="00D61AA6">
      <w:r>
        <w:t>Результаты выполнения программы представлены ниже (</w:t>
      </w:r>
      <w:r w:rsidR="00885C83">
        <w:t>Рисунок 4</w:t>
      </w:r>
      <w:r>
        <w:t>).</w:t>
      </w:r>
    </w:p>
    <w:p w14:paraId="32953970" w14:textId="77777777" w:rsidR="00751766" w:rsidRDefault="00430406" w:rsidP="00751766">
      <w:pPr>
        <w:keepNext/>
        <w:ind w:firstLine="0"/>
      </w:pPr>
      <w:r w:rsidRPr="00430406">
        <w:rPr>
          <w:noProof/>
        </w:rPr>
        <w:drawing>
          <wp:inline distT="0" distB="0" distL="0" distR="0" wp14:anchorId="14EBD135" wp14:editId="678DD6E7">
            <wp:extent cx="5940425" cy="1214755"/>
            <wp:effectExtent l="0" t="0" r="3175" b="4445"/>
            <wp:docPr id="5729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0538A5A4" w:rsidR="00D61AA6" w:rsidRDefault="00751766" w:rsidP="00751766">
      <w:pPr>
        <w:pStyle w:val="a4"/>
      </w:pPr>
      <w:r>
        <w:t xml:space="preserve">Рисунок </w:t>
      </w:r>
      <w:r w:rsidR="002A0A48">
        <w:fldChar w:fldCharType="begin"/>
      </w:r>
      <w:r w:rsidR="002A0A48">
        <w:instrText xml:space="preserve"> SEQ Рисунок \* ARABIC </w:instrText>
      </w:r>
      <w:r w:rsidR="002A0A48">
        <w:fldChar w:fldCharType="separate"/>
      </w:r>
      <w:r>
        <w:rPr>
          <w:noProof/>
        </w:rPr>
        <w:t>4</w:t>
      </w:r>
      <w:r w:rsidR="002A0A48">
        <w:rPr>
          <w:noProof/>
        </w:rPr>
        <w:fldChar w:fldCharType="end"/>
      </w:r>
      <w:r>
        <w:t xml:space="preserve"> 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26CE45ED" w:rsidR="006E4A6C" w:rsidRPr="00E47E73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85C83">
        <w:t>Рисунок 5</w:t>
      </w:r>
      <w:r w:rsidR="00ED38F0" w:rsidRPr="00ED38F0">
        <w:t xml:space="preserve">, </w:t>
      </w:r>
      <w:r w:rsidR="00ED38F0">
        <w:t>Рисунок 6</w:t>
      </w:r>
      <w:r w:rsidR="00E47E73" w:rsidRPr="00E47E73">
        <w:t>).</w:t>
      </w:r>
    </w:p>
    <w:p w14:paraId="4418FB51" w14:textId="77777777" w:rsidR="00751766" w:rsidRDefault="00E47E73" w:rsidP="00751766">
      <w:pPr>
        <w:keepNext/>
        <w:ind w:firstLine="0"/>
        <w:jc w:val="center"/>
      </w:pPr>
      <w:r w:rsidRPr="00E47E73">
        <w:rPr>
          <w:noProof/>
        </w:rPr>
        <w:drawing>
          <wp:inline distT="0" distB="0" distL="0" distR="0" wp14:anchorId="65FC6A8A" wp14:editId="1F90216D">
            <wp:extent cx="3467584" cy="2457793"/>
            <wp:effectExtent l="0" t="0" r="0" b="0"/>
            <wp:docPr id="22289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9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CEA" w14:textId="050B4A96" w:rsidR="006E4A6C" w:rsidRDefault="00751766" w:rsidP="00751766">
      <w:pPr>
        <w:pStyle w:val="a4"/>
      </w:pPr>
      <w:r>
        <w:t xml:space="preserve">Рисунок </w:t>
      </w:r>
      <w:r w:rsidR="002A0A48">
        <w:fldChar w:fldCharType="begin"/>
      </w:r>
      <w:r w:rsidR="002A0A48">
        <w:instrText xml:space="preserve"> SEQ Рисунок \*</w:instrText>
      </w:r>
      <w:r w:rsidR="002A0A48">
        <w:instrText xml:space="preserve"> ARABIC </w:instrText>
      </w:r>
      <w:r w:rsidR="002A0A48">
        <w:fldChar w:fldCharType="separate"/>
      </w:r>
      <w:r>
        <w:rPr>
          <w:noProof/>
        </w:rPr>
        <w:t>5</w:t>
      </w:r>
      <w:r w:rsidR="002A0A48">
        <w:rPr>
          <w:noProof/>
        </w:rPr>
        <w:fldChar w:fldCharType="end"/>
      </w:r>
      <w:r>
        <w:t xml:space="preserve"> </w:t>
      </w:r>
      <w:r w:rsidRPr="007A5D86">
        <w:t>–</w:t>
      </w:r>
      <w:r>
        <w:rPr>
          <w:lang w:val="en-US"/>
        </w:rPr>
        <w:t> </w:t>
      </w:r>
      <w:r>
        <w:t>Результат расчета</w:t>
      </w:r>
      <w:r w:rsidRPr="00E47E73">
        <w:t xml:space="preserve"> </w:t>
      </w:r>
      <w:r>
        <w:t>объема шара</w:t>
      </w:r>
      <w:r w:rsidRPr="00E47E73">
        <w:t>.</w:t>
      </w:r>
    </w:p>
    <w:p w14:paraId="03347D63" w14:textId="77777777" w:rsidR="00751766" w:rsidRDefault="00E47E73" w:rsidP="00751766">
      <w:pPr>
        <w:pStyle w:val="a8"/>
      </w:pPr>
      <w:r w:rsidRPr="00E47E73">
        <w:rPr>
          <w:noProof/>
        </w:rPr>
        <w:drawing>
          <wp:inline distT="0" distB="0" distL="0" distR="0" wp14:anchorId="5F706523" wp14:editId="75E4DE15">
            <wp:extent cx="3477110" cy="2381582"/>
            <wp:effectExtent l="0" t="0" r="9525" b="0"/>
            <wp:docPr id="17674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59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BC1" w14:textId="749C08DD" w:rsidR="00D61AA6" w:rsidRPr="00E47E73" w:rsidRDefault="00751766" w:rsidP="00751766">
      <w:pPr>
        <w:pStyle w:val="a4"/>
      </w:pPr>
      <w:r>
        <w:t xml:space="preserve">Рисунок </w:t>
      </w:r>
      <w:r w:rsidR="002A0A48">
        <w:fldChar w:fldCharType="begin"/>
      </w:r>
      <w:r w:rsidR="002A0A48">
        <w:instrText xml:space="preserve"> SEQ Рисунок \* ARABIC </w:instrText>
      </w:r>
      <w:r w:rsidR="002A0A48">
        <w:fldChar w:fldCharType="separate"/>
      </w:r>
      <w:r>
        <w:rPr>
          <w:noProof/>
        </w:rPr>
        <w:t>6</w:t>
      </w:r>
      <w:r w:rsidR="002A0A48">
        <w:rPr>
          <w:noProof/>
        </w:rPr>
        <w:fldChar w:fldCharType="end"/>
      </w:r>
      <w:r>
        <w:t xml:space="preserve"> </w:t>
      </w:r>
      <w:r w:rsidRPr="007A5D86">
        <w:t>–</w:t>
      </w:r>
      <w:r>
        <w:rPr>
          <w:lang w:val="en-US"/>
        </w:rPr>
        <w:t> </w:t>
      </w:r>
      <w:r>
        <w:t>Результат расчета</w:t>
      </w:r>
      <w:r w:rsidRPr="00E47E73">
        <w:t xml:space="preserve"> </w:t>
      </w:r>
      <w:r>
        <w:t>площади шара</w:t>
      </w:r>
      <w:r w:rsidRPr="00E47E73">
        <w:t>.</w:t>
      </w:r>
    </w:p>
    <w:p w14:paraId="462D6C07" w14:textId="77777777" w:rsidR="00E47E73" w:rsidRPr="00E47E73" w:rsidRDefault="00E47E73" w:rsidP="00E47E73"/>
    <w:p w14:paraId="190A106D" w14:textId="62A1DA7A" w:rsidR="006E4A6C" w:rsidRDefault="006E4A6C" w:rsidP="006E4A6C">
      <w:pPr>
        <w:keepNext/>
        <w:ind w:firstLine="0"/>
        <w:jc w:val="center"/>
      </w:pPr>
    </w:p>
    <w:p w14:paraId="4AC25E69" w14:textId="5C0084C1" w:rsidR="00D61AA6" w:rsidRDefault="00D61AA6" w:rsidP="00E47E73">
      <w:pPr>
        <w:pStyle w:val="1"/>
        <w:jc w:val="both"/>
      </w:pPr>
      <w:r>
        <w:lastRenderedPageBreak/>
        <w:t>Отметка о выполнении задания в веб-хостинге системы контроля версий</w:t>
      </w:r>
    </w:p>
    <w:p w14:paraId="1AF1C93E" w14:textId="5C447E3B" w:rsidR="002A0A48" w:rsidRPr="002A0A48" w:rsidRDefault="002A0A48" w:rsidP="002A0A48">
      <w:pPr>
        <w:ind w:firstLine="0"/>
        <w:jc w:val="center"/>
      </w:pPr>
      <w:r w:rsidRPr="002A0A48">
        <w:drawing>
          <wp:inline distT="0" distB="0" distL="0" distR="0" wp14:anchorId="4AAB8103" wp14:editId="0CBB36D2">
            <wp:extent cx="5940425" cy="1488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4E2ACEBC" w:rsidR="00D61AA6" w:rsidRPr="002A0A48" w:rsidRDefault="000528B0" w:rsidP="002A0A48">
      <w:pPr>
        <w:jc w:val="center"/>
      </w:pPr>
      <w:r w:rsidRPr="000528B0">
        <w:t>Отметка о выполнени</w:t>
      </w:r>
      <w:r w:rsidR="002A0A48">
        <w:t xml:space="preserve">и задания </w:t>
      </w:r>
      <w:r w:rsidRPr="000528B0">
        <w:t xml:space="preserve">(Рисунок </w:t>
      </w:r>
      <w:r w:rsidR="00ED38F0">
        <w:t>7</w:t>
      </w:r>
      <w:r w:rsidRPr="000528B0">
        <w:t>)</w:t>
      </w:r>
      <w:r w:rsidR="002A0A48" w:rsidRPr="002A0A48">
        <w:t>.</w:t>
      </w:r>
    </w:p>
    <w:p w14:paraId="33C1250B" w14:textId="5437342E" w:rsidR="000528B0" w:rsidRPr="00E47E73" w:rsidRDefault="000528B0" w:rsidP="000528B0"/>
    <w:p w14:paraId="6B5C1DC2" w14:textId="77777777" w:rsidR="000528B0" w:rsidRPr="000528B0" w:rsidRDefault="000528B0" w:rsidP="000528B0"/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0B14"/>
    <w:rsid w:val="00130BCB"/>
    <w:rsid w:val="001B7C17"/>
    <w:rsid w:val="0023552D"/>
    <w:rsid w:val="002A0A48"/>
    <w:rsid w:val="00301113"/>
    <w:rsid w:val="00391672"/>
    <w:rsid w:val="003A597E"/>
    <w:rsid w:val="00430406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51766"/>
    <w:rsid w:val="007A5D86"/>
    <w:rsid w:val="00885C83"/>
    <w:rsid w:val="0092605E"/>
    <w:rsid w:val="00AF212C"/>
    <w:rsid w:val="00B40684"/>
    <w:rsid w:val="00BE7123"/>
    <w:rsid w:val="00BF1825"/>
    <w:rsid w:val="00C01E56"/>
    <w:rsid w:val="00C72212"/>
    <w:rsid w:val="00CD63A9"/>
    <w:rsid w:val="00D61AA6"/>
    <w:rsid w:val="00DE2305"/>
    <w:rsid w:val="00E47E73"/>
    <w:rsid w:val="00E62E2F"/>
    <w:rsid w:val="00E675C8"/>
    <w:rsid w:val="00E6764A"/>
    <w:rsid w:val="00EC41FD"/>
    <w:rsid w:val="00ED38F0"/>
    <w:rsid w:val="00F114A8"/>
    <w:rsid w:val="00F40FA5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E0B1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43040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c">
    <w:name w:val="Table Grid"/>
    <w:basedOn w:val="a1"/>
    <w:uiPriority w:val="39"/>
    <w:rsid w:val="000E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7B2F6002-045A-4C8E-9BE1-6D4B7396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2024-12-21T14:04:00Z</dcterms:created>
  <dcterms:modified xsi:type="dcterms:W3CDTF">2024-12-23T12:49:00Z</dcterms:modified>
</cp:coreProperties>
</file>