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C0057" w:rsidRDefault="00C07053">
      <w:pPr>
        <w:pStyle w:val="Kop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Toc36641776"/>
      <w:bookmarkEnd w:id="0"/>
      <w:r>
        <w:rPr>
          <w:rFonts w:ascii="Open Sans" w:eastAsia="Open Sans" w:hAnsi="Open Sans" w:cs="Open Sans"/>
          <w:noProof/>
          <w:color w:val="695D46"/>
          <w:sz w:val="24"/>
          <w:szCs w:val="24"/>
        </w:rPr>
        <w:drawing>
          <wp:inline distT="114300" distB="114300" distL="114300" distR="114300">
            <wp:extent cx="5916349" cy="104775"/>
            <wp:effectExtent l="0" t="0" r="0" b="0"/>
            <wp:docPr id="17" name="image14.png" descr="horizontale lijn"/>
            <wp:cNvGraphicFramePr/>
            <a:graphic xmlns:a="http://schemas.openxmlformats.org/drawingml/2006/main">
              <a:graphicData uri="http://schemas.openxmlformats.org/drawingml/2006/picture">
                <pic:pic xmlns:pic="http://schemas.openxmlformats.org/drawingml/2006/picture">
                  <pic:nvPicPr>
                    <pic:cNvPr id="0" name="image14.png" descr="horizontale lijn"/>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rsidR="00AC0057" w:rsidRDefault="00C07053">
      <w:pPr>
        <w:pBdr>
          <w:top w:val="nil"/>
          <w:left w:val="nil"/>
          <w:bottom w:val="nil"/>
          <w:right w:val="nil"/>
          <w:between w:val="nil"/>
        </w:pBdr>
      </w:pPr>
      <w:r>
        <w:rPr>
          <w:noProof/>
        </w:rPr>
        <w:drawing>
          <wp:inline distT="114300" distB="114300" distL="114300" distR="114300">
            <wp:extent cx="5910263" cy="3940175"/>
            <wp:effectExtent l="0" t="0" r="0" b="0"/>
            <wp:docPr id="10" name="image21.jpg" descr="Placeholder-afbeelding"/>
            <wp:cNvGraphicFramePr/>
            <a:graphic xmlns:a="http://schemas.openxmlformats.org/drawingml/2006/main">
              <a:graphicData uri="http://schemas.openxmlformats.org/drawingml/2006/picture">
                <pic:pic xmlns:pic="http://schemas.openxmlformats.org/drawingml/2006/picture">
                  <pic:nvPicPr>
                    <pic:cNvPr id="0" name="image21.jpg" descr="Placeholder-afbeelding"/>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AC0057" w:rsidRDefault="00C07053">
      <w:pPr>
        <w:pStyle w:val="Titel"/>
      </w:pPr>
      <w:bookmarkStart w:id="2" w:name="_e656x8pweu1r" w:colFirst="0" w:colLast="0"/>
      <w:bookmarkEnd w:id="2"/>
      <w:r>
        <w:t>Technisch ontwerp</w:t>
      </w:r>
    </w:p>
    <w:p w:rsidR="00AC0057" w:rsidRDefault="00C07053">
      <w:pPr>
        <w:pStyle w:val="Ondertitel"/>
        <w:pBdr>
          <w:top w:val="nil"/>
          <w:left w:val="nil"/>
          <w:bottom w:val="nil"/>
          <w:right w:val="nil"/>
          <w:between w:val="nil"/>
        </w:pBdr>
      </w:pPr>
      <w:bookmarkStart w:id="3" w:name="_ng30guuqqp2v" w:colFirst="0" w:colLast="0"/>
      <w:bookmarkEnd w:id="3"/>
      <w:r>
        <w:t>08-12-2019</w:t>
      </w:r>
    </w:p>
    <w:p w:rsidR="00AC0057" w:rsidRDefault="00C07053">
      <w:pPr>
        <w:spacing w:before="0" w:after="1440"/>
        <w:rPr>
          <w:rFonts w:ascii="PT Sans Narrow" w:eastAsia="PT Sans Narrow" w:hAnsi="PT Sans Narrow" w:cs="PT Sans Narrow"/>
          <w:sz w:val="28"/>
          <w:szCs w:val="28"/>
        </w:rPr>
      </w:pPr>
      <w:r>
        <w:rPr>
          <w:rFonts w:ascii="Arial Unicode MS" w:eastAsia="Arial Unicode MS" w:hAnsi="Arial Unicode MS" w:cs="Arial Unicode MS"/>
          <w:b/>
          <w:sz w:val="36"/>
          <w:szCs w:val="36"/>
        </w:rPr>
        <w:t>─</w:t>
      </w:r>
      <w:r>
        <w:rPr>
          <w:rFonts w:ascii="PT Sans Narrow" w:eastAsia="PT Sans Narrow" w:hAnsi="PT Sans Narrow" w:cs="PT Sans Narrow"/>
          <w:sz w:val="28"/>
          <w:szCs w:val="28"/>
        </w:rPr>
        <w:br/>
      </w:r>
      <w:r>
        <w:rPr>
          <w:rFonts w:ascii="PT Sans Narrow" w:eastAsia="PT Sans Narrow" w:hAnsi="PT Sans Narrow" w:cs="PT Sans Narrow"/>
          <w:sz w:val="28"/>
          <w:szCs w:val="28"/>
        </w:rPr>
        <w:br/>
        <w:t>Bram Nijenkamp</w:t>
      </w:r>
      <w:r>
        <w:rPr>
          <w:rFonts w:ascii="PT Sans Narrow" w:eastAsia="PT Sans Narrow" w:hAnsi="PT Sans Narrow" w:cs="PT Sans Narrow"/>
          <w:sz w:val="28"/>
          <w:szCs w:val="28"/>
        </w:rPr>
        <w:br/>
        <w:t>Buster Bosma</w:t>
      </w:r>
      <w:r>
        <w:rPr>
          <w:rFonts w:ascii="PT Sans Narrow" w:eastAsia="PT Sans Narrow" w:hAnsi="PT Sans Narrow" w:cs="PT Sans Narrow"/>
          <w:sz w:val="28"/>
          <w:szCs w:val="28"/>
        </w:rPr>
        <w:br/>
        <w:t>Felix Beuving</w:t>
      </w:r>
      <w:r>
        <w:rPr>
          <w:rFonts w:ascii="PT Sans Narrow" w:eastAsia="PT Sans Narrow" w:hAnsi="PT Sans Narrow" w:cs="PT Sans Narrow"/>
          <w:sz w:val="28"/>
          <w:szCs w:val="28"/>
        </w:rPr>
        <w:br/>
        <w:t>Jelle van Urk</w:t>
      </w:r>
      <w:r>
        <w:rPr>
          <w:rFonts w:ascii="PT Sans Narrow" w:eastAsia="PT Sans Narrow" w:hAnsi="PT Sans Narrow" w:cs="PT Sans Narrow"/>
          <w:sz w:val="28"/>
          <w:szCs w:val="28"/>
        </w:rPr>
        <w:br/>
        <w:t>Jordy Weening</w:t>
      </w:r>
      <w:r>
        <w:rPr>
          <w:rFonts w:ascii="PT Sans Narrow" w:eastAsia="PT Sans Narrow" w:hAnsi="PT Sans Narrow" w:cs="PT Sans Narrow"/>
          <w:sz w:val="28"/>
          <w:szCs w:val="28"/>
        </w:rPr>
        <w:br/>
        <w:t>René Duivenvoorden</w:t>
      </w:r>
      <w:r>
        <w:br w:type="page"/>
      </w:r>
    </w:p>
    <w:p w:rsidR="00AC0057" w:rsidRDefault="00C07053">
      <w:pPr>
        <w:pStyle w:val="Kop1"/>
        <w:spacing w:before="0"/>
      </w:pPr>
      <w:bookmarkStart w:id="4" w:name="_emm8wej6o8im" w:colFirst="0" w:colLast="0"/>
      <w:bookmarkStart w:id="5" w:name="_Toc36641777"/>
      <w:bookmarkEnd w:id="4"/>
      <w:r>
        <w:lastRenderedPageBreak/>
        <w:t>Inhoudsopgave</w:t>
      </w:r>
      <w:bookmarkEnd w:id="5"/>
    </w:p>
    <w:sdt>
      <w:sdtPr>
        <w:id w:val="1455064311"/>
        <w:docPartObj>
          <w:docPartGallery w:val="Table of Contents"/>
          <w:docPartUnique/>
        </w:docPartObj>
      </w:sdtPr>
      <w:sdtEndPr/>
      <w:sdtContent>
        <w:p w:rsidR="00125742" w:rsidRDefault="00C07053">
          <w:pPr>
            <w:pStyle w:val="Inhopg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p>
        <w:p w:rsidR="00125742" w:rsidRDefault="00125742">
          <w:pPr>
            <w:pStyle w:val="Inhopg1"/>
            <w:rPr>
              <w:rFonts w:asciiTheme="minorHAnsi" w:eastAsiaTheme="minorEastAsia" w:hAnsiTheme="minorHAnsi" w:cstheme="minorBidi"/>
              <w:color w:val="auto"/>
              <w:lang w:val="en-US"/>
            </w:rPr>
          </w:pPr>
          <w:hyperlink w:anchor="_Toc36641777" w:history="1">
            <w:r w:rsidRPr="002B0DBF">
              <w:rPr>
                <w:rStyle w:val="Hyperlink"/>
              </w:rPr>
              <w:t>Inhoudsopgave</w:t>
            </w:r>
            <w:r>
              <w:rPr>
                <w:webHidden/>
              </w:rPr>
              <w:tab/>
            </w:r>
            <w:r>
              <w:rPr>
                <w:webHidden/>
              </w:rPr>
              <w:fldChar w:fldCharType="begin"/>
            </w:r>
            <w:r>
              <w:rPr>
                <w:webHidden/>
              </w:rPr>
              <w:instrText xml:space="preserve"> PAGEREF _Toc36641777 \h </w:instrText>
            </w:r>
            <w:r>
              <w:rPr>
                <w:webHidden/>
              </w:rPr>
            </w:r>
            <w:r>
              <w:rPr>
                <w:webHidden/>
              </w:rPr>
              <w:fldChar w:fldCharType="separate"/>
            </w:r>
            <w:r>
              <w:rPr>
                <w:webHidden/>
              </w:rPr>
              <w:t>1</w:t>
            </w:r>
            <w:r>
              <w:rPr>
                <w:webHidden/>
              </w:rPr>
              <w:fldChar w:fldCharType="end"/>
            </w:r>
          </w:hyperlink>
        </w:p>
        <w:p w:rsidR="00125742" w:rsidRDefault="00125742">
          <w:pPr>
            <w:pStyle w:val="Inhopg1"/>
            <w:rPr>
              <w:rFonts w:asciiTheme="minorHAnsi" w:eastAsiaTheme="minorEastAsia" w:hAnsiTheme="minorHAnsi" w:cstheme="minorBidi"/>
              <w:color w:val="auto"/>
              <w:lang w:val="en-US"/>
            </w:rPr>
          </w:pPr>
          <w:hyperlink w:anchor="_Toc36641778" w:history="1">
            <w:r w:rsidRPr="002B0DBF">
              <w:rPr>
                <w:rStyle w:val="Hyperlink"/>
              </w:rPr>
              <w:t>Introduction</w:t>
            </w:r>
            <w:r>
              <w:rPr>
                <w:webHidden/>
              </w:rPr>
              <w:tab/>
            </w:r>
            <w:r>
              <w:rPr>
                <w:webHidden/>
              </w:rPr>
              <w:fldChar w:fldCharType="begin"/>
            </w:r>
            <w:r>
              <w:rPr>
                <w:webHidden/>
              </w:rPr>
              <w:instrText xml:space="preserve"> PAGEREF _Toc36641778 \h </w:instrText>
            </w:r>
            <w:r>
              <w:rPr>
                <w:webHidden/>
              </w:rPr>
            </w:r>
            <w:r>
              <w:rPr>
                <w:webHidden/>
              </w:rPr>
              <w:fldChar w:fldCharType="separate"/>
            </w:r>
            <w:r>
              <w:rPr>
                <w:webHidden/>
              </w:rPr>
              <w:t>2</w:t>
            </w:r>
            <w:r>
              <w:rPr>
                <w:webHidden/>
              </w:rPr>
              <w:fldChar w:fldCharType="end"/>
            </w:r>
          </w:hyperlink>
        </w:p>
        <w:p w:rsidR="00125742" w:rsidRDefault="00125742">
          <w:pPr>
            <w:pStyle w:val="Inhopg1"/>
            <w:rPr>
              <w:rFonts w:asciiTheme="minorHAnsi" w:eastAsiaTheme="minorEastAsia" w:hAnsiTheme="minorHAnsi" w:cstheme="minorBidi"/>
              <w:color w:val="auto"/>
              <w:lang w:val="en-US"/>
            </w:rPr>
          </w:pPr>
          <w:hyperlink w:anchor="_Toc36641779" w:history="1">
            <w:r w:rsidRPr="002B0DBF">
              <w:rPr>
                <w:rStyle w:val="Hyperlink"/>
              </w:rPr>
              <w:t>1 Steering</w:t>
            </w:r>
            <w:r>
              <w:rPr>
                <w:webHidden/>
              </w:rPr>
              <w:tab/>
            </w:r>
            <w:r>
              <w:rPr>
                <w:webHidden/>
              </w:rPr>
              <w:fldChar w:fldCharType="begin"/>
            </w:r>
            <w:r>
              <w:rPr>
                <w:webHidden/>
              </w:rPr>
              <w:instrText xml:space="preserve"> PAGEREF _Toc36641779 \h </w:instrText>
            </w:r>
            <w:r>
              <w:rPr>
                <w:webHidden/>
              </w:rPr>
            </w:r>
            <w:r>
              <w:rPr>
                <w:webHidden/>
              </w:rPr>
              <w:fldChar w:fldCharType="separate"/>
            </w:r>
            <w:r>
              <w:rPr>
                <w:webHidden/>
              </w:rPr>
              <w:t>3</w:t>
            </w:r>
            <w:r>
              <w:rPr>
                <w:webHidden/>
              </w:rPr>
              <w:fldChar w:fldCharType="end"/>
            </w:r>
          </w:hyperlink>
        </w:p>
        <w:p w:rsidR="00125742" w:rsidRDefault="00125742">
          <w:pPr>
            <w:pStyle w:val="Inhopg1"/>
            <w:rPr>
              <w:rFonts w:asciiTheme="minorHAnsi" w:eastAsiaTheme="minorEastAsia" w:hAnsiTheme="minorHAnsi" w:cstheme="minorBidi"/>
              <w:color w:val="auto"/>
              <w:lang w:val="en-US"/>
            </w:rPr>
          </w:pPr>
          <w:hyperlink w:anchor="_Toc36641780" w:history="1">
            <w:r w:rsidRPr="002B0DBF">
              <w:rPr>
                <w:rStyle w:val="Hyperlink"/>
              </w:rPr>
              <w:t>2 Path Planning</w:t>
            </w:r>
            <w:r>
              <w:rPr>
                <w:webHidden/>
              </w:rPr>
              <w:tab/>
            </w:r>
            <w:r>
              <w:rPr>
                <w:webHidden/>
              </w:rPr>
              <w:fldChar w:fldCharType="begin"/>
            </w:r>
            <w:r>
              <w:rPr>
                <w:webHidden/>
              </w:rPr>
              <w:instrText xml:space="preserve"> PAGEREF _Toc36641780 \h </w:instrText>
            </w:r>
            <w:r>
              <w:rPr>
                <w:webHidden/>
              </w:rPr>
            </w:r>
            <w:r>
              <w:rPr>
                <w:webHidden/>
              </w:rPr>
              <w:fldChar w:fldCharType="separate"/>
            </w:r>
            <w:r>
              <w:rPr>
                <w:webHidden/>
              </w:rPr>
              <w:t>4</w:t>
            </w:r>
            <w:r>
              <w:rPr>
                <w:webHidden/>
              </w:rPr>
              <w:fldChar w:fldCharType="end"/>
            </w:r>
          </w:hyperlink>
        </w:p>
        <w:p w:rsidR="00125742" w:rsidRDefault="00125742">
          <w:pPr>
            <w:pStyle w:val="Inhopg1"/>
            <w:rPr>
              <w:rFonts w:asciiTheme="minorHAnsi" w:eastAsiaTheme="minorEastAsia" w:hAnsiTheme="minorHAnsi" w:cstheme="minorBidi"/>
              <w:color w:val="auto"/>
              <w:lang w:val="en-US"/>
            </w:rPr>
          </w:pPr>
          <w:hyperlink w:anchor="_Toc36641781" w:history="1">
            <w:r w:rsidRPr="002B0DBF">
              <w:rPr>
                <w:rStyle w:val="Hyperlink"/>
              </w:rPr>
              <w:t>3 Behaviour</w:t>
            </w:r>
            <w:r>
              <w:rPr>
                <w:webHidden/>
              </w:rPr>
              <w:tab/>
            </w:r>
            <w:r>
              <w:rPr>
                <w:webHidden/>
              </w:rPr>
              <w:fldChar w:fldCharType="begin"/>
            </w:r>
            <w:r>
              <w:rPr>
                <w:webHidden/>
              </w:rPr>
              <w:instrText xml:space="preserve"> PAGEREF _Toc36641781 \h </w:instrText>
            </w:r>
            <w:r>
              <w:rPr>
                <w:webHidden/>
              </w:rPr>
            </w:r>
            <w:r>
              <w:rPr>
                <w:webHidden/>
              </w:rPr>
              <w:fldChar w:fldCharType="separate"/>
            </w:r>
            <w:r>
              <w:rPr>
                <w:webHidden/>
              </w:rPr>
              <w:t>5</w:t>
            </w:r>
            <w:r>
              <w:rPr>
                <w:webHidden/>
              </w:rPr>
              <w:fldChar w:fldCharType="end"/>
            </w:r>
          </w:hyperlink>
        </w:p>
        <w:p w:rsidR="00125742" w:rsidRDefault="00125742">
          <w:pPr>
            <w:pStyle w:val="Inhopg1"/>
            <w:rPr>
              <w:rFonts w:asciiTheme="minorHAnsi" w:eastAsiaTheme="minorEastAsia" w:hAnsiTheme="minorHAnsi" w:cstheme="minorBidi"/>
              <w:color w:val="auto"/>
              <w:lang w:val="en-US"/>
            </w:rPr>
          </w:pPr>
          <w:hyperlink w:anchor="_Toc36641782" w:history="1">
            <w:r w:rsidRPr="002B0DBF">
              <w:rPr>
                <w:rStyle w:val="Hyperlink"/>
              </w:rPr>
              <w:t>4 Fuzzy Logic</w:t>
            </w:r>
            <w:r>
              <w:rPr>
                <w:webHidden/>
              </w:rPr>
              <w:tab/>
            </w:r>
            <w:r>
              <w:rPr>
                <w:webHidden/>
              </w:rPr>
              <w:fldChar w:fldCharType="begin"/>
            </w:r>
            <w:r>
              <w:rPr>
                <w:webHidden/>
              </w:rPr>
              <w:instrText xml:space="preserve"> PAGEREF _Toc36641782 \h </w:instrText>
            </w:r>
            <w:r>
              <w:rPr>
                <w:webHidden/>
              </w:rPr>
            </w:r>
            <w:r>
              <w:rPr>
                <w:webHidden/>
              </w:rPr>
              <w:fldChar w:fldCharType="separate"/>
            </w:r>
            <w:r>
              <w:rPr>
                <w:webHidden/>
              </w:rPr>
              <w:t>6</w:t>
            </w:r>
            <w:r>
              <w:rPr>
                <w:webHidden/>
              </w:rPr>
              <w:fldChar w:fldCharType="end"/>
            </w:r>
          </w:hyperlink>
        </w:p>
        <w:p w:rsidR="00125742" w:rsidRDefault="00125742">
          <w:pPr>
            <w:pStyle w:val="Inhopg1"/>
            <w:rPr>
              <w:rFonts w:asciiTheme="minorHAnsi" w:eastAsiaTheme="minorEastAsia" w:hAnsiTheme="minorHAnsi" w:cstheme="minorBidi"/>
              <w:color w:val="auto"/>
              <w:lang w:val="en-US"/>
            </w:rPr>
          </w:pPr>
          <w:hyperlink w:anchor="_Toc36641783" w:history="1">
            <w:r w:rsidRPr="002B0DBF">
              <w:rPr>
                <w:rStyle w:val="Hyperlink"/>
              </w:rPr>
              <w:t>5. Conclusion</w:t>
            </w:r>
            <w:r>
              <w:rPr>
                <w:webHidden/>
              </w:rPr>
              <w:tab/>
            </w:r>
            <w:r>
              <w:rPr>
                <w:webHidden/>
              </w:rPr>
              <w:fldChar w:fldCharType="begin"/>
            </w:r>
            <w:r>
              <w:rPr>
                <w:webHidden/>
              </w:rPr>
              <w:instrText xml:space="preserve"> PAGEREF _Toc36641783 \h </w:instrText>
            </w:r>
            <w:r>
              <w:rPr>
                <w:webHidden/>
              </w:rPr>
            </w:r>
            <w:r>
              <w:rPr>
                <w:webHidden/>
              </w:rPr>
              <w:fldChar w:fldCharType="separate"/>
            </w:r>
            <w:r>
              <w:rPr>
                <w:webHidden/>
              </w:rPr>
              <w:t>7</w:t>
            </w:r>
            <w:r>
              <w:rPr>
                <w:webHidden/>
              </w:rPr>
              <w:fldChar w:fldCharType="end"/>
            </w:r>
          </w:hyperlink>
        </w:p>
        <w:p w:rsidR="00125742" w:rsidRDefault="00125742">
          <w:pPr>
            <w:pStyle w:val="Inhopg1"/>
            <w:rPr>
              <w:rFonts w:asciiTheme="minorHAnsi" w:eastAsiaTheme="minorEastAsia" w:hAnsiTheme="minorHAnsi" w:cstheme="minorBidi"/>
              <w:color w:val="auto"/>
              <w:lang w:val="en-US"/>
            </w:rPr>
          </w:pPr>
          <w:hyperlink w:anchor="_Toc36641784" w:history="1">
            <w:r w:rsidRPr="002B0DBF">
              <w:rPr>
                <w:rStyle w:val="Hyperlink"/>
              </w:rPr>
              <w:t>6 Sources</w:t>
            </w:r>
            <w:r>
              <w:rPr>
                <w:webHidden/>
              </w:rPr>
              <w:tab/>
            </w:r>
            <w:r>
              <w:rPr>
                <w:webHidden/>
              </w:rPr>
              <w:fldChar w:fldCharType="begin"/>
            </w:r>
            <w:r>
              <w:rPr>
                <w:webHidden/>
              </w:rPr>
              <w:instrText xml:space="preserve"> PAGEREF _Toc36641784 \h </w:instrText>
            </w:r>
            <w:r>
              <w:rPr>
                <w:webHidden/>
              </w:rPr>
            </w:r>
            <w:r>
              <w:rPr>
                <w:webHidden/>
              </w:rPr>
              <w:fldChar w:fldCharType="separate"/>
            </w:r>
            <w:r>
              <w:rPr>
                <w:webHidden/>
              </w:rPr>
              <w:t>8</w:t>
            </w:r>
            <w:r>
              <w:rPr>
                <w:webHidden/>
              </w:rPr>
              <w:fldChar w:fldCharType="end"/>
            </w:r>
          </w:hyperlink>
        </w:p>
        <w:p w:rsidR="00AC0057" w:rsidRDefault="00C07053">
          <w:pPr>
            <w:tabs>
              <w:tab w:val="right" w:pos="9360"/>
            </w:tabs>
            <w:spacing w:before="60" w:after="80" w:line="240" w:lineRule="auto"/>
            <w:ind w:left="360"/>
          </w:pPr>
          <w:r>
            <w:fldChar w:fldCharType="end"/>
          </w:r>
        </w:p>
      </w:sdtContent>
    </w:sdt>
    <w:p w:rsidR="00125742" w:rsidRDefault="00125742">
      <w:pPr>
        <w:rPr>
          <w:rFonts w:ascii="PT Sans Narrow" w:eastAsia="PT Sans Narrow" w:hAnsi="PT Sans Narrow" w:cs="PT Sans Narrow"/>
          <w:b/>
          <w:color w:val="FF5E0E"/>
          <w:sz w:val="36"/>
          <w:szCs w:val="36"/>
        </w:rPr>
      </w:pPr>
      <w:r>
        <w:br w:type="page"/>
      </w:r>
    </w:p>
    <w:p w:rsidR="00AC0057" w:rsidRDefault="005E3FF3">
      <w:pPr>
        <w:pStyle w:val="Kop1"/>
      </w:pPr>
      <w:bookmarkStart w:id="6" w:name="_Toc36641778"/>
      <w:r>
        <w:lastRenderedPageBreak/>
        <w:t>Introduction</w:t>
      </w:r>
      <w:bookmarkEnd w:id="6"/>
    </w:p>
    <w:p w:rsidR="00AC0057" w:rsidRDefault="00AC0057"/>
    <w:p w:rsidR="00AC0057" w:rsidRDefault="00C07053">
      <w:r>
        <w:br/>
      </w:r>
      <w:r>
        <w:br w:type="page"/>
      </w:r>
    </w:p>
    <w:p w:rsidR="00AC0057" w:rsidRDefault="00C07053">
      <w:pPr>
        <w:pStyle w:val="Kop1"/>
      </w:pPr>
      <w:bookmarkStart w:id="7" w:name="_Toc36641779"/>
      <w:r>
        <w:lastRenderedPageBreak/>
        <w:t>1</w:t>
      </w:r>
      <w:r>
        <w:t xml:space="preserve"> </w:t>
      </w:r>
      <w:r w:rsidR="009D0ED3">
        <w:t>Steering</w:t>
      </w:r>
      <w:bookmarkEnd w:id="7"/>
    </w:p>
    <w:p w:rsidR="00E17BB6" w:rsidRDefault="00E17BB6" w:rsidP="0006613A">
      <w:pPr>
        <w:spacing w:before="0"/>
        <w:rPr>
          <w:bCs/>
        </w:rPr>
      </w:pPr>
      <w:r>
        <w:rPr>
          <w:bCs/>
        </w:rPr>
        <w:t xml:space="preserve">This chapter will explain all the steering behaviour used in our simulator. </w:t>
      </w:r>
      <w:r w:rsidR="005B0076">
        <w:rPr>
          <w:bCs/>
        </w:rPr>
        <w:t xml:space="preserve">All behaviours explained in this chapter are based on the code from the book; </w:t>
      </w:r>
      <w:r w:rsidR="005B0076">
        <w:t>“Programming game ai by example</w:t>
      </w:r>
      <w:r w:rsidR="005B0076">
        <w:t xml:space="preserve"> by Mat Buckland</w:t>
      </w:r>
      <w:r w:rsidR="005B0076">
        <w:t>”</w:t>
      </w:r>
    </w:p>
    <w:p w:rsidR="00E17BB6" w:rsidRDefault="00D32044" w:rsidP="00E17BB6">
      <w:pPr>
        <w:pStyle w:val="Kop2"/>
        <w:numPr>
          <w:ilvl w:val="1"/>
          <w:numId w:val="6"/>
        </w:numPr>
      </w:pPr>
      <w:r>
        <w:t>Seek behaviour</w:t>
      </w:r>
    </w:p>
    <w:p w:rsidR="00D32044" w:rsidRDefault="00D32044" w:rsidP="00D32044">
      <w:r>
        <w:t>This behaviour</w:t>
      </w:r>
      <w:r w:rsidR="005B0076">
        <w:t xml:space="preserve"> returns a desired velocity vector based on the target that is given. With this velocity the entity will move towards the target. </w:t>
      </w:r>
      <w:r w:rsidR="00BE481C">
        <w:t xml:space="preserve">This behaviour also has the option to stop the entity when in a certain radius of the target. </w:t>
      </w:r>
    </w:p>
    <w:p w:rsidR="00D32044" w:rsidRDefault="00D32044" w:rsidP="00D32044">
      <w:pPr>
        <w:pStyle w:val="Kop2"/>
        <w:numPr>
          <w:ilvl w:val="1"/>
          <w:numId w:val="6"/>
        </w:numPr>
      </w:pPr>
      <w:r>
        <w:t>Arrive behaviour</w:t>
      </w:r>
    </w:p>
    <w:p w:rsidR="00D32044" w:rsidRDefault="00D32044" w:rsidP="00D32044"/>
    <w:p w:rsidR="00D32044" w:rsidRDefault="00D32044" w:rsidP="00D32044"/>
    <w:p w:rsidR="00D32044" w:rsidRPr="00D32044" w:rsidRDefault="00D32044" w:rsidP="00D32044">
      <w:pPr>
        <w:pStyle w:val="Kop2"/>
        <w:numPr>
          <w:ilvl w:val="1"/>
          <w:numId w:val="6"/>
        </w:numPr>
      </w:pPr>
      <w:r>
        <w:t>Flocking behaviour</w:t>
      </w:r>
    </w:p>
    <w:p w:rsidR="00125742" w:rsidRDefault="00470599" w:rsidP="00BE481C">
      <w:bookmarkStart w:id="8" w:name="_Toc36641780"/>
      <w:r>
        <w:t xml:space="preserve">The flocking behaviour creates like the name implies a flocking behaviour where the entities move in unison. Like a flock of birds or a school of fish. </w:t>
      </w:r>
      <w:r>
        <w:br/>
        <w:t xml:space="preserve">To create this effect the flocking behaviour uses three behaviours; Seperation, Cohesion and Allignment. </w:t>
      </w:r>
    </w:p>
    <w:p w:rsidR="00470599" w:rsidRDefault="00470599" w:rsidP="00BE481C">
      <w:r>
        <w:t>Seperation cause the entity to move away from eachother when within a certain radius.</w:t>
      </w:r>
      <w:r>
        <w:br/>
        <w:t>Cohesion does the opposit and pulls entities together</w:t>
      </w:r>
      <w:r w:rsidR="00587335">
        <w:t xml:space="preserve">. And allignement causes entities to move in the same direction. </w:t>
      </w:r>
    </w:p>
    <w:p w:rsidR="00D32044" w:rsidRDefault="00587335">
      <w:r>
        <w:t>A problem we encounterd whil making the flocking behaviour. Was that the entities would only go into groups and then not move. This was in issue in the combining of the 3 behaviours. Which we solved by creating the SetMagnitude function in the vector2d class.</w:t>
      </w:r>
      <w:r>
        <w:br/>
        <w:t xml:space="preserve">This function normalizes the vector and muliplies it by the magnitude (in this case the max speed).  </w:t>
      </w:r>
    </w:p>
    <w:p w:rsidR="0008485F" w:rsidRDefault="0008485F"/>
    <w:p w:rsidR="0008485F" w:rsidRDefault="0008485F"/>
    <w:p w:rsidR="0008485F" w:rsidRDefault="0008485F"/>
    <w:p w:rsidR="00587335" w:rsidRDefault="00D32044" w:rsidP="00587335">
      <w:pPr>
        <w:pStyle w:val="Kop2"/>
        <w:numPr>
          <w:ilvl w:val="1"/>
          <w:numId w:val="6"/>
        </w:numPr>
      </w:pPr>
      <w:r>
        <w:lastRenderedPageBreak/>
        <w:t>Combining behaviours</w:t>
      </w:r>
    </w:p>
    <w:p w:rsidR="0008485F" w:rsidRDefault="0008485F" w:rsidP="0008485F">
      <w:r>
        <w:t xml:space="preserve">All moving entities have a list of steering behaviours. When the update function is called all these steering behaviours are calculated and added to the steeringforce. Then the position is updaed using the updatePosition function. This function will also check if the position of the entity is of the screen and will do a wrapAround. Causing the entity to appear on the other side of the screen. </w:t>
      </w:r>
    </w:p>
    <w:p w:rsidR="00D32044" w:rsidRPr="0008485F" w:rsidRDefault="0008485F" w:rsidP="0008485F">
      <w:r>
        <w:t xml:space="preserve">In our simulator the user can activate </w:t>
      </w:r>
      <w:r w:rsidR="00E54D70">
        <w:t xml:space="preserve">multiple behaviours using checkboxes. When one of these checkboxes is clicked all entities will get this behaviour in their steeringBehaviour list. </w:t>
      </w:r>
      <w:r w:rsidR="00E54D70">
        <w:br/>
        <w:t xml:space="preserve">Causing the entity to follow this behaviour. </w:t>
      </w:r>
      <w:bookmarkStart w:id="9" w:name="_GoBack"/>
      <w:bookmarkEnd w:id="9"/>
      <w:r>
        <w:br/>
      </w:r>
      <w:r w:rsidR="00D32044">
        <w:br w:type="page"/>
      </w:r>
    </w:p>
    <w:p w:rsidR="00AC0057" w:rsidRDefault="00C07053">
      <w:pPr>
        <w:pStyle w:val="Kop1"/>
      </w:pPr>
      <w:r>
        <w:lastRenderedPageBreak/>
        <w:t xml:space="preserve">2 </w:t>
      </w:r>
      <w:r w:rsidR="00C85956">
        <w:t>Path Planning</w:t>
      </w:r>
      <w:bookmarkEnd w:id="8"/>
    </w:p>
    <w:p w:rsidR="00AC0057" w:rsidRDefault="00C07053">
      <w:r>
        <w:br w:type="page"/>
      </w:r>
    </w:p>
    <w:p w:rsidR="00AC0057" w:rsidRDefault="00C07053">
      <w:pPr>
        <w:pStyle w:val="Kop1"/>
        <w:widowControl/>
      </w:pPr>
      <w:bookmarkStart w:id="10" w:name="_Toc36641781"/>
      <w:r>
        <w:lastRenderedPageBreak/>
        <w:t xml:space="preserve">3 </w:t>
      </w:r>
      <w:r w:rsidR="00922A82">
        <w:t>Behaviour</w:t>
      </w:r>
      <w:bookmarkEnd w:id="10"/>
    </w:p>
    <w:p w:rsidR="00AC0057" w:rsidRPr="0006613A" w:rsidRDefault="00AC0057" w:rsidP="0006613A">
      <w:pPr>
        <w:rPr>
          <w:rFonts w:ascii="PT Sans Narrow" w:eastAsia="PT Sans Narrow" w:hAnsi="PT Sans Narrow" w:cs="PT Sans Narrow"/>
          <w:color w:val="008575"/>
          <w:sz w:val="32"/>
          <w:szCs w:val="32"/>
        </w:rPr>
      </w:pPr>
    </w:p>
    <w:p w:rsidR="0006613A" w:rsidRDefault="0006613A"/>
    <w:p w:rsidR="0006613A" w:rsidRDefault="0006613A"/>
    <w:p w:rsidR="0006613A" w:rsidRDefault="0006613A"/>
    <w:p w:rsidR="0006613A" w:rsidRDefault="0006613A"/>
    <w:p w:rsidR="0006613A" w:rsidRDefault="0006613A"/>
    <w:p w:rsidR="0006613A" w:rsidRDefault="0006613A">
      <w:pPr>
        <w:rPr>
          <w:rFonts w:ascii="PT Sans Narrow" w:eastAsia="PT Sans Narrow" w:hAnsi="PT Sans Narrow" w:cs="PT Sans Narrow"/>
          <w:b/>
          <w:color w:val="FF5E0E"/>
          <w:sz w:val="36"/>
          <w:szCs w:val="36"/>
        </w:rPr>
      </w:pPr>
      <w:r>
        <w:br w:type="page"/>
      </w:r>
    </w:p>
    <w:p w:rsidR="00AC0057" w:rsidRDefault="00C07053">
      <w:pPr>
        <w:pStyle w:val="Kop1"/>
      </w:pPr>
      <w:bookmarkStart w:id="11" w:name="_Toc36641782"/>
      <w:r>
        <w:lastRenderedPageBreak/>
        <w:t>4</w:t>
      </w:r>
      <w:r>
        <w:t xml:space="preserve"> </w:t>
      </w:r>
      <w:r w:rsidR="0006613A">
        <w:t>Fuzzy Logic</w:t>
      </w:r>
      <w:bookmarkEnd w:id="11"/>
    </w:p>
    <w:p w:rsidR="00AC0057" w:rsidRDefault="00C07053">
      <w:pPr>
        <w:pStyle w:val="Kop1"/>
      </w:pPr>
      <w:bookmarkStart w:id="12" w:name="_dj9bzbfymwk5" w:colFirst="0" w:colLast="0"/>
      <w:bookmarkEnd w:id="12"/>
      <w:r>
        <w:br w:type="page"/>
      </w:r>
    </w:p>
    <w:p w:rsidR="00AC0057" w:rsidRDefault="00C07053">
      <w:pPr>
        <w:pStyle w:val="Kop1"/>
      </w:pPr>
      <w:bookmarkStart w:id="13" w:name="_Toc36641783"/>
      <w:r>
        <w:lastRenderedPageBreak/>
        <w:t xml:space="preserve">5. </w:t>
      </w:r>
      <w:r w:rsidR="0006613A">
        <w:t>Conclusion</w:t>
      </w:r>
      <w:bookmarkEnd w:id="13"/>
    </w:p>
    <w:p w:rsidR="00AC0057" w:rsidRDefault="00C07053">
      <w:pPr>
        <w:pStyle w:val="Kop1"/>
      </w:pPr>
      <w:bookmarkStart w:id="14" w:name="_ixrdqxh6rr9j" w:colFirst="0" w:colLast="0"/>
      <w:bookmarkEnd w:id="14"/>
      <w:r>
        <w:br w:type="page"/>
      </w:r>
    </w:p>
    <w:p w:rsidR="00AC0057" w:rsidRDefault="00C07053">
      <w:pPr>
        <w:pStyle w:val="Kop1"/>
      </w:pPr>
      <w:bookmarkStart w:id="15" w:name="_Toc36641784"/>
      <w:r>
        <w:lastRenderedPageBreak/>
        <w:t xml:space="preserve">6 </w:t>
      </w:r>
      <w:r w:rsidR="0006613A">
        <w:t>Sources</w:t>
      </w:r>
      <w:bookmarkEnd w:id="15"/>
    </w:p>
    <w:p w:rsidR="00AC0057" w:rsidRDefault="005B0076">
      <w:pPr>
        <w:spacing w:before="0" w:line="276" w:lineRule="auto"/>
      </w:pPr>
      <w:r>
        <w:t>“Programming game ai by example by Mat Buckland”</w:t>
      </w:r>
    </w:p>
    <w:sectPr w:rsidR="00AC0057">
      <w:headerReference w:type="default" r:id="rId9"/>
      <w:foot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053" w:rsidRDefault="00C07053">
      <w:pPr>
        <w:spacing w:before="0" w:line="240" w:lineRule="auto"/>
      </w:pPr>
      <w:r>
        <w:separator/>
      </w:r>
    </w:p>
  </w:endnote>
  <w:endnote w:type="continuationSeparator" w:id="0">
    <w:p w:rsidR="00C07053" w:rsidRDefault="00C070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057" w:rsidRDefault="00AC0057">
    <w:pPr>
      <w:pStyle w:val="Ondertitel"/>
      <w:spacing w:before="600"/>
      <w:jc w:val="right"/>
    </w:pPr>
    <w:bookmarkStart w:id="17" w:name="_23yf4jtnq1aa" w:colFirst="0" w:colLast="0"/>
    <w:bookmarkEnd w:id="17"/>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057" w:rsidRDefault="00AC005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053" w:rsidRDefault="00C07053">
      <w:pPr>
        <w:spacing w:before="0" w:line="240" w:lineRule="auto"/>
      </w:pPr>
      <w:r>
        <w:separator/>
      </w:r>
    </w:p>
  </w:footnote>
  <w:footnote w:type="continuationSeparator" w:id="0">
    <w:p w:rsidR="00C07053" w:rsidRDefault="00C0705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6" w:name="_9nvcibv3gama" w:colFirst="0" w:colLast="0"/>
  <w:bookmarkEnd w:id="16"/>
  <w:p w:rsidR="00AC0057" w:rsidRDefault="00C07053">
    <w:pPr>
      <w:pStyle w:val="Ondertitel"/>
      <w:pBdr>
        <w:top w:val="nil"/>
        <w:left w:val="nil"/>
        <w:bottom w:val="nil"/>
        <w:right w:val="nil"/>
        <w:between w:val="nil"/>
      </w:pBdr>
      <w:spacing w:before="600"/>
      <w:jc w:val="right"/>
    </w:pPr>
    <w:r>
      <w:rPr>
        <w:color w:val="000000"/>
      </w:rPr>
      <w:fldChar w:fldCharType="begin"/>
    </w:r>
    <w:r>
      <w:rPr>
        <w:color w:val="000000"/>
      </w:rPr>
      <w:instrText>PAGE</w:instrText>
    </w:r>
    <w:r w:rsidR="005E3FF3">
      <w:rPr>
        <w:color w:val="000000"/>
      </w:rPr>
      <w:fldChar w:fldCharType="separate"/>
    </w:r>
    <w:r w:rsidR="005E3FF3">
      <w:rPr>
        <w:noProof/>
        <w:color w:val="000000"/>
      </w:rPr>
      <w:t>1</w:t>
    </w:r>
    <w:r>
      <w:rPr>
        <w:color w:val="000000"/>
      </w:rPr>
      <w:fldChar w:fldCharType="end"/>
    </w:r>
  </w:p>
  <w:p w:rsidR="00AC0057" w:rsidRDefault="00C07053">
    <w:pPr>
      <w:pBdr>
        <w:top w:val="nil"/>
        <w:left w:val="nil"/>
        <w:bottom w:val="nil"/>
        <w:right w:val="nil"/>
        <w:between w:val="nil"/>
      </w:pBdr>
      <w:spacing w:after="200"/>
    </w:pPr>
    <w:r>
      <w:rPr>
        <w:noProof/>
      </w:rPr>
      <w:drawing>
        <wp:inline distT="114300" distB="114300" distL="114300" distR="114300">
          <wp:extent cx="5916349" cy="104775"/>
          <wp:effectExtent l="0" t="0" r="0" b="0"/>
          <wp:docPr id="13" name="image13.png" descr="horizontale lijn"/>
          <wp:cNvGraphicFramePr/>
          <a:graphic xmlns:a="http://schemas.openxmlformats.org/drawingml/2006/main">
            <a:graphicData uri="http://schemas.openxmlformats.org/drawingml/2006/picture">
              <pic:pic xmlns:pic="http://schemas.openxmlformats.org/drawingml/2006/picture">
                <pic:nvPicPr>
                  <pic:cNvPr id="0" name="image13.png" descr="horizontale lijn"/>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057" w:rsidRDefault="00AC0057">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24473"/>
    <w:multiLevelType w:val="multilevel"/>
    <w:tmpl w:val="81A4D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654CA7"/>
    <w:multiLevelType w:val="multilevel"/>
    <w:tmpl w:val="C84C8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0E055D"/>
    <w:multiLevelType w:val="multilevel"/>
    <w:tmpl w:val="CAB2B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9B6A39"/>
    <w:multiLevelType w:val="multilevel"/>
    <w:tmpl w:val="CCFC5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885727"/>
    <w:multiLevelType w:val="multilevel"/>
    <w:tmpl w:val="58A87C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E2D60CF"/>
    <w:multiLevelType w:val="multilevel"/>
    <w:tmpl w:val="3EACD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057"/>
    <w:rsid w:val="0006613A"/>
    <w:rsid w:val="0008485F"/>
    <w:rsid w:val="00125742"/>
    <w:rsid w:val="00470599"/>
    <w:rsid w:val="00587335"/>
    <w:rsid w:val="005B0076"/>
    <w:rsid w:val="005E3FF3"/>
    <w:rsid w:val="00922A82"/>
    <w:rsid w:val="009D0ED3"/>
    <w:rsid w:val="00AC0057"/>
    <w:rsid w:val="00BE481C"/>
    <w:rsid w:val="00C07053"/>
    <w:rsid w:val="00C85956"/>
    <w:rsid w:val="00D32044"/>
    <w:rsid w:val="00E17BB6"/>
    <w:rsid w:val="00E5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9DCA"/>
  <w15:docId w15:val="{14EC8BF4-B02E-4792-AB8A-60F07A16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nl" w:eastAsia="en-US" w:bidi="ar-SA"/>
      </w:rPr>
    </w:rPrDefault>
    <w:pPrDefault>
      <w:pPr>
        <w:spacing w:before="12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Kop2">
    <w:name w:val="heading 2"/>
    <w:basedOn w:val="Standaard"/>
    <w:next w:val="Standaard"/>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Kop3">
    <w:name w:val="heading 3"/>
    <w:basedOn w:val="Standaard"/>
    <w:next w:val="Standaard"/>
    <w:uiPriority w:val="9"/>
    <w:unhideWhenUsed/>
    <w:qFormat/>
    <w:pPr>
      <w:spacing w:before="200" w:line="240" w:lineRule="auto"/>
      <w:outlineLvl w:val="2"/>
    </w:pPr>
    <w:rPr>
      <w:rFonts w:ascii="PT Sans Narrow" w:eastAsia="PT Sans Narrow" w:hAnsi="PT Sans Narrow" w:cs="PT Sans Narrow"/>
      <w:sz w:val="28"/>
      <w:szCs w:val="28"/>
    </w:rPr>
  </w:style>
  <w:style w:type="paragraph" w:styleId="Kop4">
    <w:name w:val="heading 4"/>
    <w:basedOn w:val="Standaard"/>
    <w:next w:val="Standaard"/>
    <w:uiPriority w:val="9"/>
    <w:unhideWhenUsed/>
    <w:qFormat/>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uiPriority w:val="9"/>
    <w:semiHidden/>
    <w:unhideWhenUsed/>
    <w:qFormat/>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spacing w:before="320" w:line="240" w:lineRule="auto"/>
    </w:pPr>
    <w:rPr>
      <w:rFonts w:ascii="PT Sans Narrow" w:eastAsia="PT Sans Narrow" w:hAnsi="PT Sans Narrow" w:cs="PT Sans Narrow"/>
      <w:b/>
      <w:sz w:val="84"/>
      <w:szCs w:val="84"/>
    </w:rPr>
  </w:style>
  <w:style w:type="paragraph" w:styleId="Ondertitel">
    <w:name w:val="Subtitle"/>
    <w:basedOn w:val="Standaard"/>
    <w:next w:val="Standaard"/>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hopg2">
    <w:name w:val="toc 2"/>
    <w:basedOn w:val="Standaard"/>
    <w:next w:val="Standaard"/>
    <w:autoRedefine/>
    <w:uiPriority w:val="39"/>
    <w:unhideWhenUsed/>
    <w:rsid w:val="00125742"/>
    <w:pPr>
      <w:spacing w:after="100"/>
      <w:ind w:left="220"/>
    </w:pPr>
  </w:style>
  <w:style w:type="paragraph" w:styleId="Inhopg1">
    <w:name w:val="toc 1"/>
    <w:basedOn w:val="Standaard"/>
    <w:next w:val="Standaard"/>
    <w:autoRedefine/>
    <w:uiPriority w:val="39"/>
    <w:unhideWhenUsed/>
    <w:rsid w:val="00125742"/>
    <w:pPr>
      <w:tabs>
        <w:tab w:val="right" w:pos="9350"/>
      </w:tabs>
      <w:spacing w:after="100"/>
    </w:pPr>
    <w:rPr>
      <w:noProof/>
    </w:rPr>
  </w:style>
  <w:style w:type="character" w:styleId="Hyperlink">
    <w:name w:val="Hyperlink"/>
    <w:basedOn w:val="Standaardalinea-lettertype"/>
    <w:uiPriority w:val="99"/>
    <w:unhideWhenUsed/>
    <w:rsid w:val="001257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435</Words>
  <Characters>2480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Buster Bosma</cp:lastModifiedBy>
  <cp:revision>10</cp:revision>
  <dcterms:created xsi:type="dcterms:W3CDTF">2020-04-01T11:50:00Z</dcterms:created>
  <dcterms:modified xsi:type="dcterms:W3CDTF">2020-04-01T13:41:00Z</dcterms:modified>
</cp:coreProperties>
</file>