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7A5" w:rsidRDefault="006127A5" w:rsidP="006127A5">
      <w:pPr>
        <w:pStyle w:val="Heading1"/>
        <w:rPr>
          <w:lang w:val="nl-NL"/>
        </w:rPr>
      </w:pPr>
      <w:r>
        <w:rPr>
          <w:lang w:val="nl-NL"/>
        </w:rPr>
        <w:t>Voorbeeld uitwerken user story</w:t>
      </w:r>
    </w:p>
    <w:p w:rsidR="006127A5" w:rsidRPr="00AD7E9F" w:rsidRDefault="006127A5" w:rsidP="006127A5">
      <w:pPr>
        <w:pStyle w:val="Heading1"/>
        <w:rPr>
          <w:lang w:val="nl-NL"/>
        </w:rPr>
      </w:pPr>
      <w:r w:rsidRPr="00AD7E9F">
        <w:rPr>
          <w:lang w:val="nl-NL"/>
        </w:rPr>
        <w:t xml:space="preserve">User </w:t>
      </w:r>
      <w:proofErr w:type="spellStart"/>
      <w:r w:rsidRPr="00AD7E9F">
        <w:rPr>
          <w:lang w:val="nl-NL"/>
        </w:rPr>
        <w:t>stories</w:t>
      </w:r>
      <w:proofErr w:type="spellEnd"/>
    </w:p>
    <w:p w:rsidR="006127A5" w:rsidRPr="00AD7E9F" w:rsidRDefault="006127A5" w:rsidP="006127A5">
      <w:pPr>
        <w:rPr>
          <w:lang w:val="nl-NL"/>
        </w:rPr>
      </w:pPr>
    </w:p>
    <w:p w:rsidR="005F5059" w:rsidRPr="00100074" w:rsidRDefault="005F5059" w:rsidP="005F5059">
      <w:pPr>
        <w:pStyle w:val="Heading2"/>
        <w:rPr>
          <w:lang w:val="nl-NL"/>
        </w:rPr>
      </w:pPr>
      <w:r>
        <w:rPr>
          <w:lang w:val="nl-NL"/>
        </w:rPr>
        <w:t>Betalen met creditcard</w:t>
      </w:r>
    </w:p>
    <w:p w:rsidR="005F5059" w:rsidRDefault="005F5059" w:rsidP="005F5059">
      <w:pPr>
        <w:spacing w:after="0"/>
        <w:rPr>
          <w:lang w:val="nl-NL"/>
        </w:rPr>
      </w:pPr>
      <w:r>
        <w:rPr>
          <w:lang w:val="nl-NL"/>
        </w:rPr>
        <w:t xml:space="preserve">Nummer: </w:t>
      </w:r>
      <w:r>
        <w:rPr>
          <w:lang w:val="nl-NL"/>
        </w:rPr>
        <w:tab/>
      </w:r>
      <w:r>
        <w:rPr>
          <w:lang w:val="nl-NL"/>
        </w:rPr>
        <w:tab/>
        <w:t>12</w:t>
      </w:r>
    </w:p>
    <w:p w:rsidR="005F5059" w:rsidRDefault="005F5059" w:rsidP="005F5059">
      <w:pPr>
        <w:spacing w:after="0"/>
        <w:rPr>
          <w:lang w:val="nl-NL"/>
        </w:rPr>
      </w:pPr>
      <w:r>
        <w:rPr>
          <w:lang w:val="nl-NL"/>
        </w:rPr>
        <w:t xml:space="preserve">Prioriteit: </w:t>
      </w:r>
      <w:r>
        <w:rPr>
          <w:lang w:val="nl-NL"/>
        </w:rPr>
        <w:tab/>
      </w:r>
      <w:r>
        <w:rPr>
          <w:lang w:val="nl-NL"/>
        </w:rPr>
        <w:tab/>
        <w:t>laag</w:t>
      </w:r>
    </w:p>
    <w:p w:rsidR="005F5059" w:rsidRPr="00100074" w:rsidRDefault="005F5059" w:rsidP="005F5059">
      <w:pPr>
        <w:spacing w:after="0"/>
        <w:rPr>
          <w:lang w:val="nl-NL"/>
        </w:rPr>
      </w:pPr>
      <w:proofErr w:type="spellStart"/>
      <w:r>
        <w:rPr>
          <w:lang w:val="nl-NL"/>
        </w:rPr>
        <w:t>Tijdsinschatiing</w:t>
      </w:r>
      <w:proofErr w:type="spellEnd"/>
      <w:r>
        <w:rPr>
          <w:lang w:val="nl-NL"/>
        </w:rPr>
        <w:t>:</w:t>
      </w:r>
      <w:r>
        <w:rPr>
          <w:lang w:val="nl-NL"/>
        </w:rPr>
        <w:tab/>
      </w:r>
      <w:bookmarkStart w:id="0" w:name="_GoBack"/>
      <w:bookmarkEnd w:id="0"/>
      <w:r>
        <w:rPr>
          <w:lang w:val="nl-NL"/>
        </w:rPr>
        <w:t>5 dagen</w:t>
      </w:r>
    </w:p>
    <w:p w:rsidR="005F5059" w:rsidRPr="00100074" w:rsidRDefault="005F5059" w:rsidP="005F5059">
      <w:pPr>
        <w:spacing w:after="0"/>
        <w:rPr>
          <w:lang w:val="nl-NL"/>
        </w:rPr>
      </w:pPr>
    </w:p>
    <w:p w:rsidR="005F5059" w:rsidRPr="000851BF" w:rsidRDefault="005F5059" w:rsidP="005F5059">
      <w:pPr>
        <w:pStyle w:val="Heading3"/>
        <w:rPr>
          <w:lang w:val="nl-NL"/>
        </w:rPr>
      </w:pPr>
      <w:r w:rsidRPr="000851BF">
        <w:rPr>
          <w:lang w:val="nl-NL"/>
        </w:rPr>
        <w:t>Omschrijving</w:t>
      </w:r>
    </w:p>
    <w:p w:rsidR="005F5059" w:rsidRPr="000851BF" w:rsidRDefault="005F5059" w:rsidP="005F5059">
      <w:pPr>
        <w:spacing w:after="0"/>
        <w:rPr>
          <w:lang w:val="nl-NL"/>
        </w:rPr>
      </w:pPr>
      <w:r w:rsidRPr="000851BF">
        <w:rPr>
          <w:lang w:val="nl-NL"/>
        </w:rPr>
        <w:t>Als een</w:t>
      </w:r>
      <w:r>
        <w:rPr>
          <w:lang w:val="nl-NL"/>
        </w:rPr>
        <w:t xml:space="preserve"> gebruiker</w:t>
      </w:r>
    </w:p>
    <w:p w:rsidR="005F5059" w:rsidRPr="000851BF" w:rsidRDefault="005F5059" w:rsidP="005F5059">
      <w:pPr>
        <w:spacing w:after="0"/>
        <w:rPr>
          <w:lang w:val="nl-NL"/>
        </w:rPr>
      </w:pPr>
      <w:r w:rsidRPr="000851BF">
        <w:rPr>
          <w:lang w:val="nl-NL"/>
        </w:rPr>
        <w:t>wil ik</w:t>
      </w:r>
      <w:r>
        <w:rPr>
          <w:lang w:val="nl-NL"/>
        </w:rPr>
        <w:t xml:space="preserve"> kunnen betalen met een credit card</w:t>
      </w:r>
    </w:p>
    <w:p w:rsidR="005F5059" w:rsidRPr="000851BF" w:rsidRDefault="005F5059" w:rsidP="005F5059">
      <w:pPr>
        <w:spacing w:after="0"/>
        <w:rPr>
          <w:lang w:val="nl-NL"/>
        </w:rPr>
      </w:pPr>
      <w:r w:rsidRPr="000851BF">
        <w:rPr>
          <w:lang w:val="nl-NL"/>
        </w:rPr>
        <w:t>zodat</w:t>
      </w:r>
      <w:r>
        <w:rPr>
          <w:lang w:val="nl-NL"/>
        </w:rPr>
        <w:t xml:space="preserve"> de betaling snel en makkelijk afgehandeld wordt</w:t>
      </w:r>
    </w:p>
    <w:p w:rsidR="005F5059" w:rsidRDefault="005F5059" w:rsidP="005F5059">
      <w:pPr>
        <w:spacing w:after="0"/>
        <w:rPr>
          <w:lang w:val="nl-NL"/>
        </w:rPr>
      </w:pPr>
    </w:p>
    <w:p w:rsidR="005F5059" w:rsidRDefault="005F5059" w:rsidP="005F5059">
      <w:pPr>
        <w:rPr>
          <w:lang w:val="nl-NL"/>
        </w:rPr>
      </w:pPr>
    </w:p>
    <w:p w:rsidR="005F5059" w:rsidRDefault="005F5059" w:rsidP="005F5059">
      <w:pPr>
        <w:ind w:left="284"/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3908F21D" wp14:editId="273D0599">
            <wp:extent cx="3609975" cy="2314575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059" w:rsidRPr="000851BF" w:rsidRDefault="005F5059" w:rsidP="005F5059">
      <w:pPr>
        <w:spacing w:after="0"/>
        <w:rPr>
          <w:lang w:val="nl-NL"/>
        </w:rPr>
      </w:pPr>
    </w:p>
    <w:p w:rsidR="005F5059" w:rsidRDefault="005F5059" w:rsidP="005F5059">
      <w:pPr>
        <w:pStyle w:val="Heading3"/>
        <w:rPr>
          <w:lang w:val="nl-NL"/>
        </w:rPr>
      </w:pPr>
      <w:r>
        <w:rPr>
          <w:lang w:val="nl-NL"/>
        </w:rPr>
        <w:t>Testscenario’s</w:t>
      </w:r>
    </w:p>
    <w:p w:rsidR="005F5059" w:rsidRPr="00480CF7" w:rsidRDefault="005F5059" w:rsidP="005F5059">
      <w:pPr>
        <w:pStyle w:val="ListParagraph"/>
        <w:numPr>
          <w:ilvl w:val="0"/>
          <w:numId w:val="2"/>
        </w:numPr>
        <w:rPr>
          <w:lang w:val="nl-NL"/>
        </w:rPr>
      </w:pPr>
      <w:r w:rsidRPr="00480CF7">
        <w:rPr>
          <w:lang w:val="nl-NL"/>
        </w:rPr>
        <w:t>Test met Visa, Mastercard en American Express (allemaal toegestaan).</w:t>
      </w:r>
    </w:p>
    <w:p w:rsidR="005F5059" w:rsidRPr="00480CF7" w:rsidRDefault="005F5059" w:rsidP="005F5059">
      <w:pPr>
        <w:pStyle w:val="ListParagraph"/>
        <w:numPr>
          <w:ilvl w:val="0"/>
          <w:numId w:val="2"/>
        </w:numPr>
        <w:rPr>
          <w:lang w:val="nl-NL"/>
        </w:rPr>
      </w:pPr>
      <w:r w:rsidRPr="00480CF7">
        <w:rPr>
          <w:lang w:val="nl-NL"/>
        </w:rPr>
        <w:t xml:space="preserve">Test met </w:t>
      </w:r>
      <w:proofErr w:type="spellStart"/>
      <w:r w:rsidRPr="00480CF7">
        <w:rPr>
          <w:lang w:val="nl-NL"/>
        </w:rPr>
        <w:t>Diner’s</w:t>
      </w:r>
      <w:proofErr w:type="spellEnd"/>
      <w:r w:rsidRPr="00480CF7">
        <w:rPr>
          <w:lang w:val="nl-NL"/>
        </w:rPr>
        <w:t xml:space="preserve"> Club (niet toegestaan)</w:t>
      </w:r>
    </w:p>
    <w:p w:rsidR="005F5059" w:rsidRPr="00480CF7" w:rsidRDefault="005F5059" w:rsidP="005F5059">
      <w:pPr>
        <w:pStyle w:val="ListParagraph"/>
        <w:numPr>
          <w:ilvl w:val="0"/>
          <w:numId w:val="2"/>
        </w:numPr>
        <w:rPr>
          <w:lang w:val="nl-NL"/>
        </w:rPr>
      </w:pPr>
      <w:r w:rsidRPr="00480CF7">
        <w:rPr>
          <w:lang w:val="nl-NL"/>
        </w:rPr>
        <w:t xml:space="preserve">Test met goed, verkeerd en geen </w:t>
      </w:r>
      <w:proofErr w:type="spellStart"/>
      <w:r w:rsidRPr="00480CF7">
        <w:rPr>
          <w:lang w:val="nl-NL"/>
        </w:rPr>
        <w:t>id</w:t>
      </w:r>
      <w:proofErr w:type="spellEnd"/>
      <w:r w:rsidRPr="00480CF7">
        <w:rPr>
          <w:lang w:val="nl-NL"/>
        </w:rPr>
        <w:t xml:space="preserve">-nummer </w:t>
      </w:r>
    </w:p>
    <w:p w:rsidR="005F5059" w:rsidRPr="00480CF7" w:rsidRDefault="005F5059" w:rsidP="005F5059">
      <w:pPr>
        <w:pStyle w:val="ListParagraph"/>
        <w:numPr>
          <w:ilvl w:val="0"/>
          <w:numId w:val="2"/>
        </w:numPr>
        <w:rPr>
          <w:lang w:val="nl-NL"/>
        </w:rPr>
      </w:pPr>
      <w:r w:rsidRPr="00480CF7">
        <w:rPr>
          <w:lang w:val="nl-NL"/>
        </w:rPr>
        <w:t>Test met een verlopen kaart.</w:t>
      </w:r>
    </w:p>
    <w:p w:rsidR="005F5059" w:rsidRPr="00480CF7" w:rsidRDefault="005F5059" w:rsidP="005F5059">
      <w:pPr>
        <w:pStyle w:val="ListParagraph"/>
        <w:numPr>
          <w:ilvl w:val="0"/>
          <w:numId w:val="2"/>
        </w:numPr>
        <w:rPr>
          <w:lang w:val="nl-NL"/>
        </w:rPr>
      </w:pPr>
      <w:r w:rsidRPr="00480CF7">
        <w:rPr>
          <w:lang w:val="nl-NL"/>
        </w:rPr>
        <w:t>Test met een bedrag boven €100,- en onder de €100,-</w:t>
      </w:r>
    </w:p>
    <w:p w:rsidR="005F5059" w:rsidRDefault="005F5059" w:rsidP="005F5059">
      <w:pPr>
        <w:rPr>
          <w:lang w:val="nl-NL"/>
        </w:rPr>
      </w:pPr>
    </w:p>
    <w:p w:rsidR="005F5059" w:rsidRPr="000851BF" w:rsidRDefault="005F5059" w:rsidP="005F5059">
      <w:pPr>
        <w:pStyle w:val="Heading3"/>
        <w:rPr>
          <w:lang w:val="nl-NL"/>
        </w:rPr>
      </w:pPr>
      <w:r>
        <w:rPr>
          <w:lang w:val="nl-NL"/>
        </w:rPr>
        <w:t>Opmerkingen</w:t>
      </w:r>
    </w:p>
    <w:p w:rsidR="005F5059" w:rsidRDefault="005F5059" w:rsidP="005F5059">
      <w:pPr>
        <w:pStyle w:val="ListParagraph"/>
        <w:numPr>
          <w:ilvl w:val="0"/>
          <w:numId w:val="1"/>
        </w:numPr>
        <w:rPr>
          <w:lang w:val="nl-NL"/>
        </w:rPr>
      </w:pPr>
      <w:r w:rsidRPr="00100074">
        <w:rPr>
          <w:lang w:val="nl-NL"/>
        </w:rPr>
        <w:t>Accepteren we ook Discover cards?</w:t>
      </w:r>
    </w:p>
    <w:p w:rsidR="005F5059" w:rsidRPr="00480CF7" w:rsidRDefault="005F5059" w:rsidP="005F5059">
      <w:pPr>
        <w:pStyle w:val="ListParagraph"/>
        <w:numPr>
          <w:ilvl w:val="0"/>
          <w:numId w:val="1"/>
        </w:numPr>
        <w:rPr>
          <w:lang w:val="nl-NL"/>
        </w:rPr>
      </w:pPr>
      <w:r w:rsidRPr="00100074">
        <w:rPr>
          <w:lang w:val="nl-NL"/>
        </w:rPr>
        <w:lastRenderedPageBreak/>
        <w:t>Geen veld opnemen voor het type kaart (dit kan afgeleid worden van de</w:t>
      </w:r>
      <w:r w:rsidRPr="00100074">
        <w:rPr>
          <w:lang w:val="nl-NL"/>
        </w:rPr>
        <w:tab/>
        <w:t>eerste twee cijfers op de kaart)</w:t>
      </w:r>
    </w:p>
    <w:p w:rsidR="005F5059" w:rsidRDefault="005F5059" w:rsidP="005F5059">
      <w:pPr>
        <w:pStyle w:val="Heading3"/>
        <w:rPr>
          <w:lang w:val="nl-NL"/>
        </w:rPr>
      </w:pPr>
      <w:r>
        <w:rPr>
          <w:lang w:val="nl-NL"/>
        </w:rPr>
        <w:t>Scherm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954"/>
        <w:gridCol w:w="3075"/>
        <w:gridCol w:w="1285"/>
        <w:gridCol w:w="943"/>
        <w:gridCol w:w="639"/>
      </w:tblGrid>
      <w:tr w:rsidR="005F5059" w:rsidTr="00B22DDF">
        <w:tc>
          <w:tcPr>
            <w:tcW w:w="9184" w:type="dxa"/>
            <w:gridSpan w:val="5"/>
          </w:tcPr>
          <w:p w:rsidR="005F5059" w:rsidRPr="00413EC6" w:rsidRDefault="005F5059" w:rsidP="00B22DDF">
            <w:pPr>
              <w:rPr>
                <w:sz w:val="28"/>
                <w:szCs w:val="28"/>
                <w:lang w:val="nl-NL"/>
              </w:rPr>
            </w:pPr>
            <w:r w:rsidRPr="00413EC6">
              <w:rPr>
                <w:sz w:val="28"/>
                <w:szCs w:val="28"/>
                <w:lang w:val="nl-NL"/>
              </w:rPr>
              <w:t>Schermvelden</w:t>
            </w:r>
          </w:p>
        </w:tc>
      </w:tr>
      <w:tr w:rsidR="005F5059" w:rsidTr="00B22DDF">
        <w:tc>
          <w:tcPr>
            <w:tcW w:w="3118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Label</w:t>
            </w:r>
          </w:p>
        </w:tc>
        <w:tc>
          <w:tcPr>
            <w:tcW w:w="32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  <w:tc>
          <w:tcPr>
            <w:tcW w:w="1334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Formaat</w:t>
            </w:r>
          </w:p>
        </w:tc>
        <w:tc>
          <w:tcPr>
            <w:tcW w:w="962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Lengte</w:t>
            </w:r>
          </w:p>
        </w:tc>
        <w:tc>
          <w:tcPr>
            <w:tcW w:w="5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V/N</w:t>
            </w:r>
            <w:r>
              <w:rPr>
                <w:rStyle w:val="FootnoteReference"/>
                <w:lang w:val="nl-NL"/>
              </w:rPr>
              <w:footnoteReference w:id="1"/>
            </w:r>
          </w:p>
        </w:tc>
      </w:tr>
      <w:tr w:rsidR="005F5059" w:rsidTr="00B22DDF">
        <w:tc>
          <w:tcPr>
            <w:tcW w:w="3118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creditcardnummer</w:t>
            </w:r>
          </w:p>
        </w:tc>
        <w:tc>
          <w:tcPr>
            <w:tcW w:w="3235" w:type="dxa"/>
          </w:tcPr>
          <w:p w:rsidR="005F5059" w:rsidRDefault="005F5059" w:rsidP="00B22DDF">
            <w:pPr>
              <w:rPr>
                <w:lang w:val="nl-NL"/>
              </w:rPr>
            </w:pPr>
          </w:p>
        </w:tc>
        <w:tc>
          <w:tcPr>
            <w:tcW w:w="1334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cijfers</w:t>
            </w:r>
          </w:p>
        </w:tc>
        <w:tc>
          <w:tcPr>
            <w:tcW w:w="962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5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5F5059" w:rsidTr="00B22DDF">
        <w:tc>
          <w:tcPr>
            <w:tcW w:w="3118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Vervaldatum</w:t>
            </w:r>
          </w:p>
        </w:tc>
        <w:tc>
          <w:tcPr>
            <w:tcW w:w="32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Veld voor maand en veld voor jaar opnemen. De slash standaard opnemen</w:t>
            </w:r>
          </w:p>
        </w:tc>
        <w:tc>
          <w:tcPr>
            <w:tcW w:w="1334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 xml:space="preserve">mm / </w:t>
            </w:r>
            <w:proofErr w:type="spellStart"/>
            <w:r>
              <w:rPr>
                <w:lang w:val="nl-NL"/>
              </w:rPr>
              <w:t>jj</w:t>
            </w:r>
            <w:proofErr w:type="spellEnd"/>
          </w:p>
        </w:tc>
        <w:tc>
          <w:tcPr>
            <w:tcW w:w="962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2 / 2</w:t>
            </w:r>
          </w:p>
        </w:tc>
        <w:tc>
          <w:tcPr>
            <w:tcW w:w="5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  <w:tr w:rsidR="005F5059" w:rsidTr="00B22DDF">
        <w:tc>
          <w:tcPr>
            <w:tcW w:w="3118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CVC code</w:t>
            </w:r>
          </w:p>
        </w:tc>
        <w:tc>
          <w:tcPr>
            <w:tcW w:w="32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 xml:space="preserve">3 </w:t>
            </w:r>
            <w:proofErr w:type="spellStart"/>
            <w:r>
              <w:rPr>
                <w:lang w:val="nl-NL"/>
              </w:rPr>
              <w:t>cijferige</w:t>
            </w:r>
            <w:proofErr w:type="spellEnd"/>
            <w:r>
              <w:rPr>
                <w:lang w:val="nl-NL"/>
              </w:rPr>
              <w:t xml:space="preserve"> veiligheidscode. Het zijn de laatste 3 cijfers op de achterzijde van de creditcard in het handtekeningenveld</w:t>
            </w:r>
          </w:p>
        </w:tc>
        <w:tc>
          <w:tcPr>
            <w:tcW w:w="1334" w:type="dxa"/>
          </w:tcPr>
          <w:p w:rsidR="005F5059" w:rsidRDefault="005F5059" w:rsidP="00B22DDF">
            <w:pPr>
              <w:rPr>
                <w:lang w:val="nl-NL"/>
              </w:rPr>
            </w:pPr>
          </w:p>
        </w:tc>
        <w:tc>
          <w:tcPr>
            <w:tcW w:w="962" w:type="dxa"/>
          </w:tcPr>
          <w:p w:rsidR="005F5059" w:rsidRDefault="005F5059" w:rsidP="00B22DDF">
            <w:pPr>
              <w:rPr>
                <w:lang w:val="nl-NL"/>
              </w:rPr>
            </w:pPr>
          </w:p>
        </w:tc>
        <w:tc>
          <w:tcPr>
            <w:tcW w:w="535" w:type="dxa"/>
          </w:tcPr>
          <w:p w:rsidR="005F5059" w:rsidRDefault="005F5059" w:rsidP="00B22DDF">
            <w:pPr>
              <w:rPr>
                <w:lang w:val="nl-NL"/>
              </w:rPr>
            </w:pPr>
            <w:r>
              <w:rPr>
                <w:lang w:val="nl-NL"/>
              </w:rPr>
              <w:t>v</w:t>
            </w:r>
          </w:p>
        </w:tc>
      </w:tr>
    </w:tbl>
    <w:p w:rsidR="005F5059" w:rsidRDefault="005F5059" w:rsidP="005F505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</w:p>
    <w:p w:rsidR="00785D81" w:rsidRPr="005F5059" w:rsidRDefault="00785D81" w:rsidP="005F5059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nl-NL"/>
        </w:rPr>
      </w:pPr>
    </w:p>
    <w:sectPr w:rsidR="00785D81" w:rsidRPr="005F5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CF0" w:rsidRDefault="00C61CF0" w:rsidP="005F5059">
      <w:pPr>
        <w:spacing w:after="0" w:line="240" w:lineRule="auto"/>
      </w:pPr>
      <w:r>
        <w:separator/>
      </w:r>
    </w:p>
  </w:endnote>
  <w:endnote w:type="continuationSeparator" w:id="0">
    <w:p w:rsidR="00C61CF0" w:rsidRDefault="00C61CF0" w:rsidP="005F5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CF0" w:rsidRDefault="00C61CF0" w:rsidP="005F5059">
      <w:pPr>
        <w:spacing w:after="0" w:line="240" w:lineRule="auto"/>
      </w:pPr>
      <w:r>
        <w:separator/>
      </w:r>
    </w:p>
  </w:footnote>
  <w:footnote w:type="continuationSeparator" w:id="0">
    <w:p w:rsidR="00C61CF0" w:rsidRDefault="00C61CF0" w:rsidP="005F5059">
      <w:pPr>
        <w:spacing w:after="0" w:line="240" w:lineRule="auto"/>
      </w:pPr>
      <w:r>
        <w:continuationSeparator/>
      </w:r>
    </w:p>
  </w:footnote>
  <w:footnote w:id="1">
    <w:p w:rsidR="005F5059" w:rsidRPr="006317EC" w:rsidRDefault="005F5059" w:rsidP="005F5059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Verplicht / Niet verplicht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B1BBF"/>
    <w:multiLevelType w:val="hybridMultilevel"/>
    <w:tmpl w:val="3A1EF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F0AFF"/>
    <w:multiLevelType w:val="hybridMultilevel"/>
    <w:tmpl w:val="F938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A5"/>
    <w:rsid w:val="002235E3"/>
    <w:rsid w:val="005F5059"/>
    <w:rsid w:val="006127A5"/>
    <w:rsid w:val="00785D81"/>
    <w:rsid w:val="00C61CF0"/>
    <w:rsid w:val="00F5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27A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6127A5"/>
    <w:pPr>
      <w:ind w:left="720"/>
      <w:contextualSpacing/>
    </w:pPr>
  </w:style>
  <w:style w:type="table" w:styleId="TableGrid">
    <w:name w:val="Table Grid"/>
    <w:basedOn w:val="TableNormal"/>
    <w:uiPriority w:val="59"/>
    <w:rsid w:val="006127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A5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5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5059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F50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A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7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7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2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27A5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6127A5"/>
    <w:pPr>
      <w:ind w:left="720"/>
      <w:contextualSpacing/>
    </w:pPr>
  </w:style>
  <w:style w:type="table" w:styleId="TableGrid">
    <w:name w:val="Table Grid"/>
    <w:basedOn w:val="TableNormal"/>
    <w:uiPriority w:val="59"/>
    <w:rsid w:val="006127A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27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A5"/>
    <w:rPr>
      <w:rFonts w:ascii="Tahoma" w:hAnsi="Tahoma" w:cs="Tahoma"/>
      <w:sz w:val="16"/>
      <w:szCs w:val="16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50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5059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F50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Windesheim</Company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Wasim Alsaqaf</dc:creator>
  <cp:lastModifiedBy>Eltjo Voorhoeve</cp:lastModifiedBy>
  <cp:revision>3</cp:revision>
  <dcterms:created xsi:type="dcterms:W3CDTF">2014-10-01T07:29:00Z</dcterms:created>
  <dcterms:modified xsi:type="dcterms:W3CDTF">2016-09-26T10:58:00Z</dcterms:modified>
</cp:coreProperties>
</file>