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5CB0078C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Pr="00766B3B">
        <w:rPr>
          <w:rFonts w:eastAsia="MS Mincho" w:cstheme="minorHAnsi"/>
          <w:b/>
          <w:bCs/>
          <w:szCs w:val="24"/>
        </w:rPr>
        <w:t>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6286229D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4079E">
        <w:rPr>
          <w:rStyle w:val="apple-converted-space"/>
        </w:rPr>
        <w:t>It will</w:t>
      </w:r>
      <w:r w:rsidR="00414E11">
        <w:rPr>
          <w:rStyle w:val="apple-converted-space"/>
        </w:rPr>
        <w:t xml:space="preserve">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77777777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lastRenderedPageBreak/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77777777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For more clarifications, see the examples below.</w:t>
      </w:r>
    </w:p>
    <w:p w14:paraId="057A18AD" w14:textId="30AA3691" w:rsidR="4B6FDA66" w:rsidRDefault="00011596" w:rsidP="7B41BEE9">
      <w:r>
        <w:t>Note:</w:t>
      </w:r>
      <w:r w:rsidR="41D086CE" w:rsidRPr="7B41BEE9">
        <w:t xml:space="preserve"> Consider </w:t>
      </w:r>
      <w:r w:rsidR="23CCFACC" w:rsidRPr="7B41BEE9">
        <w:rPr>
          <w:b/>
          <w:bCs/>
        </w:rPr>
        <w:t>ONLY</w:t>
      </w:r>
      <w:r w:rsidR="41D086CE" w:rsidRPr="7B41BEE9">
        <w:t xml:space="preserve"> the </w:t>
      </w:r>
      <w:r>
        <w:t>paths</w:t>
      </w:r>
      <w:r w:rsidR="41D086CE" w:rsidRPr="7B41BEE9">
        <w:t xml:space="preserve"> </w:t>
      </w:r>
      <w:r>
        <w:t>from which</w:t>
      </w:r>
      <w:r w:rsidR="41D086CE" w:rsidRPr="7B41BEE9">
        <w:t xml:space="preserve"> the bunny has collected 1 or more eggs.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proofErr w:type="gramStart"/>
      <w:r w:rsidRPr="00FC4586">
        <w:rPr>
          <w:rFonts w:ascii="Consolas" w:hAnsi="Consolas"/>
          <w:b/>
          <w:bCs/>
        </w:rPr>
        <w:t>move</w:t>
      </w:r>
      <w:proofErr w:type="gramEnd"/>
      <w:r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Pr="00BF0648">
        <w:rPr>
          <w:rFonts w:ascii="Consolas" w:hAnsi="Consolas"/>
          <w:b/>
          <w:bCs/>
        </w:rPr>
        <w:t>shoot</w:t>
      </w:r>
      <w:proofErr w:type="gramEnd"/>
      <w:r w:rsidRPr="00BF0648">
        <w:rPr>
          <w:rFonts w:ascii="Consolas" w:hAnsi="Consolas"/>
          <w:b/>
          <w:bCs/>
        </w:rPr>
        <w:t xml:space="preserve">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BA63" w14:textId="77777777" w:rsidR="00C52490" w:rsidRDefault="00C52490" w:rsidP="00443112">
      <w:pPr>
        <w:spacing w:before="0" w:after="0" w:line="240" w:lineRule="auto"/>
      </w:pPr>
      <w:r>
        <w:separator/>
      </w:r>
    </w:p>
  </w:endnote>
  <w:endnote w:type="continuationSeparator" w:id="0">
    <w:p w14:paraId="1EEE5B26" w14:textId="77777777" w:rsidR="00C52490" w:rsidRDefault="00C52490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865E" w14:textId="77777777" w:rsidR="00C52490" w:rsidRDefault="00C52490" w:rsidP="00443112">
      <w:pPr>
        <w:spacing w:before="0" w:after="0" w:line="240" w:lineRule="auto"/>
      </w:pPr>
      <w:r>
        <w:separator/>
      </w:r>
    </w:p>
  </w:footnote>
  <w:footnote w:type="continuationSeparator" w:id="0">
    <w:p w14:paraId="3E796FA2" w14:textId="77777777" w:rsidR="00C52490" w:rsidRDefault="00C52490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336C8B"/>
    <w:rsid w:val="003A02A7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F1D87"/>
    <w:rsid w:val="00920ED0"/>
    <w:rsid w:val="00927AA6"/>
    <w:rsid w:val="0094203D"/>
    <w:rsid w:val="00943C4B"/>
    <w:rsid w:val="00A160FC"/>
    <w:rsid w:val="00A96B96"/>
    <w:rsid w:val="00AB6F81"/>
    <w:rsid w:val="00B81AEE"/>
    <w:rsid w:val="00C52490"/>
    <w:rsid w:val="00C960D3"/>
    <w:rsid w:val="00CF1D55"/>
    <w:rsid w:val="00D1155F"/>
    <w:rsid w:val="00D27453"/>
    <w:rsid w:val="00D7076D"/>
    <w:rsid w:val="00D73E77"/>
    <w:rsid w:val="00D83AFD"/>
    <w:rsid w:val="00E94577"/>
    <w:rsid w:val="00EE7EB0"/>
    <w:rsid w:val="00F4079E"/>
    <w:rsid w:val="00F40CA7"/>
    <w:rsid w:val="00F50AF4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848/python-advanced-september-2022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6</cp:revision>
  <dcterms:created xsi:type="dcterms:W3CDTF">2022-01-28T11:14:00Z</dcterms:created>
  <dcterms:modified xsi:type="dcterms:W3CDTF">2022-08-24T15:55:00Z</dcterms:modified>
</cp:coreProperties>
</file>