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D374" w14:textId="688CA377" w:rsidR="00F45684" w:rsidRPr="00F45684" w:rsidRDefault="00F45684" w:rsidP="00F45684">
      <w:pPr>
        <w:pStyle w:val="Title"/>
        <w:jc w:val="right"/>
        <w:rPr>
          <w:sz w:val="44"/>
          <w:szCs w:val="44"/>
        </w:rPr>
      </w:pPr>
      <w:r w:rsidRPr="00F45684">
        <w:rPr>
          <w:sz w:val="44"/>
          <w:szCs w:val="44"/>
        </w:rPr>
        <w:t>LINK_</w:t>
      </w:r>
      <w:r w:rsidRPr="00F45684">
        <w:rPr>
          <w:sz w:val="44"/>
          <w:szCs w:val="44"/>
        </w:rPr>
        <w:t xml:space="preserve"> </w:t>
      </w:r>
      <w:proofErr w:type="spellStart"/>
      <w:r w:rsidRPr="00F45684">
        <w:rPr>
          <w:sz w:val="44"/>
          <w:szCs w:val="44"/>
        </w:rPr>
        <w:t>int_external_customer_data</w:t>
      </w:r>
      <w:proofErr w:type="spellEnd"/>
    </w:p>
    <w:p w14:paraId="2281FD22" w14:textId="699EBCDB" w:rsidR="00F45684" w:rsidRDefault="00F45684" w:rsidP="00F45684">
      <w:pPr>
        <w:keepNext/>
        <w:spacing w:before="480" w:after="240"/>
        <w:jc w:val="right"/>
      </w:pPr>
      <w:r>
        <w:rPr>
          <w:rFonts w:ascii="Cambria" w:eastAsia="Cambria" w:hAnsi="Cambria" w:cs="Cambria"/>
          <w:b/>
          <w:i/>
          <w:sz w:val="24"/>
          <w:szCs w:val="24"/>
        </w:rPr>
        <w:t>Version &lt;</w:t>
      </w:r>
      <w:r>
        <w:rPr>
          <w:rFonts w:ascii="Cambria" w:eastAsia="Cambria" w:hAnsi="Cambria" w:cs="Cambria"/>
          <w:b/>
          <w:i/>
          <w:color w:val="808080"/>
          <w:sz w:val="24"/>
          <w:szCs w:val="24"/>
        </w:rPr>
        <w:t>2</w:t>
      </w:r>
      <w:r>
        <w:rPr>
          <w:rFonts w:ascii="Cambria" w:eastAsia="Cambria" w:hAnsi="Cambria" w:cs="Cambria"/>
          <w:b/>
          <w:i/>
          <w:color w:val="808080"/>
          <w:sz w:val="24"/>
          <w:szCs w:val="24"/>
        </w:rPr>
        <w:t>2</w:t>
      </w:r>
      <w:r>
        <w:rPr>
          <w:rFonts w:ascii="Cambria" w:eastAsia="Cambria" w:hAnsi="Cambria" w:cs="Cambria"/>
          <w:b/>
          <w:i/>
          <w:color w:val="808080"/>
          <w:sz w:val="24"/>
          <w:szCs w:val="24"/>
        </w:rPr>
        <w:t>.</w:t>
      </w:r>
      <w:r>
        <w:rPr>
          <w:rFonts w:ascii="Cambria" w:eastAsia="Cambria" w:hAnsi="Cambria" w:cs="Cambria"/>
          <w:b/>
          <w:i/>
          <w:color w:val="808080"/>
          <w:sz w:val="24"/>
          <w:szCs w:val="24"/>
        </w:rPr>
        <w:t>7</w:t>
      </w:r>
      <w:r>
        <w:rPr>
          <w:rFonts w:ascii="Cambria" w:eastAsia="Cambria" w:hAnsi="Cambria" w:cs="Cambria"/>
          <w:b/>
          <w:i/>
          <w:color w:val="808080"/>
          <w:sz w:val="24"/>
          <w:szCs w:val="24"/>
        </w:rPr>
        <w:t>.0</w:t>
      </w:r>
      <w:r>
        <w:rPr>
          <w:rFonts w:ascii="Cambria" w:eastAsia="Cambria" w:hAnsi="Cambria" w:cs="Cambria"/>
          <w:b/>
          <w:i/>
          <w:sz w:val="24"/>
          <w:szCs w:val="24"/>
        </w:rPr>
        <w:t>&gt;</w:t>
      </w:r>
    </w:p>
    <w:p w14:paraId="6FD8BBB8" w14:textId="77777777" w:rsidR="00F45684" w:rsidRDefault="00F45684" w:rsidP="00F45684"/>
    <w:p w14:paraId="68A66ECA" w14:textId="77777777" w:rsidR="00F45684" w:rsidRDefault="00F45684" w:rsidP="00F45684">
      <w:pPr>
        <w:jc w:val="center"/>
        <w:rPr>
          <w:rFonts w:ascii="Arial" w:eastAsia="Arial" w:hAnsi="Arial" w:cs="Arial"/>
          <w:sz w:val="32"/>
          <w:szCs w:val="32"/>
        </w:rPr>
      </w:pPr>
    </w:p>
    <w:p w14:paraId="53F5196B" w14:textId="77777777" w:rsidR="00F45684" w:rsidRDefault="00F45684" w:rsidP="00F45684">
      <w:pPr>
        <w:spacing w:after="100"/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114300" distR="114300" wp14:anchorId="7CDCF622" wp14:editId="43DB7581">
            <wp:extent cx="5949950" cy="1447800"/>
            <wp:effectExtent l="0" t="0" r="0" b="0"/>
            <wp:docPr id="1" name="image12.png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 descr="A black background with white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AAD538" w14:textId="77777777" w:rsidR="00BB3FC2" w:rsidRDefault="00BB3FC2"/>
    <w:p w14:paraId="3D7BBB7D" w14:textId="77777777" w:rsidR="009E1911" w:rsidRDefault="009E1911"/>
    <w:p w14:paraId="70CD3564" w14:textId="77777777" w:rsidR="001A2DBD" w:rsidRDefault="001A2DBD">
      <w:bookmarkStart w:id="0" w:name="_Toc43829224"/>
      <w:r>
        <w:t>1. Introduction</w:t>
      </w:r>
    </w:p>
    <w:p w14:paraId="0B864195" w14:textId="22C7E057" w:rsidR="001A2DBD" w:rsidRDefault="001A2DBD" w:rsidP="001A2DBD">
      <w:pPr>
        <w:pStyle w:val="ListParagraph"/>
        <w:numPr>
          <w:ilvl w:val="0"/>
          <w:numId w:val="26"/>
        </w:numPr>
      </w:pPr>
      <w:r>
        <w:t>Overview of the "</w:t>
      </w:r>
      <w:proofErr w:type="spellStart"/>
      <w:r>
        <w:t>Link_external_customer_data</w:t>
      </w:r>
      <w:proofErr w:type="spellEnd"/>
      <w:r>
        <w:t>" cartridge</w:t>
      </w:r>
    </w:p>
    <w:p w14:paraId="388E952C" w14:textId="77777777" w:rsidR="001A2DBD" w:rsidRDefault="001A2DBD" w:rsidP="001A2DBD">
      <w:pPr>
        <w:pStyle w:val="ListParagraph"/>
        <w:numPr>
          <w:ilvl w:val="0"/>
          <w:numId w:val="26"/>
        </w:numPr>
      </w:pPr>
      <w:r>
        <w:t>Purpose of integration with the REST service</w:t>
      </w:r>
    </w:p>
    <w:p w14:paraId="50FD7A9F" w14:textId="77777777" w:rsidR="001A2DBD" w:rsidRDefault="001A2DBD" w:rsidP="001A2DBD">
      <w:pPr>
        <w:pStyle w:val="ListParagraph"/>
        <w:numPr>
          <w:ilvl w:val="0"/>
          <w:numId w:val="26"/>
        </w:numPr>
      </w:pPr>
      <w:r>
        <w:t>Technologies used (Heroku, JSON server, SFCC)</w:t>
      </w:r>
    </w:p>
    <w:p w14:paraId="27560419" w14:textId="77777777" w:rsidR="001A2DBD" w:rsidRDefault="001A2DBD">
      <w:r>
        <w:t>2. REST Service Integration</w:t>
      </w:r>
    </w:p>
    <w:p w14:paraId="29E800DC" w14:textId="77777777" w:rsidR="001A2DBD" w:rsidRDefault="001A2DBD" w:rsidP="001A2DBD">
      <w:pPr>
        <w:pStyle w:val="ListParagraph"/>
        <w:numPr>
          <w:ilvl w:val="0"/>
          <w:numId w:val="25"/>
        </w:numPr>
      </w:pPr>
      <w:r>
        <w:t>Description of the REST service</w:t>
      </w:r>
    </w:p>
    <w:p w14:paraId="4475C03A" w14:textId="77777777" w:rsidR="001A2DBD" w:rsidRDefault="001A2DBD" w:rsidP="001A2DBD">
      <w:pPr>
        <w:pStyle w:val="ListParagraph"/>
        <w:numPr>
          <w:ilvl w:val="0"/>
          <w:numId w:val="25"/>
        </w:numPr>
      </w:pPr>
      <w:r>
        <w:t>CRUD operations supported (GET, CREATE, UPDATE, DELETE)</w:t>
      </w:r>
    </w:p>
    <w:p w14:paraId="745C55C5" w14:textId="68F62805" w:rsidR="001A2DBD" w:rsidRDefault="001A2DBD" w:rsidP="001A2DBD">
      <w:pPr>
        <w:pStyle w:val="ListParagraph"/>
        <w:numPr>
          <w:ilvl w:val="0"/>
          <w:numId w:val="25"/>
        </w:numPr>
      </w:pPr>
      <w:r>
        <w:t>Endpoint details and functionalities:</w:t>
      </w:r>
    </w:p>
    <w:p w14:paraId="725D4765" w14:textId="3C45BCCE" w:rsidR="001A2DBD" w:rsidRDefault="001A2DBD" w:rsidP="001A2DBD">
      <w:pPr>
        <w:pStyle w:val="ListParagraph"/>
      </w:pPr>
      <w:r>
        <w:t xml:space="preserve">- host: </w:t>
      </w:r>
      <w:r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hyperlink r:id="rId6" w:history="1">
        <w:r w:rsidRPr="0020003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https://json-server-app-707ded616226.herokuapp.com</w:t>
        </w:r>
      </w:hyperlink>
    </w:p>
    <w:p w14:paraId="15536B91" w14:textId="77777777" w:rsidR="001A2DBD" w:rsidRDefault="001A2DBD">
      <w:r>
        <w:t>3. Data Collections in the External Database</w:t>
      </w:r>
    </w:p>
    <w:p w14:paraId="0B18EBCF" w14:textId="77777777" w:rsidR="00273CE6" w:rsidRPr="00273CE6" w:rsidRDefault="001A2DBD" w:rsidP="00273CE6">
      <w:pPr>
        <w:pStyle w:val="ListParagraph"/>
        <w:numPr>
          <w:ilvl w:val="0"/>
          <w:numId w:val="32"/>
        </w:numPr>
        <w:rPr>
          <w:rFonts w:ascii="inherit" w:eastAsia="Times New Roman" w:hAnsi="inherit" w:cs="Courier New"/>
          <w:color w:val="1D1C1D"/>
          <w:sz w:val="20"/>
          <w:szCs w:val="20"/>
        </w:rPr>
      </w:pPr>
      <w:r>
        <w:t xml:space="preserve">Customers collection: </w:t>
      </w:r>
    </w:p>
    <w:p w14:paraId="588D0438" w14:textId="753EF3B9" w:rsidR="001A2DBD" w:rsidRPr="00273CE6" w:rsidRDefault="001A2DBD" w:rsidP="00273CE6">
      <w:pPr>
        <w:pStyle w:val="ListParagraph"/>
        <w:rPr>
          <w:rFonts w:ascii="inherit" w:eastAsia="Times New Roman" w:hAnsi="inherit" w:cs="Courier New"/>
          <w:color w:val="1D1C1D"/>
          <w:sz w:val="20"/>
          <w:szCs w:val="20"/>
        </w:rPr>
      </w:pPr>
      <w:r w:rsidRPr="00273CE6">
        <w:rPr>
          <w:b/>
          <w:bCs/>
          <w:color w:val="4472C4" w:themeColor="accent1"/>
          <w:sz w:val="24"/>
          <w:szCs w:val="24"/>
        </w:rPr>
        <w:t xml:space="preserve"> </w:t>
      </w:r>
      <w:r w:rsidRPr="00273CE6">
        <w:rPr>
          <w:rFonts w:ascii="Segoe UI" w:hAnsi="Segoe UI" w:cs="Segoe UI"/>
          <w:b/>
          <w:bCs/>
          <w:color w:val="4472C4" w:themeColor="accent1"/>
          <w:sz w:val="24"/>
          <w:szCs w:val="24"/>
          <w:shd w:val="clear" w:color="auto" w:fill="FFFFFF"/>
        </w:rPr>
        <w:t>/</w:t>
      </w:r>
      <w:proofErr w:type="gramStart"/>
      <w:r w:rsidRPr="00273CE6">
        <w:rPr>
          <w:rFonts w:ascii="Segoe UI" w:hAnsi="Segoe UI" w:cs="Segoe UI"/>
          <w:b/>
          <w:bCs/>
          <w:color w:val="4472C4" w:themeColor="accent1"/>
          <w:sz w:val="24"/>
          <w:szCs w:val="24"/>
          <w:shd w:val="clear" w:color="auto" w:fill="FFFFFF"/>
        </w:rPr>
        <w:t>customers</w:t>
      </w:r>
      <w:proofErr w:type="gramEnd"/>
    </w:p>
    <w:p w14:paraId="34E7B807" w14:textId="054CAC98" w:rsidR="001A2DBD" w:rsidRDefault="001A2DBD" w:rsidP="00273CE6">
      <w:pPr>
        <w:pStyle w:val="ListParagraph"/>
        <w:numPr>
          <w:ilvl w:val="0"/>
          <w:numId w:val="38"/>
        </w:numPr>
      </w:pPr>
      <w:r>
        <w:t>e</w:t>
      </w:r>
      <w:r>
        <w:t>mail</w:t>
      </w:r>
    </w:p>
    <w:p w14:paraId="388BBCA9" w14:textId="0135638F" w:rsidR="001A2DBD" w:rsidRDefault="001A2DBD" w:rsidP="00273CE6">
      <w:pPr>
        <w:pStyle w:val="ListParagraph"/>
        <w:numPr>
          <w:ilvl w:val="0"/>
          <w:numId w:val="38"/>
        </w:numPr>
      </w:pPr>
      <w:r>
        <w:t>f</w:t>
      </w:r>
      <w:r>
        <w:t xml:space="preserve">irst </w:t>
      </w:r>
      <w:r>
        <w:t>n</w:t>
      </w:r>
      <w:r>
        <w:t>ame</w:t>
      </w:r>
    </w:p>
    <w:p w14:paraId="63D16A3F" w14:textId="5114C5CB" w:rsidR="001A2DBD" w:rsidRDefault="001A2DBD" w:rsidP="00273CE6">
      <w:pPr>
        <w:pStyle w:val="ListParagraph"/>
        <w:numPr>
          <w:ilvl w:val="0"/>
          <w:numId w:val="38"/>
        </w:numPr>
      </w:pPr>
      <w:r>
        <w:t>l</w:t>
      </w:r>
      <w:r>
        <w:t xml:space="preserve">ast </w:t>
      </w:r>
      <w:r>
        <w:t>n</w:t>
      </w:r>
      <w:r>
        <w:t>ame</w:t>
      </w:r>
    </w:p>
    <w:p w14:paraId="73E5DE55" w14:textId="6245EE3A" w:rsidR="001A2DBD" w:rsidRDefault="001A2DBD" w:rsidP="00273CE6">
      <w:pPr>
        <w:pStyle w:val="ListParagraph"/>
        <w:numPr>
          <w:ilvl w:val="0"/>
          <w:numId w:val="38"/>
        </w:numPr>
      </w:pPr>
      <w:r>
        <w:t>p</w:t>
      </w:r>
      <w:r>
        <w:t xml:space="preserve">hone number </w:t>
      </w:r>
    </w:p>
    <w:p w14:paraId="1AD19C51" w14:textId="548F4EDA" w:rsidR="001A2DBD" w:rsidRDefault="001A2DBD" w:rsidP="001A2DBD">
      <w:pPr>
        <w:pStyle w:val="ListParagraph"/>
      </w:pPr>
    </w:p>
    <w:p w14:paraId="178370AD" w14:textId="77777777" w:rsidR="00273CE6" w:rsidRDefault="001A2DBD" w:rsidP="00273CE6">
      <w:pPr>
        <w:pStyle w:val="ListParagraph"/>
        <w:numPr>
          <w:ilvl w:val="0"/>
          <w:numId w:val="32"/>
        </w:numPr>
      </w:pPr>
      <w:r>
        <w:t>Addresses of customers:</w:t>
      </w:r>
    </w:p>
    <w:p w14:paraId="44E586AE" w14:textId="25DC8267" w:rsidR="001A2DBD" w:rsidRPr="00273CE6" w:rsidRDefault="001A2DBD" w:rsidP="001A2DBD">
      <w:pPr>
        <w:pStyle w:val="ListParagraph"/>
        <w:rPr>
          <w:b/>
          <w:bCs/>
          <w:color w:val="4472C4" w:themeColor="accent1"/>
          <w:sz w:val="24"/>
          <w:szCs w:val="24"/>
        </w:rPr>
      </w:pPr>
      <w:r w:rsidRPr="00273CE6">
        <w:rPr>
          <w:b/>
          <w:bCs/>
          <w:color w:val="4472C4" w:themeColor="accent1"/>
          <w:sz w:val="24"/>
          <w:szCs w:val="24"/>
        </w:rPr>
        <w:lastRenderedPageBreak/>
        <w:t xml:space="preserve"> </w:t>
      </w:r>
      <w:r w:rsidRPr="00273CE6">
        <w:rPr>
          <w:b/>
          <w:bCs/>
          <w:color w:val="4472C4" w:themeColor="accent1"/>
          <w:sz w:val="24"/>
          <w:szCs w:val="24"/>
        </w:rPr>
        <w:t>/</w:t>
      </w:r>
      <w:proofErr w:type="spellStart"/>
      <w:r w:rsidRPr="00273CE6">
        <w:rPr>
          <w:b/>
          <w:bCs/>
          <w:color w:val="4472C4" w:themeColor="accent1"/>
          <w:sz w:val="24"/>
          <w:szCs w:val="24"/>
        </w:rPr>
        <w:t>ad</w:t>
      </w:r>
      <w:r w:rsidRPr="00273CE6">
        <w:rPr>
          <w:b/>
          <w:bCs/>
          <w:color w:val="4472C4" w:themeColor="accent1"/>
          <w:sz w:val="24"/>
          <w:szCs w:val="24"/>
        </w:rPr>
        <w:t>d</w:t>
      </w:r>
      <w:r w:rsidRPr="00273CE6">
        <w:rPr>
          <w:b/>
          <w:bCs/>
          <w:color w:val="4472C4" w:themeColor="accent1"/>
          <w:sz w:val="24"/>
          <w:szCs w:val="24"/>
        </w:rPr>
        <w:t>ressBook</w:t>
      </w:r>
      <w:proofErr w:type="spellEnd"/>
    </w:p>
    <w:p w14:paraId="346CA757" w14:textId="0B890821" w:rsidR="001A2DBD" w:rsidRPr="008B1DC3" w:rsidRDefault="001A2DBD" w:rsidP="001A2DBD">
      <w:pPr>
        <w:pStyle w:val="ListParagraph"/>
        <w:numPr>
          <w:ilvl w:val="0"/>
          <w:numId w:val="36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 xml:space="preserve">address </w:t>
      </w:r>
      <w:r w:rsidRPr="008B1DC3">
        <w:rPr>
          <w:rFonts w:asciiTheme="minorHAnsi" w:eastAsia="Times New Roman" w:hAnsiTheme="minorHAnsi" w:cstheme="minorHAnsi"/>
          <w:lang w:eastAsia="en-US"/>
        </w:rPr>
        <w:t>t</w:t>
      </w:r>
      <w:r w:rsidRPr="008B1DC3">
        <w:rPr>
          <w:rFonts w:asciiTheme="minorHAnsi" w:eastAsia="Times New Roman" w:hAnsiTheme="minorHAnsi" w:cstheme="minorHAnsi"/>
          <w:lang w:eastAsia="en-US"/>
        </w:rPr>
        <w:t>itle</w:t>
      </w:r>
    </w:p>
    <w:p w14:paraId="475C7E2F" w14:textId="421D0D8A" w:rsidR="001A2DBD" w:rsidRPr="008B1DC3" w:rsidRDefault="001A2DBD" w:rsidP="001A2DBD">
      <w:pPr>
        <w:pStyle w:val="ListParagraph"/>
        <w:numPr>
          <w:ilvl w:val="0"/>
          <w:numId w:val="36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f</w:t>
      </w:r>
      <w:r w:rsidRPr="008B1DC3">
        <w:rPr>
          <w:rFonts w:asciiTheme="minorHAnsi" w:eastAsia="Times New Roman" w:hAnsiTheme="minorHAnsi" w:cstheme="minorHAnsi"/>
          <w:lang w:eastAsia="en-US"/>
        </w:rPr>
        <w:t>irst name</w:t>
      </w:r>
    </w:p>
    <w:p w14:paraId="4261B926" w14:textId="7D4B73B7" w:rsidR="001A2DBD" w:rsidRPr="008B1DC3" w:rsidRDefault="001A2DBD" w:rsidP="001A2DBD">
      <w:pPr>
        <w:pStyle w:val="ListParagraph"/>
        <w:numPr>
          <w:ilvl w:val="0"/>
          <w:numId w:val="36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 xml:space="preserve">last </w:t>
      </w:r>
      <w:r w:rsidRPr="008B1DC3">
        <w:rPr>
          <w:rFonts w:asciiTheme="minorHAnsi" w:eastAsia="Times New Roman" w:hAnsiTheme="minorHAnsi" w:cstheme="minorHAnsi"/>
          <w:lang w:eastAsia="en-US"/>
        </w:rPr>
        <w:t>n</w:t>
      </w:r>
      <w:r w:rsidRPr="008B1DC3">
        <w:rPr>
          <w:rFonts w:asciiTheme="minorHAnsi" w:eastAsia="Times New Roman" w:hAnsiTheme="minorHAnsi" w:cstheme="minorHAnsi"/>
          <w:lang w:eastAsia="en-US"/>
        </w:rPr>
        <w:t>ame</w:t>
      </w:r>
    </w:p>
    <w:p w14:paraId="3A08CC1C" w14:textId="5B7B79D6" w:rsidR="001A2DBD" w:rsidRPr="008B1DC3" w:rsidRDefault="001A2DBD" w:rsidP="001A2DBD">
      <w:pPr>
        <w:pStyle w:val="ListParagraph"/>
        <w:numPr>
          <w:ilvl w:val="0"/>
          <w:numId w:val="36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phone</w:t>
      </w:r>
      <w:r w:rsidRPr="008B1DC3">
        <w:rPr>
          <w:rFonts w:asciiTheme="minorHAnsi" w:eastAsia="Times New Roman" w:hAnsiTheme="minorHAnsi" w:cstheme="minorHAnsi"/>
          <w:lang w:eastAsia="en-US"/>
        </w:rPr>
        <w:t xml:space="preserve"> number</w:t>
      </w:r>
    </w:p>
    <w:p w14:paraId="7E8B17D3" w14:textId="77777777" w:rsidR="001A2DBD" w:rsidRPr="008B1DC3" w:rsidRDefault="001A2DBD" w:rsidP="001A2DBD">
      <w:pPr>
        <w:pStyle w:val="ListParagraph"/>
        <w:numPr>
          <w:ilvl w:val="0"/>
          <w:numId w:val="36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city</w:t>
      </w:r>
    </w:p>
    <w:p w14:paraId="391DE8B2" w14:textId="2AFDE4EE" w:rsidR="001A2DBD" w:rsidRPr="008B1DC3" w:rsidRDefault="001A2DBD" w:rsidP="001A2DBD">
      <w:pPr>
        <w:pStyle w:val="ListParagraph"/>
        <w:numPr>
          <w:ilvl w:val="0"/>
          <w:numId w:val="36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address</w:t>
      </w:r>
      <w:r w:rsidRPr="008B1DC3">
        <w:rPr>
          <w:rFonts w:asciiTheme="minorHAnsi" w:eastAsia="Times New Roman" w:hAnsiTheme="minorHAnsi" w:cstheme="minorHAnsi"/>
          <w:lang w:eastAsia="en-US"/>
        </w:rPr>
        <w:t xml:space="preserve"> </w:t>
      </w:r>
      <w:r w:rsidRPr="008B1DC3">
        <w:rPr>
          <w:rFonts w:asciiTheme="minorHAnsi" w:eastAsia="Times New Roman" w:hAnsiTheme="minorHAnsi" w:cstheme="minorHAnsi"/>
          <w:lang w:eastAsia="en-US"/>
        </w:rPr>
        <w:t>1</w:t>
      </w:r>
    </w:p>
    <w:p w14:paraId="4B74D5FF" w14:textId="69443E4C" w:rsidR="001A2DBD" w:rsidRPr="008B1DC3" w:rsidRDefault="001A2DBD" w:rsidP="001A2DBD">
      <w:pPr>
        <w:pStyle w:val="ListParagraph"/>
        <w:numPr>
          <w:ilvl w:val="0"/>
          <w:numId w:val="36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address</w:t>
      </w:r>
      <w:r w:rsidRPr="008B1DC3">
        <w:rPr>
          <w:rFonts w:asciiTheme="minorHAnsi" w:eastAsia="Times New Roman" w:hAnsiTheme="minorHAnsi" w:cstheme="minorHAnsi"/>
          <w:lang w:eastAsia="en-US"/>
        </w:rPr>
        <w:t xml:space="preserve"> </w:t>
      </w:r>
      <w:r w:rsidRPr="008B1DC3">
        <w:rPr>
          <w:rFonts w:asciiTheme="minorHAnsi" w:eastAsia="Times New Roman" w:hAnsiTheme="minorHAnsi" w:cstheme="minorHAnsi"/>
          <w:lang w:eastAsia="en-US"/>
        </w:rPr>
        <w:t>2</w:t>
      </w:r>
    </w:p>
    <w:p w14:paraId="5C426F9A" w14:textId="77777777" w:rsidR="001A2DBD" w:rsidRPr="008B1DC3" w:rsidRDefault="001A2DBD" w:rsidP="001A2DBD">
      <w:pPr>
        <w:pStyle w:val="ListParagraph"/>
        <w:numPr>
          <w:ilvl w:val="0"/>
          <w:numId w:val="36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country</w:t>
      </w:r>
    </w:p>
    <w:p w14:paraId="7BC04A39" w14:textId="348566E5" w:rsidR="001A2DBD" w:rsidRPr="008B1DC3" w:rsidRDefault="001A2DBD" w:rsidP="001A2DBD">
      <w:pPr>
        <w:pStyle w:val="ListParagraph"/>
        <w:numPr>
          <w:ilvl w:val="0"/>
          <w:numId w:val="36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postal</w:t>
      </w:r>
      <w:r w:rsidRPr="008B1DC3">
        <w:rPr>
          <w:rFonts w:asciiTheme="minorHAnsi" w:eastAsia="Times New Roman" w:hAnsiTheme="minorHAnsi" w:cstheme="minorHAnsi"/>
          <w:lang w:eastAsia="en-US"/>
        </w:rPr>
        <w:t xml:space="preserve"> c</w:t>
      </w:r>
      <w:r w:rsidRPr="008B1DC3">
        <w:rPr>
          <w:rFonts w:asciiTheme="minorHAnsi" w:eastAsia="Times New Roman" w:hAnsiTheme="minorHAnsi" w:cstheme="minorHAnsi"/>
          <w:lang w:eastAsia="en-US"/>
        </w:rPr>
        <w:t>ode</w:t>
      </w:r>
    </w:p>
    <w:p w14:paraId="1AEC6066" w14:textId="68B762A6" w:rsidR="001A2DBD" w:rsidRPr="008B1DC3" w:rsidRDefault="001A2DBD" w:rsidP="001A2DBD">
      <w:pPr>
        <w:pStyle w:val="ListParagraph"/>
        <w:numPr>
          <w:ilvl w:val="0"/>
          <w:numId w:val="36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state</w:t>
      </w:r>
      <w:r w:rsidRPr="008B1DC3">
        <w:rPr>
          <w:rFonts w:asciiTheme="minorHAnsi" w:eastAsia="Times New Roman" w:hAnsiTheme="minorHAnsi" w:cstheme="minorHAnsi"/>
          <w:lang w:eastAsia="en-US"/>
        </w:rPr>
        <w:t xml:space="preserve"> c</w:t>
      </w:r>
      <w:r w:rsidRPr="008B1DC3">
        <w:rPr>
          <w:rFonts w:asciiTheme="minorHAnsi" w:eastAsia="Times New Roman" w:hAnsiTheme="minorHAnsi" w:cstheme="minorHAnsi"/>
          <w:lang w:eastAsia="en-US"/>
        </w:rPr>
        <w:t>ode</w:t>
      </w:r>
    </w:p>
    <w:p w14:paraId="2ECDB298" w14:textId="77777777" w:rsidR="00273CE6" w:rsidRPr="00273CE6" w:rsidRDefault="00273CE6" w:rsidP="00273CE6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eastAsia="en-US"/>
        </w:rPr>
      </w:pPr>
    </w:p>
    <w:p w14:paraId="7666A058" w14:textId="793AEDE9" w:rsidR="001A2DBD" w:rsidRDefault="001A2DBD" w:rsidP="001A2DBD">
      <w:pPr>
        <w:pStyle w:val="ListParagraph"/>
      </w:pPr>
    </w:p>
    <w:p w14:paraId="04A04855" w14:textId="77777777" w:rsidR="001A2DBD" w:rsidRDefault="001A2DBD" w:rsidP="001A2DBD">
      <w:pPr>
        <w:pStyle w:val="ListParagraph"/>
      </w:pPr>
    </w:p>
    <w:p w14:paraId="07588DD1" w14:textId="77777777" w:rsidR="00273CE6" w:rsidRDefault="001A2DBD" w:rsidP="001A2DBD">
      <w:pPr>
        <w:pStyle w:val="ListParagraph"/>
        <w:numPr>
          <w:ilvl w:val="0"/>
          <w:numId w:val="27"/>
        </w:numPr>
      </w:pPr>
      <w:r>
        <w:t>Shipping and billing addresses</w:t>
      </w:r>
      <w:r w:rsidR="00273CE6">
        <w:t xml:space="preserve"> </w:t>
      </w:r>
      <w:r w:rsidR="00273CE6" w:rsidRPr="00F5704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of the </w:t>
      </w:r>
      <w:proofErr w:type="gramStart"/>
      <w:r w:rsidR="00273CE6" w:rsidRPr="00F5704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customer(</w:t>
      </w:r>
      <w:proofErr w:type="gramEnd"/>
      <w:r w:rsidR="00273CE6" w:rsidRPr="00F5704D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guest or registered)</w:t>
      </w:r>
      <w:r w:rsidR="00273CE6">
        <w:t xml:space="preserve"> </w:t>
      </w:r>
      <w:r>
        <w:t>:</w:t>
      </w:r>
    </w:p>
    <w:p w14:paraId="5A2256C3" w14:textId="757E3F8A" w:rsidR="001A2DBD" w:rsidRPr="00273CE6" w:rsidRDefault="001A2DBD" w:rsidP="00273CE6">
      <w:pPr>
        <w:pStyle w:val="ListParagraph"/>
        <w:rPr>
          <w:b/>
          <w:bCs/>
          <w:color w:val="4472C4" w:themeColor="accent1"/>
          <w:sz w:val="20"/>
          <w:szCs w:val="20"/>
        </w:rPr>
      </w:pPr>
      <w:r w:rsidRPr="00273CE6">
        <w:rPr>
          <w:b/>
          <w:bCs/>
          <w:color w:val="4472C4" w:themeColor="accent1"/>
          <w:sz w:val="20"/>
          <w:szCs w:val="20"/>
        </w:rPr>
        <w:t xml:space="preserve"> </w:t>
      </w:r>
      <w:r w:rsidR="00273CE6" w:rsidRPr="00273CE6">
        <w:rPr>
          <w:b/>
          <w:bCs/>
          <w:color w:val="4472C4" w:themeColor="accent1"/>
          <w:sz w:val="20"/>
          <w:szCs w:val="20"/>
        </w:rPr>
        <w:t>/</w:t>
      </w:r>
      <w:r w:rsidR="00273CE6" w:rsidRPr="00273CE6">
        <w:rPr>
          <w:rFonts w:ascii="Segoe UI" w:hAnsi="Segoe UI" w:cs="Segoe UI"/>
          <w:b/>
          <w:bCs/>
          <w:color w:val="4472C4" w:themeColor="accent1"/>
          <w:sz w:val="20"/>
          <w:szCs w:val="20"/>
          <w:shd w:val="clear" w:color="auto" w:fill="FFFFFF"/>
        </w:rPr>
        <w:t xml:space="preserve"> </w:t>
      </w:r>
      <w:proofErr w:type="spellStart"/>
      <w:r w:rsidR="00273CE6" w:rsidRPr="00273CE6">
        <w:rPr>
          <w:rFonts w:ascii="Segoe UI" w:hAnsi="Segoe UI" w:cs="Segoe UI"/>
          <w:b/>
          <w:bCs/>
          <w:color w:val="4472C4" w:themeColor="accent1"/>
          <w:sz w:val="20"/>
          <w:szCs w:val="20"/>
          <w:shd w:val="clear" w:color="auto" w:fill="FFFFFF"/>
        </w:rPr>
        <w:t>shippingAndBillingAddress</w:t>
      </w:r>
      <w:proofErr w:type="spellEnd"/>
    </w:p>
    <w:p w14:paraId="61667121" w14:textId="7F082395" w:rsidR="001A2DBD" w:rsidRPr="008B1DC3" w:rsidRDefault="001A2DBD" w:rsidP="001A2DBD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c</w:t>
      </w:r>
      <w:r w:rsidRPr="008B1DC3">
        <w:rPr>
          <w:rFonts w:asciiTheme="minorHAnsi" w:eastAsia="Times New Roman" w:hAnsiTheme="minorHAnsi" w:cstheme="minorHAnsi"/>
          <w:lang w:eastAsia="en-US"/>
        </w:rPr>
        <w:t xml:space="preserve">ustomer </w:t>
      </w:r>
      <w:r w:rsidRPr="008B1DC3">
        <w:rPr>
          <w:rFonts w:asciiTheme="minorHAnsi" w:eastAsia="Times New Roman" w:hAnsiTheme="minorHAnsi" w:cstheme="minorHAnsi"/>
          <w:lang w:eastAsia="en-US"/>
        </w:rPr>
        <w:t>em</w:t>
      </w:r>
      <w:r w:rsidRPr="008B1DC3">
        <w:rPr>
          <w:rFonts w:asciiTheme="minorHAnsi" w:eastAsia="Times New Roman" w:hAnsiTheme="minorHAnsi" w:cstheme="minorHAnsi"/>
          <w:lang w:eastAsia="en-US"/>
        </w:rPr>
        <w:t>ail</w:t>
      </w:r>
    </w:p>
    <w:p w14:paraId="320EE6B1" w14:textId="77777777" w:rsidR="001A2DBD" w:rsidRPr="008B1DC3" w:rsidRDefault="001A2DBD" w:rsidP="001A2DBD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shipping data</w:t>
      </w:r>
    </w:p>
    <w:p w14:paraId="00B4D6C4" w14:textId="77777777" w:rsidR="001A2DBD" w:rsidRPr="00F5704D" w:rsidRDefault="001A2DBD" w:rsidP="001A2DBD">
      <w:p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F5704D">
        <w:rPr>
          <w:rFonts w:asciiTheme="minorHAnsi" w:eastAsia="Times New Roman" w:hAnsiTheme="minorHAnsi" w:cstheme="minorHAnsi"/>
          <w:lang w:eastAsia="en-US"/>
        </w:rPr>
        <w:t>            </w:t>
      </w:r>
    </w:p>
    <w:p w14:paraId="349FD51A" w14:textId="641095DF" w:rsidR="001A2DBD" w:rsidRPr="008B1DC3" w:rsidRDefault="001A2DBD" w:rsidP="001A2DBD">
      <w:pPr>
        <w:pStyle w:val="ListParagraph"/>
        <w:numPr>
          <w:ilvl w:val="2"/>
          <w:numId w:val="10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first</w:t>
      </w:r>
      <w:r w:rsidRPr="008B1DC3">
        <w:rPr>
          <w:rFonts w:asciiTheme="minorHAnsi" w:eastAsia="Times New Roman" w:hAnsiTheme="minorHAnsi" w:cstheme="minorHAnsi"/>
          <w:lang w:eastAsia="en-US"/>
        </w:rPr>
        <w:t xml:space="preserve"> n</w:t>
      </w:r>
      <w:r w:rsidRPr="008B1DC3">
        <w:rPr>
          <w:rFonts w:asciiTheme="minorHAnsi" w:eastAsia="Times New Roman" w:hAnsiTheme="minorHAnsi" w:cstheme="minorHAnsi"/>
          <w:lang w:eastAsia="en-US"/>
        </w:rPr>
        <w:t>ame</w:t>
      </w:r>
    </w:p>
    <w:p w14:paraId="72BF0D40" w14:textId="47B39D7A" w:rsidR="001A2DBD" w:rsidRPr="008B1DC3" w:rsidRDefault="001A2DBD" w:rsidP="001A2DBD">
      <w:pPr>
        <w:pStyle w:val="ListParagraph"/>
        <w:numPr>
          <w:ilvl w:val="2"/>
          <w:numId w:val="10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last</w:t>
      </w:r>
      <w:r w:rsidRPr="008B1DC3">
        <w:rPr>
          <w:rFonts w:asciiTheme="minorHAnsi" w:eastAsia="Times New Roman" w:hAnsiTheme="minorHAnsi" w:cstheme="minorHAnsi"/>
          <w:lang w:eastAsia="en-US"/>
        </w:rPr>
        <w:t xml:space="preserve"> n</w:t>
      </w:r>
      <w:r w:rsidRPr="008B1DC3">
        <w:rPr>
          <w:rFonts w:asciiTheme="minorHAnsi" w:eastAsia="Times New Roman" w:hAnsiTheme="minorHAnsi" w:cstheme="minorHAnsi"/>
          <w:lang w:eastAsia="en-US"/>
        </w:rPr>
        <w:t>ame</w:t>
      </w:r>
    </w:p>
    <w:p w14:paraId="266C4E8B" w14:textId="690B1539" w:rsidR="001A2DBD" w:rsidRPr="008B1DC3" w:rsidRDefault="001A2DBD" w:rsidP="001A2DBD">
      <w:pPr>
        <w:pStyle w:val="ListParagraph"/>
        <w:numPr>
          <w:ilvl w:val="2"/>
          <w:numId w:val="10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full</w:t>
      </w:r>
      <w:r w:rsidRPr="008B1DC3">
        <w:rPr>
          <w:rFonts w:asciiTheme="minorHAnsi" w:eastAsia="Times New Roman" w:hAnsiTheme="minorHAnsi" w:cstheme="minorHAnsi"/>
          <w:lang w:eastAsia="en-US"/>
        </w:rPr>
        <w:t xml:space="preserve"> n</w:t>
      </w:r>
      <w:r w:rsidRPr="008B1DC3">
        <w:rPr>
          <w:rFonts w:asciiTheme="minorHAnsi" w:eastAsia="Times New Roman" w:hAnsiTheme="minorHAnsi" w:cstheme="minorHAnsi"/>
          <w:lang w:eastAsia="en-US"/>
        </w:rPr>
        <w:t>ame</w:t>
      </w:r>
    </w:p>
    <w:p w14:paraId="240DF726" w14:textId="1667C25C" w:rsidR="001A2DBD" w:rsidRPr="008B1DC3" w:rsidRDefault="001A2DBD" w:rsidP="001A2DBD">
      <w:pPr>
        <w:pStyle w:val="ListParagraph"/>
        <w:numPr>
          <w:ilvl w:val="2"/>
          <w:numId w:val="10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phone</w:t>
      </w:r>
      <w:r w:rsidRPr="008B1DC3">
        <w:rPr>
          <w:rFonts w:asciiTheme="minorHAnsi" w:eastAsia="Times New Roman" w:hAnsiTheme="minorHAnsi" w:cstheme="minorHAnsi"/>
          <w:lang w:eastAsia="en-US"/>
        </w:rPr>
        <w:t xml:space="preserve"> number</w:t>
      </w:r>
    </w:p>
    <w:p w14:paraId="46CF3FAD" w14:textId="77777777" w:rsidR="001A2DBD" w:rsidRPr="008B1DC3" w:rsidRDefault="001A2DBD" w:rsidP="001A2DBD">
      <w:pPr>
        <w:pStyle w:val="ListParagraph"/>
        <w:numPr>
          <w:ilvl w:val="2"/>
          <w:numId w:val="10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city</w:t>
      </w:r>
    </w:p>
    <w:p w14:paraId="17CAA5A5" w14:textId="2597EFA2" w:rsidR="001A2DBD" w:rsidRPr="008B1DC3" w:rsidRDefault="001A2DBD" w:rsidP="001A2DBD">
      <w:pPr>
        <w:pStyle w:val="ListParagraph"/>
        <w:numPr>
          <w:ilvl w:val="2"/>
          <w:numId w:val="10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address</w:t>
      </w:r>
      <w:r w:rsidRPr="008B1DC3">
        <w:rPr>
          <w:rFonts w:asciiTheme="minorHAnsi" w:eastAsia="Times New Roman" w:hAnsiTheme="minorHAnsi" w:cstheme="minorHAnsi"/>
          <w:lang w:eastAsia="en-US"/>
        </w:rPr>
        <w:t xml:space="preserve"> </w:t>
      </w:r>
      <w:r w:rsidRPr="008B1DC3">
        <w:rPr>
          <w:rFonts w:asciiTheme="minorHAnsi" w:eastAsia="Times New Roman" w:hAnsiTheme="minorHAnsi" w:cstheme="minorHAnsi"/>
          <w:lang w:eastAsia="en-US"/>
        </w:rPr>
        <w:t>1</w:t>
      </w:r>
    </w:p>
    <w:p w14:paraId="54415D98" w14:textId="50D0D3C5" w:rsidR="001A2DBD" w:rsidRPr="008B1DC3" w:rsidRDefault="001A2DBD" w:rsidP="001A2DBD">
      <w:pPr>
        <w:pStyle w:val="ListParagraph"/>
        <w:numPr>
          <w:ilvl w:val="2"/>
          <w:numId w:val="10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address</w:t>
      </w:r>
      <w:r w:rsidRPr="008B1DC3">
        <w:rPr>
          <w:rFonts w:asciiTheme="minorHAnsi" w:eastAsia="Times New Roman" w:hAnsiTheme="minorHAnsi" w:cstheme="minorHAnsi"/>
          <w:lang w:eastAsia="en-US"/>
        </w:rPr>
        <w:t xml:space="preserve"> </w:t>
      </w:r>
      <w:r w:rsidRPr="008B1DC3">
        <w:rPr>
          <w:rFonts w:asciiTheme="minorHAnsi" w:eastAsia="Times New Roman" w:hAnsiTheme="minorHAnsi" w:cstheme="minorHAnsi"/>
          <w:lang w:eastAsia="en-US"/>
        </w:rPr>
        <w:t>2</w:t>
      </w:r>
    </w:p>
    <w:p w14:paraId="6AB061F7" w14:textId="5289CFC1" w:rsidR="001A2DBD" w:rsidRPr="008B1DC3" w:rsidRDefault="001A2DBD" w:rsidP="001A2DBD">
      <w:pPr>
        <w:pStyle w:val="ListParagraph"/>
        <w:numPr>
          <w:ilvl w:val="2"/>
          <w:numId w:val="10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country</w:t>
      </w:r>
      <w:r w:rsidRPr="008B1DC3">
        <w:rPr>
          <w:rFonts w:asciiTheme="minorHAnsi" w:eastAsia="Times New Roman" w:hAnsiTheme="minorHAnsi" w:cstheme="minorHAnsi"/>
          <w:lang w:eastAsia="en-US"/>
        </w:rPr>
        <w:t xml:space="preserve"> c</w:t>
      </w:r>
      <w:r w:rsidRPr="008B1DC3">
        <w:rPr>
          <w:rFonts w:asciiTheme="minorHAnsi" w:eastAsia="Times New Roman" w:hAnsiTheme="minorHAnsi" w:cstheme="minorHAnsi"/>
          <w:lang w:eastAsia="en-US"/>
        </w:rPr>
        <w:t>ode</w:t>
      </w:r>
    </w:p>
    <w:p w14:paraId="0BAB2117" w14:textId="2FF432F0" w:rsidR="001A2DBD" w:rsidRPr="008B1DC3" w:rsidRDefault="001A2DBD" w:rsidP="001A2DBD">
      <w:pPr>
        <w:pStyle w:val="ListParagraph"/>
        <w:numPr>
          <w:ilvl w:val="2"/>
          <w:numId w:val="10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postal</w:t>
      </w:r>
      <w:r w:rsidRPr="008B1DC3">
        <w:rPr>
          <w:rFonts w:asciiTheme="minorHAnsi" w:eastAsia="Times New Roman" w:hAnsiTheme="minorHAnsi" w:cstheme="minorHAnsi"/>
          <w:lang w:eastAsia="en-US"/>
        </w:rPr>
        <w:t xml:space="preserve"> c</w:t>
      </w:r>
      <w:r w:rsidRPr="008B1DC3">
        <w:rPr>
          <w:rFonts w:asciiTheme="minorHAnsi" w:eastAsia="Times New Roman" w:hAnsiTheme="minorHAnsi" w:cstheme="minorHAnsi"/>
          <w:lang w:eastAsia="en-US"/>
        </w:rPr>
        <w:t>ode</w:t>
      </w:r>
    </w:p>
    <w:p w14:paraId="3F213976" w14:textId="2A83E7BC" w:rsidR="001A2DBD" w:rsidRPr="008B1DC3" w:rsidRDefault="001A2DBD" w:rsidP="001A2DBD">
      <w:pPr>
        <w:pStyle w:val="ListParagraph"/>
        <w:numPr>
          <w:ilvl w:val="2"/>
          <w:numId w:val="10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state</w:t>
      </w:r>
      <w:r w:rsidRPr="008B1DC3">
        <w:rPr>
          <w:rFonts w:asciiTheme="minorHAnsi" w:eastAsia="Times New Roman" w:hAnsiTheme="minorHAnsi" w:cstheme="minorHAnsi"/>
          <w:lang w:eastAsia="en-US"/>
        </w:rPr>
        <w:t xml:space="preserve"> c</w:t>
      </w:r>
      <w:r w:rsidRPr="008B1DC3">
        <w:rPr>
          <w:rFonts w:asciiTheme="minorHAnsi" w:eastAsia="Times New Roman" w:hAnsiTheme="minorHAnsi" w:cstheme="minorHAnsi"/>
          <w:lang w:eastAsia="en-US"/>
        </w:rPr>
        <w:t>ode</w:t>
      </w:r>
    </w:p>
    <w:p w14:paraId="78A62FFE" w14:textId="77777777" w:rsidR="001A2DBD" w:rsidRPr="00F5704D" w:rsidRDefault="001A2DBD" w:rsidP="001A2DBD">
      <w:p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F5704D">
        <w:rPr>
          <w:rFonts w:asciiTheme="minorHAnsi" w:eastAsia="Times New Roman" w:hAnsiTheme="minorHAnsi" w:cstheme="minorHAnsi"/>
          <w:lang w:eastAsia="en-US"/>
        </w:rPr>
        <w:t>          </w:t>
      </w:r>
    </w:p>
    <w:p w14:paraId="1A8C1218" w14:textId="77777777" w:rsidR="001A2DBD" w:rsidRPr="00F5704D" w:rsidRDefault="001A2DBD" w:rsidP="001A2DBD">
      <w:p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F5704D">
        <w:rPr>
          <w:rFonts w:asciiTheme="minorHAnsi" w:eastAsia="Times New Roman" w:hAnsiTheme="minorHAnsi" w:cstheme="minorHAnsi"/>
          <w:lang w:eastAsia="en-US"/>
        </w:rPr>
        <w:t>     </w:t>
      </w:r>
    </w:p>
    <w:p w14:paraId="0A9EEF13" w14:textId="77777777" w:rsidR="001A2DBD" w:rsidRPr="008B1DC3" w:rsidRDefault="001A2DBD" w:rsidP="001A2DBD">
      <w:pPr>
        <w:pStyle w:val="ListParagraph"/>
        <w:numPr>
          <w:ilvl w:val="0"/>
          <w:numId w:val="13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billing data</w:t>
      </w:r>
    </w:p>
    <w:p w14:paraId="27471372" w14:textId="77777777" w:rsidR="001A2DBD" w:rsidRPr="008B1DC3" w:rsidRDefault="001A2DBD" w:rsidP="001A2DBD">
      <w:pPr>
        <w:pStyle w:val="ListParagraph"/>
        <w:numPr>
          <w:ilvl w:val="0"/>
          <w:numId w:val="35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first name</w:t>
      </w:r>
    </w:p>
    <w:p w14:paraId="5D76A14A" w14:textId="77777777" w:rsidR="001A2DBD" w:rsidRPr="008B1DC3" w:rsidRDefault="001A2DBD" w:rsidP="001A2DBD">
      <w:pPr>
        <w:pStyle w:val="ListParagraph"/>
        <w:numPr>
          <w:ilvl w:val="0"/>
          <w:numId w:val="35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last name</w:t>
      </w:r>
    </w:p>
    <w:p w14:paraId="1AD491D5" w14:textId="77777777" w:rsidR="001A2DBD" w:rsidRPr="008B1DC3" w:rsidRDefault="001A2DBD" w:rsidP="001A2DBD">
      <w:pPr>
        <w:pStyle w:val="ListParagraph"/>
        <w:numPr>
          <w:ilvl w:val="0"/>
          <w:numId w:val="35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full name</w:t>
      </w:r>
    </w:p>
    <w:p w14:paraId="4B2E26AF" w14:textId="77777777" w:rsidR="001A2DBD" w:rsidRPr="008B1DC3" w:rsidRDefault="001A2DBD" w:rsidP="001A2DBD">
      <w:pPr>
        <w:pStyle w:val="ListParagraph"/>
        <w:numPr>
          <w:ilvl w:val="0"/>
          <w:numId w:val="35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phone number</w:t>
      </w:r>
    </w:p>
    <w:p w14:paraId="044FBE3C" w14:textId="77777777" w:rsidR="001A2DBD" w:rsidRPr="008B1DC3" w:rsidRDefault="001A2DBD" w:rsidP="001A2DBD">
      <w:pPr>
        <w:pStyle w:val="ListParagraph"/>
        <w:numPr>
          <w:ilvl w:val="0"/>
          <w:numId w:val="35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city</w:t>
      </w:r>
    </w:p>
    <w:p w14:paraId="0241C66A" w14:textId="7ADAB4F7" w:rsidR="001A2DBD" w:rsidRPr="008B1DC3" w:rsidRDefault="001A2DBD" w:rsidP="001A2DBD">
      <w:pPr>
        <w:pStyle w:val="ListParagraph"/>
        <w:numPr>
          <w:ilvl w:val="0"/>
          <w:numId w:val="35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address</w:t>
      </w:r>
      <w:r w:rsidRPr="008B1DC3">
        <w:rPr>
          <w:rFonts w:asciiTheme="minorHAnsi" w:eastAsia="Times New Roman" w:hAnsiTheme="minorHAnsi" w:cstheme="minorHAnsi"/>
          <w:lang w:eastAsia="en-US"/>
        </w:rPr>
        <w:t xml:space="preserve"> </w:t>
      </w:r>
      <w:r w:rsidRPr="008B1DC3">
        <w:rPr>
          <w:rFonts w:asciiTheme="minorHAnsi" w:eastAsia="Times New Roman" w:hAnsiTheme="minorHAnsi" w:cstheme="minorHAnsi"/>
          <w:lang w:eastAsia="en-US"/>
        </w:rPr>
        <w:t>1</w:t>
      </w:r>
    </w:p>
    <w:p w14:paraId="30656FFB" w14:textId="22F89BAC" w:rsidR="001A2DBD" w:rsidRPr="008B1DC3" w:rsidRDefault="001A2DBD" w:rsidP="001A2DBD">
      <w:pPr>
        <w:pStyle w:val="ListParagraph"/>
        <w:numPr>
          <w:ilvl w:val="0"/>
          <w:numId w:val="35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proofErr w:type="gramStart"/>
      <w:r w:rsidRPr="008B1DC3">
        <w:rPr>
          <w:rFonts w:asciiTheme="minorHAnsi" w:eastAsia="Times New Roman" w:hAnsiTheme="minorHAnsi" w:cstheme="minorHAnsi"/>
          <w:lang w:eastAsia="en-US"/>
        </w:rPr>
        <w:t>address</w:t>
      </w:r>
      <w:r w:rsidRPr="008B1DC3">
        <w:rPr>
          <w:rFonts w:asciiTheme="minorHAnsi" w:eastAsia="Times New Roman" w:hAnsiTheme="minorHAnsi" w:cstheme="minorHAnsi"/>
          <w:lang w:eastAsia="en-US"/>
        </w:rPr>
        <w:t xml:space="preserve">  </w:t>
      </w:r>
      <w:r w:rsidRPr="008B1DC3">
        <w:rPr>
          <w:rFonts w:asciiTheme="minorHAnsi" w:eastAsia="Times New Roman" w:hAnsiTheme="minorHAnsi" w:cstheme="minorHAnsi"/>
          <w:lang w:eastAsia="en-US"/>
        </w:rPr>
        <w:t>2</w:t>
      </w:r>
      <w:proofErr w:type="gramEnd"/>
    </w:p>
    <w:p w14:paraId="3E85AEC0" w14:textId="21B4E284" w:rsidR="001A2DBD" w:rsidRPr="008B1DC3" w:rsidRDefault="001A2DBD" w:rsidP="001A2DBD">
      <w:pPr>
        <w:pStyle w:val="ListParagraph"/>
        <w:numPr>
          <w:ilvl w:val="0"/>
          <w:numId w:val="35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proofErr w:type="spellStart"/>
      <w:r w:rsidRPr="008B1DC3">
        <w:rPr>
          <w:rFonts w:asciiTheme="minorHAnsi" w:eastAsia="Times New Roman" w:hAnsiTheme="minorHAnsi" w:cstheme="minorHAnsi"/>
          <w:lang w:eastAsia="en-US"/>
        </w:rPr>
        <w:t>postal</w:t>
      </w:r>
      <w:r w:rsidRPr="008B1DC3">
        <w:rPr>
          <w:rFonts w:asciiTheme="minorHAnsi" w:eastAsia="Times New Roman" w:hAnsiTheme="minorHAnsi" w:cstheme="minorHAnsi"/>
          <w:lang w:eastAsia="en-US"/>
        </w:rPr>
        <w:t>c</w:t>
      </w:r>
      <w:proofErr w:type="spellEnd"/>
      <w:r w:rsidRPr="008B1DC3">
        <w:rPr>
          <w:rFonts w:asciiTheme="minorHAnsi" w:eastAsia="Times New Roman" w:hAnsiTheme="minorHAnsi" w:cstheme="minorHAnsi"/>
          <w:lang w:eastAsia="en-US"/>
        </w:rPr>
        <w:t xml:space="preserve"> </w:t>
      </w:r>
      <w:r w:rsidRPr="008B1DC3">
        <w:rPr>
          <w:rFonts w:asciiTheme="minorHAnsi" w:eastAsia="Times New Roman" w:hAnsiTheme="minorHAnsi" w:cstheme="minorHAnsi"/>
          <w:lang w:eastAsia="en-US"/>
        </w:rPr>
        <w:t>ode</w:t>
      </w:r>
    </w:p>
    <w:p w14:paraId="298DDFEE" w14:textId="59D8D9A1" w:rsidR="001A2DBD" w:rsidRDefault="001A2DBD" w:rsidP="001A2DBD">
      <w:pPr>
        <w:pStyle w:val="ListParagraph"/>
        <w:numPr>
          <w:ilvl w:val="0"/>
          <w:numId w:val="35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  <w:r w:rsidRPr="008B1DC3">
        <w:rPr>
          <w:rFonts w:asciiTheme="minorHAnsi" w:eastAsia="Times New Roman" w:hAnsiTheme="minorHAnsi" w:cstheme="minorHAnsi"/>
          <w:lang w:eastAsia="en-US"/>
        </w:rPr>
        <w:t>state</w:t>
      </w:r>
      <w:r w:rsidRPr="008B1DC3">
        <w:rPr>
          <w:rFonts w:asciiTheme="minorHAnsi" w:eastAsia="Times New Roman" w:hAnsiTheme="minorHAnsi" w:cstheme="minorHAnsi"/>
          <w:lang w:eastAsia="en-US"/>
        </w:rPr>
        <w:t xml:space="preserve"> c</w:t>
      </w:r>
      <w:r w:rsidRPr="008B1DC3">
        <w:rPr>
          <w:rFonts w:asciiTheme="minorHAnsi" w:eastAsia="Times New Roman" w:hAnsiTheme="minorHAnsi" w:cstheme="minorHAnsi"/>
          <w:lang w:eastAsia="en-US"/>
        </w:rPr>
        <w:t>ode</w:t>
      </w:r>
    </w:p>
    <w:p w14:paraId="70DF410B" w14:textId="77777777" w:rsidR="008B1DC3" w:rsidRPr="008B1DC3" w:rsidRDefault="008B1DC3" w:rsidP="001A2DBD">
      <w:pPr>
        <w:pStyle w:val="ListParagraph"/>
        <w:numPr>
          <w:ilvl w:val="0"/>
          <w:numId w:val="35"/>
        </w:num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lang w:eastAsia="en-US"/>
        </w:rPr>
      </w:pPr>
    </w:p>
    <w:p w14:paraId="218E9316" w14:textId="1294B824" w:rsidR="00273CE6" w:rsidRDefault="00273CE6" w:rsidP="00273CE6">
      <w:pPr>
        <w:pStyle w:val="ListParagraph"/>
        <w:numPr>
          <w:ilvl w:val="0"/>
          <w:numId w:val="27"/>
        </w:numPr>
      </w:pPr>
      <w:r>
        <w:t xml:space="preserve">Extend customer`s data with </w:t>
      </w:r>
      <w:proofErr w:type="spellStart"/>
      <w:r>
        <w:t>addressbook</w:t>
      </w:r>
      <w:proofErr w:type="spellEnd"/>
      <w:r>
        <w:t>:</w:t>
      </w:r>
    </w:p>
    <w:p w14:paraId="75AD7766" w14:textId="77777777" w:rsidR="00273CE6" w:rsidRPr="00273CE6" w:rsidRDefault="00273CE6" w:rsidP="00273CE6">
      <w:pPr>
        <w:pStyle w:val="ListParagraph"/>
        <w:ind w:left="408" w:firstLine="312"/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</w:pPr>
      <w:hyperlink r:id="rId7" w:history="1">
        <w:r w:rsidRPr="00273CE6">
          <w:rPr>
            <w:rStyle w:val="Hyperlink"/>
            <w:rFonts w:ascii="Segoe UI" w:hAnsi="Segoe UI" w:cs="Segoe UI"/>
            <w:b/>
            <w:bCs/>
            <w:sz w:val="24"/>
            <w:szCs w:val="24"/>
            <w:shd w:val="clear" w:color="auto" w:fill="FFFFFF"/>
          </w:rPr>
          <w:t>/</w:t>
        </w:r>
        <w:proofErr w:type="spellStart"/>
        <w:proofErr w:type="gramStart"/>
        <w:r w:rsidRPr="00273CE6">
          <w:rPr>
            <w:rStyle w:val="Hyperlink"/>
            <w:rFonts w:ascii="Segoe UI" w:hAnsi="Segoe UI" w:cs="Segoe UI"/>
            <w:b/>
            <w:bCs/>
            <w:sz w:val="24"/>
            <w:szCs w:val="24"/>
            <w:shd w:val="clear" w:color="auto" w:fill="FFFFFF"/>
          </w:rPr>
          <w:t>customers?_</w:t>
        </w:r>
        <w:proofErr w:type="gramEnd"/>
        <w:r w:rsidRPr="00273CE6">
          <w:rPr>
            <w:rStyle w:val="Hyperlink"/>
            <w:rFonts w:ascii="Segoe UI" w:hAnsi="Segoe UI" w:cs="Segoe UI"/>
            <w:b/>
            <w:bCs/>
            <w:sz w:val="24"/>
            <w:szCs w:val="24"/>
            <w:shd w:val="clear" w:color="auto" w:fill="FFFFFF"/>
          </w:rPr>
          <w:t>embed</w:t>
        </w:r>
        <w:proofErr w:type="spellEnd"/>
        <w:r w:rsidRPr="00273CE6">
          <w:rPr>
            <w:rStyle w:val="Hyperlink"/>
            <w:rFonts w:ascii="Segoe UI" w:hAnsi="Segoe UI" w:cs="Segoe UI"/>
            <w:b/>
            <w:bCs/>
            <w:sz w:val="24"/>
            <w:szCs w:val="24"/>
            <w:shd w:val="clear" w:color="auto" w:fill="FFFFFF"/>
          </w:rPr>
          <w:t>=</w:t>
        </w:r>
        <w:proofErr w:type="spellStart"/>
        <w:r w:rsidRPr="00273CE6">
          <w:rPr>
            <w:rStyle w:val="Hyperlink"/>
            <w:rFonts w:ascii="Segoe UI" w:hAnsi="Segoe UI" w:cs="Segoe UI"/>
            <w:b/>
            <w:bCs/>
            <w:sz w:val="24"/>
            <w:szCs w:val="24"/>
            <w:shd w:val="clear" w:color="auto" w:fill="FFFFFF"/>
          </w:rPr>
          <w:t>addressBook</w:t>
        </w:r>
        <w:proofErr w:type="spellEnd"/>
      </w:hyperlink>
    </w:p>
    <w:p w14:paraId="1ACA7E0A" w14:textId="77777777" w:rsidR="00273CE6" w:rsidRDefault="00273CE6" w:rsidP="00273CE6">
      <w:pPr>
        <w:pStyle w:val="ListParagraph"/>
        <w:ind w:left="408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5521461" w14:textId="77777777" w:rsidR="00273CE6" w:rsidRPr="00273CE6" w:rsidRDefault="00273CE6" w:rsidP="00273CE6">
      <w:pPr>
        <w:pStyle w:val="ListParagraph"/>
        <w:numPr>
          <w:ilvl w:val="0"/>
          <w:numId w:val="15"/>
        </w:numPr>
        <w:rPr>
          <w:color w:val="4472C4" w:themeColor="accent1"/>
        </w:rPr>
      </w:pPr>
      <w:r>
        <w:lastRenderedPageBreak/>
        <w:t xml:space="preserve">Extend customer`s data with shipping and billing addresses: </w:t>
      </w:r>
      <w:r w:rsidRPr="00273CE6">
        <w:rPr>
          <w:rFonts w:ascii="Segoe UI" w:hAnsi="Segoe UI" w:cs="Segoe UI"/>
          <w:b/>
          <w:bCs/>
          <w:color w:val="4472C4" w:themeColor="accent1"/>
          <w:sz w:val="24"/>
          <w:szCs w:val="24"/>
          <w:shd w:val="clear" w:color="auto" w:fill="FFFFFF"/>
        </w:rPr>
        <w:t>/</w:t>
      </w:r>
      <w:proofErr w:type="spellStart"/>
      <w:proofErr w:type="gramStart"/>
      <w:r w:rsidRPr="00273CE6">
        <w:rPr>
          <w:rFonts w:ascii="Segoe UI" w:hAnsi="Segoe UI" w:cs="Segoe UI"/>
          <w:b/>
          <w:bCs/>
          <w:color w:val="4472C4" w:themeColor="accent1"/>
          <w:sz w:val="24"/>
          <w:szCs w:val="24"/>
          <w:shd w:val="clear" w:color="auto" w:fill="FFFFFF"/>
        </w:rPr>
        <w:t>customers?_</w:t>
      </w:r>
      <w:proofErr w:type="gramEnd"/>
      <w:r w:rsidRPr="00273CE6">
        <w:rPr>
          <w:rFonts w:ascii="Segoe UI" w:hAnsi="Segoe UI" w:cs="Segoe UI"/>
          <w:b/>
          <w:bCs/>
          <w:color w:val="4472C4" w:themeColor="accent1"/>
          <w:sz w:val="24"/>
          <w:szCs w:val="24"/>
          <w:shd w:val="clear" w:color="auto" w:fill="FFFFFF"/>
        </w:rPr>
        <w:t>embed</w:t>
      </w:r>
      <w:proofErr w:type="spellEnd"/>
      <w:r w:rsidRPr="00273CE6">
        <w:rPr>
          <w:rFonts w:ascii="Segoe UI" w:hAnsi="Segoe UI" w:cs="Segoe UI"/>
          <w:b/>
          <w:bCs/>
          <w:color w:val="4472C4" w:themeColor="accent1"/>
          <w:sz w:val="24"/>
          <w:szCs w:val="24"/>
          <w:shd w:val="clear" w:color="auto" w:fill="FFFFFF"/>
        </w:rPr>
        <w:t>=</w:t>
      </w:r>
      <w:proofErr w:type="spellStart"/>
      <w:r w:rsidRPr="00273CE6">
        <w:rPr>
          <w:rFonts w:ascii="Segoe UI" w:hAnsi="Segoe UI" w:cs="Segoe UI"/>
          <w:b/>
          <w:bCs/>
          <w:color w:val="4472C4" w:themeColor="accent1"/>
          <w:sz w:val="24"/>
          <w:szCs w:val="24"/>
          <w:shd w:val="clear" w:color="auto" w:fill="FFFFFF"/>
        </w:rPr>
        <w:t>shippingAndBillingAddress</w:t>
      </w:r>
      <w:proofErr w:type="spellEnd"/>
    </w:p>
    <w:p w14:paraId="4B73B8B5" w14:textId="77777777" w:rsidR="001A2DBD" w:rsidRDefault="001A2DBD" w:rsidP="001A2DBD">
      <w:pPr>
        <w:pStyle w:val="ListParagraph"/>
      </w:pPr>
    </w:p>
    <w:p w14:paraId="050141AC" w14:textId="77777777" w:rsidR="001A2DBD" w:rsidRDefault="001A2DBD">
      <w:r>
        <w:t>4. Data Flow and Storage</w:t>
      </w:r>
    </w:p>
    <w:p w14:paraId="7262F453" w14:textId="77777777" w:rsidR="008B1DC3" w:rsidRDefault="008B1DC3" w:rsidP="008B1DC3">
      <w:pPr>
        <w:pStyle w:val="ListParagraph"/>
        <w:numPr>
          <w:ilvl w:val="0"/>
          <w:numId w:val="12"/>
        </w:numPr>
      </w:pPr>
      <w:r>
        <w:t>When a customer is creating a profile</w:t>
      </w:r>
    </w:p>
    <w:p w14:paraId="594402BF" w14:textId="77777777" w:rsidR="008B1DC3" w:rsidRDefault="008B1DC3" w:rsidP="008B1DC3">
      <w:pPr>
        <w:pStyle w:val="ListParagraph"/>
        <w:numPr>
          <w:ilvl w:val="0"/>
          <w:numId w:val="12"/>
        </w:numPr>
      </w:pPr>
      <w:r>
        <w:t>When a customer is updating his own existing profile</w:t>
      </w:r>
    </w:p>
    <w:p w14:paraId="212A3720" w14:textId="77777777" w:rsidR="008B1DC3" w:rsidRDefault="008B1DC3" w:rsidP="008B1DC3">
      <w:pPr>
        <w:pStyle w:val="ListParagraph"/>
        <w:numPr>
          <w:ilvl w:val="0"/>
          <w:numId w:val="12"/>
        </w:numPr>
      </w:pPr>
      <w:r>
        <w:t>When a customer is creating an address</w:t>
      </w:r>
    </w:p>
    <w:p w14:paraId="6B918304" w14:textId="77777777" w:rsidR="008B1DC3" w:rsidRDefault="008B1DC3" w:rsidP="008B1DC3">
      <w:pPr>
        <w:pStyle w:val="ListParagraph"/>
        <w:numPr>
          <w:ilvl w:val="0"/>
          <w:numId w:val="12"/>
        </w:numPr>
      </w:pPr>
      <w:r>
        <w:t>When a customer is deleting an existing address</w:t>
      </w:r>
    </w:p>
    <w:p w14:paraId="485C19BA" w14:textId="77777777" w:rsidR="008B1DC3" w:rsidRDefault="008B1DC3" w:rsidP="008B1DC3">
      <w:pPr>
        <w:pStyle w:val="ListParagraph"/>
        <w:numPr>
          <w:ilvl w:val="0"/>
          <w:numId w:val="12"/>
        </w:numPr>
      </w:pPr>
      <w:r>
        <w:t>When a customer is placing an order</w:t>
      </w:r>
    </w:p>
    <w:p w14:paraId="1053D65B" w14:textId="77777777" w:rsidR="008B1DC3" w:rsidRDefault="008B1DC3" w:rsidP="008B1DC3">
      <w:pPr>
        <w:pStyle w:val="ListParagraph"/>
        <w:numPr>
          <w:ilvl w:val="0"/>
          <w:numId w:val="12"/>
        </w:numPr>
      </w:pPr>
      <w:r>
        <w:t>When unregistered customer is placing an order</w:t>
      </w:r>
    </w:p>
    <w:p w14:paraId="7B53161B" w14:textId="77777777" w:rsidR="008B1DC3" w:rsidRDefault="008B1DC3" w:rsidP="008B1DC3">
      <w:pPr>
        <w:pStyle w:val="ListParagraph"/>
        <w:numPr>
          <w:ilvl w:val="0"/>
          <w:numId w:val="12"/>
        </w:numPr>
      </w:pPr>
      <w:r>
        <w:t>When unregistered customer is creating a profile after placing an order</w:t>
      </w:r>
    </w:p>
    <w:p w14:paraId="4F05A616" w14:textId="44377075" w:rsidR="008B1DC3" w:rsidRDefault="001A2DBD" w:rsidP="008B1DC3">
      <w:r>
        <w:t xml:space="preserve">5. </w:t>
      </w:r>
      <w:r w:rsidR="008B1DC3">
        <w:t>Logging mechanism between SFCC and the REST service</w:t>
      </w:r>
    </w:p>
    <w:p w14:paraId="1BF3D043" w14:textId="77777777" w:rsidR="001A2DBD" w:rsidRDefault="001A2DBD">
      <w:r>
        <w:t>6. Integration with SFCC</w:t>
      </w:r>
    </w:p>
    <w:p w14:paraId="73894C50" w14:textId="6383462F" w:rsidR="001A2DBD" w:rsidRDefault="001A2DBD" w:rsidP="001A2DBD">
      <w:pPr>
        <w:pStyle w:val="ListParagraph"/>
        <w:numPr>
          <w:ilvl w:val="0"/>
          <w:numId w:val="30"/>
        </w:numPr>
      </w:pPr>
      <w:r>
        <w:t>"</w:t>
      </w:r>
      <w:proofErr w:type="spellStart"/>
      <w:r>
        <w:t>Link_external_customer_data</w:t>
      </w:r>
      <w:proofErr w:type="spellEnd"/>
      <w:r>
        <w:t xml:space="preserve">" cartridge extends SFCC </w:t>
      </w:r>
      <w:proofErr w:type="gramStart"/>
      <w:r>
        <w:t>logic</w:t>
      </w:r>
      <w:proofErr w:type="gramEnd"/>
    </w:p>
    <w:p w14:paraId="7184AD4E" w14:textId="77777777" w:rsidR="001A2DBD" w:rsidRDefault="001A2DBD" w:rsidP="008B1DC3">
      <w:pPr>
        <w:ind w:left="360"/>
      </w:pPr>
      <w:r>
        <w:t>7. Usage Instructions</w:t>
      </w:r>
    </w:p>
    <w:p w14:paraId="09F98472" w14:textId="77777777" w:rsidR="001A2DBD" w:rsidRDefault="001A2DBD" w:rsidP="008B1DC3">
      <w:pPr>
        <w:pStyle w:val="ListParagraph"/>
        <w:numPr>
          <w:ilvl w:val="1"/>
          <w:numId w:val="30"/>
        </w:numPr>
      </w:pPr>
      <w:r>
        <w:t>Step-by-step guide on using the "</w:t>
      </w:r>
      <w:proofErr w:type="spellStart"/>
      <w:r>
        <w:t>Link_in_external_customer_data</w:t>
      </w:r>
      <w:proofErr w:type="spellEnd"/>
      <w:r>
        <w:t xml:space="preserve">" </w:t>
      </w:r>
      <w:proofErr w:type="gramStart"/>
      <w:r>
        <w:t>cartridge</w:t>
      </w:r>
      <w:proofErr w:type="gramEnd"/>
    </w:p>
    <w:p w14:paraId="445ACDAC" w14:textId="77777777" w:rsidR="001A2DBD" w:rsidRDefault="001A2DBD" w:rsidP="008B1DC3">
      <w:pPr>
        <w:pStyle w:val="ListParagraph"/>
        <w:numPr>
          <w:ilvl w:val="1"/>
          <w:numId w:val="30"/>
        </w:numPr>
      </w:pPr>
      <w:r>
        <w:t xml:space="preserve">Instructions for developers to integrate or contribute to the </w:t>
      </w:r>
      <w:proofErr w:type="gramStart"/>
      <w:r>
        <w:t>cartridge</w:t>
      </w:r>
      <w:proofErr w:type="gramEnd"/>
    </w:p>
    <w:p w14:paraId="2BA4B37F" w14:textId="6E60C1ED" w:rsidR="001A2DBD" w:rsidRDefault="001A2DBD"/>
    <w:bookmarkEnd w:id="0"/>
    <w:p w14:paraId="2EC48EEA" w14:textId="77777777" w:rsidR="009E1911" w:rsidRDefault="009E1911" w:rsidP="00BE2EF1">
      <w:pPr>
        <w:pStyle w:val="ListParagraph"/>
      </w:pPr>
    </w:p>
    <w:sectPr w:rsidR="009E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E74"/>
    <w:multiLevelType w:val="hybridMultilevel"/>
    <w:tmpl w:val="9F52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1300"/>
    <w:multiLevelType w:val="multilevel"/>
    <w:tmpl w:val="2CD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D51FD0"/>
    <w:multiLevelType w:val="hybridMultilevel"/>
    <w:tmpl w:val="3B54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0C1B"/>
    <w:multiLevelType w:val="multilevel"/>
    <w:tmpl w:val="5374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B80C35"/>
    <w:multiLevelType w:val="hybridMultilevel"/>
    <w:tmpl w:val="A1D4B892"/>
    <w:lvl w:ilvl="0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  <w:color w:val="1D1C1D"/>
        <w:sz w:val="20"/>
      </w:rPr>
    </w:lvl>
    <w:lvl w:ilvl="1" w:tplc="FFFFFFFF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5" w15:restartNumberingAfterBreak="0">
    <w:nsid w:val="116C02EE"/>
    <w:multiLevelType w:val="multilevel"/>
    <w:tmpl w:val="1CBA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9A5361"/>
    <w:multiLevelType w:val="hybridMultilevel"/>
    <w:tmpl w:val="DD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A43A1"/>
    <w:multiLevelType w:val="hybridMultilevel"/>
    <w:tmpl w:val="137A6D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1D1C1D"/>
        <w:sz w:val="2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1F0992"/>
    <w:multiLevelType w:val="hybridMultilevel"/>
    <w:tmpl w:val="3A90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05B4F"/>
    <w:multiLevelType w:val="hybridMultilevel"/>
    <w:tmpl w:val="5BBCB5F6"/>
    <w:lvl w:ilvl="0" w:tplc="A6465464"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  <w:color w:val="1D1C1D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C685C"/>
    <w:multiLevelType w:val="hybridMultilevel"/>
    <w:tmpl w:val="3BD8562E"/>
    <w:lvl w:ilvl="0" w:tplc="A6465464">
      <w:numFmt w:val="bullet"/>
      <w:lvlText w:val="-"/>
      <w:lvlJc w:val="left"/>
      <w:pPr>
        <w:ind w:left="1590" w:hanging="360"/>
      </w:pPr>
      <w:rPr>
        <w:rFonts w:ascii="inherit" w:eastAsia="Times New Roman" w:hAnsi="inherit" w:cs="Courier New" w:hint="default"/>
        <w:color w:val="1D1C1D"/>
        <w:sz w:val="20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1" w15:restartNumberingAfterBreak="0">
    <w:nsid w:val="284C2782"/>
    <w:multiLevelType w:val="hybridMultilevel"/>
    <w:tmpl w:val="E0F0FE0E"/>
    <w:lvl w:ilvl="0" w:tplc="A6465464"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  <w:color w:val="1D1C1D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3065B"/>
    <w:multiLevelType w:val="hybridMultilevel"/>
    <w:tmpl w:val="DE109218"/>
    <w:lvl w:ilvl="0" w:tplc="A6465464"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  <w:color w:val="1D1C1D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E1572"/>
    <w:multiLevelType w:val="hybridMultilevel"/>
    <w:tmpl w:val="D792BEFC"/>
    <w:lvl w:ilvl="0" w:tplc="A6465464">
      <w:numFmt w:val="bullet"/>
      <w:lvlText w:val="-"/>
      <w:lvlJc w:val="left"/>
      <w:pPr>
        <w:ind w:left="768" w:hanging="360"/>
      </w:pPr>
      <w:rPr>
        <w:rFonts w:ascii="inherit" w:eastAsia="Times New Roman" w:hAnsi="inherit" w:cs="Courier New" w:hint="default"/>
        <w:color w:val="1D1C1D"/>
        <w:sz w:val="20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2F464644"/>
    <w:multiLevelType w:val="hybridMultilevel"/>
    <w:tmpl w:val="BABC49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FE64D0"/>
    <w:multiLevelType w:val="hybridMultilevel"/>
    <w:tmpl w:val="AD8C5674"/>
    <w:lvl w:ilvl="0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  <w:color w:val="1D1C1D"/>
        <w:sz w:val="20"/>
      </w:rPr>
    </w:lvl>
    <w:lvl w:ilvl="1" w:tplc="FFFFFFFF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6" w15:restartNumberingAfterBreak="0">
    <w:nsid w:val="30B25C11"/>
    <w:multiLevelType w:val="hybridMultilevel"/>
    <w:tmpl w:val="798EBF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3599E"/>
    <w:multiLevelType w:val="hybridMultilevel"/>
    <w:tmpl w:val="8BC68BCC"/>
    <w:lvl w:ilvl="0" w:tplc="A6465464"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  <w:color w:val="1D1C1D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326CE"/>
    <w:multiLevelType w:val="hybridMultilevel"/>
    <w:tmpl w:val="D4905A26"/>
    <w:lvl w:ilvl="0" w:tplc="A6465464"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  <w:color w:val="1D1C1D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462FAC"/>
    <w:multiLevelType w:val="hybridMultilevel"/>
    <w:tmpl w:val="BDB0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1C1D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C2527"/>
    <w:multiLevelType w:val="hybridMultilevel"/>
    <w:tmpl w:val="07B4F8B0"/>
    <w:lvl w:ilvl="0" w:tplc="A6465464">
      <w:numFmt w:val="bullet"/>
      <w:lvlText w:val="-"/>
      <w:lvlJc w:val="left"/>
      <w:pPr>
        <w:ind w:left="1080" w:hanging="360"/>
      </w:pPr>
      <w:rPr>
        <w:rFonts w:ascii="inherit" w:eastAsia="Times New Roman" w:hAnsi="inherit" w:cs="Courier New" w:hint="default"/>
        <w:color w:val="1D1C1D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720E4C"/>
    <w:multiLevelType w:val="multilevel"/>
    <w:tmpl w:val="7E46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E77212A"/>
    <w:multiLevelType w:val="hybridMultilevel"/>
    <w:tmpl w:val="DB560BB4"/>
    <w:lvl w:ilvl="0" w:tplc="A6465464"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  <w:color w:val="1D1C1D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525EB"/>
    <w:multiLevelType w:val="hybridMultilevel"/>
    <w:tmpl w:val="D2E07D8E"/>
    <w:lvl w:ilvl="0" w:tplc="A6465464">
      <w:numFmt w:val="bullet"/>
      <w:lvlText w:val="-"/>
      <w:lvlJc w:val="left"/>
      <w:pPr>
        <w:ind w:left="1800" w:hanging="360"/>
      </w:pPr>
      <w:rPr>
        <w:rFonts w:ascii="inherit" w:eastAsia="Times New Roman" w:hAnsi="inherit" w:cs="Courier New" w:hint="default"/>
        <w:color w:val="1D1C1D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25741CC"/>
    <w:multiLevelType w:val="hybridMultilevel"/>
    <w:tmpl w:val="3036CF8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color w:val="1D1C1D"/>
        <w:sz w:val="20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6D22384"/>
    <w:multiLevelType w:val="multilevel"/>
    <w:tmpl w:val="7890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3F0274"/>
    <w:multiLevelType w:val="hybridMultilevel"/>
    <w:tmpl w:val="BAB8D2D6"/>
    <w:lvl w:ilvl="0" w:tplc="A6465464">
      <w:numFmt w:val="bullet"/>
      <w:lvlText w:val="-"/>
      <w:lvlJc w:val="left"/>
      <w:pPr>
        <w:ind w:left="1440" w:hanging="360"/>
      </w:pPr>
      <w:rPr>
        <w:rFonts w:ascii="inherit" w:eastAsia="Times New Roman" w:hAnsi="inherit" w:cs="Courier New" w:hint="default"/>
        <w:color w:val="1D1C1D"/>
        <w:sz w:val="2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D92B9E"/>
    <w:multiLevelType w:val="hybridMultilevel"/>
    <w:tmpl w:val="6A70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1C1D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51CAE"/>
    <w:multiLevelType w:val="multilevel"/>
    <w:tmpl w:val="E07C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8A0B66"/>
    <w:multiLevelType w:val="multilevel"/>
    <w:tmpl w:val="0458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343FCA"/>
    <w:multiLevelType w:val="hybridMultilevel"/>
    <w:tmpl w:val="C31A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C135CA"/>
    <w:multiLevelType w:val="hybridMultilevel"/>
    <w:tmpl w:val="7FAED022"/>
    <w:lvl w:ilvl="0" w:tplc="A6465464"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  <w:color w:val="1D1C1D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1942A5"/>
    <w:multiLevelType w:val="multilevel"/>
    <w:tmpl w:val="FFFFFFFF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3" w15:restartNumberingAfterBreak="0">
    <w:nsid w:val="65327D90"/>
    <w:multiLevelType w:val="hybridMultilevel"/>
    <w:tmpl w:val="4806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F0353"/>
    <w:multiLevelType w:val="hybridMultilevel"/>
    <w:tmpl w:val="6658B28E"/>
    <w:lvl w:ilvl="0" w:tplc="A6465464"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  <w:color w:val="1D1C1D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54F5"/>
    <w:multiLevelType w:val="hybridMultilevel"/>
    <w:tmpl w:val="EF32F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9C1BD8"/>
    <w:multiLevelType w:val="hybridMultilevel"/>
    <w:tmpl w:val="C560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448B1"/>
    <w:multiLevelType w:val="hybridMultilevel"/>
    <w:tmpl w:val="2644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75548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9333243">
    <w:abstractNumId w:val="13"/>
  </w:num>
  <w:num w:numId="3" w16cid:durableId="1578052924">
    <w:abstractNumId w:val="37"/>
  </w:num>
  <w:num w:numId="4" w16cid:durableId="1582178163">
    <w:abstractNumId w:val="18"/>
  </w:num>
  <w:num w:numId="5" w16cid:durableId="2101371498">
    <w:abstractNumId w:val="22"/>
  </w:num>
  <w:num w:numId="6" w16cid:durableId="1595505679">
    <w:abstractNumId w:val="12"/>
  </w:num>
  <w:num w:numId="7" w16cid:durableId="821238179">
    <w:abstractNumId w:val="20"/>
  </w:num>
  <w:num w:numId="8" w16cid:durableId="1765028788">
    <w:abstractNumId w:val="23"/>
  </w:num>
  <w:num w:numId="9" w16cid:durableId="1172725068">
    <w:abstractNumId w:val="34"/>
  </w:num>
  <w:num w:numId="10" w16cid:durableId="1168180276">
    <w:abstractNumId w:val="35"/>
  </w:num>
  <w:num w:numId="11" w16cid:durableId="252594201">
    <w:abstractNumId w:val="17"/>
  </w:num>
  <w:num w:numId="12" w16cid:durableId="943078437">
    <w:abstractNumId w:val="9"/>
  </w:num>
  <w:num w:numId="13" w16cid:durableId="1187450781">
    <w:abstractNumId w:val="10"/>
  </w:num>
  <w:num w:numId="14" w16cid:durableId="1226839376">
    <w:abstractNumId w:val="26"/>
  </w:num>
  <w:num w:numId="15" w16cid:durableId="1899590368">
    <w:abstractNumId w:val="6"/>
  </w:num>
  <w:num w:numId="16" w16cid:durableId="360597869">
    <w:abstractNumId w:val="21"/>
  </w:num>
  <w:num w:numId="17" w16cid:durableId="928974676">
    <w:abstractNumId w:val="5"/>
  </w:num>
  <w:num w:numId="18" w16cid:durableId="408625874">
    <w:abstractNumId w:val="29"/>
  </w:num>
  <w:num w:numId="19" w16cid:durableId="1858349456">
    <w:abstractNumId w:val="1"/>
  </w:num>
  <w:num w:numId="20" w16cid:durableId="851408635">
    <w:abstractNumId w:val="25"/>
  </w:num>
  <w:num w:numId="21" w16cid:durableId="710033425">
    <w:abstractNumId w:val="28"/>
  </w:num>
  <w:num w:numId="22" w16cid:durableId="1548176673">
    <w:abstractNumId w:val="3"/>
  </w:num>
  <w:num w:numId="23" w16cid:durableId="710149588">
    <w:abstractNumId w:val="31"/>
  </w:num>
  <w:num w:numId="24" w16cid:durableId="1926646929">
    <w:abstractNumId w:val="11"/>
  </w:num>
  <w:num w:numId="25" w16cid:durableId="213545135">
    <w:abstractNumId w:val="27"/>
  </w:num>
  <w:num w:numId="26" w16cid:durableId="437218890">
    <w:abstractNumId w:val="19"/>
  </w:num>
  <w:num w:numId="27" w16cid:durableId="32269054">
    <w:abstractNumId w:val="33"/>
  </w:num>
  <w:num w:numId="28" w16cid:durableId="1230308225">
    <w:abstractNumId w:val="2"/>
  </w:num>
  <w:num w:numId="29" w16cid:durableId="1236093118">
    <w:abstractNumId w:val="36"/>
  </w:num>
  <w:num w:numId="30" w16cid:durableId="1436094625">
    <w:abstractNumId w:val="8"/>
  </w:num>
  <w:num w:numId="31" w16cid:durableId="274486990">
    <w:abstractNumId w:val="30"/>
  </w:num>
  <w:num w:numId="32" w16cid:durableId="1136219651">
    <w:abstractNumId w:val="0"/>
  </w:num>
  <w:num w:numId="33" w16cid:durableId="1139959483">
    <w:abstractNumId w:val="15"/>
  </w:num>
  <w:num w:numId="34" w16cid:durableId="1599362581">
    <w:abstractNumId w:val="16"/>
  </w:num>
  <w:num w:numId="35" w16cid:durableId="1986885411">
    <w:abstractNumId w:val="4"/>
  </w:num>
  <w:num w:numId="36" w16cid:durableId="1653097740">
    <w:abstractNumId w:val="14"/>
  </w:num>
  <w:num w:numId="37" w16cid:durableId="1898390497">
    <w:abstractNumId w:val="24"/>
  </w:num>
  <w:num w:numId="38" w16cid:durableId="9736052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84"/>
    <w:rsid w:val="001A0667"/>
    <w:rsid w:val="001A2DBD"/>
    <w:rsid w:val="00273CE6"/>
    <w:rsid w:val="004010AB"/>
    <w:rsid w:val="00490637"/>
    <w:rsid w:val="008B1DC3"/>
    <w:rsid w:val="009D71BC"/>
    <w:rsid w:val="009E1911"/>
    <w:rsid w:val="00BB3FC2"/>
    <w:rsid w:val="00BE2EF1"/>
    <w:rsid w:val="00CA13A0"/>
    <w:rsid w:val="00F10F6D"/>
    <w:rsid w:val="00F45684"/>
    <w:rsid w:val="00F5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2F02"/>
  <w15:chartTrackingRefBased/>
  <w15:docId w15:val="{45E40B3E-5738-4CAE-8262-32E7BF23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84"/>
    <w:pPr>
      <w:spacing w:after="200" w:line="276" w:lineRule="auto"/>
    </w:pPr>
    <w:rPr>
      <w:rFonts w:ascii="Calibri" w:eastAsia="Calibri" w:hAnsi="Calibri" w:cs="Calibri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F6D"/>
    <w:pPr>
      <w:spacing w:before="480" w:after="0"/>
      <w:ind w:left="1080" w:hanging="360"/>
      <w:outlineLvl w:val="0"/>
    </w:pPr>
    <w:rPr>
      <w:rFonts w:eastAsia="Times New Roman"/>
      <w:b/>
      <w:color w:val="36609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9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684"/>
    <w:rPr>
      <w:rFonts w:ascii="Cambria" w:eastAsia="Cambria" w:hAnsi="Cambria" w:cs="Cambria"/>
      <w:b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684"/>
    <w:rPr>
      <w:rFonts w:ascii="Cambria" w:eastAsia="Cambria" w:hAnsi="Cambria" w:cs="Cambria"/>
      <w:b/>
      <w:kern w:val="0"/>
      <w:sz w:val="52"/>
      <w:szCs w:val="52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10F6D"/>
    <w:rPr>
      <w:rFonts w:ascii="Calibri" w:eastAsia="Times New Roman" w:hAnsi="Calibri" w:cs="Calibri"/>
      <w:b/>
      <w:color w:val="366091"/>
      <w:kern w:val="0"/>
      <w:sz w:val="32"/>
      <w:szCs w:val="32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4906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04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911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-server-app-707ded616226.herokuapp.com/customers?_embed=address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-server-app-707ded616226.herokuapp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Velislava Marinova</dc:creator>
  <cp:keywords/>
  <dc:description/>
  <cp:lastModifiedBy>Velislava Marinova</cp:lastModifiedBy>
  <cp:revision>1</cp:revision>
  <dcterms:created xsi:type="dcterms:W3CDTF">2023-11-20T09:46:00Z</dcterms:created>
  <dcterms:modified xsi:type="dcterms:W3CDTF">2023-11-20T21:08:00Z</dcterms:modified>
</cp:coreProperties>
</file>