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Список задач для индивидуальной работы на тему 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«Длинная арифметика»</w:t>
      </w:r>
    </w:p>
    <w:p>
      <w:pPr>
        <w:spacing w:after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</w:p>
    <w:p>
      <w:pPr>
        <w:spacing w:after="0"/>
        <w:jc w:val="left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 w:val="0"/>
          <w:bCs/>
          <w:sz w:val="28"/>
          <w:szCs w:val="28"/>
          <w:lang w:val="ru-RU"/>
        </w:rPr>
        <w:t>Длинное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число - число, количеством знаков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&gt;20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. Ввод с клавиатуры в виде строки. Формат представления и выводы  - целочисленный массив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)</w:t>
      </w:r>
    </w:p>
    <w:p>
      <w:pPr>
        <w:pStyle w:val="4"/>
        <w:numPr>
          <w:ilvl w:val="0"/>
          <w:numId w:val="1"/>
        </w:numPr>
        <w:spacing w:before="240"/>
        <w:ind w:left="800" w:leftChars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Найти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сумму ряда 1 +  2 + 3 + ...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длинное число.</w:t>
      </w:r>
    </w:p>
    <w:p>
      <w:pPr>
        <w:pStyle w:val="4"/>
        <w:numPr>
          <w:ilvl w:val="0"/>
          <w:numId w:val="1"/>
        </w:numPr>
        <w:spacing w:before="240"/>
        <w:ind w:left="800" w:leftChars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программу вычисления степени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для длинного числа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4"/>
        <w:numPr>
          <w:ilvl w:val="0"/>
          <w:numId w:val="1"/>
        </w:numPr>
        <w:spacing w:before="240"/>
        <w:ind w:left="800" w:leftChars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программу нахождения наибольшего общего делителя для двух длинных чисел 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4"/>
        <w:numPr>
          <w:ilvl w:val="0"/>
          <w:numId w:val="1"/>
        </w:numPr>
        <w:spacing w:before="240"/>
        <w:ind w:left="800" w:leftChars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программу нахождения наименьшего общего кратного для двух длинных чисел 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4"/>
        <w:numPr>
          <w:ilvl w:val="0"/>
          <w:numId w:val="1"/>
        </w:numPr>
        <w:ind w:left="800" w:leftChars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перевода длинного числа из двоичной системы счисления в десятичную.</w:t>
      </w:r>
    </w:p>
    <w:p>
      <w:pPr>
        <w:pStyle w:val="4"/>
        <w:numPr>
          <w:ilvl w:val="0"/>
          <w:numId w:val="1"/>
        </w:numPr>
        <w:spacing w:before="240"/>
        <w:ind w:left="800" w:leftChars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программу перевода длинного числа </w:t>
      </w:r>
      <w:r>
        <w:rPr>
          <w:rFonts w:ascii="Times New Roman" w:hAnsi="Times New Roman" w:cs="Times New Roman"/>
          <w:sz w:val="28"/>
          <w:szCs w:val="28"/>
          <w:lang w:val="ru-RU"/>
        </w:rPr>
        <w:t>из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десятичной системы счисления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ru-RU"/>
        </w:rPr>
        <w:t>двоичную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счисления.</w:t>
      </w:r>
    </w:p>
    <w:p>
      <w:pPr>
        <w:pStyle w:val="4"/>
        <w:numPr>
          <w:ilvl w:val="0"/>
          <w:numId w:val="1"/>
        </w:numPr>
        <w:spacing w:before="240"/>
        <w:ind w:left="800" w:leftChars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Составить программу для поиска, какое из </w:t>
      </w:r>
      <w:r>
        <w:rPr>
          <w:rFonts w:ascii="Times New Roman" w:hAnsi="Times New Roman" w:cs="Times New Roman"/>
          <w:sz w:val="28"/>
          <w:szCs w:val="28"/>
          <w:lang w:val="ru-RU"/>
        </w:rPr>
        <w:t>трех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длинных чисел 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hint="default" w:ascii="Times New Roman" w:hAnsi="Times New Roman" w:cs="Times New Roman"/>
          <w:i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меньше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4"/>
        <w:numPr>
          <w:ilvl w:val="0"/>
          <w:numId w:val="1"/>
        </w:numPr>
        <w:spacing w:before="240"/>
        <w:ind w:left="800" w:leftChars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два длинных числа, проверить</w:t>
      </w:r>
      <w:r>
        <w:rPr>
          <w:rFonts w:ascii="Times New Roman" w:hAnsi="Times New Roman" w:cs="Times New Roman"/>
          <w:sz w:val="28"/>
          <w:szCs w:val="28"/>
        </w:rPr>
        <w:t xml:space="preserve"> дел</w:t>
      </w:r>
      <w:r>
        <w:rPr>
          <w:rFonts w:ascii="Times New Roman" w:hAnsi="Times New Roman" w:cs="Times New Roman"/>
          <w:sz w:val="28"/>
          <w:szCs w:val="28"/>
          <w:lang w:val="ru-RU"/>
        </w:rPr>
        <w:t>имость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длинного числа 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на длинное число 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Если число не делится нацело, вывести остаток от деления.</w:t>
      </w:r>
    </w:p>
    <w:p>
      <w:pPr>
        <w:pStyle w:val="4"/>
        <w:numPr>
          <w:ilvl w:val="0"/>
          <w:numId w:val="1"/>
        </w:numPr>
        <w:spacing w:before="240"/>
        <w:ind w:left="800" w:leftChars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программу нахождения наибольшего общего делителя для </w:t>
      </w:r>
      <w:r>
        <w:rPr>
          <w:rFonts w:ascii="Times New Roman" w:hAnsi="Times New Roman" w:cs="Times New Roman"/>
          <w:sz w:val="28"/>
          <w:szCs w:val="28"/>
          <w:lang w:val="ru-RU"/>
        </w:rPr>
        <w:t>трех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длинных чисел 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hint="default" w:ascii="Times New Roman" w:hAnsi="Times New Roman" w:cs="Times New Roman"/>
          <w:i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4"/>
        <w:numPr>
          <w:ilvl w:val="0"/>
          <w:numId w:val="1"/>
        </w:numPr>
        <w:spacing w:before="240"/>
        <w:ind w:left="800" w:leftChars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Составить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программу сокращения дроби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a/b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где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b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длинные числа.</w:t>
      </w:r>
    </w:p>
    <w:p>
      <w:pPr>
        <w:pStyle w:val="4"/>
        <w:numPr>
          <w:ilvl w:val="0"/>
          <w:numId w:val="1"/>
        </w:numPr>
        <w:spacing w:before="240"/>
        <w:ind w:left="800" w:leftChars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Составить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программу вычисления цифрового корня длинного целого числа, все промежуточные вычисления также представлять в виде длинных чисел.</w:t>
      </w:r>
    </w:p>
    <w:p>
      <w:pPr>
        <w:pStyle w:val="4"/>
        <w:numPr>
          <w:ilvl w:val="0"/>
          <w:numId w:val="1"/>
        </w:numPr>
        <w:spacing w:before="240"/>
        <w:ind w:left="800" w:leftChars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уравнение вида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ax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= 0,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где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длинные числа. Найти решение уравнения при данных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pStyle w:val="4"/>
        <w:numPr>
          <w:ilvl w:val="0"/>
          <w:numId w:val="1"/>
        </w:numPr>
        <w:spacing w:before="240"/>
        <w:ind w:left="800" w:leftChars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программу вычисления 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!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длинное число).</w:t>
      </w:r>
    </w:p>
    <w:p>
      <w:pPr>
        <w:pStyle w:val="4"/>
        <w:numPr>
          <w:ilvl w:val="0"/>
          <w:numId w:val="1"/>
        </w:numPr>
        <w:spacing w:before="240"/>
        <w:ind w:left="800" w:leftChars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программу определения простоты длинного числа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4"/>
        <w:numPr>
          <w:ilvl w:val="0"/>
          <w:numId w:val="1"/>
        </w:numPr>
        <w:spacing w:before="240"/>
        <w:ind w:left="800" w:leftChars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программу перевода длинного числа </w:t>
      </w:r>
      <w:r>
        <w:rPr>
          <w:rFonts w:ascii="Times New Roman" w:hAnsi="Times New Roman" w:cs="Times New Roman"/>
          <w:sz w:val="28"/>
          <w:szCs w:val="28"/>
          <w:lang w:val="ru-RU"/>
        </w:rPr>
        <w:t>из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десятичной системы счисления </w:t>
      </w:r>
      <w:r>
        <w:rPr>
          <w:rFonts w:ascii="Times New Roman" w:hAnsi="Times New Roman" w:cs="Times New Roman"/>
          <w:sz w:val="28"/>
          <w:szCs w:val="28"/>
        </w:rPr>
        <w:t>в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счисления с основанием восемь.</w:t>
      </w:r>
    </w:p>
    <w:p>
      <w:pPr>
        <w:pStyle w:val="4"/>
        <w:numPr>
          <w:ilvl w:val="0"/>
          <w:numId w:val="1"/>
        </w:numPr>
        <w:spacing w:before="240"/>
        <w:ind w:left="800" w:leftChars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программу поиска всех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делителей длинного числа 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4"/>
        <w:numPr>
          <w:ilvl w:val="0"/>
          <w:numId w:val="1"/>
        </w:numPr>
        <w:spacing w:before="240"/>
        <w:ind w:left="800" w:leftChars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программу проверки, являются ли числа длинные числа 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взаимно простыми.</w:t>
      </w:r>
    </w:p>
    <w:p>
      <w:pPr>
        <w:pStyle w:val="4"/>
        <w:numPr>
          <w:ilvl w:val="0"/>
          <w:numId w:val="1"/>
        </w:numPr>
        <w:spacing w:before="240"/>
        <w:ind w:left="800" w:leftChars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Найти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сумму ряда 1 + 3 + 5 + 7 +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… +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длинное нечетное число.</w:t>
      </w:r>
    </w:p>
    <w:p>
      <w:pPr>
        <w:pStyle w:val="4"/>
        <w:numPr>
          <w:ilvl w:val="0"/>
          <w:numId w:val="1"/>
        </w:numPr>
        <w:spacing w:before="240"/>
        <w:ind w:left="800" w:leftChars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Написать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программу сокращения дроби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где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длинные числа</w:t>
      </w:r>
    </w:p>
    <w:p>
      <w:pPr>
        <w:pStyle w:val="4"/>
        <w:numPr>
          <w:ilvl w:val="0"/>
          <w:numId w:val="1"/>
        </w:numPr>
        <w:spacing w:before="240"/>
        <w:ind w:left="800" w:leftChars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перевода длинного числа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десятичной системы счисления</w:t>
      </w:r>
      <w:r>
        <w:rPr>
          <w:rFonts w:ascii="Times New Roman" w:hAnsi="Times New Roman" w:cs="Times New Roman"/>
          <w:sz w:val="28"/>
          <w:szCs w:val="28"/>
        </w:rPr>
        <w:t xml:space="preserve"> в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счисления с основанием шестнадцать.</w:t>
      </w:r>
    </w:p>
    <w:p>
      <w:pPr>
        <w:pStyle w:val="4"/>
        <w:numPr>
          <w:ilvl w:val="0"/>
          <w:numId w:val="1"/>
        </w:numPr>
        <w:spacing w:before="240"/>
        <w:ind w:left="800" w:leftChars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Составить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программу вычисления двойного факториала длинного числа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n</w:t>
      </w:r>
    </w:p>
    <w:p>
      <w:pPr>
        <w:pStyle w:val="4"/>
        <w:numPr>
          <w:ilvl w:val="0"/>
          <w:numId w:val="1"/>
        </w:numPr>
        <w:spacing w:before="240"/>
        <w:ind w:left="800" w:leftChars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Составить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программу сложения двух дробей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a/b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где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длинные числа.</w:t>
      </w:r>
    </w:p>
    <w:p>
      <w:pPr>
        <w:pStyle w:val="4"/>
        <w:numPr>
          <w:ilvl w:val="0"/>
          <w:numId w:val="1"/>
        </w:numPr>
        <w:spacing w:before="240"/>
        <w:ind w:left="800" w:leftChars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Найти сумму ряда 2 + 4 + 6 + ... +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n, n -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длинное четное число.</w:t>
      </w:r>
    </w:p>
    <w:p>
      <w:pPr>
        <w:pStyle w:val="4"/>
        <w:numPr>
          <w:ilvl w:val="0"/>
          <w:numId w:val="1"/>
        </w:numPr>
        <w:spacing w:before="240"/>
        <w:ind w:left="800" w:leftChars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Составить программу извлечения квадратного корня из  длинного числа 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4"/>
        <w:numPr>
          <w:ilvl w:val="0"/>
          <w:numId w:val="1"/>
        </w:numPr>
        <w:ind w:left="800" w:leftChars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перевода длинного числа из шестнадцатеричной системы счисления в десятичную.</w:t>
      </w:r>
    </w:p>
    <w:p>
      <w:pPr>
        <w:pStyle w:val="4"/>
        <w:numPr>
          <w:ilvl w:val="0"/>
          <w:numId w:val="1"/>
        </w:numPr>
        <w:spacing w:before="240"/>
        <w:ind w:left="800" w:leftChars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Составить программу для поиска, какое из </w:t>
      </w:r>
      <w:r>
        <w:rPr>
          <w:rFonts w:ascii="Times New Roman" w:hAnsi="Times New Roman" w:cs="Times New Roman"/>
          <w:sz w:val="28"/>
          <w:szCs w:val="28"/>
          <w:lang w:val="ru-RU"/>
        </w:rPr>
        <w:t>трех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длинных чисел 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hint="default" w:ascii="Times New Roman" w:hAnsi="Times New Roman" w:cs="Times New Roman"/>
          <w:i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больше.</w:t>
      </w:r>
    </w:p>
    <w:p>
      <w:pPr>
        <w:pStyle w:val="4"/>
        <w:numPr>
          <w:ilvl w:val="0"/>
          <w:numId w:val="1"/>
        </w:numPr>
        <w:spacing w:before="240"/>
        <w:ind w:left="800" w:leftChars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Составить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программу представления длинного целого числа в факториальной системе счисления:</w:t>
      </w:r>
    </w:p>
    <w:p>
      <w:pPr>
        <w:pStyle w:val="4"/>
        <w:numPr>
          <w:numId w:val="0"/>
        </w:numPr>
        <w:spacing w:before="240"/>
        <w:ind w:left="360" w:leftChars="0" w:firstLine="600" w:firstLineChars="25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eastAsia="Times New Roman" w:cs="Arial"/>
          <w:b/>
          <w:sz w:val="24"/>
          <w:szCs w:val="24"/>
          <w:lang w:val="en-US"/>
        </w:rPr>
        <w:t>N =</w:t>
      </w:r>
      <m:oMath>
        <m:sSub>
          <m:sSubPr>
            <m:ctrlPr>
              <w:rPr>
                <w:rFonts w:ascii="Cambria Math" w:hAnsi="Arial" w:eastAsia="Times New Roman" w:cs="Arial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Times New Roman" w:cs="Arial"/>
                <w:sz w:val="24"/>
                <w:szCs w:val="24"/>
              </w:rPr>
              <m:t>d</m:t>
            </m:r>
            <m:ctrlPr>
              <w:rPr>
                <w:rFonts w:ascii="Cambria Math" w:hAnsi="Arial" w:eastAsia="Times New Roman" w:cs="Arial"/>
                <w:b/>
                <w:i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="Times New Roman" w:cs="Arial"/>
                <w:sz w:val="24"/>
                <w:szCs w:val="24"/>
              </w:rPr>
              <m:t>n</m:t>
            </m:r>
            <m:ctrlPr>
              <w:rPr>
                <w:rFonts w:ascii="Cambria Math" w:hAnsi="Arial" w:eastAsia="Times New Roman" w:cs="Arial"/>
                <w:b/>
                <w:i/>
                <w:sz w:val="24"/>
                <w:szCs w:val="24"/>
              </w:rPr>
            </m:ctrlPr>
          </m:sub>
        </m:sSub>
        <m:r>
          <m:rPr>
            <m:sty m:val="bi"/>
          </m:rPr>
          <w:rPr>
            <w:rFonts w:ascii="Cambria Math" w:hAnsi="Cambria Math" w:eastAsia="Times New Roman" w:cs="Arial"/>
            <w:sz w:val="24"/>
            <w:szCs w:val="24"/>
          </w:rPr>
          <m:t>n</m:t>
        </m:r>
        <m:r>
          <m:rPr>
            <m:sty m:val="bi"/>
          </m:rPr>
          <w:rPr>
            <w:rFonts w:ascii="Cambria Math" w:hAnsi="Arial" w:eastAsia="Times New Roman" w:cs="Arial"/>
            <w:sz w:val="24"/>
            <w:szCs w:val="24"/>
            <w:lang w:val="en-US"/>
          </w:rPr>
          <m:t>!+</m:t>
        </m:r>
        <m:sSub>
          <m:sSubPr>
            <m:ctrlPr>
              <w:rPr>
                <w:rFonts w:ascii="Cambria Math" w:hAnsi="Arial" w:eastAsia="Times New Roman" w:cs="Arial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Times New Roman" w:cs="Arial"/>
                <w:sz w:val="24"/>
                <w:szCs w:val="24"/>
              </w:rPr>
              <m:t>d</m:t>
            </m:r>
            <m:ctrlPr>
              <w:rPr>
                <w:rFonts w:ascii="Cambria Math" w:hAnsi="Arial" w:eastAsia="Times New Roman" w:cs="Arial"/>
                <w:b/>
                <w:i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="Times New Roman" w:cs="Arial"/>
                <w:sz w:val="24"/>
                <w:szCs w:val="24"/>
              </w:rPr>
              <m:t>n</m:t>
            </m:r>
            <m:r>
              <m:rPr>
                <m:sty m:val="bi"/>
              </m:rPr>
              <w:rPr>
                <w:rFonts w:ascii="Cambria Math" w:hAnsi="Arial" w:eastAsia="Times New Roman" w:cs="Arial"/>
                <w:sz w:val="24"/>
                <w:szCs w:val="24"/>
                <w:lang w:val="en-US"/>
              </w:rPr>
              <m:t>−</m:t>
            </m:r>
            <m:r>
              <m:rPr>
                <m:sty m:val="bi"/>
              </m:rPr>
              <w:rPr>
                <w:rFonts w:ascii="Cambria Math" w:hAnsi="Cambria Math" w:eastAsia="Times New Roman" w:cs="Arial"/>
                <w:sz w:val="24"/>
                <w:szCs w:val="24"/>
              </w:rPr>
              <m:t>1</m:t>
            </m:r>
            <m:ctrlPr>
              <w:rPr>
                <w:rFonts w:ascii="Cambria Math" w:hAnsi="Arial" w:eastAsia="Times New Roman" w:cs="Arial"/>
                <w:b/>
                <w:i/>
                <w:sz w:val="24"/>
                <w:szCs w:val="24"/>
              </w:rPr>
            </m:ctrlPr>
          </m:sub>
        </m:sSub>
        <m:r>
          <m:rPr>
            <m:sty m:val="bi"/>
          </m:rPr>
          <w:rPr>
            <w:rFonts w:ascii="Cambria Math" w:hAnsi="Cambria Math" w:eastAsia="Times New Roman" w:cs="Arial"/>
            <w:sz w:val="24"/>
            <w:szCs w:val="24"/>
          </w:rPr>
          <m:t>n</m:t>
        </m:r>
        <m:r>
          <m:rPr>
            <m:sty m:val="bi"/>
          </m:rPr>
          <w:rPr>
            <w:rFonts w:ascii="Cambria Math" w:hAnsi="Arial" w:eastAsia="Times New Roman" w:cs="Arial"/>
            <w:sz w:val="24"/>
            <w:szCs w:val="24"/>
            <w:lang w:val="en-US"/>
          </w:rPr>
          <m:t>−</m:t>
        </m:r>
        <m:r>
          <m:rPr>
            <m:sty m:val="bi"/>
          </m:rPr>
          <w:rPr>
            <w:rFonts w:ascii="Cambria Math" w:hAnsi="Cambria Math" w:eastAsia="Times New Roman" w:cs="Arial"/>
            <w:sz w:val="24"/>
            <w:szCs w:val="24"/>
          </w:rPr>
          <m:t>1</m:t>
        </m:r>
        <m:r>
          <m:rPr>
            <m:sty m:val="bi"/>
          </m:rPr>
          <w:rPr>
            <w:rFonts w:ascii="Cambria Math" w:hAnsi="Arial" w:eastAsia="Times New Roman" w:cs="Arial"/>
            <w:sz w:val="24"/>
            <w:szCs w:val="24"/>
            <w:lang w:val="en-US"/>
          </w:rPr>
          <m:t>!+…+</m:t>
        </m:r>
        <m:sSub>
          <m:sSubPr>
            <m:ctrlPr>
              <w:rPr>
                <w:rFonts w:ascii="Cambria Math" w:hAnsi="Arial" w:eastAsia="Times New Roman" w:cs="Arial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Times New Roman" w:cs="Arial"/>
                <w:sz w:val="24"/>
                <w:szCs w:val="24"/>
              </w:rPr>
              <m:t>d</m:t>
            </m:r>
            <m:ctrlPr>
              <w:rPr>
                <w:rFonts w:ascii="Cambria Math" w:hAnsi="Arial" w:eastAsia="Times New Roman" w:cs="Arial"/>
                <w:b/>
                <w:i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="Times New Roman" w:cs="Arial"/>
                <w:sz w:val="24"/>
                <w:szCs w:val="24"/>
              </w:rPr>
              <m:t>2</m:t>
            </m:r>
            <m:ctrlPr>
              <w:rPr>
                <w:rFonts w:ascii="Cambria Math" w:hAnsi="Arial" w:eastAsia="Times New Roman" w:cs="Arial"/>
                <w:b/>
                <w:i/>
                <w:sz w:val="24"/>
                <w:szCs w:val="24"/>
              </w:rPr>
            </m:ctrlPr>
          </m:sub>
        </m:sSub>
        <m:r>
          <m:rPr>
            <m:sty m:val="bi"/>
          </m:rPr>
          <w:rPr>
            <w:rFonts w:ascii="Cambria Math" w:hAnsi="Cambria Math" w:eastAsia="Times New Roman" w:cs="Arial"/>
            <w:sz w:val="24"/>
            <w:szCs w:val="24"/>
          </w:rPr>
          <m:t>2</m:t>
        </m:r>
        <m:r>
          <m:rPr>
            <m:sty m:val="bi"/>
          </m:rPr>
          <w:rPr>
            <w:rFonts w:ascii="Cambria Math" w:hAnsi="Arial" w:eastAsia="Times New Roman" w:cs="Arial"/>
            <w:sz w:val="24"/>
            <w:szCs w:val="24"/>
            <w:lang w:val="en-US"/>
          </w:rPr>
          <m:t>!+</m:t>
        </m:r>
        <m:sSub>
          <m:sSubPr>
            <m:ctrlPr>
              <w:rPr>
                <w:rFonts w:ascii="Cambria Math" w:hAnsi="Arial" w:eastAsia="Times New Roman" w:cs="Arial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Times New Roman" w:cs="Arial"/>
                <w:sz w:val="24"/>
                <w:szCs w:val="24"/>
              </w:rPr>
              <m:t>d</m:t>
            </m:r>
            <m:ctrlPr>
              <w:rPr>
                <w:rFonts w:ascii="Cambria Math" w:hAnsi="Arial" w:eastAsia="Times New Roman" w:cs="Arial"/>
                <w:b/>
                <w:i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="Times New Roman" w:cs="Arial"/>
                <w:sz w:val="24"/>
                <w:szCs w:val="24"/>
              </w:rPr>
              <m:t>1</m:t>
            </m:r>
            <m:ctrlPr>
              <w:rPr>
                <w:rFonts w:ascii="Cambria Math" w:hAnsi="Arial" w:eastAsia="Times New Roman" w:cs="Arial"/>
                <w:b/>
                <w:i/>
                <w:sz w:val="24"/>
                <w:szCs w:val="24"/>
              </w:rPr>
            </m:ctrlPr>
          </m:sub>
        </m:sSub>
        <m:r>
          <m:rPr>
            <m:sty m:val="bi"/>
          </m:rPr>
          <w:rPr>
            <w:rFonts w:ascii="Cambria Math" w:hAnsi="Cambria Math" w:eastAsia="Times New Roman" w:cs="Arial"/>
            <w:sz w:val="24"/>
            <w:szCs w:val="24"/>
          </w:rPr>
          <m:t>1</m:t>
        </m:r>
        <m:r>
          <m:rPr>
            <m:sty m:val="bi"/>
          </m:rPr>
          <w:rPr>
            <w:rFonts w:ascii="Cambria Math" w:hAnsi="Arial" w:eastAsia="Times New Roman" w:cs="Arial"/>
            <w:sz w:val="24"/>
            <w:szCs w:val="24"/>
            <w:lang w:val="en-US"/>
          </w:rPr>
          <m:t>!</m:t>
        </m:r>
      </m:oMath>
      <w:r>
        <w:rPr>
          <w:rFonts w:ascii="Arial" w:hAnsi="Arial" w:eastAsia="Times New Roman" w:cs="Arial"/>
          <w:b/>
          <w:sz w:val="24"/>
          <w:szCs w:val="24"/>
          <w:lang w:val="en-US"/>
        </w:rPr>
        <w:t xml:space="preserve"> , </w:t>
      </w:r>
      <w:r>
        <w:rPr>
          <w:rFonts w:ascii="Arial" w:hAnsi="Arial" w:eastAsia="Times New Roman" w:cs="Arial"/>
          <w:b/>
          <w:sz w:val="24"/>
          <w:szCs w:val="24"/>
        </w:rPr>
        <w:t>где</w:t>
      </w:r>
      <w:r>
        <w:rPr>
          <w:rFonts w:ascii="Arial" w:hAnsi="Arial" w:eastAsia="Times New Roman" w:cs="Arial"/>
          <w:b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Arial" w:eastAsia="Times New Roman" w:cs="Arial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Times New Roman" w:cs="Arial"/>
                <w:sz w:val="24"/>
                <w:szCs w:val="24"/>
                <w:lang w:val="en-US"/>
              </w:rPr>
              <m:t>d</m:t>
            </m:r>
            <m:ctrlPr>
              <w:rPr>
                <w:rFonts w:ascii="Cambria Math" w:hAnsi="Arial" w:eastAsia="Times New Roman" w:cs="Arial"/>
                <w:b/>
                <w:i/>
                <w:sz w:val="24"/>
                <w:szCs w:val="24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="Times New Roman" w:cs="Arial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Arial" w:eastAsia="Times New Roman" w:cs="Arial"/>
                <w:b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ascii="Arial" w:hAnsi="Arial" w:eastAsia="Times New Roman" w:cs="Arial"/>
          <w:b/>
          <w:sz w:val="24"/>
          <w:szCs w:val="24"/>
          <w:lang w:val="en-US"/>
        </w:rPr>
        <w:t xml:space="preserve"> ≤ i, i=1,2,...,n.</w:t>
      </w:r>
    </w:p>
    <w:p>
      <w:pPr>
        <w:pStyle w:val="4"/>
        <w:numPr>
          <w:ilvl w:val="0"/>
          <w:numId w:val="1"/>
        </w:numPr>
        <w:ind w:left="800" w:leftChars="0" w:hanging="36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Написать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программу разложения длинного целого числа на простые множители.</w:t>
      </w:r>
    </w:p>
    <w:p>
      <w:pPr>
        <w:pStyle w:val="4"/>
        <w:numPr>
          <w:ilvl w:val="0"/>
          <w:numId w:val="1"/>
        </w:numPr>
        <w:ind w:left="800" w:leftChars="0" w:hanging="36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длинного числа определить, является ли оно совершенным (например, 6 = 1+2+3, то есть число равно сумме всех своих делителей без него самого).</w:t>
      </w:r>
    </w:p>
    <w:p>
      <w:pPr>
        <w:pStyle w:val="4"/>
        <w:numPr>
          <w:ilvl w:val="0"/>
          <w:numId w:val="1"/>
        </w:numPr>
        <w:ind w:left="800" w:leftChars="0" w:hanging="36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Составить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программу проверки простоты длинного целого числа.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27364B"/>
    <w:multiLevelType w:val="multilevel"/>
    <w:tmpl w:val="2427364B"/>
    <w:lvl w:ilvl="0" w:tentative="0">
      <w:start w:val="1"/>
      <w:numFmt w:val="decimal"/>
      <w:lvlText w:val="%1."/>
      <w:lvlJc w:val="left"/>
      <w:pPr>
        <w:ind w:left="80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E02"/>
    <w:rsid w:val="00081C98"/>
    <w:rsid w:val="00287E02"/>
    <w:rsid w:val="002923C9"/>
    <w:rsid w:val="00316395"/>
    <w:rsid w:val="0048532E"/>
    <w:rsid w:val="00513379"/>
    <w:rsid w:val="0052649C"/>
    <w:rsid w:val="008952DE"/>
    <w:rsid w:val="009841A6"/>
    <w:rsid w:val="00B75F5E"/>
    <w:rsid w:val="00C5221A"/>
    <w:rsid w:val="00DE6C9B"/>
    <w:rsid w:val="00ED3591"/>
    <w:rsid w:val="00F234B7"/>
    <w:rsid w:val="00F3578D"/>
    <w:rsid w:val="0ECC4A8E"/>
    <w:rsid w:val="16F13A59"/>
    <w:rsid w:val="17E66129"/>
    <w:rsid w:val="19FD3B72"/>
    <w:rsid w:val="1E83634E"/>
    <w:rsid w:val="30591319"/>
    <w:rsid w:val="31B65E99"/>
    <w:rsid w:val="388A0A33"/>
    <w:rsid w:val="43BF7CAE"/>
    <w:rsid w:val="47A71EF3"/>
    <w:rsid w:val="51AE78EE"/>
    <w:rsid w:val="6A0D2253"/>
    <w:rsid w:val="707931FF"/>
    <w:rsid w:val="7F17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184</Words>
  <Characters>1050</Characters>
  <Lines>8</Lines>
  <Paragraphs>2</Paragraphs>
  <TotalTime>30</TotalTime>
  <ScaleCrop>false</ScaleCrop>
  <LinksUpToDate>false</LinksUpToDate>
  <CharactersWithSpaces>1232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2020-11-10T04:52:00Z</dcterms:created>
  <dc:creator>Пользователь Windows</dc:creator>
  <cp:lastModifiedBy>Мария</cp:lastModifiedBy>
  <dcterms:modified xsi:type="dcterms:W3CDTF">2021-11-28T18:33:19Z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876C7966E1AF479E8BBC187BFB2D229E</vt:lpwstr>
  </property>
</Properties>
</file>