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6E7BEAA2" wp14:textId="77777777">
      <w:pPr>
        <w:pStyle w:val="Title"/>
        <w:bidi w:val="0"/>
        <w:spacing w:before="240" w:after="120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br/>
      </w:r>
      <w:r>
        <w:rPr>
          <w:rFonts w:ascii="Arial" w:hAnsi="Arial" w:eastAsia="Microsoft YaHei"/>
          <w:b/>
          <w:bCs/>
          <w:sz w:val="40"/>
          <w:szCs w:val="40"/>
        </w:rPr>
        <w:drawing>
          <wp:inline xmlns:wp14="http://schemas.microsoft.com/office/word/2010/wordprocessingDrawing" distT="0" distB="0" distL="0" distR="0" wp14:anchorId="400F586E" wp14:editId="7777777">
            <wp:extent cx="2428875" cy="1981200"/>
            <wp:effectExtent l="0" t="0" r="0" b="0"/>
            <wp:docPr id="1" name="Image1" title="LOGO_bela_pozad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LOGO_bela_pozadin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/>
          <w:b/>
          <w:bCs/>
          <w:sz w:val="40"/>
          <w:szCs w:val="40"/>
        </w:rPr>
        <w:t> </w:t>
      </w:r>
    </w:p>
    <w:p xmlns:wp14="http://schemas.microsoft.com/office/word/2010/wordml" w14:paraId="00049824" wp14:textId="77777777">
      <w:pPr>
        <w:pStyle w:val="BodyText"/>
        <w:bidi w:val="0"/>
        <w:spacing w:before="240" w:after="120"/>
        <w:ind w:start="0" w:end="0" w:hanging="0"/>
        <w:jc w:val="center"/>
        <w:rPr>
          <w:rFonts w:ascii="Arial" w:hAnsi="Arial" w:eastAsia="Microsoft YaHei"/>
          <w:b w:val="false"/>
          <w:bCs w:val="false"/>
          <w:i/>
          <w:iCs/>
          <w:sz w:val="32"/>
          <w:szCs w:val="32"/>
        </w:rPr>
      </w:pP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  <w:t>Jesenji</w:t>
      </w: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  <w:t> semestar, 202</w:t>
      </w: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  <w:t>5</w:t>
      </w: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  <w:t>/2</w:t>
      </w: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  <w:t>6</w:t>
      </w: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</w:rPr>
        <w:t> </w:t>
      </w:r>
    </w:p>
    <w:p xmlns:wp14="http://schemas.microsoft.com/office/word/2010/wordml" w14:paraId="0217A957" wp14:textId="77777777">
      <w:pPr>
        <w:pStyle w:val="BodyText"/>
        <w:bidi w:val="0"/>
        <w:spacing w:before="240" w:after="120"/>
        <w:ind w:start="0" w:end="0" w:hanging="0"/>
        <w:jc w:val="center"/>
        <w:rPr>
          <w:rFonts w:ascii="Arial" w:hAnsi="Arial" w:eastAsia="Microsoft YaHei"/>
          <w:b w:val="false"/>
          <w:bCs w:val="false"/>
          <w:i/>
          <w:iCs/>
          <w:sz w:val="40"/>
          <w:szCs w:val="40"/>
          <w:lang w:val="sr-Latn-RS"/>
        </w:rPr>
      </w:pP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  <w:t>PREDMET: </w:t>
      </w: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  <w:t>CS3</w:t>
      </w: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  <w:t>3</w:t>
      </w: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  <w:t>0</w:t>
      </w: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  <w:t> – </w:t>
      </w: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  <w:t>Razvoj mobilnih aplikacija</w:t>
      </w:r>
    </w:p>
    <w:p xmlns:wp14="http://schemas.microsoft.com/office/word/2010/wordml" w14:paraId="672A6659" wp14:textId="77777777">
      <w:pPr>
        <w:pStyle w:val="BodyText"/>
        <w:bidi w:val="0"/>
        <w:spacing w:before="240" w:after="120"/>
        <w:ind w:start="0" w:end="0" w:hanging="0"/>
        <w:jc w:val="center"/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</w:pPr>
      <w:r>
        <w:rPr>
          <w:rFonts w:ascii="Arial" w:hAnsi="Arial" w:eastAsia="Microsoft YaHei"/>
          <w:b w:val="false"/>
          <w:bCs w:val="false"/>
          <w:i/>
          <w:iCs/>
          <w:sz w:val="32"/>
          <w:szCs w:val="32"/>
          <w:lang w:val="sr-Latn-RS"/>
        </w:rPr>
      </w:r>
    </w:p>
    <w:p xmlns:wp14="http://schemas.microsoft.com/office/word/2010/wordml" w:rsidP="267B4594" w14:paraId="63E4A9CD" wp14:textId="0B6922F1">
      <w:pPr>
        <w:pStyle w:val="BodyText"/>
        <w:bidi w:val="0"/>
        <w:spacing w:before="240" w:after="120"/>
        <w:ind w:start="0" w:end="0" w:hanging="0"/>
        <w:jc w:val="center"/>
        <w:rPr>
          <w:rFonts w:ascii="Arial" w:hAnsi="Arial" w:eastAsia="Microsoft YaHei"/>
          <w:b w:val="0"/>
          <w:bCs w:val="0"/>
          <w:i w:val="1"/>
          <w:iCs w:val="1"/>
          <w:sz w:val="40"/>
          <w:szCs w:val="40"/>
          <w:lang w:val="sr-Latn-RS"/>
        </w:rPr>
      </w:pPr>
      <w:r w:rsidRPr="267B4594" w:rsidR="267B4594">
        <w:rPr>
          <w:rFonts w:ascii="Arial" w:hAnsi="Arial" w:eastAsia="Microsoft YaHei"/>
          <w:b w:val="0"/>
          <w:bCs w:val="0"/>
          <w:i w:val="1"/>
          <w:iCs w:val="1"/>
          <w:sz w:val="40"/>
          <w:szCs w:val="40"/>
          <w:lang w:val="sr-Latn-RS"/>
        </w:rPr>
        <w:t> </w:t>
      </w:r>
    </w:p>
    <w:p xmlns:wp14="http://schemas.microsoft.com/office/word/2010/wordml" w14:paraId="0D1D6C36" wp14:textId="7D5F523F">
      <w:pPr>
        <w:pStyle w:val="BodyText"/>
        <w:bidi w:val="0"/>
        <w:spacing w:before="240" w:after="120"/>
        <w:ind w:start="0" w:end="0" w:hanging="0"/>
        <w:jc w:val="center"/>
        <w:rPr>
          <w:rFonts w:ascii="Arial" w:hAnsi="Arial"/>
          <w:b w:val="1"/>
          <w:bCs w:val="1"/>
          <w:sz w:val="40"/>
          <w:szCs w:val="40"/>
        </w:rPr>
      </w:pPr>
      <w:r w:rsidRPr="267B4594" w:rsidR="267B4594">
        <w:rPr>
          <w:rFonts w:ascii="Arial" w:hAnsi="Arial"/>
          <w:b w:val="0"/>
          <w:bCs w:val="0"/>
          <w:sz w:val="40"/>
          <w:szCs w:val="40"/>
        </w:rPr>
        <w:t>PROJEKTNA DOKUMENTACIJA</w:t>
      </w:r>
    </w:p>
    <w:p xmlns:wp14="http://schemas.microsoft.com/office/word/2010/wordml" w14:paraId="3F2E9029" wp14:textId="77777777">
      <w:pPr>
        <w:pStyle w:val="BodyText"/>
        <w:bidi w:val="0"/>
        <w:spacing w:before="240" w:after="120"/>
        <w:ind w:start="0" w:end="0" w:hanging="0"/>
        <w:jc w:val="center"/>
        <w:rPr>
          <w:rFonts w:ascii="Arial" w:hAnsi="Arial"/>
          <w:b w:val="1"/>
          <w:bCs w:val="1"/>
          <w:sz w:val="40"/>
          <w:szCs w:val="40"/>
        </w:rPr>
      </w:pPr>
      <w:r>
        <w:br/>
      </w:r>
      <w:r w:rsidRPr="5B6BD40F" w:rsidR="5B6BD40F">
        <w:rPr>
          <w:rFonts w:ascii="Arial" w:hAnsi="Arial"/>
          <w:b w:val="0"/>
          <w:bCs w:val="0"/>
          <w:sz w:val="46"/>
          <w:szCs w:val="46"/>
        </w:rPr>
        <w:t>FINANCE APLIKACIJA</w:t>
      </w:r>
      <w:r w:rsidRPr="5B6BD40F" w:rsidR="5B6BD40F">
        <w:rPr>
          <w:rFonts w:ascii="Arial" w:hAnsi="Arial"/>
          <w:b w:val="0"/>
          <w:bCs w:val="0"/>
          <w:sz w:val="46"/>
          <w:szCs w:val="46"/>
        </w:rPr>
        <w:t xml:space="preserve"> </w:t>
      </w:r>
    </w:p>
    <w:p xmlns:wp14="http://schemas.microsoft.com/office/word/2010/wordml" w14:paraId="0A37501D" wp14:textId="77777777">
      <w:pPr>
        <w:pStyle w:val="BodyText"/>
        <w:bidi w:val="0"/>
        <w:jc w:val="start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</w:r>
    </w:p>
    <w:p xmlns:wp14="http://schemas.microsoft.com/office/word/2010/wordml" w14:paraId="5DAB6C7B" wp14:textId="77777777">
      <w:pPr>
        <w:pStyle w:val="BodyText"/>
        <w:bidi w:val="0"/>
        <w:jc w:val="start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tab/>
      </w:r>
    </w:p>
    <w:p xmlns:wp14="http://schemas.microsoft.com/office/word/2010/wordml" w14:paraId="02EB378F" wp14:textId="77777777">
      <w:pPr>
        <w:pStyle w:val="BodyText"/>
        <w:bidi w:val="0"/>
        <w:jc w:val="start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</w:r>
    </w:p>
    <w:p xmlns:wp14="http://schemas.microsoft.com/office/word/2010/wordml" w14:paraId="6A05A809" wp14:textId="77777777">
      <w:pPr>
        <w:pStyle w:val="BodyText"/>
        <w:bidi w:val="0"/>
        <w:jc w:val="center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</w:r>
    </w:p>
    <w:p xmlns:wp14="http://schemas.microsoft.com/office/word/2010/wordml" w14:paraId="5A39BBE3" wp14:textId="77777777">
      <w:pPr>
        <w:pStyle w:val="BodyText"/>
        <w:bidi w:val="0"/>
        <w:jc w:val="center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</w:r>
    </w:p>
    <w:p xmlns:wp14="http://schemas.microsoft.com/office/word/2010/wordml" w14:paraId="2B92FCBE" wp14:textId="77777777">
      <w:pPr>
        <w:pStyle w:val="BodyText"/>
        <w:bidi w:val="0"/>
        <w:jc w:val="center"/>
      </w:pPr>
      <w:r w:rsidRPr="5B6BD40F" w:rsidR="5B6BD40F">
        <w:rPr>
          <w:rFonts w:ascii="Arial" w:hAnsi="Arial"/>
          <w:b w:val="0"/>
          <w:bCs w:val="0"/>
          <w:i w:val="1"/>
          <w:iCs w:val="1"/>
          <w:sz w:val="22"/>
          <w:szCs w:val="22"/>
          <w:lang w:val="sr-Latn-RS"/>
        </w:rPr>
        <w:t>Autor: Veljko Dimitrijević 5904</w:t>
      </w:r>
    </w:p>
    <w:p w:rsidR="51C3E664" w:rsidP="5B6BD40F" w:rsidRDefault="51C3E664" w14:paraId="54C8503B" w14:textId="448EC9DE">
      <w:pPr>
        <w:pStyle w:val="Heading2"/>
        <w:bidi w:val="0"/>
        <w:jc w:val="center"/>
        <w:rPr>
          <w:rFonts w:ascii="Arial" w:hAnsi="Arial"/>
          <w:b w:val="0"/>
          <w:bCs w:val="0"/>
          <w:i w:val="0"/>
          <w:iCs w:val="0"/>
          <w:color w:val="auto"/>
          <w:sz w:val="32"/>
          <w:szCs w:val="32"/>
          <w:lang w:val="sr-Latn-RS"/>
        </w:rPr>
      </w:pPr>
      <w:bookmarkStart w:name="_Toc1707122840" w:id="1777377543"/>
      <w:r w:rsidRPr="5B6BD40F" w:rsidR="51C3E664">
        <w:rPr>
          <w:color w:val="auto"/>
          <w:lang w:val="sr-Latn-RS"/>
        </w:rPr>
        <w:t>Sadržaj</w:t>
      </w:r>
      <w:bookmarkEnd w:id="1777377543"/>
    </w:p>
    <w:sdt>
      <w:sdtPr>
        <w:id w:val="1637379442"/>
        <w:docPartObj>
          <w:docPartGallery w:val="Table of Contents"/>
          <w:docPartUnique/>
        </w:docPartObj>
      </w:sdtPr>
      <w:sdtContent>
        <w:p w:rsidR="5B6BD40F" w:rsidP="5B6BD40F" w:rsidRDefault="5B6BD40F" w14:paraId="33F8DEA0" w14:textId="0751255E">
          <w:pPr>
            <w:pStyle w:val="TOC2"/>
            <w:tabs>
              <w:tab w:val="right" w:leader="dot" w:pos="99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07122840">
            <w:r w:rsidRPr="5B6BD40F" w:rsidR="5B6BD40F">
              <w:rPr>
                <w:rStyle w:val="Hyperlink"/>
              </w:rPr>
              <w:t>Sadržaj</w:t>
            </w:r>
            <w:r>
              <w:tab/>
            </w:r>
            <w:r>
              <w:fldChar w:fldCharType="begin"/>
            </w:r>
            <w:r>
              <w:instrText xml:space="preserve">PAGEREF _Toc1707122840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B6BD40F" w:rsidP="5B6BD40F" w:rsidRDefault="5B6BD40F" w14:paraId="2623AB52" w14:textId="0ED63513">
          <w:pPr>
            <w:pStyle w:val="TOC2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544888665">
            <w:r w:rsidRPr="5B6BD40F" w:rsidR="5B6BD40F">
              <w:rPr>
                <w:rStyle w:val="Hyperlink"/>
              </w:rPr>
              <w:t>1. PLANIRANJE I DIZAJN SISTEMA</w:t>
            </w:r>
            <w:r>
              <w:tab/>
            </w:r>
            <w:r>
              <w:fldChar w:fldCharType="begin"/>
            </w:r>
            <w:r>
              <w:instrText xml:space="preserve">PAGEREF _Toc544888665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B6BD40F" w:rsidP="5B6BD40F" w:rsidRDefault="5B6BD40F" w14:paraId="5EDB9FC4" w14:textId="4FBFDBD0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341330558">
            <w:r w:rsidRPr="5B6BD40F" w:rsidR="5B6BD40F">
              <w:rPr>
                <w:rStyle w:val="Hyperlink"/>
              </w:rPr>
              <w:t>1.1 Funkcionalni zahtevi</w:t>
            </w:r>
            <w:r>
              <w:tab/>
            </w:r>
            <w:r>
              <w:fldChar w:fldCharType="begin"/>
            </w:r>
            <w:r>
              <w:instrText xml:space="preserve">PAGEREF _Toc1341330558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B6BD40F" w:rsidP="5B6BD40F" w:rsidRDefault="5B6BD40F" w14:paraId="4025CC78" w14:textId="5C123088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294831081">
            <w:r w:rsidRPr="5B6BD40F" w:rsidR="5B6BD40F">
              <w:rPr>
                <w:rStyle w:val="Hyperlink"/>
              </w:rPr>
              <w:t>1.2 Nefunkcionalni zahtevi</w:t>
            </w:r>
            <w:r>
              <w:tab/>
            </w:r>
            <w:r>
              <w:fldChar w:fldCharType="begin"/>
            </w:r>
            <w:r>
              <w:instrText xml:space="preserve">PAGEREF _Toc1294831081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B6BD40F" w:rsidP="5B6BD40F" w:rsidRDefault="5B6BD40F" w14:paraId="0BA3D3F2" w14:textId="07F82435">
          <w:pPr>
            <w:pStyle w:val="TOC2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529436669">
            <w:r w:rsidRPr="5B6BD40F" w:rsidR="5B6BD40F">
              <w:rPr>
                <w:rStyle w:val="Hyperlink"/>
              </w:rPr>
              <w:t>2. RAZVOJ KORISNIČKOG INTERFEJSA</w:t>
            </w:r>
            <w:r>
              <w:tab/>
            </w:r>
            <w:r>
              <w:fldChar w:fldCharType="begin"/>
            </w:r>
            <w:r>
              <w:instrText xml:space="preserve">PAGEREF _Toc1529436669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B6BD40F" w:rsidP="5B6BD40F" w:rsidRDefault="5B6BD40F" w14:paraId="19585753" w14:textId="5C1DB5D8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909758563">
            <w:r w:rsidRPr="5B6BD40F" w:rsidR="5B6BD40F">
              <w:rPr>
                <w:rStyle w:val="Hyperlink"/>
              </w:rPr>
              <w:t>2.1 Intro Screen</w:t>
            </w:r>
            <w:r>
              <w:tab/>
            </w:r>
            <w:r>
              <w:fldChar w:fldCharType="begin"/>
            </w:r>
            <w:r>
              <w:instrText xml:space="preserve">PAGEREF _Toc909758563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B6BD40F" w:rsidP="5B6BD40F" w:rsidRDefault="5B6BD40F" w14:paraId="5C770F3F" w14:textId="0AC824E5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548154771">
            <w:r w:rsidRPr="5B6BD40F" w:rsidR="5B6BD40F">
              <w:rPr>
                <w:rStyle w:val="Hyperlink"/>
              </w:rPr>
              <w:t>2.2 Dashboard Screen (Main Screen)</w:t>
            </w:r>
            <w:r>
              <w:tab/>
            </w:r>
            <w:r>
              <w:fldChar w:fldCharType="begin"/>
            </w:r>
            <w:r>
              <w:instrText xml:space="preserve">PAGEREF _Toc1548154771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B6BD40F" w:rsidP="5B6BD40F" w:rsidRDefault="5B6BD40F" w14:paraId="1102F200" w14:textId="2F8582FB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582072127">
            <w:r w:rsidRPr="5B6BD40F" w:rsidR="5B6BD40F">
              <w:rPr>
                <w:rStyle w:val="Hyperlink"/>
              </w:rPr>
              <w:t>2.3 Report Screen</w:t>
            </w:r>
            <w:r>
              <w:tab/>
            </w:r>
            <w:r>
              <w:fldChar w:fldCharType="begin"/>
            </w:r>
            <w:r>
              <w:instrText xml:space="preserve">PAGEREF _Toc582072127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B6BD40F" w:rsidP="5B6BD40F" w:rsidRDefault="5B6BD40F" w14:paraId="45143E6B" w14:textId="06A3182C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57600667">
            <w:r w:rsidRPr="5B6BD40F" w:rsidR="5B6BD40F">
              <w:rPr>
                <w:rStyle w:val="Hyperlink"/>
              </w:rPr>
              <w:t>2.4 Add Expense Dialog</w:t>
            </w:r>
            <w:r>
              <w:tab/>
            </w:r>
            <w:r>
              <w:fldChar w:fldCharType="begin"/>
            </w:r>
            <w:r>
              <w:instrText xml:space="preserve">PAGEREF _Toc57600667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B6BD40F" w:rsidP="5B6BD40F" w:rsidRDefault="5B6BD40F" w14:paraId="2E2E1E1A" w14:textId="21A7809A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711193996">
            <w:r w:rsidRPr="5B6BD40F" w:rsidR="5B6BD40F">
              <w:rPr>
                <w:rStyle w:val="Hyperlink"/>
              </w:rPr>
              <w:t>2.5 Edit Expense Dialog</w:t>
            </w:r>
            <w:r>
              <w:tab/>
            </w:r>
            <w:r>
              <w:fldChar w:fldCharType="begin"/>
            </w:r>
            <w:r>
              <w:instrText xml:space="preserve">PAGEREF _Toc711193996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B6BD40F" w:rsidP="5B6BD40F" w:rsidRDefault="5B6BD40F" w14:paraId="613BC9C6" w14:textId="1225F1CC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847400067">
            <w:r w:rsidRPr="5B6BD40F" w:rsidR="5B6BD40F">
              <w:rPr>
                <w:rStyle w:val="Hyperlink"/>
              </w:rPr>
              <w:t>2.6 Add/Edit Budget Dialog</w:t>
            </w:r>
            <w:r>
              <w:tab/>
            </w:r>
            <w:r>
              <w:fldChar w:fldCharType="begin"/>
            </w:r>
            <w:r>
              <w:instrText xml:space="preserve">PAGEREF _Toc1847400067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B6BD40F" w:rsidP="5B6BD40F" w:rsidRDefault="5B6BD40F" w14:paraId="05448B0C" w14:textId="34108AB9">
          <w:pPr>
            <w:pStyle w:val="TOC2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717612874">
            <w:r w:rsidRPr="5B6BD40F" w:rsidR="5B6BD40F">
              <w:rPr>
                <w:rStyle w:val="Hyperlink"/>
              </w:rPr>
              <w:t>3. IMPLEMENTACIJA FUNKCIONALNOSTI</w:t>
            </w:r>
            <w:r>
              <w:tab/>
            </w:r>
            <w:r>
              <w:fldChar w:fldCharType="begin"/>
            </w:r>
            <w:r>
              <w:instrText xml:space="preserve">PAGEREF _Toc717612874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B6BD40F" w:rsidP="5B6BD40F" w:rsidRDefault="5B6BD40F" w14:paraId="60CAB386" w14:textId="133D778A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566099719">
            <w:r w:rsidRPr="5B6BD40F" w:rsidR="5B6BD40F">
              <w:rPr>
                <w:rStyle w:val="Hyperlink"/>
              </w:rPr>
              <w:t>3.1 CRUD Operacije za Expenses</w:t>
            </w:r>
            <w:r>
              <w:tab/>
            </w:r>
            <w:r>
              <w:fldChar w:fldCharType="begin"/>
            </w:r>
            <w:r>
              <w:instrText xml:space="preserve">PAGEREF _Toc566099719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B6BD40F" w:rsidP="5B6BD40F" w:rsidRDefault="5B6BD40F" w14:paraId="2912860C" w14:textId="461DFB52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476016186">
            <w:r w:rsidRPr="5B6BD40F" w:rsidR="5B6BD40F">
              <w:rPr>
                <w:rStyle w:val="Hyperlink"/>
              </w:rPr>
              <w:t>3.2 CRUD Operacije za Budgets</w:t>
            </w:r>
            <w:r>
              <w:tab/>
            </w:r>
            <w:r>
              <w:fldChar w:fldCharType="begin"/>
            </w:r>
            <w:r>
              <w:instrText xml:space="preserve">PAGEREF _Toc1476016186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B6BD40F" w:rsidP="5B6BD40F" w:rsidRDefault="5B6BD40F" w14:paraId="2F2F2F0E" w14:textId="5BB20BB1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2024880231">
            <w:r w:rsidRPr="5B6BD40F" w:rsidR="5B6BD40F">
              <w:rPr>
                <w:rStyle w:val="Hyperlink"/>
              </w:rPr>
              <w:t>3.3 Sinhronizacija sa Backend-om</w:t>
            </w:r>
            <w:r>
              <w:tab/>
            </w:r>
            <w:r>
              <w:fldChar w:fldCharType="begin"/>
            </w:r>
            <w:r>
              <w:instrText xml:space="preserve">PAGEREF _Toc2024880231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B6BD40F" w:rsidP="5B6BD40F" w:rsidRDefault="5B6BD40F" w14:paraId="40A1B704" w14:textId="6D3D216D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690059023">
            <w:r w:rsidRPr="5B6BD40F" w:rsidR="5B6BD40F">
              <w:rPr>
                <w:rStyle w:val="Hyperlink"/>
              </w:rPr>
              <w:t>3.4 Vizuelizacija Podataka (MPAndroidChart)</w:t>
            </w:r>
            <w:r>
              <w:tab/>
            </w:r>
            <w:r>
              <w:fldChar w:fldCharType="begin"/>
            </w:r>
            <w:r>
              <w:instrText xml:space="preserve">PAGEREF _Toc1690059023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B6BD40F" w:rsidP="5B6BD40F" w:rsidRDefault="5B6BD40F" w14:paraId="13D91CA9" w14:textId="43A02252">
          <w:pPr>
            <w:pStyle w:val="TOC2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875864796">
            <w:r w:rsidRPr="5B6BD40F" w:rsidR="5B6BD40F">
              <w:rPr>
                <w:rStyle w:val="Hyperlink"/>
              </w:rPr>
              <w:t>4. PODACI I SIMULACIJA BACKEND-A</w:t>
            </w:r>
            <w:r>
              <w:tab/>
            </w:r>
            <w:r>
              <w:fldChar w:fldCharType="begin"/>
            </w:r>
            <w:r>
              <w:instrText xml:space="preserve">PAGEREF _Toc1875864796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B6BD40F" w:rsidP="5B6BD40F" w:rsidRDefault="5B6BD40F" w14:paraId="76CCD079" w14:textId="4F8F8A0B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301251129">
            <w:r w:rsidRPr="5B6BD40F" w:rsidR="5B6BD40F">
              <w:rPr>
                <w:rStyle w:val="Hyperlink"/>
              </w:rPr>
              <w:t>4.1 Backend Arhitektura</w:t>
            </w:r>
            <w:r>
              <w:tab/>
            </w:r>
            <w:r>
              <w:fldChar w:fldCharType="begin"/>
            </w:r>
            <w:r>
              <w:instrText xml:space="preserve">PAGEREF _Toc301251129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B6BD40F" w:rsidP="5B6BD40F" w:rsidRDefault="5B6BD40F" w14:paraId="0EB7BF49" w14:textId="4A5B0FB2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790285048">
            <w:r w:rsidRPr="5B6BD40F" w:rsidR="5B6BD40F">
              <w:rPr>
                <w:rStyle w:val="Hyperlink"/>
              </w:rPr>
              <w:t>4.2 Setup i Pokretanje</w:t>
            </w:r>
            <w:r>
              <w:tab/>
            </w:r>
            <w:r>
              <w:fldChar w:fldCharType="begin"/>
            </w:r>
            <w:r>
              <w:instrText xml:space="preserve">PAGEREF _Toc1790285048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B6BD40F" w:rsidP="5B6BD40F" w:rsidRDefault="5B6BD40F" w14:paraId="4DEB85ED" w14:textId="707EA898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621766640">
            <w:r w:rsidRPr="5B6BD40F" w:rsidR="5B6BD40F">
              <w:rPr>
                <w:rStyle w:val="Hyperlink"/>
              </w:rPr>
              <w:t>4.3 API Endpoints</w:t>
            </w:r>
            <w:r>
              <w:tab/>
            </w:r>
            <w:r>
              <w:fldChar w:fldCharType="begin"/>
            </w:r>
            <w:r>
              <w:instrText xml:space="preserve">PAGEREF _Toc1621766640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B6BD40F" w:rsidP="5B6BD40F" w:rsidRDefault="5B6BD40F" w14:paraId="4233BE70" w14:textId="213341E5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27228600">
            <w:r w:rsidRPr="5B6BD40F" w:rsidR="5B6BD40F">
              <w:rPr>
                <w:rStyle w:val="Hyperlink"/>
              </w:rPr>
              <w:t>4.4 Network Security Configuration</w:t>
            </w:r>
            <w:r>
              <w:tab/>
            </w:r>
            <w:r>
              <w:fldChar w:fldCharType="begin"/>
            </w:r>
            <w:r>
              <w:instrText xml:space="preserve">PAGEREF _Toc127228600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B6BD40F" w:rsidP="5B6BD40F" w:rsidRDefault="5B6BD40F" w14:paraId="3EF6878C" w14:textId="621DB75E">
          <w:pPr>
            <w:pStyle w:val="TOC2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656303702">
            <w:r w:rsidRPr="5B6BD40F" w:rsidR="5B6BD40F">
              <w:rPr>
                <w:rStyle w:val="Hyperlink"/>
              </w:rPr>
              <w:t>5. MODEL BAZE PODATAKA</w:t>
            </w:r>
            <w:r>
              <w:tab/>
            </w:r>
            <w:r>
              <w:fldChar w:fldCharType="begin"/>
            </w:r>
            <w:r>
              <w:instrText xml:space="preserve">PAGEREF _Toc656303702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B6BD40F" w:rsidP="5B6BD40F" w:rsidRDefault="5B6BD40F" w14:paraId="36BE7B85" w14:textId="31B1EB68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490634271">
            <w:r w:rsidRPr="5B6BD40F" w:rsidR="5B6BD40F">
              <w:rPr>
                <w:rStyle w:val="Hyperlink"/>
              </w:rPr>
              <w:t>5.1 ROOM Database Arhitektura</w:t>
            </w:r>
            <w:r>
              <w:tab/>
            </w:r>
            <w:r>
              <w:fldChar w:fldCharType="begin"/>
            </w:r>
            <w:r>
              <w:instrText xml:space="preserve">PAGEREF _Toc1490634271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B6BD40F" w:rsidP="5B6BD40F" w:rsidRDefault="5B6BD40F" w14:paraId="79B2CF7C" w14:textId="7590CBE2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457295776">
            <w:r w:rsidRPr="5B6BD40F" w:rsidR="5B6BD40F">
              <w:rPr>
                <w:rStyle w:val="Hyperlink"/>
              </w:rPr>
              <w:t>5.2 Entity Modeli</w:t>
            </w:r>
            <w:r>
              <w:tab/>
            </w:r>
            <w:r>
              <w:fldChar w:fldCharType="begin"/>
            </w:r>
            <w:r>
              <w:instrText xml:space="preserve">PAGEREF _Toc1457295776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B6BD40F" w:rsidP="5B6BD40F" w:rsidRDefault="5B6BD40F" w14:paraId="4CD020E5" w14:textId="0AF2A2F0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230993610">
            <w:r w:rsidRPr="5B6BD40F" w:rsidR="5B6BD40F">
              <w:rPr>
                <w:rStyle w:val="Hyperlink"/>
              </w:rPr>
              <w:t>5.3 DAO (Data Access Object) Interfejsi</w:t>
            </w:r>
            <w:r>
              <w:tab/>
            </w:r>
            <w:r>
              <w:fldChar w:fldCharType="begin"/>
            </w:r>
            <w:r>
              <w:instrText xml:space="preserve">PAGEREF _Toc230993610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B6BD40F" w:rsidP="5B6BD40F" w:rsidRDefault="5B6BD40F" w14:paraId="34EBF103" w14:textId="0CF52BBC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400375244">
            <w:r w:rsidRPr="5B6BD40F" w:rsidR="5B6BD40F">
              <w:rPr>
                <w:rStyle w:val="Hyperlink"/>
              </w:rPr>
              <w:t>5.4 Database Klasa</w:t>
            </w:r>
            <w:r>
              <w:tab/>
            </w:r>
            <w:r>
              <w:fldChar w:fldCharType="begin"/>
            </w:r>
            <w:r>
              <w:instrText xml:space="preserve">PAGEREF _Toc1400375244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B6BD40F" w:rsidP="5B6BD40F" w:rsidRDefault="5B6BD40F" w14:paraId="00BD68D1" w14:textId="33CD25A6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303225405">
            <w:r w:rsidRPr="5B6BD40F" w:rsidR="5B6BD40F">
              <w:rPr>
                <w:rStyle w:val="Hyperlink"/>
              </w:rPr>
              <w:t>5.5 Mappers (Konverzija Modela)</w:t>
            </w:r>
            <w:r>
              <w:tab/>
            </w:r>
            <w:r>
              <w:fldChar w:fldCharType="begin"/>
            </w:r>
            <w:r>
              <w:instrText xml:space="preserve">PAGEREF _Toc1303225405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B6BD40F" w:rsidP="5B6BD40F" w:rsidRDefault="5B6BD40F" w14:paraId="1D6C4A23" w14:textId="203A5CC4">
          <w:pPr>
            <w:pStyle w:val="TOC2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622692031">
            <w:r w:rsidRPr="5B6BD40F" w:rsidR="5B6BD40F">
              <w:rPr>
                <w:rStyle w:val="Hyperlink"/>
              </w:rPr>
              <w:t>6. TEHNOLOŠKI ZAHTEVI</w:t>
            </w:r>
            <w:r>
              <w:tab/>
            </w:r>
            <w:r>
              <w:fldChar w:fldCharType="begin"/>
            </w:r>
            <w:r>
              <w:instrText xml:space="preserve">PAGEREF _Toc1622692031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B6BD40F" w:rsidP="5B6BD40F" w:rsidRDefault="5B6BD40F" w14:paraId="644CE3EC" w14:textId="0DBF2E4D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126805402">
            <w:r w:rsidRPr="5B6BD40F" w:rsidR="5B6BD40F">
              <w:rPr>
                <w:rStyle w:val="Hyperlink"/>
              </w:rPr>
              <w:t>6.1 Biblioteke i Frameworks</w:t>
            </w:r>
            <w:r>
              <w:tab/>
            </w:r>
            <w:r>
              <w:fldChar w:fldCharType="begin"/>
            </w:r>
            <w:r>
              <w:instrText xml:space="preserve">PAGEREF _Toc1126805402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B6BD40F" w:rsidP="5B6BD40F" w:rsidRDefault="5B6BD40F" w14:paraId="36310513" w14:textId="1ADF8753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247811867">
            <w:r w:rsidRPr="5B6BD40F" w:rsidR="5B6BD40F">
              <w:rPr>
                <w:rStyle w:val="Hyperlink"/>
              </w:rPr>
              <w:t>6.2 Arhitekturni Pattern</w:t>
            </w:r>
            <w:r>
              <w:tab/>
            </w:r>
            <w:r>
              <w:fldChar w:fldCharType="begin"/>
            </w:r>
            <w:r>
              <w:instrText xml:space="preserve">PAGEREF _Toc247811867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B6BD40F" w:rsidP="5B6BD40F" w:rsidRDefault="5B6BD40F" w14:paraId="5CE95EC8" w14:textId="33E02061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50792906">
            <w:r w:rsidRPr="5B6BD40F" w:rsidR="5B6BD40F">
              <w:rPr>
                <w:rStyle w:val="Hyperlink"/>
              </w:rPr>
              <w:t>6.3 Razvojno Okruženje</w:t>
            </w:r>
            <w:r>
              <w:tab/>
            </w:r>
            <w:r>
              <w:fldChar w:fldCharType="begin"/>
            </w:r>
            <w:r>
              <w:instrText xml:space="preserve">PAGEREF _Toc150792906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B6BD40F" w:rsidP="5B6BD40F" w:rsidRDefault="5B6BD40F" w14:paraId="11F12442" w14:textId="59DEF6C1">
          <w:pPr>
            <w:pStyle w:val="TOC3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832468416">
            <w:r w:rsidRPr="5B6BD40F" w:rsidR="5B6BD40F">
              <w:rPr>
                <w:rStyle w:val="Hyperlink"/>
              </w:rPr>
              <w:t>6.4 Testiranje</w:t>
            </w:r>
            <w:r>
              <w:tab/>
            </w:r>
            <w:r>
              <w:fldChar w:fldCharType="begin"/>
            </w:r>
            <w:r>
              <w:instrText xml:space="preserve">PAGEREF _Toc832468416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B6BD40F" w:rsidP="5B6BD40F" w:rsidRDefault="5B6BD40F" w14:paraId="2F0C6C3D" w14:textId="7D7E32E3">
          <w:pPr>
            <w:pStyle w:val="TOC2"/>
            <w:tabs>
              <w:tab w:val="right" w:leader="dot" w:pos="9960"/>
            </w:tabs>
            <w:bidi w:val="0"/>
            <w:rPr>
              <w:rStyle w:val="Hyperlink"/>
            </w:rPr>
          </w:pPr>
          <w:hyperlink w:anchor="_Toc1262429356">
            <w:r w:rsidRPr="5B6BD40F" w:rsidR="5B6BD40F">
              <w:rPr>
                <w:rStyle w:val="Hyperlink"/>
              </w:rPr>
              <w:t>7. ZAKLJUČAK</w:t>
            </w:r>
            <w:r>
              <w:tab/>
            </w:r>
            <w:r>
              <w:fldChar w:fldCharType="begin"/>
            </w:r>
            <w:r>
              <w:instrText xml:space="preserve">PAGEREF _Toc1262429356 \h</w:instrText>
            </w:r>
            <w:r>
              <w:fldChar w:fldCharType="separate"/>
            </w:r>
            <w:r w:rsidRPr="5B6BD40F" w:rsidR="5B6BD40F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B6BD40F" w:rsidP="7D508F2F" w:rsidRDefault="5B6BD40F" w14:paraId="6FA9D825" w14:textId="756CEE8F">
          <w:pPr>
            <w:pStyle w:val="TOC2"/>
            <w:tabs>
              <w:tab w:val="right" w:leader="dot" w:pos="9960"/>
            </w:tabs>
            <w:bidi w:val="0"/>
            <w:spacing w:before="0" w:after="140"/>
            <w:rPr>
              <w:rStyle w:val="Hyperlink"/>
              <w:lang w:val="sr-Latn-RS"/>
            </w:rPr>
          </w:pPr>
          <w:hyperlink w:anchor="_Toc1147712241">
            <w:r w:rsidRPr="7D508F2F" w:rsidR="5B6BD40F">
              <w:rPr>
                <w:rStyle w:val="Hyperlink"/>
              </w:rPr>
              <w:t>8. LITERATURA</w:t>
            </w:r>
            <w:r>
              <w:tab/>
            </w:r>
            <w:r>
              <w:fldChar w:fldCharType="begin"/>
            </w:r>
            <w:r>
              <w:instrText xml:space="preserve">PAGEREF _Toc1147712241 \h</w:instrText>
            </w:r>
            <w:r>
              <w:fldChar w:fldCharType="separate"/>
            </w:r>
            <w:r w:rsidRPr="7D508F2F" w:rsidR="5B6BD40F">
              <w:rPr>
                <w:rStyle w:val="Hyperlink"/>
              </w:rPr>
              <w:t>14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4A421CA" w:rsidP="5B6BD40F" w:rsidRDefault="64A421CA" w14:paraId="05DAC41D" w14:textId="23C44E0C">
      <w:pPr>
        <w:pStyle w:val="Heading2"/>
        <w:bidi w:val="0"/>
        <w:spacing w:before="299" w:beforeAutospacing="off" w:after="299" w:afterAutospacing="off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</w:pPr>
      <w:bookmarkStart w:name="_Toc544888665" w:id="1352650802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  <w:t>1. PLANIRANJE I DIZAJN SISTEMA</w:t>
      </w:r>
      <w:bookmarkEnd w:id="1352650802"/>
    </w:p>
    <w:p w:rsidR="64A421CA" w:rsidP="5B6BD40F" w:rsidRDefault="64A421CA" w14:paraId="11B25184" w14:textId="2F9B2AC6">
      <w:pPr>
        <w:pStyle w:val="Heading3"/>
        <w:bidi w:val="0"/>
        <w:spacing w:before="281" w:beforeAutospacing="off" w:after="281" w:afterAutospacing="off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341330558" w:id="1988377299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1.1 Funkcionalni zahtevi</w:t>
      </w:r>
      <w:bookmarkEnd w:id="1988377299"/>
    </w:p>
    <w:p w:rsidR="64A421CA" w:rsidP="5B6BD40F" w:rsidRDefault="64A421CA" w14:paraId="353C6F23" w14:textId="54FB1592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Finance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aplikacija omogućava korisnicima da:</w:t>
      </w:r>
    </w:p>
    <w:p w:rsidR="64A421CA" w:rsidP="5B6BD40F" w:rsidRDefault="64A421CA" w14:paraId="697E8903" w14:textId="655B9CF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Upravljanje troškovima (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Expenses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):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</w:p>
    <w:p w:rsidR="64A421CA" w:rsidP="7D508F2F" w:rsidRDefault="64A421CA" w14:paraId="7580187B" w14:textId="17087E71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Dodavanje novog troška sa nazivom, cenom, kategorijom i vremenskim pečatom</w:t>
      </w:r>
    </w:p>
    <w:p w:rsidR="64A421CA" w:rsidP="7D508F2F" w:rsidRDefault="64A421CA" w14:paraId="20138EF7" w14:textId="0C721935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Pregled svih troškova u obliku liste</w:t>
      </w:r>
    </w:p>
    <w:p w:rsidR="64A421CA" w:rsidP="7D508F2F" w:rsidRDefault="64A421CA" w14:paraId="1EC06CD4" w14:textId="46696057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Izmena postojećih troškova (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long-press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na stavku)</w:t>
      </w:r>
    </w:p>
    <w:p w:rsidR="64A421CA" w:rsidP="7D508F2F" w:rsidRDefault="64A421CA" w14:paraId="09BF5716" w14:textId="1EE06DAE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Brisanje troškova (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swipe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-to-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delete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gestura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)</w:t>
      </w:r>
    </w:p>
    <w:p w:rsidR="5B6BD40F" w:rsidP="5B6BD40F" w:rsidRDefault="5B6BD40F" w14:paraId="715FBBA3" w14:textId="6A8C7A2B">
      <w:pPr>
        <w:pStyle w:val="ListParagraph"/>
        <w:bidi w:val="0"/>
        <w:spacing w:before="0" w:beforeAutospacing="off" w:after="0" w:afterAutospacing="off"/>
        <w:ind w:left="1440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</w:p>
    <w:p w:rsidR="64A421CA" w:rsidP="5B6BD40F" w:rsidRDefault="64A421CA" w14:paraId="3B1544B3" w14:textId="22F3183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Upravljanje budžetom (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Budgets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):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</w:p>
    <w:p w:rsidR="64A421CA" w:rsidP="7D508F2F" w:rsidRDefault="64A421CA" w14:paraId="0704AB0D" w14:textId="1745A02D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Kreiranje mesečnog budžeta po kategorijama</w:t>
      </w:r>
    </w:p>
    <w:p w:rsidR="64A421CA" w:rsidP="7D508F2F" w:rsidRDefault="64A421CA" w14:paraId="5EED2BE9" w14:textId="3EA0CA06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Definisanje procenta ukupnog budžeta za svaku kategoriju</w:t>
      </w:r>
    </w:p>
    <w:p w:rsidR="64A421CA" w:rsidP="7D508F2F" w:rsidRDefault="64A421CA" w14:paraId="1F0E084D" w14:textId="4837815A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Izmena budžeta (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long-press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na stavku)</w:t>
      </w:r>
    </w:p>
    <w:p w:rsidR="64A421CA" w:rsidP="7D508F2F" w:rsidRDefault="64A421CA" w14:paraId="1D934BEB" w14:textId="413FB8AC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Brisanje budžeta (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swipe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-to-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delete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gestura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)</w:t>
      </w:r>
    </w:p>
    <w:p w:rsidR="5B6BD40F" w:rsidP="5B6BD40F" w:rsidRDefault="5B6BD40F" w14:paraId="40F3D498" w14:textId="4ED2FA64">
      <w:pPr>
        <w:pStyle w:val="ListParagraph"/>
        <w:bidi w:val="0"/>
        <w:spacing w:before="0" w:beforeAutospacing="off" w:after="0" w:afterAutospacing="off"/>
        <w:ind w:left="1440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</w:p>
    <w:p w:rsidR="64A421CA" w:rsidP="5B6BD40F" w:rsidRDefault="64A421CA" w14:paraId="10819A97" w14:textId="43993B2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Vizuelizacija podataka: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</w:p>
    <w:p w:rsidR="64A421CA" w:rsidP="7D508F2F" w:rsidRDefault="64A421CA" w14:paraId="4B907BD2" w14:textId="28394FE3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Prikaz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raspodele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troškova po kategorijama u obliku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pie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chart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-a</w:t>
      </w:r>
    </w:p>
    <w:p w:rsidR="64A421CA" w:rsidP="7D508F2F" w:rsidRDefault="64A421CA" w14:paraId="19526FBB" w14:textId="463525CA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Pregled ukupnih troškova, prihoda i štednje</w:t>
      </w:r>
    </w:p>
    <w:p w:rsidR="64A421CA" w:rsidP="7D508F2F" w:rsidRDefault="64A421CA" w14:paraId="424B00BD" w14:textId="5858EFE0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Vizuelni prikaz procentualnog ispunjenja budžeta</w:t>
      </w:r>
    </w:p>
    <w:p w:rsidR="5B6BD40F" w:rsidP="5B6BD40F" w:rsidRDefault="5B6BD40F" w14:paraId="09B9A072" w14:textId="6DA4D821">
      <w:pPr>
        <w:pStyle w:val="ListParagraph"/>
        <w:bidi w:val="0"/>
        <w:spacing w:before="0" w:beforeAutospacing="off" w:after="0" w:afterAutospacing="off"/>
        <w:ind w:left="1440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</w:p>
    <w:p w:rsidR="64A421CA" w:rsidP="5B6BD40F" w:rsidRDefault="64A421CA" w14:paraId="2711360A" w14:textId="2D8523F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Sinhronizacija podataka: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</w:p>
    <w:p w:rsidR="64A421CA" w:rsidP="7D508F2F" w:rsidRDefault="64A421CA" w14:paraId="7E05E06F" w14:textId="4D6301B0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Automatska sinhronizacija sa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backend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serverom pri pokretanju aplikacije</w:t>
      </w:r>
    </w:p>
    <w:p w:rsidR="64A421CA" w:rsidP="7D508F2F" w:rsidRDefault="64A421CA" w14:paraId="4EB8F095" w14:textId="066F44B2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Manuelna sinhronizacija putem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pull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-to-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refresh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gesture</w:t>
      </w:r>
    </w:p>
    <w:p w:rsidR="64A421CA" w:rsidP="7D508F2F" w:rsidRDefault="64A421CA" w14:paraId="5CD5AB36" w14:textId="3D888D21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Offline-first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pristup - aplikacija radi i bez internet konekcije</w:t>
      </w:r>
    </w:p>
    <w:p w:rsidR="5B6BD40F" w:rsidP="5B6BD40F" w:rsidRDefault="5B6BD40F" w14:paraId="7D37E8BB" w14:textId="2961627C">
      <w:pPr>
        <w:pStyle w:val="ListParagraph"/>
        <w:bidi w:val="0"/>
        <w:spacing w:before="0" w:beforeAutospacing="off" w:after="0" w:afterAutospacing="off"/>
        <w:ind w:left="1440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</w:p>
    <w:p w:rsidR="64A421CA" w:rsidP="5B6BD40F" w:rsidRDefault="64A421CA" w14:paraId="672E5224" w14:textId="173BBA3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Navigacija: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</w:p>
    <w:p w:rsidR="64A421CA" w:rsidP="7D508F2F" w:rsidRDefault="64A421CA" w14:paraId="4B1F9D54" w14:textId="3A780D43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Intro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ekran sa "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Get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Started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" dugmetom</w:t>
      </w:r>
    </w:p>
    <w:p w:rsidR="64A421CA" w:rsidP="7D508F2F" w:rsidRDefault="64A421CA" w14:paraId="18D1A757" w14:textId="64D2250E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Dashboard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ekran sa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pregladom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troškova</w:t>
      </w:r>
    </w:p>
    <w:p w:rsidR="64A421CA" w:rsidP="7D508F2F" w:rsidRDefault="64A421CA" w14:paraId="62B9C50B" w14:textId="73C74F9C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Report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ekran sa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pregladom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budžeta i statistike</w:t>
      </w:r>
    </w:p>
    <w:p w:rsidR="64A421CA" w:rsidP="5B6BD40F" w:rsidRDefault="64A421CA" w14:paraId="06FC06FD" w14:textId="239269D3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294831081" w:id="1754303142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1.2 Nefunkcionalni zahtevi</w:t>
      </w:r>
      <w:bookmarkEnd w:id="1754303142"/>
    </w:p>
    <w:p w:rsidR="64A421CA" w:rsidP="5B6BD40F" w:rsidRDefault="64A421CA" w14:paraId="3D33BACD" w14:textId="283C966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Performanse: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</w:p>
    <w:p w:rsidR="64A421CA" w:rsidP="7D508F2F" w:rsidRDefault="64A421CA" w14:paraId="5D64754D" w14:textId="0941903C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Aplikacija mora reagovati na korisničke akcije za manje od 100ms</w:t>
      </w:r>
    </w:p>
    <w:p w:rsidR="64A421CA" w:rsidP="7D508F2F" w:rsidRDefault="64A421CA" w14:paraId="658EDB7C" w14:textId="50F319DE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Učitavanje podataka iz baze podataka mora biti asinhrono</w:t>
      </w:r>
    </w:p>
    <w:p w:rsidR="64A421CA" w:rsidP="7D508F2F" w:rsidRDefault="64A421CA" w14:paraId="1C0EE7B6" w14:textId="4A2DE398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Smooth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scrolling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i animacije (60 FPS)</w:t>
      </w:r>
    </w:p>
    <w:p w:rsidR="5B6BD40F" w:rsidP="5B6BD40F" w:rsidRDefault="5B6BD40F" w14:paraId="295B6C2B" w14:textId="6F3F51C2">
      <w:pPr>
        <w:pStyle w:val="ListParagraph"/>
        <w:bidi w:val="0"/>
        <w:spacing w:before="0" w:beforeAutospacing="off" w:after="0" w:afterAutospacing="off"/>
        <w:ind w:left="1440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</w:p>
    <w:p w:rsidR="64A421CA" w:rsidP="5B6BD40F" w:rsidRDefault="64A421CA" w14:paraId="34FC99A9" w14:textId="4C7BB84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Upotrebljivost: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</w:p>
    <w:p w:rsidR="64A421CA" w:rsidP="7D508F2F" w:rsidRDefault="64A421CA" w14:paraId="34385295" w14:textId="6D47BED0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Intuitivan korisnički interfejs bez potrebe za uputstvom</w:t>
      </w:r>
    </w:p>
    <w:p w:rsidR="64A421CA" w:rsidP="7D508F2F" w:rsidRDefault="64A421CA" w14:paraId="6A6257FB" w14:textId="7B6003F9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Jasne vizuelne povratne informacije (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haptic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feedback, animacije)</w:t>
      </w:r>
    </w:p>
    <w:p w:rsidR="64A421CA" w:rsidP="7D508F2F" w:rsidRDefault="64A421CA" w14:paraId="0FAA3CCE" w14:textId="40EB801C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Konzistentan dizajn prema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Material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Design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3 smernicama</w:t>
      </w:r>
    </w:p>
    <w:p w:rsidR="5B6BD40F" w:rsidP="5B6BD40F" w:rsidRDefault="5B6BD40F" w14:paraId="21481502" w14:textId="379AB4FD">
      <w:pPr>
        <w:pStyle w:val="ListParagraph"/>
        <w:bidi w:val="0"/>
        <w:spacing w:before="0" w:beforeAutospacing="off" w:after="0" w:afterAutospacing="off"/>
        <w:ind w:left="1440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</w:p>
    <w:p w:rsidR="64A421CA" w:rsidP="5B6BD40F" w:rsidRDefault="64A421CA" w14:paraId="0C060E0C" w14:textId="1719BB4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Pouzdanost: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</w:p>
    <w:p w:rsidR="64A421CA" w:rsidP="7D508F2F" w:rsidRDefault="64A421CA" w14:paraId="5A512A23" w14:textId="092EF9F5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Offline-first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pristup osigurava rad i bez interneta</w:t>
      </w:r>
    </w:p>
    <w:p w:rsidR="64A421CA" w:rsidP="7D508F2F" w:rsidRDefault="64A421CA" w14:paraId="3C391EBE" w14:textId="4EB5A041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Automatsko čuvanje podataka u lokalnu bazu</w:t>
      </w:r>
    </w:p>
    <w:p w:rsidR="64A421CA" w:rsidP="7D508F2F" w:rsidRDefault="64A421CA" w14:paraId="6CC52B50" w14:textId="1D6225C0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Graceful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degradation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- aplikacija ne pada pri API greškama</w:t>
      </w:r>
    </w:p>
    <w:p w:rsidR="5B6BD40F" w:rsidP="5B6BD40F" w:rsidRDefault="5B6BD40F" w14:paraId="6796A88A" w14:textId="2C23DB33">
      <w:pPr>
        <w:pStyle w:val="ListParagraph"/>
        <w:bidi w:val="0"/>
        <w:spacing w:before="0" w:beforeAutospacing="off" w:after="0" w:afterAutospacing="off"/>
        <w:ind w:left="1440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</w:p>
    <w:p w:rsidR="64A421CA" w:rsidP="5B6BD40F" w:rsidRDefault="64A421CA" w14:paraId="2E535AFC" w14:textId="30D2A06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Održivost: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</w:p>
    <w:p w:rsidR="64A421CA" w:rsidP="7D508F2F" w:rsidRDefault="64A421CA" w14:paraId="24F0505A" w14:textId="33E2A738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MVVM arhitektura za jasnu separaciju odgovornosti</w:t>
      </w:r>
    </w:p>
    <w:p w:rsidR="64A421CA" w:rsidP="7D508F2F" w:rsidRDefault="64A421CA" w14:paraId="7C763E75" w14:textId="03EFDA93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Repository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pattern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za centralizovanu logiku pristupa podacima</w:t>
      </w:r>
    </w:p>
    <w:p w:rsidR="64A421CA" w:rsidP="7D508F2F" w:rsidRDefault="64A421CA" w14:paraId="03A1E0CC" w14:textId="028CC6AA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Dependency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Injection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za lakše testiranje i održavanje</w:t>
      </w:r>
    </w:p>
    <w:p w:rsidR="5B6BD40F" w:rsidP="5B6BD40F" w:rsidRDefault="5B6BD40F" w14:paraId="65C6272D" w14:textId="683FF3E3">
      <w:pPr>
        <w:pStyle w:val="ListParagraph"/>
        <w:bidi w:val="0"/>
        <w:spacing w:before="0" w:beforeAutospacing="off" w:after="0" w:afterAutospacing="off"/>
        <w:ind w:left="1440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</w:p>
    <w:p w:rsidR="64A421CA" w:rsidP="5B6BD40F" w:rsidRDefault="64A421CA" w14:paraId="2876D958" w14:textId="65E7E4D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Sigurnost: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</w:p>
    <w:p w:rsidR="64A421CA" w:rsidP="7D508F2F" w:rsidRDefault="64A421CA" w14:paraId="131DBC09" w14:textId="19260544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Validacija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korisničkih unosa</w:t>
      </w:r>
    </w:p>
    <w:p w:rsidR="64A421CA" w:rsidP="7D508F2F" w:rsidRDefault="64A421CA" w14:paraId="5D27FA23" w14:textId="797AF736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Error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handling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za sve mrežne operacije</w:t>
      </w:r>
    </w:p>
    <w:p w:rsidR="64A421CA" w:rsidP="7D508F2F" w:rsidRDefault="64A421CA" w14:paraId="145BDB4B" w14:textId="543E8CF7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Zaštita od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nevalidnih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podataka</w:t>
      </w:r>
    </w:p>
    <w:p w:rsidR="5B6BD40F" w:rsidP="5B6BD40F" w:rsidRDefault="5B6BD40F" w14:paraId="667DEE60" w14:textId="1746F6E7">
      <w:pPr>
        <w:bidi w:val="0"/>
        <w:rPr>
          <w:rFonts w:ascii="Arial" w:hAnsi="Arial" w:eastAsia="Arial" w:cs="Arial" w:asciiTheme="minorAscii" w:hAnsiTheme="minorAscii" w:eastAsiaTheme="minorAscii" w:cstheme="minorAscii"/>
          <w:color w:val="auto"/>
        </w:rPr>
      </w:pPr>
    </w:p>
    <w:p w:rsidR="64A421CA" w:rsidP="5B6BD40F" w:rsidRDefault="64A421CA" w14:paraId="57D87524" w14:textId="42BE396F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</w:pPr>
      <w:bookmarkStart w:name="_Toc1529436669" w:id="1552787934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  <w:t>2. RAZVOJ KORISNIČKOG INTERFEJSA</w:t>
      </w:r>
      <w:bookmarkEnd w:id="1552787934"/>
    </w:p>
    <w:p w:rsidR="64A421CA" w:rsidP="5B6BD40F" w:rsidRDefault="64A421CA" w14:paraId="3D62BC5C" w14:textId="029DD5CD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Aplikacija je razvijena korišćenjem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Jetpack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Compose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framework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-a, što omogućava deklarativni pristup kreiranju UI-ja.</w:t>
      </w:r>
    </w:p>
    <w:p w:rsidR="64A421CA" w:rsidP="5B6BD40F" w:rsidRDefault="64A421CA" w14:paraId="72C3E159" w14:textId="45F180A2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909758563" w:id="599026834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2.1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Intro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Screen</w:t>
      </w:r>
      <w:bookmarkEnd w:id="599026834"/>
    </w:p>
    <w:p w:rsidR="64A421CA" w:rsidP="5B6BD40F" w:rsidRDefault="64A421CA" w14:paraId="789D8E38" w14:textId="45CC0702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Opis: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Prvi ekran koji korisnik vidi pri pokretanju aplikacije.</w:t>
      </w:r>
    </w:p>
    <w:p w:rsidR="64A421CA" w:rsidP="5B6BD40F" w:rsidRDefault="64A421CA" w14:paraId="754968AE" w14:textId="2B3E6A41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Elementi:</w:t>
      </w:r>
    </w:p>
    <w:p w:rsidR="64A421CA" w:rsidP="5B6BD40F" w:rsidRDefault="64A421CA" w14:paraId="68CD0E27" w14:textId="7C92CA3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Pozadinska slika</w:t>
      </w:r>
    </w:p>
    <w:p w:rsidR="64A421CA" w:rsidP="5B6BD40F" w:rsidRDefault="64A421CA" w14:paraId="069F74F6" w14:textId="36D8ABD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Naslov aplikacije: "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The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Best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App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to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manage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your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money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"</w:t>
      </w:r>
    </w:p>
    <w:p w:rsidR="64A421CA" w:rsidP="5B6BD40F" w:rsidRDefault="64A421CA" w14:paraId="086F3E99" w14:textId="761475B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"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Get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Started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" dugme</w:t>
      </w:r>
    </w:p>
    <w:p w:rsidR="64A421CA" w:rsidP="5B6BD40F" w:rsidRDefault="64A421CA" w14:paraId="69FE9B54" w14:textId="4BA23C26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Funkcionalnost:</w:t>
      </w:r>
    </w:p>
    <w:p w:rsidR="64A421CA" w:rsidP="5B6BD40F" w:rsidRDefault="64A421CA" w14:paraId="33FB3D93" w14:textId="4CA7CD4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Klik na "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Get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Started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" vodi na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Dashboard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ekran</w:t>
      </w:r>
    </w:p>
    <w:p w:rsidR="049D33F5" w:rsidP="7D508F2F" w:rsidRDefault="049D33F5" w14:paraId="60A988D9" w14:textId="189903B1">
      <w:pPr>
        <w:pStyle w:val="Normal"/>
        <w:bidi w:val="0"/>
        <w:spacing w:before="240" w:beforeAutospacing="off" w:after="240" w:afterAutospacing="off"/>
      </w:pPr>
      <w:r w:rsidR="049D33F5">
        <w:drawing>
          <wp:inline wp14:editId="184998E6" wp14:anchorId="52C7698E">
            <wp:extent cx="2838450" cy="6343650"/>
            <wp:effectExtent l="0" t="0" r="0" b="0"/>
            <wp:docPr id="782413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2413344" name="Picture 782413344"/>
                    <pic:cNvPicPr/>
                  </pic:nvPicPr>
                  <pic:blipFill>
                    <a:blip xmlns:r="http://schemas.openxmlformats.org/officeDocument/2006/relationships" r:embed="rId300457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6BD40F" w:rsidP="5B6BD40F" w:rsidRDefault="5B6BD40F" w14:paraId="244CEF5B" w14:textId="7DDF2CDE">
      <w:pPr>
        <w:bidi w:val="0"/>
        <w:rPr>
          <w:rFonts w:ascii="Arial" w:hAnsi="Arial" w:eastAsia="Arial" w:cs="Arial" w:asciiTheme="minorAscii" w:hAnsiTheme="minorAscii" w:eastAsiaTheme="minorAscii" w:cstheme="minorAscii"/>
          <w:color w:val="auto"/>
        </w:rPr>
      </w:pPr>
    </w:p>
    <w:p w:rsidR="64A421CA" w:rsidP="5B6BD40F" w:rsidRDefault="64A421CA" w14:paraId="09DA2697" w14:textId="53BFE8B4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548154771" w:id="1638940732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2.2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Dashboard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Screen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(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Main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Screen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)</w:t>
      </w:r>
      <w:bookmarkEnd w:id="1638940732"/>
    </w:p>
    <w:p w:rsidR="64A421CA" w:rsidP="5B6BD40F" w:rsidRDefault="64A421CA" w14:paraId="4EFC6A44" w14:textId="6D4C3013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Opis: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Glavni ekran aplikacije sa prikazom troškova.</w:t>
      </w:r>
    </w:p>
    <w:p w:rsidR="64A421CA" w:rsidP="5B6BD40F" w:rsidRDefault="64A421CA" w14:paraId="11D46AF4" w14:textId="170D48BC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Elementi:</w:t>
      </w:r>
    </w:p>
    <w:p w:rsidR="64A421CA" w:rsidP="5B6BD40F" w:rsidRDefault="64A421CA" w14:paraId="645397C6" w14:textId="2F71F35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Header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Pozdrav korisniku i email adresa</w:t>
      </w:r>
    </w:p>
    <w:p w:rsidR="64A421CA" w:rsidP="5B6BD40F" w:rsidRDefault="64A421CA" w14:paraId="32E32461" w14:textId="0864C97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Card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sekcija: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Prikaz virtuelne kartice sa balansom</w:t>
      </w:r>
    </w:p>
    <w:p w:rsidR="64A421CA" w:rsidP="5B6BD40F" w:rsidRDefault="64A421CA" w14:paraId="6FD2ADAD" w14:textId="18B7D44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Action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buttons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4 dugmeta (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Deposit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,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Withdraw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,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Add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Card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, View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All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) </w:t>
      </w:r>
    </w:p>
    <w:p w:rsidR="64A421CA" w:rsidP="7D508F2F" w:rsidRDefault="64A421CA" w14:paraId="26D88924" w14:textId="0E47110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Withdraw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dugme otvara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Add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Expense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dialog</w:t>
      </w:r>
    </w:p>
    <w:p w:rsidR="64A421CA" w:rsidP="5B6BD40F" w:rsidRDefault="64A421CA" w14:paraId="3EB4ABBB" w14:textId="0E3D9D2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Expense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Chart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Pie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chart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koji prikazuje raspodelu troškova po kategorijama</w:t>
      </w:r>
    </w:p>
    <w:p w:rsidR="64A421CA" w:rsidP="5B6BD40F" w:rsidRDefault="64A421CA" w14:paraId="71981D74" w14:textId="055C87C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Expense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lista: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Scrollable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lista svih troškova</w:t>
      </w:r>
    </w:p>
    <w:p w:rsidR="64A421CA" w:rsidP="5B6BD40F" w:rsidRDefault="64A421CA" w14:paraId="6B7AEDB6" w14:textId="6A12BD7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Bottom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Navigation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Navigacioni bar sa 5 opcija</w:t>
      </w:r>
    </w:p>
    <w:p w:rsidR="64A421CA" w:rsidP="5B6BD40F" w:rsidRDefault="64A421CA" w14:paraId="0661A12E" w14:textId="7FEA5229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Funkcionalnosti:</w:t>
      </w:r>
    </w:p>
    <w:p w:rsidR="64A421CA" w:rsidP="5B6BD40F" w:rsidRDefault="64A421CA" w14:paraId="52DA8618" w14:textId="0D48975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Pull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-to-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refresh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za sinhronizaciju sa serverom</w:t>
      </w:r>
    </w:p>
    <w:p w:rsidR="64A421CA" w:rsidP="5B6BD40F" w:rsidRDefault="64A421CA" w14:paraId="6CA8C449" w14:textId="7F7B0B4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Swipe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left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na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expense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→ brisanje</w:t>
      </w:r>
    </w:p>
    <w:p w:rsidR="64A421CA" w:rsidP="5B6BD40F" w:rsidRDefault="64A421CA" w14:paraId="3635965F" w14:textId="227DFB0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Long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press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na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expense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→ izmena</w:t>
      </w:r>
    </w:p>
    <w:p w:rsidR="64A421CA" w:rsidP="5B6BD40F" w:rsidRDefault="64A421CA" w14:paraId="483B0D8B" w14:textId="3098855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Klik na karticu → navigacija na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Report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ekran</w:t>
      </w:r>
    </w:p>
    <w:p w:rsidR="547A573D" w:rsidP="7D508F2F" w:rsidRDefault="547A573D" w14:paraId="48885122" w14:textId="609675B5">
      <w:pPr>
        <w:pStyle w:val="Normal"/>
        <w:bidi w:val="0"/>
        <w:spacing w:before="240" w:beforeAutospacing="off" w:after="240" w:afterAutospacing="off"/>
      </w:pPr>
      <w:r w:rsidR="547A573D">
        <w:drawing>
          <wp:inline wp14:editId="22FA4D3A" wp14:anchorId="3E884317">
            <wp:extent cx="2857500" cy="6343650"/>
            <wp:effectExtent l="0" t="0" r="0" b="0"/>
            <wp:docPr id="339802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802703" name="Picture 339802703"/>
                    <pic:cNvPicPr/>
                  </pic:nvPicPr>
                  <pic:blipFill>
                    <a:blip xmlns:r="http://schemas.openxmlformats.org/officeDocument/2006/relationships" r:embed="rId1756047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6BD40F" w:rsidP="5B6BD40F" w:rsidRDefault="5B6BD40F" w14:paraId="39D72D04" w14:textId="795CC33C">
      <w:pPr>
        <w:bidi w:val="0"/>
        <w:rPr>
          <w:rFonts w:ascii="Arial" w:hAnsi="Arial" w:eastAsia="Arial" w:cs="Arial" w:asciiTheme="minorAscii" w:hAnsiTheme="minorAscii" w:eastAsiaTheme="minorAscii" w:cstheme="minorAscii"/>
          <w:color w:val="auto"/>
        </w:rPr>
      </w:pPr>
    </w:p>
    <w:p w:rsidR="64A421CA" w:rsidP="5B6BD40F" w:rsidRDefault="64A421CA" w14:paraId="40A1CB7E" w14:textId="7856CEDE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582072127" w:id="1823373407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2.3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Report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Screen</w:t>
      </w:r>
      <w:bookmarkEnd w:id="1823373407"/>
    </w:p>
    <w:p w:rsidR="64A421CA" w:rsidP="5B6BD40F" w:rsidRDefault="64A421CA" w14:paraId="465636F0" w14:textId="435DC5D4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Opis: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Ekran sa detaljnim prikazom budžeta i statistike.</w:t>
      </w:r>
    </w:p>
    <w:p w:rsidR="64A421CA" w:rsidP="5B6BD40F" w:rsidRDefault="64A421CA" w14:paraId="549879AE" w14:textId="212099D0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Elementi:</w:t>
      </w:r>
    </w:p>
    <w:p w:rsidR="64A421CA" w:rsidP="5B6BD40F" w:rsidRDefault="64A421CA" w14:paraId="40A78D1D" w14:textId="35C884C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Gradient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Header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Zaglavlje sa "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Monthly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Report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" naslovom i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back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dugmetom</w:t>
      </w:r>
    </w:p>
    <w:p w:rsidR="64A421CA" w:rsidP="5B6BD40F" w:rsidRDefault="64A421CA" w14:paraId="60B528C3" w14:textId="6B42A44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Center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Stats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Card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Kružni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progress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bar sa ukupnim prihodima, rashodima i statistikom</w:t>
      </w:r>
    </w:p>
    <w:p w:rsidR="64A421CA" w:rsidP="5B6BD40F" w:rsidRDefault="64A421CA" w14:paraId="5E087942" w14:textId="336BD64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Summary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Columns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Prikaz Total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Balance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,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Income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i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Saving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sa procentualnim promenama</w:t>
      </w:r>
    </w:p>
    <w:p w:rsidR="64A421CA" w:rsidP="5B6BD40F" w:rsidRDefault="64A421CA" w14:paraId="10650048" w14:textId="572C8E2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My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Budget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sekcija: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Lista svih budžeta sa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progress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bar-ovima</w:t>
      </w:r>
    </w:p>
    <w:p w:rsidR="64A421CA" w:rsidP="5B6BD40F" w:rsidRDefault="64A421CA" w14:paraId="1F475175" w14:textId="0561807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Add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dugme: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Za dodavanje novog budžeta</w:t>
      </w:r>
    </w:p>
    <w:p w:rsidR="64A421CA" w:rsidP="5B6BD40F" w:rsidRDefault="64A421CA" w14:paraId="39201A16" w14:textId="6370A76D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Funkcionalnosti:</w:t>
      </w:r>
    </w:p>
    <w:p w:rsidR="64A421CA" w:rsidP="5B6BD40F" w:rsidRDefault="64A421CA" w14:paraId="7F847386" w14:textId="570A71F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Swipe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left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na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budget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→ brisanje</w:t>
      </w:r>
    </w:p>
    <w:p w:rsidR="64A421CA" w:rsidP="5B6BD40F" w:rsidRDefault="64A421CA" w14:paraId="739396BD" w14:textId="5B8E1DE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Long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press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na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budget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→ izmena</w:t>
      </w:r>
    </w:p>
    <w:p w:rsidR="64A421CA" w:rsidP="5B6BD40F" w:rsidRDefault="64A421CA" w14:paraId="1E1A72C3" w14:textId="5524FE6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Klik na "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Add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" → otvara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Add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Budget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dialog</w:t>
      </w:r>
    </w:p>
    <w:p w:rsidR="64A421CA" w:rsidP="5B6BD40F" w:rsidRDefault="64A421CA" w14:paraId="66E75BB5" w14:textId="4068647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Bottom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Navigation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za povratak</w:t>
      </w:r>
    </w:p>
    <w:p w:rsidR="7D2536C4" w:rsidP="7D508F2F" w:rsidRDefault="7D2536C4" w14:paraId="6E71500A" w14:textId="73D64A2A">
      <w:pPr>
        <w:pStyle w:val="Normal"/>
        <w:bidi w:val="0"/>
        <w:spacing w:before="240" w:beforeAutospacing="off" w:after="240" w:afterAutospacing="off"/>
      </w:pPr>
      <w:r w:rsidR="7D2536C4">
        <w:drawing>
          <wp:inline wp14:editId="058D1375" wp14:anchorId="161B6C2B">
            <wp:extent cx="2828925" cy="6343650"/>
            <wp:effectExtent l="0" t="0" r="0" b="0"/>
            <wp:docPr id="554224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224406" name="Picture 554224406"/>
                    <pic:cNvPicPr/>
                  </pic:nvPicPr>
                  <pic:blipFill>
                    <a:blip xmlns:r="http://schemas.openxmlformats.org/officeDocument/2006/relationships" r:embed="rId672672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6BD40F" w:rsidP="5B6BD40F" w:rsidRDefault="5B6BD40F" w14:paraId="4F6C522A" w14:textId="27C394D4">
      <w:pPr>
        <w:bidi w:val="0"/>
        <w:rPr>
          <w:rFonts w:ascii="Arial" w:hAnsi="Arial" w:eastAsia="Arial" w:cs="Arial" w:asciiTheme="minorAscii" w:hAnsiTheme="minorAscii" w:eastAsiaTheme="minorAscii" w:cstheme="minorAscii"/>
          <w:color w:val="auto"/>
        </w:rPr>
      </w:pPr>
    </w:p>
    <w:p w:rsidR="64A421CA" w:rsidP="5B6BD40F" w:rsidRDefault="64A421CA" w14:paraId="384C59FE" w14:textId="28C26CF1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57600667" w:id="1862606081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2.4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Add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Expense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Dialog</w:t>
      </w:r>
      <w:bookmarkEnd w:id="1862606081"/>
    </w:p>
    <w:p w:rsidR="64A421CA" w:rsidP="5B6BD40F" w:rsidRDefault="64A421CA" w14:paraId="58BD8C11" w14:textId="4D4EAB8B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Opis: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Modal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dialog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za dodavanje novog troška.</w:t>
      </w:r>
    </w:p>
    <w:p w:rsidR="64A421CA" w:rsidP="5B6BD40F" w:rsidRDefault="64A421CA" w14:paraId="082C9460" w14:textId="2419B109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Elementi:</w:t>
      </w:r>
    </w:p>
    <w:p w:rsidR="64A421CA" w:rsidP="5B6BD40F" w:rsidRDefault="64A421CA" w14:paraId="5924DE8E" w14:textId="7371C2A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Title input polje</w:t>
      </w:r>
    </w:p>
    <w:p w:rsidR="64A421CA" w:rsidP="5B6BD40F" w:rsidRDefault="64A421CA" w14:paraId="7F9D3B69" w14:textId="6991494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Price input polje (sa "$" prefiksom)</w:t>
      </w:r>
    </w:p>
    <w:p w:rsidR="64A421CA" w:rsidP="5B6BD40F" w:rsidRDefault="64A421CA" w14:paraId="7F6FE332" w14:textId="499BAD0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Category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Icon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dropdown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(izbor kategorije)</w:t>
      </w:r>
    </w:p>
    <w:p w:rsidR="64A421CA" w:rsidP="5B6BD40F" w:rsidRDefault="64A421CA" w14:paraId="52E8EF1B" w14:textId="2C2D8EB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Cancel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i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Add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dugmad</w:t>
      </w:r>
    </w:p>
    <w:p w:rsidR="64A421CA" w:rsidP="5B6BD40F" w:rsidRDefault="64A421CA" w14:paraId="616284BB" w14:textId="40428989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Validacija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:</w:t>
      </w:r>
    </w:p>
    <w:p w:rsidR="64A421CA" w:rsidP="5B6BD40F" w:rsidRDefault="64A421CA" w14:paraId="233511A7" w14:textId="163BC42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Title ne sme biti prazan</w:t>
      </w:r>
    </w:p>
    <w:p w:rsidR="64A421CA" w:rsidP="5B6BD40F" w:rsidRDefault="64A421CA" w14:paraId="4FE51CD2" w14:textId="4A4BAE3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Price mora biti validan decimalni broj</w:t>
      </w:r>
    </w:p>
    <w:p w:rsidR="6AA92202" w:rsidP="7D508F2F" w:rsidRDefault="6AA92202" w14:paraId="0C6D88FE" w14:textId="0B1F8904">
      <w:pPr>
        <w:pStyle w:val="Normal"/>
        <w:bidi w:val="0"/>
        <w:spacing w:before="240" w:beforeAutospacing="off" w:after="240" w:afterAutospacing="off"/>
      </w:pPr>
      <w:r w:rsidR="6AA92202">
        <w:drawing>
          <wp:inline wp14:editId="3F21387B" wp14:anchorId="03EC5F3A">
            <wp:extent cx="2800350" cy="6343650"/>
            <wp:effectExtent l="0" t="0" r="0" b="0"/>
            <wp:docPr id="179310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10906" name="Picture 179310906"/>
                    <pic:cNvPicPr/>
                  </pic:nvPicPr>
                  <pic:blipFill>
                    <a:blip xmlns:r="http://schemas.openxmlformats.org/officeDocument/2006/relationships" r:embed="rId159138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6BD40F" w:rsidP="5B6BD40F" w:rsidRDefault="5B6BD40F" w14:paraId="2E04BBE9" w14:textId="7EBBB30D">
      <w:pPr>
        <w:bidi w:val="0"/>
        <w:rPr>
          <w:rFonts w:ascii="Arial" w:hAnsi="Arial" w:eastAsia="Arial" w:cs="Arial" w:asciiTheme="minorAscii" w:hAnsiTheme="minorAscii" w:eastAsiaTheme="minorAscii" w:cstheme="minorAscii"/>
          <w:color w:val="auto"/>
        </w:rPr>
      </w:pPr>
    </w:p>
    <w:p w:rsidR="64A421CA" w:rsidP="5B6BD40F" w:rsidRDefault="64A421CA" w14:paraId="1F2400E8" w14:textId="4CA1B74B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711193996" w:id="95982978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2.5 Edit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Expense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Dialog</w:t>
      </w:r>
      <w:bookmarkEnd w:id="95982978"/>
    </w:p>
    <w:p w:rsidR="64A421CA" w:rsidP="5B6BD40F" w:rsidRDefault="64A421CA" w14:paraId="0D275525" w14:textId="0B54B244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Opis: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Modal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dialog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za izmenu postojećeg troška.</w:t>
      </w:r>
    </w:p>
    <w:p w:rsidR="64A421CA" w:rsidP="5B6BD40F" w:rsidRDefault="64A421CA" w14:paraId="39260694" w14:textId="2A84B947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Elementi:</w:t>
      </w:r>
    </w:p>
    <w:p w:rsidR="64A421CA" w:rsidP="5B6BD40F" w:rsidRDefault="64A421CA" w14:paraId="7FA07A25" w14:textId="4511A41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Isti kao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Add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Expense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dialog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, ali sa pre-popunjenim podacima</w:t>
      </w:r>
    </w:p>
    <w:p w:rsidR="64A421CA" w:rsidP="5B6BD40F" w:rsidRDefault="64A421CA" w14:paraId="438AF6F7" w14:textId="67874A4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Update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dugme umesto 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Add</w:t>
      </w: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dugmeta</w:t>
      </w:r>
    </w:p>
    <w:p w:rsidR="69F19328" w:rsidP="7D508F2F" w:rsidRDefault="69F19328" w14:paraId="7C7E9C9F" w14:textId="14132E3D">
      <w:pPr>
        <w:pStyle w:val="Normal"/>
        <w:bidi w:val="0"/>
        <w:spacing w:before="240" w:beforeAutospacing="off" w:after="240" w:afterAutospacing="off"/>
      </w:pPr>
      <w:r w:rsidR="69F19328">
        <w:drawing>
          <wp:inline wp14:editId="526C28B7" wp14:anchorId="11139713">
            <wp:extent cx="2800350" cy="6343650"/>
            <wp:effectExtent l="0" t="0" r="0" b="0"/>
            <wp:docPr id="1737839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839643" name="Picture 1737839643"/>
                    <pic:cNvPicPr/>
                  </pic:nvPicPr>
                  <pic:blipFill>
                    <a:blip xmlns:r="http://schemas.openxmlformats.org/officeDocument/2006/relationships" r:embed="rId1266526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6BD40F" w:rsidP="5B6BD40F" w:rsidRDefault="5B6BD40F" w14:paraId="4877D90E" w14:textId="616F9749">
      <w:pPr>
        <w:bidi w:val="0"/>
        <w:rPr>
          <w:rFonts w:ascii="Arial" w:hAnsi="Arial" w:eastAsia="Arial" w:cs="Arial" w:asciiTheme="minorAscii" w:hAnsiTheme="minorAscii" w:eastAsiaTheme="minorAscii" w:cstheme="minorAscii"/>
          <w:color w:val="auto"/>
        </w:rPr>
      </w:pPr>
    </w:p>
    <w:p w:rsidR="64A421CA" w:rsidP="5B6BD40F" w:rsidRDefault="64A421CA" w14:paraId="4CD6D9C1" w14:textId="7A5AE6AC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847400067" w:id="1614231575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2.6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Add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/Edit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Budget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Dialog</w:t>
      </w:r>
      <w:bookmarkEnd w:id="1614231575"/>
    </w:p>
    <w:p w:rsidR="64A421CA" w:rsidP="5B6BD40F" w:rsidRDefault="64A421CA" w14:paraId="539346CF" w14:textId="3B500B0E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Opis: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Modal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dialozi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za dodavanje i izmenu budžeta.</w:t>
      </w:r>
    </w:p>
    <w:p w:rsidR="64A421CA" w:rsidP="5B6BD40F" w:rsidRDefault="64A421CA" w14:paraId="69B4B167" w14:textId="57DCA8CD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Elementi:</w:t>
      </w:r>
    </w:p>
    <w:p w:rsidR="64A421CA" w:rsidP="5B6BD40F" w:rsidRDefault="64A421CA" w14:paraId="370533CB" w14:textId="1732131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Budget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Category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input polje</w:t>
      </w:r>
    </w:p>
    <w:p w:rsidR="64A421CA" w:rsidP="5B6BD40F" w:rsidRDefault="64A421CA" w14:paraId="7A50C449" w14:textId="3B697DD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Monthly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Budget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input polje (sa "$" prefiksom)</w:t>
      </w:r>
    </w:p>
    <w:p w:rsidR="64A421CA" w:rsidP="5B6BD40F" w:rsidRDefault="64A421CA" w14:paraId="2C016938" w14:textId="2739DE8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Percentage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input polje (sa "%" sufiksom)</w:t>
      </w:r>
    </w:p>
    <w:p w:rsidR="64A421CA" w:rsidP="5B6BD40F" w:rsidRDefault="64A421CA" w14:paraId="599BCA42" w14:textId="24375DB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Cancel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i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Add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/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Update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dugmad</w:t>
      </w:r>
    </w:p>
    <w:p w:rsidR="64A421CA" w:rsidP="5B6BD40F" w:rsidRDefault="64A421CA" w14:paraId="798E5AF4" w14:textId="455B8E46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Validacija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:</w:t>
      </w:r>
    </w:p>
    <w:p w:rsidR="64A421CA" w:rsidP="5B6BD40F" w:rsidRDefault="64A421CA" w14:paraId="75FD0211" w14:textId="448B267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Sva polja moraju biti popunjena</w:t>
      </w:r>
    </w:p>
    <w:p w:rsidR="64A421CA" w:rsidP="5B6BD40F" w:rsidRDefault="64A421CA" w14:paraId="7D3DF060" w14:textId="5310E82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7D508F2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Procenat mora biti između 0 i 100</w:t>
      </w:r>
    </w:p>
    <w:p w:rsidR="09F25552" w:rsidP="7D508F2F" w:rsidRDefault="09F25552" w14:paraId="1AD077FF" w14:textId="56E1F2E3">
      <w:pPr>
        <w:pStyle w:val="Normal"/>
        <w:bidi w:val="0"/>
        <w:spacing w:before="240" w:beforeAutospacing="off" w:after="240" w:afterAutospacing="off"/>
      </w:pPr>
      <w:r w:rsidR="09F25552">
        <w:drawing>
          <wp:inline wp14:editId="5CA63FDA" wp14:anchorId="45E7B063">
            <wp:extent cx="2471666" cy="5695950"/>
            <wp:effectExtent l="0" t="0" r="0" b="0"/>
            <wp:docPr id="1335697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697027" name="Picture 1335697027"/>
                    <pic:cNvPicPr/>
                  </pic:nvPicPr>
                  <pic:blipFill>
                    <a:blip xmlns:r="http://schemas.openxmlformats.org/officeDocument/2006/relationships" r:embed="rId1834656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1666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6BD40F" w:rsidP="5B6BD40F" w:rsidRDefault="5B6BD40F" w14:paraId="72131AEB" w14:textId="5DEFB5EC">
      <w:pPr>
        <w:bidi w:val="0"/>
        <w:rPr>
          <w:rFonts w:ascii="Arial" w:hAnsi="Arial" w:eastAsia="Arial" w:cs="Arial" w:asciiTheme="minorAscii" w:hAnsiTheme="minorAscii" w:eastAsiaTheme="minorAscii" w:cstheme="minorAscii"/>
          <w:color w:val="auto"/>
        </w:rPr>
      </w:pPr>
    </w:p>
    <w:p w:rsidR="64A421CA" w:rsidP="5B6BD40F" w:rsidRDefault="64A421CA" w14:paraId="40459F60" w14:textId="6C5A9C4E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</w:pPr>
      <w:bookmarkStart w:name="_Toc717612874" w:id="138055046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  <w:t>3. IMPLEMENTACIJA FUNKCIONALNOSTI</w:t>
      </w:r>
      <w:bookmarkEnd w:id="138055046"/>
    </w:p>
    <w:p w:rsidR="64A421CA" w:rsidP="5B6BD40F" w:rsidRDefault="64A421CA" w14:paraId="221F6DAF" w14:textId="02598475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566099719" w:id="1800657029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3.1 CRUD Operacije za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Expenses</w:t>
      </w:r>
      <w:bookmarkEnd w:id="1800657029"/>
    </w:p>
    <w:p w:rsidR="64A421CA" w:rsidP="5B6BD40F" w:rsidRDefault="64A421CA" w14:paraId="4CB5687C" w14:textId="03BE8A56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Create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(Dodavanje):</w:t>
      </w:r>
    </w:p>
    <w:p w:rsidR="64A421CA" w:rsidP="5B6BD40F" w:rsidRDefault="64A421CA" w14:paraId="7530E40E" w14:textId="7D27E18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Korisnik klikne na "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Withdraw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" dugme</w:t>
      </w:r>
    </w:p>
    <w:p w:rsidR="64A421CA" w:rsidP="5B6BD40F" w:rsidRDefault="64A421CA" w14:paraId="1521279B" w14:textId="088F5AD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Otvara se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Add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Expense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dialog</w:t>
      </w:r>
    </w:p>
    <w:p w:rsidR="64A421CA" w:rsidP="5B6BD40F" w:rsidRDefault="64A421CA" w14:paraId="06B9AFC0" w14:textId="3C758FC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Korisnik unosi podatke (naziv, cena, kategorija)</w:t>
      </w:r>
    </w:p>
    <w:p w:rsidR="64A421CA" w:rsidP="5B6BD40F" w:rsidRDefault="64A421CA" w14:paraId="4047AC70" w14:textId="3D749DE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Klik na "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Add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" dugme</w:t>
      </w:r>
    </w:p>
    <w:p w:rsidR="64A421CA" w:rsidP="5B6BD40F" w:rsidRDefault="64A421CA" w14:paraId="76E517E6" w14:textId="6BF7128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Podaci se čuvaju u lokalnu ROOM bazu</w:t>
      </w:r>
    </w:p>
    <w:p w:rsidR="64A421CA" w:rsidP="5B6BD40F" w:rsidRDefault="64A421CA" w14:paraId="0BF93D95" w14:textId="54E8A24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Istovremeno, pokušava se sinhronizacija sa API-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jem</w:t>
      </w:r>
    </w:p>
    <w:p w:rsidR="64A421CA" w:rsidP="5B6BD40F" w:rsidRDefault="64A421CA" w14:paraId="5D6048FD" w14:textId="2B75AFF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Novi trošak se odmah pojavljuje u listi</w:t>
      </w:r>
    </w:p>
    <w:p w:rsidR="64A421CA" w:rsidP="5B6BD40F" w:rsidRDefault="64A421CA" w14:paraId="440B622D" w14:textId="5373EDBF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Read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(Čitanje):</w:t>
      </w:r>
    </w:p>
    <w:p w:rsidR="64A421CA" w:rsidP="5B6BD40F" w:rsidRDefault="64A421CA" w14:paraId="6F4AB6D6" w14:textId="040E98B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Pri pokretanju aplikacije,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ViewModal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učitava podatke iz baze</w:t>
      </w:r>
    </w:p>
    <w:p w:rsidR="64A421CA" w:rsidP="5B6BD40F" w:rsidRDefault="64A421CA" w14:paraId="545D172E" w14:textId="32211AC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Koristi se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Flow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za reaktivno ažuriranje UI-ja</w:t>
      </w:r>
    </w:p>
    <w:p w:rsidR="64A421CA" w:rsidP="5B6BD40F" w:rsidRDefault="64A421CA" w14:paraId="6A47CD86" w14:textId="05CBE10C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Automatski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sync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sa API-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jem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pri pokretanju</w:t>
      </w:r>
    </w:p>
    <w:p w:rsidR="64A421CA" w:rsidP="5B6BD40F" w:rsidRDefault="64A421CA" w14:paraId="028C5698" w14:textId="473A8576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Update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(Izmena):</w:t>
      </w:r>
    </w:p>
    <w:p w:rsidR="64A421CA" w:rsidP="5B6BD40F" w:rsidRDefault="64A421CA" w14:paraId="319FD024" w14:textId="3A95C09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Korisnik drži pritisnut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expense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(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long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press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)</w:t>
      </w:r>
    </w:p>
    <w:p w:rsidR="64A421CA" w:rsidP="5B6BD40F" w:rsidRDefault="64A421CA" w14:paraId="7DF7DD65" w14:textId="115105A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Otvara se Edit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Expense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dialog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sa trenutnim podacima</w:t>
      </w:r>
    </w:p>
    <w:p w:rsidR="64A421CA" w:rsidP="5B6BD40F" w:rsidRDefault="64A421CA" w14:paraId="24597AB8" w14:textId="35CDC5C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Korisnik menja podatke</w:t>
      </w:r>
    </w:p>
    <w:p w:rsidR="64A421CA" w:rsidP="5B6BD40F" w:rsidRDefault="64A421CA" w14:paraId="68CDB402" w14:textId="76EFC40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Klik na "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Update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" dugme</w:t>
      </w:r>
    </w:p>
    <w:p w:rsidR="64A421CA" w:rsidP="5B6BD40F" w:rsidRDefault="64A421CA" w14:paraId="62D2AAC7" w14:textId="4B8BE43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Podaci se ažuriraju u bazi i na API-ju</w:t>
      </w:r>
    </w:p>
    <w:p w:rsidR="64A421CA" w:rsidP="5B6BD40F" w:rsidRDefault="64A421CA" w14:paraId="6D4786BB" w14:textId="20366D53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Delete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(Brisanje):</w:t>
      </w:r>
    </w:p>
    <w:p w:rsidR="64A421CA" w:rsidP="5B6BD40F" w:rsidRDefault="64A421CA" w14:paraId="2AE6BF9A" w14:textId="7E943046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Korisnik povuče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expense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ulevo (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swipe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left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)</w:t>
      </w:r>
    </w:p>
    <w:p w:rsidR="64A421CA" w:rsidP="5B6BD40F" w:rsidRDefault="64A421CA" w14:paraId="2597EC76" w14:textId="6A17D9E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Pojavljuje se crvena pozadina sa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trash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ikonom</w:t>
      </w:r>
    </w:p>
    <w:p w:rsidR="64A421CA" w:rsidP="5B6BD40F" w:rsidRDefault="64A421CA" w14:paraId="2F6884FC" w14:textId="7ED837D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Item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nestaje sa animacijom</w:t>
      </w:r>
    </w:p>
    <w:p w:rsidR="64A421CA" w:rsidP="5B6BD40F" w:rsidRDefault="64A421CA" w14:paraId="01E1D051" w14:textId="30A656C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Briše se iz baze i sa API-ja</w:t>
      </w:r>
    </w:p>
    <w:p w:rsidR="64A421CA" w:rsidP="5B6BD40F" w:rsidRDefault="64A421CA" w14:paraId="792E6237" w14:textId="3BD2331E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476016186" w:id="478970433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3.2 CRUD Operacije za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Budgets</w:t>
      </w:r>
      <w:bookmarkEnd w:id="478970433"/>
    </w:p>
    <w:p w:rsidR="64A421CA" w:rsidP="5B6BD40F" w:rsidRDefault="64A421CA" w14:paraId="074C0169" w14:textId="13C2A7CE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Implementirane su identične operacije kao za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Expenses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:</w:t>
      </w:r>
    </w:p>
    <w:p w:rsidR="64A421CA" w:rsidP="5B6BD40F" w:rsidRDefault="64A421CA" w14:paraId="031878D7" w14:textId="1636A51B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Create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: Klik na "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Add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" dugme pored "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My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budget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"</w:t>
      </w:r>
    </w:p>
    <w:p w:rsidR="64A421CA" w:rsidP="5B6BD40F" w:rsidRDefault="64A421CA" w14:paraId="5D56D6EB" w14:textId="039C9AD4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Read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: Automatsko učitavanje iz baze</w:t>
      </w:r>
    </w:p>
    <w:p w:rsidR="64A421CA" w:rsidP="5B6BD40F" w:rsidRDefault="64A421CA" w14:paraId="07F02BE2" w14:textId="60916BBB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Update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: Long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press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na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budget</w:t>
      </w:r>
    </w:p>
    <w:p w:rsidR="64A421CA" w:rsidP="5B6BD40F" w:rsidRDefault="64A421CA" w14:paraId="61A67A81" w14:textId="4E015CE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Delete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: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Swipe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left</w:t>
      </w:r>
    </w:p>
    <w:p w:rsidR="64A421CA" w:rsidP="5B6BD40F" w:rsidRDefault="64A421CA" w14:paraId="5F742BA8" w14:textId="2023224C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2024880231" w:id="466320896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3.3 Sinhronizacija sa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Backend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-om</w:t>
      </w:r>
      <w:bookmarkEnd w:id="466320896"/>
    </w:p>
    <w:p w:rsidR="64A421CA" w:rsidP="5B6BD40F" w:rsidRDefault="64A421CA" w14:paraId="00FA5245" w14:textId="31BCD459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Automatska sinhronizacija:</w:t>
      </w:r>
    </w:p>
    <w:p w:rsidR="64A421CA" w:rsidP="5B6BD40F" w:rsidRDefault="64A421CA" w14:paraId="34240F75" w14:textId="2472DFB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Pri pokretanju aplikacije,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MainViewModel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i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ReportViewModel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pozivaju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syncWithApi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()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funkciju</w:t>
      </w:r>
    </w:p>
    <w:p w:rsidR="64A421CA" w:rsidP="5B6BD40F" w:rsidRDefault="64A421CA" w14:paraId="468ED31A" w14:textId="06EB1815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Funkcija briše sve lokalne podatke i učitava nove sa servera</w:t>
      </w:r>
    </w:p>
    <w:p w:rsidR="64A421CA" w:rsidP="5B6BD40F" w:rsidRDefault="64A421CA" w14:paraId="1AEE5F25" w14:textId="39427E4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Ako API nije dostupan, koriste se lokalni podaci</w:t>
      </w:r>
    </w:p>
    <w:p w:rsidR="64A421CA" w:rsidP="5B6BD40F" w:rsidRDefault="64A421CA" w14:paraId="229A5005" w14:textId="38CD71FA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Manuelna sinhronizacija:</w:t>
      </w:r>
    </w:p>
    <w:p w:rsidR="64A421CA" w:rsidP="5B6BD40F" w:rsidRDefault="64A421CA" w14:paraId="1A2E88DF" w14:textId="5224A23E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Pull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-to-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refresh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gestura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na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Dashboard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ekranu</w:t>
      </w:r>
    </w:p>
    <w:p w:rsidR="64A421CA" w:rsidP="5B6BD40F" w:rsidRDefault="64A421CA" w14:paraId="0FD07D8B" w14:textId="42F4DF12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Prikazuje se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loading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indikator tokom sinhronizacije</w:t>
      </w:r>
    </w:p>
    <w:p w:rsidR="64A421CA" w:rsidP="5B6BD40F" w:rsidRDefault="64A421CA" w14:paraId="49F34DAA" w14:textId="6DF37949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Po završetku, UI se automatski ažurira</w:t>
      </w:r>
    </w:p>
    <w:p w:rsidR="64A421CA" w:rsidP="5B6BD40F" w:rsidRDefault="64A421CA" w14:paraId="179C4F3E" w14:textId="176D1E83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Offline-first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pristup:</w:t>
      </w:r>
    </w:p>
    <w:p w:rsidR="64A421CA" w:rsidP="5B6BD40F" w:rsidRDefault="64A421CA" w14:paraId="32FEC570" w14:textId="123F8F53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Sve operacije prvo se izvršavaju lokalno</w:t>
      </w:r>
    </w:p>
    <w:p w:rsidR="64A421CA" w:rsidP="5B6BD40F" w:rsidRDefault="64A421CA" w14:paraId="1BF1B051" w14:textId="26E4B043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Zatim se pokušava sinhronizacija sa API-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jem</w:t>
      </w:r>
    </w:p>
    <w:p w:rsidR="64A421CA" w:rsidP="5B6BD40F" w:rsidRDefault="64A421CA" w14:paraId="62AC11AD" w14:textId="6A4C9B10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Ako API nije dostupan, podaci se čuvaju samo lokalno</w:t>
      </w:r>
    </w:p>
    <w:p w:rsidR="64A421CA" w:rsidP="5B6BD40F" w:rsidRDefault="64A421CA" w14:paraId="01E32FFB" w14:textId="0975BAA3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Pri sledećem uspešnom konektovanju, podaci se sinhronizuju</w:t>
      </w:r>
    </w:p>
    <w:p w:rsidR="64A421CA" w:rsidP="5B6BD40F" w:rsidRDefault="64A421CA" w14:paraId="533096AC" w14:textId="5533E978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690059023" w:id="1702649652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3.4 Vizuelizacija Podataka (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MPAndroidChart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)</w:t>
      </w:r>
      <w:bookmarkEnd w:id="1702649652"/>
    </w:p>
    <w:p w:rsidR="64A421CA" w:rsidP="5B6BD40F" w:rsidRDefault="64A421CA" w14:paraId="34C4192C" w14:textId="1555E93D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Pie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Chart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:</w:t>
      </w:r>
    </w:p>
    <w:p w:rsidR="64A421CA" w:rsidP="5B6BD40F" w:rsidRDefault="64A421CA" w14:paraId="6825D54E" w14:textId="7E3ED0D7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Prikazuje raspodelu troškova po kategorijama</w:t>
      </w:r>
    </w:p>
    <w:p w:rsidR="64A421CA" w:rsidP="5B6BD40F" w:rsidRDefault="64A421CA" w14:paraId="2891FCBC" w14:textId="2FC5EAE4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Automatski grupisanje troškova sa istim nazivom</w:t>
      </w:r>
    </w:p>
    <w:p w:rsidR="64A421CA" w:rsidP="5B6BD40F" w:rsidRDefault="64A421CA" w14:paraId="4ACFEC8A" w14:textId="352EA0E5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8 različitih boja za različite kategorije</w:t>
      </w:r>
    </w:p>
    <w:p w:rsidR="64A421CA" w:rsidP="5B6BD40F" w:rsidRDefault="64A421CA" w14:paraId="4714837C" w14:textId="07441ECD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Animacija pri učitavanju (1 sekunda)</w:t>
      </w:r>
    </w:p>
    <w:p w:rsidR="64A421CA" w:rsidP="5B6BD40F" w:rsidRDefault="64A421CA" w14:paraId="472D72CC" w14:textId="27E50A30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Interaktivan prikaz - klik na segment prikazuje detalje</w:t>
      </w:r>
    </w:p>
    <w:p w:rsidR="64A421CA" w:rsidP="5B6BD40F" w:rsidRDefault="64A421CA" w14:paraId="3966A868" w14:textId="743440D6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Circular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Progress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 xml:space="preserve"> Bar:</w:t>
      </w:r>
    </w:p>
    <w:p w:rsidR="64A421CA" w:rsidP="5B6BD40F" w:rsidRDefault="64A421CA" w14:paraId="6C558581" w14:textId="5CED654D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Prikazuje procenat ispunjenja budžeta</w:t>
      </w:r>
    </w:p>
    <w:p w:rsidR="64A421CA" w:rsidP="5B6BD40F" w:rsidRDefault="64A421CA" w14:paraId="282E2DBE" w14:textId="6E980305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Različite boje za parni/neparni indeks (plava/pink)</w:t>
      </w:r>
    </w:p>
    <w:p w:rsidR="64A421CA" w:rsidP="5B6BD40F" w:rsidRDefault="64A421CA" w14:paraId="598D226C" w14:textId="3F3D06DC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Smooth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animacija</w:t>
      </w:r>
    </w:p>
    <w:p w:rsidR="5B6BD40F" w:rsidP="5B6BD40F" w:rsidRDefault="5B6BD40F" w14:paraId="3E209480" w14:textId="2037C743">
      <w:pPr>
        <w:bidi w:val="0"/>
        <w:rPr>
          <w:rFonts w:ascii="Arial" w:hAnsi="Arial" w:eastAsia="Arial" w:cs="Arial" w:asciiTheme="minorAscii" w:hAnsiTheme="minorAscii" w:eastAsiaTheme="minorAscii" w:cstheme="minorAscii"/>
          <w:color w:val="auto"/>
        </w:rPr>
      </w:pPr>
    </w:p>
    <w:p w:rsidR="64A421CA" w:rsidP="5B6BD40F" w:rsidRDefault="64A421CA" w14:paraId="1C44CADB" w14:textId="529B98A3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</w:pPr>
      <w:bookmarkStart w:name="_Toc1875864796" w:id="1650335698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  <w:t>4. PODACI I SIMULACIJA BACKEND-A</w:t>
      </w:r>
      <w:bookmarkEnd w:id="1650335698"/>
    </w:p>
    <w:p w:rsidR="64A421CA" w:rsidP="5B6BD40F" w:rsidRDefault="64A421CA" w14:paraId="38D94781" w14:textId="1B14517A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301251129" w:id="119849962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4.1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Backend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Arhitektura</w:t>
      </w:r>
      <w:bookmarkEnd w:id="119849962"/>
    </w:p>
    <w:p w:rsidR="64A421CA" w:rsidP="5B6BD40F" w:rsidRDefault="64A421CA" w14:paraId="33AAB792" w14:textId="25E64317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Backend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je simuliran korišćenjem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json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-server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alata, koji pruža REST API na osnovu JSON fajla.</w:t>
      </w:r>
    </w:p>
    <w:p w:rsidR="64A421CA" w:rsidP="5B6BD40F" w:rsidRDefault="64A421CA" w14:paraId="20606E83" w14:textId="0BB50C5E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json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lang w:val="sr-Latn-RS"/>
        </w:rPr>
        <w:t>-server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karakteristike:</w:t>
      </w:r>
    </w:p>
    <w:p w:rsidR="64A421CA" w:rsidP="5B6BD40F" w:rsidRDefault="64A421CA" w14:paraId="1E83F107" w14:textId="449AE959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Automatsko kreiranje REST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endpoints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-a</w:t>
      </w:r>
    </w:p>
    <w:p w:rsidR="64A421CA" w:rsidP="5B6BD40F" w:rsidRDefault="64A421CA" w14:paraId="2B648EBE" w14:textId="61D4EE3E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Podrška za GET, POST, PUT, DELETE operacije</w:t>
      </w:r>
    </w:p>
    <w:p w:rsidR="64A421CA" w:rsidP="5B6BD40F" w:rsidRDefault="64A421CA" w14:paraId="0EB23265" w14:textId="3531182B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Bez potrebe za pisanjem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>backend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  <w:t xml:space="preserve"> koda</w:t>
      </w:r>
    </w:p>
    <w:p w:rsidR="64A421CA" w:rsidP="5B6BD40F" w:rsidRDefault="64A421CA" w14:paraId="0D056F3F" w14:textId="6DD92508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790285048" w:id="1917794879"/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4.2 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Setup</w:t>
      </w:r>
      <w:r w:rsidRPr="5B6BD40F" w:rsidR="64A421C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i Pokretanje</w:t>
      </w:r>
      <w:bookmarkEnd w:id="1917794879"/>
    </w:p>
    <w:p w:rsidR="3B9681D7" w:rsidP="5B6BD40F" w:rsidRDefault="3B9681D7" w14:paraId="6E58438A" w14:textId="29E27924">
      <w:pPr>
        <w:bidi w:val="0"/>
        <w:spacing w:before="240" w:beforeAutospacing="off" w:after="240" w:afterAutospacing="off"/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  <w:t>Instalacija:</w:t>
      </w:r>
    </w:p>
    <w:p w:rsidR="1DCBE031" w:rsidP="5B6BD40F" w:rsidRDefault="1DCBE031" w14:paraId="6EF5B871" w14:textId="2061B78B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sr-Latn-RS"/>
        </w:rPr>
      </w:pPr>
      <w:r w:rsidRPr="5B6BD40F" w:rsidR="1DCBE0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sr-Latn-RS"/>
        </w:rPr>
        <w:t>Cmd</w:t>
      </w:r>
      <w:r w:rsidRPr="5B6BD40F" w:rsidR="1DCBE0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sr-Latn-RS"/>
        </w:rPr>
        <w:t xml:space="preserve"> komanda:</w:t>
      </w:r>
    </w:p>
    <w:p w:rsidR="3B9681D7" w:rsidP="5B6BD40F" w:rsidRDefault="3B9681D7" w14:paraId="240E5D72" w14:textId="0B903753">
      <w:pPr>
        <w:bidi w:val="0"/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npm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install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-g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json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-server</w:t>
      </w:r>
    </w:p>
    <w:p w:rsidR="3B9681D7" w:rsidP="5B6BD40F" w:rsidRDefault="3B9681D7" w14:paraId="090F9011" w14:textId="5C62D13C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  <w:t xml:space="preserve">Kreiranje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  <w:t>db.json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  <w:t xml:space="preserve"> fajla:</w:t>
      </w:r>
    </w:p>
    <w:p w:rsidR="3B9681D7" w:rsidP="5B6BD40F" w:rsidRDefault="3B9681D7" w14:paraId="3627C0A0" w14:textId="163AF654">
      <w:pPr>
        <w:bidi w:val="0"/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{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[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{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1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,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"title"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Restaurant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,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price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573.12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,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pic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"btn_1"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,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"time"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"17 Jan 2026 19:15"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}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],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[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{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1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,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"title"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Groceries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,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price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500.0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,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percent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25.0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}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]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}</w:t>
      </w:r>
    </w:p>
    <w:p w:rsidR="3B9681D7" w:rsidP="5B6BD40F" w:rsidRDefault="3B9681D7" w14:paraId="20B116ED" w14:textId="47659307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  <w:t>Pokretanje servera:</w:t>
      </w:r>
    </w:p>
    <w:p w:rsidR="3B9681D7" w:rsidP="5B6BD40F" w:rsidRDefault="3B9681D7" w14:paraId="4F73C8B7" w14:textId="0EEB5CE2">
      <w:pPr>
        <w:bidi w:val="0"/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noProof w:val="0"/>
          <w:color w:val="D19A66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BB2BF"/>
          <w:sz w:val="24"/>
          <w:szCs w:val="24"/>
          <w:lang w:val="sr-Latn-RS"/>
        </w:rPr>
        <w:t>j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son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-server --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watch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db.json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--host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0.0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.0.0 --port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3000</w:t>
      </w:r>
    </w:p>
    <w:p w:rsidR="3B9681D7" w:rsidP="5B6BD40F" w:rsidRDefault="3B9681D7" w14:paraId="3F90FE94" w14:textId="03844A42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  <w:t xml:space="preserve">Pristup sa Android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  <w:t>emulatora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  <w:t>:</w:t>
      </w:r>
    </w:p>
    <w:p w:rsidR="3B9681D7" w:rsidP="5B6BD40F" w:rsidRDefault="3B9681D7" w14:paraId="6F3D54DD" w14:textId="168012A8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Koristi se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10.0.2.2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umesto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localhost</w:t>
      </w:r>
    </w:p>
    <w:p w:rsidR="3B9681D7" w:rsidP="5B6BD40F" w:rsidRDefault="3B9681D7" w14:paraId="1408B020" w14:textId="39AAC92C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Base URL: </w:t>
      </w:r>
      <w:hyperlink r:id="Rf1df5ff5fc934a5a">
        <w:r w:rsidRPr="5B6BD40F" w:rsidR="3B9681D7">
          <w:rPr>
            <w:rStyle w:val="Hyperlink"/>
            <w:rFonts w:ascii="Arial" w:hAnsi="Arial" w:eastAsia="Arial" w:cs="Arial" w:asciiTheme="minorAscii" w:hAnsiTheme="minorAscii" w:eastAsiaTheme="minorAscii" w:cstheme="minorAscii"/>
            <w:noProof w:val="0"/>
            <w:sz w:val="24"/>
            <w:szCs w:val="24"/>
            <w:lang w:val="sr-Latn-RS"/>
          </w:rPr>
          <w:t>http://10.0.2.2:3000/</w:t>
        </w:r>
      </w:hyperlink>
    </w:p>
    <w:p w:rsidR="3B9681D7" w:rsidP="5B6BD40F" w:rsidRDefault="3B9681D7" w14:paraId="4100571C" w14:textId="25450A49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621766640" w:id="1020036444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4.3 API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Endpoints</w:t>
      </w:r>
      <w:bookmarkEnd w:id="1020036444"/>
    </w:p>
    <w:p w:rsidR="3B9681D7" w:rsidP="5B6BD40F" w:rsidRDefault="3B9681D7" w14:paraId="0A6E7649" w14:textId="563B0400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Expenses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</w:p>
    <w:p w:rsidR="3B9681D7" w:rsidP="5B6BD40F" w:rsidRDefault="3B9681D7" w14:paraId="2EC939A6" w14:textId="2B152C3F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GET 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 Lista svih troškova</w:t>
      </w:r>
    </w:p>
    <w:p w:rsidR="3B9681D7" w:rsidP="5B6BD40F" w:rsidRDefault="3B9681D7" w14:paraId="15A5091A" w14:textId="487210E3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GET 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/{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}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 Pojedinačni trošak</w:t>
      </w:r>
    </w:p>
    <w:p w:rsidR="3B9681D7" w:rsidP="5B6BD40F" w:rsidRDefault="3B9681D7" w14:paraId="1A8391C7" w14:textId="0E19D906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POST 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 Kreiranje novog troška</w:t>
      </w:r>
    </w:p>
    <w:p w:rsidR="3B9681D7" w:rsidP="5B6BD40F" w:rsidRDefault="3B9681D7" w14:paraId="1555BC11" w14:textId="0888429D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PUT 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/{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}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 Izmena troška</w:t>
      </w:r>
    </w:p>
    <w:p w:rsidR="3B9681D7" w:rsidP="5B6BD40F" w:rsidRDefault="3B9681D7" w14:paraId="1B4BC2AE" w14:textId="599F2FB6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DELETE 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/{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}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 Brisanje troška</w:t>
      </w:r>
    </w:p>
    <w:p w:rsidR="3B9681D7" w:rsidP="5B6BD40F" w:rsidRDefault="3B9681D7" w14:paraId="63769E5B" w14:textId="6E942A7D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Budgets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</w:p>
    <w:p w:rsidR="3B9681D7" w:rsidP="5B6BD40F" w:rsidRDefault="3B9681D7" w14:paraId="1F11B51D" w14:textId="4CA2CCEA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GET 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 Lista svih budžeta</w:t>
      </w:r>
    </w:p>
    <w:p w:rsidR="3B9681D7" w:rsidP="5B6BD40F" w:rsidRDefault="3B9681D7" w14:paraId="34A9C864" w14:textId="66C8DF19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GET 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/{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}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 Pojedinačni budžet</w:t>
      </w:r>
    </w:p>
    <w:p w:rsidR="3B9681D7" w:rsidP="5B6BD40F" w:rsidRDefault="3B9681D7" w14:paraId="02AC9FD3" w14:textId="555C8B51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POST 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 Kreiranje novog budžeta</w:t>
      </w:r>
    </w:p>
    <w:p w:rsidR="3B9681D7" w:rsidP="5B6BD40F" w:rsidRDefault="3B9681D7" w14:paraId="21A9A87C" w14:textId="5E0CDEE9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PUT 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/{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}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 Izmena budžeta</w:t>
      </w:r>
    </w:p>
    <w:p w:rsidR="3B9681D7" w:rsidP="5B6BD40F" w:rsidRDefault="3B9681D7" w14:paraId="326EE9B2" w14:textId="22DD9144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DELETE 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/{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}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 Brisanje budžeta</w:t>
      </w:r>
    </w:p>
    <w:p w:rsidR="3B9681D7" w:rsidP="5B6BD40F" w:rsidRDefault="3B9681D7" w14:paraId="77958A90" w14:textId="4FA99CB1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27228600" w:id="170385251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4.4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Network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Security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Configuration</w:t>
      </w:r>
      <w:bookmarkEnd w:id="170385251"/>
    </w:p>
    <w:p w:rsidR="3B9681D7" w:rsidP="5B6BD40F" w:rsidRDefault="3B9681D7" w14:paraId="57B5A29C" w14:textId="255CCA8F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Za komunikaciju sa lokalnim serverom preko HTTP (umesto HTTPS), potrebna je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Network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Security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Configuration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</w:p>
    <w:p w:rsidR="3B9681D7" w:rsidP="5B6BD40F" w:rsidRDefault="3B9681D7" w14:paraId="46854522" w14:textId="38BF104F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res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xml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/network_security_config.xml:</w:t>
      </w:r>
    </w:p>
    <w:p w:rsidR="3B9681D7" w:rsidP="5B6BD40F" w:rsidRDefault="3B9681D7" w14:paraId="0634845F" w14:textId="530036D0">
      <w:pPr>
        <w:bidi w:val="0"/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&lt;?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xml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version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="1.0"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encoding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="utf-8"?&gt;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&lt;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network-security-config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&gt;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&lt;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base-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config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cleartextTrafficPermitted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="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true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"&gt;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  &lt;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trust-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anchors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&gt;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      &lt;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certificates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src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="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system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/&gt;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  &lt;/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trust-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anchors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&gt;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&lt;/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base-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config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&gt;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&lt;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domain-config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cleartextTrafficPermitted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="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true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"&gt;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   &lt;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domain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includeSubdomains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="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true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"&gt;10.0.2.2&lt;/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domain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&gt;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&lt;/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domain-config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&gt;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&lt;/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network-security-config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&gt;</w:t>
      </w:r>
    </w:p>
    <w:p w:rsidR="3B9681D7" w:rsidP="5B6BD40F" w:rsidRDefault="3B9681D7" w14:paraId="34E8324F" w14:textId="6C6AB24E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AndroidManifest.xml:</w:t>
      </w:r>
    </w:p>
    <w:p w:rsidR="3B9681D7" w:rsidP="5B6BD40F" w:rsidRDefault="3B9681D7" w14:paraId="3F8AFE45" w14:textId="1A3CE69A">
      <w:pPr>
        <w:bidi w:val="0"/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&lt;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application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android:networkSecurityConfig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="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xml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/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network_security_config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android:usesCleartextTraffic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="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true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"&gt;</w:t>
      </w:r>
    </w:p>
    <w:p w:rsidR="5B6BD40F" w:rsidP="5B6BD40F" w:rsidRDefault="5B6BD40F" w14:paraId="6251924F" w14:textId="43772A76">
      <w:pPr>
        <w:bidi w:val="0"/>
        <w:rPr>
          <w:rFonts w:ascii="Arial" w:hAnsi="Arial" w:eastAsia="Arial" w:cs="Arial" w:asciiTheme="minorAscii" w:hAnsiTheme="minorAscii" w:eastAsiaTheme="minorAscii" w:cstheme="minorAscii"/>
          <w:color w:val="auto"/>
        </w:rPr>
      </w:pPr>
    </w:p>
    <w:p w:rsidR="3B9681D7" w:rsidP="5B6BD40F" w:rsidRDefault="3B9681D7" w14:paraId="7016F2F1" w14:textId="50256302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</w:pPr>
      <w:bookmarkStart w:name="_Toc656303702" w:id="1885508538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  <w:t>5. MODEL BAZE PODATAKA</w:t>
      </w:r>
      <w:bookmarkEnd w:id="1885508538"/>
    </w:p>
    <w:p w:rsidR="3B9681D7" w:rsidP="5B6BD40F" w:rsidRDefault="3B9681D7" w14:paraId="7B0BFA82" w14:textId="6860F417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490634271" w:id="1582249710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5.1 ROOM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Database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Arhitektura</w:t>
      </w:r>
      <w:bookmarkEnd w:id="1582249710"/>
    </w:p>
    <w:p w:rsidR="3B9681D7" w:rsidP="5B6BD40F" w:rsidRDefault="3B9681D7" w14:paraId="697DB391" w14:textId="412EBBEE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Aplikacija koristi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ROOM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biblioteku za lokalnu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perzistenciju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podataka. ROOM je deo Android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Jetpack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biblioteka i pruža apstrakciju nad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SQLite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bazom.</w:t>
      </w:r>
    </w:p>
    <w:p w:rsidR="3B9681D7" w:rsidP="5B6BD40F" w:rsidRDefault="3B9681D7" w14:paraId="71A4B96F" w14:textId="0E1AAD7B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457295776" w:id="1072226415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5.2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Modeli</w:t>
      </w:r>
      <w:bookmarkEnd w:id="1072226415"/>
    </w:p>
    <w:p w:rsidR="3B9681D7" w:rsidP="5B6BD40F" w:rsidRDefault="3B9681D7" w14:paraId="18093135" w14:textId="53416B7F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ExpenseEntity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</w:p>
    <w:p w:rsidR="3B9681D7" w:rsidP="7D508F2F" w:rsidRDefault="3B9681D7" w14:paraId="1D3109BA" w14:textId="4F85E51C">
      <w:pPr>
        <w:pStyle w:val="Normal"/>
        <w:bidi w:val="0"/>
        <w:spacing w:before="0" w:beforeAutospacing="off" w:after="0" w:afterAutospacing="off"/>
        <w:jc w:val="left"/>
      </w:pPr>
      <w:r>
        <w:br/>
      </w:r>
      <w:r w:rsidR="3210CEC6">
        <w:drawing>
          <wp:inline wp14:editId="49BFDD02" wp14:anchorId="4C7EB54B">
            <wp:extent cx="1800476" cy="2181529"/>
            <wp:effectExtent l="0" t="0" r="0" b="0"/>
            <wp:docPr id="406055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055856" name="Picture 406055856"/>
                    <pic:cNvPicPr/>
                  </pic:nvPicPr>
                  <pic:blipFill>
                    <a:blip xmlns:r="http://schemas.openxmlformats.org/officeDocument/2006/relationships" r:embed="rId231454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9681D7" w:rsidP="5B6BD40F" w:rsidRDefault="3B9681D7" w14:paraId="7268AB00" w14:textId="61AC1FC2">
      <w:pPr>
        <w:bidi w:val="0"/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 </w:t>
      </w:r>
    </w:p>
    <w:p w:rsidR="3B9681D7" w:rsidP="5B6BD40F" w:rsidRDefault="3B9681D7" w14:paraId="03BE3CE1" w14:textId="704065E8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id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Jedinstveni identifikator (auto-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generate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)</w:t>
      </w:r>
    </w:p>
    <w:p w:rsidR="3B9681D7" w:rsidP="5B6BD40F" w:rsidRDefault="3B9681D7" w14:paraId="1AC2672A" w14:textId="44A4EADE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title: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Naziv troška (npr. 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Restaurant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")</w:t>
      </w:r>
    </w:p>
    <w:p w:rsidR="3B9681D7" w:rsidP="5B6BD40F" w:rsidRDefault="3B9681D7" w14:paraId="6DD17663" w14:textId="489DF37C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price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Iznos troška</w:t>
      </w:r>
    </w:p>
    <w:p w:rsidR="3B9681D7" w:rsidP="5B6BD40F" w:rsidRDefault="3B9681D7" w14:paraId="4BA5EB94" w14:textId="4FD837D5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pic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Naziv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drawable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resursa za ikonu kategorije</w:t>
      </w:r>
    </w:p>
    <w:p w:rsidR="3B9681D7" w:rsidP="5B6BD40F" w:rsidRDefault="3B9681D7" w14:paraId="48E46190" w14:textId="43F25212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time: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Vremenski pečat u formatu 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MMM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yyyy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HH:mm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</w:p>
    <w:p w:rsidR="3B9681D7" w:rsidP="5B6BD40F" w:rsidRDefault="3B9681D7" w14:paraId="46FDD5B4" w14:textId="4986B024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BudgetEntity</w:t>
      </w:r>
      <w:r w:rsidRPr="7D508F2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</w:p>
    <w:p w:rsidR="0EED0E2D" w:rsidP="7D508F2F" w:rsidRDefault="0EED0E2D" w14:paraId="021918F4" w14:textId="799F54FD">
      <w:pPr>
        <w:pStyle w:val="Normal"/>
        <w:bidi w:val="0"/>
        <w:spacing w:before="0" w:beforeAutospacing="off" w:after="0" w:afterAutospacing="off"/>
        <w:jc w:val="left"/>
      </w:pPr>
      <w:r w:rsidR="0EED0E2D">
        <w:drawing>
          <wp:inline wp14:editId="3FFBE24D" wp14:anchorId="7323C07B">
            <wp:extent cx="1743318" cy="1848108"/>
            <wp:effectExtent l="0" t="0" r="0" b="0"/>
            <wp:docPr id="1022462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462488" name="Picture 1022462488"/>
                    <pic:cNvPicPr/>
                  </pic:nvPicPr>
                  <pic:blipFill>
                    <a:blip xmlns:r="http://schemas.openxmlformats.org/officeDocument/2006/relationships" r:embed="rId1548321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9681D7" w:rsidP="5B6BD40F" w:rsidRDefault="3B9681D7" w14:paraId="2E53C60B" w14:textId="61BC61B2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id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Jedinstveni identifikator (auto-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generate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)</w:t>
      </w:r>
    </w:p>
    <w:p w:rsidR="3B9681D7" w:rsidP="5B6BD40F" w:rsidRDefault="3B9681D7" w14:paraId="46628914" w14:textId="78222FEA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title: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Naziv budžet kategorije (npr. 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Groceries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")</w:t>
      </w:r>
    </w:p>
    <w:p w:rsidR="3B9681D7" w:rsidP="5B6BD40F" w:rsidRDefault="3B9681D7" w14:paraId="4160FB8C" w14:textId="2F12C645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price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Mesečni budžet za kategoriju</w:t>
      </w:r>
    </w:p>
    <w:p w:rsidR="3B9681D7" w:rsidP="5B6BD40F" w:rsidRDefault="3B9681D7" w14:paraId="4B62512F" w14:textId="4AE2F12F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percent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Procenat od ukupnog budžeta (0-100)</w:t>
      </w:r>
    </w:p>
    <w:p w:rsidR="3B9681D7" w:rsidP="5B6BD40F" w:rsidRDefault="3B9681D7" w14:paraId="6A3A08FF" w14:textId="26D03159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230993610" w:id="956032534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5.3 DAO (Data Access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Object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) Interfejsi</w:t>
      </w:r>
      <w:bookmarkEnd w:id="956032534"/>
    </w:p>
    <w:p w:rsidR="3B9681D7" w:rsidP="5B6BD40F" w:rsidRDefault="3B9681D7" w14:paraId="32B00210" w14:textId="3F47FD28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ExpenseDao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</w:p>
    <w:p w:rsidR="3B9681D7" w:rsidP="5B6BD40F" w:rsidRDefault="3B9681D7" w14:paraId="1CAF3782" w14:textId="24CAFFA7">
      <w:pPr>
        <w:bidi w:val="0"/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@Dao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interface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ExpenseDao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{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@Insert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(onConflict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=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REPLACE)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suspend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insertExpense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@Query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"SELECT * FROM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ORDER BY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DESC"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getAllExpenses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()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Flow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&lt;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List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&lt;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&gt;&gt;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@Delete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suspend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deleteExpense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@Query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"DELETE FROM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suspend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deleteAllExpenses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}</w:t>
      </w:r>
    </w:p>
    <w:p w:rsidR="3B9681D7" w:rsidP="5B6BD40F" w:rsidRDefault="3B9681D7" w14:paraId="202F53B8" w14:textId="00433D70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BudgetDao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</w:p>
    <w:p w:rsidR="3B9681D7" w:rsidP="5B6BD40F" w:rsidRDefault="3B9681D7" w14:paraId="71999AF7" w14:textId="1ECBA610">
      <w:pPr>
        <w:bidi w:val="0"/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@Dao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interface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BudgetDao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{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@Insert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(onConflict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=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REPLACE)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suspend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insertBudget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@Query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"SELECT * FROM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ORDER BY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DESC"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getAllBudgets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()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Flow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&lt;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List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&lt;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&gt;&gt;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@Delete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suspend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deleteBudget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@Query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"DELETE FROM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"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suspend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deleteAllBudgets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}</w:t>
      </w:r>
    </w:p>
    <w:p w:rsidR="3B9681D7" w:rsidP="5B6BD40F" w:rsidRDefault="3B9681D7" w14:paraId="29701A51" w14:textId="67E29B69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400375244" w:id="10662871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5.4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Database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Klasa</w:t>
      </w:r>
      <w:bookmarkEnd w:id="10662871"/>
    </w:p>
    <w:p w:rsidR="3B9681D7" w:rsidP="5B6BD40F" w:rsidRDefault="3B9681D7" w14:paraId="5F25FC60" w14:textId="2F23BC78">
      <w:pPr>
        <w:bidi w:val="0"/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@Database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entities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=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[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class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,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class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],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version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=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1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)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abstract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class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AppDatabase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RoomDatabase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() {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abstract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expenseDao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()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ExpenseDao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  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abstract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budgetDao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()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BudgetDao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}</w:t>
      </w:r>
    </w:p>
    <w:p w:rsidR="3B9681D7" w:rsidP="5B6BD40F" w:rsidRDefault="3B9681D7" w14:paraId="00EDA724" w14:textId="2EDD5D22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303225405" w:id="1921680511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5.5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Mappers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 (Konverzija Modela)</w:t>
      </w:r>
      <w:bookmarkEnd w:id="1921680511"/>
    </w:p>
    <w:p w:rsidR="3B9681D7" w:rsidP="5B6BD40F" w:rsidRDefault="3B9681D7" w14:paraId="0F8ADF0C" w14:textId="529DE5A5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Aplikacija koristi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tri sloja modela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</w:p>
    <w:p w:rsidR="3B9681D7" w:rsidP="5B6BD40F" w:rsidRDefault="3B9681D7" w14:paraId="72D2CC39" w14:textId="525C4AC6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Za ROOM bazu podataka</w:t>
      </w:r>
    </w:p>
    <w:p w:rsidR="3B9681D7" w:rsidP="5B6BD40F" w:rsidRDefault="3B9681D7" w14:paraId="514F3635" w14:textId="2E0D5A02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Domain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Za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business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logiku i UI</w:t>
      </w:r>
    </w:p>
    <w:p w:rsidR="3B9681D7" w:rsidP="5B6BD40F" w:rsidRDefault="3B9681D7" w14:paraId="6FB54E45" w14:textId="059CC418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 xml:space="preserve">DTO (Data Transfer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Object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):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Za API komunikaciju</w:t>
      </w:r>
    </w:p>
    <w:p w:rsidR="3B9681D7" w:rsidP="5B6BD40F" w:rsidRDefault="3B9681D7" w14:paraId="2F4AB01B" w14:textId="1A2FFDF7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Razlog: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Separacija odgovornosti - svaki sloj ima svoju namenu.</w:t>
      </w:r>
    </w:p>
    <w:p w:rsidR="3B9681D7" w:rsidP="5B6BD40F" w:rsidRDefault="3B9681D7" w14:paraId="7FB59364" w14:textId="72B2603C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 xml:space="preserve">Primer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Mapper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 xml:space="preserve"> funkcija:</w:t>
      </w:r>
    </w:p>
    <w:p w:rsidR="3B9681D7" w:rsidP="5B6BD40F" w:rsidRDefault="3B9681D7" w14:paraId="0B948631" w14:textId="5277C8E4">
      <w:pPr>
        <w:bidi w:val="0"/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ExpenseEntity.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toDomain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()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ExpenseDomain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ExpenseDomain.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toEntity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()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ExpenseEntity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ExpenseDto.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toDomain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()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ExpenseDomain</w:t>
      </w:r>
      <w:r>
        <w:br/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ExpenseDomain.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toDto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()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ExpenseDto</w:t>
      </w:r>
    </w:p>
    <w:p w:rsidR="5B6BD40F" w:rsidP="5B6BD40F" w:rsidRDefault="5B6BD40F" w14:paraId="478F41B4" w14:textId="7A6DF4DF">
      <w:pPr>
        <w:bidi w:val="0"/>
        <w:rPr>
          <w:rFonts w:ascii="Arial" w:hAnsi="Arial" w:eastAsia="Arial" w:cs="Arial" w:asciiTheme="minorAscii" w:hAnsiTheme="minorAscii" w:eastAsiaTheme="minorAscii" w:cstheme="minorAscii"/>
          <w:color w:val="auto"/>
        </w:rPr>
      </w:pPr>
    </w:p>
    <w:p w:rsidR="3B9681D7" w:rsidP="5B6BD40F" w:rsidRDefault="3B9681D7" w14:paraId="6DD7112C" w14:textId="7979B244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</w:pPr>
      <w:bookmarkStart w:name="_Toc1622692031" w:id="1854594553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  <w:t>6. TEHNOLOŠKI ZAHTEVI</w:t>
      </w:r>
      <w:bookmarkEnd w:id="1854594553"/>
    </w:p>
    <w:p w:rsidR="3B9681D7" w:rsidP="5B6BD40F" w:rsidRDefault="3B9681D7" w14:paraId="7549DC75" w14:textId="1CCCE83D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126805402" w:id="832322617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6.1 Biblioteke i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Frameworks</w:t>
      </w:r>
      <w:bookmarkEnd w:id="832322617"/>
    </w:p>
    <w:p w:rsidR="3B9681D7" w:rsidP="5B6BD40F" w:rsidRDefault="3B9681D7" w14:paraId="2A232AEF" w14:textId="152A31AC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Obavezne biblioteke:</w:t>
      </w:r>
    </w:p>
    <w:p w:rsidR="3B9681D7" w:rsidP="5B6BD40F" w:rsidRDefault="3B9681D7" w14:paraId="622572B9" w14:textId="0A53058C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Jetpack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Compose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(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Komponentna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UI arhitektura) </w:t>
      </w:r>
    </w:p>
    <w:p w:rsidR="3B9681D7" w:rsidP="7D508F2F" w:rsidRDefault="3B9681D7" w14:paraId="4DFA1196" w14:textId="3A5D9439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androidx.compose.ui</w:t>
      </w:r>
    </w:p>
    <w:p w:rsidR="3B9681D7" w:rsidP="7D508F2F" w:rsidRDefault="3B9681D7" w14:paraId="281D781C" w14:textId="744DBAB5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androidx.compose.material3</w:t>
      </w:r>
    </w:p>
    <w:p w:rsidR="3B9681D7" w:rsidP="7D508F2F" w:rsidRDefault="3B9681D7" w14:paraId="1D052AF3" w14:textId="4F8EEC80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androidx.compose.foundation</w:t>
      </w:r>
    </w:p>
    <w:p w:rsidR="3B9681D7" w:rsidP="7D508F2F" w:rsidRDefault="3B9681D7" w14:paraId="6A1ABFEE" w14:textId="04BE2B7D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Verzija: BOM 2024.09.00</w:t>
      </w:r>
    </w:p>
    <w:p w:rsidR="5B6BD40F" w:rsidP="5B6BD40F" w:rsidRDefault="5B6BD40F" w14:paraId="2D659288" w14:textId="7A385866">
      <w:pPr>
        <w:pStyle w:val="Normal"/>
        <w:bidi w:val="0"/>
        <w:spacing w:before="0" w:beforeAutospacing="off" w:after="0" w:afterAutospacing="off"/>
        <w:ind w:left="1418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</w:p>
    <w:p w:rsidR="3B9681D7" w:rsidP="5B6BD40F" w:rsidRDefault="3B9681D7" w14:paraId="5398C61C" w14:textId="426BF231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Hilt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(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Dependency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Injection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) </w:t>
      </w:r>
    </w:p>
    <w:p w:rsidR="3B9681D7" w:rsidP="7D508F2F" w:rsidRDefault="3B9681D7" w14:paraId="4B8AEF13" w14:textId="4AAAA5FE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com.google.dagger:hilt-android:2.51</w:t>
      </w:r>
    </w:p>
    <w:p w:rsidR="3B9681D7" w:rsidP="7D508F2F" w:rsidRDefault="3B9681D7" w14:paraId="44B13A5C" w14:textId="4733EA76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androidx.hilt:hilt-navigation-compose:1.2.0</w:t>
      </w:r>
    </w:p>
    <w:p w:rsidR="3B9681D7" w:rsidP="7D508F2F" w:rsidRDefault="3B9681D7" w14:paraId="541AC579" w14:textId="0AF94D33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Automatsko upravljanje zavisnostima</w:t>
      </w:r>
    </w:p>
    <w:p w:rsidR="3B9681D7" w:rsidP="7D508F2F" w:rsidRDefault="3B9681D7" w14:paraId="4163C8A0" w14:textId="56435244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Lakše testiranje</w:t>
      </w:r>
    </w:p>
    <w:p w:rsidR="5B6BD40F" w:rsidP="5B6BD40F" w:rsidRDefault="5B6BD40F" w14:paraId="09207F96" w14:textId="21EB52E4">
      <w:pPr>
        <w:pStyle w:val="ListParagraph"/>
        <w:bidi w:val="0"/>
        <w:spacing w:before="0" w:beforeAutospacing="off" w:after="0" w:afterAutospacing="off"/>
        <w:ind w:left="1440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</w:p>
    <w:p w:rsidR="3B9681D7" w:rsidP="5B6BD40F" w:rsidRDefault="3B9681D7" w14:paraId="1C7A8093" w14:textId="568AC070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Flow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(Reaktivno programiranje) </w:t>
      </w:r>
    </w:p>
    <w:p w:rsidR="3B9681D7" w:rsidP="7D508F2F" w:rsidRDefault="3B9681D7" w14:paraId="1F4FAEF6" w14:textId="3C3AAF7A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kotlinx.coroutines.flow</w:t>
      </w:r>
    </w:p>
    <w:p w:rsidR="3B9681D7" w:rsidP="7D508F2F" w:rsidRDefault="3B9681D7" w14:paraId="1EAEF5EB" w14:textId="717B3AC1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Deo </w:t>
      </w: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Kotlin</w:t>
      </w: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Coroutines</w:t>
      </w: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biblioteke</w:t>
      </w:r>
    </w:p>
    <w:p w:rsidR="3B9681D7" w:rsidP="7D508F2F" w:rsidRDefault="3B9681D7" w14:paraId="3A2CFA77" w14:textId="7564352A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Reaktivni </w:t>
      </w: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stream</w:t>
      </w: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podataka iz baze</w:t>
      </w:r>
    </w:p>
    <w:p w:rsidR="3B9681D7" w:rsidP="5B6BD40F" w:rsidRDefault="3B9681D7" w14:paraId="53CCCC43" w14:textId="018F6B50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Dodatne biblioteke:</w:t>
      </w:r>
    </w:p>
    <w:p w:rsidR="3B9681D7" w:rsidP="5B6BD40F" w:rsidRDefault="3B9681D7" w14:paraId="2C3BAE8A" w14:textId="0A1DF9D0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ROOM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(Lokalna baza podataka) </w:t>
      </w:r>
    </w:p>
    <w:p w:rsidR="3B9681D7" w:rsidP="7D508F2F" w:rsidRDefault="3B9681D7" w14:paraId="43E339E9" w14:textId="6542DC8E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androidx.room:room-runtime:2.6.1</w:t>
      </w:r>
    </w:p>
    <w:p w:rsidR="3B9681D7" w:rsidP="7D508F2F" w:rsidRDefault="3B9681D7" w14:paraId="525C95E7" w14:textId="2C11E568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androidx.room:room-ktx:2.6.1</w:t>
      </w:r>
    </w:p>
    <w:p w:rsidR="3B9681D7" w:rsidP="7D508F2F" w:rsidRDefault="3B9681D7" w14:paraId="5B6CA021" w14:textId="3634B713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SQLite</w:t>
      </w: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apstrakcija</w:t>
      </w:r>
    </w:p>
    <w:p w:rsidR="5B6BD40F" w:rsidP="7D508F2F" w:rsidRDefault="5B6BD40F" w14:paraId="787B1042" w14:textId="0865F29A">
      <w:pPr>
        <w:pStyle w:val="ListParagraph"/>
        <w:bidi w:val="0"/>
        <w:spacing w:before="0" w:beforeAutospacing="off" w:after="0" w:afterAutospacing="off"/>
        <w:ind w:left="2836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</w:p>
    <w:p w:rsidR="3B9681D7" w:rsidP="5B6BD40F" w:rsidRDefault="3B9681D7" w14:paraId="502E26BD" w14:textId="05A02057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Retrofit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(HTTP klijent) </w:t>
      </w:r>
    </w:p>
    <w:p w:rsidR="3B9681D7" w:rsidP="7D508F2F" w:rsidRDefault="3B9681D7" w14:paraId="231F5215" w14:textId="6A3594AC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com.squareup.retrofit2:retrofit:2.11.0</w:t>
      </w:r>
    </w:p>
    <w:p w:rsidR="3B9681D7" w:rsidP="7D508F2F" w:rsidRDefault="3B9681D7" w14:paraId="3E7B255A" w14:textId="57965909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com.squareup.retrofit2:converter-gson:2.11.0</w:t>
      </w:r>
    </w:p>
    <w:p w:rsidR="3B9681D7" w:rsidP="7D508F2F" w:rsidRDefault="3B9681D7" w14:paraId="4A8E65CA" w14:textId="6601F574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REST API komunikacija</w:t>
      </w:r>
    </w:p>
    <w:p w:rsidR="5B6BD40F" w:rsidP="5B6BD40F" w:rsidRDefault="5B6BD40F" w14:paraId="1F147CA2" w14:textId="1CA9514F">
      <w:pPr>
        <w:pStyle w:val="ListParagraph"/>
        <w:bidi w:val="0"/>
        <w:spacing w:before="0" w:beforeAutospacing="off" w:after="0" w:afterAutospacing="off"/>
        <w:ind w:left="1440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</w:p>
    <w:p w:rsidR="3B9681D7" w:rsidP="5B6BD40F" w:rsidRDefault="3B9681D7" w14:paraId="3CFE78CF" w14:textId="11A3CD8A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MPAndroidChart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(Eksterna biblioteka - grafici) </w:t>
      </w:r>
    </w:p>
    <w:p w:rsidR="3B9681D7" w:rsidP="7D508F2F" w:rsidRDefault="3B9681D7" w14:paraId="26B34B57" w14:textId="66D2C954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com.github.PhilJay:MPAndroidChart:v3.1.0</w:t>
      </w:r>
    </w:p>
    <w:p w:rsidR="3B9681D7" w:rsidP="7D508F2F" w:rsidRDefault="3B9681D7" w14:paraId="3F07ED3D" w14:textId="0F74E21F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Vizuelizacija podataka</w:t>
      </w:r>
    </w:p>
    <w:p w:rsidR="3B9681D7" w:rsidP="5B6BD40F" w:rsidRDefault="3B9681D7" w14:paraId="2AA10E13" w14:textId="04F944C6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247811867" w:id="1659484865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 xml:space="preserve">6.2 Arhitekturni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Pattern</w:t>
      </w:r>
      <w:bookmarkEnd w:id="1659484865"/>
    </w:p>
    <w:p w:rsidR="3B9681D7" w:rsidP="5B6BD40F" w:rsidRDefault="3B9681D7" w14:paraId="0B16C3A4" w14:textId="1B17896A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MVVM (Model-View-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ViewModel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):</w:t>
      </w:r>
    </w:p>
    <w:p w:rsidR="3B9681D7" w:rsidP="5B6BD40F" w:rsidRDefault="3B9681D7" w14:paraId="3DFADA90" w14:textId="1A744236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Model: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Entity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, DAO,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Repository</w:t>
      </w:r>
    </w:p>
    <w:p w:rsidR="3B9681D7" w:rsidP="5B6BD40F" w:rsidRDefault="3B9681D7" w14:paraId="51A2CB99" w14:textId="3E02F6A5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View: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Compose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UI komponente</w:t>
      </w:r>
    </w:p>
    <w:p w:rsidR="3B9681D7" w:rsidP="5B6BD40F" w:rsidRDefault="3B9681D7" w14:paraId="4D84C252" w14:textId="4C210C70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ViewModel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MainViewModel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,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ReportViewModel</w:t>
      </w:r>
    </w:p>
    <w:p w:rsidR="3B9681D7" w:rsidP="5B6BD40F" w:rsidRDefault="3B9681D7" w14:paraId="631E002A" w14:textId="27295B7A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Repository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Pattern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</w:p>
    <w:p w:rsidR="3B9681D7" w:rsidP="5B6BD40F" w:rsidRDefault="3B9681D7" w14:paraId="25E29203" w14:textId="181F157D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Centralizovana logika pristupa podacima</w:t>
      </w:r>
    </w:p>
    <w:p w:rsidR="3B9681D7" w:rsidP="5B6BD40F" w:rsidRDefault="3B9681D7" w14:paraId="45C184A3" w14:textId="69357E6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Apstrakcija nad ROOM i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Retrofit</w:t>
      </w:r>
    </w:p>
    <w:p w:rsidR="3B9681D7" w:rsidP="5B6BD40F" w:rsidRDefault="3B9681D7" w14:paraId="698B376B" w14:textId="6EBDAEA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Offline-first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implementacija</w:t>
      </w:r>
    </w:p>
    <w:p w:rsidR="3B9681D7" w:rsidP="5B6BD40F" w:rsidRDefault="3B9681D7" w14:paraId="7B155496" w14:textId="0DD4D049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Dependency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 xml:space="preserve">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Injection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:</w:t>
      </w:r>
    </w:p>
    <w:p w:rsidR="3B9681D7" w:rsidP="5B6BD40F" w:rsidRDefault="3B9681D7" w14:paraId="28D95C7C" w14:textId="4DF8721B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Hilt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za automatsko ubrizgavanje zavisnosti</w:t>
      </w:r>
    </w:p>
    <w:p w:rsidR="3B9681D7" w:rsidP="5B6BD40F" w:rsidRDefault="3B9681D7" w14:paraId="5288D0B8" w14:textId="1F6D36DC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@HiltViewModel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za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ViewModels</w:t>
      </w:r>
    </w:p>
    <w:p w:rsidR="3B9681D7" w:rsidP="5B6BD40F" w:rsidRDefault="3B9681D7" w14:paraId="0E8A67E1" w14:textId="37A57EF8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@Singleton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za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Repository</w:t>
      </w:r>
    </w:p>
    <w:p w:rsidR="3B9681D7" w:rsidP="5B6BD40F" w:rsidRDefault="3B9681D7" w14:paraId="6854E542" w14:textId="46CA6FBE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50792906" w:id="1721953817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6.3 Razvojno Okruženje</w:t>
      </w:r>
      <w:bookmarkEnd w:id="1721953817"/>
    </w:p>
    <w:p w:rsidR="3B9681D7" w:rsidP="5B6BD40F" w:rsidRDefault="3B9681D7" w14:paraId="04034CB1" w14:textId="657C2339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IDE: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Android Studio (najnovija verzija)</w:t>
      </w:r>
    </w:p>
    <w:p w:rsidR="3B9681D7" w:rsidP="5B6BD40F" w:rsidRDefault="3B9681D7" w14:paraId="1DAB8B5C" w14:textId="4451FD8D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Kotlin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 xml:space="preserve"> verzija: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2.0.21</w:t>
      </w:r>
    </w:p>
    <w:p w:rsidR="3B9681D7" w:rsidP="5B6BD40F" w:rsidRDefault="3B9681D7" w14:paraId="4C0906CC" w14:textId="46C55DD5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Gradle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 xml:space="preserve"> verzija: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8.13.2</w:t>
      </w:r>
    </w:p>
    <w:p w:rsidR="3B9681D7" w:rsidP="5B6BD40F" w:rsidRDefault="3B9681D7" w14:paraId="1317B4BC" w14:textId="069E681A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Min SDK: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24 (Android 7.0)</w:t>
      </w:r>
    </w:p>
    <w:p w:rsidR="3B9681D7" w:rsidP="5B6BD40F" w:rsidRDefault="3B9681D7" w14:paraId="18BF8079" w14:textId="1DF46D48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Target SDK: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36 (Android 14+)</w:t>
      </w:r>
    </w:p>
    <w:p w:rsidR="3B9681D7" w:rsidP="5B6BD40F" w:rsidRDefault="3B9681D7" w14:paraId="64C5CF95" w14:textId="67FB6EA3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Compile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 xml:space="preserve"> SDK: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36</w:t>
      </w:r>
    </w:p>
    <w:p w:rsidR="3B9681D7" w:rsidP="5B6BD40F" w:rsidRDefault="3B9681D7" w14:paraId="63789D2D" w14:textId="1B1F4949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832468416" w:id="749272823"/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sr-Latn-RS"/>
        </w:rPr>
        <w:t>6.4 Testiranje</w:t>
      </w:r>
      <w:bookmarkEnd w:id="749272823"/>
    </w:p>
    <w:p w:rsidR="3B9681D7" w:rsidP="5B6BD40F" w:rsidRDefault="3B9681D7" w14:paraId="638B6056" w14:textId="01A646A4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Backend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 xml:space="preserve"> testiranje:</w:t>
      </w:r>
    </w:p>
    <w:p w:rsidR="3B9681D7" w:rsidP="5B6BD40F" w:rsidRDefault="3B9681D7" w14:paraId="503E8A5C" w14:textId="2B7430E4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json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-server dostupan na </w:t>
      </w:r>
      <w:hyperlink r:id="R4a1618aca96a4bd4">
        <w:r w:rsidRPr="5B6BD40F" w:rsidR="3B9681D7">
          <w:rPr>
            <w:rStyle w:val="Hyperlink"/>
            <w:rFonts w:ascii="Arial" w:hAnsi="Arial" w:eastAsia="Arial" w:cs="Arial" w:asciiTheme="minorAscii" w:hAnsiTheme="minorAscii" w:eastAsiaTheme="minorAscii" w:cstheme="minorAscii"/>
            <w:noProof w:val="0"/>
            <w:color w:val="auto"/>
            <w:sz w:val="24"/>
            <w:szCs w:val="24"/>
            <w:lang w:val="sr-Latn-RS"/>
          </w:rPr>
          <w:t>http://localhost:3000</w:t>
        </w:r>
      </w:hyperlink>
    </w:p>
    <w:p w:rsidR="3B9681D7" w:rsidP="5B6BD40F" w:rsidRDefault="3B9681D7" w14:paraId="0EF9C76F" w14:textId="17E91133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Testiranje API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endpoints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-a u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browser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-u</w:t>
      </w:r>
    </w:p>
    <w:p w:rsidR="3B9681D7" w:rsidP="5B6BD40F" w:rsidRDefault="3B9681D7" w14:paraId="44535C39" w14:textId="00673578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Provera JSON odgovora</w:t>
      </w:r>
    </w:p>
    <w:p w:rsidR="3B9681D7" w:rsidP="5B6BD40F" w:rsidRDefault="3B9681D7" w14:paraId="411E0820" w14:textId="3AD8B716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sr-Latn-RS"/>
        </w:rPr>
        <w:t>Aplikacija testiranje:</w:t>
      </w:r>
    </w:p>
    <w:p w:rsidR="3B9681D7" w:rsidP="5B6BD40F" w:rsidRDefault="3B9681D7" w14:paraId="1B1C2C97" w14:textId="00FCF48B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Android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emulator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ili fizički uređaj</w:t>
      </w:r>
    </w:p>
    <w:p w:rsidR="3B9681D7" w:rsidP="5B6BD40F" w:rsidRDefault="3B9681D7" w14:paraId="5929F41F" w14:textId="357ACAB1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Testiranje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offline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funkcionalnosti</w:t>
      </w:r>
    </w:p>
    <w:p w:rsidR="3B9681D7" w:rsidP="5B6BD40F" w:rsidRDefault="3B9681D7" w14:paraId="3BC17F99" w14:textId="00B9B144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Testiranje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pull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-to-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refresh</w:t>
      </w:r>
    </w:p>
    <w:p w:rsidR="3B9681D7" w:rsidP="5B6BD40F" w:rsidRDefault="3B9681D7" w14:paraId="20C4F568" w14:textId="65EE4BC3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Testiranje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swipe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-to-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delete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i </w:t>
      </w:r>
      <w:r w:rsidRPr="5B6BD40F" w:rsidR="3B9681D7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long-press</w:t>
      </w:r>
    </w:p>
    <w:p w:rsidR="5B6BD40F" w:rsidP="5B6BD40F" w:rsidRDefault="5B6BD40F" w14:paraId="650CDB2B" w14:textId="1D1EDB61">
      <w:pPr>
        <w:pStyle w:val="Normal"/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</w:p>
    <w:p w:rsidR="5B6BD40F" w:rsidP="5B6BD40F" w:rsidRDefault="5B6BD40F" w14:paraId="24A5C916" w14:textId="11F48F3B">
      <w:pPr>
        <w:pStyle w:val="Normal"/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</w:p>
    <w:p w:rsidR="5B6BD40F" w:rsidP="5B6BD40F" w:rsidRDefault="5B6BD40F" w14:paraId="1C30EA9E" w14:textId="5C34BF0B">
      <w:pPr>
        <w:pStyle w:val="Normal"/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</w:p>
    <w:p w:rsidR="29DE7725" w:rsidP="5B6BD40F" w:rsidRDefault="29DE7725" w14:paraId="62372B6F" w14:textId="60B66D8A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</w:pPr>
      <w:bookmarkStart w:name="_Toc1262429356" w:id="2010759712"/>
      <w:r w:rsidRPr="5B6BD40F" w:rsidR="29DE772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  <w:t>7. ZAKLJUČAK</w:t>
      </w:r>
      <w:bookmarkEnd w:id="2010759712"/>
    </w:p>
    <w:p w:rsidR="29DE7725" w:rsidP="5B6BD40F" w:rsidRDefault="29DE7725" w14:paraId="6BEE2EC7" w14:textId="658831CA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</w:pP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Rezultati razvoja pokazuju da implementacija moderne Android arhitekture sa ROOM bazom podataka,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Jetpack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Compose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UI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framework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-om i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Hilt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dependency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injection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sistemom značajno poboljšava strukturu, održivost i performanse mobilne aplikacije. Kombinacija lokalne ROOM baze sa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Retrofit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API integracijom omogućava robustan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offline-first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pristup, čineći aplikaciju funkcionalnom čak i kada nije dostupna internet konekcija.</w:t>
      </w:r>
    </w:p>
    <w:p w:rsidR="29DE7725" w:rsidP="5B6BD40F" w:rsidRDefault="29DE7725" w14:paraId="30EF7DD2" w14:textId="08B82C17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</w:pP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Korišćenje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Flow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-a za reaktivno programiranje omogućava automatsko ažuriranje korisničkog interfejsa pri promeni podataka, što eliminiše potrebu za manuelnim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refresh-ovanjem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i osigurava konzistentnost prikaza. MVVM arhitektura sa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Repository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pattern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-om jasno razdvaja slojeve odgovornosti (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prezentacioni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sloj, poslovna logika, i pristup podacima), što olakšava testiranje i buduće proširenje aplikacije.</w:t>
      </w:r>
    </w:p>
    <w:p w:rsidR="29DE7725" w:rsidP="5B6BD40F" w:rsidRDefault="29DE7725" w14:paraId="072C9857" w14:textId="38C87BD2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</w:pP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Integracija eksterne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MPAndroidChart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biblioteke za vizuelizaciju podataka u obliku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pie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chart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-a dodatno obogaćuje korisničko iskustvo, omogućavajući intuitivnu raspodelu troškova po kategorijama. Implementacija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swipe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-to-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delete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i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long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-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press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-to-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edit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gesture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-a sa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haptic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feedback-om pruža moderan i intuitivan način interakcije koji korisnici očekuju od savremenih Android aplikacija.</w:t>
      </w:r>
    </w:p>
    <w:p w:rsidR="29DE7725" w:rsidP="5B6BD40F" w:rsidRDefault="29DE7725" w14:paraId="2E6F3C85" w14:textId="5CBBCDB1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</w:pP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Backend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simulacija korišćenjem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json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-server alata pokazala se kao efikasno rešenje za razvoj i testiranje bez potrebe za kompleksnom server infrastrukturom. Ovakav pristup omogućava brzo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prototipovanje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 i iterativni razvoj, što je posebno korisno u ranim fazama projekta.</w:t>
      </w:r>
    </w:p>
    <w:p w:rsidR="29DE7725" w:rsidP="5B6BD40F" w:rsidRDefault="29DE7725" w14:paraId="51DFDB78" w14:textId="3C3811AA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</w:pP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 xml:space="preserve">Sveukupno, projekat demonstrira uspešnu primenu savremenih Android razvojnih praksi i tehnologija, ispunjavajući sve postavljene funkcionalne i nefunkcionalne zahteve. Aplikacija je spremna za dalji razvoj i proširenje dodatnim funkcionalnostima kao što su notifikacije, biometrijska 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autentifikacija</w:t>
      </w:r>
      <w:r w:rsidRPr="5B6BD40F" w:rsidR="29DE772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sr-Latn-RS"/>
        </w:rPr>
        <w:t>, ili eksport podataka u različite formate.</w:t>
      </w:r>
    </w:p>
    <w:p w:rsidR="5B6BD40F" w:rsidP="5B6BD40F" w:rsidRDefault="5B6BD40F" w14:paraId="693C0B64" w14:textId="399BA8D9">
      <w:pPr>
        <w:bidi w:val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w:rsidR="5B6BD40F" w:rsidP="5B6BD40F" w:rsidRDefault="5B6BD40F" w14:paraId="67AF7100" w14:textId="127A73D1">
      <w:pPr>
        <w:bidi w:val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w:rsidR="7D508F2F" w:rsidP="7D508F2F" w:rsidRDefault="7D508F2F" w14:paraId="391EBE10" w14:textId="59BA72CF">
      <w:pPr>
        <w:pStyle w:val="Normal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w:rsidR="7D508F2F" w:rsidP="7D508F2F" w:rsidRDefault="7D508F2F" w14:paraId="7D36E296" w14:textId="11859B80">
      <w:pPr>
        <w:bidi w:val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w:rsidR="5B6BD40F" w:rsidP="5B6BD40F" w:rsidRDefault="5B6BD40F" w14:paraId="3E67B200" w14:textId="3D6F1962">
      <w:pPr>
        <w:bidi w:val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w:rsidR="29DE7725" w:rsidP="5B6BD40F" w:rsidRDefault="29DE7725" w14:paraId="10D2468F" w14:textId="03431381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</w:pPr>
      <w:bookmarkStart w:name="_Toc1147712241" w:id="1304000764"/>
      <w:r w:rsidRPr="5B6BD40F" w:rsidR="29DE772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sr-Latn-RS"/>
        </w:rPr>
        <w:t>8. LITERATURA</w:t>
      </w:r>
      <w:bookmarkEnd w:id="1304000764"/>
    </w:p>
    <w:p w:rsidR="29DE7725" w:rsidP="7D508F2F" w:rsidRDefault="29DE7725" w14:paraId="29D8259B" w14:textId="20CE16F2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Google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Developers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. "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Jetpack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Compose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Documentation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." Android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Developers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, 2024. </w:t>
      </w:r>
      <w:hyperlink r:id="R3cf518c1a1a54147">
        <w:r w:rsidRPr="7D508F2F" w:rsidR="29DE7725">
          <w:rPr>
            <w:rStyle w:val="Hyperlink"/>
            <w:rFonts w:ascii="Arial" w:hAnsi="Arial" w:eastAsia="Arial" w:cs="Arial" w:asciiTheme="minorAscii" w:hAnsiTheme="minorAscii" w:eastAsiaTheme="minorAscii" w:cstheme="minorAscii"/>
            <w:noProof w:val="0"/>
            <w:color w:val="auto"/>
            <w:sz w:val="24"/>
            <w:szCs w:val="24"/>
            <w:lang w:val="sr-Latn-RS"/>
          </w:rPr>
          <w:t>https://developer.android.com/jetpack/compose</w:t>
        </w:r>
      </w:hyperlink>
    </w:p>
    <w:p w:rsidR="29DE7725" w:rsidP="7D508F2F" w:rsidRDefault="29DE7725" w14:paraId="3BAFB124" w14:textId="676EBFCF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Google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Developers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. "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Room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Persistence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Library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." Android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Developers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, 2024. </w:t>
      </w:r>
      <w:hyperlink r:id="Rb0c2dcd35ce84019">
        <w:r w:rsidRPr="7D508F2F" w:rsidR="29DE7725">
          <w:rPr>
            <w:rStyle w:val="Hyperlink"/>
            <w:rFonts w:ascii="Arial" w:hAnsi="Arial" w:eastAsia="Arial" w:cs="Arial" w:asciiTheme="minorAscii" w:hAnsiTheme="minorAscii" w:eastAsiaTheme="minorAscii" w:cstheme="minorAscii"/>
            <w:noProof w:val="0"/>
            <w:color w:val="auto"/>
            <w:sz w:val="24"/>
            <w:szCs w:val="24"/>
            <w:lang w:val="sr-Latn-RS"/>
          </w:rPr>
          <w:t>https://developer.android.com/training/data-storage/room</w:t>
        </w:r>
      </w:hyperlink>
    </w:p>
    <w:p w:rsidR="29DE7725" w:rsidP="7D508F2F" w:rsidRDefault="29DE7725" w14:paraId="5B7461D3" w14:textId="15B47EB5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Google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Developers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. "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Dependency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injection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with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Hilt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." Android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Developers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, 2024. </w:t>
      </w:r>
      <w:hyperlink r:id="R82754028b57849fa">
        <w:r w:rsidRPr="7D508F2F" w:rsidR="29DE7725">
          <w:rPr>
            <w:rStyle w:val="Hyperlink"/>
            <w:rFonts w:ascii="Arial" w:hAnsi="Arial" w:eastAsia="Arial" w:cs="Arial" w:asciiTheme="minorAscii" w:hAnsiTheme="minorAscii" w:eastAsiaTheme="minorAscii" w:cstheme="minorAscii"/>
            <w:noProof w:val="0"/>
            <w:color w:val="auto"/>
            <w:sz w:val="24"/>
            <w:szCs w:val="24"/>
            <w:lang w:val="sr-Latn-RS"/>
          </w:rPr>
          <w:t>https://developer.android.com/training/dependency-injection/hilt-android</w:t>
        </w:r>
      </w:hyperlink>
    </w:p>
    <w:p w:rsidR="29DE7725" w:rsidP="7D508F2F" w:rsidRDefault="29DE7725" w14:paraId="5CE48A0B" w14:textId="2B9BBAFA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Kotlin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Foundation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. "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Kotlin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Coroutines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&amp;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Flow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Documentation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."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Kotlin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, 2024. </w:t>
      </w:r>
      <w:hyperlink r:id="Rc8be2f619dd14702">
        <w:r w:rsidRPr="7D508F2F" w:rsidR="29DE7725">
          <w:rPr>
            <w:rStyle w:val="Hyperlink"/>
            <w:rFonts w:ascii="Arial" w:hAnsi="Arial" w:eastAsia="Arial" w:cs="Arial" w:asciiTheme="minorAscii" w:hAnsiTheme="minorAscii" w:eastAsiaTheme="minorAscii" w:cstheme="minorAscii"/>
            <w:noProof w:val="0"/>
            <w:color w:val="auto"/>
            <w:sz w:val="24"/>
            <w:szCs w:val="24"/>
            <w:lang w:val="sr-Latn-RS"/>
          </w:rPr>
          <w:t>https://kotlinlang.org/docs/coroutines-overview.html</w:t>
        </w:r>
      </w:hyperlink>
    </w:p>
    <w:p w:rsidR="29DE7725" w:rsidP="7D508F2F" w:rsidRDefault="29DE7725" w14:paraId="68C4A762" w14:textId="08FCF4CA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Square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,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Inc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. "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Retrofit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Type-safe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HTTP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client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for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Android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and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Java."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GitHub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, 2024. </w:t>
      </w:r>
      <w:hyperlink r:id="R2b3b925d9d314789">
        <w:r w:rsidRPr="7D508F2F" w:rsidR="29DE7725">
          <w:rPr>
            <w:rStyle w:val="Hyperlink"/>
            <w:rFonts w:ascii="Arial" w:hAnsi="Arial" w:eastAsia="Arial" w:cs="Arial" w:asciiTheme="minorAscii" w:hAnsiTheme="minorAscii" w:eastAsiaTheme="minorAscii" w:cstheme="minorAscii"/>
            <w:noProof w:val="0"/>
            <w:color w:val="auto"/>
            <w:sz w:val="24"/>
            <w:szCs w:val="24"/>
            <w:lang w:val="sr-Latn-RS"/>
          </w:rPr>
          <w:t>https://square.github.io/retrofit/</w:t>
        </w:r>
      </w:hyperlink>
    </w:p>
    <w:p w:rsidR="29DE7725" w:rsidP="7D508F2F" w:rsidRDefault="29DE7725" w14:paraId="4A9A30C0" w14:textId="38C40A98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PhilJay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. "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MPAndroidChart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- A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powerful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Android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chart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view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library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."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GitHub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, 2024. </w:t>
      </w:r>
      <w:hyperlink r:id="Rac0e2e31c8da45fd">
        <w:r w:rsidRPr="7D508F2F" w:rsidR="29DE7725">
          <w:rPr>
            <w:rStyle w:val="Hyperlink"/>
            <w:rFonts w:ascii="Arial" w:hAnsi="Arial" w:eastAsia="Arial" w:cs="Arial" w:asciiTheme="minorAscii" w:hAnsiTheme="minorAscii" w:eastAsiaTheme="minorAscii" w:cstheme="minorAscii"/>
            <w:noProof w:val="0"/>
            <w:color w:val="auto"/>
            <w:sz w:val="24"/>
            <w:szCs w:val="24"/>
            <w:lang w:val="sr-Latn-RS"/>
          </w:rPr>
          <w:t>https://github.com/PhilJay/MPAndroidChart</w:t>
        </w:r>
      </w:hyperlink>
    </w:p>
    <w:p w:rsidR="29DE7725" w:rsidP="7D508F2F" w:rsidRDefault="29DE7725" w14:paraId="4B92AFE9" w14:textId="7EDC8E45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Typicode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. "JSON Server -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Get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a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full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fake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REST API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with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zero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coding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."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GitHub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, 2024. </w:t>
      </w:r>
      <w:hyperlink r:id="R634eefcf64b94920">
        <w:r w:rsidRPr="7D508F2F" w:rsidR="29DE7725">
          <w:rPr>
            <w:rStyle w:val="Hyperlink"/>
            <w:rFonts w:ascii="Arial" w:hAnsi="Arial" w:eastAsia="Arial" w:cs="Arial" w:asciiTheme="minorAscii" w:hAnsiTheme="minorAscii" w:eastAsiaTheme="minorAscii" w:cstheme="minorAscii"/>
            <w:noProof w:val="0"/>
            <w:color w:val="auto"/>
            <w:sz w:val="24"/>
            <w:szCs w:val="24"/>
            <w:lang w:val="sr-Latn-RS"/>
          </w:rPr>
          <w:t>https://github.com/typicode/json-server</w:t>
        </w:r>
      </w:hyperlink>
    </w:p>
    <w:p w:rsidR="29DE7725" w:rsidP="7D508F2F" w:rsidRDefault="29DE7725" w14:paraId="1C0B59C3" w14:textId="6988CC6D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Martin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Fowler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. "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Patterns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of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Enterprise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Application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Architecture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."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Addison-Wesley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, 2002.</w:t>
      </w:r>
    </w:p>
    <w:p w:rsidR="29DE7725" w:rsidP="7D508F2F" w:rsidRDefault="29DE7725" w14:paraId="6A753E9D" w14:textId="0F9DB1B6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Robert C. Martin. "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Clean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Architecture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: A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Craftsman's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Guide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to Software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Structure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and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Design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."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Prentice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Hall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, 2017.</w:t>
      </w:r>
    </w:p>
    <w:p w:rsidR="29DE7725" w:rsidP="7D508F2F" w:rsidRDefault="29DE7725" w14:paraId="4A5AA372" w14:textId="2EEC506A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Google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Developers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. "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Guide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to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app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architecture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." Android 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>Developers</w:t>
      </w:r>
      <w:r w:rsidRPr="7D508F2F" w:rsidR="29DE7725"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  <w:t xml:space="preserve">, 2024. </w:t>
      </w:r>
      <w:hyperlink r:id="R5205ae9d2e9f4d34">
        <w:r w:rsidRPr="7D508F2F" w:rsidR="29DE7725">
          <w:rPr>
            <w:rStyle w:val="Hyperlink"/>
            <w:rFonts w:ascii="Arial" w:hAnsi="Arial" w:eastAsia="Arial" w:cs="Arial" w:asciiTheme="minorAscii" w:hAnsiTheme="minorAscii" w:eastAsiaTheme="minorAscii" w:cstheme="minorAscii"/>
            <w:noProof w:val="0"/>
            <w:color w:val="auto"/>
            <w:sz w:val="24"/>
            <w:szCs w:val="24"/>
            <w:lang w:val="sr-Latn-RS"/>
          </w:rPr>
          <w:t>https://developer.android.com/topic/architecture</w:t>
        </w:r>
      </w:hyperlink>
    </w:p>
    <w:p w:rsidR="5B6BD40F" w:rsidP="5B6BD40F" w:rsidRDefault="5B6BD40F" w14:paraId="634F6021" w14:textId="0687DB6E">
      <w:pPr>
        <w:pStyle w:val="Normal"/>
        <w:bidi w:val="0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sr-Latn-RS"/>
        </w:rPr>
      </w:pPr>
    </w:p>
    <w:p w:rsidR="5B6BD40F" w:rsidP="5B6BD40F" w:rsidRDefault="5B6BD40F" w14:paraId="592EA35D" w14:textId="3CB4FC9A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lang w:val="sr-Latn-RS"/>
        </w:rPr>
      </w:pPr>
    </w:p>
    <w:p w:rsidR="5B6BD40F" w:rsidP="5B6BD40F" w:rsidRDefault="5B6BD40F" w14:paraId="531B7D77" w14:textId="353CC25D">
      <w:pPr>
        <w:pStyle w:val="BodyText"/>
        <w:bidi w:val="0"/>
        <w:spacing w:before="0" w:after="140"/>
        <w:jc w:val="left"/>
        <w:rPr>
          <w:rFonts w:ascii="Arial" w:hAnsi="Arial"/>
          <w:b w:val="0"/>
          <w:bCs w:val="0"/>
          <w:i w:val="1"/>
          <w:iCs w:val="1"/>
          <w:color w:val="auto"/>
          <w:sz w:val="22"/>
          <w:szCs w:val="22"/>
          <w:lang w:val="sr-Latn-RS"/>
        </w:rPr>
      </w:pPr>
    </w:p>
    <w:sectPr>
      <w:type w:val="nextPage"/>
      <w:pgSz w:w="12240" w:h="15840" w:orient="portrait"/>
      <w:pgMar w:top="1134" w:right="1134" w:bottom="1134" w:left="1134" w:header="0" w:footer="0" w:gutter="0"/>
      <w:pgNumType w:fmt="decimal"/>
      <w:formProt w:val="false"/>
      <w:textDirection w:val="lrTb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1">
    <w:nsid w:val="2ed27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7697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27ec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3d70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65a7f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2d3c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39c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4ff6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1e91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e69a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875e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24fb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d4cc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c0d4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888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33f8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a08c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e20c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aee9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2753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9937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bbd00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36ce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78e0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494a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5cf7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bcb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0262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4c3e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fb57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0f32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af49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144d0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566dc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85f7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f77e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356da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c8133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d982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0751cdd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2ca45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81bb1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5767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a31f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059a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b3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5f1f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0fb8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a0db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b029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1eac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8e11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389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eb703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aabce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5f33d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74b3e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58856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9f87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9e62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017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241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87c5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3dd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b0d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54b6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2681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d0e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b83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cd78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5e3b2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00AF42FC"/>
    <w:rsid w:val="00AF42FC"/>
    <w:rsid w:val="02A9A27F"/>
    <w:rsid w:val="049D33F5"/>
    <w:rsid w:val="0510F131"/>
    <w:rsid w:val="089D6DF6"/>
    <w:rsid w:val="09F25552"/>
    <w:rsid w:val="0EED0E2D"/>
    <w:rsid w:val="10628AAC"/>
    <w:rsid w:val="1133AE5F"/>
    <w:rsid w:val="121D29F5"/>
    <w:rsid w:val="125D52B8"/>
    <w:rsid w:val="126BA0E7"/>
    <w:rsid w:val="126BA0E7"/>
    <w:rsid w:val="13F91BA0"/>
    <w:rsid w:val="14D0CD4A"/>
    <w:rsid w:val="1DCBE031"/>
    <w:rsid w:val="21370456"/>
    <w:rsid w:val="2385D996"/>
    <w:rsid w:val="267B4594"/>
    <w:rsid w:val="29DE7725"/>
    <w:rsid w:val="2D0B8A17"/>
    <w:rsid w:val="3210CEC6"/>
    <w:rsid w:val="33B3173B"/>
    <w:rsid w:val="34DCD96C"/>
    <w:rsid w:val="3B9681D7"/>
    <w:rsid w:val="3D5EE07F"/>
    <w:rsid w:val="3DA436CC"/>
    <w:rsid w:val="3E6771E7"/>
    <w:rsid w:val="41F2C8A3"/>
    <w:rsid w:val="43C4A7E3"/>
    <w:rsid w:val="450075C0"/>
    <w:rsid w:val="47073070"/>
    <w:rsid w:val="4C1A3F93"/>
    <w:rsid w:val="50F4D0AB"/>
    <w:rsid w:val="51C3E664"/>
    <w:rsid w:val="547A573D"/>
    <w:rsid w:val="58B73FAE"/>
    <w:rsid w:val="5B6BD40F"/>
    <w:rsid w:val="5C9C0A64"/>
    <w:rsid w:val="5D7D3C47"/>
    <w:rsid w:val="5D81B078"/>
    <w:rsid w:val="64A421CA"/>
    <w:rsid w:val="66166158"/>
    <w:rsid w:val="67619B5F"/>
    <w:rsid w:val="69F19328"/>
    <w:rsid w:val="6AA92202"/>
    <w:rsid w:val="6DD2A60C"/>
    <w:rsid w:val="70C88F4C"/>
    <w:rsid w:val="71DAA73C"/>
    <w:rsid w:val="76ECD6E1"/>
    <w:rsid w:val="7D2536C4"/>
    <w:rsid w:val="7D508F2F"/>
    <w:rsid w:val="7DF39D7D"/>
  </w:rsids>
  <w14:docId w14:val="400F586E"/>
  <w15:docId w15:val="{C42A0239-52E6-4CE3-A26B-9227529CF9C1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Heading"/>
    <w:pPr>
      <w:suppressLineNumbers/>
      <w:ind w:start="0" w:hanging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start="0" w:hanging="0"/>
    </w:pPr>
    <w:rPr>
      <w:b/>
      <w:bCs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qFormat/>
    <w:rsid w:val="5B6BD40F"/>
    <w:rPr>
      <w:rFonts w:ascii="Arial" w:hAnsi="Arial" w:eastAsia="DejaVu Sans" w:cs="DejaVu Sans" w:asciiTheme="majorAscii" w:hAnsiTheme="majorAscii" w:eastAsiaTheme="majorEastAsia" w:cstheme="majorBidi"/>
      <w:color w:val="117A02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B6BD40F"/>
    <w:rPr>
      <w:rFonts w:eastAsia="DejaVu Sans" w:cs="DejaVu Sans" w:eastAsiaTheme="majorEastAsia" w:cstheme="majorBidi"/>
      <w:color w:val="117A02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B6BD40F"/>
    <w:pPr>
      <w:spacing/>
      <w:ind w:left="720"/>
      <w:contextualSpacing/>
    </w:pPr>
  </w:style>
  <w:style w:type="character" w:styleId="DefaultParagraphFont" w:default="1">
    <w:uiPriority w:val="1"/>
    <w:name w:val="Default Paragraph Font"/>
    <w:semiHidden/>
    <w:unhideWhenUsed/>
    <w:rsid w:val="5B6BD40F"/>
  </w:style>
  <w:style w:type="character" w:styleId="Hyperlink">
    <w:uiPriority w:val="99"/>
    <w:name w:val="Hyperlink"/>
    <w:basedOn w:val="DefaultParagraphFont"/>
    <w:unhideWhenUsed/>
    <w:rsid w:val="5B6BD40F"/>
    <w:rPr>
      <w:color w:val="0000EE"/>
      <w:u w:val="single"/>
    </w:rPr>
  </w:style>
  <w:style w:type="paragraph" w:styleId="TOC2">
    <w:uiPriority w:val="39"/>
    <w:name w:val="toc 2"/>
    <w:basedOn w:val="Normal"/>
    <w:next w:val="Normal"/>
    <w:unhideWhenUsed/>
    <w:rsid w:val="5B6BD40F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B6BD40F"/>
    <w:pPr>
      <w:spacing w:after="100"/>
      <w:ind w:left="4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hyperlink" Target="http://10.0.2.2:3000/" TargetMode="External" Id="Rf1df5ff5fc934a5a" /><Relationship Type="http://schemas.openxmlformats.org/officeDocument/2006/relationships/hyperlink" Target="http://localhost:3000" TargetMode="External" Id="R4a1618aca96a4bd4" /><Relationship Type="http://schemas.openxmlformats.org/officeDocument/2006/relationships/numbering" Target="numbering.xml" Id="Rb9e20a0c15134068" /><Relationship Type="http://schemas.openxmlformats.org/officeDocument/2006/relationships/image" Target="/media/image2.png" Id="rId300457309" /><Relationship Type="http://schemas.openxmlformats.org/officeDocument/2006/relationships/image" Target="/media/image3.png" Id="rId1756047989" /><Relationship Type="http://schemas.openxmlformats.org/officeDocument/2006/relationships/image" Target="/media/image4.png" Id="rId672672939" /><Relationship Type="http://schemas.openxmlformats.org/officeDocument/2006/relationships/image" Target="/media/image5.png" Id="rId159138017" /><Relationship Type="http://schemas.openxmlformats.org/officeDocument/2006/relationships/image" Target="/media/image6.png" Id="rId1266526018" /><Relationship Type="http://schemas.openxmlformats.org/officeDocument/2006/relationships/image" Target="/media/image7.png" Id="rId1834656672" /><Relationship Type="http://schemas.openxmlformats.org/officeDocument/2006/relationships/image" Target="/media/image8.png" Id="rId231454028" /><Relationship Type="http://schemas.openxmlformats.org/officeDocument/2006/relationships/image" Target="/media/image9.png" Id="rId1548321977" /><Relationship Type="http://schemas.openxmlformats.org/officeDocument/2006/relationships/hyperlink" Target="https://developer.android.com/jetpack/compose" TargetMode="External" Id="R3cf518c1a1a54147" /><Relationship Type="http://schemas.openxmlformats.org/officeDocument/2006/relationships/hyperlink" Target="https://developer.android.com/training/data-storage/room" TargetMode="External" Id="Rb0c2dcd35ce84019" /><Relationship Type="http://schemas.openxmlformats.org/officeDocument/2006/relationships/hyperlink" Target="https://developer.android.com/training/dependency-injection/hilt-android" TargetMode="External" Id="R82754028b57849fa" /><Relationship Type="http://schemas.openxmlformats.org/officeDocument/2006/relationships/hyperlink" Target="https://kotlinlang.org/docs/coroutines-overview.html" TargetMode="External" Id="Rc8be2f619dd14702" /><Relationship Type="http://schemas.openxmlformats.org/officeDocument/2006/relationships/hyperlink" Target="https://square.github.io/retrofit/" TargetMode="External" Id="R2b3b925d9d314789" /><Relationship Type="http://schemas.openxmlformats.org/officeDocument/2006/relationships/hyperlink" Target="https://github.com/PhilJay/MPAndroidChart" TargetMode="External" Id="Rac0e2e31c8da45fd" /><Relationship Type="http://schemas.openxmlformats.org/officeDocument/2006/relationships/hyperlink" Target="https://github.com/typicode/json-server" TargetMode="External" Id="R634eefcf64b94920" /><Relationship Type="http://schemas.openxmlformats.org/officeDocument/2006/relationships/hyperlink" Target="https://developer.android.com/topic/architecture" TargetMode="External" Id="R5205ae9d2e9f4d34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2026-01-22T23:04:32.0000000Z</dcterms:created>
  <dc:creator/>
  <dc:description/>
  <dc:language>en-US</dc:language>
  <lastModifiedBy>Вељко Димитријевић</lastModifiedBy>
  <dcterms:modified xsi:type="dcterms:W3CDTF">2026-02-09T18:52:36.9245600Z</dcterms:modified>
  <revision>4</revision>
  <dc:subject/>
  <dc:title/>
</coreProperties>
</file>