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917A" w14:textId="77777777" w:rsidR="002C6F29" w:rsidRPr="00244572" w:rsidRDefault="00000000">
      <w:pPr>
        <w:widowControl w:val="0"/>
        <w:pBdr>
          <w:top w:val="nil"/>
          <w:left w:val="nil"/>
          <w:bottom w:val="nil"/>
          <w:right w:val="nil"/>
          <w:between w:val="nil"/>
        </w:pBdr>
        <w:spacing w:line="276" w:lineRule="auto"/>
      </w:pPr>
      <w:r w:rsidRPr="00244572">
        <w:rPr>
          <w:noProof/>
        </w:rPr>
        <w:drawing>
          <wp:anchor distT="0" distB="0" distL="0" distR="0" simplePos="0" relativeHeight="251658240" behindDoc="1" locked="0" layoutInCell="1" hidden="0" allowOverlap="1" wp14:anchorId="02404BFB" wp14:editId="77AF8A1D">
            <wp:simplePos x="0" y="0"/>
            <wp:positionH relativeFrom="column">
              <wp:posOffset>4636135</wp:posOffset>
            </wp:positionH>
            <wp:positionV relativeFrom="paragraph">
              <wp:posOffset>12662</wp:posOffset>
            </wp:positionV>
            <wp:extent cx="1095375" cy="1095375"/>
            <wp:effectExtent l="0" t="0" r="0" b="0"/>
            <wp:wrapNone/>
            <wp:docPr id="3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095375" cy="1095375"/>
                    </a:xfrm>
                    <a:prstGeom prst="rect">
                      <a:avLst/>
                    </a:prstGeom>
                    <a:ln/>
                  </pic:spPr>
                </pic:pic>
              </a:graphicData>
            </a:graphic>
          </wp:anchor>
        </w:drawing>
      </w:r>
    </w:p>
    <w:p w14:paraId="0EABBA7C" w14:textId="77777777" w:rsidR="002C6F29" w:rsidRPr="00244572" w:rsidRDefault="00000000">
      <w:pPr>
        <w:spacing w:after="160"/>
        <w:jc w:val="center"/>
        <w:rPr>
          <w:rFonts w:ascii="Cambria" w:eastAsia="Cambria" w:hAnsi="Cambria" w:cs="Cambria"/>
          <w:b/>
          <w:sz w:val="32"/>
          <w:szCs w:val="32"/>
        </w:rPr>
      </w:pPr>
      <w:r w:rsidRPr="00244572">
        <w:rPr>
          <w:rFonts w:ascii="Cambria" w:eastAsia="Cambria" w:hAnsi="Cambria" w:cs="Cambria"/>
          <w:b/>
          <w:noProof/>
          <w:sz w:val="32"/>
          <w:szCs w:val="32"/>
        </w:rPr>
        <w:drawing>
          <wp:anchor distT="0" distB="0" distL="0" distR="0" simplePos="0" relativeHeight="251659264" behindDoc="1" locked="0" layoutInCell="1" hidden="0" allowOverlap="1" wp14:anchorId="245261A4" wp14:editId="077898BD">
            <wp:simplePos x="0" y="0"/>
            <wp:positionH relativeFrom="margin">
              <wp:align>left</wp:align>
            </wp:positionH>
            <wp:positionV relativeFrom="page">
              <wp:posOffset>923925</wp:posOffset>
            </wp:positionV>
            <wp:extent cx="1095375" cy="1095375"/>
            <wp:effectExtent l="0" t="0" r="0" b="0"/>
            <wp:wrapNone/>
            <wp:docPr id="3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95375" cy="1095375"/>
                    </a:xfrm>
                    <a:prstGeom prst="rect">
                      <a:avLst/>
                    </a:prstGeom>
                    <a:ln/>
                  </pic:spPr>
                </pic:pic>
              </a:graphicData>
            </a:graphic>
          </wp:anchor>
        </w:drawing>
      </w:r>
      <w:r w:rsidRPr="00244572">
        <w:rPr>
          <w:rFonts w:ascii="Cambria" w:eastAsia="Cambria" w:hAnsi="Cambria" w:cs="Cambria"/>
          <w:b/>
          <w:sz w:val="32"/>
          <w:szCs w:val="32"/>
        </w:rPr>
        <w:t>Univerzitet u Nišu</w:t>
      </w:r>
    </w:p>
    <w:p w14:paraId="6D1DCD42" w14:textId="77777777" w:rsidR="002C6F29" w:rsidRPr="00244572" w:rsidRDefault="00000000">
      <w:pPr>
        <w:spacing w:after="160"/>
        <w:jc w:val="center"/>
        <w:rPr>
          <w:rFonts w:ascii="Cambria" w:eastAsia="Cambria" w:hAnsi="Cambria" w:cs="Cambria"/>
          <w:b/>
          <w:sz w:val="32"/>
          <w:szCs w:val="32"/>
        </w:rPr>
      </w:pPr>
      <w:r w:rsidRPr="00244572">
        <w:rPr>
          <w:rFonts w:ascii="Cambria" w:eastAsia="Cambria" w:hAnsi="Cambria" w:cs="Cambria"/>
          <w:b/>
          <w:sz w:val="32"/>
          <w:szCs w:val="32"/>
        </w:rPr>
        <w:t>Elektronski fakultet</w:t>
      </w:r>
    </w:p>
    <w:p w14:paraId="2B584F3E" w14:textId="77777777" w:rsidR="002C6F29" w:rsidRPr="00244572" w:rsidRDefault="00000000">
      <w:pPr>
        <w:spacing w:after="160"/>
        <w:jc w:val="center"/>
        <w:rPr>
          <w:rFonts w:ascii="Cambria" w:eastAsia="Cambria" w:hAnsi="Cambria" w:cs="Cambria"/>
          <w:b/>
          <w:sz w:val="32"/>
          <w:szCs w:val="32"/>
        </w:rPr>
      </w:pPr>
      <w:r w:rsidRPr="00244572">
        <w:rPr>
          <w:rFonts w:ascii="Cambria" w:eastAsia="Cambria" w:hAnsi="Cambria" w:cs="Cambria"/>
          <w:b/>
          <w:sz w:val="32"/>
          <w:szCs w:val="32"/>
        </w:rPr>
        <w:t>Katedra za računarstvo</w:t>
      </w:r>
    </w:p>
    <w:p w14:paraId="75E4D782" w14:textId="77777777" w:rsidR="002C6F29" w:rsidRPr="00244572" w:rsidRDefault="002C6F29">
      <w:pPr>
        <w:spacing w:after="160"/>
        <w:jc w:val="center"/>
        <w:rPr>
          <w:rFonts w:ascii="Cambria" w:eastAsia="Cambria" w:hAnsi="Cambria" w:cs="Cambria"/>
          <w:b/>
          <w:sz w:val="32"/>
          <w:szCs w:val="32"/>
        </w:rPr>
      </w:pPr>
    </w:p>
    <w:p w14:paraId="672C9C32" w14:textId="77777777" w:rsidR="002C6F29" w:rsidRPr="00244572" w:rsidRDefault="002C6F29">
      <w:pPr>
        <w:spacing w:after="160"/>
        <w:rPr>
          <w:rFonts w:ascii="Cambria" w:eastAsia="Cambria" w:hAnsi="Cambria" w:cs="Cambria"/>
          <w:b/>
          <w:sz w:val="32"/>
          <w:szCs w:val="32"/>
        </w:rPr>
      </w:pPr>
    </w:p>
    <w:p w14:paraId="357121AD" w14:textId="77777777" w:rsidR="002C6F29" w:rsidRPr="00244572" w:rsidRDefault="002C6F29">
      <w:pPr>
        <w:spacing w:after="160"/>
        <w:rPr>
          <w:rFonts w:ascii="Cambria" w:eastAsia="Cambria" w:hAnsi="Cambria" w:cs="Cambria"/>
          <w:sz w:val="36"/>
          <w:szCs w:val="36"/>
        </w:rPr>
      </w:pPr>
    </w:p>
    <w:p w14:paraId="5025B8D2" w14:textId="77777777" w:rsidR="002C6F29" w:rsidRPr="00244572" w:rsidRDefault="002C6F29">
      <w:pPr>
        <w:spacing w:after="160"/>
        <w:jc w:val="center"/>
        <w:rPr>
          <w:rFonts w:ascii="Cambria" w:eastAsia="Cambria" w:hAnsi="Cambria" w:cs="Cambria"/>
          <w:sz w:val="36"/>
          <w:szCs w:val="36"/>
        </w:rPr>
      </w:pPr>
    </w:p>
    <w:p w14:paraId="52303B5C" w14:textId="77777777" w:rsidR="002C6F29" w:rsidRPr="00244572" w:rsidRDefault="00000000">
      <w:pPr>
        <w:spacing w:after="160"/>
        <w:jc w:val="center"/>
        <w:rPr>
          <w:rFonts w:ascii="Cambria" w:eastAsia="Cambria" w:hAnsi="Cambria" w:cs="Cambria"/>
          <w:b/>
          <w:sz w:val="36"/>
          <w:szCs w:val="36"/>
        </w:rPr>
      </w:pPr>
      <w:r w:rsidRPr="00244572">
        <w:rPr>
          <w:rFonts w:ascii="Cambria" w:eastAsia="Cambria" w:hAnsi="Cambria" w:cs="Cambria"/>
          <w:b/>
          <w:sz w:val="36"/>
          <w:szCs w:val="36"/>
        </w:rPr>
        <w:t>Seminarski rad</w:t>
      </w:r>
    </w:p>
    <w:p w14:paraId="1F6227EB" w14:textId="77777777" w:rsidR="002C6F29" w:rsidRPr="00244572" w:rsidRDefault="002C6F29" w:rsidP="00F85B00">
      <w:pPr>
        <w:spacing w:after="160"/>
        <w:rPr>
          <w:rFonts w:ascii="Cambria" w:eastAsia="Cambria" w:hAnsi="Cambria" w:cs="Cambria"/>
          <w:b/>
          <w:sz w:val="36"/>
          <w:szCs w:val="36"/>
        </w:rPr>
      </w:pPr>
    </w:p>
    <w:p w14:paraId="4DCAE4E1" w14:textId="4804E654" w:rsidR="002C6F29" w:rsidRPr="00244572" w:rsidRDefault="00F85B00">
      <w:pPr>
        <w:spacing w:after="160"/>
        <w:jc w:val="center"/>
        <w:rPr>
          <w:rFonts w:ascii="Cambria" w:eastAsia="Cambria" w:hAnsi="Cambria" w:cs="Cambria"/>
          <w:b/>
          <w:sz w:val="44"/>
          <w:szCs w:val="44"/>
        </w:rPr>
      </w:pPr>
      <w:r>
        <w:rPr>
          <w:rFonts w:ascii="Cambria" w:eastAsia="Cambria" w:hAnsi="Cambria" w:cs="Cambria"/>
          <w:b/>
          <w:sz w:val="44"/>
          <w:szCs w:val="44"/>
        </w:rPr>
        <w:t>Steganografija slika</w:t>
      </w:r>
    </w:p>
    <w:p w14:paraId="7C00CD5A" w14:textId="77777777" w:rsidR="00F85B00" w:rsidRPr="00244572" w:rsidRDefault="00F85B00">
      <w:pPr>
        <w:spacing w:after="160"/>
        <w:rPr>
          <w:rFonts w:ascii="Cambria" w:eastAsia="Cambria" w:hAnsi="Cambria" w:cs="Cambria"/>
          <w:b/>
          <w:sz w:val="36"/>
          <w:szCs w:val="36"/>
        </w:rPr>
      </w:pPr>
    </w:p>
    <w:p w14:paraId="62314E09" w14:textId="7DFA54FB" w:rsidR="002C6F29" w:rsidRDefault="00F85B00">
      <w:pPr>
        <w:spacing w:after="160"/>
        <w:jc w:val="center"/>
        <w:rPr>
          <w:rFonts w:ascii="Cambria" w:eastAsia="Cambria" w:hAnsi="Cambria" w:cs="Cambria"/>
          <w:b/>
          <w:sz w:val="36"/>
          <w:szCs w:val="36"/>
        </w:rPr>
      </w:pPr>
      <w:r>
        <w:rPr>
          <w:rFonts w:ascii="Cambria" w:eastAsia="Cambria" w:hAnsi="Cambria" w:cs="Cambria"/>
          <w:b/>
          <w:sz w:val="36"/>
          <w:szCs w:val="36"/>
        </w:rPr>
        <w:t>Predmet:</w:t>
      </w:r>
      <w:r w:rsidR="00B40D08" w:rsidRPr="00244572">
        <w:rPr>
          <w:rFonts w:ascii="Cambria" w:eastAsia="Cambria" w:hAnsi="Cambria" w:cs="Cambria"/>
          <w:b/>
          <w:sz w:val="36"/>
          <w:szCs w:val="36"/>
        </w:rPr>
        <w:t xml:space="preserve"> </w:t>
      </w:r>
      <w:r>
        <w:rPr>
          <w:rFonts w:ascii="Cambria" w:eastAsia="Cambria" w:hAnsi="Cambria" w:cs="Cambria"/>
          <w:b/>
          <w:sz w:val="36"/>
          <w:szCs w:val="36"/>
        </w:rPr>
        <w:t>Studijsko-istraživački rad</w:t>
      </w:r>
    </w:p>
    <w:p w14:paraId="6EF617FE" w14:textId="77777777" w:rsidR="00F85B00" w:rsidRPr="00244572" w:rsidRDefault="00F85B00" w:rsidP="00F85B00">
      <w:pPr>
        <w:spacing w:after="160"/>
        <w:rPr>
          <w:rFonts w:ascii="Cambria" w:eastAsia="Cambria" w:hAnsi="Cambria" w:cs="Cambria"/>
          <w:b/>
          <w:sz w:val="36"/>
          <w:szCs w:val="36"/>
        </w:rPr>
      </w:pPr>
    </w:p>
    <w:p w14:paraId="188B98FF" w14:textId="77777777" w:rsidR="002C6F29" w:rsidRPr="00244572" w:rsidRDefault="002C6F29" w:rsidP="00F85B00">
      <w:pPr>
        <w:spacing w:after="160"/>
        <w:rPr>
          <w:rFonts w:ascii="Cambria" w:eastAsia="Cambria" w:hAnsi="Cambria" w:cs="Cambria"/>
          <w:b/>
          <w:sz w:val="36"/>
          <w:szCs w:val="36"/>
        </w:rPr>
      </w:pPr>
    </w:p>
    <w:p w14:paraId="3E792D6D" w14:textId="77777777" w:rsidR="002C6F29" w:rsidRPr="00244572" w:rsidRDefault="002C6F29" w:rsidP="00F85B00">
      <w:pPr>
        <w:spacing w:after="160"/>
        <w:rPr>
          <w:rFonts w:ascii="Cambria" w:eastAsia="Cambria" w:hAnsi="Cambria" w:cs="Cambria"/>
          <w:b/>
          <w:sz w:val="36"/>
          <w:szCs w:val="36"/>
        </w:rPr>
      </w:pPr>
    </w:p>
    <w:p w14:paraId="49D090AE" w14:textId="77777777" w:rsidR="002C6F29" w:rsidRPr="00244572" w:rsidRDefault="002C6F29" w:rsidP="00F85B00">
      <w:pPr>
        <w:spacing w:after="160"/>
        <w:rPr>
          <w:rFonts w:ascii="Cambria" w:eastAsia="Cambria" w:hAnsi="Cambria" w:cs="Cambria"/>
          <w:b/>
          <w:sz w:val="36"/>
          <w:szCs w:val="36"/>
        </w:rPr>
      </w:pPr>
    </w:p>
    <w:p w14:paraId="614B3422" w14:textId="77777777" w:rsidR="002C6F29" w:rsidRPr="00244572" w:rsidRDefault="002C6F29" w:rsidP="00F85B00">
      <w:pPr>
        <w:spacing w:after="160"/>
        <w:rPr>
          <w:rFonts w:ascii="Cambria" w:eastAsia="Cambria" w:hAnsi="Cambria" w:cs="Cambria"/>
          <w:b/>
          <w:sz w:val="36"/>
          <w:szCs w:val="36"/>
        </w:rPr>
      </w:pPr>
    </w:p>
    <w:p w14:paraId="1D1BDCC9" w14:textId="77777777" w:rsidR="002C6F29" w:rsidRPr="00244572" w:rsidRDefault="002C6F29" w:rsidP="00F85B00">
      <w:pPr>
        <w:spacing w:after="160"/>
        <w:rPr>
          <w:rFonts w:ascii="Cambria" w:eastAsia="Cambria" w:hAnsi="Cambria" w:cs="Cambria"/>
          <w:b/>
          <w:sz w:val="36"/>
          <w:szCs w:val="36"/>
        </w:rPr>
      </w:pPr>
    </w:p>
    <w:p w14:paraId="50F1DC17" w14:textId="77777777" w:rsidR="002C6F29" w:rsidRPr="00244572" w:rsidRDefault="002C6F29">
      <w:pPr>
        <w:spacing w:after="160"/>
        <w:rPr>
          <w:rFonts w:ascii="Cambria" w:eastAsia="Cambria" w:hAnsi="Cambria" w:cs="Cambria"/>
          <w:b/>
          <w:sz w:val="36"/>
          <w:szCs w:val="36"/>
        </w:rPr>
      </w:pPr>
    </w:p>
    <w:p w14:paraId="69954CB9" w14:textId="77777777" w:rsidR="002C6F29" w:rsidRPr="00244572" w:rsidRDefault="002C6F29">
      <w:pPr>
        <w:spacing w:after="160"/>
        <w:jc w:val="center"/>
        <w:rPr>
          <w:rFonts w:ascii="Cambria" w:eastAsia="Cambria" w:hAnsi="Cambria" w:cs="Cambria"/>
          <w:sz w:val="28"/>
          <w:szCs w:val="28"/>
        </w:rPr>
      </w:pPr>
    </w:p>
    <w:tbl>
      <w:tblPr>
        <w:tblStyle w:val="afb"/>
        <w:tblW w:w="9214" w:type="dxa"/>
        <w:tblBorders>
          <w:top w:val="nil"/>
          <w:left w:val="nil"/>
          <w:bottom w:val="nil"/>
          <w:right w:val="nil"/>
          <w:insideH w:val="nil"/>
          <w:insideV w:val="nil"/>
        </w:tblBorders>
        <w:tblLayout w:type="fixed"/>
        <w:tblLook w:val="0400" w:firstRow="0" w:lastRow="0" w:firstColumn="0" w:lastColumn="0" w:noHBand="0" w:noVBand="1"/>
      </w:tblPr>
      <w:tblGrid>
        <w:gridCol w:w="3600"/>
        <w:gridCol w:w="2610"/>
        <w:gridCol w:w="3004"/>
      </w:tblGrid>
      <w:tr w:rsidR="002C6F29" w:rsidRPr="00244572" w14:paraId="4429D09F" w14:textId="77777777" w:rsidTr="00B40D08">
        <w:trPr>
          <w:trHeight w:val="558"/>
        </w:trPr>
        <w:tc>
          <w:tcPr>
            <w:tcW w:w="3600" w:type="dxa"/>
          </w:tcPr>
          <w:p w14:paraId="1FAD4467" w14:textId="77777777" w:rsidR="002C6F29" w:rsidRPr="00244572" w:rsidRDefault="00000000">
            <w:pPr>
              <w:spacing w:after="160"/>
              <w:jc w:val="center"/>
              <w:rPr>
                <w:sz w:val="28"/>
                <w:szCs w:val="28"/>
              </w:rPr>
            </w:pPr>
            <w:r w:rsidRPr="00244572">
              <w:rPr>
                <w:b/>
                <w:sz w:val="28"/>
                <w:szCs w:val="28"/>
              </w:rPr>
              <w:t>Mentor</w:t>
            </w:r>
            <w:r w:rsidRPr="00244572">
              <w:rPr>
                <w:sz w:val="28"/>
                <w:szCs w:val="28"/>
              </w:rPr>
              <w:t>:</w:t>
            </w:r>
          </w:p>
        </w:tc>
        <w:tc>
          <w:tcPr>
            <w:tcW w:w="2610" w:type="dxa"/>
          </w:tcPr>
          <w:p w14:paraId="5525EC2C" w14:textId="77777777" w:rsidR="002C6F29" w:rsidRPr="00244572" w:rsidRDefault="002C6F29">
            <w:pPr>
              <w:spacing w:after="160"/>
              <w:jc w:val="center"/>
              <w:rPr>
                <w:b/>
                <w:sz w:val="28"/>
                <w:szCs w:val="28"/>
              </w:rPr>
            </w:pPr>
          </w:p>
        </w:tc>
        <w:tc>
          <w:tcPr>
            <w:tcW w:w="3004" w:type="dxa"/>
          </w:tcPr>
          <w:p w14:paraId="2AE23C23" w14:textId="77777777" w:rsidR="002C6F29" w:rsidRPr="00244572" w:rsidRDefault="00000000">
            <w:pPr>
              <w:spacing w:after="160"/>
              <w:jc w:val="center"/>
              <w:rPr>
                <w:sz w:val="28"/>
                <w:szCs w:val="28"/>
              </w:rPr>
            </w:pPr>
            <w:r w:rsidRPr="00244572">
              <w:rPr>
                <w:b/>
                <w:sz w:val="28"/>
                <w:szCs w:val="28"/>
              </w:rPr>
              <w:t>Student</w:t>
            </w:r>
            <w:r w:rsidRPr="00244572">
              <w:rPr>
                <w:sz w:val="28"/>
                <w:szCs w:val="28"/>
              </w:rPr>
              <w:t>:</w:t>
            </w:r>
          </w:p>
        </w:tc>
      </w:tr>
      <w:tr w:rsidR="002C6F29" w:rsidRPr="00244572" w14:paraId="671D409F" w14:textId="77777777" w:rsidTr="00B40D08">
        <w:tc>
          <w:tcPr>
            <w:tcW w:w="3600" w:type="dxa"/>
          </w:tcPr>
          <w:p w14:paraId="13354FA9" w14:textId="706F3F6D" w:rsidR="002C6F29" w:rsidRPr="00244572" w:rsidRDefault="00000000">
            <w:pPr>
              <w:spacing w:after="160"/>
              <w:jc w:val="center"/>
              <w:rPr>
                <w:sz w:val="28"/>
                <w:szCs w:val="28"/>
              </w:rPr>
            </w:pPr>
            <w:r w:rsidRPr="00244572">
              <w:rPr>
                <w:sz w:val="28"/>
                <w:szCs w:val="28"/>
              </w:rPr>
              <w:t xml:space="preserve">Dr </w:t>
            </w:r>
            <w:r w:rsidR="00B40D08" w:rsidRPr="00244572">
              <w:rPr>
                <w:sz w:val="28"/>
                <w:szCs w:val="28"/>
              </w:rPr>
              <w:t xml:space="preserve">Aleksandar </w:t>
            </w:r>
            <w:r w:rsidR="00F85B00">
              <w:rPr>
                <w:sz w:val="28"/>
                <w:szCs w:val="28"/>
              </w:rPr>
              <w:t>Dimitrijević</w:t>
            </w:r>
          </w:p>
        </w:tc>
        <w:tc>
          <w:tcPr>
            <w:tcW w:w="2610" w:type="dxa"/>
          </w:tcPr>
          <w:p w14:paraId="7F3DCF72" w14:textId="77777777" w:rsidR="002C6F29" w:rsidRPr="00244572" w:rsidRDefault="002C6F29">
            <w:pPr>
              <w:spacing w:after="160"/>
              <w:jc w:val="center"/>
              <w:rPr>
                <w:sz w:val="28"/>
                <w:szCs w:val="28"/>
              </w:rPr>
            </w:pPr>
          </w:p>
        </w:tc>
        <w:tc>
          <w:tcPr>
            <w:tcW w:w="3004" w:type="dxa"/>
          </w:tcPr>
          <w:p w14:paraId="014C4C71" w14:textId="77777777" w:rsidR="002C6F29" w:rsidRPr="00244572" w:rsidRDefault="00000000">
            <w:pPr>
              <w:spacing w:after="160"/>
              <w:jc w:val="center"/>
              <w:rPr>
                <w:sz w:val="28"/>
                <w:szCs w:val="28"/>
              </w:rPr>
            </w:pPr>
            <w:r w:rsidRPr="00244572">
              <w:rPr>
                <w:sz w:val="28"/>
                <w:szCs w:val="28"/>
              </w:rPr>
              <w:t>Miloš Veljanovski 1559</w:t>
            </w:r>
          </w:p>
        </w:tc>
      </w:tr>
    </w:tbl>
    <w:p w14:paraId="68450F18" w14:textId="77777777" w:rsidR="002C6F29" w:rsidRPr="00244572" w:rsidRDefault="002C6F29">
      <w:pPr>
        <w:spacing w:before="360"/>
        <w:jc w:val="center"/>
        <w:rPr>
          <w:rFonts w:ascii="Cambria" w:eastAsia="Cambria" w:hAnsi="Cambria" w:cs="Cambria"/>
          <w:b/>
          <w:sz w:val="32"/>
          <w:szCs w:val="32"/>
        </w:rPr>
      </w:pPr>
    </w:p>
    <w:p w14:paraId="3C60F046" w14:textId="098BB42E" w:rsidR="002C6F29" w:rsidRPr="00244572" w:rsidRDefault="00000000">
      <w:pPr>
        <w:jc w:val="center"/>
        <w:rPr>
          <w:rFonts w:ascii="Cambria" w:eastAsia="Cambria" w:hAnsi="Cambria" w:cs="Cambria"/>
          <w:b/>
          <w:sz w:val="32"/>
          <w:szCs w:val="32"/>
        </w:rPr>
      </w:pPr>
      <w:r w:rsidRPr="00244572">
        <w:rPr>
          <w:rFonts w:ascii="Cambria" w:eastAsia="Cambria" w:hAnsi="Cambria" w:cs="Cambria"/>
          <w:b/>
          <w:sz w:val="32"/>
          <w:szCs w:val="32"/>
        </w:rPr>
        <w:t xml:space="preserve">Niš, </w:t>
      </w:r>
      <w:r w:rsidR="00F85B00">
        <w:rPr>
          <w:rFonts w:ascii="Cambria" w:eastAsia="Cambria" w:hAnsi="Cambria" w:cs="Cambria"/>
          <w:b/>
          <w:sz w:val="32"/>
          <w:szCs w:val="32"/>
        </w:rPr>
        <w:t>novembar</w:t>
      </w:r>
      <w:r w:rsidRPr="00244572">
        <w:rPr>
          <w:rFonts w:ascii="Cambria" w:eastAsia="Cambria" w:hAnsi="Cambria" w:cs="Cambria"/>
          <w:b/>
          <w:sz w:val="32"/>
          <w:szCs w:val="32"/>
        </w:rPr>
        <w:t xml:space="preserve"> 2023.</w:t>
      </w:r>
      <w:r w:rsidRPr="00244572">
        <w:br w:type="page"/>
      </w:r>
    </w:p>
    <w:p w14:paraId="6DEE7E20" w14:textId="77777777" w:rsidR="002C6F29" w:rsidRPr="00244572" w:rsidRDefault="00000000">
      <w:pPr>
        <w:keepNext/>
        <w:keepLines/>
        <w:pBdr>
          <w:top w:val="nil"/>
          <w:left w:val="nil"/>
          <w:bottom w:val="nil"/>
          <w:right w:val="nil"/>
          <w:between w:val="nil"/>
        </w:pBdr>
        <w:spacing w:line="259" w:lineRule="auto"/>
        <w:rPr>
          <w:rFonts w:ascii="Cambria" w:eastAsia="Cambria" w:hAnsi="Cambria" w:cs="Cambria"/>
          <w:color w:val="000000"/>
          <w:sz w:val="32"/>
          <w:szCs w:val="32"/>
        </w:rPr>
      </w:pPr>
      <w:r w:rsidRPr="00244572">
        <w:rPr>
          <w:rFonts w:ascii="Cambria" w:eastAsia="Cambria" w:hAnsi="Cambria" w:cs="Cambria"/>
          <w:b/>
          <w:color w:val="000000"/>
          <w:sz w:val="32"/>
          <w:szCs w:val="32"/>
        </w:rPr>
        <w:lastRenderedPageBreak/>
        <w:t>Sadržaj</w:t>
      </w:r>
    </w:p>
    <w:p w14:paraId="71698383" w14:textId="77777777" w:rsidR="002C6F29" w:rsidRPr="00244572" w:rsidRDefault="002C6F29">
      <w:pPr>
        <w:rPr>
          <w:rFonts w:ascii="Cambria" w:eastAsia="Cambria" w:hAnsi="Cambria" w:cs="Cambria"/>
          <w:sz w:val="24"/>
          <w:szCs w:val="24"/>
        </w:rPr>
      </w:pPr>
    </w:p>
    <w:p w14:paraId="77E73C63" w14:textId="77777777" w:rsidR="002C6F29" w:rsidRPr="00244572" w:rsidRDefault="002C6F29">
      <w:pPr>
        <w:rPr>
          <w:rFonts w:ascii="Cambria" w:eastAsia="Cambria" w:hAnsi="Cambria" w:cs="Cambria"/>
          <w:sz w:val="24"/>
          <w:szCs w:val="24"/>
        </w:rPr>
      </w:pPr>
    </w:p>
    <w:sdt>
      <w:sdtPr>
        <w:id w:val="-2001734717"/>
        <w:docPartObj>
          <w:docPartGallery w:val="Table of Contents"/>
          <w:docPartUnique/>
        </w:docPartObj>
      </w:sdtPr>
      <w:sdtContent>
        <w:p w14:paraId="0DE6768E" w14:textId="00A997B8" w:rsidR="008A6B6C" w:rsidRDefault="0096380C">
          <w:pPr>
            <w:pStyle w:val="TOC1"/>
            <w:rPr>
              <w:rFonts w:asciiTheme="minorHAnsi" w:hAnsiTheme="minorHAnsi" w:cstheme="minorBidi"/>
              <w:b w:val="0"/>
              <w:noProof/>
              <w:kern w:val="2"/>
              <w:sz w:val="22"/>
              <w:szCs w:val="22"/>
              <w:lang w:val="en-US"/>
              <w14:ligatures w14:val="standardContextual"/>
            </w:rPr>
          </w:pPr>
          <w:r w:rsidRPr="00244572">
            <w:fldChar w:fldCharType="begin"/>
          </w:r>
          <w:r w:rsidRPr="00244572">
            <w:instrText xml:space="preserve"> TOC \o "1-3" \h \z \u </w:instrText>
          </w:r>
          <w:r w:rsidRPr="00244572">
            <w:fldChar w:fldCharType="separate"/>
          </w:r>
          <w:hyperlink w:anchor="_Toc154654509" w:history="1">
            <w:r w:rsidR="008A6B6C" w:rsidRPr="00B50755">
              <w:rPr>
                <w:rStyle w:val="Hyperlink"/>
                <w:rFonts w:eastAsia="Cambria" w:cs="Cambria"/>
                <w:noProof/>
              </w:rPr>
              <w:t>1. Uvod</w:t>
            </w:r>
            <w:r w:rsidR="008A6B6C">
              <w:rPr>
                <w:noProof/>
                <w:webHidden/>
              </w:rPr>
              <w:tab/>
            </w:r>
            <w:r w:rsidR="008A6B6C">
              <w:rPr>
                <w:noProof/>
                <w:webHidden/>
              </w:rPr>
              <w:fldChar w:fldCharType="begin"/>
            </w:r>
            <w:r w:rsidR="008A6B6C">
              <w:rPr>
                <w:noProof/>
                <w:webHidden/>
              </w:rPr>
              <w:instrText xml:space="preserve"> PAGEREF _Toc154654509 \h </w:instrText>
            </w:r>
            <w:r w:rsidR="008A6B6C">
              <w:rPr>
                <w:noProof/>
                <w:webHidden/>
              </w:rPr>
            </w:r>
            <w:r w:rsidR="008A6B6C">
              <w:rPr>
                <w:noProof/>
                <w:webHidden/>
              </w:rPr>
              <w:fldChar w:fldCharType="separate"/>
            </w:r>
            <w:r w:rsidR="008A6B6C">
              <w:rPr>
                <w:noProof/>
                <w:webHidden/>
              </w:rPr>
              <w:t>3</w:t>
            </w:r>
            <w:r w:rsidR="008A6B6C">
              <w:rPr>
                <w:noProof/>
                <w:webHidden/>
              </w:rPr>
              <w:fldChar w:fldCharType="end"/>
            </w:r>
          </w:hyperlink>
        </w:p>
        <w:p w14:paraId="5D5EE832" w14:textId="2EECDC10" w:rsidR="008A6B6C" w:rsidRDefault="008A6B6C">
          <w:pPr>
            <w:pStyle w:val="TOC1"/>
            <w:rPr>
              <w:rFonts w:asciiTheme="minorHAnsi" w:hAnsiTheme="minorHAnsi" w:cstheme="minorBidi"/>
              <w:b w:val="0"/>
              <w:noProof/>
              <w:kern w:val="2"/>
              <w:sz w:val="22"/>
              <w:szCs w:val="22"/>
              <w:lang w:val="en-US"/>
              <w14:ligatures w14:val="standardContextual"/>
            </w:rPr>
          </w:pPr>
          <w:hyperlink w:anchor="_Toc154654510" w:history="1">
            <w:r w:rsidRPr="00B50755">
              <w:rPr>
                <w:rStyle w:val="Hyperlink"/>
                <w:rFonts w:eastAsia="Cambria" w:cs="Cambria"/>
                <w:noProof/>
              </w:rPr>
              <w:t>2. Steganografija slika</w:t>
            </w:r>
            <w:r>
              <w:rPr>
                <w:noProof/>
                <w:webHidden/>
              </w:rPr>
              <w:tab/>
            </w:r>
            <w:r>
              <w:rPr>
                <w:noProof/>
                <w:webHidden/>
              </w:rPr>
              <w:fldChar w:fldCharType="begin"/>
            </w:r>
            <w:r>
              <w:rPr>
                <w:noProof/>
                <w:webHidden/>
              </w:rPr>
              <w:instrText xml:space="preserve"> PAGEREF _Toc154654510 \h </w:instrText>
            </w:r>
            <w:r>
              <w:rPr>
                <w:noProof/>
                <w:webHidden/>
              </w:rPr>
            </w:r>
            <w:r>
              <w:rPr>
                <w:noProof/>
                <w:webHidden/>
              </w:rPr>
              <w:fldChar w:fldCharType="separate"/>
            </w:r>
            <w:r>
              <w:rPr>
                <w:noProof/>
                <w:webHidden/>
              </w:rPr>
              <w:t>4</w:t>
            </w:r>
            <w:r>
              <w:rPr>
                <w:noProof/>
                <w:webHidden/>
              </w:rPr>
              <w:fldChar w:fldCharType="end"/>
            </w:r>
          </w:hyperlink>
        </w:p>
        <w:p w14:paraId="1CFEB25D" w14:textId="776C7C3B" w:rsidR="008A6B6C" w:rsidRDefault="008A6B6C">
          <w:pPr>
            <w:pStyle w:val="TOC2"/>
            <w:rPr>
              <w:rFonts w:asciiTheme="minorHAnsi" w:eastAsiaTheme="minorEastAsia" w:hAnsiTheme="minorHAnsi" w:cstheme="minorBidi"/>
              <w:b w:val="0"/>
              <w:kern w:val="2"/>
              <w:sz w:val="22"/>
              <w:szCs w:val="22"/>
              <w:lang w:val="en-US"/>
              <w14:ligatures w14:val="standardContextual"/>
            </w:rPr>
          </w:pPr>
          <w:hyperlink w:anchor="_Toc154654511" w:history="1">
            <w:r w:rsidRPr="00B50755">
              <w:rPr>
                <w:rStyle w:val="Hyperlink"/>
              </w:rPr>
              <w:t>2.1. Datoteke slika</w:t>
            </w:r>
            <w:r>
              <w:rPr>
                <w:webHidden/>
              </w:rPr>
              <w:tab/>
            </w:r>
            <w:r>
              <w:rPr>
                <w:webHidden/>
              </w:rPr>
              <w:fldChar w:fldCharType="begin"/>
            </w:r>
            <w:r>
              <w:rPr>
                <w:webHidden/>
              </w:rPr>
              <w:instrText xml:space="preserve"> PAGEREF _Toc154654511 \h </w:instrText>
            </w:r>
            <w:r>
              <w:rPr>
                <w:webHidden/>
              </w:rPr>
            </w:r>
            <w:r>
              <w:rPr>
                <w:webHidden/>
              </w:rPr>
              <w:fldChar w:fldCharType="separate"/>
            </w:r>
            <w:r>
              <w:rPr>
                <w:webHidden/>
              </w:rPr>
              <w:t>4</w:t>
            </w:r>
            <w:r>
              <w:rPr>
                <w:webHidden/>
              </w:rPr>
              <w:fldChar w:fldCharType="end"/>
            </w:r>
          </w:hyperlink>
        </w:p>
        <w:p w14:paraId="720D5859" w14:textId="2FFB70D7" w:rsidR="008A6B6C" w:rsidRDefault="008A6B6C">
          <w:pPr>
            <w:pStyle w:val="TOC2"/>
            <w:rPr>
              <w:rFonts w:asciiTheme="minorHAnsi" w:eastAsiaTheme="minorEastAsia" w:hAnsiTheme="minorHAnsi" w:cstheme="minorBidi"/>
              <w:b w:val="0"/>
              <w:kern w:val="2"/>
              <w:sz w:val="22"/>
              <w:szCs w:val="22"/>
              <w:lang w:val="en-US"/>
              <w14:ligatures w14:val="standardContextual"/>
            </w:rPr>
          </w:pPr>
          <w:hyperlink w:anchor="_Toc154654512" w:history="1">
            <w:r w:rsidRPr="00B50755">
              <w:rPr>
                <w:rStyle w:val="Hyperlink"/>
              </w:rPr>
              <w:t>2.2. Opšti koncepti</w:t>
            </w:r>
            <w:r>
              <w:rPr>
                <w:webHidden/>
              </w:rPr>
              <w:tab/>
            </w:r>
            <w:r>
              <w:rPr>
                <w:webHidden/>
              </w:rPr>
              <w:fldChar w:fldCharType="begin"/>
            </w:r>
            <w:r>
              <w:rPr>
                <w:webHidden/>
              </w:rPr>
              <w:instrText xml:space="preserve"> PAGEREF _Toc154654512 \h </w:instrText>
            </w:r>
            <w:r>
              <w:rPr>
                <w:webHidden/>
              </w:rPr>
            </w:r>
            <w:r>
              <w:rPr>
                <w:webHidden/>
              </w:rPr>
              <w:fldChar w:fldCharType="separate"/>
            </w:r>
            <w:r>
              <w:rPr>
                <w:webHidden/>
              </w:rPr>
              <w:t>4</w:t>
            </w:r>
            <w:r>
              <w:rPr>
                <w:webHidden/>
              </w:rPr>
              <w:fldChar w:fldCharType="end"/>
            </w:r>
          </w:hyperlink>
        </w:p>
        <w:p w14:paraId="050341E0" w14:textId="7311B377" w:rsidR="008A6B6C" w:rsidRDefault="008A6B6C">
          <w:pPr>
            <w:pStyle w:val="TOC1"/>
            <w:rPr>
              <w:rFonts w:asciiTheme="minorHAnsi" w:hAnsiTheme="minorHAnsi" w:cstheme="minorBidi"/>
              <w:b w:val="0"/>
              <w:noProof/>
              <w:kern w:val="2"/>
              <w:sz w:val="22"/>
              <w:szCs w:val="22"/>
              <w:lang w:val="en-US"/>
              <w14:ligatures w14:val="standardContextual"/>
            </w:rPr>
          </w:pPr>
          <w:hyperlink w:anchor="_Toc154654513" w:history="1">
            <w:r w:rsidRPr="00B50755">
              <w:rPr>
                <w:rStyle w:val="Hyperlink"/>
                <w:rFonts w:eastAsia="Cambria" w:cs="Cambria"/>
                <w:noProof/>
              </w:rPr>
              <w:t>3. Istorija steganografije</w:t>
            </w:r>
            <w:r>
              <w:rPr>
                <w:noProof/>
                <w:webHidden/>
              </w:rPr>
              <w:tab/>
            </w:r>
            <w:r>
              <w:rPr>
                <w:noProof/>
                <w:webHidden/>
              </w:rPr>
              <w:fldChar w:fldCharType="begin"/>
            </w:r>
            <w:r>
              <w:rPr>
                <w:noProof/>
                <w:webHidden/>
              </w:rPr>
              <w:instrText xml:space="preserve"> PAGEREF _Toc154654513 \h </w:instrText>
            </w:r>
            <w:r>
              <w:rPr>
                <w:noProof/>
                <w:webHidden/>
              </w:rPr>
            </w:r>
            <w:r>
              <w:rPr>
                <w:noProof/>
                <w:webHidden/>
              </w:rPr>
              <w:fldChar w:fldCharType="separate"/>
            </w:r>
            <w:r>
              <w:rPr>
                <w:noProof/>
                <w:webHidden/>
              </w:rPr>
              <w:t>5</w:t>
            </w:r>
            <w:r>
              <w:rPr>
                <w:noProof/>
                <w:webHidden/>
              </w:rPr>
              <w:fldChar w:fldCharType="end"/>
            </w:r>
          </w:hyperlink>
        </w:p>
        <w:p w14:paraId="6902E572" w14:textId="40D9D1AE" w:rsidR="008A6B6C" w:rsidRDefault="008A6B6C">
          <w:pPr>
            <w:pStyle w:val="TOC1"/>
            <w:rPr>
              <w:rFonts w:asciiTheme="minorHAnsi" w:hAnsiTheme="minorHAnsi" w:cstheme="minorBidi"/>
              <w:b w:val="0"/>
              <w:noProof/>
              <w:kern w:val="2"/>
              <w:sz w:val="22"/>
              <w:szCs w:val="22"/>
              <w:lang w:val="en-US"/>
              <w14:ligatures w14:val="standardContextual"/>
            </w:rPr>
          </w:pPr>
          <w:hyperlink w:anchor="_Toc154654514" w:history="1">
            <w:r w:rsidRPr="00B50755">
              <w:rPr>
                <w:rStyle w:val="Hyperlink"/>
                <w:rFonts w:eastAsia="Cambria" w:cs="Cambria"/>
                <w:noProof/>
              </w:rPr>
              <w:t>4. Taksonomija steganografskih tehnika</w:t>
            </w:r>
            <w:r>
              <w:rPr>
                <w:noProof/>
                <w:webHidden/>
              </w:rPr>
              <w:tab/>
            </w:r>
            <w:r>
              <w:rPr>
                <w:noProof/>
                <w:webHidden/>
              </w:rPr>
              <w:fldChar w:fldCharType="begin"/>
            </w:r>
            <w:r>
              <w:rPr>
                <w:noProof/>
                <w:webHidden/>
              </w:rPr>
              <w:instrText xml:space="preserve"> PAGEREF _Toc154654514 \h </w:instrText>
            </w:r>
            <w:r>
              <w:rPr>
                <w:noProof/>
                <w:webHidden/>
              </w:rPr>
            </w:r>
            <w:r>
              <w:rPr>
                <w:noProof/>
                <w:webHidden/>
              </w:rPr>
              <w:fldChar w:fldCharType="separate"/>
            </w:r>
            <w:r>
              <w:rPr>
                <w:noProof/>
                <w:webHidden/>
              </w:rPr>
              <w:t>5</w:t>
            </w:r>
            <w:r>
              <w:rPr>
                <w:noProof/>
                <w:webHidden/>
              </w:rPr>
              <w:fldChar w:fldCharType="end"/>
            </w:r>
          </w:hyperlink>
        </w:p>
        <w:p w14:paraId="2F2933A9" w14:textId="44D36399" w:rsidR="008A6B6C" w:rsidRDefault="008A6B6C">
          <w:pPr>
            <w:pStyle w:val="TOC2"/>
            <w:rPr>
              <w:rFonts w:asciiTheme="minorHAnsi" w:eastAsiaTheme="minorEastAsia" w:hAnsiTheme="minorHAnsi" w:cstheme="minorBidi"/>
              <w:b w:val="0"/>
              <w:kern w:val="2"/>
              <w:sz w:val="22"/>
              <w:szCs w:val="22"/>
              <w:lang w:val="en-US"/>
              <w14:ligatures w14:val="standardContextual"/>
            </w:rPr>
          </w:pPr>
          <w:hyperlink w:anchor="_Toc154654515" w:history="1">
            <w:r w:rsidRPr="00B50755">
              <w:rPr>
                <w:rStyle w:val="Hyperlink"/>
              </w:rPr>
              <w:t>4.1. Tehnika prostornog domena</w:t>
            </w:r>
            <w:r>
              <w:rPr>
                <w:webHidden/>
              </w:rPr>
              <w:tab/>
            </w:r>
            <w:r>
              <w:rPr>
                <w:webHidden/>
              </w:rPr>
              <w:fldChar w:fldCharType="begin"/>
            </w:r>
            <w:r>
              <w:rPr>
                <w:webHidden/>
              </w:rPr>
              <w:instrText xml:space="preserve"> PAGEREF _Toc154654515 \h </w:instrText>
            </w:r>
            <w:r>
              <w:rPr>
                <w:webHidden/>
              </w:rPr>
            </w:r>
            <w:r>
              <w:rPr>
                <w:webHidden/>
              </w:rPr>
              <w:fldChar w:fldCharType="separate"/>
            </w:r>
            <w:r>
              <w:rPr>
                <w:webHidden/>
              </w:rPr>
              <w:t>6</w:t>
            </w:r>
            <w:r>
              <w:rPr>
                <w:webHidden/>
              </w:rPr>
              <w:fldChar w:fldCharType="end"/>
            </w:r>
          </w:hyperlink>
        </w:p>
        <w:p w14:paraId="5AAFADCA" w14:textId="50525D3A" w:rsidR="008A6B6C" w:rsidRDefault="008A6B6C">
          <w:pPr>
            <w:pStyle w:val="TOC2"/>
            <w:rPr>
              <w:rFonts w:asciiTheme="minorHAnsi" w:eastAsiaTheme="minorEastAsia" w:hAnsiTheme="minorHAnsi" w:cstheme="minorBidi"/>
              <w:b w:val="0"/>
              <w:kern w:val="2"/>
              <w:sz w:val="22"/>
              <w:szCs w:val="22"/>
              <w:lang w:val="en-US"/>
              <w14:ligatures w14:val="standardContextual"/>
            </w:rPr>
          </w:pPr>
          <w:hyperlink w:anchor="_Toc154654516" w:history="1">
            <w:r w:rsidRPr="00B50755">
              <w:rPr>
                <w:rStyle w:val="Hyperlink"/>
              </w:rPr>
              <w:t>4.2. Opcija AUTO_UPDATE_STATISTICS</w:t>
            </w:r>
            <w:r>
              <w:rPr>
                <w:webHidden/>
              </w:rPr>
              <w:tab/>
            </w:r>
            <w:r>
              <w:rPr>
                <w:webHidden/>
              </w:rPr>
              <w:fldChar w:fldCharType="begin"/>
            </w:r>
            <w:r>
              <w:rPr>
                <w:webHidden/>
              </w:rPr>
              <w:instrText xml:space="preserve"> PAGEREF _Toc154654516 \h </w:instrText>
            </w:r>
            <w:r>
              <w:rPr>
                <w:webHidden/>
              </w:rPr>
            </w:r>
            <w:r>
              <w:rPr>
                <w:webHidden/>
              </w:rPr>
              <w:fldChar w:fldCharType="separate"/>
            </w:r>
            <w:r>
              <w:rPr>
                <w:webHidden/>
              </w:rPr>
              <w:t>8</w:t>
            </w:r>
            <w:r>
              <w:rPr>
                <w:webHidden/>
              </w:rPr>
              <w:fldChar w:fldCharType="end"/>
            </w:r>
          </w:hyperlink>
        </w:p>
        <w:p w14:paraId="20AAFE98" w14:textId="74C66E04" w:rsidR="008A6B6C" w:rsidRDefault="008A6B6C">
          <w:pPr>
            <w:pStyle w:val="TOC2"/>
            <w:rPr>
              <w:rFonts w:asciiTheme="minorHAnsi" w:eastAsiaTheme="minorEastAsia" w:hAnsiTheme="minorHAnsi" w:cstheme="minorBidi"/>
              <w:b w:val="0"/>
              <w:kern w:val="2"/>
              <w:sz w:val="22"/>
              <w:szCs w:val="22"/>
              <w:lang w:val="en-US"/>
              <w14:ligatures w14:val="standardContextual"/>
            </w:rPr>
          </w:pPr>
          <w:hyperlink w:anchor="_Toc154654517" w:history="1">
            <w:r w:rsidRPr="00B50755">
              <w:rPr>
                <w:rStyle w:val="Hyperlink"/>
              </w:rPr>
              <w:t>4.3. Opcija AUTO_UPDATE_STATISTICS_ASYNC</w:t>
            </w:r>
            <w:r>
              <w:rPr>
                <w:webHidden/>
              </w:rPr>
              <w:tab/>
            </w:r>
            <w:r>
              <w:rPr>
                <w:webHidden/>
              </w:rPr>
              <w:fldChar w:fldCharType="begin"/>
            </w:r>
            <w:r>
              <w:rPr>
                <w:webHidden/>
              </w:rPr>
              <w:instrText xml:space="preserve"> PAGEREF _Toc154654517 \h </w:instrText>
            </w:r>
            <w:r>
              <w:rPr>
                <w:webHidden/>
              </w:rPr>
            </w:r>
            <w:r>
              <w:rPr>
                <w:webHidden/>
              </w:rPr>
              <w:fldChar w:fldCharType="separate"/>
            </w:r>
            <w:r>
              <w:rPr>
                <w:webHidden/>
              </w:rPr>
              <w:t>9</w:t>
            </w:r>
            <w:r>
              <w:rPr>
                <w:webHidden/>
              </w:rPr>
              <w:fldChar w:fldCharType="end"/>
            </w:r>
          </w:hyperlink>
        </w:p>
        <w:p w14:paraId="5AF5C963" w14:textId="72C5223C" w:rsidR="008A6B6C" w:rsidRDefault="008A6B6C">
          <w:pPr>
            <w:pStyle w:val="TOC2"/>
            <w:rPr>
              <w:rFonts w:asciiTheme="minorHAnsi" w:eastAsiaTheme="minorEastAsia" w:hAnsiTheme="minorHAnsi" w:cstheme="minorBidi"/>
              <w:b w:val="0"/>
              <w:kern w:val="2"/>
              <w:sz w:val="22"/>
              <w:szCs w:val="22"/>
              <w:lang w:val="en-US"/>
              <w14:ligatures w14:val="standardContextual"/>
            </w:rPr>
          </w:pPr>
          <w:hyperlink w:anchor="_Toc154654518" w:history="1">
            <w:r w:rsidRPr="00B50755">
              <w:rPr>
                <w:rStyle w:val="Hyperlink"/>
              </w:rPr>
              <w:t>4.4. Opcija AUTO_DROP</w:t>
            </w:r>
            <w:r>
              <w:rPr>
                <w:webHidden/>
              </w:rPr>
              <w:tab/>
            </w:r>
            <w:r>
              <w:rPr>
                <w:webHidden/>
              </w:rPr>
              <w:fldChar w:fldCharType="begin"/>
            </w:r>
            <w:r>
              <w:rPr>
                <w:webHidden/>
              </w:rPr>
              <w:instrText xml:space="preserve"> PAGEREF _Toc154654518 \h </w:instrText>
            </w:r>
            <w:r>
              <w:rPr>
                <w:webHidden/>
              </w:rPr>
            </w:r>
            <w:r>
              <w:rPr>
                <w:webHidden/>
              </w:rPr>
              <w:fldChar w:fldCharType="separate"/>
            </w:r>
            <w:r>
              <w:rPr>
                <w:webHidden/>
              </w:rPr>
              <w:t>11</w:t>
            </w:r>
            <w:r>
              <w:rPr>
                <w:webHidden/>
              </w:rPr>
              <w:fldChar w:fldCharType="end"/>
            </w:r>
          </w:hyperlink>
        </w:p>
        <w:p w14:paraId="223BAF56" w14:textId="36F91B58" w:rsidR="008A6B6C" w:rsidRDefault="008A6B6C">
          <w:pPr>
            <w:pStyle w:val="TOC2"/>
            <w:rPr>
              <w:rFonts w:asciiTheme="minorHAnsi" w:eastAsiaTheme="minorEastAsia" w:hAnsiTheme="minorHAnsi" w:cstheme="minorBidi"/>
              <w:b w:val="0"/>
              <w:kern w:val="2"/>
              <w:sz w:val="22"/>
              <w:szCs w:val="22"/>
              <w:lang w:val="en-US"/>
              <w14:ligatures w14:val="standardContextual"/>
            </w:rPr>
          </w:pPr>
          <w:hyperlink w:anchor="_Toc154654519" w:history="1">
            <w:r w:rsidRPr="00B50755">
              <w:rPr>
                <w:rStyle w:val="Hyperlink"/>
              </w:rPr>
              <w:t>4.5. Opcija INCREMENTAL</w:t>
            </w:r>
            <w:r>
              <w:rPr>
                <w:webHidden/>
              </w:rPr>
              <w:tab/>
            </w:r>
            <w:r>
              <w:rPr>
                <w:webHidden/>
              </w:rPr>
              <w:fldChar w:fldCharType="begin"/>
            </w:r>
            <w:r>
              <w:rPr>
                <w:webHidden/>
              </w:rPr>
              <w:instrText xml:space="preserve"> PAGEREF _Toc154654519 \h </w:instrText>
            </w:r>
            <w:r>
              <w:rPr>
                <w:webHidden/>
              </w:rPr>
            </w:r>
            <w:r>
              <w:rPr>
                <w:webHidden/>
              </w:rPr>
              <w:fldChar w:fldCharType="separate"/>
            </w:r>
            <w:r>
              <w:rPr>
                <w:webHidden/>
              </w:rPr>
              <w:t>11</w:t>
            </w:r>
            <w:r>
              <w:rPr>
                <w:webHidden/>
              </w:rPr>
              <w:fldChar w:fldCharType="end"/>
            </w:r>
          </w:hyperlink>
        </w:p>
        <w:p w14:paraId="66C23DF2" w14:textId="0E441F10" w:rsidR="008A6B6C" w:rsidRDefault="008A6B6C">
          <w:pPr>
            <w:pStyle w:val="TOC1"/>
            <w:rPr>
              <w:rFonts w:asciiTheme="minorHAnsi" w:hAnsiTheme="minorHAnsi" w:cstheme="minorBidi"/>
              <w:b w:val="0"/>
              <w:noProof/>
              <w:kern w:val="2"/>
              <w:sz w:val="22"/>
              <w:szCs w:val="22"/>
              <w:lang w:val="en-US"/>
              <w14:ligatures w14:val="standardContextual"/>
            </w:rPr>
          </w:pPr>
          <w:hyperlink w:anchor="_Toc154654520" w:history="1">
            <w:r w:rsidRPr="00B50755">
              <w:rPr>
                <w:rStyle w:val="Hyperlink"/>
                <w:rFonts w:eastAsia="Cambria" w:cs="Cambria"/>
                <w:noProof/>
              </w:rPr>
              <w:t>5. Korisnički definisane statistike</w:t>
            </w:r>
            <w:r>
              <w:rPr>
                <w:noProof/>
                <w:webHidden/>
              </w:rPr>
              <w:tab/>
            </w:r>
            <w:r>
              <w:rPr>
                <w:noProof/>
                <w:webHidden/>
              </w:rPr>
              <w:fldChar w:fldCharType="begin"/>
            </w:r>
            <w:r>
              <w:rPr>
                <w:noProof/>
                <w:webHidden/>
              </w:rPr>
              <w:instrText xml:space="preserve"> PAGEREF _Toc154654520 \h </w:instrText>
            </w:r>
            <w:r>
              <w:rPr>
                <w:noProof/>
                <w:webHidden/>
              </w:rPr>
            </w:r>
            <w:r>
              <w:rPr>
                <w:noProof/>
                <w:webHidden/>
              </w:rPr>
              <w:fldChar w:fldCharType="separate"/>
            </w:r>
            <w:r>
              <w:rPr>
                <w:noProof/>
                <w:webHidden/>
              </w:rPr>
              <w:t>12</w:t>
            </w:r>
            <w:r>
              <w:rPr>
                <w:noProof/>
                <w:webHidden/>
              </w:rPr>
              <w:fldChar w:fldCharType="end"/>
            </w:r>
          </w:hyperlink>
        </w:p>
        <w:p w14:paraId="44CF6699" w14:textId="663B1F33" w:rsidR="008A6B6C" w:rsidRDefault="008A6B6C">
          <w:pPr>
            <w:pStyle w:val="TOC2"/>
            <w:rPr>
              <w:rFonts w:asciiTheme="minorHAnsi" w:eastAsiaTheme="minorEastAsia" w:hAnsiTheme="minorHAnsi" w:cstheme="minorBidi"/>
              <w:b w:val="0"/>
              <w:kern w:val="2"/>
              <w:sz w:val="22"/>
              <w:szCs w:val="22"/>
              <w:lang w:val="en-US"/>
              <w14:ligatures w14:val="standardContextual"/>
            </w:rPr>
          </w:pPr>
          <w:hyperlink w:anchor="_Toc154654521" w:history="1">
            <w:r w:rsidRPr="00B50755">
              <w:rPr>
                <w:rStyle w:val="Hyperlink"/>
              </w:rPr>
              <w:t>5.1. Kreiranje statistike</w:t>
            </w:r>
            <w:r>
              <w:rPr>
                <w:webHidden/>
              </w:rPr>
              <w:tab/>
            </w:r>
            <w:r>
              <w:rPr>
                <w:webHidden/>
              </w:rPr>
              <w:fldChar w:fldCharType="begin"/>
            </w:r>
            <w:r>
              <w:rPr>
                <w:webHidden/>
              </w:rPr>
              <w:instrText xml:space="preserve"> PAGEREF _Toc154654521 \h </w:instrText>
            </w:r>
            <w:r>
              <w:rPr>
                <w:webHidden/>
              </w:rPr>
            </w:r>
            <w:r>
              <w:rPr>
                <w:webHidden/>
              </w:rPr>
              <w:fldChar w:fldCharType="separate"/>
            </w:r>
            <w:r>
              <w:rPr>
                <w:webHidden/>
              </w:rPr>
              <w:t>12</w:t>
            </w:r>
            <w:r>
              <w:rPr>
                <w:webHidden/>
              </w:rPr>
              <w:fldChar w:fldCharType="end"/>
            </w:r>
          </w:hyperlink>
        </w:p>
        <w:p w14:paraId="639FD4D2" w14:textId="022563D3" w:rsidR="008A6B6C" w:rsidRDefault="008A6B6C">
          <w:pPr>
            <w:pStyle w:val="TOC2"/>
            <w:rPr>
              <w:rFonts w:asciiTheme="minorHAnsi" w:eastAsiaTheme="minorEastAsia" w:hAnsiTheme="minorHAnsi" w:cstheme="minorBidi"/>
              <w:b w:val="0"/>
              <w:kern w:val="2"/>
              <w:sz w:val="22"/>
              <w:szCs w:val="22"/>
              <w:lang w:val="en-US"/>
              <w14:ligatures w14:val="standardContextual"/>
            </w:rPr>
          </w:pPr>
          <w:hyperlink w:anchor="_Toc154654522" w:history="1">
            <w:r w:rsidRPr="00B50755">
              <w:rPr>
                <w:rStyle w:val="Hyperlink"/>
              </w:rPr>
              <w:t>5.2. Ažuriranje statistike</w:t>
            </w:r>
            <w:r>
              <w:rPr>
                <w:webHidden/>
              </w:rPr>
              <w:tab/>
            </w:r>
            <w:r>
              <w:rPr>
                <w:webHidden/>
              </w:rPr>
              <w:fldChar w:fldCharType="begin"/>
            </w:r>
            <w:r>
              <w:rPr>
                <w:webHidden/>
              </w:rPr>
              <w:instrText xml:space="preserve"> PAGEREF _Toc154654522 \h </w:instrText>
            </w:r>
            <w:r>
              <w:rPr>
                <w:webHidden/>
              </w:rPr>
            </w:r>
            <w:r>
              <w:rPr>
                <w:webHidden/>
              </w:rPr>
              <w:fldChar w:fldCharType="separate"/>
            </w:r>
            <w:r>
              <w:rPr>
                <w:webHidden/>
              </w:rPr>
              <w:t>14</w:t>
            </w:r>
            <w:r>
              <w:rPr>
                <w:webHidden/>
              </w:rPr>
              <w:fldChar w:fldCharType="end"/>
            </w:r>
          </w:hyperlink>
        </w:p>
        <w:p w14:paraId="05B462F2" w14:textId="5423455E" w:rsidR="008A6B6C" w:rsidRDefault="008A6B6C">
          <w:pPr>
            <w:pStyle w:val="TOC2"/>
            <w:rPr>
              <w:rFonts w:asciiTheme="minorHAnsi" w:eastAsiaTheme="minorEastAsia" w:hAnsiTheme="minorHAnsi" w:cstheme="minorBidi"/>
              <w:b w:val="0"/>
              <w:kern w:val="2"/>
              <w:sz w:val="22"/>
              <w:szCs w:val="22"/>
              <w:lang w:val="en-US"/>
              <w14:ligatures w14:val="standardContextual"/>
            </w:rPr>
          </w:pPr>
          <w:hyperlink w:anchor="_Toc154654523" w:history="1">
            <w:r w:rsidRPr="00B50755">
              <w:rPr>
                <w:rStyle w:val="Hyperlink"/>
              </w:rPr>
              <w:t>5.3. Brisanje statistike</w:t>
            </w:r>
            <w:r>
              <w:rPr>
                <w:webHidden/>
              </w:rPr>
              <w:tab/>
            </w:r>
            <w:r>
              <w:rPr>
                <w:webHidden/>
              </w:rPr>
              <w:fldChar w:fldCharType="begin"/>
            </w:r>
            <w:r>
              <w:rPr>
                <w:webHidden/>
              </w:rPr>
              <w:instrText xml:space="preserve"> PAGEREF _Toc154654523 \h </w:instrText>
            </w:r>
            <w:r>
              <w:rPr>
                <w:webHidden/>
              </w:rPr>
            </w:r>
            <w:r>
              <w:rPr>
                <w:webHidden/>
              </w:rPr>
              <w:fldChar w:fldCharType="separate"/>
            </w:r>
            <w:r>
              <w:rPr>
                <w:webHidden/>
              </w:rPr>
              <w:t>16</w:t>
            </w:r>
            <w:r>
              <w:rPr>
                <w:webHidden/>
              </w:rPr>
              <w:fldChar w:fldCharType="end"/>
            </w:r>
          </w:hyperlink>
        </w:p>
        <w:p w14:paraId="74448B8B" w14:textId="057F329B" w:rsidR="008A6B6C" w:rsidRDefault="008A6B6C">
          <w:pPr>
            <w:pStyle w:val="TOC2"/>
            <w:rPr>
              <w:rFonts w:asciiTheme="minorHAnsi" w:eastAsiaTheme="minorEastAsia" w:hAnsiTheme="minorHAnsi" w:cstheme="minorBidi"/>
              <w:b w:val="0"/>
              <w:kern w:val="2"/>
              <w:sz w:val="22"/>
              <w:szCs w:val="22"/>
              <w:lang w:val="en-US"/>
              <w14:ligatures w14:val="standardContextual"/>
            </w:rPr>
          </w:pPr>
          <w:hyperlink w:anchor="_Toc154654524" w:history="1">
            <w:r w:rsidRPr="00B50755">
              <w:rPr>
                <w:rStyle w:val="Hyperlink"/>
              </w:rPr>
              <w:t>5.4. Opcije za pregled statistika kod SQL Servera</w:t>
            </w:r>
            <w:r>
              <w:rPr>
                <w:webHidden/>
              </w:rPr>
              <w:tab/>
            </w:r>
            <w:r>
              <w:rPr>
                <w:webHidden/>
              </w:rPr>
              <w:fldChar w:fldCharType="begin"/>
            </w:r>
            <w:r>
              <w:rPr>
                <w:webHidden/>
              </w:rPr>
              <w:instrText xml:space="preserve"> PAGEREF _Toc154654524 \h </w:instrText>
            </w:r>
            <w:r>
              <w:rPr>
                <w:webHidden/>
              </w:rPr>
            </w:r>
            <w:r>
              <w:rPr>
                <w:webHidden/>
              </w:rPr>
              <w:fldChar w:fldCharType="separate"/>
            </w:r>
            <w:r>
              <w:rPr>
                <w:webHidden/>
              </w:rPr>
              <w:t>16</w:t>
            </w:r>
            <w:r>
              <w:rPr>
                <w:webHidden/>
              </w:rPr>
              <w:fldChar w:fldCharType="end"/>
            </w:r>
          </w:hyperlink>
        </w:p>
        <w:p w14:paraId="04AA4517" w14:textId="248C2808" w:rsidR="008A6B6C" w:rsidRDefault="008A6B6C">
          <w:pPr>
            <w:pStyle w:val="TOC3"/>
            <w:tabs>
              <w:tab w:val="right" w:leader="dot" w:pos="9016"/>
            </w:tabs>
            <w:rPr>
              <w:rFonts w:asciiTheme="minorHAnsi" w:hAnsiTheme="minorHAnsi" w:cstheme="minorBidi"/>
              <w:b w:val="0"/>
              <w:noProof/>
              <w:kern w:val="2"/>
              <w:sz w:val="22"/>
              <w:szCs w:val="22"/>
              <w:lang w:val="en-US"/>
              <w14:ligatures w14:val="standardContextual"/>
            </w:rPr>
          </w:pPr>
          <w:hyperlink w:anchor="_Toc154654525" w:history="1">
            <w:r w:rsidRPr="00B50755">
              <w:rPr>
                <w:rStyle w:val="Hyperlink"/>
                <w:rFonts w:eastAsia="Cambria" w:cs="Cambria"/>
                <w:noProof/>
              </w:rPr>
              <w:t>5.4.1. Korišćenje SSMS-a za predleg statistika</w:t>
            </w:r>
            <w:r>
              <w:rPr>
                <w:noProof/>
                <w:webHidden/>
              </w:rPr>
              <w:tab/>
            </w:r>
            <w:r>
              <w:rPr>
                <w:noProof/>
                <w:webHidden/>
              </w:rPr>
              <w:fldChar w:fldCharType="begin"/>
            </w:r>
            <w:r>
              <w:rPr>
                <w:noProof/>
                <w:webHidden/>
              </w:rPr>
              <w:instrText xml:space="preserve"> PAGEREF _Toc154654525 \h </w:instrText>
            </w:r>
            <w:r>
              <w:rPr>
                <w:noProof/>
                <w:webHidden/>
              </w:rPr>
            </w:r>
            <w:r>
              <w:rPr>
                <w:noProof/>
                <w:webHidden/>
              </w:rPr>
              <w:fldChar w:fldCharType="separate"/>
            </w:r>
            <w:r>
              <w:rPr>
                <w:noProof/>
                <w:webHidden/>
              </w:rPr>
              <w:t>16</w:t>
            </w:r>
            <w:r>
              <w:rPr>
                <w:noProof/>
                <w:webHidden/>
              </w:rPr>
              <w:fldChar w:fldCharType="end"/>
            </w:r>
          </w:hyperlink>
        </w:p>
        <w:p w14:paraId="132944EC" w14:textId="632CB380" w:rsidR="008A6B6C" w:rsidRDefault="008A6B6C">
          <w:pPr>
            <w:pStyle w:val="TOC3"/>
            <w:tabs>
              <w:tab w:val="right" w:leader="dot" w:pos="9016"/>
            </w:tabs>
            <w:rPr>
              <w:rFonts w:asciiTheme="minorHAnsi" w:hAnsiTheme="minorHAnsi" w:cstheme="minorBidi"/>
              <w:b w:val="0"/>
              <w:noProof/>
              <w:kern w:val="2"/>
              <w:sz w:val="22"/>
              <w:szCs w:val="22"/>
              <w:lang w:val="en-US"/>
              <w14:ligatures w14:val="standardContextual"/>
            </w:rPr>
          </w:pPr>
          <w:hyperlink w:anchor="_Toc154654526" w:history="1">
            <w:r w:rsidRPr="00B50755">
              <w:rPr>
                <w:rStyle w:val="Hyperlink"/>
                <w:rFonts w:eastAsia="Cambria" w:cs="Cambria"/>
                <w:noProof/>
              </w:rPr>
              <w:t>5.4.2. Pregled statistika korišćenjem T-SQL upita</w:t>
            </w:r>
            <w:r>
              <w:rPr>
                <w:noProof/>
                <w:webHidden/>
              </w:rPr>
              <w:tab/>
            </w:r>
            <w:r>
              <w:rPr>
                <w:noProof/>
                <w:webHidden/>
              </w:rPr>
              <w:fldChar w:fldCharType="begin"/>
            </w:r>
            <w:r>
              <w:rPr>
                <w:noProof/>
                <w:webHidden/>
              </w:rPr>
              <w:instrText xml:space="preserve"> PAGEREF _Toc154654526 \h </w:instrText>
            </w:r>
            <w:r>
              <w:rPr>
                <w:noProof/>
                <w:webHidden/>
              </w:rPr>
            </w:r>
            <w:r>
              <w:rPr>
                <w:noProof/>
                <w:webHidden/>
              </w:rPr>
              <w:fldChar w:fldCharType="separate"/>
            </w:r>
            <w:r>
              <w:rPr>
                <w:noProof/>
                <w:webHidden/>
              </w:rPr>
              <w:t>18</w:t>
            </w:r>
            <w:r>
              <w:rPr>
                <w:noProof/>
                <w:webHidden/>
              </w:rPr>
              <w:fldChar w:fldCharType="end"/>
            </w:r>
          </w:hyperlink>
        </w:p>
        <w:p w14:paraId="3145C2BD" w14:textId="10ABCE81" w:rsidR="008A6B6C" w:rsidRDefault="008A6B6C">
          <w:pPr>
            <w:pStyle w:val="TOC1"/>
            <w:rPr>
              <w:rFonts w:asciiTheme="minorHAnsi" w:hAnsiTheme="minorHAnsi" w:cstheme="minorBidi"/>
              <w:b w:val="0"/>
              <w:noProof/>
              <w:kern w:val="2"/>
              <w:sz w:val="22"/>
              <w:szCs w:val="22"/>
              <w:lang w:val="en-US"/>
              <w14:ligatures w14:val="standardContextual"/>
            </w:rPr>
          </w:pPr>
          <w:hyperlink w:anchor="_Toc154654527" w:history="1">
            <w:r w:rsidRPr="00B50755">
              <w:rPr>
                <w:rStyle w:val="Hyperlink"/>
                <w:rFonts w:eastAsia="Cambria" w:cs="Cambria"/>
                <w:noProof/>
              </w:rPr>
              <w:t>6. Literatura</w:t>
            </w:r>
            <w:r>
              <w:rPr>
                <w:noProof/>
                <w:webHidden/>
              </w:rPr>
              <w:tab/>
            </w:r>
            <w:r>
              <w:rPr>
                <w:noProof/>
                <w:webHidden/>
              </w:rPr>
              <w:fldChar w:fldCharType="begin"/>
            </w:r>
            <w:r>
              <w:rPr>
                <w:noProof/>
                <w:webHidden/>
              </w:rPr>
              <w:instrText xml:space="preserve"> PAGEREF _Toc154654527 \h </w:instrText>
            </w:r>
            <w:r>
              <w:rPr>
                <w:noProof/>
                <w:webHidden/>
              </w:rPr>
            </w:r>
            <w:r>
              <w:rPr>
                <w:noProof/>
                <w:webHidden/>
              </w:rPr>
              <w:fldChar w:fldCharType="separate"/>
            </w:r>
            <w:r>
              <w:rPr>
                <w:noProof/>
                <w:webHidden/>
              </w:rPr>
              <w:t>20</w:t>
            </w:r>
            <w:r>
              <w:rPr>
                <w:noProof/>
                <w:webHidden/>
              </w:rPr>
              <w:fldChar w:fldCharType="end"/>
            </w:r>
          </w:hyperlink>
        </w:p>
        <w:p w14:paraId="5C4C9E8E" w14:textId="10695DB3" w:rsidR="008A6B6C" w:rsidRDefault="008A6B6C">
          <w:pPr>
            <w:pStyle w:val="TOC1"/>
            <w:rPr>
              <w:rFonts w:asciiTheme="minorHAnsi" w:hAnsiTheme="minorHAnsi" w:cstheme="minorBidi"/>
              <w:b w:val="0"/>
              <w:noProof/>
              <w:kern w:val="2"/>
              <w:sz w:val="22"/>
              <w:szCs w:val="22"/>
              <w:lang w:val="en-US"/>
              <w14:ligatures w14:val="standardContextual"/>
            </w:rPr>
          </w:pPr>
          <w:hyperlink w:anchor="_Toc154654528" w:history="1">
            <w:r w:rsidRPr="00B50755">
              <w:rPr>
                <w:rStyle w:val="Hyperlink"/>
                <w:rFonts w:eastAsia="Cambria" w:cs="Cambria"/>
                <w:noProof/>
              </w:rPr>
              <w:t>7. Listing</w:t>
            </w:r>
            <w:r>
              <w:rPr>
                <w:noProof/>
                <w:webHidden/>
              </w:rPr>
              <w:tab/>
            </w:r>
            <w:r>
              <w:rPr>
                <w:noProof/>
                <w:webHidden/>
              </w:rPr>
              <w:fldChar w:fldCharType="begin"/>
            </w:r>
            <w:r>
              <w:rPr>
                <w:noProof/>
                <w:webHidden/>
              </w:rPr>
              <w:instrText xml:space="preserve"> PAGEREF _Toc154654528 \h </w:instrText>
            </w:r>
            <w:r>
              <w:rPr>
                <w:noProof/>
                <w:webHidden/>
              </w:rPr>
            </w:r>
            <w:r>
              <w:rPr>
                <w:noProof/>
                <w:webHidden/>
              </w:rPr>
              <w:fldChar w:fldCharType="separate"/>
            </w:r>
            <w:r>
              <w:rPr>
                <w:noProof/>
                <w:webHidden/>
              </w:rPr>
              <w:t>21</w:t>
            </w:r>
            <w:r>
              <w:rPr>
                <w:noProof/>
                <w:webHidden/>
              </w:rPr>
              <w:fldChar w:fldCharType="end"/>
            </w:r>
          </w:hyperlink>
        </w:p>
        <w:p w14:paraId="64B434EC" w14:textId="026B9BE2" w:rsidR="002C6F29" w:rsidRPr="00244572" w:rsidRDefault="0096380C" w:rsidP="0096380C">
          <w:pPr>
            <w:pStyle w:val="TOC1"/>
            <w:rPr>
              <w:rFonts w:eastAsia="Cambria" w:cs="Cambria"/>
              <w:b w:val="0"/>
              <w:color w:val="000000"/>
            </w:rPr>
          </w:pPr>
          <w:r w:rsidRPr="00244572">
            <w:fldChar w:fldCharType="end"/>
          </w:r>
        </w:p>
      </w:sdtContent>
    </w:sdt>
    <w:p w14:paraId="705F29E2" w14:textId="77777777" w:rsidR="002C6F29" w:rsidRPr="00244572" w:rsidRDefault="002C6F29">
      <w:pPr>
        <w:spacing w:after="160" w:line="259" w:lineRule="auto"/>
        <w:rPr>
          <w:rFonts w:ascii="Cambria" w:eastAsia="Cambria" w:hAnsi="Cambria" w:cs="Cambria"/>
          <w:sz w:val="24"/>
          <w:szCs w:val="24"/>
        </w:rPr>
        <w:sectPr w:rsidR="002C6F29" w:rsidRPr="00244572">
          <w:pgSz w:w="11906" w:h="16838"/>
          <w:pgMar w:top="1440" w:right="1440" w:bottom="1440" w:left="1440" w:header="720" w:footer="720" w:gutter="0"/>
          <w:pgNumType w:start="1"/>
          <w:cols w:space="720"/>
        </w:sectPr>
      </w:pPr>
    </w:p>
    <w:p w14:paraId="6FE86B80" w14:textId="4270F4E7" w:rsidR="00A6590F" w:rsidRPr="00244572" w:rsidRDefault="00A6590F">
      <w:pPr>
        <w:rPr>
          <w:rFonts w:ascii="Cambria" w:eastAsia="Cambria" w:hAnsi="Cambria" w:cs="Cambria"/>
          <w:b/>
          <w:bCs/>
          <w:kern w:val="36"/>
          <w:sz w:val="24"/>
          <w:szCs w:val="24"/>
        </w:rPr>
      </w:pPr>
      <w:r w:rsidRPr="00244572">
        <w:rPr>
          <w:rFonts w:ascii="Cambria" w:eastAsia="Cambria" w:hAnsi="Cambria" w:cs="Cambria"/>
          <w:sz w:val="32"/>
          <w:szCs w:val="32"/>
        </w:rPr>
        <w:br w:type="page"/>
      </w:r>
    </w:p>
    <w:p w14:paraId="0012BB7D" w14:textId="68ED3A74" w:rsidR="002C6F29" w:rsidRPr="00244572" w:rsidRDefault="00000000">
      <w:pPr>
        <w:pStyle w:val="Heading1"/>
        <w:spacing w:before="0" w:beforeAutospacing="0" w:after="0" w:afterAutospacing="0"/>
        <w:rPr>
          <w:rFonts w:ascii="Cambria" w:eastAsia="Cambria" w:hAnsi="Cambria" w:cs="Cambria"/>
          <w:b w:val="0"/>
          <w:sz w:val="32"/>
          <w:szCs w:val="32"/>
        </w:rPr>
      </w:pPr>
      <w:bookmarkStart w:id="0" w:name="_Toc154654509"/>
      <w:r w:rsidRPr="00244572">
        <w:rPr>
          <w:rFonts w:ascii="Cambria" w:eastAsia="Cambria" w:hAnsi="Cambria" w:cs="Cambria"/>
          <w:sz w:val="32"/>
          <w:szCs w:val="32"/>
        </w:rPr>
        <w:lastRenderedPageBreak/>
        <w:t xml:space="preserve">1. </w:t>
      </w:r>
      <w:r w:rsidR="00A13123" w:rsidRPr="00244572">
        <w:rPr>
          <w:rFonts w:ascii="Cambria" w:eastAsia="Cambria" w:hAnsi="Cambria" w:cs="Cambria"/>
          <w:sz w:val="32"/>
          <w:szCs w:val="32"/>
        </w:rPr>
        <w:t>Uvod</w:t>
      </w:r>
      <w:bookmarkEnd w:id="0"/>
    </w:p>
    <w:p w14:paraId="69AF5411" w14:textId="0980DA7C" w:rsidR="002C6F29" w:rsidRPr="00244572" w:rsidRDefault="002C6F29">
      <w:pPr>
        <w:spacing w:line="259" w:lineRule="auto"/>
        <w:rPr>
          <w:rFonts w:ascii="Cambria" w:eastAsia="Cambria" w:hAnsi="Cambria" w:cs="Cambria"/>
          <w:sz w:val="24"/>
          <w:szCs w:val="24"/>
        </w:rPr>
      </w:pPr>
    </w:p>
    <w:p w14:paraId="70CD9DFE" w14:textId="77777777" w:rsidR="00A13123" w:rsidRPr="00D95616" w:rsidRDefault="00A13123">
      <w:pPr>
        <w:spacing w:line="259" w:lineRule="auto"/>
        <w:rPr>
          <w:rFonts w:ascii="Cambria" w:eastAsia="Cambria" w:hAnsi="Cambria" w:cs="Cambria"/>
          <w:sz w:val="24"/>
          <w:szCs w:val="24"/>
          <w:lang w:val="en-US"/>
        </w:rPr>
      </w:pPr>
    </w:p>
    <w:p w14:paraId="6121006A" w14:textId="1E2BC0AD" w:rsidR="005D2A4B" w:rsidRDefault="005D2A4B" w:rsidP="00415C80">
      <w:pPr>
        <w:ind w:firstLine="720"/>
        <w:jc w:val="both"/>
        <w:rPr>
          <w:rFonts w:ascii="Cambria" w:eastAsia="Times New Roman" w:hAnsi="Cambria"/>
          <w:sz w:val="24"/>
          <w:szCs w:val="24"/>
        </w:rPr>
      </w:pPr>
      <w:r w:rsidRPr="005D2A4B">
        <w:rPr>
          <w:rFonts w:ascii="Cambria" w:eastAsia="Times New Roman" w:hAnsi="Cambria"/>
          <w:sz w:val="24"/>
          <w:szCs w:val="24"/>
        </w:rPr>
        <w:t xml:space="preserve">U ovom modernom dobu, računari i internet su glavni mediji komunikacije koji povezuju različite delove sveta u jedan globalni virtuelni svet. Kao rezultat toga, ljudi mogu lako razmenjivati informacije i udaljenost više nije prepreka komunikaciji. Međutim, bezbednost komunikacije na velike udaljenosti ostaje pitanje od značaja. To je posebno važno u slučaju poverljivih podataka. Potreba za rešavanjem ovog problema dovela je do razvoja </w:t>
      </w:r>
      <w:r w:rsidR="00A714F9">
        <w:rPr>
          <w:rFonts w:ascii="Cambria" w:eastAsia="Times New Roman" w:hAnsi="Cambria"/>
          <w:sz w:val="24"/>
          <w:szCs w:val="24"/>
        </w:rPr>
        <w:t>steganografije</w:t>
      </w:r>
      <w:r w:rsidRPr="005D2A4B">
        <w:rPr>
          <w:rFonts w:ascii="Cambria" w:eastAsia="Times New Roman" w:hAnsi="Cambria"/>
          <w:sz w:val="24"/>
          <w:szCs w:val="24"/>
        </w:rPr>
        <w:t xml:space="preserve">. </w:t>
      </w:r>
      <w:r w:rsidR="00A714F9">
        <w:rPr>
          <w:rFonts w:ascii="Cambria" w:eastAsia="Times New Roman" w:hAnsi="Cambria"/>
          <w:sz w:val="24"/>
          <w:szCs w:val="24"/>
        </w:rPr>
        <w:t>Steganografija</w:t>
      </w:r>
      <w:r w:rsidRPr="005D2A4B">
        <w:rPr>
          <w:rFonts w:ascii="Cambria" w:eastAsia="Times New Roman" w:hAnsi="Cambria"/>
          <w:sz w:val="24"/>
          <w:szCs w:val="24"/>
        </w:rPr>
        <w:t xml:space="preserve"> je moćno sredstvo zaštite koje pruža visok nivo bezbednosti, posebno kada se kombinuje sa enkripcijom</w:t>
      </w:r>
      <w:r>
        <w:rPr>
          <w:rFonts w:ascii="Cambria" w:eastAsia="Times New Roman" w:hAnsi="Cambria"/>
          <w:sz w:val="24"/>
          <w:szCs w:val="24"/>
        </w:rPr>
        <w:t>.</w:t>
      </w:r>
    </w:p>
    <w:p w14:paraId="124A59C4" w14:textId="1FE71335" w:rsidR="00415C80" w:rsidRPr="00244572" w:rsidRDefault="00A714F9" w:rsidP="00415C80">
      <w:pPr>
        <w:ind w:firstLine="720"/>
        <w:jc w:val="both"/>
        <w:rPr>
          <w:rFonts w:ascii="Cambria" w:eastAsia="Times New Roman" w:hAnsi="Cambria"/>
          <w:sz w:val="24"/>
          <w:szCs w:val="24"/>
        </w:rPr>
      </w:pPr>
      <w:r w:rsidRPr="00A714F9">
        <w:rPr>
          <w:rFonts w:ascii="Cambria" w:eastAsia="Times New Roman" w:hAnsi="Cambria"/>
          <w:sz w:val="24"/>
          <w:szCs w:val="24"/>
        </w:rPr>
        <w:t xml:space="preserve">Steganografija </w:t>
      </w:r>
      <w:r>
        <w:rPr>
          <w:rFonts w:ascii="Cambria" w:eastAsia="Times New Roman" w:hAnsi="Cambria"/>
          <w:sz w:val="24"/>
          <w:szCs w:val="24"/>
        </w:rPr>
        <w:t xml:space="preserve">nije isto što i </w:t>
      </w:r>
      <w:r w:rsidRPr="00A714F9">
        <w:rPr>
          <w:rFonts w:ascii="Cambria" w:eastAsia="Times New Roman" w:hAnsi="Cambria"/>
          <w:sz w:val="24"/>
          <w:szCs w:val="24"/>
        </w:rPr>
        <w:t>kriptografij</w:t>
      </w:r>
      <w:r>
        <w:rPr>
          <w:rFonts w:ascii="Cambria" w:eastAsia="Times New Roman" w:hAnsi="Cambria"/>
          <w:sz w:val="24"/>
          <w:szCs w:val="24"/>
        </w:rPr>
        <w:t>a</w:t>
      </w:r>
      <w:r w:rsidRPr="00A714F9">
        <w:rPr>
          <w:rFonts w:ascii="Cambria" w:eastAsia="Times New Roman" w:hAnsi="Cambria"/>
          <w:sz w:val="24"/>
          <w:szCs w:val="24"/>
        </w:rPr>
        <w:t xml:space="preserve">. Cilj kriptografije je osigurati komunikaciju tako što se podaci pretvaraju u oblik koji prisluškivač ne može razumeti. Tehnike steganografije, s druge strane, </w:t>
      </w:r>
      <w:r>
        <w:rPr>
          <w:rFonts w:ascii="Cambria" w:eastAsia="Times New Roman" w:hAnsi="Cambria"/>
          <w:sz w:val="24"/>
          <w:szCs w:val="24"/>
        </w:rPr>
        <w:t>imaju tendenciju da sakriju</w:t>
      </w:r>
      <w:r w:rsidRPr="00A714F9">
        <w:rPr>
          <w:rFonts w:ascii="Cambria" w:eastAsia="Times New Roman" w:hAnsi="Cambria"/>
          <w:sz w:val="24"/>
          <w:szCs w:val="24"/>
        </w:rPr>
        <w:t xml:space="preserve"> postojanj</w:t>
      </w:r>
      <w:r>
        <w:rPr>
          <w:rFonts w:ascii="Cambria" w:eastAsia="Times New Roman" w:hAnsi="Cambria"/>
          <w:sz w:val="24"/>
          <w:szCs w:val="24"/>
        </w:rPr>
        <w:t>e</w:t>
      </w:r>
      <w:r w:rsidRPr="00A714F9">
        <w:rPr>
          <w:rFonts w:ascii="Cambria" w:eastAsia="Times New Roman" w:hAnsi="Cambria"/>
          <w:sz w:val="24"/>
          <w:szCs w:val="24"/>
        </w:rPr>
        <w:t xml:space="preserve"> same poruke, što otežava posmatraču da otkrije gde se poruka nalazi. U nekim slučajevima, slanje šifrovanih informacija može privući pažnju, dok nevidljive informacije to neće. Prema tome, kriptografija nije najbolje rešenje za sigurnu komunikaciju; to je samo deo rešenja. Obe nauke mogu se koristiti zajedno kako bi se bolje zaštitile informacije. U ovom slučaju, čak i ako steganografija ne uspe, poruka </w:t>
      </w:r>
      <w:r w:rsidR="007B1B3A">
        <w:rPr>
          <w:rFonts w:ascii="Cambria" w:eastAsia="Times New Roman" w:hAnsi="Cambria"/>
          <w:sz w:val="24"/>
          <w:szCs w:val="24"/>
        </w:rPr>
        <w:t xml:space="preserve">se </w:t>
      </w:r>
      <w:r w:rsidRPr="00A714F9">
        <w:rPr>
          <w:rFonts w:ascii="Cambria" w:eastAsia="Times New Roman" w:hAnsi="Cambria"/>
          <w:sz w:val="24"/>
          <w:szCs w:val="24"/>
        </w:rPr>
        <w:t xml:space="preserve">ne može </w:t>
      </w:r>
      <w:r w:rsidR="007B1B3A">
        <w:rPr>
          <w:rFonts w:ascii="Cambria" w:eastAsia="Times New Roman" w:hAnsi="Cambria"/>
          <w:sz w:val="24"/>
          <w:szCs w:val="24"/>
        </w:rPr>
        <w:t>otkriti</w:t>
      </w:r>
      <w:r w:rsidRPr="00A714F9">
        <w:rPr>
          <w:rFonts w:ascii="Cambria" w:eastAsia="Times New Roman" w:hAnsi="Cambria"/>
          <w:sz w:val="24"/>
          <w:szCs w:val="24"/>
        </w:rPr>
        <w:t xml:space="preserve"> jer se koristi i tehnika kriptografije.</w:t>
      </w:r>
    </w:p>
    <w:p w14:paraId="203AACB5" w14:textId="5D24A20D" w:rsidR="00807FBD" w:rsidRDefault="007B1B3A" w:rsidP="00415C80">
      <w:pPr>
        <w:ind w:firstLine="720"/>
        <w:jc w:val="both"/>
        <w:rPr>
          <w:rFonts w:ascii="Cambria" w:eastAsia="Times New Roman" w:hAnsi="Cambria"/>
          <w:sz w:val="24"/>
          <w:szCs w:val="24"/>
          <w:lang w:val="en-US"/>
        </w:rPr>
      </w:pPr>
      <w:r w:rsidRPr="007B1B3A">
        <w:rPr>
          <w:rFonts w:ascii="Cambria" w:eastAsia="Times New Roman" w:hAnsi="Cambria"/>
          <w:sz w:val="24"/>
          <w:szCs w:val="24"/>
        </w:rPr>
        <w:t xml:space="preserve">Vodeni žigovi i otisci prstiju, među tehnologijama povezanim sa steganografijom, uglavnom se koriste za zaštitu intelektualne svojine. Digitalni vodeni žig je signal </w:t>
      </w:r>
      <w:r>
        <w:rPr>
          <w:rFonts w:ascii="Cambria" w:eastAsia="Times New Roman" w:hAnsi="Cambria"/>
          <w:sz w:val="24"/>
          <w:szCs w:val="24"/>
        </w:rPr>
        <w:t xml:space="preserve">koji je </w:t>
      </w:r>
      <w:r w:rsidRPr="007B1B3A">
        <w:rPr>
          <w:rFonts w:ascii="Cambria" w:eastAsia="Times New Roman" w:hAnsi="Cambria"/>
          <w:sz w:val="24"/>
          <w:szCs w:val="24"/>
        </w:rPr>
        <w:t>trajno ugrađen u digitalne podatke (zvuk, slike, video i tekst) koji se kasnije može otkriti ili izvući kako bi se potvrdila autentičnost podataka. Vodeni žig je skriven u podacima</w:t>
      </w:r>
      <w:r>
        <w:rPr>
          <w:rFonts w:ascii="Cambria" w:eastAsia="Times New Roman" w:hAnsi="Cambria"/>
          <w:sz w:val="24"/>
          <w:szCs w:val="24"/>
        </w:rPr>
        <w:t xml:space="preserve"> nosača (hosta)</w:t>
      </w:r>
      <w:r w:rsidRPr="007B1B3A">
        <w:rPr>
          <w:rFonts w:ascii="Cambria" w:eastAsia="Times New Roman" w:hAnsi="Cambria"/>
          <w:sz w:val="24"/>
          <w:szCs w:val="24"/>
        </w:rPr>
        <w:t xml:space="preserve"> na način da se ne može ukloniti bez </w:t>
      </w:r>
      <w:r>
        <w:rPr>
          <w:rFonts w:ascii="Cambria" w:eastAsia="Times New Roman" w:hAnsi="Cambria"/>
          <w:sz w:val="24"/>
          <w:szCs w:val="24"/>
        </w:rPr>
        <w:t xml:space="preserve">promene samog </w:t>
      </w:r>
      <w:r w:rsidRPr="007B1B3A">
        <w:rPr>
          <w:rFonts w:ascii="Cambria" w:eastAsia="Times New Roman" w:hAnsi="Cambria"/>
          <w:sz w:val="24"/>
          <w:szCs w:val="24"/>
        </w:rPr>
        <w:t xml:space="preserve">nosača. Iako ovaj metod </w:t>
      </w:r>
      <w:r>
        <w:rPr>
          <w:rFonts w:ascii="Cambria" w:eastAsia="Times New Roman" w:hAnsi="Cambria"/>
          <w:sz w:val="24"/>
          <w:szCs w:val="24"/>
        </w:rPr>
        <w:t>omogućava</w:t>
      </w:r>
      <w:r w:rsidRPr="007B1B3A">
        <w:rPr>
          <w:rFonts w:ascii="Cambria" w:eastAsia="Times New Roman" w:hAnsi="Cambria"/>
          <w:sz w:val="24"/>
          <w:szCs w:val="24"/>
        </w:rPr>
        <w:t xml:space="preserve"> dostupnost podataka, oni su trajno obeleženi. Skrivena informacija u objektu sa vodenim žigom je potpis koji se odnosi na poreklo ili stvarnog vlasnika podataka kako bi se obezbedila zaštita autorskih prava. U slučaju otisaka prstiju, različiti i specifični znakovi su ugrađeni u kopije dela koje različiti korisnici treba da dobiju. U ovom slučaju, vlasnik</w:t>
      </w:r>
      <w:r w:rsidR="00AB4B9C">
        <w:rPr>
          <w:rFonts w:ascii="Cambria" w:eastAsia="Times New Roman" w:hAnsi="Cambria"/>
          <w:sz w:val="24"/>
          <w:szCs w:val="24"/>
        </w:rPr>
        <w:t xml:space="preserve">u intelektualne svojine postaje </w:t>
      </w:r>
      <w:r w:rsidRPr="007B1B3A">
        <w:rPr>
          <w:rFonts w:ascii="Cambria" w:eastAsia="Times New Roman" w:hAnsi="Cambria"/>
          <w:sz w:val="24"/>
          <w:szCs w:val="24"/>
        </w:rPr>
        <w:t>lako</w:t>
      </w:r>
      <w:r w:rsidR="00AB4B9C">
        <w:rPr>
          <w:rFonts w:ascii="Cambria" w:eastAsia="Times New Roman" w:hAnsi="Cambria"/>
          <w:sz w:val="24"/>
          <w:szCs w:val="24"/>
        </w:rPr>
        <w:t xml:space="preserve"> da</w:t>
      </w:r>
      <w:r w:rsidRPr="007B1B3A">
        <w:rPr>
          <w:rFonts w:ascii="Cambria" w:eastAsia="Times New Roman" w:hAnsi="Cambria"/>
          <w:sz w:val="24"/>
          <w:szCs w:val="24"/>
        </w:rPr>
        <w:t xml:space="preserve"> identifik</w:t>
      </w:r>
      <w:r w:rsidR="00AB4B9C">
        <w:rPr>
          <w:rFonts w:ascii="Cambria" w:eastAsia="Times New Roman" w:hAnsi="Cambria"/>
          <w:sz w:val="24"/>
          <w:szCs w:val="24"/>
        </w:rPr>
        <w:t>uje</w:t>
      </w:r>
      <w:r w:rsidRPr="007B1B3A">
        <w:rPr>
          <w:rFonts w:ascii="Cambria" w:eastAsia="Times New Roman" w:hAnsi="Cambria"/>
          <w:sz w:val="24"/>
          <w:szCs w:val="24"/>
        </w:rPr>
        <w:t xml:space="preserve"> takve korisnike koji seb</w:t>
      </w:r>
      <w:r w:rsidR="00AB4B9C">
        <w:rPr>
          <w:rFonts w:ascii="Cambria" w:eastAsia="Times New Roman" w:hAnsi="Cambria"/>
          <w:sz w:val="24"/>
          <w:szCs w:val="24"/>
        </w:rPr>
        <w:t xml:space="preserve">i daju za pravo </w:t>
      </w:r>
      <w:r w:rsidRPr="007B1B3A">
        <w:rPr>
          <w:rFonts w:ascii="Cambria" w:eastAsia="Times New Roman" w:hAnsi="Cambria"/>
          <w:sz w:val="24"/>
          <w:szCs w:val="24"/>
        </w:rPr>
        <w:t>da prekrše svoj ugovor o licenc</w:t>
      </w:r>
      <w:r w:rsidR="00AB4B9C">
        <w:rPr>
          <w:rFonts w:ascii="Cambria" w:eastAsia="Times New Roman" w:hAnsi="Cambria"/>
          <w:sz w:val="24"/>
          <w:szCs w:val="24"/>
        </w:rPr>
        <w:t>iranju</w:t>
      </w:r>
      <w:r w:rsidRPr="007B1B3A">
        <w:rPr>
          <w:rFonts w:ascii="Cambria" w:eastAsia="Times New Roman" w:hAnsi="Cambria"/>
          <w:sz w:val="24"/>
          <w:szCs w:val="24"/>
        </w:rPr>
        <w:t xml:space="preserve"> kada </w:t>
      </w:r>
      <w:r w:rsidR="00AB4B9C">
        <w:rPr>
          <w:rFonts w:ascii="Cambria" w:eastAsia="Times New Roman" w:hAnsi="Cambria"/>
          <w:sz w:val="24"/>
          <w:szCs w:val="24"/>
        </w:rPr>
        <w:t xml:space="preserve">nezakonito prenose </w:t>
      </w:r>
      <w:r w:rsidRPr="007B1B3A">
        <w:rPr>
          <w:rFonts w:ascii="Cambria" w:eastAsia="Times New Roman" w:hAnsi="Cambria"/>
          <w:sz w:val="24"/>
          <w:szCs w:val="24"/>
        </w:rPr>
        <w:t>svojinu drugim grupama. Pogledajte sliku 1, koja ilustruje vrste steganografije.</w:t>
      </w:r>
    </w:p>
    <w:p w14:paraId="143F7AFB" w14:textId="77777777" w:rsidR="007F7F58" w:rsidRDefault="007F7F58" w:rsidP="007F7F58">
      <w:pPr>
        <w:jc w:val="both"/>
        <w:rPr>
          <w:rFonts w:ascii="Cambria" w:eastAsia="Times New Roman" w:hAnsi="Cambria"/>
          <w:sz w:val="24"/>
          <w:szCs w:val="24"/>
          <w:lang w:val="en-US"/>
        </w:rPr>
      </w:pPr>
    </w:p>
    <w:p w14:paraId="40ED7443" w14:textId="1105BD77" w:rsidR="007F7F58" w:rsidRDefault="007F7F58" w:rsidP="007F7F58">
      <w:pPr>
        <w:jc w:val="both"/>
        <w:rPr>
          <w:rFonts w:ascii="Cambria" w:eastAsia="Times New Roman" w:hAnsi="Cambria"/>
          <w:sz w:val="24"/>
          <w:szCs w:val="24"/>
          <w:lang w:val="en-US"/>
        </w:rPr>
      </w:pPr>
      <w:r>
        <w:rPr>
          <w:rFonts w:ascii="Cambria" w:eastAsia="Times New Roman" w:hAnsi="Cambria"/>
          <w:sz w:val="24"/>
          <w:szCs w:val="24"/>
          <w:lang w:val="en-US"/>
        </w:rPr>
        <w:t>Slika</w:t>
      </w:r>
    </w:p>
    <w:p w14:paraId="6C9B08B6" w14:textId="77777777" w:rsidR="007F7F58" w:rsidRPr="00244572" w:rsidRDefault="007F7F58" w:rsidP="007F7F58">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r w:rsidRPr="00244572">
        <w:rPr>
          <w:rFonts w:ascii="Cambria" w:eastAsia="Cambria" w:hAnsi="Cambria" w:cs="Cambria"/>
          <w:sz w:val="24"/>
          <w:szCs w:val="24"/>
        </w:rPr>
        <w:instrText>Slika 1. Optimizator upita</w:instrText>
      </w:r>
      <w:r w:rsidRPr="00244572">
        <w:rPr>
          <w:rFonts w:ascii="Cambria" w:hAnsi="Cambria"/>
          <w:sz w:val="24"/>
          <w:szCs w:val="24"/>
        </w:rPr>
        <w:instrText xml:space="preserve">“ \f x \l 1 </w:instrText>
      </w:r>
      <w:r w:rsidRPr="00244572">
        <w:rPr>
          <w:rFonts w:ascii="Cambria" w:hAnsi="Cambria"/>
          <w:sz w:val="24"/>
          <w:szCs w:val="24"/>
        </w:rPr>
        <w:fldChar w:fldCharType="end"/>
      </w:r>
    </w:p>
    <w:p w14:paraId="12AA2927" w14:textId="77777777" w:rsidR="007F7F58" w:rsidRPr="00244572" w:rsidRDefault="007F7F58" w:rsidP="007F7F58">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Slika 1. Optimizator upita</w:t>
      </w:r>
    </w:p>
    <w:p w14:paraId="1CF7E1B8" w14:textId="77777777" w:rsidR="007F7F58" w:rsidRDefault="007F7F58" w:rsidP="007F7F58">
      <w:pPr>
        <w:jc w:val="both"/>
        <w:rPr>
          <w:rFonts w:ascii="Cambria" w:eastAsia="Times New Roman" w:hAnsi="Cambria"/>
          <w:sz w:val="24"/>
          <w:szCs w:val="24"/>
          <w:lang w:val="en-US"/>
        </w:rPr>
      </w:pPr>
    </w:p>
    <w:p w14:paraId="5F87C02B" w14:textId="52E2532D" w:rsidR="007F7F58" w:rsidRPr="007F7F58" w:rsidRDefault="007F7F58" w:rsidP="007F7F58">
      <w:pPr>
        <w:ind w:firstLine="720"/>
        <w:jc w:val="both"/>
        <w:rPr>
          <w:rFonts w:ascii="Cambria" w:eastAsia="Times New Roman" w:hAnsi="Cambria"/>
          <w:sz w:val="24"/>
          <w:szCs w:val="24"/>
          <w:lang w:val="en-US"/>
        </w:rPr>
      </w:pPr>
      <w:r w:rsidRPr="007F7F58">
        <w:rPr>
          <w:rFonts w:ascii="Cambria" w:eastAsia="Times New Roman" w:hAnsi="Cambria"/>
          <w:sz w:val="24"/>
          <w:szCs w:val="24"/>
          <w:lang w:val="en-US"/>
        </w:rPr>
        <w:t xml:space="preserve">Performanse steganografskog sistema mogu se meriti pomoću nekoliko svojstava. Najvažnije svojstvo je statistička </w:t>
      </w:r>
      <w:r>
        <w:rPr>
          <w:rFonts w:ascii="Cambria" w:eastAsia="Times New Roman" w:hAnsi="Cambria"/>
          <w:sz w:val="24"/>
          <w:szCs w:val="24"/>
          <w:lang w:val="en-US"/>
        </w:rPr>
        <w:t>neuo</w:t>
      </w:r>
      <w:r>
        <w:rPr>
          <w:rFonts w:ascii="Cambria" w:eastAsia="Times New Roman" w:hAnsi="Cambria"/>
          <w:sz w:val="24"/>
          <w:szCs w:val="24"/>
        </w:rPr>
        <w:t>čljivost</w:t>
      </w:r>
      <w:r w:rsidRPr="007F7F58">
        <w:rPr>
          <w:rFonts w:ascii="Cambria" w:eastAsia="Times New Roman" w:hAnsi="Cambria"/>
          <w:sz w:val="24"/>
          <w:szCs w:val="24"/>
          <w:lang w:val="en-US"/>
        </w:rPr>
        <w:t xml:space="preserve"> (</w:t>
      </w:r>
      <w:r>
        <w:rPr>
          <w:rFonts w:ascii="Cambria" w:eastAsia="Times New Roman" w:hAnsi="Cambria"/>
          <w:sz w:val="24"/>
          <w:szCs w:val="24"/>
          <w:lang w:val="en-US"/>
        </w:rPr>
        <w:t>neprimetnost</w:t>
      </w:r>
      <w:r w:rsidRPr="007F7F58">
        <w:rPr>
          <w:rFonts w:ascii="Cambria" w:eastAsia="Times New Roman" w:hAnsi="Cambria"/>
          <w:sz w:val="24"/>
          <w:szCs w:val="24"/>
          <w:lang w:val="en-US"/>
        </w:rPr>
        <w:t xml:space="preserve">) podataka, </w:t>
      </w:r>
      <w:r>
        <w:rPr>
          <w:rFonts w:ascii="Cambria" w:eastAsia="Times New Roman" w:hAnsi="Cambria"/>
          <w:sz w:val="24"/>
          <w:szCs w:val="24"/>
          <w:lang w:val="en-US"/>
        </w:rPr>
        <w:t>koje</w:t>
      </w:r>
      <w:r w:rsidRPr="007F7F58">
        <w:rPr>
          <w:rFonts w:ascii="Cambria" w:eastAsia="Times New Roman" w:hAnsi="Cambria"/>
          <w:sz w:val="24"/>
          <w:szCs w:val="24"/>
          <w:lang w:val="en-US"/>
        </w:rPr>
        <w:t xml:space="preserve"> pokazuje koliko je teško odrediti postojanje skrivene poruke. Drug</w:t>
      </w:r>
      <w:r>
        <w:rPr>
          <w:rFonts w:ascii="Cambria" w:eastAsia="Times New Roman" w:hAnsi="Cambria"/>
          <w:sz w:val="24"/>
          <w:szCs w:val="24"/>
          <w:lang w:val="en-US"/>
        </w:rPr>
        <w:t>e</w:t>
      </w:r>
      <w:r w:rsidRPr="007F7F58">
        <w:rPr>
          <w:rFonts w:ascii="Cambria" w:eastAsia="Times New Roman" w:hAnsi="Cambria"/>
          <w:sz w:val="24"/>
          <w:szCs w:val="24"/>
          <w:lang w:val="en-US"/>
        </w:rPr>
        <w:t xml:space="preserve"> povezan</w:t>
      </w:r>
      <w:r>
        <w:rPr>
          <w:rFonts w:ascii="Cambria" w:eastAsia="Times New Roman" w:hAnsi="Cambria"/>
          <w:sz w:val="24"/>
          <w:szCs w:val="24"/>
          <w:lang w:val="en-US"/>
        </w:rPr>
        <w:t>e</w:t>
      </w:r>
      <w:r w:rsidRPr="007F7F58">
        <w:rPr>
          <w:rFonts w:ascii="Cambria" w:eastAsia="Times New Roman" w:hAnsi="Cambria"/>
          <w:sz w:val="24"/>
          <w:szCs w:val="24"/>
          <w:lang w:val="en-US"/>
        </w:rPr>
        <w:t xml:space="preserve"> mere uključuju steganografski kapacitet, koji </w:t>
      </w:r>
      <w:r>
        <w:rPr>
          <w:rFonts w:ascii="Cambria" w:eastAsia="Times New Roman" w:hAnsi="Cambria"/>
          <w:sz w:val="24"/>
          <w:szCs w:val="24"/>
          <w:lang w:val="en-US"/>
        </w:rPr>
        <w:t>predstavlja</w:t>
      </w:r>
      <w:r w:rsidRPr="007F7F58">
        <w:rPr>
          <w:rFonts w:ascii="Cambria" w:eastAsia="Times New Roman" w:hAnsi="Cambria"/>
          <w:sz w:val="24"/>
          <w:szCs w:val="24"/>
          <w:lang w:val="en-US"/>
        </w:rPr>
        <w:t xml:space="preserve"> maksimaln</w:t>
      </w:r>
      <w:r>
        <w:rPr>
          <w:rFonts w:ascii="Cambria" w:eastAsia="Times New Roman" w:hAnsi="Cambria"/>
          <w:sz w:val="24"/>
          <w:szCs w:val="24"/>
          <w:lang w:val="en-US"/>
        </w:rPr>
        <w:t>u</w:t>
      </w:r>
      <w:r w:rsidRPr="007F7F58">
        <w:rPr>
          <w:rFonts w:ascii="Cambria" w:eastAsia="Times New Roman" w:hAnsi="Cambria"/>
          <w:sz w:val="24"/>
          <w:szCs w:val="24"/>
          <w:lang w:val="en-US"/>
        </w:rPr>
        <w:t xml:space="preserve"> količin</w:t>
      </w:r>
      <w:r>
        <w:rPr>
          <w:rFonts w:ascii="Cambria" w:eastAsia="Times New Roman" w:hAnsi="Cambria"/>
          <w:sz w:val="24"/>
          <w:szCs w:val="24"/>
          <w:lang w:val="en-US"/>
        </w:rPr>
        <w:t>u</w:t>
      </w:r>
      <w:r w:rsidRPr="007F7F58">
        <w:rPr>
          <w:rFonts w:ascii="Cambria" w:eastAsia="Times New Roman" w:hAnsi="Cambria"/>
          <w:sz w:val="24"/>
          <w:szCs w:val="24"/>
          <w:lang w:val="en-US"/>
        </w:rPr>
        <w:t xml:space="preserve"> informacija koj</w:t>
      </w:r>
      <w:r>
        <w:rPr>
          <w:rFonts w:ascii="Cambria" w:eastAsia="Times New Roman" w:hAnsi="Cambria"/>
          <w:sz w:val="24"/>
          <w:szCs w:val="24"/>
          <w:lang w:val="en-US"/>
        </w:rPr>
        <w:t>e</w:t>
      </w:r>
      <w:r w:rsidRPr="007F7F58">
        <w:rPr>
          <w:rFonts w:ascii="Cambria" w:eastAsia="Times New Roman" w:hAnsi="Cambria"/>
          <w:sz w:val="24"/>
          <w:szCs w:val="24"/>
          <w:lang w:val="en-US"/>
        </w:rPr>
        <w:t xml:space="preserve"> se mo</w:t>
      </w:r>
      <w:r>
        <w:rPr>
          <w:rFonts w:ascii="Cambria" w:eastAsia="Times New Roman" w:hAnsi="Cambria"/>
          <w:sz w:val="24"/>
          <w:szCs w:val="24"/>
          <w:lang w:val="en-US"/>
        </w:rPr>
        <w:t>gu</w:t>
      </w:r>
      <w:r w:rsidRPr="007F7F58">
        <w:rPr>
          <w:rFonts w:ascii="Cambria" w:eastAsia="Times New Roman" w:hAnsi="Cambria"/>
          <w:sz w:val="24"/>
          <w:szCs w:val="24"/>
          <w:lang w:val="en-US"/>
        </w:rPr>
        <w:t xml:space="preserve"> </w:t>
      </w:r>
      <w:r>
        <w:rPr>
          <w:rFonts w:ascii="Cambria" w:eastAsia="Times New Roman" w:hAnsi="Cambria"/>
          <w:sz w:val="24"/>
          <w:szCs w:val="24"/>
          <w:lang w:val="en-US"/>
        </w:rPr>
        <w:t>bezbedno</w:t>
      </w:r>
      <w:r w:rsidRPr="007F7F58">
        <w:rPr>
          <w:rFonts w:ascii="Cambria" w:eastAsia="Times New Roman" w:hAnsi="Cambria"/>
          <w:sz w:val="24"/>
          <w:szCs w:val="24"/>
          <w:lang w:val="en-US"/>
        </w:rPr>
        <w:t xml:space="preserve"> ugraditi u </w:t>
      </w:r>
      <w:r>
        <w:rPr>
          <w:rFonts w:ascii="Cambria" w:eastAsia="Times New Roman" w:hAnsi="Cambria"/>
          <w:sz w:val="24"/>
          <w:szCs w:val="24"/>
          <w:lang w:val="en-US"/>
        </w:rPr>
        <w:t>delo bez</w:t>
      </w:r>
      <w:r w:rsidRPr="007F7F58">
        <w:rPr>
          <w:rFonts w:ascii="Cambria" w:eastAsia="Times New Roman" w:hAnsi="Cambria"/>
          <w:sz w:val="24"/>
          <w:szCs w:val="24"/>
          <w:lang w:val="en-US"/>
        </w:rPr>
        <w:t xml:space="preserve"> statistički </w:t>
      </w:r>
      <w:r>
        <w:rPr>
          <w:rFonts w:ascii="Cambria" w:eastAsia="Times New Roman" w:hAnsi="Cambria"/>
          <w:sz w:val="24"/>
          <w:szCs w:val="24"/>
          <w:lang w:val="en-US"/>
        </w:rPr>
        <w:t>detektabilnih objekata</w:t>
      </w:r>
      <w:r w:rsidRPr="007F7F58">
        <w:rPr>
          <w:rFonts w:ascii="Cambria" w:eastAsia="Times New Roman" w:hAnsi="Cambria"/>
          <w:sz w:val="24"/>
          <w:szCs w:val="24"/>
          <w:lang w:val="en-US"/>
        </w:rPr>
        <w:t xml:space="preserve">, i otpornost, </w:t>
      </w:r>
      <w:r>
        <w:rPr>
          <w:rFonts w:ascii="Cambria" w:eastAsia="Times New Roman" w:hAnsi="Cambria"/>
          <w:sz w:val="24"/>
          <w:szCs w:val="24"/>
          <w:lang w:val="en-US"/>
        </w:rPr>
        <w:t>koja</w:t>
      </w:r>
      <w:r w:rsidRPr="007F7F58">
        <w:rPr>
          <w:rFonts w:ascii="Cambria" w:eastAsia="Times New Roman" w:hAnsi="Cambria"/>
          <w:sz w:val="24"/>
          <w:szCs w:val="24"/>
          <w:lang w:val="en-US"/>
        </w:rPr>
        <w:t xml:space="preserve"> se odnosi na to koliko dobro steganografski sistem odoleva izvlačenju skrivenih podataka.</w:t>
      </w:r>
    </w:p>
    <w:p w14:paraId="29F77683" w14:textId="28A3E691" w:rsidR="00807FBD" w:rsidRPr="00244572" w:rsidRDefault="007F7F58" w:rsidP="007F7F58">
      <w:pPr>
        <w:ind w:firstLine="720"/>
        <w:jc w:val="both"/>
        <w:rPr>
          <w:rFonts w:ascii="Cambria" w:eastAsia="Cambria" w:hAnsi="Cambria" w:cs="Cambria"/>
          <w:sz w:val="24"/>
          <w:szCs w:val="24"/>
        </w:rPr>
      </w:pPr>
      <w:r w:rsidRPr="007F7F58">
        <w:rPr>
          <w:rFonts w:ascii="Cambria" w:eastAsia="Cambria" w:hAnsi="Cambria" w:cs="Cambria"/>
          <w:sz w:val="24"/>
          <w:szCs w:val="24"/>
        </w:rPr>
        <w:t xml:space="preserve">Gotovo svi digitalni formati datoteka, sa visokim stepenom redundantnosti, poznati su po tome što se koriste za steganografiju, a redundantni delovi se odnose na one delove koji su podložni promenama bez </w:t>
      </w:r>
      <w:r>
        <w:rPr>
          <w:rFonts w:ascii="Cambria" w:eastAsia="Cambria" w:hAnsi="Cambria" w:cs="Cambria"/>
          <w:sz w:val="24"/>
          <w:szCs w:val="24"/>
        </w:rPr>
        <w:t xml:space="preserve">ikakve </w:t>
      </w:r>
      <w:r w:rsidRPr="007F7F58">
        <w:rPr>
          <w:rFonts w:ascii="Cambria" w:eastAsia="Cambria" w:hAnsi="Cambria" w:cs="Cambria"/>
          <w:sz w:val="24"/>
          <w:szCs w:val="24"/>
        </w:rPr>
        <w:t xml:space="preserve">mogućnosti </w:t>
      </w:r>
      <w:r>
        <w:rPr>
          <w:rFonts w:ascii="Cambria" w:eastAsia="Cambria" w:hAnsi="Cambria" w:cs="Cambria"/>
          <w:sz w:val="24"/>
          <w:szCs w:val="24"/>
        </w:rPr>
        <w:t xml:space="preserve">da se </w:t>
      </w:r>
      <w:r w:rsidRPr="007F7F58">
        <w:rPr>
          <w:rFonts w:ascii="Cambria" w:eastAsia="Cambria" w:hAnsi="Cambria" w:cs="Cambria"/>
          <w:sz w:val="24"/>
          <w:szCs w:val="24"/>
        </w:rPr>
        <w:t>otkri</w:t>
      </w:r>
      <w:r>
        <w:rPr>
          <w:rFonts w:ascii="Cambria" w:eastAsia="Cambria" w:hAnsi="Cambria" w:cs="Cambria"/>
          <w:sz w:val="24"/>
          <w:szCs w:val="24"/>
        </w:rPr>
        <w:t>je</w:t>
      </w:r>
      <w:r w:rsidRPr="007F7F58">
        <w:rPr>
          <w:rFonts w:ascii="Cambria" w:eastAsia="Cambria" w:hAnsi="Cambria" w:cs="Cambria"/>
          <w:sz w:val="24"/>
          <w:szCs w:val="24"/>
        </w:rPr>
        <w:t xml:space="preserve"> izmena. Slike i audio datoteke posebno dobro zadovoljavaju ov</w:t>
      </w:r>
      <w:r w:rsidR="00356EAC">
        <w:rPr>
          <w:rFonts w:ascii="Cambria" w:eastAsia="Cambria" w:hAnsi="Cambria" w:cs="Cambria"/>
          <w:sz w:val="24"/>
          <w:szCs w:val="24"/>
        </w:rPr>
        <w:t>aj</w:t>
      </w:r>
      <w:r w:rsidRPr="007F7F58">
        <w:rPr>
          <w:rFonts w:ascii="Cambria" w:eastAsia="Cambria" w:hAnsi="Cambria" w:cs="Cambria"/>
          <w:sz w:val="24"/>
          <w:szCs w:val="24"/>
        </w:rPr>
        <w:t xml:space="preserve"> zahtev. Zapravo, digitalne slike su </w:t>
      </w:r>
      <w:r w:rsidR="00356EAC">
        <w:rPr>
          <w:rFonts w:ascii="Cambria" w:eastAsia="Cambria" w:hAnsi="Cambria" w:cs="Cambria"/>
          <w:sz w:val="24"/>
          <w:szCs w:val="24"/>
        </w:rPr>
        <w:t>najčešće</w:t>
      </w:r>
      <w:r w:rsidRPr="007F7F58">
        <w:rPr>
          <w:rFonts w:ascii="Cambria" w:eastAsia="Cambria" w:hAnsi="Cambria" w:cs="Cambria"/>
          <w:sz w:val="24"/>
          <w:szCs w:val="24"/>
        </w:rPr>
        <w:t xml:space="preserve"> korišćeni formati datoteka nosača zbog njihove popularnosti na internetu. Postoji niz steganografskih tehnika koje omogućavaju skrivanje tajne poruke u datoteci</w:t>
      </w:r>
      <w:r w:rsidR="00356EAC">
        <w:rPr>
          <w:rFonts w:ascii="Cambria" w:eastAsia="Cambria" w:hAnsi="Cambria" w:cs="Cambria"/>
          <w:sz w:val="24"/>
          <w:szCs w:val="24"/>
        </w:rPr>
        <w:t xml:space="preserve"> slike</w:t>
      </w:r>
      <w:r w:rsidRPr="007F7F58">
        <w:rPr>
          <w:rFonts w:ascii="Cambria" w:eastAsia="Cambria" w:hAnsi="Cambria" w:cs="Cambria"/>
          <w:sz w:val="24"/>
          <w:szCs w:val="24"/>
        </w:rPr>
        <w:t xml:space="preserve">, </w:t>
      </w:r>
      <w:r w:rsidR="00356EAC">
        <w:rPr>
          <w:rFonts w:ascii="Cambria" w:eastAsia="Cambria" w:hAnsi="Cambria" w:cs="Cambria"/>
          <w:sz w:val="24"/>
          <w:szCs w:val="24"/>
        </w:rPr>
        <w:t xml:space="preserve">a </w:t>
      </w:r>
      <w:r w:rsidRPr="007F7F58">
        <w:rPr>
          <w:rFonts w:ascii="Cambria" w:eastAsia="Cambria" w:hAnsi="Cambria" w:cs="Cambria"/>
          <w:sz w:val="24"/>
          <w:szCs w:val="24"/>
        </w:rPr>
        <w:t xml:space="preserve">sve imaju odgovarajuće </w:t>
      </w:r>
      <w:r w:rsidR="00356EAC">
        <w:rPr>
          <w:rFonts w:ascii="Cambria" w:eastAsia="Cambria" w:hAnsi="Cambria" w:cs="Cambria"/>
          <w:sz w:val="24"/>
          <w:szCs w:val="24"/>
        </w:rPr>
        <w:t>prednosti i mane</w:t>
      </w:r>
      <w:r w:rsidRPr="007F7F58">
        <w:rPr>
          <w:rFonts w:ascii="Cambria" w:eastAsia="Cambria" w:hAnsi="Cambria" w:cs="Cambria"/>
          <w:sz w:val="24"/>
          <w:szCs w:val="24"/>
        </w:rPr>
        <w:t xml:space="preserve">. Različite steganografske tehnike koriste </w:t>
      </w:r>
      <w:r w:rsidRPr="007F7F58">
        <w:rPr>
          <w:rFonts w:ascii="Cambria" w:eastAsia="Cambria" w:hAnsi="Cambria" w:cs="Cambria"/>
          <w:sz w:val="24"/>
          <w:szCs w:val="24"/>
        </w:rPr>
        <w:lastRenderedPageBreak/>
        <w:t xml:space="preserve">se za različite namene. Moderna steganografija </w:t>
      </w:r>
      <w:r w:rsidR="00356EAC">
        <w:rPr>
          <w:rFonts w:ascii="Cambria" w:eastAsia="Cambria" w:hAnsi="Cambria" w:cs="Cambria"/>
          <w:sz w:val="24"/>
          <w:szCs w:val="24"/>
        </w:rPr>
        <w:t>kategorizuje</w:t>
      </w:r>
      <w:r w:rsidRPr="007F7F58">
        <w:rPr>
          <w:rFonts w:ascii="Cambria" w:eastAsia="Cambria" w:hAnsi="Cambria" w:cs="Cambria"/>
          <w:sz w:val="24"/>
          <w:szCs w:val="24"/>
        </w:rPr>
        <w:t xml:space="preserve"> dve glavne</w:t>
      </w:r>
      <w:r w:rsidR="00356EAC">
        <w:rPr>
          <w:rFonts w:ascii="Cambria" w:eastAsia="Cambria" w:hAnsi="Cambria" w:cs="Cambria"/>
          <w:sz w:val="24"/>
          <w:szCs w:val="24"/>
        </w:rPr>
        <w:t xml:space="preserve"> klasifikacione</w:t>
      </w:r>
      <w:r w:rsidRPr="007F7F58">
        <w:rPr>
          <w:rFonts w:ascii="Cambria" w:eastAsia="Cambria" w:hAnsi="Cambria" w:cs="Cambria"/>
          <w:sz w:val="24"/>
          <w:szCs w:val="24"/>
        </w:rPr>
        <w:t xml:space="preserve"> šeme za taksonomiju algoritama. Prvi </w:t>
      </w:r>
      <w:r w:rsidR="00356EAC">
        <w:rPr>
          <w:rFonts w:ascii="Cambria" w:eastAsia="Cambria" w:hAnsi="Cambria" w:cs="Cambria"/>
          <w:sz w:val="24"/>
          <w:szCs w:val="24"/>
        </w:rPr>
        <w:t>istaknuti</w:t>
      </w:r>
      <w:r w:rsidRPr="007F7F58">
        <w:rPr>
          <w:rFonts w:ascii="Cambria" w:eastAsia="Cambria" w:hAnsi="Cambria" w:cs="Cambria"/>
          <w:sz w:val="24"/>
          <w:szCs w:val="24"/>
        </w:rPr>
        <w:t xml:space="preserve"> algoritam se bazira na </w:t>
      </w:r>
      <w:r w:rsidR="00356EAC">
        <w:rPr>
          <w:rFonts w:ascii="Cambria" w:eastAsia="Cambria" w:hAnsi="Cambria" w:cs="Cambria"/>
          <w:sz w:val="24"/>
          <w:szCs w:val="24"/>
        </w:rPr>
        <w:t>tipu</w:t>
      </w:r>
      <w:r w:rsidRPr="007F7F58">
        <w:rPr>
          <w:rFonts w:ascii="Cambria" w:eastAsia="Cambria" w:hAnsi="Cambria" w:cs="Cambria"/>
          <w:sz w:val="24"/>
          <w:szCs w:val="24"/>
        </w:rPr>
        <w:t xml:space="preserve"> datoteke. Druga je šema koja se široko koristi, gde se klasifikacija bazira na tehnici ugrađivanja, što </w:t>
      </w:r>
      <w:r w:rsidRPr="00356EAC">
        <w:rPr>
          <w:rFonts w:ascii="Cambria" w:eastAsia="Cambria" w:hAnsi="Cambria" w:cs="Cambria"/>
          <w:color w:val="FF0000"/>
          <w:sz w:val="24"/>
          <w:szCs w:val="24"/>
        </w:rPr>
        <w:t>je</w:t>
      </w:r>
      <w:r w:rsidR="00356EAC" w:rsidRPr="00356EAC">
        <w:rPr>
          <w:rFonts w:ascii="Cambria" w:eastAsia="Cambria" w:hAnsi="Cambria" w:cs="Cambria"/>
          <w:color w:val="FF0000"/>
          <w:sz w:val="24"/>
          <w:szCs w:val="24"/>
        </w:rPr>
        <w:t xml:space="preserve"> i</w:t>
      </w:r>
      <w:r w:rsidRPr="00356EAC">
        <w:rPr>
          <w:rFonts w:ascii="Cambria" w:eastAsia="Cambria" w:hAnsi="Cambria" w:cs="Cambria"/>
          <w:color w:val="FF0000"/>
          <w:sz w:val="24"/>
          <w:szCs w:val="24"/>
        </w:rPr>
        <w:t xml:space="preserve"> glavni fokus ovog rada</w:t>
      </w:r>
      <w:r w:rsidRPr="007F7F58">
        <w:rPr>
          <w:rFonts w:ascii="Cambria" w:eastAsia="Cambria" w:hAnsi="Cambria" w:cs="Cambria"/>
          <w:sz w:val="24"/>
          <w:szCs w:val="24"/>
        </w:rPr>
        <w:t>.</w:t>
      </w:r>
    </w:p>
    <w:p w14:paraId="09DB07EA" w14:textId="77777777" w:rsidR="00807FBD" w:rsidRDefault="00807FBD" w:rsidP="00807FBD">
      <w:pPr>
        <w:jc w:val="both"/>
        <w:rPr>
          <w:rFonts w:ascii="Cambria" w:eastAsia="Cambria" w:hAnsi="Cambria" w:cs="Cambria"/>
          <w:sz w:val="24"/>
          <w:szCs w:val="24"/>
        </w:rPr>
      </w:pPr>
    </w:p>
    <w:p w14:paraId="4A2B61F1" w14:textId="77777777" w:rsidR="00807FBD" w:rsidRPr="00244572" w:rsidRDefault="00807FBD" w:rsidP="00C155C4">
      <w:pPr>
        <w:jc w:val="both"/>
        <w:rPr>
          <w:rFonts w:ascii="Cambria" w:eastAsia="Cambria" w:hAnsi="Cambria" w:cs="Cambria"/>
          <w:sz w:val="24"/>
          <w:szCs w:val="24"/>
        </w:rPr>
      </w:pPr>
    </w:p>
    <w:p w14:paraId="5CB894D1" w14:textId="15BBAFED" w:rsidR="002C6F29" w:rsidRPr="00244572" w:rsidRDefault="000E6CFE">
      <w:pPr>
        <w:pStyle w:val="Heading1"/>
        <w:spacing w:before="0" w:beforeAutospacing="0" w:after="0" w:afterAutospacing="0"/>
        <w:rPr>
          <w:rFonts w:ascii="Cambria" w:eastAsia="Cambria" w:hAnsi="Cambria" w:cs="Cambria"/>
          <w:sz w:val="32"/>
          <w:szCs w:val="32"/>
        </w:rPr>
      </w:pPr>
      <w:bookmarkStart w:id="1" w:name="_Toc154654510"/>
      <w:r w:rsidRPr="00244572">
        <w:rPr>
          <w:rFonts w:ascii="Cambria" w:eastAsia="Cambria" w:hAnsi="Cambria" w:cs="Cambria"/>
          <w:sz w:val="32"/>
          <w:szCs w:val="32"/>
        </w:rPr>
        <w:t xml:space="preserve">2. </w:t>
      </w:r>
      <w:r w:rsidR="00D95616">
        <w:rPr>
          <w:rFonts w:ascii="Cambria" w:eastAsia="Cambria" w:hAnsi="Cambria" w:cs="Cambria"/>
          <w:sz w:val="32"/>
          <w:szCs w:val="32"/>
        </w:rPr>
        <w:t>Steganografija slika</w:t>
      </w:r>
      <w:bookmarkEnd w:id="1"/>
    </w:p>
    <w:p w14:paraId="303206EB" w14:textId="77777777" w:rsidR="002C6F29" w:rsidRPr="00244572" w:rsidRDefault="002C6F29">
      <w:pPr>
        <w:pBdr>
          <w:top w:val="nil"/>
          <w:left w:val="nil"/>
          <w:bottom w:val="nil"/>
          <w:right w:val="nil"/>
          <w:between w:val="nil"/>
        </w:pBdr>
        <w:spacing w:line="259" w:lineRule="auto"/>
        <w:rPr>
          <w:rFonts w:ascii="Cambria" w:eastAsia="Cambria" w:hAnsi="Cambria" w:cs="Cambria"/>
          <w:color w:val="00000A"/>
          <w:sz w:val="24"/>
          <w:szCs w:val="24"/>
        </w:rPr>
      </w:pPr>
    </w:p>
    <w:p w14:paraId="55F0676A" w14:textId="77777777" w:rsidR="001D2259" w:rsidRPr="00244572" w:rsidRDefault="001D2259" w:rsidP="001D2259">
      <w:pPr>
        <w:jc w:val="both"/>
        <w:rPr>
          <w:rFonts w:ascii="Cambria" w:eastAsia="Cambria" w:hAnsi="Cambria" w:cs="Cambria"/>
          <w:color w:val="00000A"/>
          <w:sz w:val="24"/>
          <w:szCs w:val="24"/>
        </w:rPr>
      </w:pPr>
    </w:p>
    <w:p w14:paraId="15F2D282" w14:textId="52715DC6" w:rsidR="00357694" w:rsidRPr="00244572" w:rsidRDefault="00D95616" w:rsidP="006236A0">
      <w:pPr>
        <w:ind w:firstLine="720"/>
        <w:jc w:val="both"/>
        <w:rPr>
          <w:rFonts w:ascii="Cambria" w:eastAsia="Cambria" w:hAnsi="Cambria" w:cs="Cambria"/>
          <w:color w:val="00000A"/>
          <w:sz w:val="24"/>
          <w:szCs w:val="24"/>
        </w:rPr>
      </w:pPr>
      <w:r w:rsidRPr="00D95616">
        <w:rPr>
          <w:rFonts w:ascii="Cambria" w:eastAsia="Cambria" w:hAnsi="Cambria" w:cs="Cambria"/>
          <w:color w:val="00000A"/>
          <w:sz w:val="24"/>
          <w:szCs w:val="24"/>
        </w:rPr>
        <w:t xml:space="preserve">Kao što je ranije navedeno, slike se smatraju najpopularnijim formatima datoteka koji se koriste u steganografiji. Poznate su po tome što </w:t>
      </w:r>
      <w:r>
        <w:rPr>
          <w:rFonts w:ascii="Cambria" w:eastAsia="Cambria" w:hAnsi="Cambria" w:cs="Cambria"/>
          <w:color w:val="00000A"/>
          <w:sz w:val="24"/>
          <w:szCs w:val="24"/>
        </w:rPr>
        <w:t>predstavljaju</w:t>
      </w:r>
      <w:r w:rsidRPr="00D95616">
        <w:rPr>
          <w:rFonts w:ascii="Cambria" w:eastAsia="Cambria" w:hAnsi="Cambria" w:cs="Cambria"/>
          <w:color w:val="00000A"/>
          <w:sz w:val="24"/>
          <w:szCs w:val="24"/>
        </w:rPr>
        <w:t xml:space="preserve"> nekau</w:t>
      </w:r>
      <w:r>
        <w:rPr>
          <w:rFonts w:ascii="Cambria" w:eastAsia="Cambria" w:hAnsi="Cambria" w:cs="Cambria"/>
          <w:color w:val="00000A"/>
          <w:sz w:val="24"/>
          <w:szCs w:val="24"/>
        </w:rPr>
        <w:t>z</w:t>
      </w:r>
      <w:r w:rsidRPr="00D95616">
        <w:rPr>
          <w:rFonts w:ascii="Cambria" w:eastAsia="Cambria" w:hAnsi="Cambria" w:cs="Cambria"/>
          <w:color w:val="00000A"/>
          <w:sz w:val="24"/>
          <w:szCs w:val="24"/>
        </w:rPr>
        <w:t xml:space="preserve">alni medijum, zbog mogućnosti </w:t>
      </w:r>
      <w:r>
        <w:rPr>
          <w:rFonts w:ascii="Cambria" w:eastAsia="Cambria" w:hAnsi="Cambria" w:cs="Cambria"/>
          <w:color w:val="00000A"/>
          <w:sz w:val="24"/>
          <w:szCs w:val="24"/>
        </w:rPr>
        <w:t xml:space="preserve">proizvoljnog </w:t>
      </w:r>
      <w:r w:rsidRPr="00D95616">
        <w:rPr>
          <w:rFonts w:ascii="Cambria" w:eastAsia="Cambria" w:hAnsi="Cambria" w:cs="Cambria"/>
          <w:color w:val="00000A"/>
          <w:sz w:val="24"/>
          <w:szCs w:val="24"/>
        </w:rPr>
        <w:t xml:space="preserve">pristupa bilo kojem pikselu slike. Pored toga, skrivena informacija može ostati nevidljiva golom oku, </w:t>
      </w:r>
      <w:r>
        <w:rPr>
          <w:rFonts w:ascii="Cambria" w:eastAsia="Cambria" w:hAnsi="Cambria" w:cs="Cambria"/>
          <w:color w:val="00000A"/>
          <w:sz w:val="24"/>
          <w:szCs w:val="24"/>
        </w:rPr>
        <w:t xml:space="preserve">zahvaljujući </w:t>
      </w:r>
      <w:r w:rsidRPr="00D95616">
        <w:rPr>
          <w:rFonts w:ascii="Cambria" w:eastAsia="Cambria" w:hAnsi="Cambria" w:cs="Cambria"/>
          <w:color w:val="00000A"/>
          <w:sz w:val="24"/>
          <w:szCs w:val="24"/>
        </w:rPr>
        <w:t>tehnik</w:t>
      </w:r>
      <w:r>
        <w:rPr>
          <w:rFonts w:ascii="Cambria" w:eastAsia="Cambria" w:hAnsi="Cambria" w:cs="Cambria"/>
          <w:color w:val="00000A"/>
          <w:sz w:val="24"/>
          <w:szCs w:val="24"/>
        </w:rPr>
        <w:t>ama</w:t>
      </w:r>
      <w:r w:rsidRPr="00D95616">
        <w:rPr>
          <w:rFonts w:ascii="Cambria" w:eastAsia="Cambria" w:hAnsi="Cambria" w:cs="Cambria"/>
          <w:color w:val="00000A"/>
          <w:sz w:val="24"/>
          <w:szCs w:val="24"/>
        </w:rPr>
        <w:t xml:space="preserve"> steganografije </w:t>
      </w:r>
      <w:r>
        <w:rPr>
          <w:rFonts w:ascii="Cambria" w:eastAsia="Cambria" w:hAnsi="Cambria" w:cs="Cambria"/>
          <w:color w:val="00000A"/>
          <w:sz w:val="24"/>
          <w:szCs w:val="24"/>
        </w:rPr>
        <w:t xml:space="preserve">koje </w:t>
      </w:r>
      <w:r w:rsidRPr="00D95616">
        <w:rPr>
          <w:rFonts w:ascii="Cambria" w:eastAsia="Cambria" w:hAnsi="Cambria" w:cs="Cambria"/>
          <w:color w:val="00000A"/>
          <w:sz w:val="24"/>
          <w:szCs w:val="24"/>
        </w:rPr>
        <w:t>korist</w:t>
      </w:r>
      <w:r>
        <w:rPr>
          <w:rFonts w:ascii="Cambria" w:eastAsia="Cambria" w:hAnsi="Cambria" w:cs="Cambria"/>
          <w:color w:val="00000A"/>
          <w:sz w:val="24"/>
          <w:szCs w:val="24"/>
        </w:rPr>
        <w:t>e</w:t>
      </w:r>
      <w:r w:rsidRPr="00D95616">
        <w:rPr>
          <w:rFonts w:ascii="Cambria" w:eastAsia="Cambria" w:hAnsi="Cambria" w:cs="Cambria"/>
          <w:color w:val="00000A"/>
          <w:sz w:val="24"/>
          <w:szCs w:val="24"/>
        </w:rPr>
        <w:t xml:space="preserve"> </w:t>
      </w:r>
      <w:r>
        <w:rPr>
          <w:rFonts w:ascii="Cambria" w:eastAsia="Cambria" w:hAnsi="Cambria" w:cs="Cambria"/>
          <w:color w:val="00000A"/>
          <w:sz w:val="24"/>
          <w:szCs w:val="24"/>
        </w:rPr>
        <w:t>„</w:t>
      </w:r>
      <w:r w:rsidRPr="00D95616">
        <w:rPr>
          <w:rFonts w:ascii="Cambria" w:eastAsia="Cambria" w:hAnsi="Cambria" w:cs="Cambria"/>
          <w:color w:val="00000A"/>
          <w:sz w:val="24"/>
          <w:szCs w:val="24"/>
        </w:rPr>
        <w:t>rupe" u ljudskom vizuelnom sistemu.</w:t>
      </w:r>
    </w:p>
    <w:p w14:paraId="28DA5512" w14:textId="77777777" w:rsidR="00357694" w:rsidRDefault="00357694" w:rsidP="00357694">
      <w:pPr>
        <w:jc w:val="both"/>
        <w:rPr>
          <w:rFonts w:ascii="Cambria" w:eastAsia="Cambria" w:hAnsi="Cambria" w:cs="Cambria"/>
          <w:color w:val="00000A"/>
          <w:sz w:val="24"/>
          <w:szCs w:val="24"/>
        </w:rPr>
      </w:pPr>
    </w:p>
    <w:p w14:paraId="1B307448" w14:textId="77777777" w:rsidR="006236A0" w:rsidRPr="00244572" w:rsidRDefault="006236A0" w:rsidP="00357694">
      <w:pPr>
        <w:jc w:val="both"/>
        <w:rPr>
          <w:rFonts w:ascii="Cambria" w:eastAsia="Cambria" w:hAnsi="Cambria" w:cs="Cambria"/>
          <w:color w:val="00000A"/>
          <w:sz w:val="24"/>
          <w:szCs w:val="24"/>
        </w:rPr>
      </w:pPr>
    </w:p>
    <w:p w14:paraId="1CF04414" w14:textId="4CEFEB92" w:rsidR="00357694" w:rsidRPr="00244572" w:rsidRDefault="00357694" w:rsidP="00357694">
      <w:pPr>
        <w:pStyle w:val="Heading2"/>
        <w:spacing w:before="0"/>
        <w:rPr>
          <w:rFonts w:ascii="Cambria" w:eastAsia="Cambria" w:hAnsi="Cambria" w:cs="Cambria"/>
          <w:b/>
          <w:color w:val="000000"/>
          <w:sz w:val="28"/>
          <w:szCs w:val="28"/>
        </w:rPr>
      </w:pPr>
      <w:bookmarkStart w:id="2" w:name="_Toc154654511"/>
      <w:r w:rsidRPr="00244572">
        <w:rPr>
          <w:rFonts w:ascii="Cambria" w:eastAsia="Cambria" w:hAnsi="Cambria" w:cs="Cambria"/>
          <w:b/>
          <w:color w:val="000000"/>
          <w:sz w:val="28"/>
          <w:szCs w:val="28"/>
        </w:rPr>
        <w:t xml:space="preserve">2.1. </w:t>
      </w:r>
      <w:r w:rsidR="006236A0">
        <w:rPr>
          <w:rFonts w:ascii="Cambria" w:eastAsia="Cambria" w:hAnsi="Cambria" w:cs="Cambria"/>
          <w:b/>
          <w:color w:val="000000"/>
          <w:sz w:val="28"/>
          <w:szCs w:val="28"/>
        </w:rPr>
        <w:t>Datoteke slika</w:t>
      </w:r>
      <w:bookmarkEnd w:id="2"/>
    </w:p>
    <w:p w14:paraId="6C94A0F8" w14:textId="77777777" w:rsidR="00357694" w:rsidRPr="00244572" w:rsidRDefault="00357694" w:rsidP="00357694">
      <w:pPr>
        <w:jc w:val="both"/>
        <w:rPr>
          <w:rFonts w:ascii="Cambria" w:eastAsia="Cambria" w:hAnsi="Cambria" w:cs="Cambria"/>
          <w:color w:val="00000A"/>
          <w:sz w:val="24"/>
          <w:szCs w:val="24"/>
        </w:rPr>
      </w:pPr>
    </w:p>
    <w:p w14:paraId="6A5D8E92" w14:textId="77777777" w:rsidR="00357694" w:rsidRPr="00244572" w:rsidRDefault="00357694" w:rsidP="00357694">
      <w:pPr>
        <w:jc w:val="both"/>
        <w:rPr>
          <w:rFonts w:ascii="Cambria" w:eastAsia="Cambria" w:hAnsi="Cambria" w:cs="Cambria"/>
          <w:color w:val="00000A"/>
          <w:sz w:val="24"/>
          <w:szCs w:val="24"/>
        </w:rPr>
      </w:pPr>
    </w:p>
    <w:p w14:paraId="4C31BC3E" w14:textId="0DD510C6" w:rsidR="00357694" w:rsidRDefault="006236A0" w:rsidP="00357694">
      <w:pPr>
        <w:ind w:firstLine="720"/>
        <w:jc w:val="both"/>
        <w:rPr>
          <w:rFonts w:ascii="Cambria" w:eastAsia="Cambria" w:hAnsi="Cambria" w:cs="Cambria"/>
          <w:color w:val="00000A"/>
          <w:sz w:val="24"/>
          <w:szCs w:val="24"/>
        </w:rPr>
      </w:pPr>
      <w:r w:rsidRPr="006236A0">
        <w:rPr>
          <w:rFonts w:ascii="Cambria" w:eastAsia="Cambria" w:hAnsi="Cambria" w:cs="Cambria"/>
          <w:color w:val="00000A"/>
          <w:sz w:val="24"/>
          <w:szCs w:val="24"/>
        </w:rPr>
        <w:t xml:space="preserve">Slika se definiše kao raspored brojeva, pri čemu ti brojevi obično predstavljaju različite </w:t>
      </w:r>
      <w:r>
        <w:rPr>
          <w:rFonts w:ascii="Cambria" w:eastAsia="Cambria" w:hAnsi="Cambria" w:cs="Cambria"/>
          <w:color w:val="00000A"/>
          <w:sz w:val="24"/>
          <w:szCs w:val="24"/>
        </w:rPr>
        <w:t>intenzitete</w:t>
      </w:r>
      <w:r w:rsidRPr="006236A0">
        <w:rPr>
          <w:rFonts w:ascii="Cambria" w:eastAsia="Cambria" w:hAnsi="Cambria" w:cs="Cambria"/>
          <w:color w:val="00000A"/>
          <w:sz w:val="24"/>
          <w:szCs w:val="24"/>
        </w:rPr>
        <w:t xml:space="preserve"> </w:t>
      </w:r>
      <w:r>
        <w:rPr>
          <w:rFonts w:ascii="Cambria" w:eastAsia="Cambria" w:hAnsi="Cambria" w:cs="Cambria"/>
          <w:color w:val="00000A"/>
          <w:sz w:val="24"/>
          <w:szCs w:val="24"/>
        </w:rPr>
        <w:t xml:space="preserve">svetlosti </w:t>
      </w:r>
      <w:r w:rsidRPr="006236A0">
        <w:rPr>
          <w:rFonts w:ascii="Cambria" w:eastAsia="Cambria" w:hAnsi="Cambria" w:cs="Cambria"/>
          <w:color w:val="00000A"/>
          <w:sz w:val="24"/>
          <w:szCs w:val="24"/>
        </w:rPr>
        <w:t>na različitim delovima slike. Numerički opis uzima oblik mreže</w:t>
      </w:r>
      <w:r>
        <w:rPr>
          <w:rFonts w:ascii="Cambria" w:eastAsia="Cambria" w:hAnsi="Cambria" w:cs="Cambria"/>
          <w:color w:val="00000A"/>
          <w:sz w:val="24"/>
          <w:szCs w:val="24"/>
        </w:rPr>
        <w:t xml:space="preserve"> (matrice)</w:t>
      </w:r>
      <w:r w:rsidRPr="006236A0">
        <w:rPr>
          <w:rFonts w:ascii="Cambria" w:eastAsia="Cambria" w:hAnsi="Cambria" w:cs="Cambria"/>
          <w:color w:val="00000A"/>
          <w:sz w:val="24"/>
          <w:szCs w:val="24"/>
        </w:rPr>
        <w:t xml:space="preserve"> gde pojedinačne tačke nose naziv "pikseli". Pikseli se prikazuju horizontalno, red po red. U šemi boja, broj bitova poznat je kao dubina bita, i to se uglavnom odnosi na broj bitova dodeljen svakom pikselu. </w:t>
      </w:r>
      <w:r>
        <w:rPr>
          <w:rFonts w:ascii="Cambria" w:eastAsia="Cambria" w:hAnsi="Cambria" w:cs="Cambria"/>
          <w:color w:val="00000A"/>
          <w:sz w:val="24"/>
          <w:szCs w:val="24"/>
        </w:rPr>
        <w:t>Štaviše</w:t>
      </w:r>
      <w:r w:rsidRPr="006236A0">
        <w:rPr>
          <w:rFonts w:ascii="Cambria" w:eastAsia="Cambria" w:hAnsi="Cambria" w:cs="Cambria"/>
          <w:color w:val="00000A"/>
          <w:sz w:val="24"/>
          <w:szCs w:val="24"/>
        </w:rPr>
        <w:t xml:space="preserve">, najmanja dubina bita u šemi boja je 8, tj. 8 bitova se koristi za predstavljanje boje svakog piksela. </w:t>
      </w:r>
      <w:r>
        <w:rPr>
          <w:rFonts w:ascii="Cambria" w:eastAsia="Cambria" w:hAnsi="Cambria" w:cs="Cambria"/>
          <w:color w:val="00000A"/>
          <w:sz w:val="24"/>
          <w:szCs w:val="24"/>
        </w:rPr>
        <w:t>Čak i m</w:t>
      </w:r>
      <w:r w:rsidRPr="006236A0">
        <w:rPr>
          <w:rFonts w:ascii="Cambria" w:eastAsia="Cambria" w:hAnsi="Cambria" w:cs="Cambria"/>
          <w:color w:val="00000A"/>
          <w:sz w:val="24"/>
          <w:szCs w:val="24"/>
        </w:rPr>
        <w:t xml:space="preserve">onohromatske i sivonijanse slike obično koriste 8 bitova za svaki piksel, i takvi bitovi su sposobni da prikažu do 256 različitih boja ili nijansi sive. Još jedan detalj koji treba dodati je da se digitalne slike u boji obično čuvaju u datotekama od 24 bita i koriste RGB model boja. Gotovo sve varijacije boja piksela na slici od 24 bita proizlaze iz tri osnovna </w:t>
      </w:r>
      <w:r w:rsidR="00C42945">
        <w:rPr>
          <w:rFonts w:ascii="Cambria" w:eastAsia="Cambria" w:hAnsi="Cambria" w:cs="Cambria"/>
          <w:color w:val="00000A"/>
          <w:sz w:val="24"/>
          <w:szCs w:val="24"/>
        </w:rPr>
        <w:t>termina</w:t>
      </w:r>
      <w:r w:rsidRPr="006236A0">
        <w:rPr>
          <w:rFonts w:ascii="Cambria" w:eastAsia="Cambria" w:hAnsi="Cambria" w:cs="Cambria"/>
          <w:color w:val="00000A"/>
          <w:sz w:val="24"/>
          <w:szCs w:val="24"/>
        </w:rPr>
        <w:t xml:space="preserve"> boja: crvene, zelene i plave, i svaka od ovih boja je predstavljena sa 8 bitova. Dakle, u bilo kojem </w:t>
      </w:r>
      <w:r w:rsidR="00C42945">
        <w:rPr>
          <w:rFonts w:ascii="Cambria" w:eastAsia="Cambria" w:hAnsi="Cambria" w:cs="Cambria"/>
          <w:color w:val="00000A"/>
          <w:sz w:val="24"/>
          <w:szCs w:val="24"/>
        </w:rPr>
        <w:t>datom pikselu</w:t>
      </w:r>
      <w:r w:rsidRPr="006236A0">
        <w:rPr>
          <w:rFonts w:ascii="Cambria" w:eastAsia="Cambria" w:hAnsi="Cambria" w:cs="Cambria"/>
          <w:color w:val="00000A"/>
          <w:sz w:val="24"/>
          <w:szCs w:val="24"/>
        </w:rPr>
        <w:t xml:space="preserve">, broj različitih nijansi crvene, zelene i plave može dostići 256, što dovodi do više od 16 miliona kombinacija i na kraju rezultira sa više od 16 miliona boja. </w:t>
      </w:r>
      <w:r w:rsidR="00C42945">
        <w:rPr>
          <w:rFonts w:ascii="Cambria" w:eastAsia="Cambria" w:hAnsi="Cambria" w:cs="Cambria"/>
          <w:color w:val="00000A"/>
          <w:sz w:val="24"/>
          <w:szCs w:val="24"/>
        </w:rPr>
        <w:t>Najistaknutiji</w:t>
      </w:r>
      <w:r w:rsidRPr="006236A0">
        <w:rPr>
          <w:rFonts w:ascii="Cambria" w:eastAsia="Cambria" w:hAnsi="Cambria" w:cs="Cambria"/>
          <w:color w:val="00000A"/>
          <w:sz w:val="24"/>
          <w:szCs w:val="24"/>
        </w:rPr>
        <w:t xml:space="preserve"> formati slika, posebno na internetu, </w:t>
      </w:r>
      <w:r w:rsidR="00C42945">
        <w:rPr>
          <w:rFonts w:ascii="Cambria" w:eastAsia="Cambria" w:hAnsi="Cambria" w:cs="Cambria"/>
          <w:color w:val="00000A"/>
          <w:sz w:val="24"/>
          <w:szCs w:val="24"/>
        </w:rPr>
        <w:t>je</w:t>
      </w:r>
      <w:r w:rsidRPr="006236A0">
        <w:rPr>
          <w:rFonts w:ascii="Cambria" w:eastAsia="Cambria" w:hAnsi="Cambria" w:cs="Cambria"/>
          <w:color w:val="00000A"/>
          <w:sz w:val="24"/>
          <w:szCs w:val="24"/>
        </w:rPr>
        <w:t xml:space="preserve">su format grafike sa izmenom (GIF), format zajednice za stručnjake u oblasti fotografije (JPEG) i, u manjoj meri, format prenosivih mrežnih grafika (PNG). Važno je napomenuti da većina steganografskih tehnika pokušava iskoristiti strukturu ovih formata. Međutim, neki </w:t>
      </w:r>
      <w:r w:rsidR="00C42945">
        <w:rPr>
          <w:rFonts w:ascii="Cambria" w:eastAsia="Cambria" w:hAnsi="Cambria" w:cs="Cambria"/>
          <w:color w:val="00000A"/>
          <w:sz w:val="24"/>
          <w:szCs w:val="24"/>
        </w:rPr>
        <w:t>književni</w:t>
      </w:r>
      <w:r w:rsidRPr="006236A0">
        <w:rPr>
          <w:rFonts w:ascii="Cambria" w:eastAsia="Cambria" w:hAnsi="Cambria" w:cs="Cambria"/>
          <w:color w:val="00000A"/>
          <w:sz w:val="24"/>
          <w:szCs w:val="24"/>
        </w:rPr>
        <w:t xml:space="preserve"> </w:t>
      </w:r>
      <w:r w:rsidR="00C42945">
        <w:rPr>
          <w:rFonts w:ascii="Cambria" w:eastAsia="Cambria" w:hAnsi="Cambria" w:cs="Cambria"/>
          <w:color w:val="00000A"/>
          <w:sz w:val="24"/>
          <w:szCs w:val="24"/>
        </w:rPr>
        <w:t xml:space="preserve">prilozi </w:t>
      </w:r>
      <w:r w:rsidRPr="006236A0">
        <w:rPr>
          <w:rFonts w:ascii="Cambria" w:eastAsia="Cambria" w:hAnsi="Cambria" w:cs="Cambria"/>
          <w:color w:val="00000A"/>
          <w:sz w:val="24"/>
          <w:szCs w:val="24"/>
        </w:rPr>
        <w:t xml:space="preserve">koriste format bitmape (BMP) zbog jednostavne i </w:t>
      </w:r>
      <w:r w:rsidR="00C42945">
        <w:rPr>
          <w:rFonts w:ascii="Cambria" w:eastAsia="Cambria" w:hAnsi="Cambria" w:cs="Cambria"/>
          <w:color w:val="00000A"/>
          <w:sz w:val="24"/>
          <w:szCs w:val="24"/>
        </w:rPr>
        <w:t>nekomplikovane</w:t>
      </w:r>
      <w:r w:rsidRPr="006236A0">
        <w:rPr>
          <w:rFonts w:ascii="Cambria" w:eastAsia="Cambria" w:hAnsi="Cambria" w:cs="Cambria"/>
          <w:color w:val="00000A"/>
          <w:sz w:val="24"/>
          <w:szCs w:val="24"/>
        </w:rPr>
        <w:t xml:space="preserve"> strukture podataka.</w:t>
      </w:r>
    </w:p>
    <w:p w14:paraId="649B9DBB" w14:textId="77777777" w:rsidR="005727F9" w:rsidRDefault="005727F9" w:rsidP="005727F9">
      <w:pPr>
        <w:jc w:val="both"/>
        <w:rPr>
          <w:rFonts w:ascii="Cambria" w:eastAsia="Cambria" w:hAnsi="Cambria" w:cs="Cambria"/>
          <w:color w:val="00000A"/>
          <w:sz w:val="24"/>
          <w:szCs w:val="24"/>
        </w:rPr>
      </w:pPr>
    </w:p>
    <w:p w14:paraId="745B9727" w14:textId="77777777" w:rsidR="005727F9" w:rsidRPr="00244572" w:rsidRDefault="005727F9" w:rsidP="005727F9">
      <w:pPr>
        <w:jc w:val="both"/>
        <w:rPr>
          <w:rFonts w:ascii="Cambria" w:eastAsia="Cambria" w:hAnsi="Cambria" w:cs="Cambria"/>
          <w:color w:val="00000A"/>
          <w:sz w:val="24"/>
          <w:szCs w:val="24"/>
        </w:rPr>
      </w:pPr>
    </w:p>
    <w:p w14:paraId="5BECD19F" w14:textId="11B577BC" w:rsidR="00F61E2D" w:rsidRPr="00244572" w:rsidRDefault="00F61E2D" w:rsidP="00F61E2D">
      <w:pPr>
        <w:pStyle w:val="Heading2"/>
        <w:spacing w:before="0"/>
        <w:rPr>
          <w:rFonts w:ascii="Cambria" w:eastAsia="Cambria" w:hAnsi="Cambria" w:cs="Cambria"/>
          <w:b/>
          <w:color w:val="000000"/>
          <w:sz w:val="28"/>
          <w:szCs w:val="28"/>
        </w:rPr>
      </w:pPr>
      <w:bookmarkStart w:id="3" w:name="_Toc154654512"/>
      <w:r w:rsidRPr="00244572">
        <w:rPr>
          <w:rFonts w:ascii="Cambria" w:eastAsia="Cambria" w:hAnsi="Cambria" w:cs="Cambria"/>
          <w:b/>
          <w:color w:val="000000"/>
          <w:sz w:val="28"/>
          <w:szCs w:val="28"/>
        </w:rPr>
        <w:t xml:space="preserve">2.2. </w:t>
      </w:r>
      <w:r w:rsidR="005727F9">
        <w:rPr>
          <w:rFonts w:ascii="Cambria" w:eastAsia="Cambria" w:hAnsi="Cambria" w:cs="Cambria"/>
          <w:b/>
          <w:color w:val="000000"/>
          <w:sz w:val="28"/>
          <w:szCs w:val="28"/>
        </w:rPr>
        <w:t>Opšti koncepti</w:t>
      </w:r>
      <w:bookmarkEnd w:id="3"/>
    </w:p>
    <w:p w14:paraId="5B51606B" w14:textId="77777777" w:rsidR="008409CE" w:rsidRPr="00244572" w:rsidRDefault="008409CE" w:rsidP="00357694">
      <w:pPr>
        <w:jc w:val="both"/>
        <w:rPr>
          <w:rFonts w:ascii="Cambria" w:eastAsia="Cambria" w:hAnsi="Cambria" w:cs="Cambria"/>
          <w:color w:val="00000A"/>
          <w:sz w:val="24"/>
          <w:szCs w:val="24"/>
        </w:rPr>
      </w:pPr>
    </w:p>
    <w:p w14:paraId="739CEAFB" w14:textId="77777777" w:rsidR="008409CE" w:rsidRDefault="008409CE" w:rsidP="00357694">
      <w:pPr>
        <w:jc w:val="both"/>
        <w:rPr>
          <w:rFonts w:ascii="Cambria" w:eastAsia="Cambria" w:hAnsi="Cambria" w:cs="Cambria"/>
          <w:color w:val="00000A"/>
          <w:sz w:val="24"/>
          <w:szCs w:val="24"/>
        </w:rPr>
      </w:pPr>
    </w:p>
    <w:p w14:paraId="4585B8F0" w14:textId="596F1EE8" w:rsidR="005727F9" w:rsidRPr="005727F9" w:rsidRDefault="005727F9" w:rsidP="005727F9">
      <w:pPr>
        <w:pStyle w:val="ListParagraph"/>
        <w:numPr>
          <w:ilvl w:val="0"/>
          <w:numId w:val="27"/>
        </w:numPr>
        <w:jc w:val="both"/>
        <w:rPr>
          <w:rFonts w:ascii="Cambria" w:eastAsia="Cambria" w:hAnsi="Cambria" w:cs="Cambria"/>
          <w:color w:val="00000A"/>
          <w:sz w:val="24"/>
          <w:szCs w:val="24"/>
        </w:rPr>
      </w:pPr>
      <w:r>
        <w:rPr>
          <w:rFonts w:ascii="Cambria" w:eastAsia="Cambria" w:hAnsi="Cambria" w:cs="Cambria"/>
          <w:color w:val="00000A"/>
          <w:sz w:val="24"/>
          <w:szCs w:val="24"/>
        </w:rPr>
        <w:t>P</w:t>
      </w:r>
      <w:r w:rsidRPr="005727F9">
        <w:rPr>
          <w:rFonts w:ascii="Cambria" w:eastAsia="Cambria" w:hAnsi="Cambria" w:cs="Cambria"/>
          <w:color w:val="00000A"/>
          <w:sz w:val="24"/>
          <w:szCs w:val="24"/>
        </w:rPr>
        <w:t>oznat</w:t>
      </w:r>
      <w:r>
        <w:rPr>
          <w:rFonts w:ascii="Cambria" w:eastAsia="Cambria" w:hAnsi="Cambria" w:cs="Cambria"/>
          <w:color w:val="00000A"/>
          <w:sz w:val="24"/>
          <w:szCs w:val="24"/>
        </w:rPr>
        <w:t>o je da je</w:t>
      </w:r>
      <w:r w:rsidRPr="005727F9">
        <w:rPr>
          <w:rFonts w:ascii="Cambria" w:eastAsia="Cambria" w:hAnsi="Cambria" w:cs="Cambria"/>
          <w:color w:val="00000A"/>
          <w:sz w:val="24"/>
          <w:szCs w:val="24"/>
        </w:rPr>
        <w:t xml:space="preserve"> </w:t>
      </w:r>
      <w:r>
        <w:rPr>
          <w:rFonts w:ascii="Cambria" w:eastAsia="Cambria" w:hAnsi="Cambria" w:cs="Cambria"/>
          <w:color w:val="00000A"/>
          <w:sz w:val="24"/>
          <w:szCs w:val="24"/>
        </w:rPr>
        <w:t xml:space="preserve">kompresija bez gubitaka poželjnija </w:t>
      </w:r>
      <w:r w:rsidRPr="005727F9">
        <w:rPr>
          <w:rFonts w:ascii="Cambria" w:eastAsia="Cambria" w:hAnsi="Cambria" w:cs="Cambria"/>
          <w:color w:val="00000A"/>
          <w:sz w:val="24"/>
          <w:szCs w:val="24"/>
        </w:rPr>
        <w:t>kada originalni podaci treba</w:t>
      </w:r>
      <w:r>
        <w:rPr>
          <w:rFonts w:ascii="Cambria" w:eastAsia="Cambria" w:hAnsi="Cambria" w:cs="Cambria"/>
          <w:color w:val="00000A"/>
          <w:sz w:val="24"/>
          <w:szCs w:val="24"/>
        </w:rPr>
        <w:t xml:space="preserve"> da</w:t>
      </w:r>
      <w:r w:rsidRPr="005727F9">
        <w:rPr>
          <w:rFonts w:ascii="Cambria" w:eastAsia="Cambria" w:hAnsi="Cambria" w:cs="Cambria"/>
          <w:color w:val="00000A"/>
          <w:sz w:val="24"/>
          <w:szCs w:val="24"/>
        </w:rPr>
        <w:t xml:space="preserve"> osta</w:t>
      </w:r>
      <w:r>
        <w:rPr>
          <w:rFonts w:ascii="Cambria" w:eastAsia="Cambria" w:hAnsi="Cambria" w:cs="Cambria"/>
          <w:color w:val="00000A"/>
          <w:sz w:val="24"/>
          <w:szCs w:val="24"/>
        </w:rPr>
        <w:t>nu u</w:t>
      </w:r>
      <w:r w:rsidRPr="005727F9">
        <w:rPr>
          <w:rFonts w:ascii="Cambria" w:eastAsia="Cambria" w:hAnsi="Cambria" w:cs="Cambria"/>
          <w:color w:val="00000A"/>
          <w:sz w:val="24"/>
          <w:szCs w:val="24"/>
        </w:rPr>
        <w:t xml:space="preserve"> </w:t>
      </w:r>
      <w:r>
        <w:rPr>
          <w:rFonts w:ascii="Cambria" w:eastAsia="Cambria" w:hAnsi="Cambria" w:cs="Cambria"/>
          <w:color w:val="00000A"/>
          <w:sz w:val="24"/>
          <w:szCs w:val="24"/>
        </w:rPr>
        <w:t>celini</w:t>
      </w:r>
      <w:r w:rsidRPr="005727F9">
        <w:rPr>
          <w:rFonts w:ascii="Cambria" w:eastAsia="Cambria" w:hAnsi="Cambria" w:cs="Cambria"/>
          <w:color w:val="00000A"/>
          <w:sz w:val="24"/>
          <w:szCs w:val="24"/>
        </w:rPr>
        <w:t>. Na ovaj način, informacije o originaln</w:t>
      </w:r>
      <w:r>
        <w:rPr>
          <w:rFonts w:ascii="Cambria" w:eastAsia="Cambria" w:hAnsi="Cambria" w:cs="Cambria"/>
          <w:color w:val="00000A"/>
          <w:sz w:val="24"/>
          <w:szCs w:val="24"/>
        </w:rPr>
        <w:t xml:space="preserve">oj </w:t>
      </w:r>
      <w:r w:rsidRPr="005727F9">
        <w:rPr>
          <w:rFonts w:ascii="Cambria" w:eastAsia="Cambria" w:hAnsi="Cambria" w:cs="Cambria"/>
          <w:color w:val="00000A"/>
          <w:sz w:val="24"/>
          <w:szCs w:val="24"/>
        </w:rPr>
        <w:t xml:space="preserve">slici nikada neće biti uklonjene, što omogućava rekonstrukciju originalnih podataka iz </w:t>
      </w:r>
      <w:r>
        <w:rPr>
          <w:rFonts w:ascii="Cambria" w:eastAsia="Cambria" w:hAnsi="Cambria" w:cs="Cambria"/>
          <w:color w:val="00000A"/>
          <w:sz w:val="24"/>
          <w:szCs w:val="24"/>
        </w:rPr>
        <w:t>kompresovanih</w:t>
      </w:r>
      <w:r w:rsidRPr="005727F9">
        <w:rPr>
          <w:rFonts w:ascii="Cambria" w:eastAsia="Cambria" w:hAnsi="Cambria" w:cs="Cambria"/>
          <w:color w:val="00000A"/>
          <w:sz w:val="24"/>
          <w:szCs w:val="24"/>
        </w:rPr>
        <w:t xml:space="preserve"> podataka. Ovo je tipično za </w:t>
      </w:r>
      <w:r>
        <w:rPr>
          <w:rFonts w:ascii="Cambria" w:eastAsia="Cambria" w:hAnsi="Cambria" w:cs="Cambria"/>
          <w:color w:val="00000A"/>
          <w:sz w:val="24"/>
          <w:szCs w:val="24"/>
        </w:rPr>
        <w:t>slike</w:t>
      </w:r>
      <w:r w:rsidRPr="005727F9">
        <w:rPr>
          <w:rFonts w:ascii="Cambria" w:eastAsia="Cambria" w:hAnsi="Cambria" w:cs="Cambria"/>
          <w:color w:val="00000A"/>
          <w:sz w:val="24"/>
          <w:szCs w:val="24"/>
        </w:rPr>
        <w:t xml:space="preserve"> u GIF i BMP </w:t>
      </w:r>
      <w:r>
        <w:rPr>
          <w:rFonts w:ascii="Cambria" w:eastAsia="Cambria" w:hAnsi="Cambria" w:cs="Cambria"/>
          <w:color w:val="00000A"/>
          <w:sz w:val="24"/>
          <w:szCs w:val="24"/>
        </w:rPr>
        <w:t>formatu</w:t>
      </w:r>
      <w:r w:rsidRPr="005727F9">
        <w:rPr>
          <w:rFonts w:ascii="Cambria" w:eastAsia="Cambria" w:hAnsi="Cambria" w:cs="Cambria"/>
          <w:color w:val="00000A"/>
          <w:sz w:val="24"/>
          <w:szCs w:val="24"/>
        </w:rPr>
        <w:t>.</w:t>
      </w:r>
    </w:p>
    <w:p w14:paraId="3614A428" w14:textId="3CBB69C6" w:rsidR="005727F9" w:rsidRPr="005727F9" w:rsidRDefault="005727F9" w:rsidP="005727F9">
      <w:pPr>
        <w:pStyle w:val="ListParagraph"/>
        <w:numPr>
          <w:ilvl w:val="0"/>
          <w:numId w:val="27"/>
        </w:numPr>
        <w:jc w:val="both"/>
        <w:rPr>
          <w:rFonts w:ascii="Cambria" w:eastAsia="Cambria" w:hAnsi="Cambria" w:cs="Cambria"/>
          <w:color w:val="00000A"/>
          <w:sz w:val="24"/>
          <w:szCs w:val="24"/>
        </w:rPr>
      </w:pPr>
      <w:r w:rsidRPr="005727F9">
        <w:rPr>
          <w:rFonts w:ascii="Cambria" w:eastAsia="Cambria" w:hAnsi="Cambria" w:cs="Cambria"/>
          <w:color w:val="00000A"/>
          <w:sz w:val="24"/>
          <w:szCs w:val="24"/>
        </w:rPr>
        <w:lastRenderedPageBreak/>
        <w:t>Kompresija sa gubicima štedi prostor za skladištenje tako što odbacuje tačke koje su teške za ljudsko oko da identifikuje. U ovom slučaju, rezultirajuća slika se očekuje da bude slična originalnoj slici, ali ne ista kao original. JPEG kompresija koristi ovu tehniku. Početna slika je slika odabrana da nosi ugrađene bitove ili tajne informacije.</w:t>
      </w:r>
    </w:p>
    <w:p w14:paraId="50EA6B9F" w14:textId="618B6FE3" w:rsidR="005727F9" w:rsidRPr="005727F9" w:rsidRDefault="005727F9" w:rsidP="005727F9">
      <w:pPr>
        <w:pStyle w:val="ListParagraph"/>
        <w:numPr>
          <w:ilvl w:val="0"/>
          <w:numId w:val="27"/>
        </w:numPr>
        <w:jc w:val="both"/>
        <w:rPr>
          <w:rFonts w:ascii="Cambria" w:eastAsia="Cambria" w:hAnsi="Cambria" w:cs="Cambria"/>
          <w:color w:val="00000A"/>
          <w:sz w:val="24"/>
          <w:szCs w:val="24"/>
        </w:rPr>
      </w:pPr>
      <w:r w:rsidRPr="005727F9">
        <w:rPr>
          <w:rFonts w:ascii="Cambria" w:eastAsia="Cambria" w:hAnsi="Cambria" w:cs="Cambria"/>
          <w:color w:val="00000A"/>
          <w:sz w:val="24"/>
          <w:szCs w:val="24"/>
        </w:rPr>
        <w:t>Stego slika se odnosi na sliku koja nosi skrivenu poruku.</w:t>
      </w:r>
    </w:p>
    <w:p w14:paraId="33F391D1" w14:textId="266BA160" w:rsidR="005727F9" w:rsidRPr="005727F9" w:rsidRDefault="005727F9" w:rsidP="005727F9">
      <w:pPr>
        <w:pStyle w:val="ListParagraph"/>
        <w:numPr>
          <w:ilvl w:val="0"/>
          <w:numId w:val="27"/>
        </w:numPr>
        <w:jc w:val="both"/>
        <w:rPr>
          <w:rFonts w:ascii="Cambria" w:eastAsia="Cambria" w:hAnsi="Cambria" w:cs="Cambria"/>
          <w:color w:val="00000A"/>
          <w:sz w:val="24"/>
          <w:szCs w:val="24"/>
        </w:rPr>
      </w:pPr>
      <w:r w:rsidRPr="005727F9">
        <w:rPr>
          <w:rFonts w:ascii="Cambria" w:eastAsia="Cambria" w:hAnsi="Cambria" w:cs="Cambria"/>
          <w:color w:val="00000A"/>
          <w:sz w:val="24"/>
          <w:szCs w:val="24"/>
        </w:rPr>
        <w:t>Stego ključ je tajna informacija potrebna za dobijanje skrivene poruke iz stego slike.</w:t>
      </w:r>
    </w:p>
    <w:p w14:paraId="32E150AA" w14:textId="77777777" w:rsidR="00B85D3D" w:rsidRPr="00244572" w:rsidRDefault="00B85D3D"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73BCB0A0" w14:textId="77777777" w:rsidR="00B85D3D" w:rsidRPr="00244572" w:rsidRDefault="00B85D3D"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68ED224F" w14:textId="54E833C6" w:rsidR="00B85D3D" w:rsidRPr="00244572" w:rsidRDefault="00B85D3D" w:rsidP="00B85D3D">
      <w:pPr>
        <w:pStyle w:val="Heading1"/>
        <w:spacing w:before="0" w:beforeAutospacing="0" w:after="0" w:afterAutospacing="0"/>
        <w:rPr>
          <w:rFonts w:ascii="Cambria" w:eastAsia="Cambria" w:hAnsi="Cambria" w:cs="Cambria"/>
          <w:sz w:val="32"/>
          <w:szCs w:val="32"/>
        </w:rPr>
      </w:pPr>
      <w:bookmarkStart w:id="4" w:name="_Toc154654513"/>
      <w:r w:rsidRPr="00244572">
        <w:rPr>
          <w:rFonts w:ascii="Cambria" w:eastAsia="Cambria" w:hAnsi="Cambria" w:cs="Cambria"/>
          <w:sz w:val="32"/>
          <w:szCs w:val="32"/>
        </w:rPr>
        <w:t xml:space="preserve">3. </w:t>
      </w:r>
      <w:r w:rsidR="005727F9">
        <w:rPr>
          <w:rFonts w:ascii="Cambria" w:eastAsia="Cambria" w:hAnsi="Cambria" w:cs="Cambria"/>
          <w:sz w:val="32"/>
          <w:szCs w:val="32"/>
        </w:rPr>
        <w:t>Istorija steganografije</w:t>
      </w:r>
      <w:bookmarkEnd w:id="4"/>
    </w:p>
    <w:p w14:paraId="47D86B85" w14:textId="77777777" w:rsidR="00CC472F" w:rsidRPr="00244572" w:rsidRDefault="00CC472F"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739327D7" w14:textId="77777777" w:rsidR="00C20A62" w:rsidRPr="00244572" w:rsidRDefault="00C20A62" w:rsidP="003C5D1C">
      <w:pPr>
        <w:pBdr>
          <w:top w:val="nil"/>
          <w:left w:val="nil"/>
          <w:bottom w:val="nil"/>
          <w:right w:val="nil"/>
          <w:between w:val="nil"/>
        </w:pBdr>
        <w:spacing w:line="259" w:lineRule="auto"/>
        <w:jc w:val="both"/>
        <w:rPr>
          <w:rFonts w:ascii="Cambria" w:eastAsia="Cambria" w:hAnsi="Cambria" w:cs="Cambria"/>
          <w:color w:val="00000A"/>
          <w:sz w:val="24"/>
          <w:szCs w:val="24"/>
        </w:rPr>
      </w:pPr>
    </w:p>
    <w:p w14:paraId="2BD46354" w14:textId="091063B4" w:rsidR="00C20A62" w:rsidRPr="00244572" w:rsidRDefault="005727F9" w:rsidP="00C20A62">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5727F9">
        <w:rPr>
          <w:rFonts w:ascii="Cambria" w:eastAsia="Cambria" w:hAnsi="Cambria" w:cs="Cambria"/>
          <w:color w:val="00000A"/>
          <w:sz w:val="24"/>
          <w:szCs w:val="24"/>
        </w:rPr>
        <w:t xml:space="preserve">Kroz istoriju, ljudi su skrivali informacije na različite načine. Reč "steganografija" potiče od grčkih reči koje znače "pokriveno pisanje". </w:t>
      </w:r>
      <w:r w:rsidR="00AF3F1C">
        <w:rPr>
          <w:rFonts w:ascii="Cambria" w:eastAsia="Cambria" w:hAnsi="Cambria" w:cs="Cambria"/>
          <w:color w:val="00000A"/>
          <w:sz w:val="24"/>
          <w:szCs w:val="24"/>
        </w:rPr>
        <w:t>I</w:t>
      </w:r>
      <w:r w:rsidRPr="005727F9">
        <w:rPr>
          <w:rFonts w:ascii="Cambria" w:eastAsia="Cambria" w:hAnsi="Cambria" w:cs="Cambria"/>
          <w:color w:val="00000A"/>
          <w:sz w:val="24"/>
          <w:szCs w:val="24"/>
        </w:rPr>
        <w:t>straživači su je koristili hiljadama godina na različite načine. Tokom 5. veka pre nove ere, grčk</w:t>
      </w:r>
      <w:r w:rsidR="00AF3F1C">
        <w:rPr>
          <w:rFonts w:ascii="Cambria" w:eastAsia="Cambria" w:hAnsi="Cambria" w:cs="Cambria"/>
          <w:color w:val="00000A"/>
          <w:sz w:val="24"/>
          <w:szCs w:val="24"/>
        </w:rPr>
        <w:t>og</w:t>
      </w:r>
      <w:r w:rsidRPr="005727F9">
        <w:rPr>
          <w:rFonts w:ascii="Cambria" w:eastAsia="Cambria" w:hAnsi="Cambria" w:cs="Cambria"/>
          <w:color w:val="00000A"/>
          <w:sz w:val="24"/>
          <w:szCs w:val="24"/>
        </w:rPr>
        <w:t xml:space="preserve"> tiranin</w:t>
      </w:r>
      <w:r w:rsidR="00AF3F1C">
        <w:rPr>
          <w:rFonts w:ascii="Cambria" w:eastAsia="Cambria" w:hAnsi="Cambria" w:cs="Cambria"/>
          <w:color w:val="00000A"/>
          <w:sz w:val="24"/>
          <w:szCs w:val="24"/>
        </w:rPr>
        <w:t>a</w:t>
      </w:r>
      <w:r w:rsidRPr="005727F9">
        <w:rPr>
          <w:rFonts w:ascii="Cambria" w:eastAsia="Cambria" w:hAnsi="Cambria" w:cs="Cambria"/>
          <w:color w:val="00000A"/>
          <w:sz w:val="24"/>
          <w:szCs w:val="24"/>
        </w:rPr>
        <w:t xml:space="preserve"> Histi</w:t>
      </w:r>
      <w:r w:rsidR="00AF3F1C">
        <w:rPr>
          <w:rFonts w:ascii="Cambria" w:eastAsia="Cambria" w:hAnsi="Cambria" w:cs="Cambria"/>
          <w:color w:val="00000A"/>
          <w:sz w:val="24"/>
          <w:szCs w:val="24"/>
        </w:rPr>
        <w:t>eja zarobio</w:t>
      </w:r>
      <w:r w:rsidRPr="005727F9">
        <w:rPr>
          <w:rFonts w:ascii="Cambria" w:eastAsia="Cambria" w:hAnsi="Cambria" w:cs="Cambria"/>
          <w:color w:val="00000A"/>
          <w:sz w:val="24"/>
          <w:szCs w:val="24"/>
        </w:rPr>
        <w:t xml:space="preserve"> je kralj Darij</w:t>
      </w:r>
      <w:r w:rsidR="00AF3F1C">
        <w:rPr>
          <w:rFonts w:ascii="Cambria" w:eastAsia="Cambria" w:hAnsi="Cambria" w:cs="Cambria"/>
          <w:color w:val="00000A"/>
          <w:sz w:val="24"/>
          <w:szCs w:val="24"/>
        </w:rPr>
        <w:t>e</w:t>
      </w:r>
      <w:r w:rsidRPr="005727F9">
        <w:rPr>
          <w:rFonts w:ascii="Cambria" w:eastAsia="Cambria" w:hAnsi="Cambria" w:cs="Cambria"/>
          <w:color w:val="00000A"/>
          <w:sz w:val="24"/>
          <w:szCs w:val="24"/>
        </w:rPr>
        <w:t xml:space="preserve"> u Su</w:t>
      </w:r>
      <w:r w:rsidR="00AF3F1C">
        <w:rPr>
          <w:rFonts w:ascii="Cambria" w:eastAsia="Cambria" w:hAnsi="Cambria" w:cs="Cambria"/>
          <w:color w:val="00000A"/>
          <w:sz w:val="24"/>
          <w:szCs w:val="24"/>
        </w:rPr>
        <w:t>z</w:t>
      </w:r>
      <w:r w:rsidRPr="005727F9">
        <w:rPr>
          <w:rFonts w:ascii="Cambria" w:eastAsia="Cambria" w:hAnsi="Cambria" w:cs="Cambria"/>
          <w:color w:val="00000A"/>
          <w:sz w:val="24"/>
          <w:szCs w:val="24"/>
        </w:rPr>
        <w:t xml:space="preserve">i. </w:t>
      </w:r>
      <w:r w:rsidR="00AF3F1C">
        <w:rPr>
          <w:rFonts w:ascii="Cambria" w:eastAsia="Cambria" w:hAnsi="Cambria" w:cs="Cambria"/>
          <w:color w:val="00000A"/>
          <w:sz w:val="24"/>
          <w:szCs w:val="24"/>
        </w:rPr>
        <w:t>Histiej</w:t>
      </w:r>
      <w:r w:rsidRPr="005727F9">
        <w:rPr>
          <w:rFonts w:ascii="Cambria" w:eastAsia="Cambria" w:hAnsi="Cambria" w:cs="Cambria"/>
          <w:color w:val="00000A"/>
          <w:sz w:val="24"/>
          <w:szCs w:val="24"/>
        </w:rPr>
        <w:t xml:space="preserve"> je trebao da pošalje tajnu poruku svom zetu Aristagorasu, koji je bio u Miletu, i kako bi to postigao, </w:t>
      </w:r>
      <w:r w:rsidR="00AF3F1C">
        <w:rPr>
          <w:rFonts w:ascii="Cambria" w:eastAsia="Cambria" w:hAnsi="Cambria" w:cs="Cambria"/>
          <w:color w:val="00000A"/>
          <w:sz w:val="24"/>
          <w:szCs w:val="24"/>
        </w:rPr>
        <w:t>Histiej</w:t>
      </w:r>
      <w:r w:rsidRPr="005727F9">
        <w:rPr>
          <w:rFonts w:ascii="Cambria" w:eastAsia="Cambria" w:hAnsi="Cambria" w:cs="Cambria"/>
          <w:color w:val="00000A"/>
          <w:sz w:val="24"/>
          <w:szCs w:val="24"/>
        </w:rPr>
        <w:t xml:space="preserve"> je obrijao glavu roba i tetovirao poruku na njegovoj koži glave. Čim je kosa roba dovoljno porasla da bi sakrila tetovažu, poslat je u Miletu sa porukom. U antičkoj Grčkoj, još jedan metod bio je skidanje voska sa voskom prekrivene </w:t>
      </w:r>
      <w:r w:rsidR="00AF3F1C">
        <w:rPr>
          <w:rFonts w:ascii="Cambria" w:eastAsia="Cambria" w:hAnsi="Cambria" w:cs="Cambria"/>
          <w:color w:val="00000A"/>
          <w:sz w:val="24"/>
          <w:szCs w:val="24"/>
        </w:rPr>
        <w:t>ploče</w:t>
      </w:r>
      <w:r w:rsidRPr="005727F9">
        <w:rPr>
          <w:rFonts w:ascii="Cambria" w:eastAsia="Cambria" w:hAnsi="Cambria" w:cs="Cambria"/>
          <w:color w:val="00000A"/>
          <w:sz w:val="24"/>
          <w:szCs w:val="24"/>
        </w:rPr>
        <w:t>, zatim pisanje poruke i ponovno nanošenje voska. Osoba koja je trebala primiti poruku samo bi trebala ukloniti vosak sa tablete da bi videla poruku. Nevidljiv</w:t>
      </w:r>
      <w:r w:rsidR="00AF3F1C">
        <w:rPr>
          <w:rFonts w:ascii="Cambria" w:eastAsia="Cambria" w:hAnsi="Cambria" w:cs="Cambria"/>
          <w:color w:val="00000A"/>
          <w:sz w:val="24"/>
          <w:szCs w:val="24"/>
        </w:rPr>
        <w:t>o</w:t>
      </w:r>
      <w:r w:rsidRPr="005727F9">
        <w:rPr>
          <w:rFonts w:ascii="Cambria" w:eastAsia="Cambria" w:hAnsi="Cambria" w:cs="Cambria"/>
          <w:color w:val="00000A"/>
          <w:sz w:val="24"/>
          <w:szCs w:val="24"/>
        </w:rPr>
        <w:t xml:space="preserve"> mastilo je bila još jedna popularna forma steganografije. Antički Rimljani su pisali između redova koristeći nevidljivo mastilo i supstance poput voćnog soka, </w:t>
      </w:r>
      <w:r w:rsidR="00552AF3">
        <w:rPr>
          <w:rFonts w:ascii="Cambria" w:eastAsia="Cambria" w:hAnsi="Cambria" w:cs="Cambria"/>
          <w:color w:val="00000A"/>
          <w:sz w:val="24"/>
          <w:szCs w:val="24"/>
        </w:rPr>
        <w:t>urina</w:t>
      </w:r>
      <w:r w:rsidRPr="005727F9">
        <w:rPr>
          <w:rFonts w:ascii="Cambria" w:eastAsia="Cambria" w:hAnsi="Cambria" w:cs="Cambria"/>
          <w:color w:val="00000A"/>
          <w:sz w:val="24"/>
          <w:szCs w:val="24"/>
        </w:rPr>
        <w:t xml:space="preserve"> i mleka. Korišćenje</w:t>
      </w:r>
      <w:r w:rsidR="00552AF3">
        <w:rPr>
          <w:rFonts w:ascii="Cambria" w:eastAsia="Cambria" w:hAnsi="Cambria" w:cs="Cambria"/>
          <w:color w:val="00000A"/>
          <w:sz w:val="24"/>
          <w:szCs w:val="24"/>
        </w:rPr>
        <w:t>m</w:t>
      </w:r>
      <w:r w:rsidRPr="005727F9">
        <w:rPr>
          <w:rFonts w:ascii="Cambria" w:eastAsia="Cambria" w:hAnsi="Cambria" w:cs="Cambria"/>
          <w:color w:val="00000A"/>
          <w:sz w:val="24"/>
          <w:szCs w:val="24"/>
        </w:rPr>
        <w:t xml:space="preserve"> nevidljivog mastila, pismo bi moglo otkriti potpuno drugačiju poruku napisanu između redova. Nevidljivo mastilo se koristilo</w:t>
      </w:r>
      <w:r w:rsidR="00552AF3">
        <w:rPr>
          <w:rFonts w:ascii="Cambria" w:eastAsia="Cambria" w:hAnsi="Cambria" w:cs="Cambria"/>
          <w:color w:val="00000A"/>
          <w:sz w:val="24"/>
          <w:szCs w:val="24"/>
        </w:rPr>
        <w:t xml:space="preserve"> čak</w:t>
      </w:r>
      <w:r w:rsidRPr="005727F9">
        <w:rPr>
          <w:rFonts w:ascii="Cambria" w:eastAsia="Cambria" w:hAnsi="Cambria" w:cs="Cambria"/>
          <w:color w:val="00000A"/>
          <w:sz w:val="24"/>
          <w:szCs w:val="24"/>
        </w:rPr>
        <w:t xml:space="preserve"> </w:t>
      </w:r>
      <w:r w:rsidR="00552AF3">
        <w:rPr>
          <w:rFonts w:ascii="Cambria" w:eastAsia="Cambria" w:hAnsi="Cambria" w:cs="Cambria"/>
          <w:color w:val="00000A"/>
          <w:sz w:val="24"/>
          <w:szCs w:val="24"/>
        </w:rPr>
        <w:t>sve i do</w:t>
      </w:r>
      <w:r w:rsidRPr="005727F9">
        <w:rPr>
          <w:rFonts w:ascii="Cambria" w:eastAsia="Cambria" w:hAnsi="Cambria" w:cs="Cambria"/>
          <w:color w:val="00000A"/>
          <w:sz w:val="24"/>
          <w:szCs w:val="24"/>
        </w:rPr>
        <w:t xml:space="preserve"> </w:t>
      </w:r>
      <w:r w:rsidR="00552AF3">
        <w:rPr>
          <w:rFonts w:ascii="Cambria" w:eastAsia="Cambria" w:hAnsi="Cambria" w:cs="Cambria"/>
          <w:color w:val="00000A"/>
          <w:sz w:val="24"/>
          <w:szCs w:val="24"/>
        </w:rPr>
        <w:t xml:space="preserve">kraja </w:t>
      </w:r>
      <w:r w:rsidRPr="005727F9">
        <w:rPr>
          <w:rFonts w:ascii="Cambria" w:eastAsia="Cambria" w:hAnsi="Cambria" w:cs="Cambria"/>
          <w:color w:val="00000A"/>
          <w:sz w:val="24"/>
          <w:szCs w:val="24"/>
        </w:rPr>
        <w:t>Drugog svetskog rata.</w:t>
      </w:r>
    </w:p>
    <w:p w14:paraId="1F94958B" w14:textId="7020AA69" w:rsidR="00552AF3" w:rsidRPr="00552AF3" w:rsidRDefault="00552AF3" w:rsidP="00552AF3">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552AF3">
        <w:rPr>
          <w:rFonts w:ascii="Cambria" w:eastAsia="Cambria" w:hAnsi="Cambria" w:cs="Cambria"/>
          <w:color w:val="00000A"/>
          <w:sz w:val="24"/>
          <w:szCs w:val="24"/>
        </w:rPr>
        <w:t>Pored nevidljivog mastila, Nemci su tokom Drugog svetskog rata koristili tehniku "Mikrotačka". Informacije, posebno fotografije, bile su napravljene tako malim da su bile veoma teške za otkrivanje.</w:t>
      </w:r>
    </w:p>
    <w:p w14:paraId="1A13FE9F" w14:textId="34A134E0" w:rsidR="00552AF3" w:rsidRPr="00552AF3" w:rsidRDefault="00552AF3" w:rsidP="00552AF3">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552AF3">
        <w:rPr>
          <w:rFonts w:ascii="Cambria" w:eastAsia="Cambria" w:hAnsi="Cambria" w:cs="Cambria"/>
          <w:color w:val="00000A"/>
          <w:sz w:val="24"/>
          <w:szCs w:val="24"/>
        </w:rPr>
        <w:t xml:space="preserve">Godine 1550, </w:t>
      </w:r>
      <w:r>
        <w:rPr>
          <w:rFonts w:ascii="Cambria" w:eastAsia="Cambria" w:hAnsi="Cambria" w:cs="Cambria"/>
          <w:color w:val="00000A"/>
          <w:sz w:val="24"/>
          <w:szCs w:val="24"/>
        </w:rPr>
        <w:t>Đirolamo</w:t>
      </w:r>
      <w:r w:rsidRPr="00552AF3">
        <w:rPr>
          <w:rFonts w:ascii="Cambria" w:eastAsia="Cambria" w:hAnsi="Cambria" w:cs="Cambria"/>
          <w:color w:val="00000A"/>
          <w:sz w:val="24"/>
          <w:szCs w:val="24"/>
        </w:rPr>
        <w:t xml:space="preserve"> Kardano, italijanski matematičar, predložio je šemu tajnog pisanja u kojoj se koristi maska od papira sa rupama. Korisnik takvih papira treba samo da napiše svoju tajnu poruku u tim rupama nakon što postavi masku preko praznog lista papira. Sledeći korak je ukloniti masku kako bi se popunili prazni delovi stranice, na taj način poruka izgleda kao bezopasan tekst.</w:t>
      </w:r>
    </w:p>
    <w:p w14:paraId="4D0BEF66" w14:textId="38BEC0F1" w:rsidR="006375AB" w:rsidRDefault="00552AF3" w:rsidP="00552AF3">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552AF3">
        <w:rPr>
          <w:rFonts w:ascii="Cambria" w:eastAsia="Cambria" w:hAnsi="Cambria" w:cs="Cambria"/>
          <w:color w:val="00000A"/>
          <w:sz w:val="24"/>
          <w:szCs w:val="24"/>
        </w:rPr>
        <w:t xml:space="preserve">Ova tehnika, steganografija, danas se široko koristi u digitalnim datotekama sa digitalnim podacima kao nosačem, a mreže se smatraju brzim kanalima za prenos. </w:t>
      </w:r>
      <w:r w:rsidR="005F31B9">
        <w:rPr>
          <w:rFonts w:ascii="Cambria" w:eastAsia="Cambria" w:hAnsi="Cambria" w:cs="Cambria"/>
          <w:color w:val="00000A"/>
          <w:sz w:val="24"/>
          <w:szCs w:val="24"/>
        </w:rPr>
        <w:t>Odeljci koji slede</w:t>
      </w:r>
      <w:r w:rsidRPr="00552AF3">
        <w:rPr>
          <w:rFonts w:ascii="Cambria" w:eastAsia="Cambria" w:hAnsi="Cambria" w:cs="Cambria"/>
          <w:color w:val="00000A"/>
          <w:sz w:val="24"/>
          <w:szCs w:val="24"/>
        </w:rPr>
        <w:t xml:space="preserve"> ilustruju taksonomiju steganografskih tehnika za slikovne datoteke, uključujući pregled najvažnijih steganografskih tehnika za digitalne slike.</w:t>
      </w:r>
    </w:p>
    <w:p w14:paraId="329010FD" w14:textId="77777777" w:rsidR="00552AF3" w:rsidRPr="00244572" w:rsidRDefault="00552AF3" w:rsidP="00552AF3">
      <w:pPr>
        <w:pBdr>
          <w:top w:val="nil"/>
          <w:left w:val="nil"/>
          <w:bottom w:val="nil"/>
          <w:right w:val="nil"/>
          <w:between w:val="nil"/>
        </w:pBdr>
        <w:spacing w:line="259" w:lineRule="auto"/>
        <w:jc w:val="both"/>
        <w:rPr>
          <w:rFonts w:ascii="Cambria" w:eastAsia="Cambria" w:hAnsi="Cambria" w:cs="Cambria"/>
          <w:color w:val="00000A"/>
          <w:sz w:val="24"/>
          <w:szCs w:val="24"/>
        </w:rPr>
      </w:pPr>
    </w:p>
    <w:p w14:paraId="75C02733" w14:textId="1B1D13CB" w:rsidR="00BE145E" w:rsidRPr="00244572" w:rsidRDefault="00BE145E">
      <w:pPr>
        <w:rPr>
          <w:rFonts w:ascii="Cambria" w:eastAsia="Cambria" w:hAnsi="Cambria" w:cs="Cambria"/>
          <w:color w:val="00000A"/>
          <w:sz w:val="24"/>
          <w:szCs w:val="24"/>
        </w:rPr>
      </w:pPr>
    </w:p>
    <w:p w14:paraId="798BADA1" w14:textId="386EBC7F" w:rsidR="003C1DEE" w:rsidRPr="00244572" w:rsidRDefault="003C1DEE" w:rsidP="003C1DEE">
      <w:pPr>
        <w:pStyle w:val="Heading1"/>
        <w:spacing w:before="0" w:beforeAutospacing="0" w:after="0" w:afterAutospacing="0"/>
        <w:rPr>
          <w:rFonts w:ascii="Cambria" w:eastAsia="Cambria" w:hAnsi="Cambria" w:cs="Cambria"/>
          <w:sz w:val="32"/>
          <w:szCs w:val="32"/>
        </w:rPr>
      </w:pPr>
      <w:bookmarkStart w:id="5" w:name="_Toc154654514"/>
      <w:r w:rsidRPr="00244572">
        <w:rPr>
          <w:rFonts w:ascii="Cambria" w:eastAsia="Cambria" w:hAnsi="Cambria" w:cs="Cambria"/>
          <w:sz w:val="32"/>
          <w:szCs w:val="32"/>
        </w:rPr>
        <w:t xml:space="preserve">4. </w:t>
      </w:r>
      <w:r w:rsidR="005F31B9">
        <w:rPr>
          <w:rFonts w:ascii="Cambria" w:eastAsia="Cambria" w:hAnsi="Cambria" w:cs="Cambria"/>
          <w:sz w:val="32"/>
          <w:szCs w:val="32"/>
        </w:rPr>
        <w:t>Taksonomija steganografskih tehnika</w:t>
      </w:r>
      <w:bookmarkEnd w:id="5"/>
    </w:p>
    <w:p w14:paraId="0D83E140" w14:textId="65B5CDB4" w:rsidR="007B1C9B" w:rsidRPr="00244572" w:rsidRDefault="007B1C9B">
      <w:pPr>
        <w:pBdr>
          <w:top w:val="nil"/>
          <w:left w:val="nil"/>
          <w:bottom w:val="nil"/>
          <w:right w:val="nil"/>
          <w:between w:val="nil"/>
        </w:pBdr>
        <w:spacing w:line="259" w:lineRule="auto"/>
        <w:jc w:val="both"/>
        <w:rPr>
          <w:rFonts w:ascii="Cambria" w:eastAsia="Cambria" w:hAnsi="Cambria" w:cs="Cambria"/>
          <w:color w:val="00000A"/>
          <w:sz w:val="24"/>
          <w:szCs w:val="24"/>
        </w:rPr>
      </w:pPr>
    </w:p>
    <w:p w14:paraId="0AA1687B" w14:textId="3BE4271E" w:rsidR="007B1C9B" w:rsidRPr="00244572" w:rsidRDefault="007B1C9B">
      <w:pPr>
        <w:pBdr>
          <w:top w:val="nil"/>
          <w:left w:val="nil"/>
          <w:bottom w:val="nil"/>
          <w:right w:val="nil"/>
          <w:between w:val="nil"/>
        </w:pBdr>
        <w:spacing w:line="259" w:lineRule="auto"/>
        <w:jc w:val="both"/>
        <w:rPr>
          <w:rFonts w:ascii="Cambria" w:eastAsia="Cambria" w:hAnsi="Cambria" w:cs="Cambria"/>
          <w:color w:val="00000A"/>
          <w:sz w:val="24"/>
          <w:szCs w:val="24"/>
        </w:rPr>
      </w:pPr>
    </w:p>
    <w:p w14:paraId="383BC357" w14:textId="77777777" w:rsidR="005F31B9" w:rsidRPr="005F31B9" w:rsidRDefault="005F31B9" w:rsidP="005F31B9">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5F31B9">
        <w:rPr>
          <w:rFonts w:ascii="Cambria" w:eastAsia="Cambria" w:hAnsi="Cambria" w:cs="Cambria"/>
          <w:color w:val="00000A"/>
          <w:sz w:val="24"/>
          <w:szCs w:val="24"/>
        </w:rPr>
        <w:t xml:space="preserve">Postoji dosta pristupa za klasifikaciju steganografskih tehnika. Ovi pristupi se mogu klasifikovati u skladu sa vrstom nosilaca koji se koriste za skrivene komunikacije. </w:t>
      </w:r>
      <w:r w:rsidRPr="005F31B9">
        <w:rPr>
          <w:rFonts w:ascii="Cambria" w:eastAsia="Cambria" w:hAnsi="Cambria" w:cs="Cambria"/>
          <w:color w:val="00000A"/>
          <w:sz w:val="24"/>
          <w:szCs w:val="24"/>
        </w:rPr>
        <w:lastRenderedPageBreak/>
        <w:t>Druga mogućnost je da se pristupi sortiraju u zavisnosti od vrste promene nosilaca već primenjene u procesu ugrađivanja. Drugi pristup je usvojen u ovom radu, iako u nekim slučajevima tačna klasifikacija nije moguća. Uopšteno, proces ugrađivanja se može definisati na sledeći način:</w:t>
      </w:r>
    </w:p>
    <w:p w14:paraId="0F22ED31" w14:textId="5E283F75" w:rsidR="005F31B9" w:rsidRDefault="005F31B9" w:rsidP="005F31B9">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5F31B9">
        <w:rPr>
          <w:rFonts w:ascii="Cambria" w:eastAsia="Cambria" w:hAnsi="Cambria" w:cs="Cambria"/>
          <w:color w:val="00000A"/>
          <w:sz w:val="24"/>
          <w:szCs w:val="24"/>
        </w:rPr>
        <w:t>Neka</w:t>
      </w:r>
      <w:r w:rsidR="00A33335">
        <w:rPr>
          <w:rFonts w:ascii="Cambria" w:eastAsia="Cambria" w:hAnsi="Cambria" w:cs="Cambria"/>
          <w:color w:val="00000A"/>
          <w:sz w:val="24"/>
          <w:szCs w:val="24"/>
        </w:rPr>
        <w:t xml:space="preserve"> </w:t>
      </w:r>
      <m:oMath>
        <m:r>
          <w:rPr>
            <w:rFonts w:ascii="Cambria Math" w:eastAsia="Cambria" w:hAnsi="Cambria Math" w:cs="Cambria"/>
            <w:color w:val="00000A"/>
            <w:sz w:val="24"/>
            <w:szCs w:val="24"/>
          </w:rPr>
          <m:t>C</m:t>
        </m:r>
      </m:oMath>
      <w:r w:rsidRPr="005F31B9">
        <w:rPr>
          <w:rFonts w:ascii="Cambria" w:eastAsia="Cambria" w:hAnsi="Cambria" w:cs="Cambria"/>
          <w:color w:val="00000A"/>
          <w:sz w:val="24"/>
          <w:szCs w:val="24"/>
        </w:rPr>
        <w:t xml:space="preserve"> označava </w:t>
      </w:r>
      <w:r>
        <w:rPr>
          <w:rFonts w:ascii="Cambria" w:eastAsia="Cambria" w:hAnsi="Cambria" w:cs="Cambria"/>
          <w:color w:val="00000A"/>
          <w:sz w:val="24"/>
          <w:szCs w:val="24"/>
        </w:rPr>
        <w:t>nosioca</w:t>
      </w:r>
      <w:r w:rsidRPr="005F31B9">
        <w:rPr>
          <w:rFonts w:ascii="Cambria" w:eastAsia="Cambria" w:hAnsi="Cambria" w:cs="Cambria"/>
          <w:color w:val="00000A"/>
          <w:sz w:val="24"/>
          <w:szCs w:val="24"/>
        </w:rPr>
        <w:t xml:space="preserve">, a </w:t>
      </w:r>
      <m:oMath>
        <m:acc>
          <m:accPr>
            <m:chr m:val="̃"/>
            <m:ctrlPr>
              <w:rPr>
                <w:rFonts w:ascii="Cambria Math" w:eastAsia="Cambria" w:hAnsi="Cambria Math" w:cs="Cambria"/>
                <w:i/>
                <w:color w:val="00000A"/>
                <w:sz w:val="24"/>
                <w:szCs w:val="24"/>
                <w:lang w:val="en-US"/>
              </w:rPr>
            </m:ctrlPr>
          </m:accPr>
          <m:e>
            <m:r>
              <w:rPr>
                <w:rFonts w:ascii="Cambria Math" w:eastAsia="Cambria" w:hAnsi="Cambria Math" w:cs="Cambria"/>
                <w:color w:val="00000A"/>
                <w:sz w:val="24"/>
                <w:szCs w:val="24"/>
              </w:rPr>
              <m:t>C</m:t>
            </m:r>
            <m:ctrlPr>
              <w:rPr>
                <w:rFonts w:ascii="Cambria Math" w:eastAsia="Cambria" w:hAnsi="Cambria Math" w:cs="Cambria"/>
                <w:i/>
                <w:color w:val="00000A"/>
                <w:sz w:val="24"/>
                <w:szCs w:val="24"/>
              </w:rPr>
            </m:ctrlPr>
          </m:e>
        </m:acc>
      </m:oMath>
      <w:r w:rsidR="00A33335">
        <w:rPr>
          <w:rFonts w:ascii="Cambria" w:eastAsia="Cambria" w:hAnsi="Cambria" w:cs="Cambria"/>
          <w:color w:val="00000A"/>
          <w:sz w:val="24"/>
          <w:szCs w:val="24"/>
        </w:rPr>
        <w:t xml:space="preserve"> </w:t>
      </w:r>
      <w:r w:rsidRPr="005F31B9">
        <w:rPr>
          <w:rFonts w:ascii="Cambria" w:eastAsia="Cambria" w:hAnsi="Cambria" w:cs="Cambria"/>
          <w:color w:val="00000A"/>
          <w:sz w:val="24"/>
          <w:szCs w:val="24"/>
        </w:rPr>
        <w:t xml:space="preserve">stego-sliku. Neka </w:t>
      </w:r>
      <m:oMath>
        <m:r>
          <w:rPr>
            <w:rFonts w:ascii="Cambria Math" w:eastAsia="Cambria" w:hAnsi="Cambria Math" w:cs="Cambria"/>
            <w:color w:val="00000A"/>
            <w:sz w:val="24"/>
            <w:szCs w:val="24"/>
          </w:rPr>
          <m:t>K</m:t>
        </m:r>
      </m:oMath>
      <w:r w:rsidRPr="005F31B9">
        <w:rPr>
          <w:rFonts w:ascii="Cambria" w:eastAsia="Cambria" w:hAnsi="Cambria" w:cs="Cambria"/>
          <w:color w:val="00000A"/>
          <w:sz w:val="24"/>
          <w:szCs w:val="24"/>
        </w:rPr>
        <w:t xml:space="preserve"> predstavlja opcioni ključ (kao seme koje se koristi za šifrovanje poruke ili za generisanje pseudoslučajnog šuma, koji se može postaviti na </w:t>
      </w:r>
      <m:oMath>
        <m:r>
          <w:rPr>
            <w:rFonts w:ascii="Cambria Math" w:eastAsia="Cambria" w:hAnsi="Cambria Math" w:cs="Cambria"/>
            <w:color w:val="00000A"/>
            <w:sz w:val="24"/>
            <w:szCs w:val="24"/>
          </w:rPr>
          <m:t>{∅}</m:t>
        </m:r>
      </m:oMath>
      <w:r w:rsidRPr="005F31B9">
        <w:rPr>
          <w:rFonts w:ascii="Cambria" w:eastAsia="Cambria" w:hAnsi="Cambria" w:cs="Cambria"/>
          <w:color w:val="00000A"/>
          <w:sz w:val="24"/>
          <w:szCs w:val="24"/>
        </w:rPr>
        <w:t xml:space="preserve"> radi jednostavnosti), a neka </w:t>
      </w:r>
      <m:oMath>
        <m:r>
          <w:rPr>
            <w:rFonts w:ascii="Cambria Math" w:eastAsia="Cambria" w:hAnsi="Cambria Math" w:cs="Cambria"/>
            <w:color w:val="00000A"/>
            <w:sz w:val="24"/>
            <w:szCs w:val="24"/>
          </w:rPr>
          <m:t>M</m:t>
        </m:r>
      </m:oMath>
      <w:r w:rsidRPr="005F31B9">
        <w:rPr>
          <w:rFonts w:ascii="Cambria" w:eastAsia="Cambria" w:hAnsi="Cambria" w:cs="Cambria"/>
          <w:color w:val="00000A"/>
          <w:sz w:val="24"/>
          <w:szCs w:val="24"/>
        </w:rPr>
        <w:t xml:space="preserve"> bude poruka koja se šalje. Tada </w:t>
      </w:r>
      <m:oMath>
        <m:r>
          <w:rPr>
            <w:rFonts w:ascii="Cambria Math" w:eastAsia="Cambria" w:hAnsi="Cambria Math" w:cs="Cambria"/>
            <w:color w:val="00000A"/>
            <w:sz w:val="24"/>
            <w:szCs w:val="24"/>
          </w:rPr>
          <m:t>Em</m:t>
        </m:r>
      </m:oMath>
      <w:r w:rsidRPr="005F31B9">
        <w:rPr>
          <w:rFonts w:ascii="Cambria" w:eastAsia="Cambria" w:hAnsi="Cambria" w:cs="Cambria"/>
          <w:color w:val="00000A"/>
          <w:sz w:val="24"/>
          <w:szCs w:val="24"/>
        </w:rPr>
        <w:t xml:space="preserve"> predstavlja ugrađenu poruku, a </w:t>
      </w:r>
      <m:oMath>
        <m:r>
          <w:rPr>
            <w:rFonts w:ascii="Cambria Math" w:eastAsia="Cambria" w:hAnsi="Cambria Math" w:cs="Cambria"/>
            <w:color w:val="00000A"/>
            <w:sz w:val="24"/>
            <w:szCs w:val="24"/>
          </w:rPr>
          <m:t>Ex</m:t>
        </m:r>
      </m:oMath>
      <w:r w:rsidRPr="005F31B9">
        <w:rPr>
          <w:rFonts w:ascii="Cambria" w:eastAsia="Cambria" w:hAnsi="Cambria" w:cs="Cambria"/>
          <w:color w:val="00000A"/>
          <w:sz w:val="24"/>
          <w:szCs w:val="24"/>
        </w:rPr>
        <w:t xml:space="preserve"> predstavlja </w:t>
      </w:r>
      <w:r w:rsidR="009953BA">
        <w:rPr>
          <w:rFonts w:ascii="Cambria" w:eastAsia="Cambria" w:hAnsi="Cambria" w:cs="Cambria"/>
          <w:color w:val="00000A"/>
          <w:sz w:val="24"/>
          <w:szCs w:val="24"/>
        </w:rPr>
        <w:t>ekstrahovanu</w:t>
      </w:r>
      <w:r w:rsidRPr="005F31B9">
        <w:rPr>
          <w:rFonts w:ascii="Cambria" w:eastAsia="Cambria" w:hAnsi="Cambria" w:cs="Cambria"/>
          <w:color w:val="00000A"/>
          <w:sz w:val="24"/>
          <w:szCs w:val="24"/>
        </w:rPr>
        <w:t xml:space="preserve"> poruku. Dakle,</w:t>
      </w:r>
    </w:p>
    <w:p w14:paraId="27DDDC33" w14:textId="77777777" w:rsidR="00A103F8" w:rsidRDefault="00A103F8" w:rsidP="00A103F8">
      <w:pPr>
        <w:pBdr>
          <w:top w:val="nil"/>
          <w:left w:val="nil"/>
          <w:bottom w:val="nil"/>
          <w:right w:val="nil"/>
          <w:between w:val="nil"/>
        </w:pBdr>
        <w:spacing w:line="259" w:lineRule="auto"/>
        <w:jc w:val="both"/>
        <w:rPr>
          <w:rFonts w:ascii="Cambria" w:eastAsia="Cambria" w:hAnsi="Cambria" w:cs="Cambria"/>
          <w:color w:val="00000A"/>
          <w:sz w:val="24"/>
          <w:szCs w:val="24"/>
        </w:rPr>
      </w:pPr>
    </w:p>
    <w:p w14:paraId="1D8F89D9" w14:textId="6E6FE47A" w:rsidR="009953BA" w:rsidRPr="009953BA" w:rsidRDefault="009953BA" w:rsidP="009953BA">
      <w:pPr>
        <w:pBdr>
          <w:top w:val="nil"/>
          <w:left w:val="nil"/>
          <w:bottom w:val="nil"/>
          <w:right w:val="nil"/>
          <w:between w:val="nil"/>
        </w:pBdr>
        <w:spacing w:line="259" w:lineRule="auto"/>
        <w:jc w:val="both"/>
        <w:rPr>
          <w:rFonts w:ascii="Cambria" w:eastAsia="Cambria" w:hAnsi="Cambria" w:cs="Cambria"/>
          <w:i/>
          <w:color w:val="00000A"/>
          <w:sz w:val="24"/>
          <w:szCs w:val="24"/>
          <w:lang w:val="en-US"/>
        </w:rPr>
      </w:pPr>
      <m:oMathPara>
        <m:oMathParaPr>
          <m:jc m:val="left"/>
        </m:oMathParaPr>
        <m:oMath>
          <m:r>
            <w:rPr>
              <w:rFonts w:ascii="Cambria Math" w:eastAsia="Cambria" w:hAnsi="Cambria Math" w:cs="Cambria"/>
              <w:color w:val="00000A"/>
              <w:sz w:val="24"/>
              <w:szCs w:val="24"/>
            </w:rPr>
            <m:t xml:space="preserve">Em </m:t>
          </m:r>
          <m:r>
            <w:rPr>
              <w:rFonts w:ascii="Cambria Math" w:eastAsia="Cambria" w:hAnsi="Cambria Math" w:cs="Cambria"/>
              <w:color w:val="00000A"/>
              <w:sz w:val="24"/>
              <w:szCs w:val="24"/>
              <w:lang w:val="en-US"/>
            </w:rPr>
            <m:t>:C ⨁ K ⨁ M→</m:t>
          </m:r>
          <m:acc>
            <m:accPr>
              <m:chr m:val="̃"/>
              <m:ctrlPr>
                <w:rPr>
                  <w:rFonts w:ascii="Cambria Math" w:eastAsia="Cambria" w:hAnsi="Cambria Math" w:cs="Cambria"/>
                  <w:i/>
                  <w:color w:val="00000A"/>
                  <w:sz w:val="24"/>
                  <w:szCs w:val="24"/>
                  <w:lang w:val="en-US"/>
                </w:rPr>
              </m:ctrlPr>
            </m:accPr>
            <m:e>
              <m:r>
                <w:rPr>
                  <w:rFonts w:ascii="Cambria Math" w:eastAsia="Cambria" w:hAnsi="Cambria Math" w:cs="Cambria"/>
                  <w:color w:val="00000A"/>
                  <w:sz w:val="24"/>
                  <w:szCs w:val="24"/>
                  <w:lang w:val="en-US"/>
                </w:rPr>
                <m:t>C</m:t>
              </m:r>
            </m:e>
          </m:acc>
        </m:oMath>
      </m:oMathPara>
    </w:p>
    <w:p w14:paraId="6093218B" w14:textId="680BAC0B" w:rsidR="009953BA" w:rsidRPr="009953BA" w:rsidRDefault="009953BA" w:rsidP="009953BA">
      <w:pPr>
        <w:pBdr>
          <w:top w:val="nil"/>
          <w:left w:val="nil"/>
          <w:bottom w:val="nil"/>
          <w:right w:val="nil"/>
          <w:between w:val="nil"/>
        </w:pBdr>
        <w:spacing w:line="259" w:lineRule="auto"/>
        <w:jc w:val="both"/>
        <w:rPr>
          <w:rFonts w:ascii="Cambria" w:eastAsia="Cambria" w:hAnsi="Cambria" w:cs="Cambria"/>
          <w:i/>
          <w:color w:val="00000A"/>
          <w:sz w:val="24"/>
          <w:szCs w:val="24"/>
          <w:lang w:val="en-US"/>
        </w:rPr>
      </w:pPr>
      <m:oMathPara>
        <m:oMathParaPr>
          <m:jc m:val="left"/>
        </m:oMathParaPr>
        <m:oMath>
          <m:r>
            <w:rPr>
              <w:rFonts w:ascii="Cambria Math" w:eastAsia="Cambria" w:hAnsi="Cambria Math" w:cs="Cambria"/>
              <w:color w:val="00000A"/>
              <w:sz w:val="24"/>
              <w:szCs w:val="24"/>
            </w:rPr>
            <m:t xml:space="preserve">∴Ex </m:t>
          </m:r>
          <m:d>
            <m:dPr>
              <m:ctrlPr>
                <w:rPr>
                  <w:rFonts w:ascii="Cambria Math" w:eastAsia="Cambria" w:hAnsi="Cambria Math" w:cs="Cambria"/>
                  <w:i/>
                  <w:color w:val="00000A"/>
                  <w:sz w:val="24"/>
                  <w:szCs w:val="24"/>
                </w:rPr>
              </m:ctrlPr>
            </m:dPr>
            <m:e>
              <m:r>
                <w:rPr>
                  <w:rFonts w:ascii="Cambria Math" w:eastAsia="Cambria" w:hAnsi="Cambria Math" w:cs="Cambria"/>
                  <w:color w:val="00000A"/>
                  <w:sz w:val="24"/>
                  <w:szCs w:val="24"/>
                </w:rPr>
                <m:t xml:space="preserve">Em </m:t>
              </m:r>
              <m:d>
                <m:dPr>
                  <m:ctrlPr>
                    <w:rPr>
                      <w:rFonts w:ascii="Cambria Math" w:eastAsia="Cambria" w:hAnsi="Cambria Math" w:cs="Cambria"/>
                      <w:i/>
                      <w:color w:val="00000A"/>
                      <w:sz w:val="24"/>
                      <w:szCs w:val="24"/>
                    </w:rPr>
                  </m:ctrlPr>
                </m:dPr>
                <m:e>
                  <m:r>
                    <w:rPr>
                      <w:rFonts w:ascii="Cambria Math" w:eastAsia="Cambria" w:hAnsi="Cambria Math" w:cs="Cambria"/>
                      <w:color w:val="00000A"/>
                      <w:sz w:val="24"/>
                      <w:szCs w:val="24"/>
                    </w:rPr>
                    <m:t>c, k, m</m:t>
                  </m:r>
                </m:e>
              </m:d>
            </m:e>
          </m:d>
          <m:r>
            <w:rPr>
              <w:rFonts w:ascii="Cambria Math" w:eastAsia="Cambria" w:hAnsi="Cambria Math" w:cs="Cambria"/>
              <w:color w:val="00000A"/>
              <w:sz w:val="24"/>
              <w:szCs w:val="24"/>
            </w:rPr>
            <m:t>≈m,∀ c∈</m:t>
          </m:r>
          <m:r>
            <w:rPr>
              <w:rFonts w:ascii="Cambria Math" w:eastAsia="Cambria" w:hAnsi="Cambria Math" w:cs="Cambria"/>
              <w:color w:val="00000A"/>
              <w:sz w:val="24"/>
              <w:szCs w:val="24"/>
              <w:lang w:val="en-US"/>
            </w:rPr>
            <m:t>C, k∈K, m∈M</m:t>
          </m:r>
        </m:oMath>
      </m:oMathPara>
    </w:p>
    <w:p w14:paraId="41E2AE83" w14:textId="77777777" w:rsidR="003C1DEE" w:rsidRDefault="003C1DEE">
      <w:pPr>
        <w:pBdr>
          <w:top w:val="nil"/>
          <w:left w:val="nil"/>
          <w:bottom w:val="nil"/>
          <w:right w:val="nil"/>
          <w:between w:val="nil"/>
        </w:pBdr>
        <w:spacing w:line="259" w:lineRule="auto"/>
        <w:jc w:val="both"/>
        <w:rPr>
          <w:rFonts w:ascii="Cambria" w:eastAsia="Cambria" w:hAnsi="Cambria" w:cs="Cambria"/>
          <w:iCs/>
          <w:color w:val="00000A"/>
          <w:sz w:val="24"/>
          <w:szCs w:val="24"/>
        </w:rPr>
      </w:pPr>
    </w:p>
    <w:p w14:paraId="46D00113" w14:textId="2010F863" w:rsidR="00A103F8" w:rsidRPr="00A103F8" w:rsidRDefault="00A103F8" w:rsidP="00A103F8">
      <w:pPr>
        <w:pBdr>
          <w:top w:val="nil"/>
          <w:left w:val="nil"/>
          <w:bottom w:val="nil"/>
          <w:right w:val="nil"/>
          <w:between w:val="nil"/>
        </w:pBdr>
        <w:spacing w:line="259" w:lineRule="auto"/>
        <w:ind w:firstLine="720"/>
        <w:jc w:val="both"/>
        <w:rPr>
          <w:rFonts w:ascii="Cambria" w:eastAsia="Cambria" w:hAnsi="Cambria" w:cs="Cambria"/>
          <w:iCs/>
          <w:color w:val="00000A"/>
          <w:sz w:val="24"/>
          <w:szCs w:val="24"/>
        </w:rPr>
      </w:pPr>
      <w:r w:rsidRPr="00A103F8">
        <w:rPr>
          <w:rFonts w:ascii="Cambria" w:eastAsia="Cambria" w:hAnsi="Cambria" w:cs="Cambria"/>
          <w:iCs/>
          <w:color w:val="00000A"/>
          <w:sz w:val="24"/>
          <w:szCs w:val="24"/>
        </w:rPr>
        <w:t>Da bi</w:t>
      </w:r>
      <w:r>
        <w:rPr>
          <w:rFonts w:ascii="Cambria" w:eastAsia="Cambria" w:hAnsi="Cambria" w:cs="Cambria"/>
          <w:iCs/>
          <w:color w:val="00000A"/>
          <w:sz w:val="24"/>
          <w:szCs w:val="24"/>
        </w:rPr>
        <w:t xml:space="preserve"> </w:t>
      </w:r>
      <w:r w:rsidRPr="00A103F8">
        <w:rPr>
          <w:rFonts w:ascii="Cambria" w:eastAsia="Cambria" w:hAnsi="Cambria" w:cs="Cambria"/>
          <w:iCs/>
          <w:color w:val="00000A"/>
          <w:sz w:val="24"/>
          <w:szCs w:val="24"/>
        </w:rPr>
        <w:t>se razlikoval</w:t>
      </w:r>
      <w:r>
        <w:rPr>
          <w:rFonts w:ascii="Cambria" w:eastAsia="Cambria" w:hAnsi="Cambria" w:cs="Cambria"/>
          <w:iCs/>
          <w:color w:val="00000A"/>
          <w:sz w:val="24"/>
          <w:szCs w:val="24"/>
        </w:rPr>
        <w:t>e</w:t>
      </w:r>
      <w:r w:rsidRPr="00A103F8">
        <w:rPr>
          <w:rFonts w:ascii="Cambria" w:eastAsia="Cambria" w:hAnsi="Cambria" w:cs="Cambria"/>
          <w:iCs/>
          <w:color w:val="00000A"/>
          <w:sz w:val="24"/>
          <w:szCs w:val="24"/>
        </w:rPr>
        <w:t xml:space="preserve"> različite steganografske tehnike u širem smislu, mora</w:t>
      </w:r>
      <w:r>
        <w:rPr>
          <w:rFonts w:ascii="Cambria" w:eastAsia="Cambria" w:hAnsi="Cambria" w:cs="Cambria"/>
          <w:iCs/>
          <w:color w:val="00000A"/>
          <w:sz w:val="24"/>
          <w:szCs w:val="24"/>
        </w:rPr>
        <w:t>ju se</w:t>
      </w:r>
      <w:r w:rsidRPr="00A103F8">
        <w:rPr>
          <w:rFonts w:ascii="Cambria" w:eastAsia="Cambria" w:hAnsi="Cambria" w:cs="Cambria"/>
          <w:iCs/>
          <w:color w:val="00000A"/>
          <w:sz w:val="24"/>
          <w:szCs w:val="24"/>
        </w:rPr>
        <w:t xml:space="preserve"> uzeti u obzir kako metode koje menjaju sliku, tako i one koje menjaju format datoteke slike. Međutim, modifikacije formata datoteke su manje </w:t>
      </w:r>
      <w:r>
        <w:rPr>
          <w:rFonts w:ascii="Cambria" w:eastAsia="Cambria" w:hAnsi="Cambria" w:cs="Cambria"/>
          <w:iCs/>
          <w:color w:val="00000A"/>
          <w:sz w:val="24"/>
          <w:szCs w:val="24"/>
        </w:rPr>
        <w:t>robusne</w:t>
      </w:r>
      <w:r w:rsidRPr="00A103F8">
        <w:rPr>
          <w:rFonts w:ascii="Cambria" w:eastAsia="Cambria" w:hAnsi="Cambria" w:cs="Cambria"/>
          <w:iCs/>
          <w:color w:val="00000A"/>
          <w:sz w:val="24"/>
          <w:szCs w:val="24"/>
        </w:rPr>
        <w:t xml:space="preserve">. Važno je napomenuti da kompresija igra ključnu ulogu kada je reč o odlučivanju koja steganografska tehnika je bolja. Iako metodi sa kompresijom sa gubicima rezultiraju manjim veličinama datoteka slike, povećavaju mogućnost delimičnog gubitka ugrađene poruke jer se višak podataka slike mora eliminisati ovim tehnikama. Kompresija bez gubitaka ne </w:t>
      </w:r>
      <w:r>
        <w:rPr>
          <w:rFonts w:ascii="Cambria" w:eastAsia="Cambria" w:hAnsi="Cambria" w:cs="Cambria"/>
          <w:iCs/>
          <w:color w:val="00000A"/>
          <w:sz w:val="24"/>
          <w:szCs w:val="24"/>
        </w:rPr>
        <w:t>kompresuje</w:t>
      </w:r>
      <w:r w:rsidRPr="00A103F8">
        <w:rPr>
          <w:rFonts w:ascii="Cambria" w:eastAsia="Cambria" w:hAnsi="Cambria" w:cs="Cambria"/>
          <w:iCs/>
          <w:color w:val="00000A"/>
          <w:sz w:val="24"/>
          <w:szCs w:val="24"/>
        </w:rPr>
        <w:t xml:space="preserve"> datoteku slike </w:t>
      </w:r>
      <w:r>
        <w:rPr>
          <w:rFonts w:ascii="Cambria" w:eastAsia="Cambria" w:hAnsi="Cambria" w:cs="Cambria"/>
          <w:iCs/>
          <w:color w:val="00000A"/>
          <w:sz w:val="24"/>
          <w:szCs w:val="24"/>
        </w:rPr>
        <w:t>značajno</w:t>
      </w:r>
      <w:r w:rsidRPr="00A103F8">
        <w:rPr>
          <w:rFonts w:ascii="Cambria" w:eastAsia="Cambria" w:hAnsi="Cambria" w:cs="Cambria"/>
          <w:iCs/>
          <w:color w:val="00000A"/>
          <w:sz w:val="24"/>
          <w:szCs w:val="24"/>
        </w:rPr>
        <w:t xml:space="preserve">. Kao rezultat toga, istraživači su razvili različite steganografske algoritme koji odgovaraju ovakvim vrstama kompresije. Steganografske tehnike koje menjaju datoteke slika kako bi sakrile informacije </w:t>
      </w:r>
      <w:r w:rsidR="007067AB">
        <w:rPr>
          <w:rFonts w:ascii="Cambria" w:eastAsia="Cambria" w:hAnsi="Cambria" w:cs="Cambria"/>
          <w:iCs/>
          <w:color w:val="00000A"/>
          <w:sz w:val="24"/>
          <w:szCs w:val="24"/>
        </w:rPr>
        <w:t>su</w:t>
      </w:r>
      <w:r w:rsidRPr="00A103F8">
        <w:rPr>
          <w:rFonts w:ascii="Cambria" w:eastAsia="Cambria" w:hAnsi="Cambria" w:cs="Cambria"/>
          <w:iCs/>
          <w:color w:val="00000A"/>
          <w:sz w:val="24"/>
          <w:szCs w:val="24"/>
        </w:rPr>
        <w:t xml:space="preserve"> sledeće:</w:t>
      </w:r>
    </w:p>
    <w:p w14:paraId="34C62279" w14:textId="77777777" w:rsidR="00A103F8" w:rsidRPr="00A103F8" w:rsidRDefault="00A103F8" w:rsidP="00A103F8">
      <w:pPr>
        <w:pBdr>
          <w:top w:val="nil"/>
          <w:left w:val="nil"/>
          <w:bottom w:val="nil"/>
          <w:right w:val="nil"/>
          <w:between w:val="nil"/>
        </w:pBdr>
        <w:spacing w:line="259" w:lineRule="auto"/>
        <w:jc w:val="both"/>
        <w:rPr>
          <w:rFonts w:ascii="Cambria" w:eastAsia="Cambria" w:hAnsi="Cambria" w:cs="Cambria"/>
          <w:iCs/>
          <w:color w:val="00000A"/>
          <w:sz w:val="24"/>
          <w:szCs w:val="24"/>
        </w:rPr>
      </w:pPr>
    </w:p>
    <w:p w14:paraId="30255D5D" w14:textId="056E42A8" w:rsidR="00A103F8" w:rsidRPr="007067AB" w:rsidRDefault="007067AB" w:rsidP="007067AB">
      <w:pPr>
        <w:pStyle w:val="ListParagraph"/>
        <w:numPr>
          <w:ilvl w:val="0"/>
          <w:numId w:val="28"/>
        </w:numPr>
        <w:pBdr>
          <w:top w:val="nil"/>
          <w:left w:val="nil"/>
          <w:bottom w:val="nil"/>
          <w:right w:val="nil"/>
          <w:between w:val="nil"/>
        </w:pBdr>
        <w:spacing w:line="259" w:lineRule="auto"/>
        <w:jc w:val="both"/>
        <w:rPr>
          <w:rFonts w:ascii="Cambria" w:eastAsia="Cambria" w:hAnsi="Cambria" w:cs="Cambria"/>
          <w:iCs/>
          <w:color w:val="00000A"/>
          <w:sz w:val="24"/>
          <w:szCs w:val="24"/>
        </w:rPr>
      </w:pPr>
      <w:r w:rsidRPr="007067AB">
        <w:rPr>
          <w:rFonts w:ascii="Cambria" w:eastAsia="Cambria" w:hAnsi="Cambria" w:cs="Cambria"/>
          <w:iCs/>
          <w:color w:val="00000A"/>
          <w:sz w:val="24"/>
          <w:szCs w:val="24"/>
        </w:rPr>
        <w:t xml:space="preserve">Tehnika prostornog </w:t>
      </w:r>
      <w:r w:rsidR="00A103F8" w:rsidRPr="007067AB">
        <w:rPr>
          <w:rFonts w:ascii="Cambria" w:eastAsia="Cambria" w:hAnsi="Cambria" w:cs="Cambria"/>
          <w:iCs/>
          <w:color w:val="00000A"/>
          <w:sz w:val="24"/>
          <w:szCs w:val="24"/>
        </w:rPr>
        <w:t>domen</w:t>
      </w:r>
      <w:r w:rsidRPr="007067AB">
        <w:rPr>
          <w:rFonts w:ascii="Cambria" w:eastAsia="Cambria" w:hAnsi="Cambria" w:cs="Cambria"/>
          <w:iCs/>
          <w:color w:val="00000A"/>
          <w:sz w:val="24"/>
          <w:szCs w:val="24"/>
        </w:rPr>
        <w:t>a</w:t>
      </w:r>
    </w:p>
    <w:p w14:paraId="247B97B9" w14:textId="3E160FC0" w:rsidR="00A103F8" w:rsidRPr="007067AB" w:rsidRDefault="007067AB" w:rsidP="007067AB">
      <w:pPr>
        <w:pStyle w:val="ListParagraph"/>
        <w:numPr>
          <w:ilvl w:val="0"/>
          <w:numId w:val="28"/>
        </w:numPr>
        <w:pBdr>
          <w:top w:val="nil"/>
          <w:left w:val="nil"/>
          <w:bottom w:val="nil"/>
          <w:right w:val="nil"/>
          <w:between w:val="nil"/>
        </w:pBdr>
        <w:spacing w:line="259" w:lineRule="auto"/>
        <w:jc w:val="both"/>
        <w:rPr>
          <w:rFonts w:ascii="Cambria" w:eastAsia="Cambria" w:hAnsi="Cambria" w:cs="Cambria"/>
          <w:iCs/>
          <w:color w:val="00000A"/>
          <w:sz w:val="24"/>
          <w:szCs w:val="24"/>
        </w:rPr>
      </w:pPr>
      <w:r w:rsidRPr="007067AB">
        <w:rPr>
          <w:rFonts w:ascii="Cambria" w:eastAsia="Cambria" w:hAnsi="Cambria" w:cs="Cambria"/>
          <w:iCs/>
          <w:color w:val="00000A"/>
          <w:sz w:val="24"/>
          <w:szCs w:val="24"/>
        </w:rPr>
        <w:t xml:space="preserve">Tehnike </w:t>
      </w:r>
      <w:r w:rsidR="00A103F8" w:rsidRPr="007067AB">
        <w:rPr>
          <w:rFonts w:ascii="Cambria" w:eastAsia="Cambria" w:hAnsi="Cambria" w:cs="Cambria"/>
          <w:iCs/>
          <w:color w:val="00000A"/>
          <w:sz w:val="24"/>
          <w:szCs w:val="24"/>
        </w:rPr>
        <w:t>transformacije</w:t>
      </w:r>
      <w:r w:rsidRPr="007067AB">
        <w:rPr>
          <w:rFonts w:ascii="Cambria" w:eastAsia="Cambria" w:hAnsi="Cambria" w:cs="Cambria"/>
          <w:iCs/>
          <w:color w:val="00000A"/>
          <w:sz w:val="24"/>
          <w:szCs w:val="24"/>
        </w:rPr>
        <w:t xml:space="preserve"> domena</w:t>
      </w:r>
    </w:p>
    <w:p w14:paraId="34784D01" w14:textId="63FAE696" w:rsidR="00A103F8" w:rsidRPr="007067AB" w:rsidRDefault="007067AB" w:rsidP="007067AB">
      <w:pPr>
        <w:pStyle w:val="ListParagraph"/>
        <w:numPr>
          <w:ilvl w:val="0"/>
          <w:numId w:val="28"/>
        </w:numPr>
        <w:pBdr>
          <w:top w:val="nil"/>
          <w:left w:val="nil"/>
          <w:bottom w:val="nil"/>
          <w:right w:val="nil"/>
          <w:between w:val="nil"/>
        </w:pBdr>
        <w:spacing w:line="259" w:lineRule="auto"/>
        <w:jc w:val="both"/>
        <w:rPr>
          <w:rFonts w:ascii="Cambria" w:eastAsia="Cambria" w:hAnsi="Cambria" w:cs="Cambria"/>
          <w:iCs/>
          <w:color w:val="00000A"/>
          <w:sz w:val="24"/>
          <w:szCs w:val="24"/>
        </w:rPr>
      </w:pPr>
      <w:r w:rsidRPr="007067AB">
        <w:rPr>
          <w:rFonts w:ascii="Cambria" w:eastAsia="Cambria" w:hAnsi="Cambria" w:cs="Cambria"/>
          <w:iCs/>
          <w:color w:val="00000A"/>
          <w:sz w:val="24"/>
          <w:szCs w:val="24"/>
        </w:rPr>
        <w:t>Tehnika</w:t>
      </w:r>
      <w:r w:rsidR="00A103F8" w:rsidRPr="007067AB">
        <w:rPr>
          <w:rFonts w:ascii="Cambria" w:eastAsia="Cambria" w:hAnsi="Cambria" w:cs="Cambria"/>
          <w:iCs/>
          <w:color w:val="00000A"/>
          <w:sz w:val="24"/>
          <w:szCs w:val="24"/>
        </w:rPr>
        <w:t xml:space="preserve"> širenja spektra</w:t>
      </w:r>
    </w:p>
    <w:p w14:paraId="062EED11" w14:textId="0383F514" w:rsidR="00A103F8" w:rsidRPr="007067AB" w:rsidRDefault="00A103F8" w:rsidP="007067AB">
      <w:pPr>
        <w:pStyle w:val="ListParagraph"/>
        <w:numPr>
          <w:ilvl w:val="0"/>
          <w:numId w:val="28"/>
        </w:numPr>
        <w:pBdr>
          <w:top w:val="nil"/>
          <w:left w:val="nil"/>
          <w:bottom w:val="nil"/>
          <w:right w:val="nil"/>
          <w:between w:val="nil"/>
        </w:pBdr>
        <w:spacing w:line="259" w:lineRule="auto"/>
        <w:jc w:val="both"/>
        <w:rPr>
          <w:rFonts w:ascii="Cambria" w:eastAsia="Cambria" w:hAnsi="Cambria" w:cs="Cambria"/>
          <w:iCs/>
          <w:color w:val="00000A"/>
          <w:sz w:val="24"/>
          <w:szCs w:val="24"/>
        </w:rPr>
      </w:pPr>
      <w:r w:rsidRPr="007067AB">
        <w:rPr>
          <w:rFonts w:ascii="Cambria" w:eastAsia="Cambria" w:hAnsi="Cambria" w:cs="Cambria"/>
          <w:iCs/>
          <w:color w:val="00000A"/>
          <w:sz w:val="24"/>
          <w:szCs w:val="24"/>
        </w:rPr>
        <w:t>Statističke metode</w:t>
      </w:r>
    </w:p>
    <w:p w14:paraId="33A5F8AB" w14:textId="4FC9EF9E" w:rsidR="00A103F8" w:rsidRPr="007067AB" w:rsidRDefault="00A103F8" w:rsidP="007067AB">
      <w:pPr>
        <w:pStyle w:val="ListParagraph"/>
        <w:numPr>
          <w:ilvl w:val="0"/>
          <w:numId w:val="28"/>
        </w:numPr>
        <w:pBdr>
          <w:top w:val="nil"/>
          <w:left w:val="nil"/>
          <w:bottom w:val="nil"/>
          <w:right w:val="nil"/>
          <w:between w:val="nil"/>
        </w:pBdr>
        <w:spacing w:line="259" w:lineRule="auto"/>
        <w:jc w:val="both"/>
        <w:rPr>
          <w:rFonts w:ascii="Cambria" w:eastAsia="Cambria" w:hAnsi="Cambria" w:cs="Cambria"/>
          <w:iCs/>
          <w:color w:val="00000A"/>
          <w:sz w:val="24"/>
          <w:szCs w:val="24"/>
        </w:rPr>
      </w:pPr>
      <w:r w:rsidRPr="007067AB">
        <w:rPr>
          <w:rFonts w:ascii="Cambria" w:eastAsia="Cambria" w:hAnsi="Cambria" w:cs="Cambria"/>
          <w:iCs/>
          <w:color w:val="00000A"/>
          <w:sz w:val="24"/>
          <w:szCs w:val="24"/>
        </w:rPr>
        <w:t>Tehnike distorzije</w:t>
      </w:r>
    </w:p>
    <w:p w14:paraId="2ED083D1" w14:textId="77777777" w:rsidR="003C1DEE" w:rsidRDefault="003C1DEE">
      <w:pPr>
        <w:pBdr>
          <w:top w:val="nil"/>
          <w:left w:val="nil"/>
          <w:bottom w:val="nil"/>
          <w:right w:val="nil"/>
          <w:between w:val="nil"/>
        </w:pBdr>
        <w:spacing w:line="259" w:lineRule="auto"/>
        <w:jc w:val="both"/>
        <w:rPr>
          <w:rFonts w:ascii="Cambria" w:eastAsia="Cambria" w:hAnsi="Cambria" w:cs="Cambria"/>
          <w:color w:val="00000A"/>
          <w:sz w:val="24"/>
          <w:szCs w:val="24"/>
        </w:rPr>
      </w:pPr>
    </w:p>
    <w:p w14:paraId="32464245" w14:textId="5F9CDB45" w:rsidR="00454FD5" w:rsidRPr="00454FD5" w:rsidRDefault="00454FD5" w:rsidP="00454FD5">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454FD5">
        <w:rPr>
          <w:rFonts w:ascii="Cambria" w:eastAsia="Cambria" w:hAnsi="Cambria" w:cs="Cambria"/>
          <w:color w:val="00000A"/>
          <w:sz w:val="24"/>
          <w:szCs w:val="24"/>
        </w:rPr>
        <w:t xml:space="preserve">Steganografske tehnike koje menjaju format datoteke slike uključuju ugrađivanje datoteke i ugrađivanje palete. Osim toga, postoje tehnike koje </w:t>
      </w:r>
      <w:r>
        <w:rPr>
          <w:rFonts w:ascii="Cambria" w:eastAsia="Cambria" w:hAnsi="Cambria" w:cs="Cambria"/>
          <w:color w:val="00000A"/>
          <w:sz w:val="24"/>
          <w:szCs w:val="24"/>
        </w:rPr>
        <w:t>modifikuju</w:t>
      </w:r>
      <w:r w:rsidRPr="00454FD5">
        <w:rPr>
          <w:rFonts w:ascii="Cambria" w:eastAsia="Cambria" w:hAnsi="Cambria" w:cs="Cambria"/>
          <w:color w:val="00000A"/>
          <w:sz w:val="24"/>
          <w:szCs w:val="24"/>
        </w:rPr>
        <w:t xml:space="preserve"> elemente u vizuelnoj slici, </w:t>
      </w:r>
      <w:r>
        <w:rPr>
          <w:rFonts w:ascii="Cambria" w:eastAsia="Cambria" w:hAnsi="Cambria" w:cs="Cambria"/>
          <w:color w:val="00000A"/>
          <w:sz w:val="24"/>
          <w:szCs w:val="24"/>
        </w:rPr>
        <w:t>a to su</w:t>
      </w:r>
      <w:r w:rsidRPr="00454FD5">
        <w:rPr>
          <w:rFonts w:ascii="Cambria" w:eastAsia="Cambria" w:hAnsi="Cambria" w:cs="Cambria"/>
          <w:color w:val="00000A"/>
          <w:sz w:val="24"/>
          <w:szCs w:val="24"/>
        </w:rPr>
        <w:t>:</w:t>
      </w:r>
    </w:p>
    <w:p w14:paraId="4C692356" w14:textId="77777777" w:rsidR="00454FD5" w:rsidRPr="00454FD5" w:rsidRDefault="00454FD5" w:rsidP="00454FD5">
      <w:pPr>
        <w:pBdr>
          <w:top w:val="nil"/>
          <w:left w:val="nil"/>
          <w:bottom w:val="nil"/>
          <w:right w:val="nil"/>
          <w:between w:val="nil"/>
        </w:pBdr>
        <w:spacing w:line="259" w:lineRule="auto"/>
        <w:jc w:val="both"/>
        <w:rPr>
          <w:rFonts w:ascii="Cambria" w:eastAsia="Cambria" w:hAnsi="Cambria" w:cs="Cambria"/>
          <w:color w:val="00000A"/>
          <w:sz w:val="24"/>
          <w:szCs w:val="24"/>
        </w:rPr>
      </w:pPr>
    </w:p>
    <w:p w14:paraId="00EF4157" w14:textId="223AB5B8" w:rsidR="00454FD5" w:rsidRPr="00454FD5" w:rsidRDefault="00454FD5" w:rsidP="00454FD5">
      <w:pPr>
        <w:pStyle w:val="ListParagraph"/>
        <w:numPr>
          <w:ilvl w:val="0"/>
          <w:numId w:val="29"/>
        </w:numPr>
        <w:pBdr>
          <w:top w:val="nil"/>
          <w:left w:val="nil"/>
          <w:bottom w:val="nil"/>
          <w:right w:val="nil"/>
          <w:between w:val="nil"/>
        </w:pBdr>
        <w:spacing w:line="259" w:lineRule="auto"/>
        <w:jc w:val="both"/>
        <w:rPr>
          <w:rFonts w:ascii="Cambria" w:eastAsia="Cambria" w:hAnsi="Cambria" w:cs="Cambria"/>
          <w:color w:val="00000A"/>
          <w:sz w:val="24"/>
          <w:szCs w:val="24"/>
        </w:rPr>
      </w:pPr>
      <w:r w:rsidRPr="00454FD5">
        <w:rPr>
          <w:rFonts w:ascii="Cambria" w:eastAsia="Cambria" w:hAnsi="Cambria" w:cs="Cambria"/>
          <w:color w:val="00000A"/>
          <w:sz w:val="24"/>
          <w:szCs w:val="24"/>
        </w:rPr>
        <w:t xml:space="preserve">Tehnika generisanja slike; i </w:t>
      </w:r>
    </w:p>
    <w:p w14:paraId="787D8503" w14:textId="49BAAD9C" w:rsidR="00454FD5" w:rsidRPr="00454FD5" w:rsidRDefault="00454FD5" w:rsidP="00454FD5">
      <w:pPr>
        <w:pStyle w:val="ListParagraph"/>
        <w:numPr>
          <w:ilvl w:val="0"/>
          <w:numId w:val="29"/>
        </w:numPr>
        <w:pBdr>
          <w:top w:val="nil"/>
          <w:left w:val="nil"/>
          <w:bottom w:val="nil"/>
          <w:right w:val="nil"/>
          <w:between w:val="nil"/>
        </w:pBdr>
        <w:spacing w:line="259" w:lineRule="auto"/>
        <w:jc w:val="both"/>
        <w:rPr>
          <w:rFonts w:ascii="Cambria" w:eastAsia="Cambria" w:hAnsi="Cambria" w:cs="Cambria"/>
          <w:color w:val="00000A"/>
          <w:sz w:val="24"/>
          <w:szCs w:val="24"/>
        </w:rPr>
      </w:pPr>
      <w:r>
        <w:rPr>
          <w:rFonts w:ascii="Cambria" w:eastAsia="Cambria" w:hAnsi="Cambria" w:cs="Cambria"/>
          <w:color w:val="00000A"/>
          <w:sz w:val="24"/>
          <w:szCs w:val="24"/>
        </w:rPr>
        <w:t>t</w:t>
      </w:r>
      <w:r w:rsidRPr="00454FD5">
        <w:rPr>
          <w:rFonts w:ascii="Cambria" w:eastAsia="Cambria" w:hAnsi="Cambria" w:cs="Cambria"/>
          <w:color w:val="00000A"/>
          <w:sz w:val="24"/>
          <w:szCs w:val="24"/>
        </w:rPr>
        <w:t>ehnik</w:t>
      </w:r>
      <w:r>
        <w:rPr>
          <w:rFonts w:ascii="Cambria" w:eastAsia="Cambria" w:hAnsi="Cambria" w:cs="Cambria"/>
          <w:color w:val="00000A"/>
          <w:sz w:val="24"/>
          <w:szCs w:val="24"/>
        </w:rPr>
        <w:t>a</w:t>
      </w:r>
      <w:r w:rsidRPr="00454FD5">
        <w:rPr>
          <w:rFonts w:ascii="Cambria" w:eastAsia="Cambria" w:hAnsi="Cambria" w:cs="Cambria"/>
          <w:color w:val="00000A"/>
          <w:sz w:val="24"/>
          <w:szCs w:val="24"/>
        </w:rPr>
        <w:t xml:space="preserve"> modifikacije elemenata slike.</w:t>
      </w:r>
    </w:p>
    <w:p w14:paraId="0264BE14" w14:textId="77777777" w:rsidR="00454FD5" w:rsidRPr="00454FD5" w:rsidRDefault="00454FD5" w:rsidP="00454FD5">
      <w:pPr>
        <w:pBdr>
          <w:top w:val="nil"/>
          <w:left w:val="nil"/>
          <w:bottom w:val="nil"/>
          <w:right w:val="nil"/>
          <w:between w:val="nil"/>
        </w:pBdr>
        <w:spacing w:line="259" w:lineRule="auto"/>
        <w:jc w:val="both"/>
        <w:rPr>
          <w:rFonts w:ascii="Cambria" w:eastAsia="Cambria" w:hAnsi="Cambria" w:cs="Cambria"/>
          <w:color w:val="00000A"/>
          <w:sz w:val="24"/>
          <w:szCs w:val="24"/>
        </w:rPr>
      </w:pPr>
    </w:p>
    <w:p w14:paraId="74E2DF4A" w14:textId="028D25C8" w:rsidR="00454FD5" w:rsidRDefault="00454FD5" w:rsidP="00454FD5">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454FD5">
        <w:rPr>
          <w:rFonts w:ascii="Cambria" w:eastAsia="Cambria" w:hAnsi="Cambria" w:cs="Cambria"/>
          <w:color w:val="00000A"/>
          <w:sz w:val="24"/>
          <w:szCs w:val="24"/>
        </w:rPr>
        <w:t>Napokon, postoji posebna vrsta tehničkih i transformacijskih metoda prostornog domena, nazvana adaptivna steganografija, koju takođe opisujem radi potpunosti. Sledeća sekcija detaljnije objašnjava svaki steganografski pristup.</w:t>
      </w:r>
    </w:p>
    <w:p w14:paraId="2B3DF855" w14:textId="77777777" w:rsidR="00454FD5" w:rsidRDefault="00454FD5">
      <w:pPr>
        <w:pBdr>
          <w:top w:val="nil"/>
          <w:left w:val="nil"/>
          <w:bottom w:val="nil"/>
          <w:right w:val="nil"/>
          <w:between w:val="nil"/>
        </w:pBdr>
        <w:spacing w:line="259" w:lineRule="auto"/>
        <w:jc w:val="both"/>
        <w:rPr>
          <w:rFonts w:ascii="Cambria" w:eastAsia="Cambria" w:hAnsi="Cambria" w:cs="Cambria"/>
          <w:color w:val="00000A"/>
          <w:sz w:val="24"/>
          <w:szCs w:val="24"/>
        </w:rPr>
      </w:pPr>
    </w:p>
    <w:p w14:paraId="1D2C8AD3" w14:textId="77777777" w:rsidR="00454FD5" w:rsidRPr="00244572" w:rsidRDefault="00454FD5">
      <w:pPr>
        <w:pBdr>
          <w:top w:val="nil"/>
          <w:left w:val="nil"/>
          <w:bottom w:val="nil"/>
          <w:right w:val="nil"/>
          <w:between w:val="nil"/>
        </w:pBdr>
        <w:spacing w:line="259" w:lineRule="auto"/>
        <w:jc w:val="both"/>
        <w:rPr>
          <w:rFonts w:ascii="Cambria" w:eastAsia="Cambria" w:hAnsi="Cambria" w:cs="Cambria"/>
          <w:color w:val="00000A"/>
          <w:sz w:val="24"/>
          <w:szCs w:val="24"/>
        </w:rPr>
      </w:pPr>
    </w:p>
    <w:p w14:paraId="139624EC" w14:textId="234FDA4A" w:rsidR="003C1DEE" w:rsidRPr="00244572" w:rsidRDefault="003C1DEE" w:rsidP="003C1DEE">
      <w:pPr>
        <w:pStyle w:val="Heading2"/>
        <w:spacing w:before="0"/>
        <w:rPr>
          <w:rFonts w:ascii="Cambria" w:eastAsia="Cambria" w:hAnsi="Cambria" w:cs="Cambria"/>
          <w:b/>
          <w:color w:val="000000"/>
          <w:sz w:val="28"/>
          <w:szCs w:val="28"/>
        </w:rPr>
      </w:pPr>
      <w:bookmarkStart w:id="6" w:name="_Toc154654515"/>
      <w:r w:rsidRPr="00244572">
        <w:rPr>
          <w:rFonts w:ascii="Cambria" w:eastAsia="Cambria" w:hAnsi="Cambria" w:cs="Cambria"/>
          <w:b/>
          <w:color w:val="000000"/>
          <w:sz w:val="28"/>
          <w:szCs w:val="28"/>
        </w:rPr>
        <w:t xml:space="preserve">4.1. </w:t>
      </w:r>
      <w:r w:rsidR="00454FD5">
        <w:rPr>
          <w:rFonts w:ascii="Cambria" w:eastAsia="Cambria" w:hAnsi="Cambria" w:cs="Cambria"/>
          <w:b/>
          <w:color w:val="000000"/>
          <w:sz w:val="28"/>
          <w:szCs w:val="28"/>
        </w:rPr>
        <w:t>Tehnika prostornog domena</w:t>
      </w:r>
      <w:bookmarkEnd w:id="6"/>
    </w:p>
    <w:p w14:paraId="162B3B7F" w14:textId="77777777" w:rsidR="003C1DEE" w:rsidRPr="00244572" w:rsidRDefault="003C1DEE">
      <w:pPr>
        <w:pBdr>
          <w:top w:val="nil"/>
          <w:left w:val="nil"/>
          <w:bottom w:val="nil"/>
          <w:right w:val="nil"/>
          <w:between w:val="nil"/>
        </w:pBdr>
        <w:spacing w:line="259" w:lineRule="auto"/>
        <w:jc w:val="both"/>
        <w:rPr>
          <w:rFonts w:ascii="Cambria" w:eastAsia="Cambria" w:hAnsi="Cambria" w:cs="Cambria"/>
          <w:color w:val="00000A"/>
          <w:sz w:val="24"/>
          <w:szCs w:val="24"/>
        </w:rPr>
      </w:pPr>
    </w:p>
    <w:p w14:paraId="1482C5E1" w14:textId="77777777" w:rsidR="003C1DEE" w:rsidRDefault="003C1DEE">
      <w:pPr>
        <w:pBdr>
          <w:top w:val="nil"/>
          <w:left w:val="nil"/>
          <w:bottom w:val="nil"/>
          <w:right w:val="nil"/>
          <w:between w:val="nil"/>
        </w:pBdr>
        <w:spacing w:line="259" w:lineRule="auto"/>
        <w:jc w:val="both"/>
        <w:rPr>
          <w:rFonts w:ascii="Cambria" w:eastAsia="Cambria" w:hAnsi="Cambria" w:cs="Cambria"/>
          <w:color w:val="00000A"/>
          <w:sz w:val="24"/>
          <w:szCs w:val="24"/>
        </w:rPr>
      </w:pPr>
    </w:p>
    <w:p w14:paraId="52E872D8" w14:textId="4270AB37" w:rsidR="00454FD5" w:rsidRDefault="00AA4B7D" w:rsidP="00454FD5">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Pr>
          <w:rFonts w:ascii="Cambria" w:eastAsia="Cambria" w:hAnsi="Cambria" w:cs="Cambria"/>
          <w:color w:val="00000A"/>
          <w:sz w:val="24"/>
          <w:szCs w:val="24"/>
        </w:rPr>
        <w:lastRenderedPageBreak/>
        <w:t>S</w:t>
      </w:r>
      <w:r w:rsidR="00454FD5" w:rsidRPr="00454FD5">
        <w:rPr>
          <w:rFonts w:ascii="Cambria" w:eastAsia="Cambria" w:hAnsi="Cambria" w:cs="Cambria"/>
          <w:color w:val="00000A"/>
          <w:sz w:val="24"/>
          <w:szCs w:val="24"/>
        </w:rPr>
        <w:t>teganograf</w:t>
      </w:r>
      <w:r>
        <w:rPr>
          <w:rFonts w:ascii="Cambria" w:eastAsia="Cambria" w:hAnsi="Cambria" w:cs="Cambria"/>
          <w:color w:val="00000A"/>
          <w:sz w:val="24"/>
          <w:szCs w:val="24"/>
        </w:rPr>
        <w:t>ske tehnike</w:t>
      </w:r>
      <w:r w:rsidR="00454FD5" w:rsidRPr="00454FD5">
        <w:rPr>
          <w:rFonts w:ascii="Cambria" w:eastAsia="Cambria" w:hAnsi="Cambria" w:cs="Cambria"/>
          <w:color w:val="00000A"/>
          <w:sz w:val="24"/>
          <w:szCs w:val="24"/>
        </w:rPr>
        <w:t xml:space="preserve"> u prostornom domenu, takođe poznate kao tehnike zamene, čine grupu relativno jednostavnih tehnika koje stvaraju skriveni kanal u delovima nosača slike u kojima su promene vrlo male u poređenju sa ljudskim vizuelnim sistemom. Jedan od načina da se to postigne je skrivanje informacija u najmanje značajnom bitu (</w:t>
      </w:r>
      <w:r w:rsidR="00454FD5" w:rsidRPr="00AA4B7D">
        <w:rPr>
          <w:rFonts w:ascii="Cambria" w:eastAsia="Cambria" w:hAnsi="Cambria" w:cs="Cambria"/>
          <w:i/>
          <w:iCs/>
          <w:color w:val="00000A"/>
          <w:sz w:val="24"/>
          <w:szCs w:val="24"/>
        </w:rPr>
        <w:t>LSB</w:t>
      </w:r>
      <w:r w:rsidR="00454FD5" w:rsidRPr="00454FD5">
        <w:rPr>
          <w:rFonts w:ascii="Cambria" w:eastAsia="Cambria" w:hAnsi="Cambria" w:cs="Cambria"/>
          <w:color w:val="00000A"/>
          <w:sz w:val="24"/>
          <w:szCs w:val="24"/>
        </w:rPr>
        <w:t>) podataka slike. Ovaj način ugrađivanja se uglavnom zasniva na činjenici da se najmanje značajni bitovi u slici mogu smatrati slučajnom bukom, i stoga postaju neosetljivi na bilo kakve promene na slici.</w:t>
      </w:r>
    </w:p>
    <w:p w14:paraId="003170C2" w14:textId="72E9CD4B" w:rsidR="00AA4B7D" w:rsidRDefault="00AA4B7D" w:rsidP="00454FD5">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AA4B7D">
        <w:rPr>
          <w:rFonts w:ascii="Cambria" w:eastAsia="Cambria" w:hAnsi="Cambria" w:cs="Cambria"/>
          <w:color w:val="00000A"/>
          <w:sz w:val="24"/>
          <w:szCs w:val="24"/>
        </w:rPr>
        <w:t>Operacija ugrađivanja u LSB steganografiji opisana je sledećom jednačinom:</w:t>
      </w:r>
    </w:p>
    <w:p w14:paraId="506D1EFF" w14:textId="77777777" w:rsidR="00AA4B7D" w:rsidRDefault="00AA4B7D" w:rsidP="00AA4B7D">
      <w:pPr>
        <w:pBdr>
          <w:top w:val="nil"/>
          <w:left w:val="nil"/>
          <w:bottom w:val="nil"/>
          <w:right w:val="nil"/>
          <w:between w:val="nil"/>
        </w:pBdr>
        <w:spacing w:line="259" w:lineRule="auto"/>
        <w:jc w:val="both"/>
        <w:rPr>
          <w:rFonts w:ascii="Cambria" w:eastAsia="Cambria" w:hAnsi="Cambria" w:cs="Cambria"/>
          <w:color w:val="00000A"/>
          <w:sz w:val="24"/>
          <w:szCs w:val="24"/>
        </w:rPr>
      </w:pPr>
    </w:p>
    <w:p w14:paraId="3C7A1333" w14:textId="732E7366" w:rsidR="00AA4B7D" w:rsidRPr="009953BA" w:rsidRDefault="00000000" w:rsidP="00337251">
      <w:pPr>
        <w:pBdr>
          <w:top w:val="nil"/>
          <w:left w:val="nil"/>
          <w:bottom w:val="nil"/>
          <w:right w:val="nil"/>
          <w:between w:val="nil"/>
        </w:pBdr>
        <w:spacing w:line="259" w:lineRule="auto"/>
        <w:ind w:left="720" w:firstLine="720"/>
        <w:jc w:val="both"/>
        <w:rPr>
          <w:rFonts w:ascii="Cambria" w:eastAsia="Cambria" w:hAnsi="Cambria" w:cs="Cambria"/>
          <w:i/>
          <w:color w:val="00000A"/>
          <w:sz w:val="24"/>
          <w:szCs w:val="24"/>
          <w:lang w:val="en-US"/>
        </w:rPr>
      </w:pPr>
      <m:oMathPara>
        <m:oMathParaPr>
          <m:jc m:val="left"/>
        </m:oMathParaPr>
        <m:oMath>
          <m:sSub>
            <m:sSubPr>
              <m:ctrlPr>
                <w:rPr>
                  <w:rFonts w:ascii="Cambria Math" w:eastAsia="Cambria" w:hAnsi="Cambria Math" w:cs="Cambria"/>
                  <w:i/>
                  <w:color w:val="00000A"/>
                  <w:sz w:val="24"/>
                  <w:szCs w:val="24"/>
                </w:rPr>
              </m:ctrlPr>
            </m:sSubPr>
            <m:e>
              <m:r>
                <w:rPr>
                  <w:rFonts w:ascii="Cambria Math" w:eastAsia="Cambria" w:hAnsi="Cambria Math" w:cs="Cambria"/>
                  <w:color w:val="00000A"/>
                  <w:sz w:val="24"/>
                  <w:szCs w:val="24"/>
                </w:rPr>
                <m:t>y</m:t>
              </m:r>
            </m:e>
            <m:sub>
              <m:r>
                <w:rPr>
                  <w:rFonts w:ascii="Cambria Math" w:eastAsia="Cambria" w:hAnsi="Cambria Math" w:cs="Cambria"/>
                  <w:color w:val="00000A"/>
                  <w:sz w:val="24"/>
                  <w:szCs w:val="24"/>
                </w:rPr>
                <m:t>i</m:t>
              </m:r>
            </m:sub>
          </m:sSub>
          <m:r>
            <w:rPr>
              <w:rFonts w:ascii="Cambria Math" w:eastAsia="Cambria" w:hAnsi="Cambria Math" w:cs="Cambria"/>
              <w:color w:val="00000A"/>
              <w:sz w:val="24"/>
              <w:szCs w:val="24"/>
              <w:lang w:val="en-US"/>
            </w:rPr>
            <m:t xml:space="preserve">=2 </m:t>
          </m:r>
          <m:d>
            <m:dPr>
              <m:begChr m:val="|"/>
              <m:endChr m:val="|"/>
              <m:ctrlPr>
                <w:rPr>
                  <w:rFonts w:ascii="Cambria Math" w:eastAsia="Cambria" w:hAnsi="Cambria Math" w:cs="Cambria"/>
                  <w:i/>
                  <w:color w:val="00000A"/>
                  <w:sz w:val="24"/>
                  <w:szCs w:val="24"/>
                  <w:lang w:val="en-US"/>
                </w:rPr>
              </m:ctrlPr>
            </m:dPr>
            <m:e>
              <m:f>
                <m:fPr>
                  <m:ctrlPr>
                    <w:rPr>
                      <w:rFonts w:ascii="Cambria Math" w:eastAsia="Cambria" w:hAnsi="Cambria Math" w:cs="Cambria"/>
                      <w:i/>
                      <w:color w:val="00000A"/>
                      <w:sz w:val="24"/>
                      <w:szCs w:val="24"/>
                      <w:lang w:val="en-US"/>
                    </w:rPr>
                  </m:ctrlPr>
                </m:fPr>
                <m:num>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x</m:t>
                      </m:r>
                    </m:e>
                    <m:sub>
                      <m:r>
                        <w:rPr>
                          <w:rFonts w:ascii="Cambria Math" w:eastAsia="Cambria" w:hAnsi="Cambria Math" w:cs="Cambria"/>
                          <w:color w:val="00000A"/>
                          <w:sz w:val="24"/>
                          <w:szCs w:val="24"/>
                          <w:lang w:val="en-US"/>
                        </w:rPr>
                        <m:t>i</m:t>
                      </m:r>
                    </m:sub>
                  </m:sSub>
                </m:num>
                <m:den>
                  <m:r>
                    <w:rPr>
                      <w:rFonts w:ascii="Cambria Math" w:eastAsia="Cambria" w:hAnsi="Cambria Math" w:cs="Cambria"/>
                      <w:color w:val="00000A"/>
                      <w:sz w:val="24"/>
                      <w:szCs w:val="24"/>
                      <w:lang w:val="en-US"/>
                    </w:rPr>
                    <m:t>2</m:t>
                  </m:r>
                </m:den>
              </m:f>
            </m:e>
          </m:d>
          <m:r>
            <w:rPr>
              <w:rFonts w:ascii="Cambria Math" w:eastAsia="Cambria" w:hAnsi="Cambria Math" w:cs="Cambria"/>
              <w:color w:val="00000A"/>
              <w:sz w:val="24"/>
              <w:szCs w:val="24"/>
              <w:lang w:val="en-US"/>
            </w:rPr>
            <m:t>+</m:t>
          </m:r>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m</m:t>
              </m:r>
            </m:e>
            <m:sub>
              <m:r>
                <w:rPr>
                  <w:rFonts w:ascii="Cambria Math" w:eastAsia="Cambria" w:hAnsi="Cambria Math" w:cs="Cambria"/>
                  <w:color w:val="00000A"/>
                  <w:sz w:val="24"/>
                  <w:szCs w:val="24"/>
                  <w:lang w:val="en-US"/>
                </w:rPr>
                <m:t>i</m:t>
              </m:r>
            </m:sub>
          </m:sSub>
        </m:oMath>
      </m:oMathPara>
    </w:p>
    <w:p w14:paraId="276E5D0A" w14:textId="77777777" w:rsidR="00AA4B7D" w:rsidRDefault="00AA4B7D" w:rsidP="00AA4B7D">
      <w:pPr>
        <w:pBdr>
          <w:top w:val="nil"/>
          <w:left w:val="nil"/>
          <w:bottom w:val="nil"/>
          <w:right w:val="nil"/>
          <w:between w:val="nil"/>
        </w:pBdr>
        <w:spacing w:line="259" w:lineRule="auto"/>
        <w:jc w:val="both"/>
        <w:rPr>
          <w:rFonts w:ascii="Cambria" w:eastAsia="Cambria" w:hAnsi="Cambria" w:cs="Cambria"/>
          <w:color w:val="00000A"/>
          <w:sz w:val="24"/>
          <w:szCs w:val="24"/>
        </w:rPr>
      </w:pPr>
    </w:p>
    <w:p w14:paraId="613A5EC4" w14:textId="6AFAA950" w:rsidR="00C64F5B" w:rsidRDefault="00C64F5B" w:rsidP="00AA4B7D">
      <w:pPr>
        <w:pBdr>
          <w:top w:val="nil"/>
          <w:left w:val="nil"/>
          <w:bottom w:val="nil"/>
          <w:right w:val="nil"/>
          <w:between w:val="nil"/>
        </w:pBdr>
        <w:spacing w:line="259" w:lineRule="auto"/>
        <w:jc w:val="both"/>
        <w:rPr>
          <w:rFonts w:ascii="Cambria" w:eastAsia="Cambria" w:hAnsi="Cambria" w:cs="Cambria"/>
          <w:color w:val="00000A"/>
          <w:sz w:val="24"/>
          <w:szCs w:val="24"/>
        </w:rPr>
      </w:pPr>
      <w:r w:rsidRPr="00C64F5B">
        <w:rPr>
          <w:rFonts w:ascii="Cambria" w:eastAsia="Cambria" w:hAnsi="Cambria" w:cs="Cambria"/>
          <w:color w:val="00000A"/>
          <w:sz w:val="24"/>
          <w:szCs w:val="24"/>
        </w:rPr>
        <w:t xml:space="preserve">gde su </w:t>
      </w:r>
      <m:oMath>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m</m:t>
            </m:r>
          </m:e>
          <m:sub>
            <m:r>
              <w:rPr>
                <w:rFonts w:ascii="Cambria Math" w:eastAsia="Cambria" w:hAnsi="Cambria Math" w:cs="Cambria"/>
                <w:color w:val="00000A"/>
                <w:sz w:val="24"/>
                <w:szCs w:val="24"/>
                <w:lang w:val="en-US"/>
              </w:rPr>
              <m:t>i</m:t>
            </m:r>
          </m:sub>
        </m:sSub>
      </m:oMath>
      <w:r>
        <w:rPr>
          <w:rFonts w:ascii="Cambria" w:eastAsia="Cambria" w:hAnsi="Cambria" w:cs="Cambria"/>
          <w:color w:val="00000A"/>
          <w:sz w:val="24"/>
          <w:szCs w:val="24"/>
          <w:lang w:val="en-US"/>
        </w:rPr>
        <w:t xml:space="preserve">, </w:t>
      </w:r>
      <m:oMath>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x</m:t>
            </m:r>
          </m:e>
          <m:sub>
            <m:r>
              <w:rPr>
                <w:rFonts w:ascii="Cambria Math" w:eastAsia="Cambria" w:hAnsi="Cambria Math" w:cs="Cambria"/>
                <w:color w:val="00000A"/>
                <w:sz w:val="24"/>
                <w:szCs w:val="24"/>
                <w:lang w:val="en-US"/>
              </w:rPr>
              <m:t>i</m:t>
            </m:r>
          </m:sub>
        </m:sSub>
      </m:oMath>
      <w:r>
        <w:rPr>
          <w:rFonts w:ascii="Cambria" w:eastAsia="Cambria" w:hAnsi="Cambria" w:cs="Cambria"/>
          <w:color w:val="00000A"/>
          <w:sz w:val="24"/>
          <w:szCs w:val="24"/>
          <w:lang w:val="en-US"/>
        </w:rPr>
        <w:t>,</w:t>
      </w:r>
      <w:r w:rsidRPr="00C64F5B">
        <w:rPr>
          <w:rFonts w:ascii="Cambria" w:eastAsia="Cambria" w:hAnsi="Cambria" w:cs="Cambria"/>
          <w:color w:val="00000A"/>
          <w:sz w:val="24"/>
          <w:szCs w:val="24"/>
        </w:rPr>
        <w:t xml:space="preserve"> i </w:t>
      </w:r>
      <m:oMath>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y</m:t>
            </m:r>
          </m:e>
          <m:sub>
            <m:r>
              <w:rPr>
                <w:rFonts w:ascii="Cambria Math" w:eastAsia="Cambria" w:hAnsi="Cambria Math" w:cs="Cambria"/>
                <w:color w:val="00000A"/>
                <w:sz w:val="24"/>
                <w:szCs w:val="24"/>
                <w:lang w:val="en-US"/>
              </w:rPr>
              <m:t>i</m:t>
            </m:r>
          </m:sub>
        </m:sSub>
      </m:oMath>
      <w:r w:rsidRPr="00C64F5B">
        <w:rPr>
          <w:rFonts w:ascii="Cambria" w:eastAsia="Cambria" w:hAnsi="Cambria" w:cs="Cambria"/>
          <w:color w:val="00000A"/>
          <w:sz w:val="24"/>
          <w:szCs w:val="24"/>
        </w:rPr>
        <w:t xml:space="preserve"> i-ti bit poruke, i-ta izabrana vrednost piksela pre i posle ugrađivanja, redom. </w:t>
      </w:r>
      <w:r w:rsidR="00996113">
        <w:rPr>
          <w:rFonts w:ascii="Cambria" w:eastAsia="Cambria" w:hAnsi="Cambria" w:cs="Cambria"/>
          <w:color w:val="00000A"/>
          <w:sz w:val="24"/>
          <w:szCs w:val="24"/>
        </w:rPr>
        <w:t>Mnogi a</w:t>
      </w:r>
      <w:r w:rsidRPr="00C64F5B">
        <w:rPr>
          <w:rFonts w:ascii="Cambria" w:eastAsia="Cambria" w:hAnsi="Cambria" w:cs="Cambria"/>
          <w:color w:val="00000A"/>
          <w:sz w:val="24"/>
          <w:szCs w:val="24"/>
        </w:rPr>
        <w:t xml:space="preserve">lati kao što su Steghide, S-tools, Steganos i drugi koji koriste steganografiju zasnovanu na LSB bitovima dostupni su </w:t>
      </w:r>
      <w:r w:rsidR="00996113">
        <w:rPr>
          <w:rFonts w:ascii="Cambria" w:eastAsia="Cambria" w:hAnsi="Cambria" w:cs="Cambria"/>
          <w:color w:val="00000A"/>
          <w:sz w:val="24"/>
          <w:szCs w:val="24"/>
        </w:rPr>
        <w:t>na internetu</w:t>
      </w:r>
      <w:r w:rsidRPr="00C64F5B">
        <w:rPr>
          <w:rFonts w:ascii="Cambria" w:eastAsia="Cambria" w:hAnsi="Cambria" w:cs="Cambria"/>
          <w:color w:val="00000A"/>
          <w:sz w:val="24"/>
          <w:szCs w:val="24"/>
        </w:rPr>
        <w:t>.</w:t>
      </w:r>
    </w:p>
    <w:p w14:paraId="58248657" w14:textId="48047C6C" w:rsidR="006822D1" w:rsidRDefault="006822D1" w:rsidP="00337251">
      <w:pPr>
        <w:pBdr>
          <w:top w:val="nil"/>
          <w:left w:val="nil"/>
          <w:bottom w:val="nil"/>
          <w:right w:val="nil"/>
          <w:between w:val="nil"/>
        </w:pBdr>
        <w:spacing w:line="259" w:lineRule="auto"/>
        <w:ind w:firstLine="720"/>
        <w:jc w:val="both"/>
        <w:rPr>
          <w:rFonts w:ascii="Cambria" w:eastAsia="Cambria" w:hAnsi="Cambria" w:cs="Cambria"/>
          <w:color w:val="00000A"/>
          <w:sz w:val="24"/>
          <w:szCs w:val="24"/>
          <w:lang w:val="en-US"/>
        </w:rPr>
      </w:pPr>
      <w:r>
        <w:rPr>
          <w:rFonts w:ascii="Cambria" w:eastAsia="Cambria" w:hAnsi="Cambria" w:cs="Cambria"/>
          <w:color w:val="00000A"/>
          <w:sz w:val="24"/>
          <w:szCs w:val="24"/>
        </w:rPr>
        <w:t xml:space="preserve">Neka </w:t>
      </w:r>
      <m:oMath>
        <m:d>
          <m:dPr>
            <m:begChr m:val="{"/>
            <m:endChr m:val="}"/>
            <m:ctrlPr>
              <w:rPr>
                <w:rFonts w:ascii="Cambria Math" w:eastAsia="Cambria" w:hAnsi="Cambria Math" w:cs="Cambria"/>
                <w:i/>
                <w:color w:val="00000A"/>
                <w:sz w:val="24"/>
                <w:szCs w:val="24"/>
                <w:lang w:val="en-US"/>
              </w:rPr>
            </m:ctrlPr>
          </m:dPr>
          <m:e>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P</m:t>
                </m:r>
              </m:e>
              <m:sub>
                <m:r>
                  <w:rPr>
                    <w:rFonts w:ascii="Cambria Math" w:eastAsia="Cambria" w:hAnsi="Cambria Math" w:cs="Cambria"/>
                    <w:color w:val="00000A"/>
                    <w:sz w:val="24"/>
                    <w:szCs w:val="24"/>
                    <w:lang w:val="en-US"/>
                  </w:rPr>
                  <m:t>x</m:t>
                </m:r>
              </m:sub>
            </m:sSub>
            <m:d>
              <m:dPr>
                <m:ctrlPr>
                  <w:rPr>
                    <w:rFonts w:ascii="Cambria Math" w:eastAsia="Cambria" w:hAnsi="Cambria Math" w:cs="Cambria"/>
                    <w:i/>
                    <w:color w:val="00000A"/>
                    <w:sz w:val="24"/>
                    <w:szCs w:val="24"/>
                    <w:lang w:val="en-US"/>
                  </w:rPr>
                </m:ctrlPr>
              </m:dPr>
              <m:e>
                <m:r>
                  <w:rPr>
                    <w:rFonts w:ascii="Cambria Math" w:eastAsia="Cambria" w:hAnsi="Cambria Math" w:cs="Cambria"/>
                    <w:color w:val="00000A"/>
                    <w:sz w:val="24"/>
                    <w:szCs w:val="24"/>
                    <w:lang w:val="en-US"/>
                  </w:rPr>
                  <m:t>x=0</m:t>
                </m:r>
              </m:e>
            </m:d>
            <m:r>
              <w:rPr>
                <w:rFonts w:ascii="Cambria Math" w:eastAsia="Cambria" w:hAnsi="Cambria Math" w:cs="Cambria"/>
                <w:color w:val="00000A"/>
                <w:sz w:val="24"/>
                <w:szCs w:val="24"/>
                <w:lang w:val="en-US"/>
              </w:rPr>
              <m:t>,</m:t>
            </m:r>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P</m:t>
                </m:r>
              </m:e>
              <m:sub>
                <m:r>
                  <w:rPr>
                    <w:rFonts w:ascii="Cambria Math" w:eastAsia="Cambria" w:hAnsi="Cambria Math" w:cs="Cambria"/>
                    <w:color w:val="00000A"/>
                    <w:sz w:val="24"/>
                    <w:szCs w:val="24"/>
                    <w:lang w:val="en-US"/>
                  </w:rPr>
                  <m:t>x</m:t>
                </m:r>
              </m:sub>
            </m:sSub>
            <m:d>
              <m:dPr>
                <m:ctrlPr>
                  <w:rPr>
                    <w:rFonts w:ascii="Cambria Math" w:eastAsia="Cambria" w:hAnsi="Cambria Math" w:cs="Cambria"/>
                    <w:i/>
                    <w:color w:val="00000A"/>
                    <w:sz w:val="24"/>
                    <w:szCs w:val="24"/>
                    <w:lang w:val="en-US"/>
                  </w:rPr>
                </m:ctrlPr>
              </m:dPr>
              <m:e>
                <m:r>
                  <w:rPr>
                    <w:rFonts w:ascii="Cambria Math" w:eastAsia="Cambria" w:hAnsi="Cambria Math" w:cs="Cambria"/>
                    <w:color w:val="00000A"/>
                    <w:sz w:val="24"/>
                    <w:szCs w:val="24"/>
                    <w:lang w:val="en-US"/>
                  </w:rPr>
                  <m:t>x=1</m:t>
                </m:r>
              </m:e>
            </m:d>
          </m:e>
        </m:d>
      </m:oMath>
      <w:r>
        <w:rPr>
          <w:rFonts w:ascii="Cambria" w:eastAsia="Cambria" w:hAnsi="Cambria" w:cs="Cambria"/>
          <w:color w:val="00000A"/>
          <w:sz w:val="24"/>
          <w:szCs w:val="24"/>
          <w:lang w:val="en-US"/>
        </w:rPr>
        <w:t xml:space="preserve"> </w:t>
      </w:r>
      <w:r>
        <w:rPr>
          <w:rFonts w:ascii="Cambria" w:eastAsia="Cambria" w:hAnsi="Cambria" w:cs="Cambria"/>
          <w:color w:val="00000A"/>
          <w:sz w:val="24"/>
          <w:szCs w:val="24"/>
        </w:rPr>
        <w:t xml:space="preserve">označava distribuciju najmanje značajnih bitova slike nosilaca, a </w:t>
      </w:r>
      <m:oMath>
        <m:d>
          <m:dPr>
            <m:begChr m:val="{"/>
            <m:endChr m:val="}"/>
            <m:ctrlPr>
              <w:rPr>
                <w:rFonts w:ascii="Cambria Math" w:eastAsia="Cambria" w:hAnsi="Cambria Math" w:cs="Cambria"/>
                <w:i/>
                <w:color w:val="00000A"/>
                <w:sz w:val="24"/>
                <w:szCs w:val="24"/>
                <w:lang w:val="en-US"/>
              </w:rPr>
            </m:ctrlPr>
          </m:dPr>
          <m:e>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P</m:t>
                </m:r>
              </m:e>
              <m:sub>
                <m:r>
                  <w:rPr>
                    <w:rFonts w:ascii="Cambria Math" w:eastAsia="Cambria" w:hAnsi="Cambria Math" w:cs="Cambria"/>
                    <w:color w:val="00000A"/>
                    <w:sz w:val="24"/>
                    <w:szCs w:val="24"/>
                    <w:lang w:val="en-US"/>
                  </w:rPr>
                  <m:t>m</m:t>
                </m:r>
              </m:sub>
            </m:sSub>
            <m:d>
              <m:dPr>
                <m:ctrlPr>
                  <w:rPr>
                    <w:rFonts w:ascii="Cambria Math" w:eastAsia="Cambria" w:hAnsi="Cambria Math" w:cs="Cambria"/>
                    <w:i/>
                    <w:color w:val="00000A"/>
                    <w:sz w:val="24"/>
                    <w:szCs w:val="24"/>
                    <w:lang w:val="en-US"/>
                  </w:rPr>
                </m:ctrlPr>
              </m:dPr>
              <m:e>
                <m:r>
                  <w:rPr>
                    <w:rFonts w:ascii="Cambria Math" w:eastAsia="Cambria" w:hAnsi="Cambria Math" w:cs="Cambria"/>
                    <w:color w:val="00000A"/>
                    <w:sz w:val="24"/>
                    <w:szCs w:val="24"/>
                    <w:lang w:val="en-US"/>
                  </w:rPr>
                  <m:t>m=0</m:t>
                </m:r>
              </m:e>
            </m:d>
            <m:r>
              <w:rPr>
                <w:rFonts w:ascii="Cambria Math" w:eastAsia="Cambria" w:hAnsi="Cambria Math" w:cs="Cambria"/>
                <w:color w:val="00000A"/>
                <w:sz w:val="24"/>
                <w:szCs w:val="24"/>
                <w:lang w:val="en-US"/>
              </w:rPr>
              <m:t>,</m:t>
            </m:r>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P</m:t>
                </m:r>
              </m:e>
              <m:sub>
                <m:r>
                  <w:rPr>
                    <w:rFonts w:ascii="Cambria Math" w:eastAsia="Cambria" w:hAnsi="Cambria Math" w:cs="Cambria"/>
                    <w:color w:val="00000A"/>
                    <w:sz w:val="24"/>
                    <w:szCs w:val="24"/>
                    <w:lang w:val="en-US"/>
                  </w:rPr>
                  <m:t>m</m:t>
                </m:r>
              </m:sub>
            </m:sSub>
            <m:d>
              <m:dPr>
                <m:ctrlPr>
                  <w:rPr>
                    <w:rFonts w:ascii="Cambria Math" w:eastAsia="Cambria" w:hAnsi="Cambria Math" w:cs="Cambria"/>
                    <w:i/>
                    <w:color w:val="00000A"/>
                    <w:sz w:val="24"/>
                    <w:szCs w:val="24"/>
                    <w:lang w:val="en-US"/>
                  </w:rPr>
                </m:ctrlPr>
              </m:dPr>
              <m:e>
                <m:r>
                  <w:rPr>
                    <w:rFonts w:ascii="Cambria Math" w:eastAsia="Cambria" w:hAnsi="Cambria Math" w:cs="Cambria"/>
                    <w:color w:val="00000A"/>
                    <w:sz w:val="24"/>
                    <w:szCs w:val="24"/>
                    <w:lang w:val="en-US"/>
                  </w:rPr>
                  <m:t>m=1</m:t>
                </m:r>
              </m:e>
            </m:d>
          </m:e>
        </m:d>
      </m:oMath>
      <w:r>
        <w:rPr>
          <w:rFonts w:ascii="Cambria" w:eastAsia="Cambria" w:hAnsi="Cambria" w:cs="Cambria"/>
          <w:color w:val="00000A"/>
          <w:sz w:val="24"/>
          <w:szCs w:val="24"/>
          <w:lang w:val="en-US"/>
        </w:rPr>
        <w:t xml:space="preserve"> distribuciju bitova tajne binarne poruke</w:t>
      </w:r>
      <w:r w:rsidR="00337251">
        <w:rPr>
          <w:rFonts w:ascii="Cambria" w:eastAsia="Cambria" w:hAnsi="Cambria" w:cs="Cambria"/>
          <w:color w:val="00000A"/>
          <w:sz w:val="24"/>
          <w:szCs w:val="24"/>
          <w:lang w:val="en-US"/>
        </w:rPr>
        <w:t xml:space="preserve">. </w:t>
      </w:r>
    </w:p>
    <w:p w14:paraId="78DC38C7" w14:textId="57509FD5" w:rsidR="00454FD5" w:rsidRPr="00337251" w:rsidRDefault="00337251" w:rsidP="00337251">
      <w:pPr>
        <w:pBdr>
          <w:top w:val="nil"/>
          <w:left w:val="nil"/>
          <w:bottom w:val="nil"/>
          <w:right w:val="nil"/>
          <w:between w:val="nil"/>
        </w:pBdr>
        <w:spacing w:line="259" w:lineRule="auto"/>
        <w:ind w:firstLine="720"/>
        <w:jc w:val="both"/>
        <w:rPr>
          <w:rFonts w:ascii="Cambria" w:eastAsia="Cambria" w:hAnsi="Cambria" w:cs="Cambria"/>
          <w:iCs/>
          <w:color w:val="00000A"/>
          <w:sz w:val="24"/>
          <w:szCs w:val="24"/>
        </w:rPr>
      </w:pPr>
      <w:r>
        <w:rPr>
          <w:rFonts w:ascii="Cambria" w:eastAsia="Cambria" w:hAnsi="Cambria" w:cs="Cambria"/>
          <w:iCs/>
          <w:color w:val="00000A"/>
          <w:sz w:val="24"/>
          <w:szCs w:val="24"/>
        </w:rPr>
        <w:t xml:space="preserve">Poruka treba da se kompresuje ili šifruje pre nego što se ugradi, kako bi se zaštitila tajnost. Prema ovome, može se pretpostaviti da je distribucija poruke jednaka prosečnoj distribuciji, tako da je, </w:t>
      </w:r>
      <m:oMath>
        <m:d>
          <m:dPr>
            <m:begChr m:val="{"/>
            <m:endChr m:val="}"/>
            <m:ctrlPr>
              <w:rPr>
                <w:rFonts w:ascii="Cambria Math" w:eastAsia="Cambria" w:hAnsi="Cambria Math" w:cs="Cambria"/>
                <w:i/>
                <w:color w:val="00000A"/>
                <w:sz w:val="24"/>
                <w:szCs w:val="24"/>
                <w:lang w:val="en-US"/>
              </w:rPr>
            </m:ctrlPr>
          </m:dPr>
          <m:e>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P</m:t>
                </m:r>
              </m:e>
              <m:sub>
                <m:r>
                  <w:rPr>
                    <w:rFonts w:ascii="Cambria Math" w:eastAsia="Cambria" w:hAnsi="Cambria Math" w:cs="Cambria"/>
                    <w:color w:val="00000A"/>
                    <w:sz w:val="24"/>
                    <w:szCs w:val="24"/>
                    <w:lang w:val="en-US"/>
                  </w:rPr>
                  <m:t>m</m:t>
                </m:r>
              </m:sub>
            </m:sSub>
            <m:d>
              <m:dPr>
                <m:ctrlPr>
                  <w:rPr>
                    <w:rFonts w:ascii="Cambria Math" w:eastAsia="Cambria" w:hAnsi="Cambria Math" w:cs="Cambria"/>
                    <w:i/>
                    <w:color w:val="00000A"/>
                    <w:sz w:val="24"/>
                    <w:szCs w:val="24"/>
                    <w:lang w:val="en-US"/>
                  </w:rPr>
                </m:ctrlPr>
              </m:dPr>
              <m:e>
                <m:r>
                  <w:rPr>
                    <w:rFonts w:ascii="Cambria Math" w:eastAsia="Cambria" w:hAnsi="Cambria Math" w:cs="Cambria"/>
                    <w:color w:val="00000A"/>
                    <w:sz w:val="24"/>
                    <w:szCs w:val="24"/>
                    <w:lang w:val="en-US"/>
                  </w:rPr>
                  <m:t>m=0</m:t>
                </m:r>
              </m:e>
            </m:d>
            <m:r>
              <w:rPr>
                <w:rFonts w:ascii="Cambria Math" w:eastAsia="Cambria" w:hAnsi="Cambria Math" w:cs="Cambria"/>
                <w:color w:val="00000A"/>
                <w:sz w:val="24"/>
                <w:szCs w:val="24"/>
                <w:lang w:val="en-US"/>
              </w:rPr>
              <m:t>≈</m:t>
            </m:r>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P</m:t>
                </m:r>
              </m:e>
              <m:sub>
                <m:r>
                  <w:rPr>
                    <w:rFonts w:ascii="Cambria Math" w:eastAsia="Cambria" w:hAnsi="Cambria Math" w:cs="Cambria"/>
                    <w:color w:val="00000A"/>
                    <w:sz w:val="24"/>
                    <w:szCs w:val="24"/>
                    <w:lang w:val="en-US"/>
                  </w:rPr>
                  <m:t>m</m:t>
                </m:r>
              </m:sub>
            </m:sSub>
            <m:d>
              <m:dPr>
                <m:ctrlPr>
                  <w:rPr>
                    <w:rFonts w:ascii="Cambria Math" w:eastAsia="Cambria" w:hAnsi="Cambria Math" w:cs="Cambria"/>
                    <w:i/>
                    <w:color w:val="00000A"/>
                    <w:sz w:val="24"/>
                    <w:szCs w:val="24"/>
                    <w:lang w:val="en-US"/>
                  </w:rPr>
                </m:ctrlPr>
              </m:dPr>
              <m:e>
                <m:r>
                  <w:rPr>
                    <w:rFonts w:ascii="Cambria Math" w:eastAsia="Cambria" w:hAnsi="Cambria Math" w:cs="Cambria"/>
                    <w:color w:val="00000A"/>
                    <w:sz w:val="24"/>
                    <w:szCs w:val="24"/>
                    <w:lang w:val="en-US"/>
                  </w:rPr>
                  <m:t>m=1</m:t>
                </m:r>
              </m:e>
            </m:d>
            <m:r>
              <w:rPr>
                <w:rFonts w:ascii="Cambria Math" w:eastAsia="Cambria" w:hAnsi="Cambria Math" w:cs="Cambria"/>
                <w:color w:val="00000A"/>
                <w:sz w:val="24"/>
                <w:szCs w:val="24"/>
                <w:lang w:val="en-US"/>
              </w:rPr>
              <m:t>≈</m:t>
            </m:r>
            <m:f>
              <m:fPr>
                <m:type m:val="skw"/>
                <m:ctrlPr>
                  <w:rPr>
                    <w:rFonts w:ascii="Cambria Math" w:eastAsia="Cambria" w:hAnsi="Cambria Math" w:cs="Cambria"/>
                    <w:i/>
                    <w:color w:val="00000A"/>
                    <w:sz w:val="24"/>
                    <w:szCs w:val="24"/>
                    <w:lang w:val="en-US"/>
                  </w:rPr>
                </m:ctrlPr>
              </m:fPr>
              <m:num>
                <m:r>
                  <w:rPr>
                    <w:rFonts w:ascii="Cambria Math" w:eastAsia="Cambria" w:hAnsi="Cambria Math" w:cs="Cambria"/>
                    <w:color w:val="00000A"/>
                    <w:sz w:val="24"/>
                    <w:szCs w:val="24"/>
                    <w:lang w:val="en-US"/>
                  </w:rPr>
                  <m:t>1</m:t>
                </m:r>
              </m:num>
              <m:den>
                <m:r>
                  <w:rPr>
                    <w:rFonts w:ascii="Cambria Math" w:eastAsia="Cambria" w:hAnsi="Cambria Math" w:cs="Cambria"/>
                    <w:color w:val="00000A"/>
                    <w:sz w:val="24"/>
                    <w:szCs w:val="24"/>
                    <w:lang w:val="en-US"/>
                  </w:rPr>
                  <m:t>2</m:t>
                </m:r>
              </m:den>
            </m:f>
          </m:e>
        </m:d>
        <m:r>
          <w:rPr>
            <w:rFonts w:ascii="Cambria Math" w:eastAsia="Cambria" w:hAnsi="Cambria Math" w:cs="Cambria"/>
            <w:color w:val="00000A"/>
            <w:sz w:val="24"/>
            <w:szCs w:val="24"/>
            <w:lang w:val="en-US"/>
          </w:rPr>
          <m:t>.</m:t>
        </m:r>
      </m:oMath>
    </w:p>
    <w:p w14:paraId="427DF614" w14:textId="4E63C34C" w:rsidR="00337251" w:rsidRDefault="00337251" w:rsidP="003C1DE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Pr>
          <w:rFonts w:ascii="Cambria" w:eastAsia="Cambria" w:hAnsi="Cambria" w:cs="Cambria"/>
          <w:color w:val="00000A"/>
          <w:sz w:val="24"/>
          <w:szCs w:val="24"/>
        </w:rPr>
        <w:t>Osim toga, slika-nosilac i poruka takođe se mogu smatrati nezavisnim. Stoga, šum uveden u sliku može se modelovati kao:</w:t>
      </w:r>
    </w:p>
    <w:p w14:paraId="3CC98B80" w14:textId="77777777" w:rsidR="00337251" w:rsidRDefault="00337251" w:rsidP="00337251">
      <w:pPr>
        <w:pBdr>
          <w:top w:val="nil"/>
          <w:left w:val="nil"/>
          <w:bottom w:val="nil"/>
          <w:right w:val="nil"/>
          <w:between w:val="nil"/>
        </w:pBdr>
        <w:spacing w:line="259" w:lineRule="auto"/>
        <w:jc w:val="both"/>
        <w:rPr>
          <w:rFonts w:ascii="Cambria" w:eastAsia="Cambria" w:hAnsi="Cambria" w:cs="Cambria"/>
          <w:color w:val="00000A"/>
          <w:sz w:val="24"/>
          <w:szCs w:val="24"/>
        </w:rPr>
      </w:pPr>
    </w:p>
    <w:p w14:paraId="5252288A" w14:textId="07F9901E" w:rsidR="00337251" w:rsidRPr="00A51671" w:rsidRDefault="00000000" w:rsidP="00A51671">
      <w:pPr>
        <w:pBdr>
          <w:top w:val="nil"/>
          <w:left w:val="nil"/>
          <w:bottom w:val="nil"/>
          <w:right w:val="nil"/>
          <w:between w:val="nil"/>
        </w:pBdr>
        <w:spacing w:line="259" w:lineRule="auto"/>
        <w:ind w:left="720" w:firstLine="720"/>
        <w:jc w:val="both"/>
        <w:rPr>
          <w:rFonts w:ascii="Cambria" w:eastAsia="Cambria" w:hAnsi="Cambria" w:cs="Cambria"/>
          <w:color w:val="00000A"/>
          <w:sz w:val="24"/>
          <w:szCs w:val="24"/>
        </w:rPr>
      </w:pPr>
      <m:oMathPara>
        <m:oMathParaPr>
          <m:jc m:val="left"/>
        </m:oMathParaPr>
        <m:oMath>
          <m:d>
            <m:dPr>
              <m:begChr m:val="{"/>
              <m:endChr m:val="}"/>
              <m:ctrlPr>
                <w:rPr>
                  <w:rFonts w:ascii="Cambria Math" w:eastAsia="Cambria" w:hAnsi="Cambria Math" w:cs="Cambria"/>
                  <w:i/>
                  <w:color w:val="00000A"/>
                  <w:sz w:val="24"/>
                  <w:szCs w:val="24"/>
                  <w:lang w:val="en-US"/>
                </w:rPr>
              </m:ctrlPr>
            </m:dPr>
            <m:e>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P</m:t>
                  </m:r>
                </m:e>
                <m:sub>
                  <m:r>
                    <w:rPr>
                      <w:rFonts w:ascii="Cambria Math" w:eastAsia="Cambria" w:hAnsi="Cambria Math" w:cs="Cambria"/>
                      <w:color w:val="00000A"/>
                      <w:sz w:val="24"/>
                      <w:szCs w:val="24"/>
                      <w:lang w:val="en-US"/>
                    </w:rPr>
                    <m:t>+1</m:t>
                  </m:r>
                </m:sub>
              </m:sSub>
              <m:r>
                <w:rPr>
                  <w:rFonts w:ascii="Cambria Math" w:eastAsia="Cambria" w:hAnsi="Cambria Math" w:cs="Cambria"/>
                  <w:color w:val="00000A"/>
                  <w:sz w:val="24"/>
                  <w:szCs w:val="24"/>
                  <w:lang w:val="en-US"/>
                </w:rPr>
                <m:t>=</m:t>
              </m:r>
              <m:f>
                <m:fPr>
                  <m:ctrlPr>
                    <w:rPr>
                      <w:rFonts w:ascii="Cambria Math" w:eastAsia="Cambria" w:hAnsi="Cambria Math" w:cs="Cambria"/>
                      <w:i/>
                      <w:color w:val="00000A"/>
                      <w:sz w:val="24"/>
                      <w:szCs w:val="24"/>
                      <w:lang w:val="en-US"/>
                    </w:rPr>
                  </m:ctrlPr>
                </m:fPr>
                <m:num>
                  <m:r>
                    <w:rPr>
                      <w:rFonts w:ascii="Cambria Math" w:eastAsia="Cambria" w:hAnsi="Cambria Math" w:cs="Cambria"/>
                      <w:color w:val="00000A"/>
                      <w:sz w:val="24"/>
                      <w:szCs w:val="24"/>
                      <w:lang w:val="en-US"/>
                    </w:rPr>
                    <m:t>p</m:t>
                  </m:r>
                </m:num>
                <m:den>
                  <m:r>
                    <w:rPr>
                      <w:rFonts w:ascii="Cambria Math" w:eastAsia="Cambria" w:hAnsi="Cambria Math" w:cs="Cambria"/>
                      <w:color w:val="00000A"/>
                      <w:sz w:val="24"/>
                      <w:szCs w:val="24"/>
                      <w:lang w:val="en-US"/>
                    </w:rPr>
                    <m:t>2</m:t>
                  </m:r>
                </m:den>
              </m:f>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P</m:t>
                  </m:r>
                </m:e>
                <m:sub>
                  <m:r>
                    <w:rPr>
                      <w:rFonts w:ascii="Cambria Math" w:eastAsia="Cambria" w:hAnsi="Cambria Math" w:cs="Cambria"/>
                      <w:color w:val="00000A"/>
                      <w:sz w:val="24"/>
                      <w:szCs w:val="24"/>
                      <w:lang w:val="en-US"/>
                    </w:rPr>
                    <m:t>x</m:t>
                  </m:r>
                </m:sub>
              </m:sSub>
              <m:d>
                <m:dPr>
                  <m:ctrlPr>
                    <w:rPr>
                      <w:rFonts w:ascii="Cambria Math" w:eastAsia="Cambria" w:hAnsi="Cambria Math" w:cs="Cambria"/>
                      <w:i/>
                      <w:color w:val="00000A"/>
                      <w:sz w:val="24"/>
                      <w:szCs w:val="24"/>
                      <w:lang w:val="en-US"/>
                    </w:rPr>
                  </m:ctrlPr>
                </m:dPr>
                <m:e>
                  <m:r>
                    <w:rPr>
                      <w:rFonts w:ascii="Cambria Math" w:eastAsia="Cambria" w:hAnsi="Cambria Math" w:cs="Cambria"/>
                      <w:color w:val="00000A"/>
                      <w:sz w:val="24"/>
                      <w:szCs w:val="24"/>
                      <w:lang w:val="en-US"/>
                    </w:rPr>
                    <m:t>x=0</m:t>
                  </m:r>
                </m:e>
              </m:d>
              <m:r>
                <w:rPr>
                  <w:rFonts w:ascii="Cambria Math" w:eastAsia="Cambria" w:hAnsi="Cambria Math" w:cs="Cambria"/>
                  <w:color w:val="00000A"/>
                  <w:sz w:val="24"/>
                  <w:szCs w:val="24"/>
                  <w:lang w:val="en-US"/>
                </w:rPr>
                <m:t xml:space="preserve">, </m:t>
              </m:r>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 xml:space="preserve"> P</m:t>
                  </m:r>
                </m:e>
                <m:sub>
                  <m:r>
                    <w:rPr>
                      <w:rFonts w:ascii="Cambria Math" w:eastAsia="Cambria" w:hAnsi="Cambria Math" w:cs="Cambria"/>
                      <w:color w:val="00000A"/>
                      <w:sz w:val="24"/>
                      <w:szCs w:val="24"/>
                      <w:lang w:val="en-US"/>
                    </w:rPr>
                    <m:t>0</m:t>
                  </m:r>
                </m:sub>
              </m:sSub>
              <m:r>
                <w:rPr>
                  <w:rFonts w:ascii="Cambria Math" w:eastAsia="Cambria" w:hAnsi="Cambria Math" w:cs="Cambria"/>
                  <w:color w:val="00000A"/>
                  <w:sz w:val="24"/>
                  <w:szCs w:val="24"/>
                  <w:lang w:val="en-US"/>
                </w:rPr>
                <m:t>=1-</m:t>
              </m:r>
              <m:f>
                <m:fPr>
                  <m:ctrlPr>
                    <w:rPr>
                      <w:rFonts w:ascii="Cambria Math" w:eastAsia="Cambria" w:hAnsi="Cambria Math" w:cs="Cambria"/>
                      <w:i/>
                      <w:color w:val="00000A"/>
                      <w:sz w:val="24"/>
                      <w:szCs w:val="24"/>
                      <w:lang w:val="en-US"/>
                    </w:rPr>
                  </m:ctrlPr>
                </m:fPr>
                <m:num>
                  <m:r>
                    <w:rPr>
                      <w:rFonts w:ascii="Cambria Math" w:eastAsia="Cambria" w:hAnsi="Cambria Math" w:cs="Cambria"/>
                      <w:color w:val="00000A"/>
                      <w:sz w:val="24"/>
                      <w:szCs w:val="24"/>
                      <w:lang w:val="en-US"/>
                    </w:rPr>
                    <m:t>p</m:t>
                  </m:r>
                </m:num>
                <m:den>
                  <m:r>
                    <w:rPr>
                      <w:rFonts w:ascii="Cambria Math" w:eastAsia="Cambria" w:hAnsi="Cambria Math" w:cs="Cambria"/>
                      <w:color w:val="00000A"/>
                      <w:sz w:val="24"/>
                      <w:szCs w:val="24"/>
                      <w:lang w:val="en-US"/>
                    </w:rPr>
                    <m:t>2</m:t>
                  </m:r>
                </m:den>
              </m:f>
              <m:r>
                <w:rPr>
                  <w:rFonts w:ascii="Cambria Math" w:eastAsia="Cambria" w:hAnsi="Cambria Math" w:cs="Cambria"/>
                  <w:color w:val="00000A"/>
                  <w:sz w:val="24"/>
                  <w:szCs w:val="24"/>
                  <w:lang w:val="en-US"/>
                </w:rPr>
                <m:t xml:space="preserve">, </m:t>
              </m:r>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 xml:space="preserve"> P</m:t>
                  </m:r>
                </m:e>
                <m:sub>
                  <m:r>
                    <w:rPr>
                      <w:rFonts w:ascii="Cambria Math" w:eastAsia="Cambria" w:hAnsi="Cambria Math" w:cs="Cambria"/>
                      <w:color w:val="00000A"/>
                      <w:sz w:val="24"/>
                      <w:szCs w:val="24"/>
                      <w:lang w:val="en-US"/>
                    </w:rPr>
                    <m:t>-1</m:t>
                  </m:r>
                </m:sub>
              </m:sSub>
              <m:r>
                <w:rPr>
                  <w:rFonts w:ascii="Cambria Math" w:eastAsia="Cambria" w:hAnsi="Cambria Math" w:cs="Cambria"/>
                  <w:color w:val="00000A"/>
                  <w:sz w:val="24"/>
                  <w:szCs w:val="24"/>
                  <w:lang w:val="en-US"/>
                </w:rPr>
                <m:t>=</m:t>
              </m:r>
              <m:f>
                <m:fPr>
                  <m:ctrlPr>
                    <w:rPr>
                      <w:rFonts w:ascii="Cambria Math" w:eastAsia="Cambria" w:hAnsi="Cambria Math" w:cs="Cambria"/>
                      <w:i/>
                      <w:color w:val="00000A"/>
                      <w:sz w:val="24"/>
                      <w:szCs w:val="24"/>
                      <w:lang w:val="en-US"/>
                    </w:rPr>
                  </m:ctrlPr>
                </m:fPr>
                <m:num>
                  <m:r>
                    <w:rPr>
                      <w:rFonts w:ascii="Cambria Math" w:eastAsia="Cambria" w:hAnsi="Cambria Math" w:cs="Cambria"/>
                      <w:color w:val="00000A"/>
                      <w:sz w:val="24"/>
                      <w:szCs w:val="24"/>
                      <w:lang w:val="en-US"/>
                    </w:rPr>
                    <m:t>p</m:t>
                  </m:r>
                </m:num>
                <m:den>
                  <m:r>
                    <w:rPr>
                      <w:rFonts w:ascii="Cambria Math" w:eastAsia="Cambria" w:hAnsi="Cambria Math" w:cs="Cambria"/>
                      <w:color w:val="00000A"/>
                      <w:sz w:val="24"/>
                      <w:szCs w:val="24"/>
                      <w:lang w:val="en-US"/>
                    </w:rPr>
                    <m:t>2</m:t>
                  </m:r>
                </m:den>
              </m:f>
              <m:sSub>
                <m:sSubPr>
                  <m:ctrlPr>
                    <w:rPr>
                      <w:rFonts w:ascii="Cambria Math" w:eastAsia="Cambria" w:hAnsi="Cambria Math" w:cs="Cambria"/>
                      <w:i/>
                      <w:color w:val="00000A"/>
                      <w:sz w:val="24"/>
                      <w:szCs w:val="24"/>
                      <w:lang w:val="en-US"/>
                    </w:rPr>
                  </m:ctrlPr>
                </m:sSubPr>
                <m:e>
                  <m:r>
                    <w:rPr>
                      <w:rFonts w:ascii="Cambria Math" w:eastAsia="Cambria" w:hAnsi="Cambria Math" w:cs="Cambria"/>
                      <w:color w:val="00000A"/>
                      <w:sz w:val="24"/>
                      <w:szCs w:val="24"/>
                      <w:lang w:val="en-US"/>
                    </w:rPr>
                    <m:t>P</m:t>
                  </m:r>
                </m:e>
                <m:sub>
                  <m:r>
                    <w:rPr>
                      <w:rFonts w:ascii="Cambria Math" w:eastAsia="Cambria" w:hAnsi="Cambria Math" w:cs="Cambria"/>
                      <w:color w:val="00000A"/>
                      <w:sz w:val="24"/>
                      <w:szCs w:val="24"/>
                      <w:lang w:val="en-US"/>
                    </w:rPr>
                    <m:t>x</m:t>
                  </m:r>
                </m:sub>
              </m:sSub>
              <m:d>
                <m:dPr>
                  <m:ctrlPr>
                    <w:rPr>
                      <w:rFonts w:ascii="Cambria Math" w:eastAsia="Cambria" w:hAnsi="Cambria Math" w:cs="Cambria"/>
                      <w:i/>
                      <w:color w:val="00000A"/>
                      <w:sz w:val="24"/>
                      <w:szCs w:val="24"/>
                      <w:lang w:val="en-US"/>
                    </w:rPr>
                  </m:ctrlPr>
                </m:dPr>
                <m:e>
                  <m:r>
                    <w:rPr>
                      <w:rFonts w:ascii="Cambria Math" w:eastAsia="Cambria" w:hAnsi="Cambria Math" w:cs="Cambria"/>
                      <w:color w:val="00000A"/>
                      <w:sz w:val="24"/>
                      <w:szCs w:val="24"/>
                      <w:lang w:val="en-US"/>
                    </w:rPr>
                    <m:t>x=1</m:t>
                  </m:r>
                </m:e>
              </m:d>
            </m:e>
          </m:d>
        </m:oMath>
      </m:oMathPara>
    </w:p>
    <w:p w14:paraId="126535C7" w14:textId="77777777" w:rsidR="00337251" w:rsidRPr="00244572" w:rsidRDefault="00337251" w:rsidP="00337251">
      <w:pPr>
        <w:pBdr>
          <w:top w:val="nil"/>
          <w:left w:val="nil"/>
          <w:bottom w:val="nil"/>
          <w:right w:val="nil"/>
          <w:between w:val="nil"/>
        </w:pBdr>
        <w:spacing w:line="259" w:lineRule="auto"/>
        <w:jc w:val="both"/>
        <w:rPr>
          <w:rFonts w:ascii="Cambria" w:eastAsia="Cambria" w:hAnsi="Cambria" w:cs="Cambria"/>
          <w:color w:val="00000A"/>
          <w:sz w:val="24"/>
          <w:szCs w:val="24"/>
        </w:rPr>
      </w:pPr>
    </w:p>
    <w:p w14:paraId="2B239E0E" w14:textId="54A9A305" w:rsidR="00A51671" w:rsidRPr="00A51671" w:rsidRDefault="00A51671" w:rsidP="008E190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A51671">
        <w:rPr>
          <w:rFonts w:ascii="Cambria" w:eastAsia="Cambria" w:hAnsi="Cambria" w:cs="Cambria"/>
          <w:color w:val="00000A"/>
          <w:sz w:val="24"/>
          <w:szCs w:val="24"/>
        </w:rPr>
        <w:t xml:space="preserve">Gde je </w:t>
      </w:r>
      <m:oMath>
        <m:r>
          <w:rPr>
            <w:rFonts w:ascii="Cambria Math" w:eastAsia="Cambria" w:hAnsi="Cambria Math" w:cs="Cambria"/>
            <w:color w:val="00000A"/>
            <w:sz w:val="24"/>
            <w:szCs w:val="24"/>
          </w:rPr>
          <m:t>P</m:t>
        </m:r>
      </m:oMath>
      <w:r w:rsidRPr="00A51671">
        <w:rPr>
          <w:rFonts w:ascii="Cambria" w:eastAsia="Cambria" w:hAnsi="Cambria" w:cs="Cambria"/>
          <w:color w:val="00000A"/>
          <w:sz w:val="24"/>
          <w:szCs w:val="24"/>
        </w:rPr>
        <w:t xml:space="preserve"> stopa ugrađivanja, izražena u </w:t>
      </w:r>
      <w:r>
        <w:rPr>
          <w:rFonts w:ascii="Cambria" w:eastAsia="Cambria" w:hAnsi="Cambria" w:cs="Cambria"/>
          <w:color w:val="00000A"/>
          <w:sz w:val="24"/>
          <w:szCs w:val="24"/>
        </w:rPr>
        <w:t>bitovima</w:t>
      </w:r>
      <w:r w:rsidRPr="00A51671">
        <w:rPr>
          <w:rFonts w:ascii="Cambria" w:eastAsia="Cambria" w:hAnsi="Cambria" w:cs="Cambria"/>
          <w:color w:val="00000A"/>
          <w:sz w:val="24"/>
          <w:szCs w:val="24"/>
        </w:rPr>
        <w:t xml:space="preserve"> po pikselu (bpp). </w:t>
      </w:r>
      <w:r>
        <w:rPr>
          <w:rFonts w:ascii="Cambria" w:eastAsia="Cambria" w:hAnsi="Cambria" w:cs="Cambria"/>
          <w:color w:val="00000A"/>
          <w:sz w:val="24"/>
          <w:szCs w:val="24"/>
        </w:rPr>
        <w:t>Gore opisani proces ugrađivanja</w:t>
      </w:r>
      <w:r w:rsidRPr="00A51671">
        <w:rPr>
          <w:rFonts w:ascii="Cambria" w:eastAsia="Cambria" w:hAnsi="Cambria" w:cs="Cambria"/>
          <w:color w:val="00000A"/>
          <w:sz w:val="24"/>
          <w:szCs w:val="24"/>
        </w:rPr>
        <w:t xml:space="preserve"> jasno pokazuje u kojoj meri je moguće direktno izvući bitove</w:t>
      </w:r>
      <w:r>
        <w:rPr>
          <w:rFonts w:ascii="Cambria" w:eastAsia="Cambria" w:hAnsi="Cambria" w:cs="Cambria"/>
          <w:color w:val="00000A"/>
          <w:sz w:val="24"/>
          <w:szCs w:val="24"/>
        </w:rPr>
        <w:t xml:space="preserve"> tajne</w:t>
      </w:r>
      <w:r w:rsidRPr="00A51671">
        <w:rPr>
          <w:rFonts w:ascii="Cambria" w:eastAsia="Cambria" w:hAnsi="Cambria" w:cs="Cambria"/>
          <w:color w:val="00000A"/>
          <w:sz w:val="24"/>
          <w:szCs w:val="24"/>
        </w:rPr>
        <w:t xml:space="preserve"> poruke iz najmanje značajnih bitova ovih piksela </w:t>
      </w:r>
      <w:r>
        <w:rPr>
          <w:rFonts w:ascii="Cambria" w:eastAsia="Cambria" w:hAnsi="Cambria" w:cs="Cambria"/>
          <w:color w:val="00000A"/>
          <w:sz w:val="24"/>
          <w:szCs w:val="24"/>
        </w:rPr>
        <w:t xml:space="preserve">koji su </w:t>
      </w:r>
      <w:r w:rsidRPr="00A51671">
        <w:rPr>
          <w:rFonts w:ascii="Cambria" w:eastAsia="Cambria" w:hAnsi="Cambria" w:cs="Cambria"/>
          <w:color w:val="00000A"/>
          <w:sz w:val="24"/>
          <w:szCs w:val="24"/>
        </w:rPr>
        <w:t>već izabrani tokom ovog procesa</w:t>
      </w:r>
      <w:r>
        <w:rPr>
          <w:rFonts w:ascii="Cambria" w:eastAsia="Cambria" w:hAnsi="Cambria" w:cs="Cambria"/>
          <w:color w:val="00000A"/>
          <w:sz w:val="24"/>
          <w:szCs w:val="24"/>
        </w:rPr>
        <w:t>.</w:t>
      </w:r>
    </w:p>
    <w:p w14:paraId="317B2C8D" w14:textId="3F4BE36E" w:rsidR="00A51671" w:rsidRPr="00A51671" w:rsidRDefault="00A51671" w:rsidP="008E190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A51671">
        <w:rPr>
          <w:rFonts w:ascii="Cambria" w:eastAsia="Cambria" w:hAnsi="Cambria" w:cs="Cambria"/>
          <w:color w:val="00000A"/>
          <w:sz w:val="24"/>
          <w:szCs w:val="24"/>
        </w:rPr>
        <w:t>Prilikom skrivanja bitova poruke u slici korišćenjem LSB algoritama, postoje dv</w:t>
      </w:r>
      <w:r w:rsidR="008E190E">
        <w:rPr>
          <w:rFonts w:ascii="Cambria" w:eastAsia="Cambria" w:hAnsi="Cambria" w:cs="Cambria"/>
          <w:color w:val="00000A"/>
          <w:sz w:val="24"/>
          <w:szCs w:val="24"/>
        </w:rPr>
        <w:t>a sistema tj.</w:t>
      </w:r>
      <w:r w:rsidRPr="00A51671">
        <w:rPr>
          <w:rFonts w:ascii="Cambria" w:eastAsia="Cambria" w:hAnsi="Cambria" w:cs="Cambria"/>
          <w:color w:val="00000A"/>
          <w:sz w:val="24"/>
          <w:szCs w:val="24"/>
        </w:rPr>
        <w:t xml:space="preserve"> </w:t>
      </w:r>
      <w:r w:rsidR="008E190E">
        <w:rPr>
          <w:rFonts w:ascii="Cambria" w:eastAsia="Cambria" w:hAnsi="Cambria" w:cs="Cambria"/>
          <w:color w:val="00000A"/>
          <w:sz w:val="24"/>
          <w:szCs w:val="24"/>
        </w:rPr>
        <w:t>šeme</w:t>
      </w:r>
      <w:r w:rsidRPr="00A51671">
        <w:rPr>
          <w:rFonts w:ascii="Cambria" w:eastAsia="Cambria" w:hAnsi="Cambria" w:cs="Cambria"/>
          <w:color w:val="00000A"/>
          <w:sz w:val="24"/>
          <w:szCs w:val="24"/>
        </w:rPr>
        <w:t>,</w:t>
      </w:r>
      <w:r w:rsidR="008E190E">
        <w:rPr>
          <w:rFonts w:ascii="Cambria" w:eastAsia="Cambria" w:hAnsi="Cambria" w:cs="Cambria"/>
          <w:color w:val="00000A"/>
          <w:sz w:val="24"/>
          <w:szCs w:val="24"/>
        </w:rPr>
        <w:t xml:space="preserve"> i to </w:t>
      </w:r>
      <w:r w:rsidRPr="00A51671">
        <w:rPr>
          <w:rFonts w:ascii="Cambria" w:eastAsia="Cambria" w:hAnsi="Cambria" w:cs="Cambria"/>
          <w:color w:val="00000A"/>
          <w:sz w:val="24"/>
          <w:szCs w:val="24"/>
        </w:rPr>
        <w:t>sekvencijaln</w:t>
      </w:r>
      <w:r w:rsidR="008E190E">
        <w:rPr>
          <w:rFonts w:ascii="Cambria" w:eastAsia="Cambria" w:hAnsi="Cambria" w:cs="Cambria"/>
          <w:color w:val="00000A"/>
          <w:sz w:val="24"/>
          <w:szCs w:val="24"/>
        </w:rPr>
        <w:t>i</w:t>
      </w:r>
      <w:r w:rsidRPr="00A51671">
        <w:rPr>
          <w:rFonts w:ascii="Cambria" w:eastAsia="Cambria" w:hAnsi="Cambria" w:cs="Cambria"/>
          <w:color w:val="00000A"/>
          <w:sz w:val="24"/>
          <w:szCs w:val="24"/>
        </w:rPr>
        <w:t xml:space="preserve"> i rasut</w:t>
      </w:r>
      <w:r w:rsidR="008E190E">
        <w:rPr>
          <w:rFonts w:ascii="Cambria" w:eastAsia="Cambria" w:hAnsi="Cambria" w:cs="Cambria"/>
          <w:color w:val="00000A"/>
          <w:sz w:val="24"/>
          <w:szCs w:val="24"/>
        </w:rPr>
        <w:t>i</w:t>
      </w:r>
      <w:r w:rsidRPr="00A51671">
        <w:rPr>
          <w:rFonts w:ascii="Cambria" w:eastAsia="Cambria" w:hAnsi="Cambria" w:cs="Cambria"/>
          <w:color w:val="00000A"/>
          <w:sz w:val="24"/>
          <w:szCs w:val="24"/>
        </w:rPr>
        <w:t>. Najmanj</w:t>
      </w:r>
      <w:r w:rsidR="008E190E">
        <w:rPr>
          <w:rFonts w:ascii="Cambria" w:eastAsia="Cambria" w:hAnsi="Cambria" w:cs="Cambria"/>
          <w:color w:val="00000A"/>
          <w:sz w:val="24"/>
          <w:szCs w:val="24"/>
        </w:rPr>
        <w:t>e</w:t>
      </w:r>
      <w:r w:rsidRPr="00A51671">
        <w:rPr>
          <w:rFonts w:ascii="Cambria" w:eastAsia="Cambria" w:hAnsi="Cambria" w:cs="Cambria"/>
          <w:color w:val="00000A"/>
          <w:sz w:val="24"/>
          <w:szCs w:val="24"/>
        </w:rPr>
        <w:t xml:space="preserve"> značajni bitovi slike u sekvencijalnom sistemu zamenjuju se bitovima poruke, dok se u slučaju sistema sa </w:t>
      </w:r>
      <w:r w:rsidR="008E190E">
        <w:rPr>
          <w:rFonts w:ascii="Cambria" w:eastAsia="Cambria" w:hAnsi="Cambria" w:cs="Cambria"/>
          <w:color w:val="00000A"/>
          <w:sz w:val="24"/>
          <w:szCs w:val="24"/>
        </w:rPr>
        <w:t>rasutim</w:t>
      </w:r>
      <w:r w:rsidRPr="00A51671">
        <w:rPr>
          <w:rFonts w:ascii="Cambria" w:eastAsia="Cambria" w:hAnsi="Cambria" w:cs="Cambria"/>
          <w:color w:val="00000A"/>
          <w:sz w:val="24"/>
          <w:szCs w:val="24"/>
        </w:rPr>
        <w:t xml:space="preserve"> ugrađivanjem bitovi poruke nasumično raspoređuju po celoj slici koristeći nasumični niz za kontrolu sekvence ugrađivanja.</w:t>
      </w:r>
    </w:p>
    <w:p w14:paraId="1C4B8FF9" w14:textId="6F9B79F2" w:rsidR="00A51671" w:rsidRPr="00A244AF" w:rsidRDefault="00A51671" w:rsidP="00A51671">
      <w:pPr>
        <w:pBdr>
          <w:top w:val="nil"/>
          <w:left w:val="nil"/>
          <w:bottom w:val="nil"/>
          <w:right w:val="nil"/>
          <w:between w:val="nil"/>
        </w:pBdr>
        <w:spacing w:line="259" w:lineRule="auto"/>
        <w:ind w:firstLine="720"/>
        <w:jc w:val="both"/>
        <w:rPr>
          <w:rFonts w:ascii="Cambria" w:eastAsia="Cambria" w:hAnsi="Cambria" w:cs="Cambria"/>
          <w:color w:val="00000A"/>
          <w:sz w:val="24"/>
          <w:szCs w:val="24"/>
          <w:lang w:val="en-US"/>
        </w:rPr>
      </w:pPr>
      <w:r w:rsidRPr="00A51671">
        <w:rPr>
          <w:rFonts w:ascii="Cambria" w:eastAsia="Cambria" w:hAnsi="Cambria" w:cs="Cambria"/>
          <w:color w:val="00000A"/>
          <w:sz w:val="24"/>
          <w:szCs w:val="24"/>
        </w:rPr>
        <w:t>Dobro poznati steganografski alati zasnovani na ugrađivanju LSB</w:t>
      </w:r>
      <w:r w:rsidR="008E190E">
        <w:rPr>
          <w:rFonts w:ascii="Cambria" w:eastAsia="Cambria" w:hAnsi="Cambria" w:cs="Cambria"/>
          <w:color w:val="00000A"/>
          <w:sz w:val="24"/>
          <w:szCs w:val="24"/>
        </w:rPr>
        <w:t xml:space="preserve">-ova </w:t>
      </w:r>
      <w:r w:rsidRPr="00A51671">
        <w:rPr>
          <w:rFonts w:ascii="Cambria" w:eastAsia="Cambria" w:hAnsi="Cambria" w:cs="Cambria"/>
          <w:color w:val="00000A"/>
          <w:sz w:val="24"/>
          <w:szCs w:val="24"/>
        </w:rPr>
        <w:t xml:space="preserve">različiti su u pogledu načina na koji sakrivaju informacije. Neki od njih </w:t>
      </w:r>
      <w:r w:rsidR="008E190E">
        <w:rPr>
          <w:rFonts w:ascii="Cambria" w:eastAsia="Cambria" w:hAnsi="Cambria" w:cs="Cambria"/>
          <w:color w:val="00000A"/>
          <w:sz w:val="24"/>
          <w:szCs w:val="24"/>
        </w:rPr>
        <w:t>nasumično</w:t>
      </w:r>
      <w:r w:rsidRPr="00A51671">
        <w:rPr>
          <w:rFonts w:ascii="Cambria" w:eastAsia="Cambria" w:hAnsi="Cambria" w:cs="Cambria"/>
          <w:color w:val="00000A"/>
          <w:sz w:val="24"/>
          <w:szCs w:val="24"/>
        </w:rPr>
        <w:t xml:space="preserve"> menjaju LSB piksela, drugi </w:t>
      </w:r>
      <w:r w:rsidR="008E190E">
        <w:rPr>
          <w:rFonts w:ascii="Cambria" w:eastAsia="Cambria" w:hAnsi="Cambria" w:cs="Cambria"/>
          <w:color w:val="00000A"/>
          <w:sz w:val="24"/>
          <w:szCs w:val="24"/>
        </w:rPr>
        <w:t xml:space="preserve">modifikuju </w:t>
      </w:r>
      <w:r w:rsidRPr="00A51671">
        <w:rPr>
          <w:rFonts w:ascii="Cambria" w:eastAsia="Cambria" w:hAnsi="Cambria" w:cs="Cambria"/>
          <w:color w:val="00000A"/>
          <w:sz w:val="24"/>
          <w:szCs w:val="24"/>
        </w:rPr>
        <w:t xml:space="preserve">piksele ne na celoj slici već na odabranim delovima, a </w:t>
      </w:r>
      <w:r w:rsidR="008E190E">
        <w:rPr>
          <w:rFonts w:ascii="Cambria" w:eastAsia="Cambria" w:hAnsi="Cambria" w:cs="Cambria"/>
          <w:color w:val="00000A"/>
          <w:sz w:val="24"/>
          <w:szCs w:val="24"/>
        </w:rPr>
        <w:t xml:space="preserve">neki treći </w:t>
      </w:r>
      <w:r w:rsidRPr="00A51671">
        <w:rPr>
          <w:rFonts w:ascii="Cambria" w:eastAsia="Cambria" w:hAnsi="Cambria" w:cs="Cambria"/>
          <w:color w:val="00000A"/>
          <w:sz w:val="24"/>
          <w:szCs w:val="24"/>
        </w:rPr>
        <w:t>povećavaju ili smanjuju vrednost</w:t>
      </w:r>
      <w:r w:rsidR="008E190E">
        <w:rPr>
          <w:rFonts w:ascii="Cambria" w:eastAsia="Cambria" w:hAnsi="Cambria" w:cs="Cambria"/>
          <w:color w:val="00000A"/>
          <w:sz w:val="24"/>
          <w:szCs w:val="24"/>
        </w:rPr>
        <w:t xml:space="preserve"> piksela</w:t>
      </w:r>
      <w:r w:rsidRPr="00A51671">
        <w:rPr>
          <w:rFonts w:ascii="Cambria" w:eastAsia="Cambria" w:hAnsi="Cambria" w:cs="Cambria"/>
          <w:color w:val="00000A"/>
          <w:sz w:val="24"/>
          <w:szCs w:val="24"/>
        </w:rPr>
        <w:t xml:space="preserve"> LSB</w:t>
      </w:r>
      <w:r w:rsidR="008E190E">
        <w:rPr>
          <w:rFonts w:ascii="Cambria" w:eastAsia="Cambria" w:hAnsi="Cambria" w:cs="Cambria"/>
          <w:color w:val="00000A"/>
          <w:sz w:val="24"/>
          <w:szCs w:val="24"/>
        </w:rPr>
        <w:t xml:space="preserve">-a, </w:t>
      </w:r>
      <w:r w:rsidRPr="00A51671">
        <w:rPr>
          <w:rFonts w:ascii="Cambria" w:eastAsia="Cambria" w:hAnsi="Cambria" w:cs="Cambria"/>
          <w:color w:val="00000A"/>
          <w:sz w:val="24"/>
          <w:szCs w:val="24"/>
        </w:rPr>
        <w:t xml:space="preserve">umesto da menjaju </w:t>
      </w:r>
      <w:r w:rsidR="008E190E">
        <w:rPr>
          <w:rFonts w:ascii="Cambria" w:eastAsia="Cambria" w:hAnsi="Cambria" w:cs="Cambria"/>
          <w:color w:val="00000A"/>
          <w:sz w:val="24"/>
          <w:szCs w:val="24"/>
        </w:rPr>
        <w:t>vrednost</w:t>
      </w:r>
      <w:r w:rsidRPr="00A51671">
        <w:rPr>
          <w:rFonts w:ascii="Cambria" w:eastAsia="Cambria" w:hAnsi="Cambria" w:cs="Cambria"/>
          <w:color w:val="00000A"/>
          <w:sz w:val="24"/>
          <w:szCs w:val="24"/>
        </w:rPr>
        <w:t>.</w:t>
      </w:r>
    </w:p>
    <w:p w14:paraId="19DF095E" w14:textId="77777777" w:rsidR="00A51671" w:rsidRPr="00A51671" w:rsidRDefault="00A51671" w:rsidP="00A51671">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A51671">
        <w:rPr>
          <w:rFonts w:ascii="Cambria" w:eastAsia="Cambria" w:hAnsi="Cambria" w:cs="Cambria"/>
          <w:color w:val="00000A"/>
          <w:sz w:val="24"/>
          <w:szCs w:val="24"/>
        </w:rPr>
        <w:t>Katzenbeisser i Petitcolas [21] opisuju nekoliko varijacija osnovnih LSB tehnika. Takođe opisuju tehniku zamene za ugrađivanje tajne poruke u najmanje značajne bitove palete GIF ili BMP formata slike koristeći steganografiju.</w:t>
      </w:r>
    </w:p>
    <w:p w14:paraId="1C7720AF" w14:textId="77777777" w:rsidR="00A51671" w:rsidRPr="00A51671" w:rsidRDefault="00A51671" w:rsidP="00A51671">
      <w:pPr>
        <w:pBdr>
          <w:top w:val="nil"/>
          <w:left w:val="nil"/>
          <w:bottom w:val="nil"/>
          <w:right w:val="nil"/>
          <w:between w:val="nil"/>
        </w:pBdr>
        <w:spacing w:line="259" w:lineRule="auto"/>
        <w:ind w:firstLine="720"/>
        <w:jc w:val="both"/>
        <w:rPr>
          <w:rFonts w:ascii="Cambria" w:eastAsia="Cambria" w:hAnsi="Cambria" w:cs="Cambria"/>
          <w:color w:val="00000A"/>
          <w:sz w:val="24"/>
          <w:szCs w:val="24"/>
        </w:rPr>
      </w:pPr>
    </w:p>
    <w:p w14:paraId="3A1C8A14" w14:textId="79D2694F" w:rsidR="003C1DEE" w:rsidRPr="00244572" w:rsidRDefault="00A51671" w:rsidP="00A51671">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A51671">
        <w:rPr>
          <w:rFonts w:ascii="Cambria" w:eastAsia="Cambria" w:hAnsi="Cambria" w:cs="Cambria"/>
          <w:color w:val="00000A"/>
          <w:sz w:val="24"/>
          <w:szCs w:val="24"/>
        </w:rPr>
        <w:t xml:space="preserve">Bailey i Curran pružaju procenu različitih tehnika u vezi sa prostornom steganografijom, a takve tehnike se principijelno mogu primeniti na GIF slike [22]. Iz gore navedenog zaključujemo da su promene rezultirane upotrebom LSB tehnika na nosačkoj slici veoma teške za prepoznavanje ljudskim okom zbog svoje male veličine. Osim toga, </w:t>
      </w:r>
      <w:r w:rsidRPr="00A51671">
        <w:rPr>
          <w:rFonts w:ascii="Cambria" w:eastAsia="Cambria" w:hAnsi="Cambria" w:cs="Cambria"/>
          <w:color w:val="00000A"/>
          <w:sz w:val="24"/>
          <w:szCs w:val="24"/>
        </w:rPr>
        <w:lastRenderedPageBreak/>
        <w:t>takve tehnike su jednostavne i popularne. Nedostatak ove tehnike je što koristi svaki piksel u slici. Kao rezultat toga, ako se koristi kompresija sa gubicima, neke od skrivenih informacija mogu biti izgubljene [23].</w:t>
      </w:r>
    </w:p>
    <w:p w14:paraId="471CC74F" w14:textId="77777777" w:rsidR="003C1DEE" w:rsidRPr="00244572" w:rsidRDefault="003C1DEE">
      <w:pPr>
        <w:pBdr>
          <w:top w:val="nil"/>
          <w:left w:val="nil"/>
          <w:bottom w:val="nil"/>
          <w:right w:val="nil"/>
          <w:between w:val="nil"/>
        </w:pBdr>
        <w:spacing w:line="259" w:lineRule="auto"/>
        <w:jc w:val="both"/>
        <w:rPr>
          <w:rFonts w:ascii="Cambria" w:eastAsia="Cambria" w:hAnsi="Cambria" w:cs="Cambria"/>
          <w:color w:val="00000A"/>
          <w:sz w:val="24"/>
          <w:szCs w:val="24"/>
        </w:rPr>
      </w:pPr>
    </w:p>
    <w:p w14:paraId="1A8F508C" w14:textId="77777777" w:rsidR="00207518" w:rsidRPr="00244572" w:rsidRDefault="00207518">
      <w:pPr>
        <w:pBdr>
          <w:top w:val="nil"/>
          <w:left w:val="nil"/>
          <w:bottom w:val="nil"/>
          <w:right w:val="nil"/>
          <w:between w:val="nil"/>
        </w:pBdr>
        <w:spacing w:line="259" w:lineRule="auto"/>
        <w:jc w:val="both"/>
        <w:rPr>
          <w:rFonts w:ascii="Cambria" w:eastAsia="Cambria" w:hAnsi="Cambria" w:cs="Cambria"/>
          <w:color w:val="00000A"/>
          <w:sz w:val="24"/>
          <w:szCs w:val="24"/>
        </w:rPr>
      </w:pPr>
    </w:p>
    <w:p w14:paraId="3C951E76" w14:textId="606A8631" w:rsidR="00207518" w:rsidRPr="00244572" w:rsidRDefault="00207518" w:rsidP="00207518">
      <w:pPr>
        <w:pStyle w:val="Heading2"/>
        <w:spacing w:before="0"/>
        <w:rPr>
          <w:rFonts w:ascii="Cambria" w:eastAsia="Cambria" w:hAnsi="Cambria" w:cs="Cambria"/>
          <w:b/>
          <w:color w:val="000000"/>
          <w:sz w:val="28"/>
          <w:szCs w:val="28"/>
        </w:rPr>
      </w:pPr>
      <w:bookmarkStart w:id="7" w:name="_Toc154654516"/>
      <w:r w:rsidRPr="00244572">
        <w:rPr>
          <w:rFonts w:ascii="Cambria" w:eastAsia="Cambria" w:hAnsi="Cambria" w:cs="Cambria"/>
          <w:b/>
          <w:color w:val="000000"/>
          <w:sz w:val="28"/>
          <w:szCs w:val="28"/>
        </w:rPr>
        <w:t>4.2. Opcija AUTO_UPDATE_STATISTICS</w:t>
      </w:r>
      <w:bookmarkEnd w:id="7"/>
    </w:p>
    <w:p w14:paraId="674E2959" w14:textId="77777777" w:rsidR="00207518" w:rsidRPr="00244572" w:rsidRDefault="00207518">
      <w:pPr>
        <w:pBdr>
          <w:top w:val="nil"/>
          <w:left w:val="nil"/>
          <w:bottom w:val="nil"/>
          <w:right w:val="nil"/>
          <w:between w:val="nil"/>
        </w:pBdr>
        <w:spacing w:line="259" w:lineRule="auto"/>
        <w:jc w:val="both"/>
        <w:rPr>
          <w:rFonts w:ascii="Cambria" w:eastAsia="Cambria" w:hAnsi="Cambria" w:cs="Cambria"/>
          <w:color w:val="00000A"/>
          <w:sz w:val="24"/>
          <w:szCs w:val="24"/>
        </w:rPr>
      </w:pPr>
    </w:p>
    <w:p w14:paraId="510FE046" w14:textId="77777777" w:rsidR="00207518" w:rsidRPr="00244572" w:rsidRDefault="00207518">
      <w:pPr>
        <w:pBdr>
          <w:top w:val="nil"/>
          <w:left w:val="nil"/>
          <w:bottom w:val="nil"/>
          <w:right w:val="nil"/>
          <w:between w:val="nil"/>
        </w:pBdr>
        <w:spacing w:line="259" w:lineRule="auto"/>
        <w:jc w:val="both"/>
        <w:rPr>
          <w:rFonts w:ascii="Cambria" w:eastAsia="Cambria" w:hAnsi="Cambria" w:cs="Cambria"/>
          <w:color w:val="00000A"/>
          <w:sz w:val="24"/>
          <w:szCs w:val="24"/>
        </w:rPr>
      </w:pPr>
    </w:p>
    <w:p w14:paraId="5BD18B4D" w14:textId="78AFF8A7" w:rsidR="00207518" w:rsidRPr="00244572" w:rsidRDefault="00207518" w:rsidP="00207518">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Kada je automatska opcija ažuriranja statistika, </w:t>
      </w:r>
      <w:r w:rsidRPr="00244572">
        <w:rPr>
          <w:rFonts w:ascii="Cambria" w:eastAsia="Cambria" w:hAnsi="Cambria" w:cs="Cambria"/>
          <w:i/>
          <w:iCs/>
          <w:color w:val="00000A"/>
          <w:sz w:val="24"/>
          <w:szCs w:val="24"/>
        </w:rPr>
        <w:t>AUTO_UPDATE_STATISTICS</w:t>
      </w:r>
      <w:r w:rsidRPr="00244572">
        <w:rPr>
          <w:rFonts w:ascii="Cambria" w:eastAsia="Cambria" w:hAnsi="Cambria" w:cs="Cambria"/>
          <w:color w:val="00000A"/>
          <w:sz w:val="24"/>
          <w:szCs w:val="24"/>
        </w:rPr>
        <w:t xml:space="preserve">, uključena, Optimizator upita utvrđuje kada bi statistike mogle biti zastarele, a zatim ih ažurira kada ih upit koristi. Ova akcija se takođe naziva rekompilacija statistike. Statistike postaju zastarele nakon što izmene operacija umetanja, ažuriranja, brisanja ili spajanja promene distribuciju podataka u tabeli ili indeksiranom </w:t>
      </w:r>
      <w:r w:rsidR="00EA316A" w:rsidRPr="00244572">
        <w:rPr>
          <w:rFonts w:ascii="Cambria" w:eastAsia="Cambria" w:hAnsi="Cambria" w:cs="Cambria"/>
          <w:color w:val="00000A"/>
          <w:sz w:val="24"/>
          <w:szCs w:val="24"/>
        </w:rPr>
        <w:t>pogledu</w:t>
      </w:r>
      <w:r w:rsidRPr="00244572">
        <w:rPr>
          <w:rFonts w:ascii="Cambria" w:eastAsia="Cambria" w:hAnsi="Cambria" w:cs="Cambria"/>
          <w:color w:val="00000A"/>
          <w:sz w:val="24"/>
          <w:szCs w:val="24"/>
        </w:rPr>
        <w:t xml:space="preserve">. Optimizator upita utvrđuje kada statistike mogu biti zastarele brojanjem broja izmena redova od poslednjeg ažuriranja statistika i upoređivanjem broja izmena redova sa pragom. Prag se bazira na kardinalnosti tabele, koja se može definisati kao broj redova u tabeli ili indeksiranom </w:t>
      </w:r>
      <w:r w:rsidR="00EA316A" w:rsidRPr="00244572">
        <w:rPr>
          <w:rFonts w:ascii="Cambria" w:eastAsia="Cambria" w:hAnsi="Cambria" w:cs="Cambria"/>
          <w:color w:val="00000A"/>
          <w:sz w:val="24"/>
          <w:szCs w:val="24"/>
        </w:rPr>
        <w:t>pogledu</w:t>
      </w:r>
      <w:r w:rsidRPr="00244572">
        <w:rPr>
          <w:rFonts w:ascii="Cambria" w:eastAsia="Cambria" w:hAnsi="Cambria" w:cs="Cambria"/>
          <w:color w:val="00000A"/>
          <w:sz w:val="24"/>
          <w:szCs w:val="24"/>
        </w:rPr>
        <w:t>.</w:t>
      </w:r>
    </w:p>
    <w:p w14:paraId="4304CBBE" w14:textId="0FF409F4" w:rsidR="00207518" w:rsidRPr="00244572" w:rsidRDefault="00207518" w:rsidP="00207518">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Obeležavanje statistika kao zastarelih na osnovu izmena redova se dešava čak i kada je opcija </w:t>
      </w:r>
      <w:r w:rsidRPr="00244572">
        <w:rPr>
          <w:rFonts w:ascii="Cambria" w:eastAsia="Cambria" w:hAnsi="Cambria" w:cs="Cambria"/>
          <w:i/>
          <w:iCs/>
          <w:color w:val="00000A"/>
          <w:sz w:val="24"/>
          <w:szCs w:val="24"/>
        </w:rPr>
        <w:t>AUTO_UPDATE_STATISTICS</w:t>
      </w:r>
      <w:r w:rsidRPr="00244572">
        <w:rPr>
          <w:rFonts w:ascii="Cambria" w:eastAsia="Cambria" w:hAnsi="Cambria" w:cs="Cambria"/>
          <w:color w:val="00000A"/>
          <w:sz w:val="24"/>
          <w:szCs w:val="24"/>
        </w:rPr>
        <w:t xml:space="preserve"> isključena. Kada je ova opcija isključena, statistike se ne ažuriraju, čak i kada su obeležene kao zastarele. Planovi će i dalje nastaviti da koriste zastarele statističke objekte. Postavljanje opcije </w:t>
      </w:r>
      <w:r w:rsidRPr="00244572">
        <w:rPr>
          <w:rFonts w:ascii="Cambria" w:eastAsia="Cambria" w:hAnsi="Cambria" w:cs="Cambria"/>
          <w:i/>
          <w:iCs/>
          <w:color w:val="00000A"/>
          <w:sz w:val="24"/>
          <w:szCs w:val="24"/>
        </w:rPr>
        <w:t>AUTO_UPDATE_STATISTICS</w:t>
      </w:r>
      <w:r w:rsidRPr="00244572">
        <w:rPr>
          <w:rFonts w:ascii="Cambria" w:eastAsia="Cambria" w:hAnsi="Cambria" w:cs="Cambria"/>
          <w:color w:val="00000A"/>
          <w:sz w:val="24"/>
          <w:szCs w:val="24"/>
        </w:rPr>
        <w:t xml:space="preserve"> na isključeno može uzrokovati suboptimalne planove upita i smanjenje performansi upita, zato se uvek preporučuje postavljanje ove opcije na uključeno.</w:t>
      </w:r>
    </w:p>
    <w:p w14:paraId="6683AD0C" w14:textId="2B44A892" w:rsidR="00F90F4F" w:rsidRPr="00244572" w:rsidRDefault="00F90F4F">
      <w:pPr>
        <w:rPr>
          <w:rFonts w:ascii="Cambria" w:eastAsia="Cambria" w:hAnsi="Cambria" w:cs="Cambria"/>
          <w:color w:val="00000A"/>
          <w:sz w:val="24"/>
          <w:szCs w:val="24"/>
        </w:rPr>
      </w:pPr>
      <w:r w:rsidRPr="00244572">
        <w:rPr>
          <w:rFonts w:ascii="Cambria" w:eastAsia="Cambria" w:hAnsi="Cambria" w:cs="Cambria"/>
          <w:color w:val="00000A"/>
          <w:sz w:val="24"/>
          <w:szCs w:val="24"/>
        </w:rPr>
        <w:br w:type="page"/>
      </w:r>
    </w:p>
    <w:p w14:paraId="2BAA7F40" w14:textId="551EEBB0" w:rsidR="00F90F4F" w:rsidRPr="00244572" w:rsidRDefault="00F90F4F" w:rsidP="00F90F4F">
      <w:pPr>
        <w:pStyle w:val="Heading2"/>
        <w:spacing w:before="0"/>
        <w:rPr>
          <w:rFonts w:ascii="Cambria" w:eastAsia="Cambria" w:hAnsi="Cambria" w:cs="Cambria"/>
          <w:b/>
          <w:color w:val="000000"/>
          <w:sz w:val="28"/>
          <w:szCs w:val="28"/>
        </w:rPr>
      </w:pPr>
      <w:bookmarkStart w:id="8" w:name="_Toc154654517"/>
      <w:r w:rsidRPr="00244572">
        <w:rPr>
          <w:rFonts w:ascii="Cambria" w:eastAsia="Cambria" w:hAnsi="Cambria" w:cs="Cambria"/>
          <w:b/>
          <w:color w:val="000000"/>
          <w:sz w:val="28"/>
          <w:szCs w:val="28"/>
        </w:rPr>
        <w:lastRenderedPageBreak/>
        <w:t>4.3. Opcija AUTO_UPDATE_STATISTICS_ASYNC</w:t>
      </w:r>
      <w:bookmarkEnd w:id="8"/>
    </w:p>
    <w:p w14:paraId="201253D1" w14:textId="77777777" w:rsidR="00F90F4F" w:rsidRPr="00244572" w:rsidRDefault="00F90F4F">
      <w:pPr>
        <w:pBdr>
          <w:top w:val="nil"/>
          <w:left w:val="nil"/>
          <w:bottom w:val="nil"/>
          <w:right w:val="nil"/>
          <w:between w:val="nil"/>
        </w:pBdr>
        <w:spacing w:line="259" w:lineRule="auto"/>
        <w:jc w:val="both"/>
        <w:rPr>
          <w:rFonts w:ascii="Cambria" w:eastAsia="Cambria" w:hAnsi="Cambria" w:cs="Cambria"/>
          <w:color w:val="00000A"/>
          <w:sz w:val="24"/>
          <w:szCs w:val="24"/>
        </w:rPr>
      </w:pPr>
    </w:p>
    <w:p w14:paraId="77E06BA2" w14:textId="77777777" w:rsidR="00F90F4F" w:rsidRPr="00244572" w:rsidRDefault="00F90F4F">
      <w:pPr>
        <w:pBdr>
          <w:top w:val="nil"/>
          <w:left w:val="nil"/>
          <w:bottom w:val="nil"/>
          <w:right w:val="nil"/>
          <w:between w:val="nil"/>
        </w:pBdr>
        <w:spacing w:line="259" w:lineRule="auto"/>
        <w:jc w:val="both"/>
        <w:rPr>
          <w:rFonts w:ascii="Cambria" w:eastAsia="Cambria" w:hAnsi="Cambria" w:cs="Cambria"/>
          <w:color w:val="00000A"/>
          <w:sz w:val="24"/>
          <w:szCs w:val="24"/>
        </w:rPr>
      </w:pPr>
    </w:p>
    <w:p w14:paraId="3C26563C" w14:textId="27DE4AF1" w:rsidR="00F90F4F" w:rsidRPr="00244572" w:rsidRDefault="00F90F4F" w:rsidP="00F90F4F">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Opcija asinhronog ažuriranja statistika, </w:t>
      </w:r>
      <w:r w:rsidRPr="00244572">
        <w:rPr>
          <w:rFonts w:ascii="Cambria" w:eastAsia="Cambria" w:hAnsi="Cambria" w:cs="Cambria"/>
          <w:i/>
          <w:iCs/>
          <w:color w:val="00000A"/>
          <w:sz w:val="24"/>
          <w:szCs w:val="24"/>
        </w:rPr>
        <w:t>AUTO_UPDATE_STATISTICS_ASYNC</w:t>
      </w:r>
      <w:r w:rsidRPr="00244572">
        <w:rPr>
          <w:rFonts w:ascii="Cambria" w:eastAsia="Cambria" w:hAnsi="Cambria" w:cs="Cambria"/>
          <w:color w:val="00000A"/>
          <w:sz w:val="24"/>
          <w:szCs w:val="24"/>
        </w:rPr>
        <w:t xml:space="preserve">, određuje da li optimizator upita koristi sinhrona ili asinhrona ažuriranja statistike. Podrazumevano, opcija asinhronog ažuriranja statistika je isključena, i optimizator upita ažurira statistike sinhrono. Ova opcija se primenjuje na statističke objekte kreirane za indekse, pojedinačne kolone u predikatima upita i statistike kreirane pomoću </w:t>
      </w:r>
      <w:r w:rsidRPr="00244572">
        <w:rPr>
          <w:rFonts w:ascii="Cambria" w:eastAsia="Cambria" w:hAnsi="Cambria" w:cs="Cambria"/>
          <w:i/>
          <w:iCs/>
          <w:color w:val="00000A"/>
          <w:sz w:val="24"/>
          <w:szCs w:val="24"/>
        </w:rPr>
        <w:t>CREATE STATISTICS</w:t>
      </w:r>
      <w:r w:rsidRPr="00244572">
        <w:rPr>
          <w:rFonts w:ascii="Cambria" w:eastAsia="Cambria" w:hAnsi="Cambria" w:cs="Cambria"/>
          <w:color w:val="00000A"/>
          <w:sz w:val="24"/>
          <w:szCs w:val="24"/>
        </w:rPr>
        <w:t xml:space="preserve"> naredbe.</w:t>
      </w:r>
    </w:p>
    <w:p w14:paraId="2784C5F1" w14:textId="41B89348" w:rsidR="00F90F4F" w:rsidRPr="00244572" w:rsidRDefault="00F90F4F" w:rsidP="00F90F4F">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Da bismo postavili opciju asinhronog ažuriranja statistika u SQL Server Management Studiju, na stranici </w:t>
      </w:r>
      <w:r w:rsidRPr="00244572">
        <w:rPr>
          <w:rFonts w:ascii="Cambria" w:eastAsia="Cambria" w:hAnsi="Cambria" w:cs="Cambria"/>
          <w:i/>
          <w:iCs/>
          <w:color w:val="00000A"/>
          <w:sz w:val="24"/>
          <w:szCs w:val="24"/>
        </w:rPr>
        <w:t>Options</w:t>
      </w:r>
      <w:r w:rsidRPr="00244572">
        <w:rPr>
          <w:rFonts w:ascii="Cambria" w:eastAsia="Cambria" w:hAnsi="Cambria" w:cs="Cambria"/>
          <w:color w:val="00000A"/>
          <w:sz w:val="24"/>
          <w:szCs w:val="24"/>
        </w:rPr>
        <w:t xml:space="preserve"> (opcije) prozora </w:t>
      </w:r>
      <w:r w:rsidRPr="00244572">
        <w:rPr>
          <w:rFonts w:ascii="Cambria" w:eastAsia="Cambria" w:hAnsi="Cambria" w:cs="Cambria"/>
          <w:i/>
          <w:iCs/>
          <w:color w:val="00000A"/>
          <w:sz w:val="24"/>
          <w:szCs w:val="24"/>
        </w:rPr>
        <w:t>Properties</w:t>
      </w:r>
      <w:r w:rsidRPr="00244572">
        <w:rPr>
          <w:rFonts w:ascii="Cambria" w:eastAsia="Cambria" w:hAnsi="Cambria" w:cs="Cambria"/>
          <w:color w:val="00000A"/>
          <w:sz w:val="24"/>
          <w:szCs w:val="24"/>
        </w:rPr>
        <w:t xml:space="preserve"> (svojstva) baze podataka, obe opcije </w:t>
      </w:r>
      <w:r w:rsidRPr="00244572">
        <w:rPr>
          <w:rFonts w:ascii="Cambria" w:eastAsia="Cambria" w:hAnsi="Cambria" w:cs="Cambria"/>
          <w:i/>
          <w:iCs/>
          <w:color w:val="00000A"/>
          <w:sz w:val="24"/>
          <w:szCs w:val="24"/>
        </w:rPr>
        <w:t>Auto Update Statistics</w:t>
      </w:r>
      <w:r w:rsidRPr="00244572">
        <w:rPr>
          <w:rFonts w:ascii="Cambria" w:eastAsia="Cambria" w:hAnsi="Cambria" w:cs="Cambria"/>
          <w:color w:val="00000A"/>
          <w:sz w:val="24"/>
          <w:szCs w:val="24"/>
        </w:rPr>
        <w:t xml:space="preserve"> (Automatsko ažuriranje statistika) i </w:t>
      </w:r>
      <w:r w:rsidRPr="00244572">
        <w:rPr>
          <w:rFonts w:ascii="Cambria" w:eastAsia="Cambria" w:hAnsi="Cambria" w:cs="Cambria"/>
          <w:i/>
          <w:iCs/>
          <w:color w:val="00000A"/>
          <w:sz w:val="24"/>
          <w:szCs w:val="24"/>
        </w:rPr>
        <w:t>Auto Update Statistics Asynchronously</w:t>
      </w:r>
      <w:r w:rsidRPr="00244572">
        <w:rPr>
          <w:rFonts w:ascii="Cambria" w:eastAsia="Cambria" w:hAnsi="Cambria" w:cs="Cambria"/>
          <w:color w:val="00000A"/>
          <w:sz w:val="24"/>
          <w:szCs w:val="24"/>
        </w:rPr>
        <w:t xml:space="preserve"> (Asinhrono ažuriranje statistika) treba postaviti na </w:t>
      </w:r>
      <w:r w:rsidRPr="00244572">
        <w:rPr>
          <w:rFonts w:ascii="Cambria" w:eastAsia="Cambria" w:hAnsi="Cambria" w:cs="Cambria"/>
          <w:i/>
          <w:iCs/>
          <w:color w:val="00000A"/>
          <w:sz w:val="24"/>
          <w:szCs w:val="24"/>
        </w:rPr>
        <w:t>True</w:t>
      </w:r>
      <w:r w:rsidRPr="00244572">
        <w:rPr>
          <w:rFonts w:ascii="Cambria" w:eastAsia="Cambria" w:hAnsi="Cambria" w:cs="Cambria"/>
          <w:color w:val="00000A"/>
          <w:sz w:val="24"/>
          <w:szCs w:val="24"/>
        </w:rPr>
        <w:t xml:space="preserve"> (tačno</w:t>
      </w:r>
      <w:r w:rsidR="00401070" w:rsidRPr="00244572">
        <w:rPr>
          <w:rFonts w:ascii="Cambria" w:eastAsia="Cambria" w:hAnsi="Cambria" w:cs="Cambria"/>
          <w:color w:val="00000A"/>
          <w:sz w:val="24"/>
          <w:szCs w:val="24"/>
        </w:rPr>
        <w:t>). Na sledećoj slici je prikazan izgled tog prozora.</w:t>
      </w:r>
    </w:p>
    <w:p w14:paraId="4B7A3B60" w14:textId="77777777" w:rsidR="00F90F4F" w:rsidRPr="00244572" w:rsidRDefault="00F90F4F">
      <w:pPr>
        <w:pBdr>
          <w:top w:val="nil"/>
          <w:left w:val="nil"/>
          <w:bottom w:val="nil"/>
          <w:right w:val="nil"/>
          <w:between w:val="nil"/>
        </w:pBdr>
        <w:spacing w:line="259" w:lineRule="auto"/>
        <w:jc w:val="both"/>
        <w:rPr>
          <w:rFonts w:ascii="Cambria" w:eastAsia="Cambria" w:hAnsi="Cambria" w:cs="Cambria"/>
          <w:color w:val="00000A"/>
          <w:sz w:val="24"/>
          <w:szCs w:val="24"/>
        </w:rPr>
      </w:pPr>
    </w:p>
    <w:p w14:paraId="21F75883" w14:textId="4D8C49A0" w:rsidR="00401070" w:rsidRPr="00244572" w:rsidRDefault="00401070">
      <w:p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noProof/>
          <w:color w:val="00000A"/>
          <w:sz w:val="24"/>
          <w:szCs w:val="24"/>
        </w:rPr>
        <w:drawing>
          <wp:inline distT="0" distB="0" distL="0" distR="0" wp14:anchorId="19F165B4" wp14:editId="06C0B186">
            <wp:extent cx="5507582" cy="5184180"/>
            <wp:effectExtent l="0" t="0" r="0" b="0"/>
            <wp:docPr id="81178834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40"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26570" cy="5202053"/>
                    </a:xfrm>
                    <a:prstGeom prst="rect">
                      <a:avLst/>
                    </a:prstGeom>
                  </pic:spPr>
                </pic:pic>
              </a:graphicData>
            </a:graphic>
          </wp:inline>
        </w:drawing>
      </w:r>
    </w:p>
    <w:p w14:paraId="465FF17C" w14:textId="317F2554" w:rsidR="00401070" w:rsidRPr="00244572" w:rsidRDefault="00401070" w:rsidP="00401070">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9" w:name="_Toc143738771"/>
      <w:r w:rsidRPr="00244572">
        <w:rPr>
          <w:rFonts w:ascii="Cambria" w:eastAsia="Cambria" w:hAnsi="Cambria" w:cs="Cambria"/>
          <w:sz w:val="24"/>
          <w:szCs w:val="24"/>
        </w:rPr>
        <w:instrText>Slika 7. Podešavanje statističkih opcija kroz dijalog svojstava baze podataka</w:instrText>
      </w:r>
      <w:bookmarkEnd w:id="9"/>
      <w:r w:rsidRPr="00244572">
        <w:rPr>
          <w:rFonts w:ascii="Cambria" w:hAnsi="Cambria"/>
          <w:sz w:val="24"/>
          <w:szCs w:val="24"/>
        </w:rPr>
        <w:instrText xml:space="preserve">“ \f x \l 1 </w:instrText>
      </w:r>
      <w:r w:rsidRPr="00244572">
        <w:rPr>
          <w:rFonts w:ascii="Cambria" w:hAnsi="Cambria"/>
          <w:sz w:val="24"/>
          <w:szCs w:val="24"/>
        </w:rPr>
        <w:fldChar w:fldCharType="end"/>
      </w:r>
    </w:p>
    <w:p w14:paraId="69C00998" w14:textId="607102BF" w:rsidR="00401070" w:rsidRPr="00244572" w:rsidRDefault="00401070" w:rsidP="00401070">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Slika 7. Podešavanje statističkih opcija kroz dijalog svojstava baze podataka</w:t>
      </w:r>
    </w:p>
    <w:p w14:paraId="3216D129" w14:textId="29671E39" w:rsidR="00C65E04" w:rsidRPr="00244572" w:rsidRDefault="00C65E04">
      <w:pPr>
        <w:rPr>
          <w:rFonts w:ascii="Cambria" w:eastAsia="Cambria" w:hAnsi="Cambria" w:cs="Cambria"/>
          <w:color w:val="00000A"/>
          <w:sz w:val="24"/>
          <w:szCs w:val="24"/>
        </w:rPr>
      </w:pPr>
      <w:r w:rsidRPr="00244572">
        <w:rPr>
          <w:rFonts w:ascii="Cambria" w:eastAsia="Cambria" w:hAnsi="Cambria" w:cs="Cambria"/>
          <w:color w:val="00000A"/>
          <w:sz w:val="24"/>
          <w:szCs w:val="24"/>
        </w:rPr>
        <w:br w:type="page"/>
      </w:r>
    </w:p>
    <w:p w14:paraId="6C37EA22" w14:textId="7748719C" w:rsidR="00401070" w:rsidRPr="00244572" w:rsidRDefault="00401070" w:rsidP="00401070">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lastRenderedPageBreak/>
        <w:t>Ažuriranja statistika mogu biti ili sinhrona (podrazumevano) ili asinhrona.</w:t>
      </w:r>
    </w:p>
    <w:p w14:paraId="0A087035" w14:textId="77777777" w:rsidR="00C65E04" w:rsidRPr="00244572" w:rsidRDefault="00C65E04" w:rsidP="00C65E04">
      <w:pPr>
        <w:pBdr>
          <w:top w:val="nil"/>
          <w:left w:val="nil"/>
          <w:bottom w:val="nil"/>
          <w:right w:val="nil"/>
          <w:between w:val="nil"/>
        </w:pBdr>
        <w:spacing w:line="259" w:lineRule="auto"/>
        <w:jc w:val="both"/>
        <w:rPr>
          <w:rFonts w:ascii="Cambria" w:eastAsia="Cambria" w:hAnsi="Cambria" w:cs="Cambria"/>
          <w:color w:val="00000A"/>
          <w:sz w:val="24"/>
          <w:szCs w:val="24"/>
        </w:rPr>
      </w:pPr>
    </w:p>
    <w:p w14:paraId="381DFA69" w14:textId="55D4B221" w:rsidR="00401070" w:rsidRPr="00244572" w:rsidRDefault="00401070" w:rsidP="00401070">
      <w:pPr>
        <w:pStyle w:val="ListParagraph"/>
        <w:numPr>
          <w:ilvl w:val="0"/>
          <w:numId w:val="22"/>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Sa sinhronim ažuriranjem statistika, upiti se uvek kompajliraju i izvršavaju sa ažuriranim statistikama. Kada su statistike zastarele, optimizator upita čeka na ažurirane statistike pre nego što kompajlira i izvršava upit.</w:t>
      </w:r>
    </w:p>
    <w:p w14:paraId="711C62E3" w14:textId="77777777" w:rsidR="00401070" w:rsidRPr="00244572" w:rsidRDefault="00401070" w:rsidP="00401070">
      <w:pPr>
        <w:pStyle w:val="ListParagraph"/>
        <w:numPr>
          <w:ilvl w:val="0"/>
          <w:numId w:val="22"/>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Sa asinhronim ažuriranjem statistika, upiti se kompajliraju sa postojećim statistikama čak i ako su postojeće statistike zastarele. Optimizator upita može izabrati suboptimalni plan upita ako su statistike zastarele kada se upit kompajlira. Statistike se obično ažuriraju ubrzo nakon toga. Upiti koji se kompajliraju nakon što se ažuriranja statistika završe će imati koristi od korišćenja ažuriranih statistika.</w:t>
      </w:r>
    </w:p>
    <w:p w14:paraId="4F969CED" w14:textId="690A8903" w:rsidR="00401070" w:rsidRPr="00244572" w:rsidRDefault="00401070">
      <w:pPr>
        <w:pBdr>
          <w:top w:val="nil"/>
          <w:left w:val="nil"/>
          <w:bottom w:val="nil"/>
          <w:right w:val="nil"/>
          <w:between w:val="nil"/>
        </w:pBdr>
        <w:spacing w:line="259" w:lineRule="auto"/>
        <w:jc w:val="both"/>
        <w:rPr>
          <w:rFonts w:ascii="Cambria" w:eastAsia="Cambria" w:hAnsi="Cambria" w:cs="Cambria"/>
          <w:color w:val="00000A"/>
          <w:sz w:val="24"/>
          <w:szCs w:val="24"/>
        </w:rPr>
      </w:pPr>
    </w:p>
    <w:p w14:paraId="63D8830D" w14:textId="5713D46A" w:rsidR="00C65E04" w:rsidRPr="00244572" w:rsidRDefault="00C65E04" w:rsidP="00C65E04">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Korišćenje sinhronih statistika treba razmotriti kada vršimo operacije koje menjaju raspodelu podataka, kao što je brisanje tabele ili izvođenje grupnog ažuriranja velikog procenta redova. Ako ne ažuriramo statistike ručno nakon završetka operacije, korišćenje sinhronih statistika će osigurati da su statistike ažurirane pre nego što se izvrše upiti nad promenjenim podacima.</w:t>
      </w:r>
    </w:p>
    <w:p w14:paraId="04287A6B" w14:textId="6296CB72" w:rsidR="00C65E04" w:rsidRPr="00244572" w:rsidRDefault="00C65E04" w:rsidP="00C65E04">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S druge strane, treba razmotriti korišćenje asinhronih statistika kako bismo postigli predvidive vremene odziva upita za sledeće scenarije:</w:t>
      </w:r>
    </w:p>
    <w:p w14:paraId="336CE5C6" w14:textId="77777777" w:rsidR="00EA0B7D" w:rsidRPr="00244572" w:rsidRDefault="00EA0B7D" w:rsidP="00EA0B7D">
      <w:pPr>
        <w:pBdr>
          <w:top w:val="nil"/>
          <w:left w:val="nil"/>
          <w:bottom w:val="nil"/>
          <w:right w:val="nil"/>
          <w:between w:val="nil"/>
        </w:pBdr>
        <w:spacing w:line="259" w:lineRule="auto"/>
        <w:jc w:val="both"/>
        <w:rPr>
          <w:rFonts w:ascii="Cambria" w:eastAsia="Cambria" w:hAnsi="Cambria" w:cs="Cambria"/>
          <w:color w:val="00000A"/>
          <w:sz w:val="24"/>
          <w:szCs w:val="24"/>
        </w:rPr>
      </w:pPr>
    </w:p>
    <w:p w14:paraId="1FED158B" w14:textId="4F28DD79" w:rsidR="00C65E04" w:rsidRPr="00244572" w:rsidRDefault="00C65E04" w:rsidP="00C65E04">
      <w:pPr>
        <w:pStyle w:val="ListParagraph"/>
        <w:numPr>
          <w:ilvl w:val="0"/>
          <w:numId w:val="23"/>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Ako naša aplikacija često izvršava isti upit, slične upite ili slične keširane planove upita. Vremena odziva upita mogu biti predvidljivija sa asinhronim ažuriranjem statistika nego sa sinhronim ažuriranjem statistika, jer optimizator upita može izvršavati dolazne upite bez čekanja ažuriranih statistika. To izbegava odlaganje nekih upita.</w:t>
      </w:r>
    </w:p>
    <w:p w14:paraId="65603196" w14:textId="048BA3B7" w:rsidR="00C65E04" w:rsidRPr="00244572" w:rsidRDefault="00C65E04" w:rsidP="00C65E04">
      <w:pPr>
        <w:pStyle w:val="ListParagraph"/>
        <w:numPr>
          <w:ilvl w:val="0"/>
          <w:numId w:val="23"/>
        </w:numPr>
        <w:pBdr>
          <w:top w:val="nil"/>
          <w:left w:val="nil"/>
          <w:bottom w:val="nil"/>
          <w:right w:val="nil"/>
          <w:between w:val="nil"/>
        </w:pBd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Ako je naša aplikacija doživela vremensko</w:t>
      </w:r>
      <w:r w:rsidR="00EA0B7D" w:rsidRPr="00244572">
        <w:rPr>
          <w:rFonts w:ascii="Cambria" w:eastAsia="Cambria" w:hAnsi="Cambria" w:cs="Cambria"/>
          <w:color w:val="00000A"/>
          <w:sz w:val="24"/>
          <w:szCs w:val="24"/>
        </w:rPr>
        <w:t xml:space="preserve"> ograničenje</w:t>
      </w:r>
      <w:r w:rsidRPr="00244572">
        <w:rPr>
          <w:rFonts w:ascii="Cambria" w:eastAsia="Cambria" w:hAnsi="Cambria" w:cs="Cambria"/>
          <w:color w:val="00000A"/>
          <w:sz w:val="24"/>
          <w:szCs w:val="24"/>
        </w:rPr>
        <w:t xml:space="preserve"> čekanja zahteva klijenta koji su uzrokovani time što jedan ili više upita čeka na ažurirane statistike. U nekim slučajevima, čekanje na sinhron</w:t>
      </w:r>
      <w:r w:rsidR="00EA0B7D" w:rsidRPr="00244572">
        <w:rPr>
          <w:rFonts w:ascii="Cambria" w:eastAsia="Cambria" w:hAnsi="Cambria" w:cs="Cambria"/>
          <w:color w:val="00000A"/>
          <w:sz w:val="24"/>
          <w:szCs w:val="24"/>
        </w:rPr>
        <w:t>e</w:t>
      </w:r>
      <w:r w:rsidRPr="00244572">
        <w:rPr>
          <w:rFonts w:ascii="Cambria" w:eastAsia="Cambria" w:hAnsi="Cambria" w:cs="Cambria"/>
          <w:color w:val="00000A"/>
          <w:sz w:val="24"/>
          <w:szCs w:val="24"/>
        </w:rPr>
        <w:t xml:space="preserve"> statistikam</w:t>
      </w:r>
      <w:r w:rsidR="00EA0B7D" w:rsidRPr="00244572">
        <w:rPr>
          <w:rFonts w:ascii="Cambria" w:eastAsia="Cambria" w:hAnsi="Cambria" w:cs="Cambria"/>
          <w:color w:val="00000A"/>
          <w:sz w:val="24"/>
          <w:szCs w:val="24"/>
        </w:rPr>
        <w:t>e</w:t>
      </w:r>
      <w:r w:rsidRPr="00244572">
        <w:rPr>
          <w:rFonts w:ascii="Cambria" w:eastAsia="Cambria" w:hAnsi="Cambria" w:cs="Cambria"/>
          <w:color w:val="00000A"/>
          <w:sz w:val="24"/>
          <w:szCs w:val="24"/>
        </w:rPr>
        <w:t xml:space="preserve"> može dovesti do </w:t>
      </w:r>
      <w:r w:rsidR="00EA0B7D" w:rsidRPr="00244572">
        <w:rPr>
          <w:rFonts w:ascii="Cambria" w:eastAsia="Cambria" w:hAnsi="Cambria" w:cs="Cambria"/>
          <w:color w:val="00000A"/>
          <w:sz w:val="24"/>
          <w:szCs w:val="24"/>
        </w:rPr>
        <w:t xml:space="preserve">neuspeha aplikacija </w:t>
      </w:r>
      <w:r w:rsidRPr="00244572">
        <w:rPr>
          <w:rFonts w:ascii="Cambria" w:eastAsia="Cambria" w:hAnsi="Cambria" w:cs="Cambria"/>
          <w:color w:val="00000A"/>
          <w:sz w:val="24"/>
          <w:szCs w:val="24"/>
        </w:rPr>
        <w:t xml:space="preserve">sa agresivnim </w:t>
      </w:r>
      <w:r w:rsidR="00EA0B7D" w:rsidRPr="00244572">
        <w:rPr>
          <w:rFonts w:ascii="Cambria" w:eastAsia="Cambria" w:hAnsi="Cambria" w:cs="Cambria"/>
          <w:color w:val="00000A"/>
          <w:sz w:val="24"/>
          <w:szCs w:val="24"/>
        </w:rPr>
        <w:t>tajm-autima</w:t>
      </w:r>
      <w:r w:rsidRPr="00244572">
        <w:rPr>
          <w:rFonts w:ascii="Cambria" w:eastAsia="Cambria" w:hAnsi="Cambria" w:cs="Cambria"/>
          <w:color w:val="00000A"/>
          <w:sz w:val="24"/>
          <w:szCs w:val="24"/>
        </w:rPr>
        <w:t>.</w:t>
      </w:r>
    </w:p>
    <w:p w14:paraId="41E09586" w14:textId="77777777" w:rsidR="00C65E04" w:rsidRPr="00244572" w:rsidRDefault="00C65E04">
      <w:pPr>
        <w:pBdr>
          <w:top w:val="nil"/>
          <w:left w:val="nil"/>
          <w:bottom w:val="nil"/>
          <w:right w:val="nil"/>
          <w:between w:val="nil"/>
        </w:pBdr>
        <w:spacing w:line="259" w:lineRule="auto"/>
        <w:jc w:val="both"/>
        <w:rPr>
          <w:rFonts w:ascii="Cambria" w:eastAsia="Cambria" w:hAnsi="Cambria" w:cs="Cambria"/>
          <w:color w:val="00000A"/>
          <w:sz w:val="24"/>
          <w:szCs w:val="24"/>
        </w:rPr>
      </w:pPr>
    </w:p>
    <w:p w14:paraId="658A67AC" w14:textId="791F7787" w:rsidR="00EA0B7D" w:rsidRPr="00244572" w:rsidRDefault="00EA0B7D" w:rsidP="00EA0B7D">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Asinhrono ažuriranje statistika se vrši putem pozadinskog zahteva. Kada je zahtev spreman da upiše ažurirane statistike u bazu podataka, pokušava da dobije bravu (</w:t>
      </w:r>
      <w:r w:rsidRPr="00244572">
        <w:rPr>
          <w:rFonts w:ascii="Cambria" w:eastAsia="Cambria" w:hAnsi="Cambria" w:cs="Cambria"/>
          <w:i/>
          <w:iCs/>
          <w:color w:val="00000A"/>
          <w:sz w:val="24"/>
          <w:szCs w:val="24"/>
        </w:rPr>
        <w:t>lock</w:t>
      </w:r>
      <w:r w:rsidRPr="00244572">
        <w:rPr>
          <w:rFonts w:ascii="Cambria" w:eastAsia="Cambria" w:hAnsi="Cambria" w:cs="Cambria"/>
          <w:color w:val="00000A"/>
          <w:sz w:val="24"/>
          <w:szCs w:val="24"/>
        </w:rPr>
        <w:t>) modifikacije šeme (</w:t>
      </w:r>
      <w:r w:rsidRPr="00244572">
        <w:rPr>
          <w:rFonts w:ascii="Cambria" w:eastAsia="Cambria" w:hAnsi="Cambria" w:cs="Cambria"/>
          <w:i/>
          <w:iCs/>
          <w:color w:val="00000A"/>
          <w:sz w:val="24"/>
          <w:szCs w:val="24"/>
        </w:rPr>
        <w:t>schema modification lock</w:t>
      </w:r>
      <w:r w:rsidRPr="00244572">
        <w:rPr>
          <w:rFonts w:ascii="Cambria" w:eastAsia="Cambria" w:hAnsi="Cambria" w:cs="Cambria"/>
          <w:color w:val="00000A"/>
          <w:sz w:val="24"/>
          <w:szCs w:val="24"/>
        </w:rPr>
        <w:t>) na objektu metapodataka statistike. Ako druga sesija već drži bravu (</w:t>
      </w:r>
      <w:r w:rsidRPr="00244572">
        <w:rPr>
          <w:rFonts w:ascii="Cambria" w:eastAsia="Cambria" w:hAnsi="Cambria" w:cs="Cambria"/>
          <w:i/>
          <w:iCs/>
          <w:color w:val="00000A"/>
          <w:sz w:val="24"/>
          <w:szCs w:val="24"/>
        </w:rPr>
        <w:t>lock</w:t>
      </w:r>
      <w:r w:rsidRPr="00244572">
        <w:rPr>
          <w:rFonts w:ascii="Cambria" w:eastAsia="Cambria" w:hAnsi="Cambria" w:cs="Cambria"/>
          <w:color w:val="00000A"/>
          <w:sz w:val="24"/>
          <w:szCs w:val="24"/>
        </w:rPr>
        <w:t>) na istom objektu, asinhrono ažuriranje statistika se blokira dok se brava modifikacije šeme ne dobije. Slično tome, sesije koje treba da steknu bravu stabilnosti šeme (</w:t>
      </w:r>
      <w:r w:rsidRPr="00244572">
        <w:rPr>
          <w:rFonts w:ascii="Cambria" w:eastAsia="Cambria" w:hAnsi="Cambria" w:cs="Cambria"/>
          <w:i/>
          <w:iCs/>
          <w:color w:val="00000A"/>
          <w:sz w:val="24"/>
          <w:szCs w:val="24"/>
        </w:rPr>
        <w:t>Sch-S</w:t>
      </w:r>
      <w:r w:rsidRPr="00244572">
        <w:rPr>
          <w:rFonts w:ascii="Cambria" w:eastAsia="Cambria" w:hAnsi="Cambria" w:cs="Cambria"/>
          <w:color w:val="00000A"/>
          <w:sz w:val="24"/>
          <w:szCs w:val="24"/>
        </w:rPr>
        <w:t>) na objektu metapodataka statistika kako bi kompajlirale upit mogu biti blokirane od strane pozadinske sesije asinhronog ažuriranja statistika, koja već drži ili čeka da stekne bravu modifikacije šeme. Zbog toga, za radne zadatke sa veoma čestim kompajliranjem upita i čestim ažuriranjem statistika, korišćenje asinhronih statistika može povećati verovatnoću problema sa konkurencijom usled blokiranja brava.</w:t>
      </w:r>
    </w:p>
    <w:p w14:paraId="16172B01" w14:textId="2B39AB3B" w:rsidR="00113373" w:rsidRPr="00244572" w:rsidRDefault="00113373" w:rsidP="00EA0B7D">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Međutim, od verzije 16.x SQL Servera 2022, mogući problemi sa konkurencijom pri korišćenju asinhronog ažuriranja statistika mogu biti izbegnuti uz pomoć opcije </w:t>
      </w:r>
      <w:r w:rsidRPr="00244572">
        <w:rPr>
          <w:rFonts w:ascii="Cambria" w:eastAsia="Cambria" w:hAnsi="Cambria" w:cs="Cambria"/>
          <w:i/>
          <w:iCs/>
          <w:color w:val="00000A"/>
          <w:sz w:val="24"/>
          <w:szCs w:val="24"/>
        </w:rPr>
        <w:t>ASYNC_STATS_UPDATE_WAIT_AT_LOW_PRIORITY</w:t>
      </w:r>
      <w:r w:rsidRPr="00244572">
        <w:rPr>
          <w:rFonts w:ascii="Cambria" w:eastAsia="Cambria" w:hAnsi="Cambria" w:cs="Cambria"/>
          <w:color w:val="00000A"/>
          <w:sz w:val="24"/>
          <w:szCs w:val="24"/>
        </w:rPr>
        <w:t xml:space="preserve"> koja se postavlja na nivou baze podataka. Kada je ova opcija omogućena, pozadinski zahtev će čekati da stekne bravu </w:t>
      </w:r>
      <w:r w:rsidRPr="00244572">
        <w:rPr>
          <w:rFonts w:ascii="Cambria" w:eastAsia="Cambria" w:hAnsi="Cambria" w:cs="Cambria"/>
          <w:color w:val="00000A"/>
          <w:sz w:val="24"/>
          <w:szCs w:val="24"/>
        </w:rPr>
        <w:lastRenderedPageBreak/>
        <w:t>modifikacije šeme (</w:t>
      </w:r>
      <w:r w:rsidRPr="00244572">
        <w:rPr>
          <w:rFonts w:ascii="Cambria" w:eastAsia="Cambria" w:hAnsi="Cambria" w:cs="Cambria"/>
          <w:i/>
          <w:iCs/>
          <w:color w:val="00000A"/>
          <w:sz w:val="24"/>
          <w:szCs w:val="24"/>
        </w:rPr>
        <w:t>Sch-M</w:t>
      </w:r>
      <w:r w:rsidRPr="00244572">
        <w:rPr>
          <w:rFonts w:ascii="Cambria" w:eastAsia="Cambria" w:hAnsi="Cambria" w:cs="Cambria"/>
          <w:color w:val="00000A"/>
          <w:sz w:val="24"/>
          <w:szCs w:val="24"/>
        </w:rPr>
        <w:t>) i sačuva ažuriranu statistiku u posebnom redu niskog prioriteta, omogućavajući drugim zahtevima da nastave kompajliranje upita sa postojećim statistikama. Kada nijedna druga sesija ne drži zaključavanje (bravu) na objektu metapodataka statistike, pozadinski zahtev će dobiti bravu modifikacije šeme i ažurirati statistike. U retkom slučaju da pozadinski zahtev ne može da stekne bravu u okviru vremenskog ograničenja od nekoliko minuta, asinhrono ažuriranje statistika će biti prekinuto, i statistika se neće ažurirati dok se ne pokrene sledeće automatsko ažuriranje statistika ili dok statistike ne budu ažurirane ručno.</w:t>
      </w:r>
    </w:p>
    <w:p w14:paraId="59BBCDDA" w14:textId="77777777" w:rsidR="00401070" w:rsidRPr="00244572" w:rsidRDefault="00401070">
      <w:pPr>
        <w:pBdr>
          <w:top w:val="nil"/>
          <w:left w:val="nil"/>
          <w:bottom w:val="nil"/>
          <w:right w:val="nil"/>
          <w:between w:val="nil"/>
        </w:pBdr>
        <w:spacing w:line="259" w:lineRule="auto"/>
        <w:jc w:val="both"/>
        <w:rPr>
          <w:rFonts w:ascii="Cambria" w:eastAsia="Cambria" w:hAnsi="Cambria" w:cs="Cambria"/>
          <w:color w:val="00000A"/>
          <w:sz w:val="24"/>
          <w:szCs w:val="24"/>
        </w:rPr>
      </w:pPr>
    </w:p>
    <w:p w14:paraId="215260C3" w14:textId="77777777" w:rsidR="00B020BE" w:rsidRPr="00244572" w:rsidRDefault="00B020BE">
      <w:pPr>
        <w:pBdr>
          <w:top w:val="nil"/>
          <w:left w:val="nil"/>
          <w:bottom w:val="nil"/>
          <w:right w:val="nil"/>
          <w:between w:val="nil"/>
        </w:pBdr>
        <w:spacing w:line="259" w:lineRule="auto"/>
        <w:jc w:val="both"/>
        <w:rPr>
          <w:rFonts w:ascii="Cambria" w:eastAsia="Cambria" w:hAnsi="Cambria" w:cs="Cambria"/>
          <w:color w:val="00000A"/>
          <w:sz w:val="24"/>
          <w:szCs w:val="24"/>
        </w:rPr>
      </w:pPr>
    </w:p>
    <w:p w14:paraId="625D80AA" w14:textId="77A00B7D" w:rsidR="00B020BE" w:rsidRPr="00244572" w:rsidRDefault="00B020BE" w:rsidP="00B020BE">
      <w:pPr>
        <w:pStyle w:val="Heading2"/>
        <w:spacing w:before="0"/>
        <w:rPr>
          <w:rFonts w:ascii="Cambria" w:eastAsia="Cambria" w:hAnsi="Cambria" w:cs="Cambria"/>
          <w:b/>
          <w:color w:val="000000"/>
          <w:sz w:val="28"/>
          <w:szCs w:val="28"/>
        </w:rPr>
      </w:pPr>
      <w:bookmarkStart w:id="10" w:name="_Toc154654518"/>
      <w:r w:rsidRPr="00244572">
        <w:rPr>
          <w:rFonts w:ascii="Cambria" w:eastAsia="Cambria" w:hAnsi="Cambria" w:cs="Cambria"/>
          <w:b/>
          <w:color w:val="000000"/>
          <w:sz w:val="28"/>
          <w:szCs w:val="28"/>
        </w:rPr>
        <w:t>4.4. Opcija AUTO_DROP</w:t>
      </w:r>
      <w:bookmarkEnd w:id="10"/>
    </w:p>
    <w:p w14:paraId="50FC8227" w14:textId="77777777" w:rsidR="00B020BE" w:rsidRPr="00244572" w:rsidRDefault="00B020BE">
      <w:pPr>
        <w:pBdr>
          <w:top w:val="nil"/>
          <w:left w:val="nil"/>
          <w:bottom w:val="nil"/>
          <w:right w:val="nil"/>
          <w:between w:val="nil"/>
        </w:pBdr>
        <w:spacing w:line="259" w:lineRule="auto"/>
        <w:jc w:val="both"/>
        <w:rPr>
          <w:rFonts w:ascii="Cambria" w:eastAsia="Cambria" w:hAnsi="Cambria" w:cs="Cambria"/>
          <w:color w:val="00000A"/>
          <w:sz w:val="24"/>
          <w:szCs w:val="24"/>
        </w:rPr>
      </w:pPr>
    </w:p>
    <w:p w14:paraId="1F13A3CB" w14:textId="77777777" w:rsidR="00B020BE" w:rsidRPr="00244572" w:rsidRDefault="00B020BE">
      <w:pPr>
        <w:pBdr>
          <w:top w:val="nil"/>
          <w:left w:val="nil"/>
          <w:bottom w:val="nil"/>
          <w:right w:val="nil"/>
          <w:between w:val="nil"/>
        </w:pBdr>
        <w:spacing w:line="259" w:lineRule="auto"/>
        <w:jc w:val="both"/>
        <w:rPr>
          <w:rFonts w:ascii="Cambria" w:eastAsia="Cambria" w:hAnsi="Cambria" w:cs="Cambria"/>
          <w:color w:val="00000A"/>
          <w:sz w:val="24"/>
          <w:szCs w:val="24"/>
        </w:rPr>
      </w:pPr>
    </w:p>
    <w:p w14:paraId="08C95F37" w14:textId="137B249D" w:rsidR="00B020BE" w:rsidRPr="00244572" w:rsidRDefault="00B020BE" w:rsidP="00B020B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U SQL Serveru, pre verzije 16 (SQL Servera 2022), ukoliko su statistike ručno kreirane od strane korisnika ili nekog </w:t>
      </w:r>
      <w:r w:rsidRPr="00244572">
        <w:rPr>
          <w:rFonts w:ascii="Cambria" w:eastAsia="Cambria" w:hAnsi="Cambria" w:cs="Cambria"/>
          <w:i/>
          <w:iCs/>
          <w:color w:val="00000A"/>
          <w:sz w:val="24"/>
          <w:szCs w:val="24"/>
        </w:rPr>
        <w:t>third-party</w:t>
      </w:r>
      <w:r w:rsidRPr="00244572">
        <w:rPr>
          <w:rFonts w:ascii="Cambria" w:eastAsia="Cambria" w:hAnsi="Cambria" w:cs="Cambria"/>
          <w:color w:val="00000A"/>
          <w:sz w:val="24"/>
          <w:szCs w:val="24"/>
        </w:rPr>
        <w:t xml:space="preserve"> alata na korisničkoj bazi podataka, te statistike mogu blokirati ili ometati šematske promene koje korisnik možda želi.</w:t>
      </w:r>
    </w:p>
    <w:p w14:paraId="00179A2C" w14:textId="2635852F" w:rsidR="00B020BE" w:rsidRPr="00244572" w:rsidRDefault="00B020BE" w:rsidP="00B020B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Počevši od SQL Servera 2022 (verzija 16.x), opcija za automatsko brisanje (</w:t>
      </w:r>
      <w:r w:rsidRPr="00244572">
        <w:rPr>
          <w:rFonts w:ascii="Cambria" w:eastAsia="Cambria" w:hAnsi="Cambria" w:cs="Cambria"/>
          <w:i/>
          <w:iCs/>
          <w:color w:val="00000A"/>
          <w:sz w:val="24"/>
          <w:szCs w:val="24"/>
        </w:rPr>
        <w:t>AUTO_DROP</w:t>
      </w:r>
      <w:r w:rsidRPr="00244572">
        <w:rPr>
          <w:rFonts w:ascii="Cambria" w:eastAsia="Cambria" w:hAnsi="Cambria" w:cs="Cambria"/>
          <w:color w:val="00000A"/>
          <w:sz w:val="24"/>
          <w:szCs w:val="24"/>
        </w:rPr>
        <w:t xml:space="preserve">) je podrazumevano omogućena na svim novim i migriranim bazama podataka. </w:t>
      </w:r>
      <w:r w:rsidRPr="00244572">
        <w:rPr>
          <w:rFonts w:ascii="Cambria" w:eastAsia="Cambria" w:hAnsi="Cambria" w:cs="Cambria"/>
          <w:i/>
          <w:iCs/>
          <w:color w:val="00000A"/>
          <w:sz w:val="24"/>
          <w:szCs w:val="24"/>
        </w:rPr>
        <w:t>AUTO_DROP</w:t>
      </w:r>
      <w:r w:rsidRPr="00244572">
        <w:rPr>
          <w:rFonts w:ascii="Cambria" w:eastAsia="Cambria" w:hAnsi="Cambria" w:cs="Cambria"/>
          <w:color w:val="00000A"/>
          <w:sz w:val="24"/>
          <w:szCs w:val="24"/>
        </w:rPr>
        <w:t xml:space="preserve"> svojstvo omogućava kreiranje statističkih objekata u modu u kojem kasnije promene šeme neće biti blokirane od strane statističkog objekta, već će statistike biti obrisane po potrebi. Na ovaj način, ručno kreirane statistike sa omogućenim automatskim brisanjem se ponašaju kao auto-kreirane statistike.</w:t>
      </w:r>
    </w:p>
    <w:p w14:paraId="635237EB" w14:textId="1F86ED6A" w:rsidR="00B020BE" w:rsidRPr="00244572" w:rsidRDefault="00B020BE" w:rsidP="00B020BE">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Pokušaji postavljanja ili uklanjanja svojstva automatskog brisanja na auto-kreiranim statistikama mogu izazvati greške. Auto-kreirane statistike uvek koriste automatsko brisanje. Neke rezervne kopije (</w:t>
      </w:r>
      <w:r w:rsidRPr="00244572">
        <w:rPr>
          <w:rFonts w:ascii="Cambria" w:eastAsia="Cambria" w:hAnsi="Cambria" w:cs="Cambria"/>
          <w:i/>
          <w:iCs/>
          <w:color w:val="00000A"/>
          <w:sz w:val="24"/>
          <w:szCs w:val="24"/>
        </w:rPr>
        <w:t>backup</w:t>
      </w:r>
      <w:r w:rsidRPr="00244572">
        <w:rPr>
          <w:rFonts w:ascii="Cambria" w:eastAsia="Cambria" w:hAnsi="Cambria" w:cs="Cambria"/>
          <w:color w:val="00000A"/>
          <w:sz w:val="24"/>
          <w:szCs w:val="24"/>
        </w:rPr>
        <w:t>-ovi) baza, kada se vraćaju (</w:t>
      </w:r>
      <w:r w:rsidRPr="00244572">
        <w:rPr>
          <w:rFonts w:ascii="Cambria" w:eastAsia="Cambria" w:hAnsi="Cambria" w:cs="Cambria"/>
          <w:i/>
          <w:iCs/>
          <w:color w:val="00000A"/>
          <w:sz w:val="24"/>
          <w:szCs w:val="24"/>
        </w:rPr>
        <w:t>restore</w:t>
      </w:r>
      <w:r w:rsidRPr="00244572">
        <w:rPr>
          <w:rFonts w:ascii="Cambria" w:eastAsia="Cambria" w:hAnsi="Cambria" w:cs="Cambria"/>
          <w:color w:val="00000A"/>
          <w:sz w:val="24"/>
          <w:szCs w:val="24"/>
        </w:rPr>
        <w:t xml:space="preserve">-uju), mogu imati ovo svojstvo netačno postavljeno sve dok sledeći put ne budu ažurirane statistike (ručno ili automatski). </w:t>
      </w:r>
      <w:r w:rsidR="00FF78DA" w:rsidRPr="00244572">
        <w:rPr>
          <w:rFonts w:ascii="Cambria" w:eastAsia="Cambria" w:hAnsi="Cambria" w:cs="Cambria"/>
          <w:color w:val="00000A"/>
          <w:sz w:val="24"/>
          <w:szCs w:val="24"/>
        </w:rPr>
        <w:t>S toga,</w:t>
      </w:r>
      <w:r w:rsidRPr="00244572">
        <w:rPr>
          <w:rFonts w:ascii="Cambria" w:eastAsia="Cambria" w:hAnsi="Cambria" w:cs="Cambria"/>
          <w:color w:val="00000A"/>
          <w:sz w:val="24"/>
          <w:szCs w:val="24"/>
        </w:rPr>
        <w:t xml:space="preserve"> </w:t>
      </w:r>
      <w:r w:rsidR="00FF78DA" w:rsidRPr="00244572">
        <w:rPr>
          <w:rFonts w:ascii="Cambria" w:eastAsia="Cambria" w:hAnsi="Cambria" w:cs="Cambria"/>
          <w:color w:val="00000A"/>
          <w:sz w:val="24"/>
          <w:szCs w:val="24"/>
        </w:rPr>
        <w:t>p</w:t>
      </w:r>
      <w:r w:rsidRPr="00244572">
        <w:rPr>
          <w:rFonts w:ascii="Cambria" w:eastAsia="Cambria" w:hAnsi="Cambria" w:cs="Cambria"/>
          <w:color w:val="00000A"/>
          <w:sz w:val="24"/>
          <w:szCs w:val="24"/>
        </w:rPr>
        <w:t xml:space="preserve">rilikom vraćanja baze podataka na SQL Server 2022 (verzija 16.x) sa prethodne verzije, preporučuje se izvršavanje procedure </w:t>
      </w:r>
      <w:r w:rsidRPr="00244572">
        <w:rPr>
          <w:rFonts w:ascii="Cambria" w:eastAsia="Cambria" w:hAnsi="Cambria" w:cs="Cambria"/>
          <w:i/>
          <w:iCs/>
          <w:color w:val="00000A"/>
          <w:sz w:val="24"/>
          <w:szCs w:val="24"/>
        </w:rPr>
        <w:t>sp_updatestats</w:t>
      </w:r>
      <w:r w:rsidRPr="00244572">
        <w:rPr>
          <w:rFonts w:ascii="Cambria" w:eastAsia="Cambria" w:hAnsi="Cambria" w:cs="Cambria"/>
          <w:color w:val="00000A"/>
          <w:sz w:val="24"/>
          <w:szCs w:val="24"/>
        </w:rPr>
        <w:t xml:space="preserve"> na bazi podataka kako bi se postavili odgovarajući metapodaci za </w:t>
      </w:r>
      <w:r w:rsidR="00FF78DA" w:rsidRPr="00244572">
        <w:rPr>
          <w:rFonts w:ascii="Cambria" w:eastAsia="Cambria" w:hAnsi="Cambria" w:cs="Cambria"/>
          <w:color w:val="00000A"/>
          <w:sz w:val="24"/>
          <w:szCs w:val="24"/>
        </w:rPr>
        <w:t>funkciju</w:t>
      </w:r>
      <w:r w:rsidRPr="00244572">
        <w:rPr>
          <w:rFonts w:ascii="Cambria" w:eastAsia="Cambria" w:hAnsi="Cambria" w:cs="Cambria"/>
          <w:color w:val="00000A"/>
          <w:sz w:val="24"/>
          <w:szCs w:val="24"/>
        </w:rPr>
        <w:t xml:space="preserve"> automatskog brisanja statistika.</w:t>
      </w:r>
    </w:p>
    <w:p w14:paraId="377A1AA8" w14:textId="77777777" w:rsidR="00B020BE" w:rsidRPr="00244572" w:rsidRDefault="00B020BE">
      <w:pPr>
        <w:pBdr>
          <w:top w:val="nil"/>
          <w:left w:val="nil"/>
          <w:bottom w:val="nil"/>
          <w:right w:val="nil"/>
          <w:between w:val="nil"/>
        </w:pBdr>
        <w:spacing w:line="259" w:lineRule="auto"/>
        <w:jc w:val="both"/>
        <w:rPr>
          <w:rFonts w:ascii="Cambria" w:eastAsia="Cambria" w:hAnsi="Cambria" w:cs="Cambria"/>
          <w:color w:val="00000A"/>
          <w:sz w:val="24"/>
          <w:szCs w:val="24"/>
        </w:rPr>
      </w:pPr>
    </w:p>
    <w:p w14:paraId="196E4720" w14:textId="77777777" w:rsidR="00FF78DA" w:rsidRPr="00244572" w:rsidRDefault="00FF78DA">
      <w:pPr>
        <w:pBdr>
          <w:top w:val="nil"/>
          <w:left w:val="nil"/>
          <w:bottom w:val="nil"/>
          <w:right w:val="nil"/>
          <w:between w:val="nil"/>
        </w:pBdr>
        <w:spacing w:line="259" w:lineRule="auto"/>
        <w:jc w:val="both"/>
        <w:rPr>
          <w:rFonts w:ascii="Cambria" w:eastAsia="Cambria" w:hAnsi="Cambria" w:cs="Cambria"/>
          <w:color w:val="00000A"/>
          <w:sz w:val="24"/>
          <w:szCs w:val="24"/>
        </w:rPr>
      </w:pPr>
    </w:p>
    <w:p w14:paraId="2D74A9A1" w14:textId="3994BF81" w:rsidR="00FF78DA" w:rsidRPr="00244572" w:rsidRDefault="00FF78DA" w:rsidP="00FF78DA">
      <w:pPr>
        <w:pStyle w:val="Heading2"/>
        <w:spacing w:before="0"/>
        <w:rPr>
          <w:rFonts w:ascii="Cambria" w:eastAsia="Cambria" w:hAnsi="Cambria" w:cs="Cambria"/>
          <w:b/>
          <w:color w:val="000000"/>
          <w:sz w:val="28"/>
          <w:szCs w:val="28"/>
        </w:rPr>
      </w:pPr>
      <w:bookmarkStart w:id="11" w:name="_Toc154654519"/>
      <w:r w:rsidRPr="00244572">
        <w:rPr>
          <w:rFonts w:ascii="Cambria" w:eastAsia="Cambria" w:hAnsi="Cambria" w:cs="Cambria"/>
          <w:b/>
          <w:color w:val="000000"/>
          <w:sz w:val="28"/>
          <w:szCs w:val="28"/>
        </w:rPr>
        <w:t>4.5. Opcija INCREMENTAL</w:t>
      </w:r>
      <w:bookmarkEnd w:id="11"/>
    </w:p>
    <w:p w14:paraId="6499F55D" w14:textId="77777777" w:rsidR="00FF78DA" w:rsidRPr="00244572" w:rsidRDefault="00FF78DA">
      <w:pPr>
        <w:pBdr>
          <w:top w:val="nil"/>
          <w:left w:val="nil"/>
          <w:bottom w:val="nil"/>
          <w:right w:val="nil"/>
          <w:between w:val="nil"/>
        </w:pBdr>
        <w:spacing w:line="259" w:lineRule="auto"/>
        <w:jc w:val="both"/>
        <w:rPr>
          <w:rFonts w:ascii="Cambria" w:eastAsia="Cambria" w:hAnsi="Cambria" w:cs="Cambria"/>
          <w:color w:val="00000A"/>
          <w:sz w:val="24"/>
          <w:szCs w:val="24"/>
        </w:rPr>
      </w:pPr>
    </w:p>
    <w:p w14:paraId="42854E91" w14:textId="71A6C361" w:rsidR="00FF78DA" w:rsidRPr="00244572" w:rsidRDefault="00FF78DA" w:rsidP="00FF78DA">
      <w:pPr>
        <w:pBdr>
          <w:top w:val="nil"/>
          <w:left w:val="nil"/>
          <w:bottom w:val="nil"/>
          <w:right w:val="nil"/>
          <w:between w:val="nil"/>
        </w:pBdr>
        <w:tabs>
          <w:tab w:val="left" w:pos="3057"/>
        </w:tabs>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ab/>
      </w:r>
    </w:p>
    <w:p w14:paraId="0B6E830D" w14:textId="3A4C1E5E" w:rsidR="00FF78DA" w:rsidRPr="00244572" w:rsidRDefault="00FF78DA" w:rsidP="00FF78DA">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Kada je opcija </w:t>
      </w:r>
      <w:r w:rsidRPr="00244572">
        <w:rPr>
          <w:rFonts w:ascii="Cambria" w:eastAsia="Cambria" w:hAnsi="Cambria" w:cs="Cambria"/>
          <w:i/>
          <w:iCs/>
          <w:color w:val="00000A"/>
          <w:sz w:val="24"/>
          <w:szCs w:val="24"/>
        </w:rPr>
        <w:t>INCREMENTAL</w:t>
      </w:r>
      <w:r w:rsidRPr="00244572">
        <w:rPr>
          <w:rFonts w:ascii="Cambria" w:eastAsia="Cambria" w:hAnsi="Cambria" w:cs="Cambria"/>
          <w:color w:val="00000A"/>
          <w:sz w:val="24"/>
          <w:szCs w:val="24"/>
        </w:rPr>
        <w:t xml:space="preserve"> pri kreiranju statistika postavljena na </w:t>
      </w:r>
      <w:r w:rsidRPr="00244572">
        <w:rPr>
          <w:rFonts w:ascii="Cambria" w:eastAsia="Cambria" w:hAnsi="Cambria" w:cs="Cambria"/>
          <w:i/>
          <w:iCs/>
          <w:color w:val="00000A"/>
          <w:sz w:val="24"/>
          <w:szCs w:val="24"/>
        </w:rPr>
        <w:t>ON</w:t>
      </w:r>
      <w:r w:rsidRPr="00244572">
        <w:rPr>
          <w:rFonts w:ascii="Cambria" w:eastAsia="Cambria" w:hAnsi="Cambria" w:cs="Cambria"/>
          <w:color w:val="00000A"/>
          <w:sz w:val="24"/>
          <w:szCs w:val="24"/>
        </w:rPr>
        <w:t xml:space="preserve">, kreirane statistike su statistike po particijama. Kada je postavljena na </w:t>
      </w:r>
      <w:r w:rsidRPr="00244572">
        <w:rPr>
          <w:rFonts w:ascii="Cambria" w:eastAsia="Cambria" w:hAnsi="Cambria" w:cs="Cambria"/>
          <w:i/>
          <w:iCs/>
          <w:color w:val="00000A"/>
          <w:sz w:val="24"/>
          <w:szCs w:val="24"/>
        </w:rPr>
        <w:t>OFF</w:t>
      </w:r>
      <w:r w:rsidRPr="00244572">
        <w:rPr>
          <w:rFonts w:ascii="Cambria" w:eastAsia="Cambria" w:hAnsi="Cambria" w:cs="Cambria"/>
          <w:color w:val="00000A"/>
          <w:sz w:val="24"/>
          <w:szCs w:val="24"/>
        </w:rPr>
        <w:t>, statističko stablo se briše i SQL Server ponovo računa statistike. Ova opcija je podrazumevano isključena.</w:t>
      </w:r>
    </w:p>
    <w:p w14:paraId="6E1130D5" w14:textId="35BCDF00" w:rsidR="00FF78DA" w:rsidRPr="00244572" w:rsidRDefault="00FF78DA" w:rsidP="00FF78DA">
      <w:pPr>
        <w:pBdr>
          <w:top w:val="nil"/>
          <w:left w:val="nil"/>
          <w:bottom w:val="nil"/>
          <w:right w:val="nil"/>
          <w:between w:val="nil"/>
        </w:pBdr>
        <w:spacing w:line="259" w:lineRule="auto"/>
        <w:ind w:firstLine="720"/>
        <w:jc w:val="both"/>
        <w:rPr>
          <w:rFonts w:ascii="Cambria" w:eastAsia="Cambria" w:hAnsi="Cambria" w:cs="Cambria"/>
          <w:color w:val="00000A"/>
          <w:sz w:val="24"/>
          <w:szCs w:val="24"/>
        </w:rPr>
      </w:pPr>
      <w:r w:rsidRPr="00244572">
        <w:rPr>
          <w:rFonts w:ascii="Cambria" w:eastAsia="Cambria" w:hAnsi="Cambria" w:cs="Cambria"/>
          <w:color w:val="00000A"/>
          <w:sz w:val="24"/>
          <w:szCs w:val="24"/>
        </w:rPr>
        <w:t xml:space="preserve">Kada se novi segmenti (particije) dodaju velikoj tabeli, statistike bi trebalo ažurirati da bi obuhvatile nove segmente. Međutim, vreme potrebno za skeniranje cele tabele (opcija </w:t>
      </w:r>
      <w:r w:rsidRPr="00244572">
        <w:rPr>
          <w:rFonts w:ascii="Cambria" w:eastAsia="Cambria" w:hAnsi="Cambria" w:cs="Cambria"/>
          <w:i/>
          <w:iCs/>
          <w:color w:val="00000A"/>
          <w:sz w:val="24"/>
          <w:szCs w:val="24"/>
        </w:rPr>
        <w:t>FULLSCAN</w:t>
      </w:r>
      <w:r w:rsidRPr="00244572">
        <w:rPr>
          <w:rFonts w:ascii="Cambria" w:eastAsia="Cambria" w:hAnsi="Cambria" w:cs="Cambria"/>
          <w:color w:val="00000A"/>
          <w:sz w:val="24"/>
          <w:szCs w:val="24"/>
        </w:rPr>
        <w:t xml:space="preserve"> ili </w:t>
      </w:r>
      <w:r w:rsidRPr="00244572">
        <w:rPr>
          <w:rFonts w:ascii="Cambria" w:eastAsia="Cambria" w:hAnsi="Cambria" w:cs="Cambria"/>
          <w:i/>
          <w:iCs/>
          <w:color w:val="00000A"/>
          <w:sz w:val="24"/>
          <w:szCs w:val="24"/>
        </w:rPr>
        <w:t>SAMPLE</w:t>
      </w:r>
      <w:r w:rsidRPr="00244572">
        <w:rPr>
          <w:rFonts w:ascii="Cambria" w:eastAsia="Cambria" w:hAnsi="Cambria" w:cs="Cambria"/>
          <w:color w:val="00000A"/>
          <w:sz w:val="24"/>
          <w:szCs w:val="24"/>
        </w:rPr>
        <w:t xml:space="preserve">) može </w:t>
      </w:r>
      <w:r w:rsidR="008E3EDD" w:rsidRPr="00244572">
        <w:rPr>
          <w:rFonts w:ascii="Cambria" w:eastAsia="Cambria" w:hAnsi="Cambria" w:cs="Cambria"/>
          <w:color w:val="00000A"/>
          <w:sz w:val="24"/>
          <w:szCs w:val="24"/>
        </w:rPr>
        <w:t>potrajati</w:t>
      </w:r>
      <w:r w:rsidRPr="00244572">
        <w:rPr>
          <w:rFonts w:ascii="Cambria" w:eastAsia="Cambria" w:hAnsi="Cambria" w:cs="Cambria"/>
          <w:color w:val="00000A"/>
          <w:sz w:val="24"/>
          <w:szCs w:val="24"/>
        </w:rPr>
        <w:t xml:space="preserve"> dosta dugo. Takođe, skeniranje cele tabele nije neophodno jer su možda potrebne samo statistike za nove segmente. Opcija za inkrementalno ažuriranje kreira i skladišti statistike na nivou svake particije i kada se ažuriraju, osvežava samo statistike na onim particijama koje zahtevaju nove statistike.</w:t>
      </w:r>
    </w:p>
    <w:p w14:paraId="6B360876" w14:textId="33251A9D" w:rsidR="002C6F29" w:rsidRPr="00244572" w:rsidRDefault="00000000">
      <w:pPr>
        <w:pBdr>
          <w:top w:val="nil"/>
          <w:left w:val="nil"/>
          <w:bottom w:val="nil"/>
          <w:right w:val="nil"/>
          <w:between w:val="nil"/>
        </w:pBdr>
        <w:spacing w:line="259" w:lineRule="auto"/>
        <w:rPr>
          <w:rFonts w:ascii="Cambria" w:hAnsi="Cambria"/>
          <w:sz w:val="24"/>
          <w:szCs w:val="24"/>
        </w:rPr>
      </w:pPr>
      <w:r w:rsidRPr="00244572">
        <w:br w:type="page"/>
      </w:r>
    </w:p>
    <w:p w14:paraId="7712B538" w14:textId="70AEE899" w:rsidR="008E3EDD" w:rsidRPr="00244572" w:rsidRDefault="008E3EDD" w:rsidP="008E3EDD">
      <w:pPr>
        <w:pStyle w:val="Heading1"/>
        <w:spacing w:before="0" w:beforeAutospacing="0" w:after="0" w:afterAutospacing="0"/>
        <w:rPr>
          <w:rFonts w:ascii="Cambria" w:eastAsia="Cambria" w:hAnsi="Cambria" w:cs="Cambria"/>
          <w:sz w:val="32"/>
          <w:szCs w:val="32"/>
        </w:rPr>
      </w:pPr>
      <w:bookmarkStart w:id="12" w:name="_Toc154654520"/>
      <w:r w:rsidRPr="00244572">
        <w:rPr>
          <w:rFonts w:ascii="Cambria" w:eastAsia="Cambria" w:hAnsi="Cambria" w:cs="Cambria"/>
          <w:sz w:val="32"/>
          <w:szCs w:val="32"/>
        </w:rPr>
        <w:lastRenderedPageBreak/>
        <w:t xml:space="preserve">5. </w:t>
      </w:r>
      <w:r w:rsidR="00F50FA2" w:rsidRPr="00244572">
        <w:rPr>
          <w:rFonts w:ascii="Cambria" w:eastAsia="Cambria" w:hAnsi="Cambria" w:cs="Cambria"/>
          <w:sz w:val="32"/>
          <w:szCs w:val="32"/>
        </w:rPr>
        <w:t>Korisnički definisane</w:t>
      </w:r>
      <w:r w:rsidR="00272383" w:rsidRPr="00244572">
        <w:rPr>
          <w:rFonts w:ascii="Cambria" w:eastAsia="Cambria" w:hAnsi="Cambria" w:cs="Cambria"/>
          <w:sz w:val="32"/>
          <w:szCs w:val="32"/>
        </w:rPr>
        <w:t xml:space="preserve"> statistike</w:t>
      </w:r>
      <w:bookmarkEnd w:id="12"/>
    </w:p>
    <w:p w14:paraId="47CC0CCE" w14:textId="77777777" w:rsidR="003F7862" w:rsidRPr="00244572" w:rsidRDefault="003F7862" w:rsidP="003F7862">
      <w:pPr>
        <w:jc w:val="both"/>
        <w:rPr>
          <w:rFonts w:ascii="Cambria" w:hAnsi="Cambria"/>
          <w:sz w:val="24"/>
          <w:szCs w:val="24"/>
        </w:rPr>
      </w:pPr>
    </w:p>
    <w:p w14:paraId="3E725E24" w14:textId="77777777" w:rsidR="00F50FA2" w:rsidRPr="00244572" w:rsidRDefault="00F50FA2" w:rsidP="003F7862">
      <w:pPr>
        <w:jc w:val="both"/>
        <w:rPr>
          <w:rFonts w:ascii="Cambria" w:hAnsi="Cambria"/>
          <w:sz w:val="24"/>
          <w:szCs w:val="24"/>
        </w:rPr>
      </w:pPr>
    </w:p>
    <w:p w14:paraId="640887AD" w14:textId="392A1729" w:rsidR="00F50FA2" w:rsidRPr="00244572" w:rsidRDefault="00F50FA2" w:rsidP="00F50FA2">
      <w:pPr>
        <w:pStyle w:val="Heading2"/>
        <w:spacing w:before="0"/>
        <w:rPr>
          <w:rFonts w:ascii="Cambria" w:eastAsia="Cambria" w:hAnsi="Cambria" w:cs="Cambria"/>
          <w:b/>
          <w:color w:val="000000"/>
          <w:sz w:val="28"/>
          <w:szCs w:val="28"/>
        </w:rPr>
      </w:pPr>
      <w:bookmarkStart w:id="13" w:name="_Toc154654521"/>
      <w:r w:rsidRPr="00244572">
        <w:rPr>
          <w:rFonts w:ascii="Cambria" w:eastAsia="Cambria" w:hAnsi="Cambria" w:cs="Cambria"/>
          <w:b/>
          <w:color w:val="000000"/>
          <w:sz w:val="28"/>
          <w:szCs w:val="28"/>
        </w:rPr>
        <w:t>5.1. Kreiranje statistike</w:t>
      </w:r>
      <w:bookmarkEnd w:id="13"/>
    </w:p>
    <w:p w14:paraId="3C146120" w14:textId="77777777" w:rsidR="00F50FA2" w:rsidRPr="00244572" w:rsidRDefault="00F50FA2" w:rsidP="003F7862">
      <w:pPr>
        <w:jc w:val="both"/>
        <w:rPr>
          <w:rFonts w:ascii="Cambria" w:hAnsi="Cambria"/>
          <w:sz w:val="24"/>
          <w:szCs w:val="24"/>
        </w:rPr>
      </w:pPr>
    </w:p>
    <w:p w14:paraId="638EC3FD" w14:textId="77777777" w:rsidR="008E3EDD" w:rsidRPr="00244572" w:rsidRDefault="008E3EDD" w:rsidP="003F7862">
      <w:pPr>
        <w:jc w:val="both"/>
        <w:rPr>
          <w:rFonts w:ascii="Cambria" w:hAnsi="Cambria"/>
          <w:sz w:val="24"/>
          <w:szCs w:val="24"/>
        </w:rPr>
      </w:pPr>
    </w:p>
    <w:p w14:paraId="6265C733" w14:textId="43A75804" w:rsidR="002A3703" w:rsidRPr="00244572" w:rsidRDefault="002A3703" w:rsidP="002A3703">
      <w:pPr>
        <w:ind w:firstLine="720"/>
        <w:jc w:val="both"/>
        <w:rPr>
          <w:rFonts w:ascii="Cambria" w:hAnsi="Cambria"/>
          <w:sz w:val="24"/>
          <w:szCs w:val="24"/>
        </w:rPr>
      </w:pPr>
      <w:r w:rsidRPr="00244572">
        <w:rPr>
          <w:rFonts w:ascii="Cambria" w:hAnsi="Cambria"/>
          <w:sz w:val="24"/>
          <w:szCs w:val="24"/>
        </w:rPr>
        <w:t>Ponekad statistike automatski generisane od strane SQL Servera neće biti optimalne za vrste upita koje izvodimo, u kom slučaju možemo kreirati svoje sopstvene statistike. Microsoft preporučuje da kreiramo statistike u sledećim okolnostima:</w:t>
      </w:r>
    </w:p>
    <w:p w14:paraId="13D4A259" w14:textId="77777777" w:rsidR="002A3703" w:rsidRPr="00244572" w:rsidRDefault="002A3703" w:rsidP="002A3703">
      <w:pPr>
        <w:jc w:val="both"/>
        <w:rPr>
          <w:rFonts w:ascii="Cambria" w:hAnsi="Cambria"/>
          <w:sz w:val="24"/>
          <w:szCs w:val="24"/>
        </w:rPr>
      </w:pPr>
    </w:p>
    <w:p w14:paraId="7597D67A" w14:textId="5E9876CA" w:rsidR="002A3703" w:rsidRPr="00244572" w:rsidRDefault="002A3703" w:rsidP="002A3703">
      <w:pPr>
        <w:pStyle w:val="ListParagraph"/>
        <w:numPr>
          <w:ilvl w:val="0"/>
          <w:numId w:val="24"/>
        </w:numPr>
        <w:jc w:val="both"/>
        <w:rPr>
          <w:rFonts w:ascii="Cambria" w:hAnsi="Cambria"/>
          <w:sz w:val="24"/>
          <w:szCs w:val="24"/>
        </w:rPr>
      </w:pPr>
      <w:r w:rsidRPr="00244572">
        <w:rPr>
          <w:rFonts w:ascii="Cambria" w:hAnsi="Cambria"/>
          <w:sz w:val="24"/>
          <w:szCs w:val="24"/>
        </w:rPr>
        <w:t xml:space="preserve">Ako </w:t>
      </w:r>
      <w:r w:rsidRPr="00244572">
        <w:rPr>
          <w:rFonts w:ascii="Cambria" w:hAnsi="Cambria"/>
          <w:i/>
          <w:iCs/>
          <w:sz w:val="24"/>
          <w:szCs w:val="24"/>
        </w:rPr>
        <w:t>Database Engine Tuning Advisor</w:t>
      </w:r>
      <w:r w:rsidRPr="00244572">
        <w:rPr>
          <w:rFonts w:ascii="Cambria" w:hAnsi="Cambria"/>
          <w:sz w:val="24"/>
          <w:szCs w:val="24"/>
        </w:rPr>
        <w:t xml:space="preserve"> to preporučuje.</w:t>
      </w:r>
    </w:p>
    <w:p w14:paraId="5D0C01A7" w14:textId="137D037B" w:rsidR="002A3703" w:rsidRPr="00244572" w:rsidRDefault="002A3703" w:rsidP="002A3703">
      <w:pPr>
        <w:pStyle w:val="ListParagraph"/>
        <w:numPr>
          <w:ilvl w:val="0"/>
          <w:numId w:val="24"/>
        </w:numPr>
        <w:jc w:val="both"/>
        <w:rPr>
          <w:rFonts w:ascii="Cambria" w:hAnsi="Cambria"/>
          <w:sz w:val="24"/>
          <w:szCs w:val="24"/>
        </w:rPr>
      </w:pPr>
      <w:r w:rsidRPr="00244572">
        <w:rPr>
          <w:rFonts w:ascii="Cambria" w:hAnsi="Cambria"/>
          <w:sz w:val="24"/>
          <w:szCs w:val="24"/>
        </w:rPr>
        <w:t>Ako upit vraća samo deo podataka iz ciljane kolone ili indeksa.</w:t>
      </w:r>
    </w:p>
    <w:p w14:paraId="30A83CE9" w14:textId="6F4A237A" w:rsidR="002A3703" w:rsidRPr="00244572" w:rsidRDefault="002A3703" w:rsidP="002A3703">
      <w:pPr>
        <w:pStyle w:val="ListParagraph"/>
        <w:numPr>
          <w:ilvl w:val="0"/>
          <w:numId w:val="24"/>
        </w:numPr>
        <w:jc w:val="both"/>
        <w:rPr>
          <w:rFonts w:ascii="Cambria" w:hAnsi="Cambria"/>
          <w:sz w:val="24"/>
          <w:szCs w:val="24"/>
        </w:rPr>
      </w:pPr>
      <w:r w:rsidRPr="00244572">
        <w:rPr>
          <w:rFonts w:ascii="Cambria" w:hAnsi="Cambria"/>
          <w:sz w:val="24"/>
          <w:szCs w:val="24"/>
        </w:rPr>
        <w:t>Ako se uslov upita odnosi na više povezanih kolona u odvojenim indeksima.</w:t>
      </w:r>
    </w:p>
    <w:p w14:paraId="413576EF" w14:textId="318BA640" w:rsidR="002A3703" w:rsidRPr="00244572" w:rsidRDefault="002A3703" w:rsidP="002A3703">
      <w:pPr>
        <w:pStyle w:val="ListParagraph"/>
        <w:numPr>
          <w:ilvl w:val="0"/>
          <w:numId w:val="24"/>
        </w:numPr>
        <w:jc w:val="both"/>
        <w:rPr>
          <w:rFonts w:ascii="Cambria" w:hAnsi="Cambria"/>
          <w:sz w:val="24"/>
          <w:szCs w:val="24"/>
        </w:rPr>
      </w:pPr>
      <w:r w:rsidRPr="00244572">
        <w:rPr>
          <w:rFonts w:ascii="Cambria" w:hAnsi="Cambria"/>
          <w:sz w:val="24"/>
          <w:szCs w:val="24"/>
        </w:rPr>
        <w:t>Ako optimizator upita nema potrebne statistike da bi generisao efikasan plan upita.</w:t>
      </w:r>
    </w:p>
    <w:p w14:paraId="1D3434F1" w14:textId="77777777" w:rsidR="002A3703" w:rsidRPr="00244572" w:rsidRDefault="002A3703" w:rsidP="002A3703">
      <w:pPr>
        <w:jc w:val="both"/>
        <w:rPr>
          <w:rFonts w:ascii="Cambria" w:hAnsi="Cambria"/>
          <w:sz w:val="24"/>
          <w:szCs w:val="24"/>
        </w:rPr>
      </w:pPr>
    </w:p>
    <w:p w14:paraId="3B2082D2" w14:textId="27505EB7" w:rsidR="002A3703" w:rsidRPr="00244572" w:rsidRDefault="002A3703" w:rsidP="002A3703">
      <w:pPr>
        <w:ind w:firstLine="720"/>
        <w:jc w:val="both"/>
        <w:rPr>
          <w:rFonts w:ascii="Cambria" w:hAnsi="Cambria"/>
          <w:sz w:val="24"/>
          <w:szCs w:val="24"/>
        </w:rPr>
      </w:pPr>
      <w:r w:rsidRPr="00244572">
        <w:rPr>
          <w:rFonts w:ascii="Cambria" w:hAnsi="Cambria"/>
          <w:sz w:val="24"/>
          <w:szCs w:val="24"/>
        </w:rPr>
        <w:t xml:space="preserve">Na primer, pretpostavimo da želimo da postavimo upit za podatke u tabeli </w:t>
      </w:r>
      <w:r w:rsidRPr="00244572">
        <w:rPr>
          <w:rFonts w:ascii="Cambria" w:hAnsi="Cambria"/>
          <w:i/>
          <w:iCs/>
          <w:sz w:val="24"/>
          <w:szCs w:val="24"/>
        </w:rPr>
        <w:t>AWSales</w:t>
      </w:r>
      <w:r w:rsidRPr="00244572">
        <w:rPr>
          <w:rFonts w:ascii="Cambria" w:hAnsi="Cambria"/>
          <w:sz w:val="24"/>
          <w:szCs w:val="24"/>
        </w:rPr>
        <w:t xml:space="preserve"> na osnovu vrednosti u koloni </w:t>
      </w:r>
      <w:r w:rsidRPr="00244572">
        <w:rPr>
          <w:rFonts w:ascii="Cambria" w:hAnsi="Cambria"/>
          <w:i/>
          <w:iCs/>
          <w:sz w:val="24"/>
          <w:szCs w:val="24"/>
        </w:rPr>
        <w:t>LineTotal</w:t>
      </w:r>
      <w:r w:rsidRPr="00244572">
        <w:rPr>
          <w:rFonts w:ascii="Cambria" w:hAnsi="Cambria"/>
          <w:sz w:val="24"/>
          <w:szCs w:val="24"/>
        </w:rPr>
        <w:t xml:space="preserve">, ali naši upiti uglavnom ciljaju samo redove sa vrednošću </w:t>
      </w:r>
      <w:r w:rsidRPr="00244572">
        <w:rPr>
          <w:rFonts w:ascii="Cambria" w:hAnsi="Cambria"/>
          <w:i/>
          <w:iCs/>
          <w:sz w:val="24"/>
          <w:szCs w:val="24"/>
        </w:rPr>
        <w:t>LineTotal</w:t>
      </w:r>
      <w:r w:rsidRPr="00244572">
        <w:rPr>
          <w:rFonts w:ascii="Cambria" w:hAnsi="Cambria"/>
          <w:sz w:val="24"/>
          <w:szCs w:val="24"/>
        </w:rPr>
        <w:t xml:space="preserve"> većom od 100 dolara. Možemo kreirati filtrirani statistički objekat na osnovu tih vrednosti, kao što je prikazano u sledećem primeru:</w:t>
      </w:r>
    </w:p>
    <w:p w14:paraId="6521E517" w14:textId="77777777" w:rsidR="002A3703" w:rsidRPr="00244572" w:rsidRDefault="002A3703" w:rsidP="002A3703">
      <w:pPr>
        <w:jc w:val="both"/>
        <w:rPr>
          <w:rFonts w:ascii="Cambria" w:hAnsi="Cambria"/>
          <w:sz w:val="24"/>
          <w:szCs w:val="24"/>
        </w:rPr>
      </w:pPr>
    </w:p>
    <w:p w14:paraId="239B4849"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IF EXISTS(SELECT name FROM sys.stats  </w:t>
      </w:r>
    </w:p>
    <w:p w14:paraId="1730CEC5"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  WHERE name = N'TotalStats'  </w:t>
      </w:r>
    </w:p>
    <w:p w14:paraId="46792286"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    AND object_id = OBJECT_ID(N'dbo.AWSales'))</w:t>
      </w:r>
    </w:p>
    <w:p w14:paraId="302E490B"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DROP STATISTICS dbo.AWSales.TotalStats;  </w:t>
      </w:r>
    </w:p>
    <w:p w14:paraId="7AB50714"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GO </w:t>
      </w:r>
    </w:p>
    <w:p w14:paraId="0DDD938A"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 </w:t>
      </w:r>
    </w:p>
    <w:p w14:paraId="0871BF9F"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CREATE STATISTICS TotalStats ON dbo.AWSales(LineTotal)  </w:t>
      </w:r>
    </w:p>
    <w:p w14:paraId="0ED0E9DE" w14:textId="77777777"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 xml:space="preserve">WHERE LineTotal &gt; 100  </w:t>
      </w:r>
    </w:p>
    <w:p w14:paraId="4309B7BC" w14:textId="7FA8987A" w:rsidR="002A3703" w:rsidRPr="00244572" w:rsidRDefault="002A3703" w:rsidP="002A3703">
      <w:pPr>
        <w:jc w:val="both"/>
        <w:rPr>
          <w:rFonts w:ascii="Courier New" w:hAnsi="Courier New" w:cs="Courier New"/>
          <w:sz w:val="24"/>
          <w:szCs w:val="24"/>
        </w:rPr>
      </w:pPr>
      <w:r w:rsidRPr="00244572">
        <w:rPr>
          <w:rFonts w:ascii="Courier New" w:hAnsi="Courier New" w:cs="Courier New"/>
          <w:sz w:val="24"/>
          <w:szCs w:val="24"/>
        </w:rPr>
        <w:t>WITH FULLSCAN;</w:t>
      </w:r>
    </w:p>
    <w:p w14:paraId="415D809F" w14:textId="1BD84A3F" w:rsidR="002A3703" w:rsidRPr="00244572" w:rsidRDefault="002A3703" w:rsidP="002A3703">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14" w:name="_Toc143738786"/>
      <w:r w:rsidRPr="00244572">
        <w:rPr>
          <w:rFonts w:ascii="Cambria" w:eastAsia="Cambria" w:hAnsi="Cambria" w:cs="Cambria"/>
          <w:sz w:val="24"/>
          <w:szCs w:val="24"/>
        </w:rPr>
        <w:instrText>Primer 9. Upit za kreiranje statistike</w:instrText>
      </w:r>
      <w:bookmarkEnd w:id="14"/>
      <w:r w:rsidRPr="00244572">
        <w:rPr>
          <w:rFonts w:ascii="Cambria" w:hAnsi="Cambria"/>
          <w:sz w:val="24"/>
          <w:szCs w:val="24"/>
        </w:rPr>
        <w:instrText xml:space="preserve">“ \f y \l 1 </w:instrText>
      </w:r>
      <w:r w:rsidRPr="00244572">
        <w:rPr>
          <w:rFonts w:ascii="Cambria" w:hAnsi="Cambria"/>
          <w:sz w:val="24"/>
          <w:szCs w:val="24"/>
        </w:rPr>
        <w:fldChar w:fldCharType="end"/>
      </w:r>
    </w:p>
    <w:p w14:paraId="3B1C2C07" w14:textId="39A6EEF1" w:rsidR="002A3703" w:rsidRPr="00244572" w:rsidRDefault="002A3703" w:rsidP="002A3703">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Primer 9. Upit za kreiranje statistike</w:t>
      </w:r>
    </w:p>
    <w:p w14:paraId="15805392" w14:textId="77777777" w:rsidR="008E3EDD" w:rsidRPr="00244572" w:rsidRDefault="008E3EDD" w:rsidP="003F7862">
      <w:pPr>
        <w:jc w:val="both"/>
        <w:rPr>
          <w:rFonts w:ascii="Cambria" w:hAnsi="Cambria"/>
          <w:sz w:val="24"/>
          <w:szCs w:val="24"/>
        </w:rPr>
      </w:pPr>
    </w:p>
    <w:p w14:paraId="74F34F83" w14:textId="6FE2FE90" w:rsidR="003F08A5" w:rsidRPr="00244572" w:rsidRDefault="003F08A5" w:rsidP="003F08A5">
      <w:pPr>
        <w:ind w:firstLine="720"/>
        <w:jc w:val="both"/>
        <w:rPr>
          <w:rFonts w:ascii="Cambria" w:hAnsi="Cambria"/>
          <w:sz w:val="24"/>
          <w:szCs w:val="24"/>
        </w:rPr>
      </w:pPr>
      <w:r w:rsidRPr="00244572">
        <w:rPr>
          <w:rFonts w:ascii="Cambria" w:hAnsi="Cambria"/>
          <w:sz w:val="24"/>
          <w:szCs w:val="24"/>
        </w:rPr>
        <w:t xml:space="preserve">Naredba </w:t>
      </w:r>
      <w:r w:rsidRPr="00244572">
        <w:rPr>
          <w:rFonts w:ascii="Cambria" w:hAnsi="Cambria"/>
          <w:i/>
          <w:iCs/>
          <w:sz w:val="24"/>
          <w:szCs w:val="24"/>
        </w:rPr>
        <w:t>CREATE STATISTICS</w:t>
      </w:r>
      <w:r w:rsidRPr="00244572">
        <w:rPr>
          <w:rFonts w:ascii="Cambria" w:hAnsi="Cambria"/>
          <w:sz w:val="24"/>
          <w:szCs w:val="24"/>
        </w:rPr>
        <w:t xml:space="preserve"> omogućava kreiranje statističkog objekta na jednoj ili više kolona u tabeli ili indeksiranom </w:t>
      </w:r>
      <w:r w:rsidR="00EA316A" w:rsidRPr="00244572">
        <w:rPr>
          <w:rFonts w:ascii="Cambria" w:eastAsia="Cambria" w:hAnsi="Cambria" w:cs="Cambria"/>
          <w:color w:val="00000A"/>
          <w:sz w:val="24"/>
          <w:szCs w:val="24"/>
        </w:rPr>
        <w:t>pogledu</w:t>
      </w:r>
      <w:r w:rsidRPr="00244572">
        <w:rPr>
          <w:rFonts w:ascii="Cambria" w:hAnsi="Cambria"/>
          <w:sz w:val="24"/>
          <w:szCs w:val="24"/>
        </w:rPr>
        <w:t xml:space="preserve">. U ovom slučaju, ciljamo na kolonu </w:t>
      </w:r>
      <w:r w:rsidRPr="00244572">
        <w:rPr>
          <w:rFonts w:ascii="Cambria" w:hAnsi="Cambria"/>
          <w:i/>
          <w:iCs/>
          <w:sz w:val="24"/>
          <w:szCs w:val="24"/>
        </w:rPr>
        <w:t>LineTotal</w:t>
      </w:r>
      <w:r w:rsidRPr="00244572">
        <w:rPr>
          <w:rFonts w:ascii="Cambria" w:hAnsi="Cambria"/>
          <w:sz w:val="24"/>
          <w:szCs w:val="24"/>
        </w:rPr>
        <w:t xml:space="preserve"> u tabeli </w:t>
      </w:r>
      <w:r w:rsidRPr="00244572">
        <w:rPr>
          <w:rFonts w:ascii="Cambria" w:hAnsi="Cambria"/>
          <w:i/>
          <w:iCs/>
          <w:sz w:val="24"/>
          <w:szCs w:val="24"/>
        </w:rPr>
        <w:t>AWSales</w:t>
      </w:r>
      <w:r w:rsidRPr="00244572">
        <w:rPr>
          <w:rFonts w:ascii="Cambria" w:hAnsi="Cambria"/>
          <w:sz w:val="24"/>
          <w:szCs w:val="24"/>
        </w:rPr>
        <w:t xml:space="preserve">, ali samo za vrednosti veće od 100, kako je naznačeno u </w:t>
      </w:r>
      <w:r w:rsidRPr="00244572">
        <w:rPr>
          <w:rFonts w:ascii="Cambria" w:hAnsi="Cambria"/>
          <w:i/>
          <w:iCs/>
          <w:sz w:val="24"/>
          <w:szCs w:val="24"/>
        </w:rPr>
        <w:t>WHERE</w:t>
      </w:r>
      <w:r w:rsidRPr="00244572">
        <w:rPr>
          <w:rFonts w:ascii="Cambria" w:hAnsi="Cambria"/>
          <w:sz w:val="24"/>
          <w:szCs w:val="24"/>
        </w:rPr>
        <w:t xml:space="preserve"> klauzuli. Ovo predstavlja naš filter, pa se često koristi i termin "filtrirane statistike".</w:t>
      </w:r>
    </w:p>
    <w:p w14:paraId="300EC689" w14:textId="7CF7BEA7" w:rsidR="003F08A5" w:rsidRPr="00244572" w:rsidRDefault="003F08A5" w:rsidP="003F08A5">
      <w:pPr>
        <w:ind w:firstLine="720"/>
        <w:jc w:val="both"/>
        <w:rPr>
          <w:rFonts w:ascii="Cambria" w:hAnsi="Cambria"/>
          <w:sz w:val="24"/>
          <w:szCs w:val="24"/>
        </w:rPr>
      </w:pPr>
      <w:r w:rsidRPr="00244572">
        <w:rPr>
          <w:rFonts w:ascii="Cambria" w:hAnsi="Cambria"/>
          <w:sz w:val="24"/>
          <w:szCs w:val="24"/>
        </w:rPr>
        <w:t xml:space="preserve">Naredba </w:t>
      </w:r>
      <w:r w:rsidRPr="00244572">
        <w:rPr>
          <w:rFonts w:ascii="Cambria" w:hAnsi="Cambria"/>
          <w:i/>
          <w:iCs/>
          <w:sz w:val="24"/>
          <w:szCs w:val="24"/>
        </w:rPr>
        <w:t>CREATE STATISTICS</w:t>
      </w:r>
      <w:r w:rsidRPr="00244572">
        <w:rPr>
          <w:rFonts w:ascii="Cambria" w:hAnsi="Cambria"/>
          <w:sz w:val="24"/>
          <w:szCs w:val="24"/>
        </w:rPr>
        <w:t xml:space="preserve"> takođe uključuje klauzulu </w:t>
      </w:r>
      <w:r w:rsidRPr="00244572">
        <w:rPr>
          <w:rFonts w:ascii="Cambria" w:hAnsi="Cambria"/>
          <w:i/>
          <w:iCs/>
          <w:sz w:val="24"/>
          <w:szCs w:val="24"/>
        </w:rPr>
        <w:t>WITH FULLSCAN</w:t>
      </w:r>
      <w:r w:rsidRPr="00244572">
        <w:rPr>
          <w:rFonts w:ascii="Cambria" w:hAnsi="Cambria"/>
          <w:sz w:val="24"/>
          <w:szCs w:val="24"/>
        </w:rPr>
        <w:t>, koja specificira da bi svi redovi trebalo da budu pregledani prilikom kreiranja statistika. Alternativno, možemo specificirati da se određeni procenat podataka uzorkuje, umesto da se pregledaju svi redovi.</w:t>
      </w:r>
    </w:p>
    <w:p w14:paraId="062078D6" w14:textId="2159F3EF" w:rsidR="002A3703" w:rsidRPr="00244572" w:rsidRDefault="003F08A5" w:rsidP="003F08A5">
      <w:pPr>
        <w:ind w:firstLine="720"/>
        <w:jc w:val="both"/>
        <w:rPr>
          <w:rFonts w:ascii="Cambria" w:hAnsi="Cambria"/>
          <w:sz w:val="24"/>
          <w:szCs w:val="24"/>
        </w:rPr>
      </w:pPr>
      <w:r w:rsidRPr="00244572">
        <w:rPr>
          <w:rFonts w:ascii="Cambria" w:hAnsi="Cambria"/>
          <w:sz w:val="24"/>
          <w:szCs w:val="24"/>
        </w:rPr>
        <w:t xml:space="preserve">Ako bismo sada izvršili upit nad sistemskim pogledima </w:t>
      </w:r>
      <w:r w:rsidRPr="00244572">
        <w:rPr>
          <w:rFonts w:ascii="Cambria" w:hAnsi="Cambria"/>
          <w:i/>
          <w:iCs/>
          <w:sz w:val="24"/>
          <w:szCs w:val="24"/>
        </w:rPr>
        <w:t>sys.stats</w:t>
      </w:r>
      <w:r w:rsidRPr="00244572">
        <w:rPr>
          <w:rFonts w:ascii="Cambria" w:hAnsi="Cambria"/>
          <w:sz w:val="24"/>
          <w:szCs w:val="24"/>
        </w:rPr>
        <w:t xml:space="preserve"> i </w:t>
      </w:r>
      <w:r w:rsidRPr="00244572">
        <w:rPr>
          <w:rFonts w:ascii="Cambria" w:hAnsi="Cambria"/>
          <w:i/>
          <w:iCs/>
          <w:sz w:val="24"/>
          <w:szCs w:val="24"/>
        </w:rPr>
        <w:t>sys.stats_columns</w:t>
      </w:r>
      <w:r w:rsidRPr="00244572">
        <w:rPr>
          <w:rFonts w:ascii="Cambria" w:hAnsi="Cambria"/>
          <w:sz w:val="24"/>
          <w:szCs w:val="24"/>
        </w:rPr>
        <w:t xml:space="preserve">, koristeći istu </w:t>
      </w:r>
      <w:r w:rsidRPr="00244572">
        <w:rPr>
          <w:rFonts w:ascii="Cambria" w:hAnsi="Cambria"/>
          <w:i/>
          <w:iCs/>
          <w:sz w:val="24"/>
          <w:szCs w:val="24"/>
        </w:rPr>
        <w:t>SELECT</w:t>
      </w:r>
      <w:r w:rsidRPr="00244572">
        <w:rPr>
          <w:rFonts w:ascii="Cambria" w:hAnsi="Cambria"/>
          <w:sz w:val="24"/>
          <w:szCs w:val="24"/>
        </w:rPr>
        <w:t xml:space="preserve"> naredbu kao pre, primetili bismo da je četvrti objekat statistika, </w:t>
      </w:r>
      <w:r w:rsidRPr="00244572">
        <w:rPr>
          <w:rFonts w:ascii="Cambria" w:hAnsi="Cambria"/>
          <w:i/>
          <w:iCs/>
          <w:sz w:val="24"/>
          <w:szCs w:val="24"/>
        </w:rPr>
        <w:t>TotalStats</w:t>
      </w:r>
      <w:r w:rsidRPr="00244572">
        <w:rPr>
          <w:rFonts w:ascii="Cambria" w:hAnsi="Cambria"/>
          <w:sz w:val="24"/>
          <w:szCs w:val="24"/>
        </w:rPr>
        <w:t xml:space="preserve">, dodat tabeli </w:t>
      </w:r>
      <w:r w:rsidRPr="00244572">
        <w:rPr>
          <w:rFonts w:ascii="Cambria" w:hAnsi="Cambria"/>
          <w:i/>
          <w:iCs/>
          <w:sz w:val="24"/>
          <w:szCs w:val="24"/>
        </w:rPr>
        <w:t>AWSales</w:t>
      </w:r>
      <w:r w:rsidRPr="00244572">
        <w:rPr>
          <w:rFonts w:ascii="Cambria" w:hAnsi="Cambria"/>
          <w:sz w:val="24"/>
          <w:szCs w:val="24"/>
        </w:rPr>
        <w:t>, kao što je prikazano u sledećoj tabeli koja predstavlja rezultate upita.</w:t>
      </w:r>
    </w:p>
    <w:p w14:paraId="429BDA74" w14:textId="011E2621" w:rsidR="00F50FA2" w:rsidRPr="00244572" w:rsidRDefault="00F50FA2">
      <w:pPr>
        <w:rPr>
          <w:rFonts w:ascii="Cambria" w:hAnsi="Cambria"/>
          <w:sz w:val="24"/>
          <w:szCs w:val="24"/>
        </w:rPr>
      </w:pPr>
      <w:r w:rsidRPr="00244572">
        <w:rPr>
          <w:rFonts w:ascii="Cambria" w:hAnsi="Cambria"/>
          <w:sz w:val="24"/>
          <w:szCs w:val="24"/>
        </w:rPr>
        <w:br w:type="page"/>
      </w:r>
    </w:p>
    <w:tbl>
      <w:tblPr>
        <w:tblStyle w:val="PlainTable1"/>
        <w:tblW w:w="0" w:type="auto"/>
        <w:tblLook w:val="04A0" w:firstRow="1" w:lastRow="0" w:firstColumn="1" w:lastColumn="0" w:noHBand="0" w:noVBand="1"/>
      </w:tblPr>
      <w:tblGrid>
        <w:gridCol w:w="1482"/>
        <w:gridCol w:w="3925"/>
        <w:gridCol w:w="1698"/>
        <w:gridCol w:w="1911"/>
      </w:tblGrid>
      <w:tr w:rsidR="003F08A5" w:rsidRPr="00244572" w14:paraId="1E676B96" w14:textId="77777777" w:rsidTr="00563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267F5800" w14:textId="77777777" w:rsidR="003F08A5" w:rsidRPr="00244572" w:rsidRDefault="003F08A5"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lastRenderedPageBreak/>
              <w:t>StatsID</w:t>
            </w:r>
          </w:p>
        </w:tc>
        <w:tc>
          <w:tcPr>
            <w:tcW w:w="3925" w:type="dxa"/>
          </w:tcPr>
          <w:p w14:paraId="7E5FD163" w14:textId="77777777" w:rsidR="003F08A5" w:rsidRPr="00244572" w:rsidRDefault="003F08A5" w:rsidP="005636AC">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StatsName</w:t>
            </w:r>
          </w:p>
        </w:tc>
        <w:tc>
          <w:tcPr>
            <w:tcW w:w="1698" w:type="dxa"/>
          </w:tcPr>
          <w:p w14:paraId="3CF0B78E" w14:textId="77777777" w:rsidR="003F08A5" w:rsidRPr="00244572" w:rsidRDefault="003F08A5" w:rsidP="005636AC">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StatsColID</w:t>
            </w:r>
          </w:p>
        </w:tc>
        <w:tc>
          <w:tcPr>
            <w:tcW w:w="1911" w:type="dxa"/>
          </w:tcPr>
          <w:p w14:paraId="79BE8E56" w14:textId="77777777" w:rsidR="003F08A5" w:rsidRPr="00244572" w:rsidRDefault="003F08A5" w:rsidP="005636AC">
            <w:pPr>
              <w:spacing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ColumnName</w:t>
            </w:r>
          </w:p>
        </w:tc>
      </w:tr>
      <w:tr w:rsidR="003F08A5" w:rsidRPr="00244572" w14:paraId="3AE63CCE" w14:textId="77777777" w:rsidTr="00563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0097142A" w14:textId="77777777" w:rsidR="003F08A5" w:rsidRPr="00244572" w:rsidRDefault="003F08A5"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3925" w:type="dxa"/>
          </w:tcPr>
          <w:p w14:paraId="3EED4B5A" w14:textId="77777777" w:rsidR="003F08A5" w:rsidRPr="00244572" w:rsidRDefault="003F08A5"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PK__AWSales__C3905BAF9C6C0B09</w:t>
            </w:r>
          </w:p>
        </w:tc>
        <w:tc>
          <w:tcPr>
            <w:tcW w:w="1698" w:type="dxa"/>
          </w:tcPr>
          <w:p w14:paraId="30708919" w14:textId="77777777" w:rsidR="003F08A5" w:rsidRPr="00244572" w:rsidRDefault="003F08A5"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1911" w:type="dxa"/>
          </w:tcPr>
          <w:p w14:paraId="68485B5F" w14:textId="77777777" w:rsidR="003F08A5" w:rsidRPr="00244572" w:rsidRDefault="003F08A5"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OrderID</w:t>
            </w:r>
          </w:p>
        </w:tc>
      </w:tr>
      <w:tr w:rsidR="003F08A5" w:rsidRPr="00244572" w14:paraId="2A114EEA" w14:textId="77777777" w:rsidTr="005636AC">
        <w:tc>
          <w:tcPr>
            <w:cnfStyle w:val="001000000000" w:firstRow="0" w:lastRow="0" w:firstColumn="1" w:lastColumn="0" w:oddVBand="0" w:evenVBand="0" w:oddHBand="0" w:evenHBand="0" w:firstRowFirstColumn="0" w:firstRowLastColumn="0" w:lastRowFirstColumn="0" w:lastRowLastColumn="0"/>
            <w:tcW w:w="1482" w:type="dxa"/>
          </w:tcPr>
          <w:p w14:paraId="2DB776E4" w14:textId="77777777" w:rsidR="003F08A5" w:rsidRPr="00244572" w:rsidRDefault="003F08A5"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2</w:t>
            </w:r>
          </w:p>
        </w:tc>
        <w:tc>
          <w:tcPr>
            <w:tcW w:w="3925" w:type="dxa"/>
          </w:tcPr>
          <w:p w14:paraId="7258CA50" w14:textId="77777777" w:rsidR="003F08A5" w:rsidRPr="00244572" w:rsidRDefault="003F08A5"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_WA_Sys_00000004_39AD8A7F</w:t>
            </w:r>
          </w:p>
        </w:tc>
        <w:tc>
          <w:tcPr>
            <w:tcW w:w="1698" w:type="dxa"/>
          </w:tcPr>
          <w:p w14:paraId="535655D3" w14:textId="77777777" w:rsidR="003F08A5" w:rsidRPr="00244572" w:rsidRDefault="003F08A5"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1911" w:type="dxa"/>
          </w:tcPr>
          <w:p w14:paraId="322755BF" w14:textId="77777777" w:rsidR="003F08A5" w:rsidRPr="00244572" w:rsidRDefault="003F08A5"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ProductID</w:t>
            </w:r>
          </w:p>
        </w:tc>
      </w:tr>
      <w:tr w:rsidR="003F08A5" w:rsidRPr="00244572" w14:paraId="4356719C" w14:textId="77777777" w:rsidTr="00563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750D2844" w14:textId="77777777" w:rsidR="003F08A5" w:rsidRPr="00244572" w:rsidRDefault="003F08A5"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3</w:t>
            </w:r>
          </w:p>
        </w:tc>
        <w:tc>
          <w:tcPr>
            <w:tcW w:w="3925" w:type="dxa"/>
          </w:tcPr>
          <w:p w14:paraId="14CEC0ED" w14:textId="77777777" w:rsidR="003F08A5" w:rsidRPr="00244572" w:rsidRDefault="003F08A5"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ixOrders</w:t>
            </w:r>
          </w:p>
        </w:tc>
        <w:tc>
          <w:tcPr>
            <w:tcW w:w="1698" w:type="dxa"/>
          </w:tcPr>
          <w:p w14:paraId="5ACC0044" w14:textId="77777777" w:rsidR="003F08A5" w:rsidRPr="00244572" w:rsidRDefault="003F08A5"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1</w:t>
            </w:r>
          </w:p>
        </w:tc>
        <w:tc>
          <w:tcPr>
            <w:tcW w:w="1911" w:type="dxa"/>
          </w:tcPr>
          <w:p w14:paraId="5F330512" w14:textId="77777777" w:rsidR="003F08A5" w:rsidRPr="00244572" w:rsidRDefault="003F08A5" w:rsidP="005636AC">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SalesOrderID</w:t>
            </w:r>
          </w:p>
        </w:tc>
      </w:tr>
      <w:tr w:rsidR="003F08A5" w:rsidRPr="00244572" w14:paraId="15AC348C" w14:textId="77777777" w:rsidTr="005636AC">
        <w:tc>
          <w:tcPr>
            <w:cnfStyle w:val="001000000000" w:firstRow="0" w:lastRow="0" w:firstColumn="1" w:lastColumn="0" w:oddVBand="0" w:evenVBand="0" w:oddHBand="0" w:evenHBand="0" w:firstRowFirstColumn="0" w:firstRowLastColumn="0" w:lastRowFirstColumn="0" w:lastRowLastColumn="0"/>
            <w:tcW w:w="1482" w:type="dxa"/>
          </w:tcPr>
          <w:p w14:paraId="665140FD" w14:textId="77777777" w:rsidR="003F08A5" w:rsidRPr="00244572" w:rsidRDefault="003F08A5" w:rsidP="005636AC">
            <w:pPr>
              <w:spacing w:line="259" w:lineRule="auto"/>
              <w:jc w:val="both"/>
              <w:rPr>
                <w:rFonts w:ascii="Cambria" w:eastAsia="Cambria" w:hAnsi="Cambria" w:cs="Cambria"/>
                <w:color w:val="00000A"/>
                <w:sz w:val="24"/>
                <w:szCs w:val="24"/>
              </w:rPr>
            </w:pPr>
            <w:r w:rsidRPr="00244572">
              <w:rPr>
                <w:rFonts w:ascii="Cambria" w:eastAsia="Cambria" w:hAnsi="Cambria" w:cs="Cambria"/>
                <w:color w:val="00000A"/>
                <w:sz w:val="24"/>
                <w:szCs w:val="24"/>
              </w:rPr>
              <w:t>3</w:t>
            </w:r>
          </w:p>
        </w:tc>
        <w:tc>
          <w:tcPr>
            <w:tcW w:w="3925" w:type="dxa"/>
          </w:tcPr>
          <w:p w14:paraId="56372983" w14:textId="77777777" w:rsidR="003F08A5" w:rsidRPr="00244572" w:rsidRDefault="003F08A5"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ixOrders</w:t>
            </w:r>
          </w:p>
        </w:tc>
        <w:tc>
          <w:tcPr>
            <w:tcW w:w="1698" w:type="dxa"/>
          </w:tcPr>
          <w:p w14:paraId="1D406D3E" w14:textId="77777777" w:rsidR="003F08A5" w:rsidRPr="00244572" w:rsidRDefault="003F08A5"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2</w:t>
            </w:r>
          </w:p>
        </w:tc>
        <w:tc>
          <w:tcPr>
            <w:tcW w:w="1911" w:type="dxa"/>
          </w:tcPr>
          <w:p w14:paraId="4BABB785" w14:textId="77777777" w:rsidR="003F08A5" w:rsidRPr="00244572" w:rsidRDefault="003F08A5" w:rsidP="005636AC">
            <w:pPr>
              <w:spacing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A"/>
                <w:sz w:val="24"/>
                <w:szCs w:val="24"/>
              </w:rPr>
            </w:pPr>
            <w:r w:rsidRPr="00244572">
              <w:rPr>
                <w:rFonts w:ascii="Cambria" w:eastAsia="Cambria" w:hAnsi="Cambria" w:cs="Cambria"/>
                <w:color w:val="00000A"/>
                <w:sz w:val="24"/>
                <w:szCs w:val="24"/>
              </w:rPr>
              <w:t>OrderDetailID</w:t>
            </w:r>
          </w:p>
        </w:tc>
      </w:tr>
      <w:tr w:rsidR="003F08A5" w:rsidRPr="00244572" w14:paraId="67D8C591" w14:textId="77777777" w:rsidTr="00563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7C737988" w14:textId="14DD34AF" w:rsidR="003F08A5" w:rsidRPr="00244572" w:rsidRDefault="003F08A5" w:rsidP="003F08A5">
            <w:pPr>
              <w:spacing w:line="259" w:lineRule="auto"/>
              <w:jc w:val="both"/>
              <w:rPr>
                <w:rFonts w:ascii="Cambria" w:eastAsia="Cambria" w:hAnsi="Cambria" w:cs="Cambria"/>
                <w:color w:val="00000A"/>
                <w:sz w:val="24"/>
                <w:szCs w:val="24"/>
              </w:rPr>
            </w:pPr>
            <w:r w:rsidRPr="00244572">
              <w:rPr>
                <w:rFonts w:ascii="Cambria" w:hAnsi="Cambria"/>
                <w:sz w:val="24"/>
                <w:szCs w:val="24"/>
              </w:rPr>
              <w:t>4</w:t>
            </w:r>
          </w:p>
        </w:tc>
        <w:tc>
          <w:tcPr>
            <w:tcW w:w="3925" w:type="dxa"/>
          </w:tcPr>
          <w:p w14:paraId="750A424D" w14:textId="053AE91B" w:rsidR="003F08A5" w:rsidRPr="00244572" w:rsidRDefault="003F08A5" w:rsidP="003F08A5">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hAnsi="Cambria"/>
                <w:sz w:val="24"/>
                <w:szCs w:val="24"/>
              </w:rPr>
              <w:t>TotalStats</w:t>
            </w:r>
          </w:p>
        </w:tc>
        <w:tc>
          <w:tcPr>
            <w:tcW w:w="1698" w:type="dxa"/>
          </w:tcPr>
          <w:p w14:paraId="259E7365" w14:textId="400D67E2" w:rsidR="003F08A5" w:rsidRPr="00244572" w:rsidRDefault="003F08A5" w:rsidP="003F08A5">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hAnsi="Cambria"/>
                <w:sz w:val="24"/>
                <w:szCs w:val="24"/>
              </w:rPr>
              <w:t>1</w:t>
            </w:r>
          </w:p>
        </w:tc>
        <w:tc>
          <w:tcPr>
            <w:tcW w:w="1911" w:type="dxa"/>
          </w:tcPr>
          <w:p w14:paraId="4ABDA110" w14:textId="5D570FFB" w:rsidR="003F08A5" w:rsidRPr="00244572" w:rsidRDefault="003F08A5" w:rsidP="003F08A5">
            <w:pPr>
              <w:spacing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A"/>
                <w:sz w:val="24"/>
                <w:szCs w:val="24"/>
              </w:rPr>
            </w:pPr>
            <w:r w:rsidRPr="00244572">
              <w:rPr>
                <w:rFonts w:ascii="Cambria" w:hAnsi="Cambria"/>
                <w:sz w:val="24"/>
                <w:szCs w:val="24"/>
              </w:rPr>
              <w:t>LineTotal</w:t>
            </w:r>
          </w:p>
        </w:tc>
      </w:tr>
    </w:tbl>
    <w:p w14:paraId="14B036A3" w14:textId="77777777" w:rsidR="003F08A5" w:rsidRPr="00244572" w:rsidRDefault="003F08A5" w:rsidP="003F7862">
      <w:pPr>
        <w:jc w:val="both"/>
        <w:rPr>
          <w:rFonts w:ascii="Cambria" w:hAnsi="Cambria"/>
          <w:sz w:val="24"/>
          <w:szCs w:val="24"/>
        </w:rPr>
      </w:pPr>
    </w:p>
    <w:p w14:paraId="0B9DAC03" w14:textId="47F3AE71" w:rsidR="006D256C" w:rsidRPr="00244572" w:rsidRDefault="006D256C" w:rsidP="006D256C">
      <w:pPr>
        <w:ind w:firstLine="720"/>
        <w:jc w:val="both"/>
        <w:rPr>
          <w:rFonts w:ascii="Cambria" w:hAnsi="Cambria"/>
          <w:sz w:val="24"/>
          <w:szCs w:val="24"/>
        </w:rPr>
      </w:pPr>
      <w:r w:rsidRPr="00244572">
        <w:rPr>
          <w:rFonts w:ascii="Cambria" w:hAnsi="Cambria"/>
          <w:sz w:val="24"/>
          <w:szCs w:val="24"/>
        </w:rPr>
        <w:t xml:space="preserve">Takođe, sada možemo izvršiti </w:t>
      </w:r>
      <w:r w:rsidRPr="00244572">
        <w:rPr>
          <w:rFonts w:ascii="Cambria" w:hAnsi="Cambria"/>
          <w:i/>
          <w:iCs/>
          <w:sz w:val="24"/>
          <w:szCs w:val="24"/>
        </w:rPr>
        <w:t xml:space="preserve">DBCC SHOW_STATISTICS </w:t>
      </w:r>
      <w:r w:rsidRPr="00244572">
        <w:rPr>
          <w:rFonts w:ascii="Cambria" w:hAnsi="Cambria"/>
          <w:sz w:val="24"/>
          <w:szCs w:val="24"/>
        </w:rPr>
        <w:t>naredbu nad novim statističkim objektom da bismo videli kako je histogram mapiran:</w:t>
      </w:r>
    </w:p>
    <w:p w14:paraId="3ADC9527" w14:textId="77777777" w:rsidR="006D256C" w:rsidRPr="00244572" w:rsidRDefault="006D256C" w:rsidP="006D256C">
      <w:pPr>
        <w:jc w:val="both"/>
        <w:rPr>
          <w:rFonts w:ascii="Cambria" w:hAnsi="Cambria"/>
          <w:sz w:val="24"/>
          <w:szCs w:val="24"/>
        </w:rPr>
      </w:pPr>
    </w:p>
    <w:p w14:paraId="3B52DD7F" w14:textId="77777777" w:rsidR="006D256C" w:rsidRPr="00244572" w:rsidRDefault="006D256C" w:rsidP="006D256C">
      <w:pPr>
        <w:jc w:val="both"/>
        <w:rPr>
          <w:rFonts w:ascii="Courier New" w:hAnsi="Courier New" w:cs="Courier New"/>
          <w:sz w:val="24"/>
          <w:szCs w:val="24"/>
        </w:rPr>
      </w:pPr>
      <w:r w:rsidRPr="00244572">
        <w:rPr>
          <w:rFonts w:ascii="Courier New" w:hAnsi="Courier New" w:cs="Courier New"/>
          <w:sz w:val="24"/>
          <w:szCs w:val="24"/>
        </w:rPr>
        <w:t>DBCC SHOW_STATISTICS (AWSales, TotalStats);</w:t>
      </w:r>
    </w:p>
    <w:p w14:paraId="7508334A" w14:textId="77777777" w:rsidR="006D256C" w:rsidRPr="00244572" w:rsidRDefault="006D256C" w:rsidP="006D256C">
      <w:pPr>
        <w:jc w:val="both"/>
        <w:rPr>
          <w:rFonts w:ascii="Cambria" w:hAnsi="Cambria"/>
          <w:sz w:val="24"/>
          <w:szCs w:val="24"/>
        </w:rPr>
      </w:pPr>
    </w:p>
    <w:p w14:paraId="1E651264" w14:textId="3D48554B" w:rsidR="003F08A5" w:rsidRPr="00244572" w:rsidRDefault="006D256C" w:rsidP="006D256C">
      <w:pPr>
        <w:ind w:firstLine="720"/>
        <w:jc w:val="both"/>
        <w:rPr>
          <w:rFonts w:ascii="Cambria" w:hAnsi="Cambria"/>
          <w:sz w:val="24"/>
          <w:szCs w:val="24"/>
        </w:rPr>
      </w:pPr>
      <w:r w:rsidRPr="00244572">
        <w:rPr>
          <w:rFonts w:ascii="Cambria" w:hAnsi="Cambria"/>
          <w:sz w:val="24"/>
          <w:szCs w:val="24"/>
        </w:rPr>
        <w:t xml:space="preserve">Sledeća tabela prikazuje rezultate izvršavanja naredbe. Primetite da linija 7 (označena na slici histograma), ima vrednost za </w:t>
      </w:r>
      <w:r w:rsidRPr="00244572">
        <w:rPr>
          <w:rFonts w:ascii="Cambria" w:hAnsi="Cambria"/>
          <w:i/>
          <w:iCs/>
          <w:sz w:val="24"/>
          <w:szCs w:val="24"/>
        </w:rPr>
        <w:t>RANGE_HI_KEY</w:t>
      </w:r>
      <w:r w:rsidRPr="00244572">
        <w:rPr>
          <w:rFonts w:ascii="Cambria" w:hAnsi="Cambria"/>
          <w:sz w:val="24"/>
          <w:szCs w:val="24"/>
        </w:rPr>
        <w:t xml:space="preserve"> od 120 i vrednost za </w:t>
      </w:r>
      <w:r w:rsidRPr="00244572">
        <w:rPr>
          <w:rFonts w:ascii="Cambria" w:hAnsi="Cambria"/>
          <w:i/>
          <w:iCs/>
          <w:sz w:val="24"/>
          <w:szCs w:val="24"/>
        </w:rPr>
        <w:t>EQ_ROWS</w:t>
      </w:r>
      <w:r w:rsidRPr="00244572">
        <w:rPr>
          <w:rFonts w:ascii="Cambria" w:hAnsi="Cambria"/>
          <w:sz w:val="24"/>
          <w:szCs w:val="24"/>
        </w:rPr>
        <w:t xml:space="preserve"> od 99.</w:t>
      </w:r>
    </w:p>
    <w:p w14:paraId="684CFB23" w14:textId="77777777" w:rsidR="006D256C" w:rsidRPr="00244572" w:rsidRDefault="006D256C" w:rsidP="003F7862">
      <w:pPr>
        <w:jc w:val="both"/>
        <w:rPr>
          <w:rFonts w:ascii="Cambria" w:hAnsi="Cambria"/>
          <w:sz w:val="24"/>
          <w:szCs w:val="24"/>
        </w:rPr>
      </w:pPr>
    </w:p>
    <w:p w14:paraId="23E46C22" w14:textId="7339B305" w:rsidR="006D256C" w:rsidRPr="00244572" w:rsidRDefault="006D256C" w:rsidP="003F7862">
      <w:pPr>
        <w:jc w:val="both"/>
        <w:rPr>
          <w:rFonts w:ascii="Cambria" w:hAnsi="Cambria"/>
          <w:sz w:val="24"/>
          <w:szCs w:val="24"/>
        </w:rPr>
      </w:pPr>
      <w:r w:rsidRPr="00244572">
        <w:rPr>
          <w:rFonts w:ascii="Cambria" w:hAnsi="Cambria"/>
          <w:noProof/>
          <w:sz w:val="24"/>
          <w:szCs w:val="24"/>
        </w:rPr>
        <w:drawing>
          <wp:inline distT="0" distB="0" distL="0" distR="0" wp14:anchorId="0795AEF8" wp14:editId="26B95FBD">
            <wp:extent cx="5731510" cy="2689225"/>
            <wp:effectExtent l="0" t="0" r="2540" b="0"/>
            <wp:docPr id="168315117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51177"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689225"/>
                    </a:xfrm>
                    <a:prstGeom prst="rect">
                      <a:avLst/>
                    </a:prstGeom>
                  </pic:spPr>
                </pic:pic>
              </a:graphicData>
            </a:graphic>
          </wp:inline>
        </w:drawing>
      </w:r>
    </w:p>
    <w:p w14:paraId="15832165" w14:textId="459112FD" w:rsidR="006D256C" w:rsidRPr="00244572" w:rsidRDefault="006D256C" w:rsidP="006D256C">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15" w:name="_Toc143738772"/>
      <w:r w:rsidRPr="00244572">
        <w:rPr>
          <w:rFonts w:ascii="Cambria" w:eastAsia="Cambria" w:hAnsi="Cambria" w:cs="Cambria"/>
          <w:sz w:val="24"/>
          <w:szCs w:val="24"/>
        </w:rPr>
        <w:instrText xml:space="preserve">Slika 8. Rezultat izvršavanja </w:instrText>
      </w:r>
      <w:r w:rsidRPr="00244572">
        <w:rPr>
          <w:rFonts w:ascii="Cambria" w:eastAsia="Cambria" w:hAnsi="Cambria" w:cs="Cambria"/>
          <w:i/>
          <w:iCs/>
          <w:sz w:val="24"/>
          <w:szCs w:val="24"/>
        </w:rPr>
        <w:instrText>DBCC SHOW STATISTICS</w:instrText>
      </w:r>
      <w:r w:rsidRPr="00244572">
        <w:rPr>
          <w:rFonts w:ascii="Cambria" w:eastAsia="Cambria" w:hAnsi="Cambria" w:cs="Cambria"/>
          <w:sz w:val="24"/>
          <w:szCs w:val="24"/>
        </w:rPr>
        <w:instrText xml:space="preserve"> naredbe za novi statistički objekat</w:instrText>
      </w:r>
      <w:bookmarkEnd w:id="15"/>
      <w:r w:rsidRPr="00244572">
        <w:rPr>
          <w:rFonts w:ascii="Cambria" w:hAnsi="Cambria"/>
          <w:sz w:val="24"/>
          <w:szCs w:val="24"/>
        </w:rPr>
        <w:instrText xml:space="preserve">“ \f x \l 1 </w:instrText>
      </w:r>
      <w:r w:rsidRPr="00244572">
        <w:rPr>
          <w:rFonts w:ascii="Cambria" w:hAnsi="Cambria"/>
          <w:sz w:val="24"/>
          <w:szCs w:val="24"/>
        </w:rPr>
        <w:fldChar w:fldCharType="end"/>
      </w:r>
    </w:p>
    <w:p w14:paraId="62A4E3E0" w14:textId="128A6A1F" w:rsidR="006D256C" w:rsidRPr="00244572" w:rsidRDefault="006D256C" w:rsidP="006D256C">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Slika 8. Rezultat izvršavanja </w:t>
      </w:r>
      <w:r w:rsidRPr="00244572">
        <w:rPr>
          <w:rFonts w:ascii="Cambria" w:eastAsia="Cambria" w:hAnsi="Cambria" w:cs="Cambria"/>
          <w:i/>
          <w:iCs/>
          <w:sz w:val="24"/>
          <w:szCs w:val="24"/>
        </w:rPr>
        <w:t>DBCC SHOW STATISTICS</w:t>
      </w:r>
      <w:r w:rsidRPr="00244572">
        <w:rPr>
          <w:rFonts w:ascii="Cambria" w:eastAsia="Cambria" w:hAnsi="Cambria" w:cs="Cambria"/>
          <w:sz w:val="24"/>
          <w:szCs w:val="24"/>
        </w:rPr>
        <w:t xml:space="preserve"> naredbe za novi statistički objekat</w:t>
      </w:r>
    </w:p>
    <w:p w14:paraId="317D32C4" w14:textId="77777777" w:rsidR="00CB07BD" w:rsidRPr="00244572" w:rsidRDefault="00CB07BD" w:rsidP="00CB07BD">
      <w:pPr>
        <w:jc w:val="both"/>
        <w:rPr>
          <w:rFonts w:ascii="Cambria" w:hAnsi="Cambria"/>
          <w:sz w:val="24"/>
          <w:szCs w:val="24"/>
        </w:rPr>
      </w:pPr>
    </w:p>
    <w:p w14:paraId="2B115A5A" w14:textId="1DD92293" w:rsidR="00CB07BD" w:rsidRPr="00244572" w:rsidRDefault="00CB07BD" w:rsidP="00CB07BD">
      <w:pPr>
        <w:ind w:firstLine="720"/>
        <w:jc w:val="both"/>
        <w:rPr>
          <w:rFonts w:ascii="Cambria" w:hAnsi="Cambria"/>
          <w:sz w:val="24"/>
          <w:szCs w:val="24"/>
        </w:rPr>
      </w:pPr>
      <w:r w:rsidRPr="00244572">
        <w:rPr>
          <w:rFonts w:ascii="Cambria" w:hAnsi="Cambria"/>
          <w:sz w:val="24"/>
          <w:szCs w:val="24"/>
        </w:rPr>
        <w:t xml:space="preserve">Sada ćemo ponovo pokrenuti upit za tabelu </w:t>
      </w:r>
      <w:r w:rsidRPr="00244572">
        <w:rPr>
          <w:rFonts w:ascii="Cambria" w:hAnsi="Cambria"/>
          <w:i/>
          <w:iCs/>
          <w:sz w:val="24"/>
          <w:szCs w:val="24"/>
        </w:rPr>
        <w:t>AWSales</w:t>
      </w:r>
      <w:r w:rsidRPr="00244572">
        <w:rPr>
          <w:rFonts w:ascii="Cambria" w:hAnsi="Cambria"/>
          <w:sz w:val="24"/>
          <w:szCs w:val="24"/>
        </w:rPr>
        <w:t xml:space="preserve">, ovog puta uključujući </w:t>
      </w:r>
      <w:r w:rsidRPr="00244572">
        <w:rPr>
          <w:rFonts w:ascii="Cambria" w:hAnsi="Cambria"/>
          <w:i/>
          <w:iCs/>
          <w:sz w:val="24"/>
          <w:szCs w:val="24"/>
        </w:rPr>
        <w:t>WHERE</w:t>
      </w:r>
      <w:r w:rsidRPr="00244572">
        <w:rPr>
          <w:rFonts w:ascii="Cambria" w:hAnsi="Cambria"/>
          <w:sz w:val="24"/>
          <w:szCs w:val="24"/>
        </w:rPr>
        <w:t xml:space="preserve"> klauzulu koja specificira da vrednost </w:t>
      </w:r>
      <w:r w:rsidRPr="00244572">
        <w:rPr>
          <w:rFonts w:ascii="Cambria" w:hAnsi="Cambria"/>
          <w:i/>
          <w:iCs/>
          <w:sz w:val="24"/>
          <w:szCs w:val="24"/>
        </w:rPr>
        <w:t>LineTotal</w:t>
      </w:r>
      <w:r w:rsidRPr="00244572">
        <w:rPr>
          <w:rFonts w:ascii="Cambria" w:hAnsi="Cambria"/>
          <w:sz w:val="24"/>
          <w:szCs w:val="24"/>
        </w:rPr>
        <w:t xml:space="preserve"> treba da bude jednaka 120:</w:t>
      </w:r>
    </w:p>
    <w:p w14:paraId="53C3FDAB" w14:textId="77777777" w:rsidR="00CB07BD" w:rsidRPr="00244572" w:rsidRDefault="00CB07BD" w:rsidP="00CB07BD">
      <w:pPr>
        <w:jc w:val="both"/>
        <w:rPr>
          <w:rFonts w:ascii="Cambria" w:hAnsi="Cambria"/>
          <w:sz w:val="24"/>
          <w:szCs w:val="24"/>
        </w:rPr>
      </w:pPr>
    </w:p>
    <w:p w14:paraId="09B5C152" w14:textId="77777777" w:rsidR="00CB07BD" w:rsidRPr="00244572" w:rsidRDefault="00CB07BD" w:rsidP="00CB07BD">
      <w:pPr>
        <w:jc w:val="both"/>
        <w:rPr>
          <w:rFonts w:ascii="Courier New" w:hAnsi="Courier New" w:cs="Courier New"/>
          <w:sz w:val="24"/>
          <w:szCs w:val="24"/>
        </w:rPr>
      </w:pPr>
      <w:r w:rsidRPr="00244572">
        <w:rPr>
          <w:rFonts w:ascii="Courier New" w:hAnsi="Courier New" w:cs="Courier New"/>
          <w:sz w:val="24"/>
          <w:szCs w:val="24"/>
        </w:rPr>
        <w:t>SELECT *</w:t>
      </w:r>
    </w:p>
    <w:p w14:paraId="1CC61506" w14:textId="77777777" w:rsidR="00CB07BD" w:rsidRPr="00244572" w:rsidRDefault="00CB07BD" w:rsidP="00CB07BD">
      <w:pPr>
        <w:jc w:val="both"/>
        <w:rPr>
          <w:rFonts w:ascii="Courier New" w:hAnsi="Courier New" w:cs="Courier New"/>
          <w:sz w:val="24"/>
          <w:szCs w:val="24"/>
        </w:rPr>
      </w:pPr>
      <w:r w:rsidRPr="00244572">
        <w:rPr>
          <w:rFonts w:ascii="Courier New" w:hAnsi="Courier New" w:cs="Courier New"/>
          <w:sz w:val="24"/>
          <w:szCs w:val="24"/>
        </w:rPr>
        <w:t>FROM AWSales</w:t>
      </w:r>
    </w:p>
    <w:p w14:paraId="76213D6D" w14:textId="77777777" w:rsidR="00CB07BD" w:rsidRPr="00244572" w:rsidRDefault="00CB07BD" w:rsidP="00CB07BD">
      <w:pPr>
        <w:jc w:val="both"/>
        <w:rPr>
          <w:rFonts w:ascii="Courier New" w:hAnsi="Courier New" w:cs="Courier New"/>
          <w:sz w:val="24"/>
          <w:szCs w:val="24"/>
        </w:rPr>
      </w:pPr>
      <w:r w:rsidRPr="00244572">
        <w:rPr>
          <w:rFonts w:ascii="Courier New" w:hAnsi="Courier New" w:cs="Courier New"/>
          <w:sz w:val="24"/>
          <w:szCs w:val="24"/>
        </w:rPr>
        <w:t>WHERE LineTotal = 120</w:t>
      </w:r>
    </w:p>
    <w:p w14:paraId="3BE9574C" w14:textId="743E6BEA" w:rsidR="00CB07BD" w:rsidRPr="00244572" w:rsidRDefault="00CB07BD" w:rsidP="00CB07BD">
      <w:pPr>
        <w:jc w:val="both"/>
        <w:rPr>
          <w:rFonts w:ascii="Courier New" w:hAnsi="Courier New" w:cs="Courier New"/>
          <w:sz w:val="24"/>
          <w:szCs w:val="24"/>
        </w:rPr>
      </w:pPr>
      <w:r w:rsidRPr="00244572">
        <w:rPr>
          <w:rFonts w:ascii="Courier New" w:hAnsi="Courier New" w:cs="Courier New"/>
          <w:sz w:val="24"/>
          <w:szCs w:val="24"/>
        </w:rPr>
        <w:t>OPTION(RECOMPILE);</w:t>
      </w:r>
    </w:p>
    <w:p w14:paraId="5BF85BDD" w14:textId="1D9CDB89" w:rsidR="00CB07BD" w:rsidRPr="00244572" w:rsidRDefault="00CB07BD" w:rsidP="00CB07BD">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16" w:name="_Toc143738787"/>
      <w:r w:rsidRPr="00244572">
        <w:rPr>
          <w:rFonts w:ascii="Cambria" w:eastAsia="Cambria" w:hAnsi="Cambria" w:cs="Cambria"/>
          <w:sz w:val="24"/>
          <w:szCs w:val="24"/>
        </w:rPr>
        <w:instrText>Primer 10. Upit za analizu histograma za graničnu vrednost novog statističkog objekta</w:instrText>
      </w:r>
      <w:bookmarkEnd w:id="16"/>
      <w:r w:rsidRPr="00244572">
        <w:rPr>
          <w:rFonts w:ascii="Cambria" w:hAnsi="Cambria"/>
          <w:sz w:val="24"/>
          <w:szCs w:val="24"/>
        </w:rPr>
        <w:instrText xml:space="preserve">“ \f y \l 1 </w:instrText>
      </w:r>
      <w:r w:rsidRPr="00244572">
        <w:rPr>
          <w:rFonts w:ascii="Cambria" w:hAnsi="Cambria"/>
          <w:sz w:val="24"/>
          <w:szCs w:val="24"/>
        </w:rPr>
        <w:fldChar w:fldCharType="end"/>
      </w:r>
    </w:p>
    <w:p w14:paraId="61E91FB3" w14:textId="1F15EF33" w:rsidR="00CB07BD" w:rsidRPr="00244572" w:rsidRDefault="00CB07BD" w:rsidP="00CB07BD">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Primer 10. Upit za analizu histograma za graničnu vrednost novog statističkog objekta</w:t>
      </w:r>
    </w:p>
    <w:p w14:paraId="4239FEAB" w14:textId="77777777" w:rsidR="00CB07BD" w:rsidRPr="00244572" w:rsidRDefault="00CB07BD" w:rsidP="00CB07BD">
      <w:pPr>
        <w:jc w:val="both"/>
        <w:rPr>
          <w:rFonts w:ascii="Cambria" w:hAnsi="Cambria"/>
          <w:sz w:val="24"/>
          <w:szCs w:val="24"/>
        </w:rPr>
      </w:pPr>
    </w:p>
    <w:p w14:paraId="185A618C" w14:textId="5E5D027D" w:rsidR="00B20C1D" w:rsidRPr="00244572" w:rsidRDefault="00CB07BD" w:rsidP="00B20C1D">
      <w:pPr>
        <w:ind w:firstLine="720"/>
        <w:jc w:val="both"/>
        <w:rPr>
          <w:rFonts w:ascii="Cambria" w:hAnsi="Cambria"/>
          <w:sz w:val="24"/>
          <w:szCs w:val="24"/>
        </w:rPr>
      </w:pPr>
      <w:r w:rsidRPr="00244572">
        <w:rPr>
          <w:rFonts w:ascii="Cambria" w:hAnsi="Cambria"/>
          <w:sz w:val="24"/>
          <w:szCs w:val="24"/>
        </w:rPr>
        <w:t xml:space="preserve">Ovaj upit vraća 99 redova, što je ista vrednost u koloni </w:t>
      </w:r>
      <w:r w:rsidRPr="00244572">
        <w:rPr>
          <w:rFonts w:ascii="Cambria" w:hAnsi="Cambria"/>
          <w:i/>
          <w:iCs/>
          <w:sz w:val="24"/>
          <w:szCs w:val="24"/>
        </w:rPr>
        <w:t>EQ_ROWS</w:t>
      </w:r>
      <w:r w:rsidRPr="00244572">
        <w:rPr>
          <w:rFonts w:ascii="Cambria" w:hAnsi="Cambria"/>
          <w:sz w:val="24"/>
          <w:szCs w:val="24"/>
        </w:rPr>
        <w:t xml:space="preserve"> histograma i ista vrednost kao vrednost procenjenog broja redova (</w:t>
      </w:r>
      <w:r w:rsidRPr="00244572">
        <w:rPr>
          <w:rFonts w:ascii="Cambria" w:hAnsi="Cambria"/>
          <w:i/>
          <w:iCs/>
          <w:sz w:val="24"/>
          <w:szCs w:val="24"/>
        </w:rPr>
        <w:t>Estimated Number of Rows</w:t>
      </w:r>
      <w:r w:rsidRPr="00244572">
        <w:rPr>
          <w:rFonts w:ascii="Cambria" w:hAnsi="Cambria"/>
          <w:sz w:val="24"/>
          <w:szCs w:val="24"/>
        </w:rPr>
        <w:t>)</w:t>
      </w:r>
      <w:r w:rsidRPr="00244572">
        <w:rPr>
          <w:rFonts w:ascii="Cambria" w:hAnsi="Cambria"/>
          <w:i/>
          <w:iCs/>
          <w:sz w:val="24"/>
          <w:szCs w:val="24"/>
        </w:rPr>
        <w:t xml:space="preserve"> </w:t>
      </w:r>
      <w:r w:rsidRPr="00244572">
        <w:rPr>
          <w:rFonts w:ascii="Cambria" w:hAnsi="Cambria"/>
          <w:sz w:val="24"/>
          <w:szCs w:val="24"/>
        </w:rPr>
        <w:t>u planu izvršenja, kao što je prikazano na sledećoj slici.</w:t>
      </w:r>
    </w:p>
    <w:p w14:paraId="76E82D50" w14:textId="0B71D291" w:rsidR="00CB07BD" w:rsidRPr="00244572" w:rsidRDefault="00CB07BD" w:rsidP="00CB07BD">
      <w:pPr>
        <w:jc w:val="both"/>
        <w:rPr>
          <w:rFonts w:ascii="Cambria" w:hAnsi="Cambria"/>
          <w:sz w:val="24"/>
          <w:szCs w:val="24"/>
        </w:rPr>
      </w:pPr>
      <w:r w:rsidRPr="00244572">
        <w:rPr>
          <w:rFonts w:ascii="Cambria" w:hAnsi="Cambria"/>
          <w:noProof/>
          <w:sz w:val="24"/>
          <w:szCs w:val="24"/>
        </w:rPr>
        <w:lastRenderedPageBreak/>
        <w:drawing>
          <wp:inline distT="0" distB="0" distL="0" distR="0" wp14:anchorId="28A7C018" wp14:editId="231081DB">
            <wp:extent cx="5182323" cy="3381847"/>
            <wp:effectExtent l="0" t="0" r="0" b="9525"/>
            <wp:docPr id="275341079"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41079"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82323" cy="3381847"/>
                    </a:xfrm>
                    <a:prstGeom prst="rect">
                      <a:avLst/>
                    </a:prstGeom>
                  </pic:spPr>
                </pic:pic>
              </a:graphicData>
            </a:graphic>
          </wp:inline>
        </w:drawing>
      </w:r>
    </w:p>
    <w:p w14:paraId="577EAC5D" w14:textId="4FAD2B2A" w:rsidR="00CB07BD" w:rsidRPr="00244572" w:rsidRDefault="00CB07BD" w:rsidP="00CB07BD">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17" w:name="_Toc143738773"/>
      <w:r w:rsidRPr="00244572">
        <w:rPr>
          <w:rFonts w:ascii="Cambria" w:eastAsia="Cambria" w:hAnsi="Cambria" w:cs="Cambria"/>
          <w:sz w:val="24"/>
          <w:szCs w:val="24"/>
        </w:rPr>
        <w:instrText xml:space="preserve">Slika </w:instrText>
      </w:r>
      <w:r w:rsidR="00F50FA2" w:rsidRPr="00244572">
        <w:rPr>
          <w:rFonts w:ascii="Cambria" w:eastAsia="Cambria" w:hAnsi="Cambria" w:cs="Cambria"/>
          <w:sz w:val="24"/>
          <w:szCs w:val="24"/>
        </w:rPr>
        <w:instrText>9. Procenjeni plan izvršenja za novi statistički objekat</w:instrText>
      </w:r>
      <w:bookmarkEnd w:id="17"/>
      <w:r w:rsidRPr="00244572">
        <w:rPr>
          <w:rFonts w:ascii="Cambria" w:hAnsi="Cambria"/>
          <w:sz w:val="24"/>
          <w:szCs w:val="24"/>
        </w:rPr>
        <w:instrText xml:space="preserve">“ \f x \l 1 </w:instrText>
      </w:r>
      <w:r w:rsidRPr="00244572">
        <w:rPr>
          <w:rFonts w:ascii="Cambria" w:hAnsi="Cambria"/>
          <w:sz w:val="24"/>
          <w:szCs w:val="24"/>
        </w:rPr>
        <w:fldChar w:fldCharType="end"/>
      </w:r>
    </w:p>
    <w:p w14:paraId="31A75A3B" w14:textId="33610394" w:rsidR="00CB07BD" w:rsidRPr="00244572" w:rsidRDefault="00CB07BD" w:rsidP="00CB07BD">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Slika 9. Procenjeni plan izvršenja za nov</w:t>
      </w:r>
      <w:r w:rsidR="00F50FA2" w:rsidRPr="00244572">
        <w:rPr>
          <w:rFonts w:ascii="Cambria" w:eastAsia="Cambria" w:hAnsi="Cambria" w:cs="Cambria"/>
          <w:sz w:val="24"/>
          <w:szCs w:val="24"/>
        </w:rPr>
        <w:t>i</w:t>
      </w:r>
      <w:r w:rsidRPr="00244572">
        <w:rPr>
          <w:rFonts w:ascii="Cambria" w:eastAsia="Cambria" w:hAnsi="Cambria" w:cs="Cambria"/>
          <w:sz w:val="24"/>
          <w:szCs w:val="24"/>
        </w:rPr>
        <w:t xml:space="preserve"> statističk</w:t>
      </w:r>
      <w:r w:rsidR="00F50FA2" w:rsidRPr="00244572">
        <w:rPr>
          <w:rFonts w:ascii="Cambria" w:eastAsia="Cambria" w:hAnsi="Cambria" w:cs="Cambria"/>
          <w:sz w:val="24"/>
          <w:szCs w:val="24"/>
        </w:rPr>
        <w:t>i</w:t>
      </w:r>
      <w:r w:rsidRPr="00244572">
        <w:rPr>
          <w:rFonts w:ascii="Cambria" w:eastAsia="Cambria" w:hAnsi="Cambria" w:cs="Cambria"/>
          <w:sz w:val="24"/>
          <w:szCs w:val="24"/>
        </w:rPr>
        <w:t xml:space="preserve"> objek</w:t>
      </w:r>
      <w:r w:rsidR="00F50FA2" w:rsidRPr="00244572">
        <w:rPr>
          <w:rFonts w:ascii="Cambria" w:eastAsia="Cambria" w:hAnsi="Cambria" w:cs="Cambria"/>
          <w:sz w:val="24"/>
          <w:szCs w:val="24"/>
        </w:rPr>
        <w:t>at</w:t>
      </w:r>
    </w:p>
    <w:p w14:paraId="545B8EB6" w14:textId="77777777" w:rsidR="00CB07BD" w:rsidRPr="00244572" w:rsidRDefault="00CB07BD" w:rsidP="00CB07BD">
      <w:pPr>
        <w:jc w:val="both"/>
        <w:rPr>
          <w:rFonts w:ascii="Cambria" w:hAnsi="Cambria"/>
          <w:sz w:val="24"/>
          <w:szCs w:val="24"/>
        </w:rPr>
      </w:pPr>
    </w:p>
    <w:p w14:paraId="54BAC89F" w14:textId="0EC719BA" w:rsidR="00CB07BD" w:rsidRPr="00244572" w:rsidRDefault="00CB07BD" w:rsidP="00F50FA2">
      <w:pPr>
        <w:ind w:firstLine="720"/>
        <w:jc w:val="both"/>
        <w:rPr>
          <w:rFonts w:ascii="Cambria" w:hAnsi="Cambria"/>
          <w:sz w:val="24"/>
          <w:szCs w:val="24"/>
        </w:rPr>
      </w:pPr>
      <w:r w:rsidRPr="00244572">
        <w:rPr>
          <w:rFonts w:ascii="Cambria" w:hAnsi="Cambria"/>
          <w:sz w:val="24"/>
          <w:szCs w:val="24"/>
        </w:rPr>
        <w:t>Naravno, može</w:t>
      </w:r>
      <w:r w:rsidR="00F50FA2" w:rsidRPr="00244572">
        <w:rPr>
          <w:rFonts w:ascii="Cambria" w:hAnsi="Cambria"/>
          <w:sz w:val="24"/>
          <w:szCs w:val="24"/>
        </w:rPr>
        <w:t>mo</w:t>
      </w:r>
      <w:r w:rsidRPr="00244572">
        <w:rPr>
          <w:rFonts w:ascii="Cambria" w:hAnsi="Cambria"/>
          <w:sz w:val="24"/>
          <w:szCs w:val="24"/>
        </w:rPr>
        <w:t xml:space="preserve"> eksperimentisati sa svojim upitima i upoređivati procene plana izvršenja sa histogramom. Zapravo, ovo je dobar način </w:t>
      </w:r>
      <w:r w:rsidR="00F50FA2" w:rsidRPr="00244572">
        <w:rPr>
          <w:rFonts w:ascii="Cambria" w:hAnsi="Cambria"/>
          <w:sz w:val="24"/>
          <w:szCs w:val="24"/>
        </w:rPr>
        <w:t>za</w:t>
      </w:r>
      <w:r w:rsidRPr="00244572">
        <w:rPr>
          <w:rFonts w:ascii="Cambria" w:hAnsi="Cambria"/>
          <w:sz w:val="24"/>
          <w:szCs w:val="24"/>
        </w:rPr>
        <w:t xml:space="preserve"> </w:t>
      </w:r>
      <w:r w:rsidR="00F50FA2" w:rsidRPr="00244572">
        <w:rPr>
          <w:rFonts w:ascii="Cambria" w:hAnsi="Cambria"/>
          <w:sz w:val="24"/>
          <w:szCs w:val="24"/>
        </w:rPr>
        <w:t>sticanje</w:t>
      </w:r>
      <w:r w:rsidRPr="00244572">
        <w:rPr>
          <w:rFonts w:ascii="Cambria" w:hAnsi="Cambria"/>
          <w:sz w:val="24"/>
          <w:szCs w:val="24"/>
        </w:rPr>
        <w:t xml:space="preserve"> bolj</w:t>
      </w:r>
      <w:r w:rsidR="00F50FA2" w:rsidRPr="00244572">
        <w:rPr>
          <w:rFonts w:ascii="Cambria" w:hAnsi="Cambria"/>
          <w:sz w:val="24"/>
          <w:szCs w:val="24"/>
        </w:rPr>
        <w:t>eg</w:t>
      </w:r>
      <w:r w:rsidRPr="00244572">
        <w:rPr>
          <w:rFonts w:ascii="Cambria" w:hAnsi="Cambria"/>
          <w:sz w:val="24"/>
          <w:szCs w:val="24"/>
        </w:rPr>
        <w:t xml:space="preserve"> osećaj</w:t>
      </w:r>
      <w:r w:rsidR="00F50FA2" w:rsidRPr="00244572">
        <w:rPr>
          <w:rFonts w:ascii="Cambria" w:hAnsi="Cambria"/>
          <w:sz w:val="24"/>
          <w:szCs w:val="24"/>
        </w:rPr>
        <w:t>a</w:t>
      </w:r>
      <w:r w:rsidRPr="00244572">
        <w:rPr>
          <w:rFonts w:ascii="Cambria" w:hAnsi="Cambria"/>
          <w:sz w:val="24"/>
          <w:szCs w:val="24"/>
        </w:rPr>
        <w:t xml:space="preserve"> za to kako se planovi izvršenja odnose na statistike. Samo</w:t>
      </w:r>
      <w:r w:rsidR="00F50FA2" w:rsidRPr="00244572">
        <w:rPr>
          <w:rFonts w:ascii="Cambria" w:hAnsi="Cambria"/>
          <w:sz w:val="24"/>
          <w:szCs w:val="24"/>
        </w:rPr>
        <w:t xml:space="preserve">, treba imati na umu </w:t>
      </w:r>
      <w:r w:rsidRPr="00244572">
        <w:rPr>
          <w:rFonts w:ascii="Cambria" w:hAnsi="Cambria"/>
          <w:sz w:val="24"/>
          <w:szCs w:val="24"/>
        </w:rPr>
        <w:t xml:space="preserve">da neki od </w:t>
      </w:r>
      <w:r w:rsidR="00F50FA2" w:rsidRPr="00244572">
        <w:rPr>
          <w:rFonts w:ascii="Cambria" w:hAnsi="Cambria"/>
          <w:sz w:val="24"/>
          <w:szCs w:val="24"/>
        </w:rPr>
        <w:t xml:space="preserve">proračuna </w:t>
      </w:r>
      <w:r w:rsidRPr="00244572">
        <w:rPr>
          <w:rFonts w:ascii="Cambria" w:hAnsi="Cambria"/>
          <w:sz w:val="24"/>
          <w:szCs w:val="24"/>
        </w:rPr>
        <w:t>optimizator</w:t>
      </w:r>
      <w:r w:rsidR="00F50FA2" w:rsidRPr="00244572">
        <w:rPr>
          <w:rFonts w:ascii="Cambria" w:hAnsi="Cambria"/>
          <w:sz w:val="24"/>
          <w:szCs w:val="24"/>
        </w:rPr>
        <w:t xml:space="preserve">a </w:t>
      </w:r>
      <w:r w:rsidRPr="00244572">
        <w:rPr>
          <w:rFonts w:ascii="Cambria" w:hAnsi="Cambria"/>
          <w:sz w:val="24"/>
          <w:szCs w:val="24"/>
        </w:rPr>
        <w:t>mogu biti malo složeni</w:t>
      </w:r>
      <w:r w:rsidR="00F50FA2" w:rsidRPr="00244572">
        <w:rPr>
          <w:rFonts w:ascii="Cambria" w:hAnsi="Cambria"/>
          <w:sz w:val="24"/>
          <w:szCs w:val="24"/>
        </w:rPr>
        <w:t>ji</w:t>
      </w:r>
      <w:r w:rsidRPr="00244572">
        <w:rPr>
          <w:rFonts w:ascii="Cambria" w:hAnsi="Cambria"/>
          <w:sz w:val="24"/>
          <w:szCs w:val="24"/>
        </w:rPr>
        <w:t xml:space="preserve">, sa </w:t>
      </w:r>
      <w:r w:rsidR="00F50FA2" w:rsidRPr="00244572">
        <w:rPr>
          <w:rFonts w:ascii="Cambria" w:hAnsi="Cambria"/>
          <w:sz w:val="24"/>
          <w:szCs w:val="24"/>
        </w:rPr>
        <w:t xml:space="preserve">manje očiglednom </w:t>
      </w:r>
      <w:r w:rsidRPr="00244572">
        <w:rPr>
          <w:rFonts w:ascii="Cambria" w:hAnsi="Cambria"/>
          <w:sz w:val="24"/>
          <w:szCs w:val="24"/>
        </w:rPr>
        <w:t>logikom kako je došao od tačke A do tačke B.</w:t>
      </w:r>
    </w:p>
    <w:p w14:paraId="0348A8DF" w14:textId="77777777" w:rsidR="006D256C" w:rsidRPr="00244572" w:rsidRDefault="006D256C" w:rsidP="003F7862">
      <w:pPr>
        <w:jc w:val="both"/>
        <w:rPr>
          <w:rFonts w:ascii="Cambria" w:hAnsi="Cambria"/>
          <w:sz w:val="24"/>
          <w:szCs w:val="24"/>
        </w:rPr>
      </w:pPr>
    </w:p>
    <w:p w14:paraId="40D7D2EF" w14:textId="77777777" w:rsidR="00B20C1D" w:rsidRPr="00244572" w:rsidRDefault="00B20C1D" w:rsidP="003F7862">
      <w:pPr>
        <w:jc w:val="both"/>
        <w:rPr>
          <w:rFonts w:ascii="Cambria" w:hAnsi="Cambria"/>
          <w:sz w:val="24"/>
          <w:szCs w:val="24"/>
        </w:rPr>
      </w:pPr>
    </w:p>
    <w:p w14:paraId="4A2CE202" w14:textId="2D1A32C7" w:rsidR="00B20C1D" w:rsidRPr="00244572" w:rsidRDefault="00B20C1D" w:rsidP="00B20C1D">
      <w:pPr>
        <w:pStyle w:val="Heading2"/>
        <w:spacing w:before="0"/>
        <w:rPr>
          <w:rFonts w:ascii="Cambria" w:eastAsia="Cambria" w:hAnsi="Cambria" w:cs="Cambria"/>
          <w:b/>
          <w:color w:val="000000"/>
          <w:sz w:val="28"/>
          <w:szCs w:val="28"/>
        </w:rPr>
      </w:pPr>
      <w:bookmarkStart w:id="18" w:name="_Toc154654522"/>
      <w:r w:rsidRPr="00244572">
        <w:rPr>
          <w:rFonts w:ascii="Cambria" w:eastAsia="Cambria" w:hAnsi="Cambria" w:cs="Cambria"/>
          <w:b/>
          <w:color w:val="000000"/>
          <w:sz w:val="28"/>
          <w:szCs w:val="28"/>
        </w:rPr>
        <w:t xml:space="preserve">5.2. </w:t>
      </w:r>
      <w:r w:rsidR="002026C6" w:rsidRPr="00244572">
        <w:rPr>
          <w:rFonts w:ascii="Cambria" w:eastAsia="Cambria" w:hAnsi="Cambria" w:cs="Cambria"/>
          <w:b/>
          <w:color w:val="000000"/>
          <w:sz w:val="28"/>
          <w:szCs w:val="28"/>
        </w:rPr>
        <w:t>Ažuriranje</w:t>
      </w:r>
      <w:r w:rsidRPr="00244572">
        <w:rPr>
          <w:rFonts w:ascii="Cambria" w:eastAsia="Cambria" w:hAnsi="Cambria" w:cs="Cambria"/>
          <w:b/>
          <w:color w:val="000000"/>
          <w:sz w:val="28"/>
          <w:szCs w:val="28"/>
        </w:rPr>
        <w:t xml:space="preserve"> statistike</w:t>
      </w:r>
      <w:bookmarkEnd w:id="18"/>
    </w:p>
    <w:p w14:paraId="2417BDB7" w14:textId="77777777" w:rsidR="00B20C1D" w:rsidRPr="00244572" w:rsidRDefault="00B20C1D" w:rsidP="003F7862">
      <w:pPr>
        <w:jc w:val="both"/>
        <w:rPr>
          <w:rFonts w:ascii="Cambria" w:hAnsi="Cambria"/>
          <w:sz w:val="24"/>
          <w:szCs w:val="24"/>
        </w:rPr>
      </w:pPr>
    </w:p>
    <w:p w14:paraId="4F1ABEB3" w14:textId="77777777" w:rsidR="00B20C1D" w:rsidRPr="00244572" w:rsidRDefault="00B20C1D" w:rsidP="003F7862">
      <w:pPr>
        <w:jc w:val="both"/>
        <w:rPr>
          <w:rFonts w:ascii="Cambria" w:hAnsi="Cambria"/>
          <w:sz w:val="24"/>
          <w:szCs w:val="24"/>
        </w:rPr>
      </w:pPr>
    </w:p>
    <w:p w14:paraId="6C3B21B9" w14:textId="3940312C" w:rsidR="004A4247" w:rsidRPr="00244572" w:rsidRDefault="004A4247" w:rsidP="004A4247">
      <w:pPr>
        <w:ind w:firstLine="720"/>
        <w:jc w:val="both"/>
        <w:rPr>
          <w:rFonts w:ascii="Cambria" w:hAnsi="Cambria"/>
          <w:sz w:val="24"/>
          <w:szCs w:val="24"/>
        </w:rPr>
      </w:pPr>
      <w:r w:rsidRPr="00244572">
        <w:rPr>
          <w:rFonts w:ascii="Cambria" w:hAnsi="Cambria"/>
          <w:sz w:val="24"/>
          <w:szCs w:val="24"/>
        </w:rPr>
        <w:t>Kao i prilikom generisanja statistika, SQL Server obično dobro održava njihovu ažuriranost. Međutim, u nekim slučajevima, moraćemo da intervenišemo i ažuriramo statistike ručno. Microsoft preporučuje da to radimo u sledećim okolnostima:</w:t>
      </w:r>
    </w:p>
    <w:p w14:paraId="677D4592" w14:textId="77777777" w:rsidR="004A4247" w:rsidRPr="00244572" w:rsidRDefault="004A4247" w:rsidP="004A4247">
      <w:pPr>
        <w:jc w:val="both"/>
        <w:rPr>
          <w:rFonts w:ascii="Cambria" w:hAnsi="Cambria"/>
          <w:sz w:val="24"/>
          <w:szCs w:val="24"/>
        </w:rPr>
      </w:pPr>
    </w:p>
    <w:p w14:paraId="3389A1A8" w14:textId="2717E11F" w:rsidR="004A4247" w:rsidRPr="00244572" w:rsidRDefault="004A4247" w:rsidP="004A4247">
      <w:pPr>
        <w:pStyle w:val="ListParagraph"/>
        <w:numPr>
          <w:ilvl w:val="0"/>
          <w:numId w:val="25"/>
        </w:numPr>
        <w:jc w:val="both"/>
        <w:rPr>
          <w:rFonts w:ascii="Cambria" w:hAnsi="Cambria"/>
          <w:sz w:val="24"/>
          <w:szCs w:val="24"/>
        </w:rPr>
      </w:pPr>
      <w:r w:rsidRPr="00244572">
        <w:rPr>
          <w:rFonts w:ascii="Cambria" w:hAnsi="Cambria"/>
          <w:sz w:val="24"/>
          <w:szCs w:val="24"/>
        </w:rPr>
        <w:t>Ako se naši upiti izvode sporije nego što bismo očekivali.</w:t>
      </w:r>
    </w:p>
    <w:p w14:paraId="420B6FCA" w14:textId="152E6821" w:rsidR="004A4247" w:rsidRPr="00244572" w:rsidRDefault="004A4247" w:rsidP="004A4247">
      <w:pPr>
        <w:pStyle w:val="ListParagraph"/>
        <w:numPr>
          <w:ilvl w:val="0"/>
          <w:numId w:val="25"/>
        </w:numPr>
        <w:jc w:val="both"/>
        <w:rPr>
          <w:rFonts w:ascii="Cambria" w:hAnsi="Cambria"/>
          <w:sz w:val="24"/>
          <w:szCs w:val="24"/>
        </w:rPr>
      </w:pPr>
      <w:r w:rsidRPr="00244572">
        <w:rPr>
          <w:rFonts w:ascii="Cambria" w:hAnsi="Cambria"/>
          <w:sz w:val="24"/>
          <w:szCs w:val="24"/>
        </w:rPr>
        <w:t xml:space="preserve">Ako ubacujemo podatke u rastuće ili opadajuće kolone koje predstavljaju ključeve, kao što su </w:t>
      </w:r>
      <w:r w:rsidRPr="00244572">
        <w:rPr>
          <w:rFonts w:ascii="Cambria" w:hAnsi="Cambria"/>
          <w:i/>
          <w:iCs/>
          <w:sz w:val="24"/>
          <w:szCs w:val="24"/>
        </w:rPr>
        <w:t>IDENTITY</w:t>
      </w:r>
      <w:r w:rsidRPr="00244572">
        <w:rPr>
          <w:rFonts w:ascii="Cambria" w:hAnsi="Cambria"/>
          <w:sz w:val="24"/>
          <w:szCs w:val="24"/>
        </w:rPr>
        <w:t xml:space="preserve"> kolone.</w:t>
      </w:r>
    </w:p>
    <w:p w14:paraId="4BCC7658" w14:textId="1B323E67" w:rsidR="004A4247" w:rsidRPr="00244572" w:rsidRDefault="004A4247" w:rsidP="004A4247">
      <w:pPr>
        <w:pStyle w:val="ListParagraph"/>
        <w:numPr>
          <w:ilvl w:val="0"/>
          <w:numId w:val="25"/>
        </w:numPr>
        <w:jc w:val="both"/>
        <w:rPr>
          <w:rFonts w:ascii="Cambria" w:hAnsi="Cambria"/>
          <w:sz w:val="24"/>
          <w:szCs w:val="24"/>
        </w:rPr>
      </w:pPr>
      <w:r w:rsidRPr="00244572">
        <w:rPr>
          <w:rFonts w:ascii="Cambria" w:hAnsi="Cambria"/>
          <w:sz w:val="24"/>
          <w:szCs w:val="24"/>
        </w:rPr>
        <w:t>Ako vršimo određene operacije održavanja, kao što je brisanje svih podataka iz tabele ili izvođenje grupnog umetanja podataka.</w:t>
      </w:r>
    </w:p>
    <w:p w14:paraId="5B5A52DE" w14:textId="77777777" w:rsidR="004A4247" w:rsidRPr="00244572" w:rsidRDefault="004A4247" w:rsidP="004A4247">
      <w:pPr>
        <w:jc w:val="both"/>
        <w:rPr>
          <w:rFonts w:ascii="Cambria" w:hAnsi="Cambria"/>
          <w:sz w:val="24"/>
          <w:szCs w:val="24"/>
        </w:rPr>
      </w:pPr>
    </w:p>
    <w:p w14:paraId="7DE4DF43" w14:textId="77777777" w:rsidR="004A4247" w:rsidRPr="00244572" w:rsidRDefault="004A4247" w:rsidP="004A4247">
      <w:pPr>
        <w:ind w:firstLine="720"/>
        <w:jc w:val="both"/>
        <w:rPr>
          <w:rFonts w:ascii="Cambria" w:hAnsi="Cambria"/>
          <w:sz w:val="24"/>
          <w:szCs w:val="24"/>
        </w:rPr>
      </w:pPr>
      <w:r w:rsidRPr="00244572">
        <w:rPr>
          <w:rFonts w:ascii="Cambria" w:hAnsi="Cambria"/>
          <w:sz w:val="24"/>
          <w:szCs w:val="24"/>
        </w:rPr>
        <w:t xml:space="preserve">Na primer, pretpostavimo da dodajemo još jedan blok podataka u tabelu </w:t>
      </w:r>
      <w:r w:rsidRPr="00244572">
        <w:rPr>
          <w:rFonts w:ascii="Cambria" w:hAnsi="Cambria"/>
          <w:i/>
          <w:iCs/>
          <w:sz w:val="24"/>
          <w:szCs w:val="24"/>
        </w:rPr>
        <w:t>AWSales</w:t>
      </w:r>
      <w:r w:rsidRPr="00244572">
        <w:rPr>
          <w:rFonts w:ascii="Cambria" w:hAnsi="Cambria"/>
          <w:sz w:val="24"/>
          <w:szCs w:val="24"/>
        </w:rPr>
        <w:t xml:space="preserve"> koristeći sledeću </w:t>
      </w:r>
      <w:r w:rsidRPr="00244572">
        <w:rPr>
          <w:rFonts w:ascii="Cambria" w:hAnsi="Cambria"/>
          <w:i/>
          <w:iCs/>
          <w:sz w:val="24"/>
          <w:szCs w:val="24"/>
        </w:rPr>
        <w:t>INSERT</w:t>
      </w:r>
      <w:r w:rsidRPr="00244572">
        <w:rPr>
          <w:rFonts w:ascii="Cambria" w:hAnsi="Cambria"/>
          <w:sz w:val="24"/>
          <w:szCs w:val="24"/>
        </w:rPr>
        <w:t xml:space="preserve"> naredbu:</w:t>
      </w:r>
    </w:p>
    <w:p w14:paraId="236233EA" w14:textId="77777777" w:rsidR="004A4247" w:rsidRPr="00244572" w:rsidRDefault="004A4247" w:rsidP="004A4247">
      <w:pPr>
        <w:jc w:val="both"/>
        <w:rPr>
          <w:rFonts w:ascii="Cambria" w:hAnsi="Cambria"/>
          <w:sz w:val="24"/>
          <w:szCs w:val="24"/>
        </w:rPr>
      </w:pPr>
    </w:p>
    <w:p w14:paraId="1B9B19FF" w14:textId="77777777" w:rsidR="004A4247" w:rsidRPr="00244572" w:rsidRDefault="004A4247" w:rsidP="004A4247">
      <w:pPr>
        <w:jc w:val="both"/>
        <w:rPr>
          <w:rFonts w:ascii="Courier New" w:hAnsi="Courier New" w:cs="Courier New"/>
          <w:sz w:val="24"/>
          <w:szCs w:val="24"/>
        </w:rPr>
      </w:pPr>
      <w:r w:rsidRPr="00244572">
        <w:rPr>
          <w:rFonts w:ascii="Courier New" w:hAnsi="Courier New" w:cs="Courier New"/>
          <w:sz w:val="24"/>
          <w:szCs w:val="24"/>
        </w:rPr>
        <w:t xml:space="preserve">INSERT INTO dbo.AWSales </w:t>
      </w:r>
    </w:p>
    <w:p w14:paraId="284114EB" w14:textId="77777777" w:rsidR="004A4247" w:rsidRPr="00244572" w:rsidRDefault="004A4247" w:rsidP="004A4247">
      <w:pPr>
        <w:jc w:val="both"/>
        <w:rPr>
          <w:rFonts w:ascii="Courier New" w:hAnsi="Courier New" w:cs="Courier New"/>
          <w:sz w:val="24"/>
          <w:szCs w:val="24"/>
        </w:rPr>
      </w:pPr>
      <w:r w:rsidRPr="00244572">
        <w:rPr>
          <w:rFonts w:ascii="Courier New" w:hAnsi="Courier New" w:cs="Courier New"/>
          <w:sz w:val="24"/>
          <w:szCs w:val="24"/>
        </w:rPr>
        <w:t xml:space="preserve">  (SalesOrderID, OrderDetailID, ProductID, LineTotal)</w:t>
      </w:r>
    </w:p>
    <w:p w14:paraId="63CC4792" w14:textId="77777777" w:rsidR="004A4247" w:rsidRPr="00244572" w:rsidRDefault="004A4247" w:rsidP="004A4247">
      <w:pPr>
        <w:jc w:val="both"/>
        <w:rPr>
          <w:rFonts w:ascii="Courier New" w:hAnsi="Courier New" w:cs="Courier New"/>
          <w:sz w:val="24"/>
          <w:szCs w:val="24"/>
        </w:rPr>
      </w:pPr>
      <w:r w:rsidRPr="00244572">
        <w:rPr>
          <w:rFonts w:ascii="Courier New" w:hAnsi="Courier New" w:cs="Courier New"/>
          <w:sz w:val="24"/>
          <w:szCs w:val="24"/>
        </w:rPr>
        <w:t>SELECT SalesOrderID, SalesOrderDetailID, ProductID, LineTotal</w:t>
      </w:r>
    </w:p>
    <w:p w14:paraId="2EE2A1D4" w14:textId="7473CDE9" w:rsidR="004A4247" w:rsidRPr="00244572" w:rsidRDefault="004A4247" w:rsidP="004A4247">
      <w:pPr>
        <w:jc w:val="both"/>
        <w:rPr>
          <w:rFonts w:ascii="Courier New" w:hAnsi="Courier New" w:cs="Courier New"/>
          <w:sz w:val="24"/>
          <w:szCs w:val="24"/>
        </w:rPr>
      </w:pPr>
      <w:r w:rsidRPr="00244572">
        <w:rPr>
          <w:rFonts w:ascii="Courier New" w:hAnsi="Courier New" w:cs="Courier New"/>
          <w:sz w:val="24"/>
          <w:szCs w:val="24"/>
        </w:rPr>
        <w:t>FROM AdventureWorks2019.Sales.SalesOrderDetail</w:t>
      </w:r>
    </w:p>
    <w:p w14:paraId="696C2D88" w14:textId="47670A2C" w:rsidR="004A4247" w:rsidRPr="00244572" w:rsidRDefault="004A4247" w:rsidP="004A4247">
      <w:pPr>
        <w:jc w:val="both"/>
        <w:rPr>
          <w:rFonts w:ascii="Courier New" w:hAnsi="Courier New" w:cs="Courier New"/>
          <w:sz w:val="24"/>
          <w:szCs w:val="24"/>
        </w:rPr>
      </w:pPr>
      <w:r w:rsidRPr="00244572">
        <w:rPr>
          <w:rFonts w:ascii="Courier New" w:hAnsi="Courier New" w:cs="Courier New"/>
          <w:sz w:val="24"/>
          <w:szCs w:val="24"/>
        </w:rPr>
        <w:lastRenderedPageBreak/>
        <w:t>WHERE SalesOrderDetailID &gt;= 60000;</w:t>
      </w:r>
    </w:p>
    <w:p w14:paraId="46F7B7FF" w14:textId="5B8C2616" w:rsidR="004A4247" w:rsidRPr="00244572" w:rsidRDefault="004A4247" w:rsidP="004A4247">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19" w:name="_Toc143738788"/>
      <w:r w:rsidRPr="00244572">
        <w:rPr>
          <w:rFonts w:ascii="Cambria" w:eastAsia="Cambria" w:hAnsi="Cambria" w:cs="Cambria"/>
          <w:sz w:val="24"/>
          <w:szCs w:val="24"/>
        </w:rPr>
        <w:instrText>Primer 11. Upit za unošenje dodatnih podataka u AWSales tabelu</w:instrText>
      </w:r>
      <w:bookmarkEnd w:id="19"/>
      <w:r w:rsidRPr="00244572">
        <w:rPr>
          <w:rFonts w:ascii="Cambria" w:hAnsi="Cambria"/>
          <w:sz w:val="24"/>
          <w:szCs w:val="24"/>
        </w:rPr>
        <w:instrText xml:space="preserve">“ \f y \l 1 </w:instrText>
      </w:r>
      <w:r w:rsidRPr="00244572">
        <w:rPr>
          <w:rFonts w:ascii="Cambria" w:hAnsi="Cambria"/>
          <w:sz w:val="24"/>
          <w:szCs w:val="24"/>
        </w:rPr>
        <w:fldChar w:fldCharType="end"/>
      </w:r>
    </w:p>
    <w:p w14:paraId="285A9F42" w14:textId="02F659C2" w:rsidR="004A4247" w:rsidRPr="00244572" w:rsidRDefault="004A4247" w:rsidP="004A4247">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Primer 11. Upit za unošenje dodatnih podataka u AWSales tabelu</w:t>
      </w:r>
    </w:p>
    <w:p w14:paraId="62955CDE" w14:textId="77777777" w:rsidR="004A4247" w:rsidRPr="00244572" w:rsidRDefault="004A4247" w:rsidP="003F7862">
      <w:pPr>
        <w:jc w:val="both"/>
        <w:rPr>
          <w:rFonts w:ascii="Cambria" w:hAnsi="Cambria"/>
          <w:sz w:val="24"/>
          <w:szCs w:val="24"/>
        </w:rPr>
      </w:pPr>
    </w:p>
    <w:p w14:paraId="090D3F24" w14:textId="70BBD833" w:rsidR="004A4247" w:rsidRPr="00244572" w:rsidRDefault="004A4247" w:rsidP="004A4247">
      <w:pPr>
        <w:ind w:firstLine="720"/>
        <w:jc w:val="both"/>
        <w:rPr>
          <w:rFonts w:ascii="Cambria" w:hAnsi="Cambria"/>
          <w:sz w:val="24"/>
          <w:szCs w:val="24"/>
        </w:rPr>
      </w:pPr>
      <w:r w:rsidRPr="00244572">
        <w:rPr>
          <w:rFonts w:ascii="Cambria" w:hAnsi="Cambria"/>
          <w:sz w:val="24"/>
          <w:szCs w:val="24"/>
        </w:rPr>
        <w:t xml:space="preserve">Ako bismo ponovo izvršili sledeću </w:t>
      </w:r>
      <w:r w:rsidRPr="00244572">
        <w:rPr>
          <w:rFonts w:ascii="Cambria" w:hAnsi="Cambria"/>
          <w:i/>
          <w:iCs/>
          <w:sz w:val="24"/>
          <w:szCs w:val="24"/>
        </w:rPr>
        <w:t>DBCC SHOW_STATISTICS</w:t>
      </w:r>
      <w:r w:rsidRPr="00244572">
        <w:rPr>
          <w:rFonts w:ascii="Cambria" w:hAnsi="Cambria"/>
          <w:sz w:val="24"/>
          <w:szCs w:val="24"/>
        </w:rPr>
        <w:t xml:space="preserve"> naredbu, dobili bismo iste rezultate kao kada smo je izvršili u prethodnom odeljku:</w:t>
      </w:r>
    </w:p>
    <w:p w14:paraId="78B81C91" w14:textId="77777777" w:rsidR="00B20C1D" w:rsidRPr="00244572" w:rsidRDefault="00B20C1D" w:rsidP="003F7862">
      <w:pPr>
        <w:jc w:val="both"/>
        <w:rPr>
          <w:rFonts w:ascii="Cambria" w:hAnsi="Cambria"/>
          <w:sz w:val="24"/>
          <w:szCs w:val="24"/>
        </w:rPr>
      </w:pPr>
    </w:p>
    <w:p w14:paraId="1FFF97AF" w14:textId="1CA0B25D" w:rsidR="004A4247" w:rsidRPr="00244572" w:rsidRDefault="004A4247" w:rsidP="003F7862">
      <w:pPr>
        <w:jc w:val="both"/>
        <w:rPr>
          <w:rFonts w:ascii="Courier New" w:hAnsi="Courier New" w:cs="Courier New"/>
          <w:sz w:val="24"/>
          <w:szCs w:val="24"/>
        </w:rPr>
      </w:pPr>
      <w:r w:rsidRPr="00244572">
        <w:rPr>
          <w:rFonts w:ascii="Courier New" w:hAnsi="Courier New" w:cs="Courier New"/>
          <w:sz w:val="24"/>
          <w:szCs w:val="24"/>
        </w:rPr>
        <w:t>DBCC SHOW_STATISTICS (AWSales, TotalStats);</w:t>
      </w:r>
    </w:p>
    <w:p w14:paraId="3A7B0D0B" w14:textId="77777777" w:rsidR="004A4247" w:rsidRPr="00244572" w:rsidRDefault="004A4247" w:rsidP="003F7862">
      <w:pPr>
        <w:jc w:val="both"/>
        <w:rPr>
          <w:rFonts w:ascii="Cambria" w:hAnsi="Cambria"/>
          <w:sz w:val="24"/>
          <w:szCs w:val="24"/>
        </w:rPr>
      </w:pPr>
    </w:p>
    <w:p w14:paraId="30BF4DE0" w14:textId="4FD84392" w:rsidR="00D24F26" w:rsidRPr="00244572" w:rsidRDefault="00D24F26" w:rsidP="00D24F26">
      <w:pPr>
        <w:ind w:firstLine="720"/>
        <w:jc w:val="both"/>
        <w:rPr>
          <w:rFonts w:ascii="Cambria" w:hAnsi="Cambria"/>
          <w:sz w:val="24"/>
          <w:szCs w:val="24"/>
        </w:rPr>
      </w:pPr>
      <w:r w:rsidRPr="00244572">
        <w:rPr>
          <w:rFonts w:ascii="Cambria" w:hAnsi="Cambria"/>
          <w:sz w:val="24"/>
          <w:szCs w:val="24"/>
        </w:rPr>
        <w:t xml:space="preserve">Na mom sistemu, </w:t>
      </w:r>
      <w:r w:rsidRPr="00244572">
        <w:rPr>
          <w:rFonts w:ascii="Cambria" w:hAnsi="Cambria"/>
          <w:i/>
          <w:iCs/>
          <w:sz w:val="24"/>
          <w:szCs w:val="24"/>
        </w:rPr>
        <w:t>Updated</w:t>
      </w:r>
      <w:r w:rsidRPr="00244572">
        <w:rPr>
          <w:rFonts w:ascii="Cambria" w:hAnsi="Cambria"/>
          <w:sz w:val="24"/>
          <w:szCs w:val="24"/>
        </w:rPr>
        <w:t xml:space="preserve"> kolona u rezultatima zaglavlja prikazuje vrednost za datum 20. avgust 2023. godine i vreme kao 20:53, što predstavlja vreme pre nego što sam izvršio prethodnu </w:t>
      </w:r>
      <w:r w:rsidRPr="00244572">
        <w:rPr>
          <w:rFonts w:ascii="Cambria" w:hAnsi="Cambria"/>
          <w:i/>
          <w:iCs/>
          <w:sz w:val="24"/>
          <w:szCs w:val="24"/>
        </w:rPr>
        <w:t>INSERT</w:t>
      </w:r>
      <w:r w:rsidRPr="00244572">
        <w:rPr>
          <w:rFonts w:ascii="Cambria" w:hAnsi="Cambria"/>
          <w:sz w:val="24"/>
          <w:szCs w:val="24"/>
        </w:rPr>
        <w:t xml:space="preserve"> naredbu, što ukazuje na to da histogram nije promenjen, uprkos dodavanju preko 60.000 novih redova.</w:t>
      </w:r>
    </w:p>
    <w:p w14:paraId="361B5621" w14:textId="77777777" w:rsidR="00D24F26" w:rsidRPr="00244572" w:rsidRDefault="00D24F26" w:rsidP="00D24F26">
      <w:pPr>
        <w:ind w:firstLine="720"/>
        <w:jc w:val="both"/>
        <w:rPr>
          <w:rFonts w:ascii="Cambria" w:hAnsi="Cambria"/>
          <w:sz w:val="24"/>
          <w:szCs w:val="24"/>
        </w:rPr>
      </w:pPr>
      <w:r w:rsidRPr="00244572">
        <w:rPr>
          <w:rFonts w:ascii="Cambria" w:hAnsi="Cambria"/>
          <w:sz w:val="24"/>
          <w:szCs w:val="24"/>
        </w:rPr>
        <w:t xml:space="preserve">Da bismo osigurali da naši upiti imaju najnovije statistike, možemo izvršiti </w:t>
      </w:r>
      <w:r w:rsidRPr="00244572">
        <w:rPr>
          <w:rFonts w:ascii="Cambria" w:hAnsi="Cambria"/>
          <w:i/>
          <w:iCs/>
          <w:sz w:val="24"/>
          <w:szCs w:val="24"/>
        </w:rPr>
        <w:t>UPDATE STATISTICS</w:t>
      </w:r>
      <w:r w:rsidRPr="00244572">
        <w:rPr>
          <w:rFonts w:ascii="Cambria" w:hAnsi="Cambria"/>
          <w:sz w:val="24"/>
          <w:szCs w:val="24"/>
        </w:rPr>
        <w:t xml:space="preserve"> naredbu nad tabelom </w:t>
      </w:r>
      <w:r w:rsidRPr="00244572">
        <w:rPr>
          <w:rFonts w:ascii="Cambria" w:hAnsi="Cambria"/>
          <w:i/>
          <w:iCs/>
          <w:sz w:val="24"/>
          <w:szCs w:val="24"/>
        </w:rPr>
        <w:t>AWSales</w:t>
      </w:r>
      <w:r w:rsidRPr="00244572">
        <w:rPr>
          <w:rFonts w:ascii="Cambria" w:hAnsi="Cambria"/>
          <w:sz w:val="24"/>
          <w:szCs w:val="24"/>
        </w:rPr>
        <w:t>:</w:t>
      </w:r>
    </w:p>
    <w:p w14:paraId="51C3FBF7" w14:textId="77777777" w:rsidR="00D24F26" w:rsidRPr="00244572" w:rsidRDefault="00D24F26" w:rsidP="00D24F26">
      <w:pPr>
        <w:jc w:val="both"/>
        <w:rPr>
          <w:rFonts w:ascii="Cambria" w:hAnsi="Cambria"/>
          <w:sz w:val="24"/>
          <w:szCs w:val="24"/>
        </w:rPr>
      </w:pPr>
    </w:p>
    <w:p w14:paraId="28746E7F" w14:textId="77777777" w:rsidR="00D24F26" w:rsidRPr="00244572" w:rsidRDefault="00D24F26" w:rsidP="00D24F26">
      <w:pPr>
        <w:jc w:val="both"/>
        <w:rPr>
          <w:rFonts w:ascii="Courier New" w:hAnsi="Courier New" w:cs="Courier New"/>
          <w:sz w:val="24"/>
          <w:szCs w:val="24"/>
        </w:rPr>
      </w:pPr>
      <w:r w:rsidRPr="00244572">
        <w:rPr>
          <w:rFonts w:ascii="Courier New" w:hAnsi="Courier New" w:cs="Courier New"/>
          <w:sz w:val="24"/>
          <w:szCs w:val="24"/>
        </w:rPr>
        <w:t>UPDATE STATISTICS dbo.AWSales</w:t>
      </w:r>
    </w:p>
    <w:p w14:paraId="7321C2FD" w14:textId="15BFD85A" w:rsidR="00D24F26" w:rsidRPr="00244572" w:rsidRDefault="00D24F26" w:rsidP="00D24F26">
      <w:pPr>
        <w:jc w:val="both"/>
        <w:rPr>
          <w:rFonts w:ascii="Courier New" w:hAnsi="Courier New" w:cs="Courier New"/>
          <w:sz w:val="24"/>
          <w:szCs w:val="24"/>
        </w:rPr>
      </w:pPr>
      <w:r w:rsidRPr="00244572">
        <w:rPr>
          <w:rFonts w:ascii="Courier New" w:hAnsi="Courier New" w:cs="Courier New"/>
          <w:sz w:val="24"/>
          <w:szCs w:val="24"/>
        </w:rPr>
        <w:t>WITH FULLSCAN;</w:t>
      </w:r>
    </w:p>
    <w:p w14:paraId="3872A23A" w14:textId="083174BD" w:rsidR="00D24F26" w:rsidRPr="00244572" w:rsidRDefault="00D24F26" w:rsidP="00D24F26">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20" w:name="_Toc143738789"/>
      <w:r w:rsidRPr="00244572">
        <w:rPr>
          <w:rFonts w:ascii="Cambria" w:eastAsia="Cambria" w:hAnsi="Cambria" w:cs="Cambria"/>
          <w:sz w:val="24"/>
          <w:szCs w:val="24"/>
        </w:rPr>
        <w:instrText>Primer 12. Upit za ažuriranje statistike</w:instrText>
      </w:r>
      <w:bookmarkEnd w:id="20"/>
      <w:r w:rsidRPr="00244572">
        <w:rPr>
          <w:rFonts w:ascii="Cambria" w:hAnsi="Cambria"/>
          <w:sz w:val="24"/>
          <w:szCs w:val="24"/>
        </w:rPr>
        <w:instrText xml:space="preserve">“ \f y \l 1 </w:instrText>
      </w:r>
      <w:r w:rsidRPr="00244572">
        <w:rPr>
          <w:rFonts w:ascii="Cambria" w:hAnsi="Cambria"/>
          <w:sz w:val="24"/>
          <w:szCs w:val="24"/>
        </w:rPr>
        <w:fldChar w:fldCharType="end"/>
      </w:r>
    </w:p>
    <w:p w14:paraId="20C65267" w14:textId="7E55C0E3" w:rsidR="00D24F26" w:rsidRPr="00244572" w:rsidRDefault="00D24F26" w:rsidP="00D24F26">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Primer 12. Upit za ažuriranje statistike</w:t>
      </w:r>
    </w:p>
    <w:p w14:paraId="19ABAE02" w14:textId="77777777" w:rsidR="00D24F26" w:rsidRPr="00244572" w:rsidRDefault="00D24F26" w:rsidP="00D24F26">
      <w:pPr>
        <w:jc w:val="both"/>
        <w:rPr>
          <w:rFonts w:ascii="Cambria" w:hAnsi="Cambria"/>
          <w:sz w:val="24"/>
          <w:szCs w:val="24"/>
        </w:rPr>
      </w:pPr>
    </w:p>
    <w:p w14:paraId="0C4B428F" w14:textId="2FBA3400" w:rsidR="00D24F26" w:rsidRPr="00244572" w:rsidRDefault="00D24F26" w:rsidP="00D24F26">
      <w:pPr>
        <w:ind w:firstLine="720"/>
        <w:jc w:val="both"/>
        <w:rPr>
          <w:rFonts w:ascii="Cambria" w:hAnsi="Cambria"/>
          <w:sz w:val="24"/>
          <w:szCs w:val="24"/>
        </w:rPr>
      </w:pPr>
      <w:r w:rsidRPr="00244572">
        <w:rPr>
          <w:rFonts w:ascii="Cambria" w:hAnsi="Cambria"/>
          <w:sz w:val="24"/>
          <w:szCs w:val="24"/>
        </w:rPr>
        <w:t xml:space="preserve">Takođe sam uključio i </w:t>
      </w:r>
      <w:r w:rsidRPr="00244572">
        <w:rPr>
          <w:rFonts w:ascii="Cambria" w:hAnsi="Cambria"/>
          <w:i/>
          <w:iCs/>
          <w:sz w:val="24"/>
          <w:szCs w:val="24"/>
        </w:rPr>
        <w:t>WITH FULLSCAN</w:t>
      </w:r>
      <w:r w:rsidRPr="00244572">
        <w:rPr>
          <w:rFonts w:ascii="Cambria" w:hAnsi="Cambria"/>
          <w:sz w:val="24"/>
          <w:szCs w:val="24"/>
        </w:rPr>
        <w:t xml:space="preserve"> klauzulu da bih SQL Serveru rekao da skenira celu kolonu u svakom statističkom objektu prilikom ažuriranja statistika. Prema podrazumevanoj postavci, SQL Server koristi samo uzorak podataka umesto da izračunava statistike na osnovu svih podataka. Puna analiza obično pruža tačnije statistike, ali može rezultirati operacijama koje zahtevaju više resursa.</w:t>
      </w:r>
    </w:p>
    <w:p w14:paraId="09C6BAD8" w14:textId="3E45173B" w:rsidR="004A4247" w:rsidRPr="00244572" w:rsidRDefault="00D24F26" w:rsidP="00D24F26">
      <w:pPr>
        <w:ind w:firstLine="720"/>
        <w:jc w:val="both"/>
        <w:rPr>
          <w:rFonts w:ascii="Cambria" w:hAnsi="Cambria"/>
          <w:sz w:val="24"/>
          <w:szCs w:val="24"/>
        </w:rPr>
      </w:pPr>
      <w:r w:rsidRPr="00244572">
        <w:rPr>
          <w:rFonts w:ascii="Cambria" w:hAnsi="Cambria"/>
          <w:sz w:val="24"/>
          <w:szCs w:val="24"/>
        </w:rPr>
        <w:t xml:space="preserve">Nakon ažuriranja statistika, možemo ponovo pokrenuti </w:t>
      </w:r>
      <w:r w:rsidRPr="00244572">
        <w:rPr>
          <w:rFonts w:ascii="Cambria" w:hAnsi="Cambria"/>
          <w:i/>
          <w:iCs/>
          <w:sz w:val="24"/>
          <w:szCs w:val="24"/>
        </w:rPr>
        <w:t>DBCC SHOW_STATISTICS</w:t>
      </w:r>
      <w:r w:rsidRPr="00244572">
        <w:rPr>
          <w:rFonts w:ascii="Cambria" w:hAnsi="Cambria"/>
          <w:sz w:val="24"/>
          <w:szCs w:val="24"/>
        </w:rPr>
        <w:t xml:space="preserve"> naredbu, koja daje rezultate prikazane na sledećoj slici.</w:t>
      </w:r>
    </w:p>
    <w:p w14:paraId="6B19A3DF" w14:textId="77777777" w:rsidR="004A4247" w:rsidRPr="00244572" w:rsidRDefault="004A4247" w:rsidP="003F7862">
      <w:pPr>
        <w:jc w:val="both"/>
        <w:rPr>
          <w:rFonts w:ascii="Cambria" w:hAnsi="Cambria"/>
          <w:sz w:val="24"/>
          <w:szCs w:val="24"/>
        </w:rPr>
      </w:pPr>
    </w:p>
    <w:p w14:paraId="1FAB3AD4" w14:textId="771960F6" w:rsidR="00CA25F2" w:rsidRPr="00244572" w:rsidRDefault="00CA25F2" w:rsidP="003F7862">
      <w:pPr>
        <w:jc w:val="both"/>
        <w:rPr>
          <w:rFonts w:ascii="Cambria" w:hAnsi="Cambria"/>
          <w:sz w:val="24"/>
          <w:szCs w:val="24"/>
        </w:rPr>
      </w:pPr>
      <w:r w:rsidRPr="00244572">
        <w:rPr>
          <w:rFonts w:ascii="Cambria" w:hAnsi="Cambria"/>
          <w:noProof/>
          <w:sz w:val="24"/>
          <w:szCs w:val="24"/>
        </w:rPr>
        <w:drawing>
          <wp:inline distT="0" distB="0" distL="0" distR="0" wp14:anchorId="23A9BDDF" wp14:editId="523D7E92">
            <wp:extent cx="5731510" cy="2799080"/>
            <wp:effectExtent l="0" t="0" r="2540" b="1270"/>
            <wp:docPr id="31258760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87605"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799080"/>
                    </a:xfrm>
                    <a:prstGeom prst="rect">
                      <a:avLst/>
                    </a:prstGeom>
                  </pic:spPr>
                </pic:pic>
              </a:graphicData>
            </a:graphic>
          </wp:inline>
        </w:drawing>
      </w:r>
    </w:p>
    <w:p w14:paraId="3A698DBA" w14:textId="1F80DDF9" w:rsidR="00CA25F2" w:rsidRPr="00244572" w:rsidRDefault="00CA25F2" w:rsidP="00CA25F2">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21" w:name="_Toc143738774"/>
      <w:r w:rsidRPr="00244572">
        <w:rPr>
          <w:rFonts w:ascii="Cambria" w:eastAsia="Cambria" w:hAnsi="Cambria" w:cs="Cambria"/>
          <w:sz w:val="24"/>
          <w:szCs w:val="24"/>
        </w:rPr>
        <w:instrText xml:space="preserve">Slika 10. Rezultat izvršavanja </w:instrText>
      </w:r>
      <w:r w:rsidRPr="00244572">
        <w:rPr>
          <w:rFonts w:ascii="Cambria" w:eastAsia="Cambria" w:hAnsi="Cambria" w:cs="Cambria"/>
          <w:i/>
          <w:iCs/>
          <w:sz w:val="24"/>
          <w:szCs w:val="24"/>
        </w:rPr>
        <w:instrText>DBCC SHOW STATISTICS</w:instrText>
      </w:r>
      <w:r w:rsidRPr="00244572">
        <w:rPr>
          <w:rFonts w:ascii="Cambria" w:eastAsia="Cambria" w:hAnsi="Cambria" w:cs="Cambria"/>
          <w:sz w:val="24"/>
          <w:szCs w:val="24"/>
        </w:rPr>
        <w:instrText xml:space="preserve"> naredbe za ažurirani statistički objekat</w:instrText>
      </w:r>
      <w:bookmarkEnd w:id="21"/>
      <w:r w:rsidRPr="00244572">
        <w:rPr>
          <w:rFonts w:ascii="Cambria" w:hAnsi="Cambria"/>
          <w:sz w:val="24"/>
          <w:szCs w:val="24"/>
        </w:rPr>
        <w:instrText xml:space="preserve">“ \f x \l 1 </w:instrText>
      </w:r>
      <w:r w:rsidRPr="00244572">
        <w:rPr>
          <w:rFonts w:ascii="Cambria" w:hAnsi="Cambria"/>
          <w:sz w:val="24"/>
          <w:szCs w:val="24"/>
        </w:rPr>
        <w:fldChar w:fldCharType="end"/>
      </w:r>
    </w:p>
    <w:p w14:paraId="7E6EFB2C" w14:textId="05249B6B" w:rsidR="00CA25F2" w:rsidRPr="00244572" w:rsidRDefault="00CA25F2" w:rsidP="00CA25F2">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Slika 10. Rezultat izvršavanja </w:t>
      </w:r>
      <w:r w:rsidRPr="00244572">
        <w:rPr>
          <w:rFonts w:ascii="Cambria" w:eastAsia="Cambria" w:hAnsi="Cambria" w:cs="Cambria"/>
          <w:i/>
          <w:iCs/>
          <w:sz w:val="24"/>
          <w:szCs w:val="24"/>
        </w:rPr>
        <w:t>DBCC SHOW STATISTICS</w:t>
      </w:r>
      <w:r w:rsidRPr="00244572">
        <w:rPr>
          <w:rFonts w:ascii="Cambria" w:eastAsia="Cambria" w:hAnsi="Cambria" w:cs="Cambria"/>
          <w:sz w:val="24"/>
          <w:szCs w:val="24"/>
        </w:rPr>
        <w:t xml:space="preserve"> naredbe za ažurirani statistički objekat</w:t>
      </w:r>
    </w:p>
    <w:p w14:paraId="25D4C1D9" w14:textId="34502BCF" w:rsidR="00CA25F2" w:rsidRPr="00244572" w:rsidRDefault="00CA25F2">
      <w:pPr>
        <w:rPr>
          <w:rFonts w:ascii="Cambria" w:hAnsi="Cambria"/>
          <w:sz w:val="24"/>
          <w:szCs w:val="24"/>
        </w:rPr>
      </w:pPr>
      <w:r w:rsidRPr="00244572">
        <w:rPr>
          <w:rFonts w:ascii="Cambria" w:hAnsi="Cambria"/>
          <w:sz w:val="24"/>
          <w:szCs w:val="24"/>
        </w:rPr>
        <w:br w:type="page"/>
      </w:r>
    </w:p>
    <w:p w14:paraId="02AD6E88" w14:textId="32C2EE35" w:rsidR="00CA25F2" w:rsidRPr="00244572" w:rsidRDefault="00CA25F2" w:rsidP="00CA25F2">
      <w:pPr>
        <w:ind w:firstLine="720"/>
        <w:jc w:val="both"/>
        <w:rPr>
          <w:rFonts w:ascii="Cambria" w:hAnsi="Cambria"/>
          <w:sz w:val="24"/>
          <w:szCs w:val="24"/>
        </w:rPr>
      </w:pPr>
      <w:r w:rsidRPr="00244572">
        <w:rPr>
          <w:rFonts w:ascii="Cambria" w:hAnsi="Cambria"/>
          <w:sz w:val="24"/>
          <w:szCs w:val="24"/>
        </w:rPr>
        <w:lastRenderedPageBreak/>
        <w:t>Možemo primetiti da je vreme ažurirano i da su koraci histograma definisali nešto drugačije opsege. Za malen skup podataka, ove razlike možda neće delovati značajno, ali kada počnemo da radimo sa milionima redova, ažuriranje statistika nakon određenih operacija može biti ključno za održavanje performansi našeg upita.</w:t>
      </w:r>
    </w:p>
    <w:p w14:paraId="481A4EDC" w14:textId="77777777" w:rsidR="00CA25F2" w:rsidRPr="00244572" w:rsidRDefault="00CA25F2" w:rsidP="003F7862">
      <w:pPr>
        <w:jc w:val="both"/>
        <w:rPr>
          <w:rFonts w:ascii="Cambria" w:hAnsi="Cambria"/>
          <w:sz w:val="24"/>
          <w:szCs w:val="24"/>
        </w:rPr>
      </w:pPr>
    </w:p>
    <w:p w14:paraId="30D72DFF" w14:textId="77777777" w:rsidR="00901A6C" w:rsidRPr="00244572" w:rsidRDefault="00901A6C" w:rsidP="003F7862">
      <w:pPr>
        <w:jc w:val="both"/>
        <w:rPr>
          <w:rFonts w:ascii="Cambria" w:hAnsi="Cambria"/>
          <w:sz w:val="24"/>
          <w:szCs w:val="24"/>
        </w:rPr>
      </w:pPr>
    </w:p>
    <w:p w14:paraId="696FE295" w14:textId="328CDA33" w:rsidR="00802715" w:rsidRPr="00244572" w:rsidRDefault="00802715" w:rsidP="00802715">
      <w:pPr>
        <w:pStyle w:val="Heading2"/>
        <w:spacing w:before="0"/>
        <w:rPr>
          <w:rFonts w:ascii="Cambria" w:eastAsia="Cambria" w:hAnsi="Cambria" w:cs="Cambria"/>
          <w:b/>
          <w:color w:val="000000"/>
          <w:sz w:val="28"/>
          <w:szCs w:val="28"/>
        </w:rPr>
      </w:pPr>
      <w:bookmarkStart w:id="22" w:name="_Toc154654523"/>
      <w:r w:rsidRPr="00244572">
        <w:rPr>
          <w:rFonts w:ascii="Cambria" w:eastAsia="Cambria" w:hAnsi="Cambria" w:cs="Cambria"/>
          <w:b/>
          <w:color w:val="000000"/>
          <w:sz w:val="28"/>
          <w:szCs w:val="28"/>
        </w:rPr>
        <w:t>5.3. Brisanje statistike</w:t>
      </w:r>
      <w:bookmarkEnd w:id="22"/>
    </w:p>
    <w:p w14:paraId="547985EE" w14:textId="77777777" w:rsidR="00901A6C" w:rsidRPr="00244572" w:rsidRDefault="00901A6C" w:rsidP="003F7862">
      <w:pPr>
        <w:jc w:val="both"/>
        <w:rPr>
          <w:rFonts w:ascii="Cambria" w:hAnsi="Cambria"/>
          <w:sz w:val="24"/>
          <w:szCs w:val="24"/>
        </w:rPr>
      </w:pPr>
    </w:p>
    <w:p w14:paraId="4CF2988A" w14:textId="77777777" w:rsidR="00802715" w:rsidRPr="00244572" w:rsidRDefault="00802715" w:rsidP="003F7862">
      <w:pPr>
        <w:jc w:val="both"/>
        <w:rPr>
          <w:rFonts w:ascii="Cambria" w:hAnsi="Cambria"/>
          <w:sz w:val="24"/>
          <w:szCs w:val="24"/>
        </w:rPr>
      </w:pPr>
    </w:p>
    <w:p w14:paraId="5E0FDA22" w14:textId="035E29E9" w:rsidR="00802715" w:rsidRPr="00244572" w:rsidRDefault="00C37683" w:rsidP="00802715">
      <w:pPr>
        <w:ind w:firstLine="720"/>
        <w:jc w:val="both"/>
        <w:rPr>
          <w:rFonts w:ascii="Cambria" w:hAnsi="Cambria"/>
          <w:sz w:val="24"/>
          <w:szCs w:val="24"/>
        </w:rPr>
      </w:pPr>
      <w:r w:rsidRPr="00244572">
        <w:rPr>
          <w:rFonts w:ascii="Cambria" w:hAnsi="Cambria"/>
          <w:sz w:val="24"/>
          <w:szCs w:val="24"/>
        </w:rPr>
        <w:t xml:space="preserve">Naravno, korisnički definisane statistike se mogu i obrisati. Da bismo obrisali statistički objekat u SQL Serveru, možemo koristiti naredbu </w:t>
      </w:r>
      <w:r w:rsidRPr="00244572">
        <w:rPr>
          <w:rFonts w:ascii="Cambria" w:hAnsi="Cambria"/>
          <w:i/>
          <w:iCs/>
          <w:sz w:val="24"/>
          <w:szCs w:val="24"/>
        </w:rPr>
        <w:t>DROP STATISTICS</w:t>
      </w:r>
      <w:r w:rsidRPr="00244572">
        <w:rPr>
          <w:rFonts w:ascii="Cambria" w:hAnsi="Cambria"/>
          <w:sz w:val="24"/>
          <w:szCs w:val="24"/>
        </w:rPr>
        <w:t>. Ova naredba uklanja statistički objekat povezan sa navedenom kolonom ili skupom kolona u tabeli ili indeksiranom pogledu. Osnovna T-SQL sintaksa je sledeća:</w:t>
      </w:r>
    </w:p>
    <w:p w14:paraId="712AFCC9" w14:textId="77777777" w:rsidR="00C37683" w:rsidRPr="00244572" w:rsidRDefault="00C37683" w:rsidP="00C37683">
      <w:pPr>
        <w:jc w:val="both"/>
        <w:rPr>
          <w:rFonts w:ascii="Cambria" w:hAnsi="Cambria"/>
          <w:sz w:val="24"/>
          <w:szCs w:val="24"/>
        </w:rPr>
      </w:pPr>
    </w:p>
    <w:p w14:paraId="634E0A9E" w14:textId="0F8A7F35" w:rsidR="00C37683" w:rsidRPr="00244572" w:rsidRDefault="00C37683" w:rsidP="00C37683">
      <w:pPr>
        <w:rPr>
          <w:rFonts w:ascii="Courier New" w:hAnsi="Courier New" w:cs="Courier New"/>
          <w:sz w:val="24"/>
          <w:szCs w:val="24"/>
        </w:rPr>
      </w:pPr>
      <w:r w:rsidRPr="00244572">
        <w:rPr>
          <w:rFonts w:ascii="Courier New" w:hAnsi="Courier New" w:cs="Courier New"/>
          <w:sz w:val="24"/>
          <w:szCs w:val="24"/>
        </w:rPr>
        <w:t>DROP STATISTICS &lt;ImeTabele&gt;.&lt;ImeStatistike&gt;</w:t>
      </w:r>
    </w:p>
    <w:p w14:paraId="7B6A7859" w14:textId="77777777" w:rsidR="00C37683" w:rsidRPr="00244572" w:rsidRDefault="00C37683" w:rsidP="00C37683">
      <w:pPr>
        <w:jc w:val="both"/>
        <w:rPr>
          <w:rFonts w:ascii="Cambria" w:hAnsi="Cambria"/>
          <w:sz w:val="24"/>
          <w:szCs w:val="24"/>
        </w:rPr>
      </w:pPr>
    </w:p>
    <w:p w14:paraId="660F4C97" w14:textId="77777777" w:rsidR="00E50440" w:rsidRPr="00244572" w:rsidRDefault="00E50440" w:rsidP="00C37683">
      <w:pPr>
        <w:jc w:val="both"/>
        <w:rPr>
          <w:rFonts w:ascii="Cambria" w:hAnsi="Cambria"/>
          <w:sz w:val="24"/>
          <w:szCs w:val="24"/>
        </w:rPr>
      </w:pPr>
    </w:p>
    <w:p w14:paraId="2F11A81C" w14:textId="55138F86" w:rsidR="00E50440" w:rsidRPr="00244572" w:rsidRDefault="00E50440" w:rsidP="00E50440">
      <w:pPr>
        <w:pStyle w:val="Heading2"/>
        <w:spacing w:before="0"/>
        <w:rPr>
          <w:rFonts w:ascii="Cambria" w:eastAsia="Cambria" w:hAnsi="Cambria" w:cs="Cambria"/>
          <w:b/>
          <w:color w:val="000000"/>
          <w:sz w:val="28"/>
          <w:szCs w:val="28"/>
        </w:rPr>
      </w:pPr>
      <w:bookmarkStart w:id="23" w:name="_Toc154654524"/>
      <w:r w:rsidRPr="00244572">
        <w:rPr>
          <w:rFonts w:ascii="Cambria" w:eastAsia="Cambria" w:hAnsi="Cambria" w:cs="Cambria"/>
          <w:b/>
          <w:color w:val="000000"/>
          <w:sz w:val="28"/>
          <w:szCs w:val="28"/>
        </w:rPr>
        <w:t>5.4. Opcije za pregled statistika kod SQL Servera</w:t>
      </w:r>
      <w:bookmarkEnd w:id="23"/>
    </w:p>
    <w:p w14:paraId="6072CC3A" w14:textId="77777777" w:rsidR="00E50440" w:rsidRPr="00244572" w:rsidRDefault="00E50440" w:rsidP="00C37683">
      <w:pPr>
        <w:jc w:val="both"/>
        <w:rPr>
          <w:rFonts w:ascii="Cambria" w:hAnsi="Cambria"/>
          <w:sz w:val="24"/>
          <w:szCs w:val="24"/>
        </w:rPr>
      </w:pPr>
    </w:p>
    <w:p w14:paraId="498CD238" w14:textId="77777777" w:rsidR="00CA25F2" w:rsidRPr="00244572" w:rsidRDefault="00CA25F2" w:rsidP="003F7862">
      <w:pPr>
        <w:jc w:val="both"/>
        <w:rPr>
          <w:rFonts w:ascii="Cambria" w:hAnsi="Cambria"/>
          <w:sz w:val="24"/>
          <w:szCs w:val="24"/>
        </w:rPr>
      </w:pPr>
    </w:p>
    <w:p w14:paraId="4684C68F" w14:textId="1F2B392A" w:rsidR="00E50440" w:rsidRPr="00244572" w:rsidRDefault="00E50440" w:rsidP="00E50440">
      <w:pPr>
        <w:ind w:firstLine="720"/>
        <w:jc w:val="both"/>
        <w:rPr>
          <w:rFonts w:ascii="Cambria" w:hAnsi="Cambria"/>
          <w:sz w:val="24"/>
          <w:szCs w:val="24"/>
        </w:rPr>
      </w:pPr>
      <w:r w:rsidRPr="00244572">
        <w:rPr>
          <w:rFonts w:ascii="Cambria" w:hAnsi="Cambria"/>
          <w:sz w:val="24"/>
          <w:szCs w:val="24"/>
        </w:rPr>
        <w:t>Sve ove sistemske i korisnički definisane statistike kod SQL Servera za određenu tabelu možemo pregledati kako pomoću SQL Server Management Studio-a, tako i pomoću T-SQL upita.</w:t>
      </w:r>
    </w:p>
    <w:p w14:paraId="2B3A5C32" w14:textId="77777777" w:rsidR="00E50440" w:rsidRPr="00244572" w:rsidRDefault="00E50440" w:rsidP="003F7862">
      <w:pPr>
        <w:jc w:val="both"/>
        <w:rPr>
          <w:rFonts w:ascii="Cambria" w:hAnsi="Cambria"/>
          <w:sz w:val="24"/>
          <w:szCs w:val="24"/>
        </w:rPr>
      </w:pPr>
    </w:p>
    <w:p w14:paraId="1779D990" w14:textId="77777777" w:rsidR="00E50440" w:rsidRPr="00244572" w:rsidRDefault="00E50440" w:rsidP="003F7862">
      <w:pPr>
        <w:jc w:val="both"/>
        <w:rPr>
          <w:rFonts w:ascii="Cambria" w:hAnsi="Cambria"/>
          <w:sz w:val="24"/>
          <w:szCs w:val="24"/>
        </w:rPr>
      </w:pPr>
    </w:p>
    <w:p w14:paraId="30207317" w14:textId="7A337A96" w:rsidR="00E50440" w:rsidRPr="00244572" w:rsidRDefault="00E50440" w:rsidP="00E50440">
      <w:pPr>
        <w:pStyle w:val="Heading3"/>
        <w:spacing w:before="0" w:after="0"/>
        <w:rPr>
          <w:rFonts w:ascii="Cambria" w:eastAsia="Cambria" w:hAnsi="Cambria" w:cs="Cambria"/>
          <w:sz w:val="26"/>
          <w:szCs w:val="26"/>
        </w:rPr>
      </w:pPr>
      <w:bookmarkStart w:id="24" w:name="_Toc135853016"/>
      <w:bookmarkStart w:id="25" w:name="_Toc154654525"/>
      <w:r w:rsidRPr="00244572">
        <w:rPr>
          <w:rFonts w:ascii="Cambria" w:eastAsia="Cambria" w:hAnsi="Cambria" w:cs="Cambria"/>
          <w:sz w:val="26"/>
          <w:szCs w:val="26"/>
        </w:rPr>
        <w:t xml:space="preserve">5.4.1. </w:t>
      </w:r>
      <w:bookmarkEnd w:id="24"/>
      <w:r w:rsidRPr="00244572">
        <w:rPr>
          <w:rFonts w:ascii="Cambria" w:eastAsia="Cambria" w:hAnsi="Cambria" w:cs="Cambria"/>
          <w:sz w:val="26"/>
          <w:szCs w:val="26"/>
        </w:rPr>
        <w:t>Korišćenje SSMS-a za predleg statistika</w:t>
      </w:r>
      <w:bookmarkEnd w:id="25"/>
    </w:p>
    <w:p w14:paraId="5814C289" w14:textId="77777777" w:rsidR="00E50440" w:rsidRPr="00244572" w:rsidRDefault="00E50440" w:rsidP="003F7862">
      <w:pPr>
        <w:jc w:val="both"/>
        <w:rPr>
          <w:rFonts w:ascii="Cambria" w:hAnsi="Cambria"/>
          <w:sz w:val="24"/>
          <w:szCs w:val="24"/>
        </w:rPr>
      </w:pPr>
    </w:p>
    <w:p w14:paraId="2766DC5C" w14:textId="77777777" w:rsidR="00E50440" w:rsidRPr="00244572" w:rsidRDefault="00E50440" w:rsidP="003F7862">
      <w:pPr>
        <w:jc w:val="both"/>
        <w:rPr>
          <w:rFonts w:ascii="Cambria" w:hAnsi="Cambria"/>
          <w:sz w:val="24"/>
          <w:szCs w:val="24"/>
        </w:rPr>
      </w:pPr>
    </w:p>
    <w:p w14:paraId="2F1ADEB1" w14:textId="70ABE03F" w:rsidR="00E50440" w:rsidRPr="00244572" w:rsidRDefault="00E50440" w:rsidP="00E50440">
      <w:pPr>
        <w:ind w:firstLine="720"/>
        <w:jc w:val="both"/>
        <w:rPr>
          <w:rFonts w:ascii="Cambria" w:hAnsi="Cambria"/>
          <w:sz w:val="24"/>
          <w:szCs w:val="24"/>
        </w:rPr>
      </w:pPr>
      <w:r w:rsidRPr="00244572">
        <w:rPr>
          <w:rFonts w:ascii="Cambria" w:hAnsi="Cambria"/>
          <w:sz w:val="24"/>
          <w:szCs w:val="24"/>
        </w:rPr>
        <w:t>Za ovaj pristup se podrazumeva da smo povezani na instancu SQL Servera kroz SSMS alat, nakon čega možemo odabrati konkretnu bazu</w:t>
      </w:r>
      <w:r w:rsidR="00A670DF" w:rsidRPr="00244572">
        <w:rPr>
          <w:rFonts w:ascii="Cambria" w:hAnsi="Cambria"/>
          <w:sz w:val="24"/>
          <w:szCs w:val="24"/>
        </w:rPr>
        <w:t xml:space="preserve"> i tabelu</w:t>
      </w:r>
      <w:r w:rsidRPr="00244572">
        <w:rPr>
          <w:rFonts w:ascii="Cambria" w:hAnsi="Cambria"/>
          <w:sz w:val="24"/>
          <w:szCs w:val="24"/>
        </w:rPr>
        <w:t xml:space="preserve"> (u mom slučaju </w:t>
      </w:r>
      <w:r w:rsidRPr="00244572">
        <w:rPr>
          <w:rFonts w:ascii="Cambria" w:hAnsi="Cambria"/>
          <w:i/>
          <w:iCs/>
          <w:sz w:val="24"/>
          <w:szCs w:val="24"/>
        </w:rPr>
        <w:t>AdventureWorks</w:t>
      </w:r>
      <w:r w:rsidR="00A670DF" w:rsidRPr="00244572">
        <w:rPr>
          <w:rFonts w:ascii="Cambria" w:hAnsi="Cambria"/>
          <w:i/>
          <w:iCs/>
          <w:sz w:val="24"/>
          <w:szCs w:val="24"/>
        </w:rPr>
        <w:t>2019.AWSales</w:t>
      </w:r>
      <w:r w:rsidRPr="00244572">
        <w:rPr>
          <w:rFonts w:ascii="Cambria" w:hAnsi="Cambria"/>
          <w:sz w:val="24"/>
          <w:szCs w:val="24"/>
        </w:rPr>
        <w:t xml:space="preserve">) i videti sve dostupne statističke objekte u </w:t>
      </w:r>
      <w:r w:rsidR="00A670DF" w:rsidRPr="00244572">
        <w:rPr>
          <w:rFonts w:ascii="Cambria" w:hAnsi="Cambria"/>
          <w:sz w:val="24"/>
          <w:szCs w:val="24"/>
        </w:rPr>
        <w:t xml:space="preserve">okviru </w:t>
      </w:r>
      <w:r w:rsidR="00A670DF" w:rsidRPr="00244572">
        <w:rPr>
          <w:rFonts w:ascii="Cambria" w:hAnsi="Cambria"/>
          <w:i/>
          <w:iCs/>
          <w:sz w:val="24"/>
          <w:szCs w:val="24"/>
        </w:rPr>
        <w:t>Statistics</w:t>
      </w:r>
      <w:r w:rsidR="00A670DF" w:rsidRPr="00244572">
        <w:rPr>
          <w:rFonts w:ascii="Cambria" w:hAnsi="Cambria"/>
          <w:sz w:val="24"/>
          <w:szCs w:val="24"/>
        </w:rPr>
        <w:t xml:space="preserve"> direktorijuma.</w:t>
      </w:r>
    </w:p>
    <w:p w14:paraId="433B9415" w14:textId="77777777" w:rsidR="00A670DF" w:rsidRPr="00244572" w:rsidRDefault="00A670DF" w:rsidP="00A670DF">
      <w:pPr>
        <w:jc w:val="both"/>
        <w:rPr>
          <w:rFonts w:ascii="Cambria" w:hAnsi="Cambria"/>
          <w:sz w:val="24"/>
          <w:szCs w:val="24"/>
        </w:rPr>
      </w:pPr>
    </w:p>
    <w:p w14:paraId="02663DAD" w14:textId="133AD7A0" w:rsidR="00A670DF" w:rsidRPr="00244572" w:rsidRDefault="00A670DF" w:rsidP="00A670DF">
      <w:pPr>
        <w:jc w:val="both"/>
        <w:rPr>
          <w:rFonts w:ascii="Cambria" w:hAnsi="Cambria"/>
          <w:sz w:val="24"/>
          <w:szCs w:val="24"/>
        </w:rPr>
      </w:pPr>
      <w:r w:rsidRPr="00244572">
        <w:rPr>
          <w:rFonts w:ascii="Cambria" w:hAnsi="Cambria"/>
          <w:noProof/>
          <w:sz w:val="24"/>
          <w:szCs w:val="24"/>
        </w:rPr>
        <w:drawing>
          <wp:inline distT="0" distB="0" distL="0" distR="0" wp14:anchorId="536EE346" wp14:editId="291CFECB">
            <wp:extent cx="4001058" cy="2086266"/>
            <wp:effectExtent l="0" t="0" r="0" b="9525"/>
            <wp:docPr id="57446936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69369" name="Picture 1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1058" cy="2086266"/>
                    </a:xfrm>
                    <a:prstGeom prst="rect">
                      <a:avLst/>
                    </a:prstGeom>
                  </pic:spPr>
                </pic:pic>
              </a:graphicData>
            </a:graphic>
          </wp:inline>
        </w:drawing>
      </w:r>
    </w:p>
    <w:p w14:paraId="6D7EF645" w14:textId="100E0F5F" w:rsidR="00A670DF" w:rsidRPr="00244572" w:rsidRDefault="00A670DF" w:rsidP="00A670DF">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26" w:name="_Toc143738775"/>
      <w:r w:rsidRPr="00244572">
        <w:rPr>
          <w:rFonts w:ascii="Cambria" w:eastAsia="Cambria" w:hAnsi="Cambria" w:cs="Cambria"/>
          <w:sz w:val="24"/>
          <w:szCs w:val="24"/>
        </w:rPr>
        <w:instrText>Slika 11. Pregled statističkih objekata tabele kroz SSMS</w:instrText>
      </w:r>
      <w:bookmarkEnd w:id="26"/>
      <w:r w:rsidRPr="00244572">
        <w:rPr>
          <w:rFonts w:ascii="Cambria" w:hAnsi="Cambria"/>
          <w:sz w:val="24"/>
          <w:szCs w:val="24"/>
        </w:rPr>
        <w:instrText xml:space="preserve">“ \f x \l 1 </w:instrText>
      </w:r>
      <w:r w:rsidRPr="00244572">
        <w:rPr>
          <w:rFonts w:ascii="Cambria" w:hAnsi="Cambria"/>
          <w:sz w:val="24"/>
          <w:szCs w:val="24"/>
        </w:rPr>
        <w:fldChar w:fldCharType="end"/>
      </w:r>
    </w:p>
    <w:p w14:paraId="3ABAA0AA" w14:textId="5CD0BE28" w:rsidR="00A670DF" w:rsidRPr="00244572" w:rsidRDefault="00A670DF" w:rsidP="00A670DF">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Slika 11. Pregled statističkih objekata tabele kroz SSMS</w:t>
      </w:r>
    </w:p>
    <w:p w14:paraId="115EC74A" w14:textId="77777777" w:rsidR="00A670DF" w:rsidRPr="00244572" w:rsidRDefault="00A670DF" w:rsidP="00A670DF">
      <w:pPr>
        <w:jc w:val="both"/>
        <w:rPr>
          <w:rFonts w:ascii="Cambria" w:hAnsi="Cambria"/>
          <w:sz w:val="24"/>
          <w:szCs w:val="24"/>
        </w:rPr>
      </w:pPr>
    </w:p>
    <w:p w14:paraId="3FF85A4B" w14:textId="2C594171" w:rsidR="00E50440" w:rsidRPr="00244572" w:rsidRDefault="00094ED0" w:rsidP="00094ED0">
      <w:pPr>
        <w:ind w:firstLine="720"/>
        <w:jc w:val="both"/>
        <w:rPr>
          <w:rFonts w:ascii="Cambria" w:hAnsi="Cambria"/>
          <w:sz w:val="24"/>
          <w:szCs w:val="24"/>
        </w:rPr>
      </w:pPr>
      <w:r w:rsidRPr="00244572">
        <w:rPr>
          <w:rFonts w:ascii="Cambria" w:hAnsi="Cambria"/>
          <w:sz w:val="24"/>
          <w:szCs w:val="24"/>
        </w:rPr>
        <w:lastRenderedPageBreak/>
        <w:t xml:space="preserve">Odavde možemo dobiti detalje o bilo kojoj određenoj statistici iz liste, odabirom opcije za pregled svojstava (desnim klikom na statistiku biramo </w:t>
      </w:r>
      <w:r w:rsidRPr="00244572">
        <w:rPr>
          <w:rFonts w:ascii="Cambria" w:hAnsi="Cambria"/>
          <w:i/>
          <w:iCs/>
          <w:sz w:val="24"/>
          <w:szCs w:val="24"/>
        </w:rPr>
        <w:t>Properties</w:t>
      </w:r>
      <w:r w:rsidRPr="00244572">
        <w:rPr>
          <w:rFonts w:ascii="Cambria" w:hAnsi="Cambria"/>
          <w:sz w:val="24"/>
          <w:szCs w:val="24"/>
        </w:rPr>
        <w:t>). To otvara svojstva statistike i prikazuje statističke kolone i datum poslednjeg ažuriranja za određen</w:t>
      </w:r>
      <w:r w:rsidR="00B65DF3" w:rsidRPr="00244572">
        <w:rPr>
          <w:rFonts w:ascii="Cambria" w:hAnsi="Cambria"/>
          <w:sz w:val="24"/>
          <w:szCs w:val="24"/>
        </w:rPr>
        <w:t>u</w:t>
      </w:r>
      <w:r w:rsidRPr="00244572">
        <w:rPr>
          <w:rFonts w:ascii="Cambria" w:hAnsi="Cambria"/>
          <w:sz w:val="24"/>
          <w:szCs w:val="24"/>
        </w:rPr>
        <w:t xml:space="preserve"> statistik</w:t>
      </w:r>
      <w:r w:rsidR="00B65DF3" w:rsidRPr="00244572">
        <w:rPr>
          <w:rFonts w:ascii="Cambria" w:hAnsi="Cambria"/>
          <w:sz w:val="24"/>
          <w:szCs w:val="24"/>
        </w:rPr>
        <w:t>u</w:t>
      </w:r>
      <w:r w:rsidRPr="00244572">
        <w:rPr>
          <w:rFonts w:ascii="Cambria" w:hAnsi="Cambria"/>
          <w:sz w:val="24"/>
          <w:szCs w:val="24"/>
        </w:rPr>
        <w:t>.</w:t>
      </w:r>
    </w:p>
    <w:p w14:paraId="148B66FB" w14:textId="77777777" w:rsidR="00B65DF3" w:rsidRPr="00244572" w:rsidRDefault="00B65DF3" w:rsidP="00B65DF3">
      <w:pPr>
        <w:jc w:val="both"/>
        <w:rPr>
          <w:rFonts w:ascii="Cambria" w:hAnsi="Cambria"/>
          <w:sz w:val="24"/>
          <w:szCs w:val="24"/>
        </w:rPr>
      </w:pPr>
    </w:p>
    <w:p w14:paraId="1AEE80FB" w14:textId="4EB87B6A" w:rsidR="00B65DF3" w:rsidRPr="00244572" w:rsidRDefault="00B65DF3" w:rsidP="00B65DF3">
      <w:pPr>
        <w:jc w:val="both"/>
        <w:rPr>
          <w:rFonts w:ascii="Cambria" w:hAnsi="Cambria"/>
          <w:sz w:val="24"/>
          <w:szCs w:val="24"/>
        </w:rPr>
      </w:pPr>
      <w:r w:rsidRPr="00244572">
        <w:rPr>
          <w:rFonts w:ascii="Cambria" w:hAnsi="Cambria"/>
          <w:noProof/>
          <w:sz w:val="24"/>
          <w:szCs w:val="24"/>
        </w:rPr>
        <w:drawing>
          <wp:inline distT="0" distB="0" distL="0" distR="0" wp14:anchorId="166363EF" wp14:editId="683738AF">
            <wp:extent cx="5473100" cy="5166276"/>
            <wp:effectExtent l="0" t="0" r="0" b="0"/>
            <wp:docPr id="14587680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6803" name="Picture 1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76508" cy="5169493"/>
                    </a:xfrm>
                    <a:prstGeom prst="rect">
                      <a:avLst/>
                    </a:prstGeom>
                  </pic:spPr>
                </pic:pic>
              </a:graphicData>
            </a:graphic>
          </wp:inline>
        </w:drawing>
      </w:r>
    </w:p>
    <w:p w14:paraId="541F5855" w14:textId="7DC16EFE" w:rsidR="00B65DF3" w:rsidRPr="00244572" w:rsidRDefault="00B65DF3" w:rsidP="00B65DF3">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27" w:name="_Toc143738776"/>
      <w:r w:rsidRPr="00244572">
        <w:rPr>
          <w:rFonts w:ascii="Cambria" w:eastAsia="Cambria" w:hAnsi="Cambria" w:cs="Cambria"/>
          <w:sz w:val="24"/>
          <w:szCs w:val="24"/>
        </w:rPr>
        <w:instrText xml:space="preserve">Slika </w:instrText>
      </w:r>
      <w:r w:rsidR="008A4030" w:rsidRPr="00244572">
        <w:rPr>
          <w:rFonts w:ascii="Cambria" w:eastAsia="Cambria" w:hAnsi="Cambria" w:cs="Cambria"/>
          <w:sz w:val="24"/>
          <w:szCs w:val="24"/>
        </w:rPr>
        <w:instrText>12. Pregled svojstava određenog statističkog objekta</w:instrText>
      </w:r>
      <w:bookmarkEnd w:id="27"/>
      <w:r w:rsidRPr="00244572">
        <w:rPr>
          <w:rFonts w:ascii="Cambria" w:hAnsi="Cambria"/>
          <w:sz w:val="24"/>
          <w:szCs w:val="24"/>
        </w:rPr>
        <w:instrText xml:space="preserve">“ \f x \l 1 </w:instrText>
      </w:r>
      <w:r w:rsidRPr="00244572">
        <w:rPr>
          <w:rFonts w:ascii="Cambria" w:hAnsi="Cambria"/>
          <w:sz w:val="24"/>
          <w:szCs w:val="24"/>
        </w:rPr>
        <w:fldChar w:fldCharType="end"/>
      </w:r>
    </w:p>
    <w:p w14:paraId="518CA785" w14:textId="09026312" w:rsidR="00B65DF3" w:rsidRPr="00244572" w:rsidRDefault="00B65DF3" w:rsidP="00B65DF3">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Slika 12. Pregled svojstava određenog statističkog objekta</w:t>
      </w:r>
    </w:p>
    <w:p w14:paraId="31908CB8" w14:textId="77777777" w:rsidR="00B65DF3" w:rsidRPr="00244572" w:rsidRDefault="00B65DF3" w:rsidP="00B65DF3">
      <w:pPr>
        <w:jc w:val="both"/>
        <w:rPr>
          <w:rFonts w:ascii="Cambria" w:hAnsi="Cambria"/>
          <w:sz w:val="24"/>
          <w:szCs w:val="24"/>
        </w:rPr>
      </w:pPr>
    </w:p>
    <w:p w14:paraId="0BB0162B" w14:textId="7A8B4EF5" w:rsidR="00B65DF3" w:rsidRPr="00244572" w:rsidRDefault="001F7963" w:rsidP="001F7963">
      <w:pPr>
        <w:ind w:firstLine="720"/>
        <w:jc w:val="both"/>
        <w:rPr>
          <w:rFonts w:ascii="Cambria" w:hAnsi="Cambria"/>
          <w:sz w:val="24"/>
          <w:szCs w:val="24"/>
        </w:rPr>
      </w:pPr>
      <w:r w:rsidRPr="00244572">
        <w:rPr>
          <w:rFonts w:ascii="Cambria" w:hAnsi="Cambria"/>
          <w:sz w:val="24"/>
          <w:szCs w:val="24"/>
        </w:rPr>
        <w:t xml:space="preserve">Zatim, klikom na </w:t>
      </w:r>
      <w:r w:rsidRPr="00244572">
        <w:rPr>
          <w:rFonts w:ascii="Cambria" w:hAnsi="Cambria"/>
          <w:i/>
          <w:iCs/>
          <w:sz w:val="24"/>
          <w:szCs w:val="24"/>
        </w:rPr>
        <w:t>Details</w:t>
      </w:r>
      <w:r w:rsidRPr="00244572">
        <w:rPr>
          <w:rFonts w:ascii="Cambria" w:hAnsi="Cambria"/>
          <w:sz w:val="24"/>
          <w:szCs w:val="24"/>
        </w:rPr>
        <w:t xml:space="preserve"> opciju iz menija možemo dobiti prikaz distribucije vrednosti i učestalost svakog pojavljivanja različite vrednosti (histogram) za navedeni objekat.</w:t>
      </w:r>
    </w:p>
    <w:p w14:paraId="1D982F59" w14:textId="77777777" w:rsidR="001F7963" w:rsidRPr="00244572" w:rsidRDefault="001F7963" w:rsidP="00B65DF3">
      <w:pPr>
        <w:jc w:val="both"/>
        <w:rPr>
          <w:rFonts w:ascii="Cambria" w:hAnsi="Cambria"/>
          <w:sz w:val="24"/>
          <w:szCs w:val="24"/>
        </w:rPr>
      </w:pPr>
    </w:p>
    <w:p w14:paraId="7B350B33" w14:textId="1EADB8B3" w:rsidR="001F7963" w:rsidRPr="00244572" w:rsidRDefault="001F7963" w:rsidP="00B65DF3">
      <w:pPr>
        <w:jc w:val="both"/>
        <w:rPr>
          <w:rFonts w:ascii="Cambria" w:hAnsi="Cambria"/>
          <w:sz w:val="24"/>
          <w:szCs w:val="24"/>
        </w:rPr>
      </w:pPr>
      <w:r w:rsidRPr="00244572">
        <w:rPr>
          <w:rFonts w:ascii="Cambria" w:hAnsi="Cambria"/>
          <w:noProof/>
          <w:sz w:val="24"/>
          <w:szCs w:val="24"/>
        </w:rPr>
        <w:lastRenderedPageBreak/>
        <w:drawing>
          <wp:inline distT="0" distB="0" distL="0" distR="0" wp14:anchorId="09935AFC" wp14:editId="353C49A9">
            <wp:extent cx="5827886" cy="2930084"/>
            <wp:effectExtent l="0" t="0" r="1905" b="3810"/>
            <wp:docPr id="26078834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88341" name="Picture 12"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33145" cy="2932728"/>
                    </a:xfrm>
                    <a:prstGeom prst="rect">
                      <a:avLst/>
                    </a:prstGeom>
                  </pic:spPr>
                </pic:pic>
              </a:graphicData>
            </a:graphic>
          </wp:inline>
        </w:drawing>
      </w:r>
    </w:p>
    <w:p w14:paraId="33947D40" w14:textId="4E2DFA9E" w:rsidR="001F7963" w:rsidRPr="00244572" w:rsidRDefault="001F7963" w:rsidP="001F7963">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28" w:name="_Toc143738777"/>
      <w:r w:rsidRPr="00244572">
        <w:rPr>
          <w:rFonts w:ascii="Cambria" w:eastAsia="Cambria" w:hAnsi="Cambria" w:cs="Cambria"/>
          <w:sz w:val="24"/>
          <w:szCs w:val="24"/>
        </w:rPr>
        <w:instrText xml:space="preserve">Slika </w:instrText>
      </w:r>
      <w:r w:rsidR="00950E4D" w:rsidRPr="00244572">
        <w:rPr>
          <w:rFonts w:ascii="Cambria" w:eastAsia="Cambria" w:hAnsi="Cambria" w:cs="Cambria"/>
          <w:sz w:val="24"/>
          <w:szCs w:val="24"/>
        </w:rPr>
        <w:instrText>13. Pregled detalja određenog statističkog objekta</w:instrText>
      </w:r>
      <w:bookmarkEnd w:id="28"/>
      <w:r w:rsidRPr="00244572">
        <w:rPr>
          <w:rFonts w:ascii="Cambria" w:hAnsi="Cambria"/>
          <w:sz w:val="24"/>
          <w:szCs w:val="24"/>
        </w:rPr>
        <w:instrText xml:space="preserve">“ \f x \l 1 </w:instrText>
      </w:r>
      <w:r w:rsidRPr="00244572">
        <w:rPr>
          <w:rFonts w:ascii="Cambria" w:hAnsi="Cambria"/>
          <w:sz w:val="24"/>
          <w:szCs w:val="24"/>
        </w:rPr>
        <w:fldChar w:fldCharType="end"/>
      </w:r>
    </w:p>
    <w:p w14:paraId="6295DF55" w14:textId="0E1CC258" w:rsidR="001F7963" w:rsidRPr="00244572" w:rsidRDefault="001F7963" w:rsidP="001F7963">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Slika 13. Pregled </w:t>
      </w:r>
      <w:r w:rsidR="00950E4D" w:rsidRPr="00244572">
        <w:rPr>
          <w:rFonts w:ascii="Cambria" w:eastAsia="Cambria" w:hAnsi="Cambria" w:cs="Cambria"/>
          <w:sz w:val="24"/>
          <w:szCs w:val="24"/>
        </w:rPr>
        <w:t xml:space="preserve">detalja </w:t>
      </w:r>
      <w:r w:rsidRPr="00244572">
        <w:rPr>
          <w:rFonts w:ascii="Cambria" w:eastAsia="Cambria" w:hAnsi="Cambria" w:cs="Cambria"/>
          <w:sz w:val="24"/>
          <w:szCs w:val="24"/>
        </w:rPr>
        <w:t>određenog statističkog objekta</w:t>
      </w:r>
    </w:p>
    <w:p w14:paraId="5FF6C845" w14:textId="77777777" w:rsidR="00B65DF3" w:rsidRPr="00244572" w:rsidRDefault="00B65DF3" w:rsidP="00B65DF3">
      <w:pPr>
        <w:jc w:val="both"/>
        <w:rPr>
          <w:rFonts w:ascii="Cambria" w:hAnsi="Cambria"/>
          <w:sz w:val="24"/>
          <w:szCs w:val="24"/>
        </w:rPr>
      </w:pPr>
    </w:p>
    <w:p w14:paraId="62263723" w14:textId="77777777" w:rsidR="001F7963" w:rsidRPr="00244572" w:rsidRDefault="001F7963" w:rsidP="00B65DF3">
      <w:pPr>
        <w:jc w:val="both"/>
        <w:rPr>
          <w:rFonts w:ascii="Cambria" w:hAnsi="Cambria"/>
          <w:sz w:val="24"/>
          <w:szCs w:val="24"/>
        </w:rPr>
      </w:pPr>
    </w:p>
    <w:p w14:paraId="45665355" w14:textId="28D058EA" w:rsidR="00682462" w:rsidRPr="00244572" w:rsidRDefault="00682462" w:rsidP="00682462">
      <w:pPr>
        <w:pStyle w:val="Heading3"/>
        <w:spacing w:before="0" w:after="0"/>
        <w:rPr>
          <w:rFonts w:ascii="Cambria" w:eastAsia="Cambria" w:hAnsi="Cambria" w:cs="Cambria"/>
          <w:sz w:val="26"/>
          <w:szCs w:val="26"/>
        </w:rPr>
      </w:pPr>
      <w:bookmarkStart w:id="29" w:name="_Toc154654526"/>
      <w:r w:rsidRPr="00244572">
        <w:rPr>
          <w:rFonts w:ascii="Cambria" w:eastAsia="Cambria" w:hAnsi="Cambria" w:cs="Cambria"/>
          <w:sz w:val="26"/>
          <w:szCs w:val="26"/>
        </w:rPr>
        <w:t>5.4.2. Pregled statistika korišćenjem T-SQL upita</w:t>
      </w:r>
      <w:bookmarkEnd w:id="29"/>
    </w:p>
    <w:p w14:paraId="77F9CE25" w14:textId="77777777" w:rsidR="00682462" w:rsidRPr="00244572" w:rsidRDefault="00682462" w:rsidP="00B65DF3">
      <w:pPr>
        <w:jc w:val="both"/>
        <w:rPr>
          <w:rFonts w:ascii="Cambria" w:hAnsi="Cambria"/>
          <w:sz w:val="24"/>
          <w:szCs w:val="24"/>
        </w:rPr>
      </w:pPr>
    </w:p>
    <w:p w14:paraId="73EBDD29" w14:textId="77777777" w:rsidR="001F7963" w:rsidRPr="00244572" w:rsidRDefault="001F7963" w:rsidP="00B65DF3">
      <w:pPr>
        <w:jc w:val="both"/>
        <w:rPr>
          <w:rFonts w:ascii="Cambria" w:hAnsi="Cambria"/>
          <w:sz w:val="24"/>
          <w:szCs w:val="24"/>
        </w:rPr>
      </w:pPr>
    </w:p>
    <w:p w14:paraId="17862E11" w14:textId="222673A5" w:rsidR="00682462" w:rsidRPr="00244572" w:rsidRDefault="00682462" w:rsidP="00682462">
      <w:pPr>
        <w:ind w:firstLine="720"/>
        <w:jc w:val="both"/>
        <w:rPr>
          <w:rFonts w:ascii="Cambria" w:hAnsi="Cambria"/>
          <w:sz w:val="24"/>
          <w:szCs w:val="24"/>
        </w:rPr>
      </w:pPr>
      <w:r w:rsidRPr="00244572">
        <w:rPr>
          <w:rFonts w:ascii="Cambria" w:hAnsi="Cambria"/>
          <w:sz w:val="24"/>
          <w:szCs w:val="24"/>
        </w:rPr>
        <w:t>Za ovaj pristup možemo koristiti dinamički upravljački pogled (</w:t>
      </w:r>
      <w:r w:rsidRPr="00244572">
        <w:rPr>
          <w:rFonts w:ascii="Cambria" w:hAnsi="Cambria"/>
          <w:i/>
          <w:iCs/>
          <w:sz w:val="24"/>
          <w:szCs w:val="24"/>
        </w:rPr>
        <w:t>DMV</w:t>
      </w:r>
      <w:r w:rsidRPr="00244572">
        <w:rPr>
          <w:rFonts w:ascii="Cambria" w:hAnsi="Cambria"/>
          <w:sz w:val="24"/>
          <w:szCs w:val="24"/>
        </w:rPr>
        <w:t xml:space="preserve">) </w:t>
      </w:r>
      <w:r w:rsidRPr="00244572">
        <w:rPr>
          <w:rFonts w:ascii="Cambria" w:hAnsi="Cambria"/>
          <w:i/>
          <w:iCs/>
          <w:sz w:val="24"/>
          <w:szCs w:val="24"/>
        </w:rPr>
        <w:t>sys.dm_db_stats_properties</w:t>
      </w:r>
      <w:r w:rsidRPr="00244572">
        <w:rPr>
          <w:rFonts w:ascii="Cambria" w:hAnsi="Cambria"/>
          <w:sz w:val="24"/>
          <w:szCs w:val="24"/>
        </w:rPr>
        <w:t xml:space="preserve"> kako bismo videli osobine statistika za određeni objekat u trenutnoj bazi podataka. Uz pomoć sledećeg upita proverili smo statistike za tabelu </w:t>
      </w:r>
      <w:r w:rsidRPr="00244572">
        <w:rPr>
          <w:rFonts w:ascii="Cambria" w:hAnsi="Cambria"/>
          <w:i/>
          <w:iCs/>
          <w:sz w:val="24"/>
          <w:szCs w:val="24"/>
        </w:rPr>
        <w:t>AdventureWorks2019.AWSales</w:t>
      </w:r>
      <w:r w:rsidRPr="00244572">
        <w:rPr>
          <w:rFonts w:ascii="Cambria" w:hAnsi="Cambria"/>
          <w:sz w:val="24"/>
          <w:szCs w:val="24"/>
        </w:rPr>
        <w:t>.</w:t>
      </w:r>
    </w:p>
    <w:p w14:paraId="527D7F96" w14:textId="77777777" w:rsidR="001F7963" w:rsidRPr="00244572" w:rsidRDefault="001F7963" w:rsidP="00B65DF3">
      <w:pPr>
        <w:jc w:val="both"/>
        <w:rPr>
          <w:rFonts w:ascii="Cambria" w:hAnsi="Cambria"/>
          <w:sz w:val="24"/>
          <w:szCs w:val="24"/>
        </w:rPr>
      </w:pPr>
    </w:p>
    <w:p w14:paraId="439F9865"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SELECT sp.stats_id, </w:t>
      </w:r>
    </w:p>
    <w:p w14:paraId="5CA6373A"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name, </w:t>
      </w:r>
    </w:p>
    <w:p w14:paraId="6FA1926B"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filter_definition, </w:t>
      </w:r>
    </w:p>
    <w:p w14:paraId="247B17B9"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last_updated, </w:t>
      </w:r>
    </w:p>
    <w:p w14:paraId="2149C9A2"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rows, </w:t>
      </w:r>
    </w:p>
    <w:p w14:paraId="26C912E3"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rows_sampled, </w:t>
      </w:r>
    </w:p>
    <w:p w14:paraId="0AE64970"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steps, </w:t>
      </w:r>
    </w:p>
    <w:p w14:paraId="3F9BFF4A"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unfiltered_rows, </w:t>
      </w:r>
    </w:p>
    <w:p w14:paraId="5E9D9D29"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modification_counter</w:t>
      </w:r>
    </w:p>
    <w:p w14:paraId="5FA32195"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FROM sys.stats AS stat</w:t>
      </w:r>
    </w:p>
    <w:p w14:paraId="104C3C5B" w14:textId="77777777"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 xml:space="preserve">     CROSS APPLY sys.dm_db_stats_properties(stat.object_id, stat.stats_id) AS sp</w:t>
      </w:r>
    </w:p>
    <w:p w14:paraId="79923A76" w14:textId="57B41FC3" w:rsidR="00682462" w:rsidRPr="00244572" w:rsidRDefault="00682462" w:rsidP="00682462">
      <w:pPr>
        <w:jc w:val="both"/>
        <w:rPr>
          <w:rFonts w:ascii="Courier New" w:hAnsi="Courier New" w:cs="Courier New"/>
          <w:sz w:val="24"/>
          <w:szCs w:val="24"/>
        </w:rPr>
      </w:pPr>
      <w:r w:rsidRPr="00244572">
        <w:rPr>
          <w:rFonts w:ascii="Courier New" w:hAnsi="Courier New" w:cs="Courier New"/>
          <w:sz w:val="24"/>
          <w:szCs w:val="24"/>
        </w:rPr>
        <w:t>WHERE stat.object_id = OBJECT_ID('dbo.AWSales')</w:t>
      </w:r>
    </w:p>
    <w:p w14:paraId="7BE104E4" w14:textId="6400B9CA" w:rsidR="00924776" w:rsidRPr="00244572" w:rsidRDefault="00924776" w:rsidP="00924776">
      <w:pPr>
        <w:jc w:val="center"/>
        <w:rPr>
          <w:rFonts w:ascii="Courier New" w:eastAsia="Roboto Mono" w:hAnsi="Courier New" w:cs="Courier New"/>
          <w:color w:val="000000" w:themeColor="text1"/>
          <w:sz w:val="24"/>
          <w:szCs w:val="24"/>
        </w:rPr>
      </w:pPr>
      <w:r w:rsidRPr="00244572">
        <w:rPr>
          <w:rFonts w:ascii="Cambria" w:hAnsi="Cambria"/>
          <w:sz w:val="24"/>
          <w:szCs w:val="24"/>
        </w:rPr>
        <w:fldChar w:fldCharType="begin"/>
      </w:r>
      <w:r w:rsidRPr="00244572">
        <w:rPr>
          <w:rFonts w:ascii="Cambria" w:hAnsi="Cambria"/>
          <w:sz w:val="24"/>
          <w:szCs w:val="24"/>
        </w:rPr>
        <w:instrText xml:space="preserve"> TC  „</w:instrText>
      </w:r>
      <w:bookmarkStart w:id="30" w:name="_Toc143738790"/>
      <w:r w:rsidRPr="00244572">
        <w:rPr>
          <w:rFonts w:ascii="Cambria" w:eastAsia="Cambria" w:hAnsi="Cambria" w:cs="Cambria"/>
          <w:sz w:val="24"/>
          <w:szCs w:val="24"/>
        </w:rPr>
        <w:instrText xml:space="preserve">Primer </w:instrText>
      </w:r>
      <w:r w:rsidR="000B289B" w:rsidRPr="00244572">
        <w:rPr>
          <w:rFonts w:ascii="Cambria" w:eastAsia="Cambria" w:hAnsi="Cambria" w:cs="Cambria"/>
          <w:sz w:val="24"/>
          <w:szCs w:val="24"/>
        </w:rPr>
        <w:instrText>13. Upit za prikaz liste statističkih objekata</w:instrText>
      </w:r>
      <w:bookmarkEnd w:id="30"/>
      <w:r w:rsidRPr="00244572">
        <w:rPr>
          <w:rFonts w:ascii="Cambria" w:hAnsi="Cambria"/>
          <w:sz w:val="24"/>
          <w:szCs w:val="24"/>
        </w:rPr>
        <w:instrText xml:space="preserve">“ \f y \l 1 </w:instrText>
      </w:r>
      <w:r w:rsidRPr="00244572">
        <w:rPr>
          <w:rFonts w:ascii="Cambria" w:hAnsi="Cambria"/>
          <w:sz w:val="24"/>
          <w:szCs w:val="24"/>
        </w:rPr>
        <w:fldChar w:fldCharType="end"/>
      </w:r>
    </w:p>
    <w:p w14:paraId="028592E5" w14:textId="5039CC54" w:rsidR="00924776" w:rsidRPr="00244572" w:rsidRDefault="00924776" w:rsidP="00924776">
      <w:pPr>
        <w:jc w:val="center"/>
        <w:rPr>
          <w:rFonts w:ascii="Courier New" w:eastAsia="Roboto Mono" w:hAnsi="Courier New" w:cs="Courier New"/>
          <w:color w:val="000000" w:themeColor="text1"/>
          <w:sz w:val="24"/>
          <w:szCs w:val="24"/>
        </w:rPr>
      </w:pPr>
      <w:r w:rsidRPr="00244572">
        <w:rPr>
          <w:rFonts w:ascii="Cambria" w:eastAsia="Cambria" w:hAnsi="Cambria" w:cs="Cambria"/>
          <w:sz w:val="24"/>
          <w:szCs w:val="24"/>
        </w:rPr>
        <w:t xml:space="preserve">Primer 13. Upit za prikaz </w:t>
      </w:r>
      <w:r w:rsidR="000B289B" w:rsidRPr="00244572">
        <w:rPr>
          <w:rFonts w:ascii="Cambria" w:eastAsia="Cambria" w:hAnsi="Cambria" w:cs="Cambria"/>
          <w:sz w:val="24"/>
          <w:szCs w:val="24"/>
        </w:rPr>
        <w:t>liste statističkih objekata</w:t>
      </w:r>
    </w:p>
    <w:p w14:paraId="6B38C4C1" w14:textId="77777777" w:rsidR="00924776" w:rsidRPr="00244572" w:rsidRDefault="00924776" w:rsidP="00B65DF3">
      <w:pPr>
        <w:jc w:val="both"/>
        <w:rPr>
          <w:rFonts w:ascii="Cambria" w:hAnsi="Cambria"/>
          <w:sz w:val="24"/>
          <w:szCs w:val="24"/>
        </w:rPr>
      </w:pPr>
    </w:p>
    <w:p w14:paraId="4E3B5869" w14:textId="13F36529" w:rsidR="00924776" w:rsidRPr="00244572" w:rsidRDefault="00924776" w:rsidP="00924776">
      <w:pPr>
        <w:ind w:firstLine="720"/>
        <w:jc w:val="both"/>
        <w:rPr>
          <w:rFonts w:ascii="Cambria" w:hAnsi="Cambria"/>
          <w:sz w:val="24"/>
          <w:szCs w:val="24"/>
        </w:rPr>
      </w:pPr>
      <w:r w:rsidRPr="00244572">
        <w:rPr>
          <w:rFonts w:ascii="Cambria" w:hAnsi="Cambria"/>
          <w:sz w:val="24"/>
          <w:szCs w:val="24"/>
        </w:rPr>
        <w:t>Dati upit vraća očekivane rezultate:</w:t>
      </w:r>
    </w:p>
    <w:p w14:paraId="6A3E814D" w14:textId="77777777" w:rsidR="00682462" w:rsidRPr="00244572" w:rsidRDefault="00682462" w:rsidP="00B65DF3">
      <w:pPr>
        <w:jc w:val="both"/>
        <w:rPr>
          <w:rFonts w:ascii="Cambria" w:hAnsi="Cambria"/>
          <w:sz w:val="24"/>
          <w:szCs w:val="24"/>
        </w:rPr>
      </w:pPr>
    </w:p>
    <w:tbl>
      <w:tblPr>
        <w:tblStyle w:val="PlainTable1"/>
        <w:tblW w:w="9625" w:type="dxa"/>
        <w:tblLayout w:type="fixed"/>
        <w:tblLook w:val="04A0" w:firstRow="1" w:lastRow="0" w:firstColumn="1" w:lastColumn="0" w:noHBand="0" w:noVBand="1"/>
      </w:tblPr>
      <w:tblGrid>
        <w:gridCol w:w="408"/>
        <w:gridCol w:w="1567"/>
        <w:gridCol w:w="1260"/>
        <w:gridCol w:w="1890"/>
        <w:gridCol w:w="1080"/>
        <w:gridCol w:w="990"/>
        <w:gridCol w:w="630"/>
        <w:gridCol w:w="900"/>
        <w:gridCol w:w="900"/>
      </w:tblGrid>
      <w:tr w:rsidR="005031C3" w:rsidRPr="00244572" w14:paraId="4DD61DD6" w14:textId="77777777" w:rsidTr="00244572">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408" w:type="dxa"/>
            <w:textDirection w:val="tbRl"/>
            <w:vAlign w:val="center"/>
          </w:tcPr>
          <w:p w14:paraId="09ED4413" w14:textId="2C64C236" w:rsidR="000B289B" w:rsidRPr="00244572" w:rsidRDefault="000B289B" w:rsidP="000B289B">
            <w:pPr>
              <w:ind w:left="113" w:right="113"/>
              <w:jc w:val="center"/>
              <w:rPr>
                <w:rFonts w:ascii="Cambria" w:hAnsi="Cambria"/>
                <w:sz w:val="24"/>
                <w:szCs w:val="24"/>
              </w:rPr>
            </w:pPr>
            <w:r w:rsidRPr="00244572">
              <w:lastRenderedPageBreak/>
              <w:t>stats_id</w:t>
            </w:r>
          </w:p>
        </w:tc>
        <w:tc>
          <w:tcPr>
            <w:tcW w:w="1567" w:type="dxa"/>
            <w:textDirection w:val="tbRl"/>
            <w:vAlign w:val="center"/>
          </w:tcPr>
          <w:p w14:paraId="6E59319D" w14:textId="307B6D2E"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name</w:t>
            </w:r>
          </w:p>
        </w:tc>
        <w:tc>
          <w:tcPr>
            <w:tcW w:w="1260" w:type="dxa"/>
            <w:textDirection w:val="tbRl"/>
            <w:vAlign w:val="center"/>
          </w:tcPr>
          <w:p w14:paraId="6ED15463" w14:textId="0A185634"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filter_definition</w:t>
            </w:r>
          </w:p>
        </w:tc>
        <w:tc>
          <w:tcPr>
            <w:tcW w:w="1890" w:type="dxa"/>
            <w:textDirection w:val="tbRl"/>
            <w:vAlign w:val="center"/>
          </w:tcPr>
          <w:p w14:paraId="6F9F39A5" w14:textId="62AFD038"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last_updated</w:t>
            </w:r>
          </w:p>
        </w:tc>
        <w:tc>
          <w:tcPr>
            <w:tcW w:w="1080" w:type="dxa"/>
            <w:textDirection w:val="tbRl"/>
            <w:vAlign w:val="center"/>
          </w:tcPr>
          <w:p w14:paraId="4A736D7F" w14:textId="0DD3F18D"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rows</w:t>
            </w:r>
          </w:p>
        </w:tc>
        <w:tc>
          <w:tcPr>
            <w:tcW w:w="990" w:type="dxa"/>
            <w:textDirection w:val="tbRl"/>
            <w:vAlign w:val="center"/>
          </w:tcPr>
          <w:p w14:paraId="493C7308" w14:textId="16E675B5"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rows_sampled</w:t>
            </w:r>
          </w:p>
        </w:tc>
        <w:tc>
          <w:tcPr>
            <w:tcW w:w="630" w:type="dxa"/>
            <w:textDirection w:val="tbRl"/>
            <w:vAlign w:val="center"/>
          </w:tcPr>
          <w:p w14:paraId="2F15E834" w14:textId="223E5F2C"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steps</w:t>
            </w:r>
          </w:p>
        </w:tc>
        <w:tc>
          <w:tcPr>
            <w:tcW w:w="900" w:type="dxa"/>
            <w:textDirection w:val="tbRl"/>
            <w:vAlign w:val="center"/>
          </w:tcPr>
          <w:p w14:paraId="7679D4C0" w14:textId="4DD5DA39"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unfiltered_rows</w:t>
            </w:r>
          </w:p>
        </w:tc>
        <w:tc>
          <w:tcPr>
            <w:tcW w:w="900" w:type="dxa"/>
            <w:textDirection w:val="tbRl"/>
            <w:vAlign w:val="center"/>
          </w:tcPr>
          <w:p w14:paraId="3AE3BCFE" w14:textId="2021A23D" w:rsidR="000B289B" w:rsidRPr="00244572" w:rsidRDefault="000B289B" w:rsidP="000B289B">
            <w:pPr>
              <w:ind w:left="113" w:right="113"/>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244572">
              <w:t>modification_counter</w:t>
            </w:r>
          </w:p>
        </w:tc>
      </w:tr>
      <w:tr w:rsidR="005031C3" w:rsidRPr="00244572" w14:paraId="1B05AEC5" w14:textId="77777777" w:rsidTr="00244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tcPr>
          <w:p w14:paraId="2A43721C" w14:textId="4559B65B" w:rsidR="000B289B" w:rsidRPr="00244572" w:rsidRDefault="000B289B" w:rsidP="000B289B">
            <w:pPr>
              <w:jc w:val="both"/>
              <w:rPr>
                <w:rFonts w:ascii="Cambria" w:hAnsi="Cambria"/>
                <w:sz w:val="24"/>
                <w:szCs w:val="24"/>
              </w:rPr>
            </w:pPr>
            <w:r w:rsidRPr="00244572">
              <w:t>1</w:t>
            </w:r>
          </w:p>
        </w:tc>
        <w:tc>
          <w:tcPr>
            <w:tcW w:w="1567" w:type="dxa"/>
          </w:tcPr>
          <w:p w14:paraId="787D6E11" w14:textId="1DB5A3BE"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PK__AWSales__C3905BAF9C6C0B09</w:t>
            </w:r>
          </w:p>
        </w:tc>
        <w:tc>
          <w:tcPr>
            <w:tcW w:w="1260" w:type="dxa"/>
          </w:tcPr>
          <w:p w14:paraId="7EF47077" w14:textId="5C576BF7"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NULL</w:t>
            </w:r>
          </w:p>
        </w:tc>
        <w:tc>
          <w:tcPr>
            <w:tcW w:w="1890" w:type="dxa"/>
          </w:tcPr>
          <w:p w14:paraId="028B93D3" w14:textId="20D5C88F"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2023-08-20 21:47:16.6500000</w:t>
            </w:r>
          </w:p>
        </w:tc>
        <w:tc>
          <w:tcPr>
            <w:tcW w:w="1080" w:type="dxa"/>
          </w:tcPr>
          <w:p w14:paraId="3FB2AC3E" w14:textId="447BEA05"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990" w:type="dxa"/>
          </w:tcPr>
          <w:p w14:paraId="44868EE8" w14:textId="60CD9403"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630" w:type="dxa"/>
          </w:tcPr>
          <w:p w14:paraId="79253697" w14:textId="49B41AE5"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3</w:t>
            </w:r>
          </w:p>
        </w:tc>
        <w:tc>
          <w:tcPr>
            <w:tcW w:w="900" w:type="dxa"/>
          </w:tcPr>
          <w:p w14:paraId="23AC36AB" w14:textId="1D789AEF"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900" w:type="dxa"/>
          </w:tcPr>
          <w:p w14:paraId="20BA02AF" w14:textId="36DC9133"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0</w:t>
            </w:r>
          </w:p>
        </w:tc>
      </w:tr>
      <w:tr w:rsidR="005031C3" w:rsidRPr="00244572" w14:paraId="26C1BBE1" w14:textId="77777777" w:rsidTr="00244572">
        <w:tc>
          <w:tcPr>
            <w:cnfStyle w:val="001000000000" w:firstRow="0" w:lastRow="0" w:firstColumn="1" w:lastColumn="0" w:oddVBand="0" w:evenVBand="0" w:oddHBand="0" w:evenHBand="0" w:firstRowFirstColumn="0" w:firstRowLastColumn="0" w:lastRowFirstColumn="0" w:lastRowLastColumn="0"/>
            <w:tcW w:w="408" w:type="dxa"/>
          </w:tcPr>
          <w:p w14:paraId="440E8213" w14:textId="46BB2B37" w:rsidR="000B289B" w:rsidRPr="00244572" w:rsidRDefault="000B289B" w:rsidP="000B289B">
            <w:pPr>
              <w:jc w:val="both"/>
              <w:rPr>
                <w:rFonts w:ascii="Cambria" w:hAnsi="Cambria"/>
                <w:sz w:val="24"/>
                <w:szCs w:val="24"/>
              </w:rPr>
            </w:pPr>
            <w:r w:rsidRPr="00244572">
              <w:t>2</w:t>
            </w:r>
          </w:p>
        </w:tc>
        <w:tc>
          <w:tcPr>
            <w:tcW w:w="1567" w:type="dxa"/>
          </w:tcPr>
          <w:p w14:paraId="7BA0E9D1" w14:textId="1575C715"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_WA_Sys_00000004_39AD8A7F</w:t>
            </w:r>
          </w:p>
        </w:tc>
        <w:tc>
          <w:tcPr>
            <w:tcW w:w="1260" w:type="dxa"/>
          </w:tcPr>
          <w:p w14:paraId="6736EBBD" w14:textId="62632BE5"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NULL</w:t>
            </w:r>
          </w:p>
        </w:tc>
        <w:tc>
          <w:tcPr>
            <w:tcW w:w="1890" w:type="dxa"/>
          </w:tcPr>
          <w:p w14:paraId="40FE9265" w14:textId="1197E409"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2023-08-20 21:47:16.6633333</w:t>
            </w:r>
          </w:p>
        </w:tc>
        <w:tc>
          <w:tcPr>
            <w:tcW w:w="1080" w:type="dxa"/>
          </w:tcPr>
          <w:p w14:paraId="0142F347" w14:textId="0B13D9B5"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121317</w:t>
            </w:r>
          </w:p>
        </w:tc>
        <w:tc>
          <w:tcPr>
            <w:tcW w:w="990" w:type="dxa"/>
          </w:tcPr>
          <w:p w14:paraId="007BA252" w14:textId="13939D38"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121317</w:t>
            </w:r>
          </w:p>
        </w:tc>
        <w:tc>
          <w:tcPr>
            <w:tcW w:w="630" w:type="dxa"/>
          </w:tcPr>
          <w:p w14:paraId="220EC7C2" w14:textId="2103241E"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200</w:t>
            </w:r>
          </w:p>
        </w:tc>
        <w:tc>
          <w:tcPr>
            <w:tcW w:w="900" w:type="dxa"/>
          </w:tcPr>
          <w:p w14:paraId="2C1223A5" w14:textId="108D6446"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121317</w:t>
            </w:r>
          </w:p>
        </w:tc>
        <w:tc>
          <w:tcPr>
            <w:tcW w:w="900" w:type="dxa"/>
          </w:tcPr>
          <w:p w14:paraId="4EEE4B0B" w14:textId="1B4C8EF3"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0</w:t>
            </w:r>
          </w:p>
        </w:tc>
      </w:tr>
      <w:tr w:rsidR="005031C3" w:rsidRPr="00244572" w14:paraId="4E4E8750" w14:textId="77777777" w:rsidTr="00244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tcPr>
          <w:p w14:paraId="71515E7B" w14:textId="6314B89F" w:rsidR="000B289B" w:rsidRPr="00244572" w:rsidRDefault="000B289B" w:rsidP="000B289B">
            <w:pPr>
              <w:jc w:val="both"/>
              <w:rPr>
                <w:rFonts w:ascii="Cambria" w:hAnsi="Cambria"/>
                <w:sz w:val="24"/>
                <w:szCs w:val="24"/>
              </w:rPr>
            </w:pPr>
            <w:r w:rsidRPr="00244572">
              <w:t>3</w:t>
            </w:r>
          </w:p>
        </w:tc>
        <w:tc>
          <w:tcPr>
            <w:tcW w:w="1567" w:type="dxa"/>
          </w:tcPr>
          <w:p w14:paraId="59A29A48" w14:textId="2CFB9C61"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ixOrders</w:t>
            </w:r>
          </w:p>
        </w:tc>
        <w:tc>
          <w:tcPr>
            <w:tcW w:w="1260" w:type="dxa"/>
          </w:tcPr>
          <w:p w14:paraId="4E0590E6" w14:textId="4BAB0F4D"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NULL</w:t>
            </w:r>
          </w:p>
        </w:tc>
        <w:tc>
          <w:tcPr>
            <w:tcW w:w="1890" w:type="dxa"/>
          </w:tcPr>
          <w:p w14:paraId="4694B21A" w14:textId="7C76E38C"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2023-08-20 21:47:16.7100000</w:t>
            </w:r>
          </w:p>
        </w:tc>
        <w:tc>
          <w:tcPr>
            <w:tcW w:w="1080" w:type="dxa"/>
          </w:tcPr>
          <w:p w14:paraId="51817486" w14:textId="7804653F"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990" w:type="dxa"/>
          </w:tcPr>
          <w:p w14:paraId="6E6013CA" w14:textId="5BAD1799"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630" w:type="dxa"/>
          </w:tcPr>
          <w:p w14:paraId="76E427C9" w14:textId="1A6F3036"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146</w:t>
            </w:r>
          </w:p>
        </w:tc>
        <w:tc>
          <w:tcPr>
            <w:tcW w:w="900" w:type="dxa"/>
          </w:tcPr>
          <w:p w14:paraId="29D75084" w14:textId="3699431C"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900" w:type="dxa"/>
          </w:tcPr>
          <w:p w14:paraId="4438B397" w14:textId="30B06B8E"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0</w:t>
            </w:r>
          </w:p>
        </w:tc>
      </w:tr>
      <w:tr w:rsidR="005031C3" w:rsidRPr="00244572" w14:paraId="3BAD864E" w14:textId="77777777" w:rsidTr="00244572">
        <w:tc>
          <w:tcPr>
            <w:cnfStyle w:val="001000000000" w:firstRow="0" w:lastRow="0" w:firstColumn="1" w:lastColumn="0" w:oddVBand="0" w:evenVBand="0" w:oddHBand="0" w:evenHBand="0" w:firstRowFirstColumn="0" w:firstRowLastColumn="0" w:lastRowFirstColumn="0" w:lastRowLastColumn="0"/>
            <w:tcW w:w="408" w:type="dxa"/>
          </w:tcPr>
          <w:p w14:paraId="35A9F1A3" w14:textId="7B1AED04" w:rsidR="000B289B" w:rsidRPr="00244572" w:rsidRDefault="000B289B" w:rsidP="000B289B">
            <w:pPr>
              <w:jc w:val="both"/>
              <w:rPr>
                <w:rFonts w:ascii="Cambria" w:hAnsi="Cambria"/>
                <w:sz w:val="24"/>
                <w:szCs w:val="24"/>
              </w:rPr>
            </w:pPr>
            <w:r w:rsidRPr="00244572">
              <w:t>4</w:t>
            </w:r>
          </w:p>
        </w:tc>
        <w:tc>
          <w:tcPr>
            <w:tcW w:w="1567" w:type="dxa"/>
          </w:tcPr>
          <w:p w14:paraId="53A7D16E" w14:textId="5303A8C4"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TotalStats</w:t>
            </w:r>
          </w:p>
        </w:tc>
        <w:tc>
          <w:tcPr>
            <w:tcW w:w="1260" w:type="dxa"/>
          </w:tcPr>
          <w:p w14:paraId="681A5348" w14:textId="4E6E39D9"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([LineTotal]&gt;(100))</w:t>
            </w:r>
          </w:p>
        </w:tc>
        <w:tc>
          <w:tcPr>
            <w:tcW w:w="1890" w:type="dxa"/>
          </w:tcPr>
          <w:p w14:paraId="54F9E7B1" w14:textId="75AE2115"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2023-08-20 21:47:16.7300000</w:t>
            </w:r>
          </w:p>
        </w:tc>
        <w:tc>
          <w:tcPr>
            <w:tcW w:w="1080" w:type="dxa"/>
          </w:tcPr>
          <w:p w14:paraId="123A58C8" w14:textId="34380802"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63605</w:t>
            </w:r>
          </w:p>
        </w:tc>
        <w:tc>
          <w:tcPr>
            <w:tcW w:w="990" w:type="dxa"/>
          </w:tcPr>
          <w:p w14:paraId="636C9E36" w14:textId="6498056C"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63605</w:t>
            </w:r>
          </w:p>
        </w:tc>
        <w:tc>
          <w:tcPr>
            <w:tcW w:w="630" w:type="dxa"/>
          </w:tcPr>
          <w:p w14:paraId="58FE683D" w14:textId="3714F220"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200</w:t>
            </w:r>
          </w:p>
        </w:tc>
        <w:tc>
          <w:tcPr>
            <w:tcW w:w="900" w:type="dxa"/>
          </w:tcPr>
          <w:p w14:paraId="32F1D835" w14:textId="39999310"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121317</w:t>
            </w:r>
          </w:p>
        </w:tc>
        <w:tc>
          <w:tcPr>
            <w:tcW w:w="900" w:type="dxa"/>
          </w:tcPr>
          <w:p w14:paraId="03004040" w14:textId="53AB93B2" w:rsidR="000B289B" w:rsidRPr="00244572" w:rsidRDefault="000B289B" w:rsidP="000B289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44572">
              <w:t>0</w:t>
            </w:r>
          </w:p>
        </w:tc>
      </w:tr>
      <w:tr w:rsidR="005031C3" w:rsidRPr="00244572" w14:paraId="1484AF92" w14:textId="77777777" w:rsidTr="00244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tcPr>
          <w:p w14:paraId="0B063AE1" w14:textId="784DE70E" w:rsidR="000B289B" w:rsidRPr="00244572" w:rsidRDefault="000B289B" w:rsidP="000B289B">
            <w:pPr>
              <w:jc w:val="both"/>
              <w:rPr>
                <w:rFonts w:ascii="Cambria" w:hAnsi="Cambria"/>
                <w:sz w:val="24"/>
                <w:szCs w:val="24"/>
              </w:rPr>
            </w:pPr>
            <w:r w:rsidRPr="00244572">
              <w:t>5</w:t>
            </w:r>
          </w:p>
        </w:tc>
        <w:tc>
          <w:tcPr>
            <w:tcW w:w="1567" w:type="dxa"/>
          </w:tcPr>
          <w:p w14:paraId="090D7A5F" w14:textId="5FA60AA8"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_WA_Sys_00000005_39AD8A7F</w:t>
            </w:r>
          </w:p>
        </w:tc>
        <w:tc>
          <w:tcPr>
            <w:tcW w:w="1260" w:type="dxa"/>
          </w:tcPr>
          <w:p w14:paraId="651C3D91" w14:textId="7FF3B18F"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NULL</w:t>
            </w:r>
          </w:p>
        </w:tc>
        <w:tc>
          <w:tcPr>
            <w:tcW w:w="1890" w:type="dxa"/>
          </w:tcPr>
          <w:p w14:paraId="0772C037" w14:textId="42EFB5AF"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2023-08-20 21:47:16.7633333</w:t>
            </w:r>
          </w:p>
        </w:tc>
        <w:tc>
          <w:tcPr>
            <w:tcW w:w="1080" w:type="dxa"/>
          </w:tcPr>
          <w:p w14:paraId="5844BDF8" w14:textId="0119C26F"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990" w:type="dxa"/>
          </w:tcPr>
          <w:p w14:paraId="6038B194" w14:textId="5444D738"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630" w:type="dxa"/>
          </w:tcPr>
          <w:p w14:paraId="7A01567A" w14:textId="70015057"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200</w:t>
            </w:r>
          </w:p>
        </w:tc>
        <w:tc>
          <w:tcPr>
            <w:tcW w:w="900" w:type="dxa"/>
          </w:tcPr>
          <w:p w14:paraId="205F6CC0" w14:textId="7D740C78"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121317</w:t>
            </w:r>
          </w:p>
        </w:tc>
        <w:tc>
          <w:tcPr>
            <w:tcW w:w="900" w:type="dxa"/>
          </w:tcPr>
          <w:p w14:paraId="07DBC0EB" w14:textId="680F42F7" w:rsidR="000B289B" w:rsidRPr="00244572" w:rsidRDefault="000B289B" w:rsidP="000B289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44572">
              <w:t>0</w:t>
            </w:r>
          </w:p>
        </w:tc>
      </w:tr>
    </w:tbl>
    <w:p w14:paraId="560316F7" w14:textId="77777777" w:rsidR="000B289B" w:rsidRPr="00244572" w:rsidRDefault="000B289B" w:rsidP="00B65DF3">
      <w:pPr>
        <w:jc w:val="both"/>
        <w:rPr>
          <w:rFonts w:ascii="Cambria" w:hAnsi="Cambria"/>
          <w:sz w:val="24"/>
          <w:szCs w:val="24"/>
        </w:rPr>
      </w:pPr>
    </w:p>
    <w:p w14:paraId="57A7310E" w14:textId="36835A0E" w:rsidR="00244572" w:rsidRPr="00244572" w:rsidRDefault="00244572" w:rsidP="00244572">
      <w:pPr>
        <w:ind w:firstLine="720"/>
        <w:jc w:val="both"/>
        <w:rPr>
          <w:rFonts w:ascii="Cambria" w:hAnsi="Cambria"/>
          <w:sz w:val="24"/>
          <w:szCs w:val="24"/>
        </w:rPr>
      </w:pPr>
      <w:r w:rsidRPr="00244572">
        <w:rPr>
          <w:rFonts w:ascii="Cambria" w:hAnsi="Cambria"/>
          <w:sz w:val="24"/>
          <w:szCs w:val="24"/>
        </w:rPr>
        <w:t>A evo i šta kolone iz rezultata predstavljaju:</w:t>
      </w:r>
    </w:p>
    <w:p w14:paraId="6AB70E7E" w14:textId="77777777" w:rsidR="00244572" w:rsidRPr="00244572" w:rsidRDefault="00244572" w:rsidP="00244572">
      <w:pPr>
        <w:ind w:firstLine="720"/>
        <w:jc w:val="both"/>
        <w:rPr>
          <w:rFonts w:ascii="Cambria" w:hAnsi="Cambria"/>
          <w:sz w:val="24"/>
          <w:szCs w:val="24"/>
        </w:rPr>
      </w:pPr>
    </w:p>
    <w:p w14:paraId="279975F9" w14:textId="3A58D24C"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s</w:t>
      </w:r>
      <w:r w:rsidR="005031C3" w:rsidRPr="00244572">
        <w:rPr>
          <w:rFonts w:ascii="Cambria" w:hAnsi="Cambria"/>
          <w:sz w:val="24"/>
          <w:szCs w:val="24"/>
        </w:rPr>
        <w:t>tats_ID: Jedinstveni ID statističkog objekta.</w:t>
      </w:r>
    </w:p>
    <w:p w14:paraId="454F9F4F" w14:textId="1B0C2C1C"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n</w:t>
      </w:r>
      <w:r w:rsidR="005031C3" w:rsidRPr="00244572">
        <w:rPr>
          <w:rFonts w:ascii="Cambria" w:hAnsi="Cambria"/>
          <w:sz w:val="24"/>
          <w:szCs w:val="24"/>
        </w:rPr>
        <w:t>ame: Ime statistike.</w:t>
      </w:r>
    </w:p>
    <w:p w14:paraId="1A9F68FA" w14:textId="3844B519"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l</w:t>
      </w:r>
      <w:r w:rsidR="005031C3" w:rsidRPr="00244572">
        <w:rPr>
          <w:rFonts w:ascii="Cambria" w:hAnsi="Cambria"/>
          <w:sz w:val="24"/>
          <w:szCs w:val="24"/>
        </w:rPr>
        <w:t>ast_updated: Datum i vreme poslednjeg ažuriranja statistik</w:t>
      </w:r>
      <w:r>
        <w:rPr>
          <w:rFonts w:ascii="Cambria" w:hAnsi="Cambria"/>
          <w:sz w:val="24"/>
          <w:szCs w:val="24"/>
        </w:rPr>
        <w:t>e</w:t>
      </w:r>
      <w:r w:rsidR="005031C3" w:rsidRPr="00244572">
        <w:rPr>
          <w:rFonts w:ascii="Cambria" w:hAnsi="Cambria"/>
          <w:sz w:val="24"/>
          <w:szCs w:val="24"/>
        </w:rPr>
        <w:t>.</w:t>
      </w:r>
    </w:p>
    <w:p w14:paraId="708AF909" w14:textId="4D68FD7B"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r</w:t>
      </w:r>
      <w:r w:rsidR="005031C3" w:rsidRPr="00244572">
        <w:rPr>
          <w:rFonts w:ascii="Cambria" w:hAnsi="Cambria"/>
          <w:sz w:val="24"/>
          <w:szCs w:val="24"/>
        </w:rPr>
        <w:t>ows: Prikazuje ukupan broj redova u vreme poslednjeg ažuriranja statistik</w:t>
      </w:r>
      <w:r>
        <w:rPr>
          <w:rFonts w:ascii="Cambria" w:hAnsi="Cambria"/>
          <w:sz w:val="24"/>
          <w:szCs w:val="24"/>
        </w:rPr>
        <w:t>e</w:t>
      </w:r>
      <w:r w:rsidR="005031C3" w:rsidRPr="00244572">
        <w:rPr>
          <w:rFonts w:ascii="Cambria" w:hAnsi="Cambria"/>
          <w:sz w:val="24"/>
          <w:szCs w:val="24"/>
        </w:rPr>
        <w:t>.</w:t>
      </w:r>
    </w:p>
    <w:p w14:paraId="1E80D3A5" w14:textId="66A20A25"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r</w:t>
      </w:r>
      <w:r w:rsidR="005031C3" w:rsidRPr="00244572">
        <w:rPr>
          <w:rFonts w:ascii="Cambria" w:hAnsi="Cambria"/>
          <w:sz w:val="24"/>
          <w:szCs w:val="24"/>
        </w:rPr>
        <w:t>ows_sampled: Daje ukupan broj uzoraka redova za statistik</w:t>
      </w:r>
      <w:r>
        <w:rPr>
          <w:rFonts w:ascii="Cambria" w:hAnsi="Cambria"/>
          <w:sz w:val="24"/>
          <w:szCs w:val="24"/>
        </w:rPr>
        <w:t>u</w:t>
      </w:r>
      <w:r w:rsidR="005031C3" w:rsidRPr="00244572">
        <w:rPr>
          <w:rFonts w:ascii="Cambria" w:hAnsi="Cambria"/>
          <w:sz w:val="24"/>
          <w:szCs w:val="24"/>
        </w:rPr>
        <w:t>.</w:t>
      </w:r>
    </w:p>
    <w:p w14:paraId="4F4420B4" w14:textId="23F75A80"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u</w:t>
      </w:r>
      <w:r w:rsidR="005031C3" w:rsidRPr="00244572">
        <w:rPr>
          <w:rFonts w:ascii="Cambria" w:hAnsi="Cambria"/>
          <w:sz w:val="24"/>
          <w:szCs w:val="24"/>
        </w:rPr>
        <w:t xml:space="preserve">nfiltered_rows: </w:t>
      </w:r>
      <w:r>
        <w:rPr>
          <w:rFonts w:ascii="Cambria" w:hAnsi="Cambria"/>
          <w:sz w:val="24"/>
          <w:szCs w:val="24"/>
        </w:rPr>
        <w:t>Ova kolona predstavlja ukupan broj redova u tabeli za koje se prikupljaju statistike, bez uzimanja u obzir bilo kog uslova filtera ili predikata</w:t>
      </w:r>
      <w:r w:rsidR="005031C3" w:rsidRPr="00244572">
        <w:rPr>
          <w:rFonts w:ascii="Cambria" w:hAnsi="Cambria"/>
          <w:sz w:val="24"/>
          <w:szCs w:val="24"/>
        </w:rPr>
        <w:t>.</w:t>
      </w:r>
    </w:p>
    <w:p w14:paraId="03A78956" w14:textId="15D0B6F5" w:rsidR="005031C3" w:rsidRPr="00244572" w:rsidRDefault="00244572" w:rsidP="00244572">
      <w:pPr>
        <w:pStyle w:val="ListParagraph"/>
        <w:numPr>
          <w:ilvl w:val="0"/>
          <w:numId w:val="26"/>
        </w:numPr>
        <w:jc w:val="both"/>
        <w:rPr>
          <w:rFonts w:ascii="Cambria" w:hAnsi="Cambria"/>
          <w:sz w:val="24"/>
          <w:szCs w:val="24"/>
        </w:rPr>
      </w:pPr>
      <w:r>
        <w:rPr>
          <w:rFonts w:ascii="Cambria" w:hAnsi="Cambria"/>
          <w:sz w:val="24"/>
          <w:szCs w:val="24"/>
        </w:rPr>
        <w:t>m</w:t>
      </w:r>
      <w:r w:rsidR="005031C3" w:rsidRPr="00244572">
        <w:rPr>
          <w:rFonts w:ascii="Cambria" w:hAnsi="Cambria"/>
          <w:sz w:val="24"/>
          <w:szCs w:val="24"/>
        </w:rPr>
        <w:t xml:space="preserve">odification_counter: </w:t>
      </w:r>
      <w:r w:rsidR="009C2D76">
        <w:rPr>
          <w:rFonts w:ascii="Cambria" w:hAnsi="Cambria"/>
          <w:sz w:val="24"/>
          <w:szCs w:val="24"/>
        </w:rPr>
        <w:t>Predstavlja vrednost koja prati broj promena napravljenih na statističkom objektu od poslednjeg ažuriranja statistike</w:t>
      </w:r>
      <w:r w:rsidR="005031C3" w:rsidRPr="00244572">
        <w:rPr>
          <w:rFonts w:ascii="Cambria" w:hAnsi="Cambria"/>
          <w:sz w:val="24"/>
          <w:szCs w:val="24"/>
        </w:rPr>
        <w:t>.</w:t>
      </w:r>
    </w:p>
    <w:p w14:paraId="188CC5C5" w14:textId="77777777" w:rsidR="000B289B" w:rsidRPr="00244572" w:rsidRDefault="000B289B" w:rsidP="00B65DF3">
      <w:pPr>
        <w:jc w:val="both"/>
        <w:rPr>
          <w:rFonts w:ascii="Cambria" w:hAnsi="Cambria"/>
          <w:sz w:val="24"/>
          <w:szCs w:val="24"/>
        </w:rPr>
      </w:pPr>
    </w:p>
    <w:p w14:paraId="7025B363" w14:textId="77777777" w:rsidR="000B289B" w:rsidRPr="00244572" w:rsidRDefault="000B289B" w:rsidP="00B65DF3">
      <w:pPr>
        <w:jc w:val="both"/>
        <w:rPr>
          <w:rFonts w:ascii="Cambria" w:hAnsi="Cambria"/>
          <w:sz w:val="24"/>
          <w:szCs w:val="24"/>
        </w:rPr>
      </w:pPr>
    </w:p>
    <w:p w14:paraId="5C432FB0" w14:textId="77777777" w:rsidR="00E91A4E" w:rsidRPr="00244572" w:rsidRDefault="00E91A4E">
      <w:pPr>
        <w:rPr>
          <w:rFonts w:ascii="Cambria" w:eastAsia="Cambria" w:hAnsi="Cambria" w:cs="Cambria"/>
          <w:b/>
          <w:bCs/>
          <w:kern w:val="36"/>
          <w:sz w:val="24"/>
          <w:szCs w:val="24"/>
        </w:rPr>
      </w:pPr>
      <w:r w:rsidRPr="00244572">
        <w:rPr>
          <w:rFonts w:ascii="Cambria" w:eastAsia="Cambria" w:hAnsi="Cambria" w:cs="Cambria"/>
          <w:sz w:val="32"/>
          <w:szCs w:val="32"/>
        </w:rPr>
        <w:br w:type="page"/>
      </w:r>
    </w:p>
    <w:p w14:paraId="7735BB88" w14:textId="58C7287F" w:rsidR="00C41D4E" w:rsidRPr="00244572" w:rsidRDefault="00E91A4E" w:rsidP="00C41D4E">
      <w:pPr>
        <w:pStyle w:val="Heading1"/>
        <w:spacing w:before="0" w:beforeAutospacing="0" w:after="0" w:afterAutospacing="0"/>
        <w:rPr>
          <w:rFonts w:ascii="Cambria" w:eastAsia="Cambria" w:hAnsi="Cambria" w:cs="Cambria"/>
          <w:sz w:val="32"/>
          <w:szCs w:val="32"/>
        </w:rPr>
      </w:pPr>
      <w:bookmarkStart w:id="31" w:name="_Toc154654527"/>
      <w:r w:rsidRPr="00244572">
        <w:rPr>
          <w:rFonts w:ascii="Cambria" w:eastAsia="Cambria" w:hAnsi="Cambria" w:cs="Cambria"/>
          <w:sz w:val="32"/>
          <w:szCs w:val="32"/>
        </w:rPr>
        <w:lastRenderedPageBreak/>
        <w:t>6</w:t>
      </w:r>
      <w:r w:rsidR="00C41D4E" w:rsidRPr="00244572">
        <w:rPr>
          <w:rFonts w:ascii="Cambria" w:eastAsia="Cambria" w:hAnsi="Cambria" w:cs="Cambria"/>
          <w:sz w:val="32"/>
          <w:szCs w:val="32"/>
        </w:rPr>
        <w:t>. Literatura</w:t>
      </w:r>
      <w:bookmarkEnd w:id="31"/>
    </w:p>
    <w:p w14:paraId="636856E7" w14:textId="77777777" w:rsidR="00C41D4E" w:rsidRPr="00244572" w:rsidRDefault="00C41D4E" w:rsidP="00C41D4E">
      <w:pPr>
        <w:pBdr>
          <w:top w:val="nil"/>
          <w:left w:val="nil"/>
          <w:bottom w:val="nil"/>
          <w:right w:val="nil"/>
          <w:between w:val="nil"/>
        </w:pBdr>
        <w:spacing w:line="259" w:lineRule="auto"/>
        <w:rPr>
          <w:rFonts w:ascii="Cambria" w:eastAsia="Cambria" w:hAnsi="Cambria" w:cs="Cambria"/>
          <w:color w:val="00000A"/>
          <w:sz w:val="24"/>
          <w:szCs w:val="24"/>
        </w:rPr>
      </w:pPr>
    </w:p>
    <w:p w14:paraId="34DAB78E" w14:textId="77777777" w:rsidR="00C41D4E" w:rsidRPr="00244572" w:rsidRDefault="00C41D4E" w:rsidP="00C41D4E">
      <w:pPr>
        <w:pBdr>
          <w:top w:val="nil"/>
          <w:left w:val="nil"/>
          <w:bottom w:val="nil"/>
          <w:right w:val="nil"/>
          <w:between w:val="nil"/>
        </w:pBdr>
        <w:spacing w:line="259" w:lineRule="auto"/>
        <w:rPr>
          <w:rFonts w:ascii="Cambria" w:eastAsia="Cambria" w:hAnsi="Cambria" w:cs="Cambria"/>
          <w:color w:val="00000A"/>
          <w:sz w:val="24"/>
          <w:szCs w:val="24"/>
        </w:rPr>
      </w:pPr>
    </w:p>
    <w:p w14:paraId="7ED7B80F" w14:textId="74E2BF19" w:rsidR="00C41D4E" w:rsidRPr="00244572" w:rsidRDefault="00A35492"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32" w:name="_Ref97067501"/>
      <w:bookmarkStart w:id="33" w:name="_Ref96961116"/>
      <w:r w:rsidRPr="00244572">
        <w:rPr>
          <w:rFonts w:ascii="Cambria" w:hAnsi="Cambria"/>
          <w:i/>
          <w:sz w:val="24"/>
          <w:szCs w:val="24"/>
        </w:rPr>
        <w:t xml:space="preserve">TutorialsPoint. </w:t>
      </w:r>
      <w:r w:rsidR="00C41D4E" w:rsidRPr="00244572">
        <w:rPr>
          <w:rFonts w:ascii="Cambria" w:hAnsi="Cambria"/>
          <w:i/>
          <w:sz w:val="24"/>
          <w:szCs w:val="24"/>
        </w:rPr>
        <w:t>"</w:t>
      </w:r>
      <w:r w:rsidR="00C41D4E" w:rsidRPr="00244572">
        <w:rPr>
          <w:rFonts w:ascii="Cambria" w:eastAsia="Cambria" w:hAnsi="Cambria"/>
          <w:i/>
          <w:iCs/>
          <w:sz w:val="24"/>
          <w:szCs w:val="24"/>
        </w:rPr>
        <w:t xml:space="preserve">MS SQL Server - Overview". </w:t>
      </w:r>
      <w:bookmarkEnd w:id="32"/>
      <w:r w:rsidR="00C41D4E" w:rsidRPr="00244572">
        <w:rPr>
          <w:rFonts w:ascii="Cambria" w:hAnsi="Cambria"/>
          <w:i/>
          <w:color w:val="1D2626"/>
          <w:sz w:val="24"/>
          <w:szCs w:val="24"/>
          <w:shd w:val="clear" w:color="auto" w:fill="FFFFFF"/>
        </w:rPr>
        <w:t>[</w:t>
      </w:r>
      <w:hyperlink r:id="rId18" w:history="1">
        <w:r w:rsidR="00C41D4E" w:rsidRPr="00244572">
          <w:rPr>
            <w:rStyle w:val="Hyperlink"/>
            <w:rFonts w:ascii="Cambria" w:hAnsi="Cambria"/>
            <w:i/>
            <w:sz w:val="24"/>
            <w:szCs w:val="24"/>
            <w:shd w:val="clear" w:color="auto" w:fill="FFFFFF"/>
          </w:rPr>
          <w:t>Online</w:t>
        </w:r>
      </w:hyperlink>
      <w:r w:rsidR="00C41D4E" w:rsidRPr="00244572">
        <w:rPr>
          <w:rFonts w:ascii="Cambria" w:hAnsi="Cambria"/>
          <w:i/>
          <w:color w:val="1D2626"/>
          <w:sz w:val="24"/>
          <w:szCs w:val="24"/>
          <w:shd w:val="clear" w:color="auto" w:fill="FFFFFF"/>
        </w:rPr>
        <w:t>], [Accessed: 1</w:t>
      </w:r>
      <w:r w:rsidR="00F51589" w:rsidRPr="00244572">
        <w:rPr>
          <w:rFonts w:ascii="Cambria" w:hAnsi="Cambria"/>
          <w:i/>
          <w:color w:val="1D2626"/>
          <w:sz w:val="24"/>
          <w:szCs w:val="24"/>
          <w:shd w:val="clear" w:color="auto" w:fill="FFFFFF"/>
        </w:rPr>
        <w:t>2</w:t>
      </w:r>
      <w:r w:rsidR="00C41D4E" w:rsidRPr="00244572">
        <w:rPr>
          <w:rFonts w:ascii="Cambria" w:hAnsi="Cambria"/>
          <w:i/>
          <w:color w:val="1D2626"/>
          <w:sz w:val="24"/>
          <w:szCs w:val="24"/>
          <w:shd w:val="clear" w:color="auto" w:fill="FFFFFF"/>
        </w:rPr>
        <w:t>-</w:t>
      </w:r>
      <w:r w:rsidR="000E6CFE" w:rsidRPr="00244572">
        <w:rPr>
          <w:rFonts w:ascii="Cambria" w:hAnsi="Cambria"/>
          <w:i/>
          <w:color w:val="1D2626"/>
          <w:sz w:val="24"/>
          <w:szCs w:val="24"/>
          <w:shd w:val="clear" w:color="auto" w:fill="FFFFFF"/>
        </w:rPr>
        <w:t>Aug</w:t>
      </w:r>
      <w:r w:rsidR="00C41D4E" w:rsidRPr="00244572">
        <w:rPr>
          <w:rFonts w:ascii="Cambria" w:hAnsi="Cambria"/>
          <w:i/>
          <w:color w:val="1D2626"/>
          <w:sz w:val="24"/>
          <w:szCs w:val="24"/>
          <w:shd w:val="clear" w:color="auto" w:fill="FFFFFF"/>
        </w:rPr>
        <w:t>-202</w:t>
      </w:r>
      <w:r w:rsidR="00F51589" w:rsidRPr="00244572">
        <w:rPr>
          <w:rFonts w:ascii="Cambria" w:hAnsi="Cambria"/>
          <w:i/>
          <w:color w:val="1D2626"/>
          <w:sz w:val="24"/>
          <w:szCs w:val="24"/>
          <w:shd w:val="clear" w:color="auto" w:fill="FFFFFF"/>
        </w:rPr>
        <w:t>3</w:t>
      </w:r>
      <w:r w:rsidR="00C41D4E" w:rsidRPr="00244572">
        <w:rPr>
          <w:rFonts w:ascii="Cambria" w:hAnsi="Cambria"/>
          <w:i/>
          <w:color w:val="1D2626"/>
          <w:sz w:val="24"/>
          <w:szCs w:val="24"/>
          <w:shd w:val="clear" w:color="auto" w:fill="FFFFFF"/>
        </w:rPr>
        <w:t>]</w:t>
      </w:r>
    </w:p>
    <w:p w14:paraId="34BD14BB" w14:textId="58323EF6" w:rsidR="00C41D4E" w:rsidRPr="00244572" w:rsidRDefault="00A35492"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34" w:name="_Ref97067560"/>
      <w:r w:rsidRPr="00244572">
        <w:rPr>
          <w:rFonts w:ascii="Cambria" w:hAnsi="Cambria"/>
          <w:i/>
          <w:sz w:val="24"/>
          <w:szCs w:val="24"/>
        </w:rPr>
        <w:t>Microsoft Learn</w:t>
      </w:r>
      <w:r w:rsidR="00C41D4E" w:rsidRPr="00244572">
        <w:rPr>
          <w:rFonts w:ascii="Cambria" w:hAnsi="Cambria"/>
          <w:i/>
          <w:sz w:val="24"/>
          <w:szCs w:val="24"/>
        </w:rPr>
        <w:t>. "</w:t>
      </w:r>
      <w:r w:rsidRPr="00244572">
        <w:rPr>
          <w:rFonts w:ascii="Cambria" w:eastAsia="Cambria" w:hAnsi="Cambria"/>
          <w:i/>
          <w:iCs/>
          <w:sz w:val="24"/>
          <w:szCs w:val="24"/>
        </w:rPr>
        <w:t>Editions and supported features of SQL Server 2022</w:t>
      </w:r>
      <w:r w:rsidR="00C41D4E" w:rsidRPr="00244572">
        <w:rPr>
          <w:rFonts w:ascii="Cambria" w:eastAsia="Cambria" w:hAnsi="Cambria"/>
          <w:i/>
          <w:iCs/>
          <w:sz w:val="24"/>
          <w:szCs w:val="24"/>
        </w:rPr>
        <w:t xml:space="preserve">". </w:t>
      </w:r>
      <w:r w:rsidR="00C41D4E" w:rsidRPr="00244572">
        <w:rPr>
          <w:rFonts w:ascii="Cambria" w:hAnsi="Cambria"/>
          <w:i/>
          <w:color w:val="1D2626"/>
          <w:sz w:val="24"/>
          <w:szCs w:val="24"/>
          <w:shd w:val="clear" w:color="auto" w:fill="FFFFFF"/>
        </w:rPr>
        <w:t>[</w:t>
      </w:r>
      <w:hyperlink r:id="rId19" w:history="1">
        <w:r w:rsidR="00C41D4E" w:rsidRPr="00244572">
          <w:rPr>
            <w:rStyle w:val="Hyperlink"/>
            <w:rFonts w:ascii="Cambria" w:hAnsi="Cambria"/>
            <w:i/>
            <w:sz w:val="24"/>
            <w:szCs w:val="24"/>
            <w:shd w:val="clear" w:color="auto" w:fill="FFFFFF"/>
          </w:rPr>
          <w:t>Online</w:t>
        </w:r>
      </w:hyperlink>
      <w:r w:rsidR="00C41D4E" w:rsidRPr="00244572">
        <w:rPr>
          <w:rFonts w:ascii="Cambria" w:hAnsi="Cambria"/>
          <w:i/>
          <w:color w:val="1D2626"/>
          <w:sz w:val="24"/>
          <w:szCs w:val="24"/>
          <w:shd w:val="clear" w:color="auto" w:fill="FFFFFF"/>
        </w:rPr>
        <w:t>], [Accessed: 1</w:t>
      </w:r>
      <w:r w:rsidRPr="00244572">
        <w:rPr>
          <w:rFonts w:ascii="Cambria" w:hAnsi="Cambria"/>
          <w:i/>
          <w:color w:val="1D2626"/>
          <w:sz w:val="24"/>
          <w:szCs w:val="24"/>
          <w:shd w:val="clear" w:color="auto" w:fill="FFFFFF"/>
        </w:rPr>
        <w:t>2</w:t>
      </w:r>
      <w:r w:rsidR="00C41D4E" w:rsidRPr="00244572">
        <w:rPr>
          <w:rFonts w:ascii="Cambria" w:hAnsi="Cambria"/>
          <w:i/>
          <w:color w:val="1D2626"/>
          <w:sz w:val="24"/>
          <w:szCs w:val="24"/>
          <w:shd w:val="clear" w:color="auto" w:fill="FFFFFF"/>
        </w:rPr>
        <w:t>-</w:t>
      </w:r>
      <w:r w:rsidR="000E6CFE" w:rsidRPr="00244572">
        <w:rPr>
          <w:rFonts w:ascii="Cambria" w:hAnsi="Cambria"/>
          <w:i/>
          <w:color w:val="1D2626"/>
          <w:sz w:val="24"/>
          <w:szCs w:val="24"/>
          <w:shd w:val="clear" w:color="auto" w:fill="FFFFFF"/>
        </w:rPr>
        <w:t>Aug</w:t>
      </w:r>
      <w:r w:rsidR="00C41D4E" w:rsidRPr="00244572">
        <w:rPr>
          <w:rFonts w:ascii="Cambria" w:hAnsi="Cambria"/>
          <w:i/>
          <w:color w:val="1D2626"/>
          <w:sz w:val="24"/>
          <w:szCs w:val="24"/>
          <w:shd w:val="clear" w:color="auto" w:fill="FFFFFF"/>
        </w:rPr>
        <w:t>-202</w:t>
      </w:r>
      <w:r w:rsidRPr="00244572">
        <w:rPr>
          <w:rFonts w:ascii="Cambria" w:hAnsi="Cambria"/>
          <w:i/>
          <w:color w:val="1D2626"/>
          <w:sz w:val="24"/>
          <w:szCs w:val="24"/>
          <w:shd w:val="clear" w:color="auto" w:fill="FFFFFF"/>
        </w:rPr>
        <w:t>3</w:t>
      </w:r>
      <w:r w:rsidR="00C41D4E" w:rsidRPr="00244572">
        <w:rPr>
          <w:rFonts w:ascii="Cambria" w:hAnsi="Cambria"/>
          <w:i/>
          <w:color w:val="1D2626"/>
          <w:sz w:val="24"/>
          <w:szCs w:val="24"/>
          <w:shd w:val="clear" w:color="auto" w:fill="FFFFFF"/>
        </w:rPr>
        <w:t>]</w:t>
      </w:r>
      <w:bookmarkEnd w:id="33"/>
      <w:bookmarkEnd w:id="34"/>
    </w:p>
    <w:p w14:paraId="54D11862" w14:textId="40D7CE8B" w:rsidR="00C41D4E" w:rsidRPr="00244572" w:rsidRDefault="00A35492"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35" w:name="_Ref96961061"/>
      <w:r w:rsidRPr="00244572">
        <w:rPr>
          <w:rFonts w:ascii="Cambria" w:hAnsi="Cambria"/>
          <w:i/>
          <w:color w:val="1D2626"/>
          <w:sz w:val="24"/>
          <w:szCs w:val="24"/>
          <w:shd w:val="clear" w:color="auto" w:fill="FFFFFF"/>
        </w:rPr>
        <w:t>Microsoft Learn</w:t>
      </w:r>
      <w:r w:rsidR="00C41D4E" w:rsidRPr="00244572">
        <w:rPr>
          <w:rFonts w:ascii="Cambria" w:hAnsi="Cambria"/>
          <w:i/>
          <w:color w:val="1D2626"/>
          <w:sz w:val="24"/>
          <w:szCs w:val="24"/>
          <w:shd w:val="clear" w:color="auto" w:fill="FFFFFF"/>
        </w:rPr>
        <w:t>. "</w:t>
      </w:r>
      <w:r w:rsidRPr="00244572">
        <w:rPr>
          <w:rFonts w:ascii="Cambria" w:hAnsi="Cambria"/>
          <w:i/>
          <w:iCs/>
          <w:color w:val="1D2626"/>
          <w:sz w:val="24"/>
          <w:szCs w:val="24"/>
          <w:shd w:val="clear" w:color="auto" w:fill="FFFFFF"/>
        </w:rPr>
        <w:t>Introduction to SQL Server 2022</w:t>
      </w:r>
      <w:r w:rsidR="00C41D4E" w:rsidRPr="00244572">
        <w:rPr>
          <w:rFonts w:ascii="Cambria" w:hAnsi="Cambria"/>
          <w:i/>
          <w:color w:val="1D2626"/>
          <w:sz w:val="24"/>
          <w:szCs w:val="24"/>
          <w:shd w:val="clear" w:color="auto" w:fill="FFFFFF"/>
        </w:rPr>
        <w:t>". [</w:t>
      </w:r>
      <w:hyperlink r:id="rId20" w:history="1">
        <w:r w:rsidR="00C41D4E" w:rsidRPr="00244572">
          <w:rPr>
            <w:rStyle w:val="Hyperlink"/>
            <w:rFonts w:ascii="Cambria" w:hAnsi="Cambria"/>
            <w:i/>
            <w:sz w:val="24"/>
            <w:szCs w:val="24"/>
            <w:shd w:val="clear" w:color="auto" w:fill="FFFFFF"/>
          </w:rPr>
          <w:t>Online</w:t>
        </w:r>
      </w:hyperlink>
      <w:r w:rsidR="00C41D4E" w:rsidRPr="00244572">
        <w:rPr>
          <w:rFonts w:ascii="Cambria" w:hAnsi="Cambria"/>
          <w:i/>
          <w:color w:val="1D2626"/>
          <w:sz w:val="24"/>
          <w:szCs w:val="24"/>
          <w:shd w:val="clear" w:color="auto" w:fill="FFFFFF"/>
        </w:rPr>
        <w:t xml:space="preserve">], [Accessed: </w:t>
      </w:r>
      <w:r w:rsidRPr="00244572">
        <w:rPr>
          <w:rFonts w:ascii="Cambria" w:hAnsi="Cambria"/>
          <w:i/>
          <w:color w:val="1D2626"/>
          <w:sz w:val="24"/>
          <w:szCs w:val="24"/>
          <w:shd w:val="clear" w:color="auto" w:fill="FFFFFF"/>
        </w:rPr>
        <w:t>1</w:t>
      </w:r>
      <w:r w:rsidR="00C41D4E" w:rsidRPr="00244572">
        <w:rPr>
          <w:rFonts w:ascii="Cambria" w:hAnsi="Cambria"/>
          <w:i/>
          <w:color w:val="1D2626"/>
          <w:sz w:val="24"/>
          <w:szCs w:val="24"/>
          <w:shd w:val="clear" w:color="auto" w:fill="FFFFFF"/>
        </w:rPr>
        <w:t>2-</w:t>
      </w:r>
      <w:r w:rsidR="000E6CFE" w:rsidRPr="00244572">
        <w:rPr>
          <w:rFonts w:ascii="Cambria" w:hAnsi="Cambria"/>
          <w:i/>
          <w:color w:val="1D2626"/>
          <w:sz w:val="24"/>
          <w:szCs w:val="24"/>
          <w:shd w:val="clear" w:color="auto" w:fill="FFFFFF"/>
        </w:rPr>
        <w:t>Aug</w:t>
      </w:r>
      <w:r w:rsidR="00C41D4E" w:rsidRPr="00244572">
        <w:rPr>
          <w:rFonts w:ascii="Cambria" w:hAnsi="Cambria"/>
          <w:i/>
          <w:color w:val="1D2626"/>
          <w:sz w:val="24"/>
          <w:szCs w:val="24"/>
          <w:shd w:val="clear" w:color="auto" w:fill="FFFFFF"/>
        </w:rPr>
        <w:t>-202</w:t>
      </w:r>
      <w:r w:rsidRPr="00244572">
        <w:rPr>
          <w:rFonts w:ascii="Cambria" w:hAnsi="Cambria"/>
          <w:i/>
          <w:color w:val="1D2626"/>
          <w:sz w:val="24"/>
          <w:szCs w:val="24"/>
          <w:shd w:val="clear" w:color="auto" w:fill="FFFFFF"/>
        </w:rPr>
        <w:t>3</w:t>
      </w:r>
      <w:r w:rsidR="00C41D4E" w:rsidRPr="00244572">
        <w:rPr>
          <w:rFonts w:ascii="Cambria" w:hAnsi="Cambria"/>
          <w:i/>
          <w:color w:val="1D2626"/>
          <w:sz w:val="24"/>
          <w:szCs w:val="24"/>
          <w:shd w:val="clear" w:color="auto" w:fill="FFFFFF"/>
        </w:rPr>
        <w:t>]</w:t>
      </w:r>
      <w:bookmarkEnd w:id="35"/>
    </w:p>
    <w:p w14:paraId="6212E70C" w14:textId="43AE6F03" w:rsidR="000E6CFE" w:rsidRPr="00244572" w:rsidRDefault="000E6CFE" w:rsidP="00C41D4E">
      <w:pPr>
        <w:numPr>
          <w:ilvl w:val="0"/>
          <w:numId w:val="7"/>
        </w:numPr>
        <w:tabs>
          <w:tab w:val="left" w:pos="353"/>
        </w:tabs>
        <w:spacing w:line="256" w:lineRule="auto"/>
        <w:jc w:val="both"/>
        <w:rPr>
          <w:rFonts w:ascii="Cambria" w:hAnsi="Cambria"/>
          <w:i/>
          <w:color w:val="1D2626"/>
          <w:sz w:val="24"/>
          <w:szCs w:val="24"/>
          <w:shd w:val="clear" w:color="auto" w:fill="FFFFFF"/>
        </w:rPr>
      </w:pPr>
      <w:r w:rsidRPr="00244572">
        <w:rPr>
          <w:rFonts w:ascii="Cambria" w:hAnsi="Cambria"/>
          <w:i/>
          <w:color w:val="1D2626"/>
          <w:sz w:val="24"/>
          <w:szCs w:val="24"/>
          <w:shd w:val="clear" w:color="auto" w:fill="FFFFFF"/>
        </w:rPr>
        <w:t>Microsoft Learn. "</w:t>
      </w:r>
      <w:r w:rsidRPr="00244572">
        <w:rPr>
          <w:rFonts w:ascii="Cambria" w:hAnsi="Cambria"/>
          <w:i/>
          <w:iCs/>
          <w:color w:val="1D2626"/>
          <w:sz w:val="24"/>
          <w:szCs w:val="24"/>
          <w:shd w:val="clear" w:color="auto" w:fill="FFFFFF"/>
        </w:rPr>
        <w:t>Query processing architecture guide</w:t>
      </w:r>
      <w:r w:rsidRPr="00244572">
        <w:rPr>
          <w:rFonts w:ascii="Cambria" w:hAnsi="Cambria"/>
          <w:i/>
          <w:color w:val="1D2626"/>
          <w:sz w:val="24"/>
          <w:szCs w:val="24"/>
          <w:shd w:val="clear" w:color="auto" w:fill="FFFFFF"/>
        </w:rPr>
        <w:t>". [</w:t>
      </w:r>
      <w:hyperlink r:id="rId21" w:history="1">
        <w:r w:rsidRPr="00244572">
          <w:rPr>
            <w:rStyle w:val="Hyperlink"/>
            <w:rFonts w:ascii="Cambria" w:hAnsi="Cambria"/>
            <w:i/>
            <w:sz w:val="24"/>
            <w:szCs w:val="24"/>
            <w:shd w:val="clear" w:color="auto" w:fill="FFFFFF"/>
          </w:rPr>
          <w:t>Online</w:t>
        </w:r>
      </w:hyperlink>
      <w:r w:rsidRPr="00244572">
        <w:rPr>
          <w:rFonts w:ascii="Cambria" w:hAnsi="Cambria"/>
          <w:i/>
          <w:color w:val="1D2626"/>
          <w:sz w:val="24"/>
          <w:szCs w:val="24"/>
          <w:shd w:val="clear" w:color="auto" w:fill="FFFFFF"/>
        </w:rPr>
        <w:t>], [Accessed: 12-Aug-2023]</w:t>
      </w:r>
    </w:p>
    <w:p w14:paraId="74A14842" w14:textId="7FF1EC98" w:rsidR="00C41D4E" w:rsidRPr="00244572" w:rsidRDefault="001C5A2D"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36" w:name="_Ref96961224"/>
      <w:r w:rsidRPr="00244572">
        <w:rPr>
          <w:rFonts w:ascii="Cambria" w:hAnsi="Cambria"/>
          <w:i/>
          <w:color w:val="1D2626"/>
          <w:sz w:val="24"/>
          <w:szCs w:val="24"/>
          <w:shd w:val="clear" w:color="auto" w:fill="FFFFFF"/>
        </w:rPr>
        <w:t>Sheldon</w:t>
      </w:r>
      <w:r w:rsidR="00C41D4E" w:rsidRPr="00244572">
        <w:rPr>
          <w:rFonts w:ascii="Cambria" w:hAnsi="Cambria"/>
          <w:i/>
          <w:color w:val="1D2626"/>
          <w:sz w:val="24"/>
          <w:szCs w:val="24"/>
          <w:shd w:val="clear" w:color="auto" w:fill="FFFFFF"/>
        </w:rPr>
        <w:t xml:space="preserve">, </w:t>
      </w:r>
      <w:r w:rsidRPr="00244572">
        <w:rPr>
          <w:rFonts w:ascii="Cambria" w:hAnsi="Cambria"/>
          <w:i/>
          <w:color w:val="1D2626"/>
          <w:sz w:val="24"/>
          <w:szCs w:val="24"/>
          <w:shd w:val="clear" w:color="auto" w:fill="FFFFFF"/>
        </w:rPr>
        <w:t xml:space="preserve">Robert </w:t>
      </w:r>
      <w:r w:rsidR="00C41D4E" w:rsidRPr="00244572">
        <w:rPr>
          <w:rFonts w:ascii="Cambria" w:hAnsi="Cambria"/>
          <w:i/>
          <w:color w:val="1D2626"/>
          <w:sz w:val="24"/>
          <w:szCs w:val="24"/>
          <w:shd w:val="clear" w:color="auto" w:fill="FFFFFF"/>
        </w:rPr>
        <w:t>(</w:t>
      </w:r>
      <w:r w:rsidRPr="00244572">
        <w:rPr>
          <w:rFonts w:ascii="Cambria" w:hAnsi="Cambria"/>
          <w:i/>
          <w:color w:val="1D2626"/>
          <w:sz w:val="24"/>
          <w:szCs w:val="24"/>
          <w:shd w:val="clear" w:color="auto" w:fill="FFFFFF"/>
        </w:rPr>
        <w:t>2016</w:t>
      </w:r>
      <w:r w:rsidR="00C41D4E" w:rsidRPr="00244572">
        <w:rPr>
          <w:rFonts w:ascii="Cambria" w:hAnsi="Cambria"/>
          <w:i/>
          <w:color w:val="1D2626"/>
          <w:sz w:val="24"/>
          <w:szCs w:val="24"/>
          <w:shd w:val="clear" w:color="auto" w:fill="FFFFFF"/>
        </w:rPr>
        <w:t>). "</w:t>
      </w:r>
      <w:r w:rsidRPr="00244572">
        <w:rPr>
          <w:rFonts w:ascii="Cambria" w:hAnsi="Cambria"/>
          <w:i/>
          <w:iCs/>
          <w:color w:val="1D2626"/>
          <w:sz w:val="24"/>
          <w:szCs w:val="24"/>
          <w:shd w:val="clear" w:color="auto" w:fill="FFFFFF"/>
        </w:rPr>
        <w:t>SQL Server Statistics Basics</w:t>
      </w:r>
      <w:r w:rsidR="00C41D4E" w:rsidRPr="00244572">
        <w:rPr>
          <w:rFonts w:ascii="Cambria" w:hAnsi="Cambria"/>
          <w:i/>
          <w:color w:val="1D2626"/>
          <w:sz w:val="24"/>
          <w:szCs w:val="24"/>
          <w:shd w:val="clear" w:color="auto" w:fill="FFFFFF"/>
        </w:rPr>
        <w:t xml:space="preserve">". </w:t>
      </w:r>
      <w:r w:rsidRPr="00244572">
        <w:rPr>
          <w:rFonts w:ascii="Cambria" w:hAnsi="Cambria"/>
          <w:i/>
          <w:color w:val="1D2626"/>
          <w:sz w:val="24"/>
          <w:szCs w:val="24"/>
          <w:shd w:val="clear" w:color="auto" w:fill="FFFFFF"/>
        </w:rPr>
        <w:t>Redgate Hub</w:t>
      </w:r>
      <w:r w:rsidR="00C41D4E" w:rsidRPr="00244572">
        <w:rPr>
          <w:rFonts w:ascii="Cambria" w:hAnsi="Cambria"/>
          <w:i/>
          <w:color w:val="1D2626"/>
          <w:sz w:val="24"/>
          <w:szCs w:val="24"/>
          <w:shd w:val="clear" w:color="auto" w:fill="FFFFFF"/>
        </w:rPr>
        <w:t>, [</w:t>
      </w:r>
      <w:hyperlink r:id="rId22" w:history="1">
        <w:r w:rsidR="00C41D4E" w:rsidRPr="00244572">
          <w:rPr>
            <w:rStyle w:val="Hyperlink"/>
            <w:rFonts w:ascii="Cambria" w:hAnsi="Cambria"/>
            <w:i/>
            <w:sz w:val="24"/>
            <w:szCs w:val="24"/>
            <w:shd w:val="clear" w:color="auto" w:fill="FFFFFF"/>
          </w:rPr>
          <w:t>Online</w:t>
        </w:r>
      </w:hyperlink>
      <w:r w:rsidR="00C41D4E" w:rsidRPr="00244572">
        <w:rPr>
          <w:rFonts w:ascii="Cambria" w:hAnsi="Cambria"/>
          <w:i/>
          <w:color w:val="1D2626"/>
          <w:sz w:val="24"/>
          <w:szCs w:val="24"/>
          <w:shd w:val="clear" w:color="auto" w:fill="FFFFFF"/>
        </w:rPr>
        <w:t xml:space="preserve">], [Accessed: </w:t>
      </w:r>
      <w:r w:rsidR="00E91A4E" w:rsidRPr="00244572">
        <w:rPr>
          <w:rFonts w:ascii="Cambria" w:hAnsi="Cambria"/>
          <w:i/>
          <w:color w:val="1D2626"/>
          <w:sz w:val="24"/>
          <w:szCs w:val="24"/>
          <w:shd w:val="clear" w:color="auto" w:fill="FFFFFF"/>
        </w:rPr>
        <w:t>15</w:t>
      </w:r>
      <w:r w:rsidR="00C41D4E" w:rsidRPr="00244572">
        <w:rPr>
          <w:rFonts w:ascii="Cambria" w:hAnsi="Cambria"/>
          <w:i/>
          <w:color w:val="1D2626"/>
          <w:sz w:val="24"/>
          <w:szCs w:val="24"/>
          <w:shd w:val="clear" w:color="auto" w:fill="FFFFFF"/>
        </w:rPr>
        <w:t>-</w:t>
      </w:r>
      <w:r w:rsidRPr="00244572">
        <w:rPr>
          <w:rFonts w:ascii="Cambria" w:hAnsi="Cambria"/>
          <w:i/>
          <w:color w:val="1D2626"/>
          <w:sz w:val="24"/>
          <w:szCs w:val="24"/>
          <w:shd w:val="clear" w:color="auto" w:fill="FFFFFF"/>
        </w:rPr>
        <w:t>Aug</w:t>
      </w:r>
      <w:r w:rsidR="00C41D4E" w:rsidRPr="00244572">
        <w:rPr>
          <w:rFonts w:ascii="Cambria" w:hAnsi="Cambria"/>
          <w:i/>
          <w:color w:val="1D2626"/>
          <w:sz w:val="24"/>
          <w:szCs w:val="24"/>
          <w:shd w:val="clear" w:color="auto" w:fill="FFFFFF"/>
        </w:rPr>
        <w:t>-202</w:t>
      </w:r>
      <w:r w:rsidR="00E91A4E" w:rsidRPr="00244572">
        <w:rPr>
          <w:rFonts w:ascii="Cambria" w:hAnsi="Cambria"/>
          <w:i/>
          <w:color w:val="1D2626"/>
          <w:sz w:val="24"/>
          <w:szCs w:val="24"/>
          <w:shd w:val="clear" w:color="auto" w:fill="FFFFFF"/>
        </w:rPr>
        <w:t>3</w:t>
      </w:r>
      <w:r w:rsidR="00C41D4E" w:rsidRPr="00244572">
        <w:rPr>
          <w:rFonts w:ascii="Cambria" w:hAnsi="Cambria"/>
          <w:i/>
          <w:color w:val="1D2626"/>
          <w:sz w:val="24"/>
          <w:szCs w:val="24"/>
          <w:shd w:val="clear" w:color="auto" w:fill="FFFFFF"/>
        </w:rPr>
        <w:t>]</w:t>
      </w:r>
      <w:bookmarkEnd w:id="36"/>
    </w:p>
    <w:p w14:paraId="6A5DF1F4" w14:textId="1219DA93" w:rsidR="00C41D4E" w:rsidRPr="00244572" w:rsidRDefault="00E91A4E" w:rsidP="00C41D4E">
      <w:pPr>
        <w:numPr>
          <w:ilvl w:val="0"/>
          <w:numId w:val="7"/>
        </w:numPr>
        <w:tabs>
          <w:tab w:val="left" w:pos="353"/>
        </w:tabs>
        <w:spacing w:line="256" w:lineRule="auto"/>
        <w:jc w:val="both"/>
        <w:rPr>
          <w:rFonts w:ascii="Cambria" w:hAnsi="Cambria"/>
          <w:i/>
          <w:color w:val="1D2626"/>
          <w:sz w:val="24"/>
          <w:szCs w:val="24"/>
          <w:shd w:val="clear" w:color="auto" w:fill="FFFFFF"/>
        </w:rPr>
      </w:pPr>
      <w:bookmarkStart w:id="37" w:name="_Ref97064357"/>
      <w:r w:rsidRPr="00244572">
        <w:rPr>
          <w:rFonts w:ascii="Cambria" w:hAnsi="Cambria"/>
          <w:i/>
          <w:color w:val="1D2626"/>
          <w:sz w:val="24"/>
          <w:szCs w:val="24"/>
          <w:shd w:val="clear" w:color="auto" w:fill="FFFFFF"/>
        </w:rPr>
        <w:t xml:space="preserve">Microsoft Learn </w:t>
      </w:r>
      <w:r w:rsidR="00C41D4E" w:rsidRPr="00244572">
        <w:rPr>
          <w:rFonts w:ascii="Cambria" w:hAnsi="Cambria"/>
          <w:i/>
          <w:color w:val="1D2626"/>
          <w:sz w:val="24"/>
          <w:szCs w:val="24"/>
          <w:shd w:val="clear" w:color="auto" w:fill="FFFFFF"/>
        </w:rPr>
        <w:t>(20</w:t>
      </w:r>
      <w:r w:rsidRPr="00244572">
        <w:rPr>
          <w:rFonts w:ascii="Cambria" w:hAnsi="Cambria"/>
          <w:i/>
          <w:color w:val="1D2626"/>
          <w:sz w:val="24"/>
          <w:szCs w:val="24"/>
          <w:shd w:val="clear" w:color="auto" w:fill="FFFFFF"/>
        </w:rPr>
        <w:t>23</w:t>
      </w:r>
      <w:r w:rsidR="00C41D4E" w:rsidRPr="00244572">
        <w:rPr>
          <w:rFonts w:ascii="Cambria" w:hAnsi="Cambria"/>
          <w:i/>
          <w:color w:val="1D2626"/>
          <w:sz w:val="24"/>
          <w:szCs w:val="24"/>
          <w:shd w:val="clear" w:color="auto" w:fill="FFFFFF"/>
        </w:rPr>
        <w:t>). "</w:t>
      </w:r>
      <w:r w:rsidR="001C5A2D" w:rsidRPr="00244572">
        <w:rPr>
          <w:rFonts w:ascii="Cambria" w:hAnsi="Cambria"/>
          <w:i/>
          <w:iCs/>
          <w:color w:val="1D2626"/>
          <w:sz w:val="24"/>
          <w:szCs w:val="24"/>
          <w:shd w:val="clear" w:color="auto" w:fill="FFFFFF"/>
        </w:rPr>
        <w:t>Statistics</w:t>
      </w:r>
      <w:r w:rsidR="00C41D4E" w:rsidRPr="00244572">
        <w:rPr>
          <w:rFonts w:ascii="Cambria" w:hAnsi="Cambria"/>
          <w:i/>
          <w:color w:val="1D2626"/>
          <w:sz w:val="24"/>
          <w:szCs w:val="24"/>
          <w:shd w:val="clear" w:color="auto" w:fill="FFFFFF"/>
        </w:rPr>
        <w:t>".</w:t>
      </w:r>
      <w:bookmarkEnd w:id="37"/>
      <w:r w:rsidRPr="00244572">
        <w:rPr>
          <w:rFonts w:ascii="Cambria" w:hAnsi="Cambria"/>
          <w:i/>
          <w:color w:val="1D2626"/>
          <w:sz w:val="24"/>
          <w:szCs w:val="24"/>
          <w:shd w:val="clear" w:color="auto" w:fill="FFFFFF"/>
        </w:rPr>
        <w:t xml:space="preserve"> [</w:t>
      </w:r>
      <w:hyperlink r:id="rId23" w:history="1">
        <w:r w:rsidRPr="00244572">
          <w:rPr>
            <w:rStyle w:val="Hyperlink"/>
            <w:rFonts w:ascii="Cambria" w:hAnsi="Cambria"/>
            <w:i/>
            <w:sz w:val="24"/>
            <w:szCs w:val="24"/>
            <w:shd w:val="clear" w:color="auto" w:fill="FFFFFF"/>
          </w:rPr>
          <w:t>Online</w:t>
        </w:r>
      </w:hyperlink>
      <w:r w:rsidRPr="00244572">
        <w:rPr>
          <w:rFonts w:ascii="Cambria" w:hAnsi="Cambria"/>
          <w:i/>
          <w:color w:val="1D2626"/>
          <w:sz w:val="24"/>
          <w:szCs w:val="24"/>
          <w:shd w:val="clear" w:color="auto" w:fill="FFFFFF"/>
        </w:rPr>
        <w:t>], [Accessed: 16-</w:t>
      </w:r>
      <w:r w:rsidR="001C5A2D" w:rsidRPr="00244572">
        <w:rPr>
          <w:rFonts w:ascii="Cambria" w:hAnsi="Cambria"/>
          <w:i/>
          <w:color w:val="1D2626"/>
          <w:sz w:val="24"/>
          <w:szCs w:val="24"/>
          <w:shd w:val="clear" w:color="auto" w:fill="FFFFFF"/>
        </w:rPr>
        <w:t>Aug</w:t>
      </w:r>
      <w:r w:rsidRPr="00244572">
        <w:rPr>
          <w:rFonts w:ascii="Cambria" w:hAnsi="Cambria"/>
          <w:i/>
          <w:color w:val="1D2626"/>
          <w:sz w:val="24"/>
          <w:szCs w:val="24"/>
          <w:shd w:val="clear" w:color="auto" w:fill="FFFFFF"/>
        </w:rPr>
        <w:t>-2023]</w:t>
      </w:r>
    </w:p>
    <w:p w14:paraId="6F3D0CC5" w14:textId="1ADD4D35" w:rsidR="00022B77" w:rsidRPr="00244572" w:rsidRDefault="00CA25F2" w:rsidP="00E91A4E">
      <w:pPr>
        <w:numPr>
          <w:ilvl w:val="0"/>
          <w:numId w:val="7"/>
        </w:numPr>
        <w:tabs>
          <w:tab w:val="left" w:pos="353"/>
        </w:tabs>
        <w:spacing w:line="256" w:lineRule="auto"/>
        <w:jc w:val="both"/>
        <w:rPr>
          <w:rFonts w:ascii="Cambria" w:eastAsia="Cambria" w:hAnsi="Cambria" w:cs="Cambria"/>
          <w:color w:val="00000A"/>
          <w:sz w:val="24"/>
          <w:szCs w:val="24"/>
        </w:rPr>
      </w:pPr>
      <w:bookmarkStart w:id="38" w:name="_Ref97064484"/>
      <w:r w:rsidRPr="00244572">
        <w:rPr>
          <w:rFonts w:ascii="Cambria" w:hAnsi="Cambria"/>
          <w:i/>
          <w:color w:val="1D2626"/>
          <w:sz w:val="24"/>
          <w:szCs w:val="24"/>
          <w:shd w:val="clear" w:color="auto" w:fill="FFFFFF"/>
        </w:rPr>
        <w:t>Eset</w:t>
      </w:r>
      <w:r w:rsidR="00C41D4E" w:rsidRPr="00244572">
        <w:rPr>
          <w:rFonts w:ascii="Cambria" w:hAnsi="Cambria"/>
          <w:i/>
          <w:color w:val="1D2626"/>
          <w:sz w:val="24"/>
          <w:szCs w:val="24"/>
          <w:shd w:val="clear" w:color="auto" w:fill="FFFFFF"/>
        </w:rPr>
        <w:t xml:space="preserve">, </w:t>
      </w:r>
      <w:r w:rsidRPr="00244572">
        <w:rPr>
          <w:rFonts w:ascii="Cambria" w:hAnsi="Cambria"/>
          <w:i/>
          <w:color w:val="1D2626"/>
          <w:sz w:val="24"/>
          <w:szCs w:val="24"/>
          <w:shd w:val="clear" w:color="auto" w:fill="FFFFFF"/>
        </w:rPr>
        <w:t>Erkec</w:t>
      </w:r>
      <w:r w:rsidR="00E91A4E" w:rsidRPr="00244572">
        <w:rPr>
          <w:rFonts w:ascii="Cambria" w:hAnsi="Cambria"/>
          <w:i/>
          <w:color w:val="1D2626"/>
          <w:sz w:val="24"/>
          <w:szCs w:val="24"/>
          <w:shd w:val="clear" w:color="auto" w:fill="FFFFFF"/>
        </w:rPr>
        <w:t xml:space="preserve"> </w:t>
      </w:r>
      <w:r w:rsidR="00C41D4E" w:rsidRPr="00244572">
        <w:rPr>
          <w:rFonts w:ascii="Cambria" w:hAnsi="Cambria"/>
          <w:i/>
          <w:color w:val="1D2626"/>
          <w:sz w:val="24"/>
          <w:szCs w:val="24"/>
          <w:shd w:val="clear" w:color="auto" w:fill="FFFFFF"/>
        </w:rPr>
        <w:t>(20</w:t>
      </w:r>
      <w:r w:rsidR="00E91A4E" w:rsidRPr="00244572">
        <w:rPr>
          <w:rFonts w:ascii="Cambria" w:hAnsi="Cambria"/>
          <w:i/>
          <w:color w:val="1D2626"/>
          <w:sz w:val="24"/>
          <w:szCs w:val="24"/>
          <w:shd w:val="clear" w:color="auto" w:fill="FFFFFF"/>
        </w:rPr>
        <w:t>2</w:t>
      </w:r>
      <w:r w:rsidRPr="00244572">
        <w:rPr>
          <w:rFonts w:ascii="Cambria" w:hAnsi="Cambria"/>
          <w:i/>
          <w:color w:val="1D2626"/>
          <w:sz w:val="24"/>
          <w:szCs w:val="24"/>
          <w:shd w:val="clear" w:color="auto" w:fill="FFFFFF"/>
        </w:rPr>
        <w:t>1</w:t>
      </w:r>
      <w:r w:rsidR="00C41D4E" w:rsidRPr="00244572">
        <w:rPr>
          <w:rFonts w:ascii="Cambria" w:hAnsi="Cambria"/>
          <w:i/>
          <w:color w:val="1D2626"/>
          <w:sz w:val="24"/>
          <w:szCs w:val="24"/>
          <w:shd w:val="clear" w:color="auto" w:fill="FFFFFF"/>
        </w:rPr>
        <w:t>). "</w:t>
      </w:r>
      <w:r w:rsidRPr="00244572">
        <w:rPr>
          <w:rFonts w:ascii="Cambria" w:hAnsi="Cambria"/>
          <w:i/>
          <w:iCs/>
          <w:color w:val="1D2626"/>
          <w:sz w:val="24"/>
          <w:szCs w:val="24"/>
          <w:shd w:val="clear" w:color="auto" w:fill="FFFFFF"/>
        </w:rPr>
        <w:t>Fundamentals of SQL Server Statistics</w:t>
      </w:r>
      <w:r w:rsidR="00C41D4E" w:rsidRPr="00244572">
        <w:rPr>
          <w:rFonts w:ascii="Cambria" w:hAnsi="Cambria"/>
          <w:i/>
          <w:color w:val="1D2626"/>
          <w:sz w:val="24"/>
          <w:szCs w:val="24"/>
          <w:shd w:val="clear" w:color="auto" w:fill="FFFFFF"/>
        </w:rPr>
        <w:t xml:space="preserve">". </w:t>
      </w:r>
      <w:bookmarkEnd w:id="38"/>
      <w:r w:rsidR="00E91A4E" w:rsidRPr="00244572">
        <w:rPr>
          <w:rFonts w:ascii="Cambria" w:hAnsi="Cambria"/>
          <w:i/>
          <w:color w:val="1D2626"/>
          <w:sz w:val="24"/>
          <w:szCs w:val="24"/>
          <w:shd w:val="clear" w:color="auto" w:fill="FFFFFF"/>
        </w:rPr>
        <w:t>[</w:t>
      </w:r>
      <w:hyperlink r:id="rId24" w:history="1">
        <w:r w:rsidR="00E91A4E" w:rsidRPr="00244572">
          <w:rPr>
            <w:rStyle w:val="Hyperlink"/>
            <w:rFonts w:ascii="Cambria" w:hAnsi="Cambria"/>
            <w:i/>
            <w:sz w:val="24"/>
            <w:szCs w:val="24"/>
            <w:shd w:val="clear" w:color="auto" w:fill="FFFFFF"/>
          </w:rPr>
          <w:t>Online</w:t>
        </w:r>
      </w:hyperlink>
      <w:r w:rsidR="00E91A4E" w:rsidRPr="00244572">
        <w:rPr>
          <w:rFonts w:ascii="Cambria" w:hAnsi="Cambria"/>
          <w:i/>
          <w:color w:val="1D2626"/>
          <w:sz w:val="24"/>
          <w:szCs w:val="24"/>
          <w:shd w:val="clear" w:color="auto" w:fill="FFFFFF"/>
        </w:rPr>
        <w:t>], [Accessed: 16-</w:t>
      </w:r>
      <w:r w:rsidRPr="00244572">
        <w:rPr>
          <w:rFonts w:ascii="Cambria" w:hAnsi="Cambria"/>
          <w:i/>
          <w:color w:val="1D2626"/>
          <w:sz w:val="24"/>
          <w:szCs w:val="24"/>
          <w:shd w:val="clear" w:color="auto" w:fill="FFFFFF"/>
        </w:rPr>
        <w:t>Aug</w:t>
      </w:r>
      <w:r w:rsidR="00E91A4E" w:rsidRPr="00244572">
        <w:rPr>
          <w:rFonts w:ascii="Cambria" w:hAnsi="Cambria"/>
          <w:i/>
          <w:color w:val="1D2626"/>
          <w:sz w:val="24"/>
          <w:szCs w:val="24"/>
          <w:shd w:val="clear" w:color="auto" w:fill="FFFFFF"/>
        </w:rPr>
        <w:t>-2023]</w:t>
      </w:r>
    </w:p>
    <w:p w14:paraId="656166A1" w14:textId="60BBD7A0" w:rsidR="00901A6C" w:rsidRPr="00244572" w:rsidRDefault="00901A6C" w:rsidP="00901A6C">
      <w:pPr>
        <w:numPr>
          <w:ilvl w:val="0"/>
          <w:numId w:val="7"/>
        </w:numPr>
        <w:tabs>
          <w:tab w:val="left" w:pos="353"/>
        </w:tabs>
        <w:spacing w:line="256" w:lineRule="auto"/>
        <w:jc w:val="both"/>
        <w:rPr>
          <w:rFonts w:ascii="Cambria" w:eastAsia="Cambria" w:hAnsi="Cambria" w:cs="Cambria"/>
          <w:color w:val="00000A"/>
          <w:sz w:val="24"/>
          <w:szCs w:val="24"/>
        </w:rPr>
      </w:pPr>
      <w:r w:rsidRPr="00244572">
        <w:rPr>
          <w:rFonts w:ascii="Cambria" w:hAnsi="Cambria"/>
          <w:i/>
          <w:color w:val="1D2626"/>
          <w:sz w:val="24"/>
          <w:szCs w:val="24"/>
          <w:shd w:val="clear" w:color="auto" w:fill="FFFFFF"/>
        </w:rPr>
        <w:t>Gupta, Rajendra (2019). "</w:t>
      </w:r>
      <w:r w:rsidRPr="00244572">
        <w:rPr>
          <w:rFonts w:ascii="Cambria" w:hAnsi="Cambria"/>
          <w:i/>
          <w:iCs/>
          <w:color w:val="1D2626"/>
          <w:sz w:val="24"/>
          <w:szCs w:val="24"/>
          <w:shd w:val="clear" w:color="auto" w:fill="FFFFFF"/>
        </w:rPr>
        <w:t>SQL Server Statistics and how to perform Update Statistics in S</w:t>
      </w:r>
      <w:r w:rsidR="004E4F8E" w:rsidRPr="00244572">
        <w:rPr>
          <w:rFonts w:ascii="Cambria" w:hAnsi="Cambria"/>
          <w:i/>
          <w:iCs/>
          <w:color w:val="1D2626"/>
          <w:sz w:val="24"/>
          <w:szCs w:val="24"/>
          <w:shd w:val="clear" w:color="auto" w:fill="FFFFFF"/>
        </w:rPr>
        <w:t>QL</w:t>
      </w:r>
      <w:r w:rsidRPr="00244572">
        <w:rPr>
          <w:rFonts w:ascii="Cambria" w:hAnsi="Cambria"/>
          <w:i/>
          <w:color w:val="1D2626"/>
          <w:sz w:val="24"/>
          <w:szCs w:val="24"/>
          <w:shd w:val="clear" w:color="auto" w:fill="FFFFFF"/>
        </w:rPr>
        <w:t>". [</w:t>
      </w:r>
      <w:hyperlink r:id="rId25" w:history="1">
        <w:r w:rsidRPr="00244572">
          <w:rPr>
            <w:rStyle w:val="Hyperlink"/>
            <w:rFonts w:ascii="Cambria" w:hAnsi="Cambria"/>
            <w:i/>
            <w:sz w:val="24"/>
            <w:szCs w:val="24"/>
            <w:shd w:val="clear" w:color="auto" w:fill="FFFFFF"/>
          </w:rPr>
          <w:t>Online</w:t>
        </w:r>
      </w:hyperlink>
      <w:r w:rsidRPr="00244572">
        <w:rPr>
          <w:rFonts w:ascii="Cambria" w:hAnsi="Cambria"/>
          <w:i/>
          <w:color w:val="1D2626"/>
          <w:sz w:val="24"/>
          <w:szCs w:val="24"/>
          <w:shd w:val="clear" w:color="auto" w:fill="FFFFFF"/>
        </w:rPr>
        <w:t>], [Accessed: 1</w:t>
      </w:r>
      <w:r w:rsidR="004E4F8E" w:rsidRPr="00244572">
        <w:rPr>
          <w:rFonts w:ascii="Cambria" w:hAnsi="Cambria"/>
          <w:i/>
          <w:color w:val="1D2626"/>
          <w:sz w:val="24"/>
          <w:szCs w:val="24"/>
          <w:shd w:val="clear" w:color="auto" w:fill="FFFFFF"/>
        </w:rPr>
        <w:t>7</w:t>
      </w:r>
      <w:r w:rsidRPr="00244572">
        <w:rPr>
          <w:rFonts w:ascii="Cambria" w:hAnsi="Cambria"/>
          <w:i/>
          <w:color w:val="1D2626"/>
          <w:sz w:val="24"/>
          <w:szCs w:val="24"/>
          <w:shd w:val="clear" w:color="auto" w:fill="FFFFFF"/>
        </w:rPr>
        <w:t>-Aug-2023]</w:t>
      </w:r>
    </w:p>
    <w:p w14:paraId="072230FA" w14:textId="77777777" w:rsidR="00EF350C" w:rsidRPr="00244572" w:rsidRDefault="00EF350C">
      <w:pPr>
        <w:pBdr>
          <w:top w:val="nil"/>
          <w:left w:val="nil"/>
          <w:bottom w:val="nil"/>
          <w:right w:val="nil"/>
          <w:between w:val="nil"/>
        </w:pBdr>
        <w:spacing w:line="259" w:lineRule="auto"/>
        <w:rPr>
          <w:rFonts w:ascii="Cambria" w:eastAsia="Cambria" w:hAnsi="Cambria" w:cs="Cambria"/>
          <w:color w:val="00000A"/>
          <w:sz w:val="24"/>
          <w:szCs w:val="24"/>
        </w:rPr>
      </w:pPr>
    </w:p>
    <w:p w14:paraId="417DAB54" w14:textId="1F294935" w:rsidR="00EF350C" w:rsidRPr="00244572" w:rsidRDefault="00EF350C" w:rsidP="00EF350C">
      <w:pPr>
        <w:rPr>
          <w:rFonts w:ascii="Cambria" w:eastAsia="Cambria" w:hAnsi="Cambria" w:cs="Cambria"/>
          <w:color w:val="00000A"/>
          <w:sz w:val="24"/>
          <w:szCs w:val="24"/>
        </w:rPr>
      </w:pPr>
      <w:r w:rsidRPr="00244572">
        <w:rPr>
          <w:rFonts w:ascii="Cambria" w:eastAsia="Cambria" w:hAnsi="Cambria" w:cs="Cambria"/>
          <w:color w:val="00000A"/>
          <w:sz w:val="24"/>
          <w:szCs w:val="24"/>
        </w:rPr>
        <w:br w:type="page"/>
      </w:r>
    </w:p>
    <w:p w14:paraId="55449B54" w14:textId="496C06F4" w:rsidR="002C6F29" w:rsidRPr="00244572" w:rsidRDefault="00E91A4E" w:rsidP="008E0342">
      <w:pPr>
        <w:pStyle w:val="Heading1"/>
        <w:spacing w:before="0" w:beforeAutospacing="0" w:after="0" w:afterAutospacing="0"/>
        <w:rPr>
          <w:rFonts w:ascii="Cambria" w:eastAsia="Cambria" w:hAnsi="Cambria" w:cs="Cambria"/>
          <w:sz w:val="32"/>
          <w:szCs w:val="32"/>
        </w:rPr>
      </w:pPr>
      <w:bookmarkStart w:id="39" w:name="_heading=h.206ipza" w:colFirst="0" w:colLast="0"/>
      <w:bookmarkStart w:id="40" w:name="_Toc154654528"/>
      <w:bookmarkEnd w:id="39"/>
      <w:r w:rsidRPr="00244572">
        <w:rPr>
          <w:rFonts w:ascii="Cambria" w:eastAsia="Cambria" w:hAnsi="Cambria" w:cs="Cambria"/>
          <w:sz w:val="32"/>
          <w:szCs w:val="32"/>
        </w:rPr>
        <w:lastRenderedPageBreak/>
        <w:t>7</w:t>
      </w:r>
      <w:r w:rsidR="0096380C" w:rsidRPr="00244572">
        <w:rPr>
          <w:rFonts w:ascii="Cambria" w:eastAsia="Cambria" w:hAnsi="Cambria" w:cs="Cambria"/>
          <w:sz w:val="32"/>
          <w:szCs w:val="32"/>
        </w:rPr>
        <w:t>. Listing</w:t>
      </w:r>
      <w:bookmarkEnd w:id="40"/>
    </w:p>
    <w:p w14:paraId="4407C7BF" w14:textId="235D6B9B" w:rsidR="002C6F29" w:rsidRPr="00244572" w:rsidRDefault="002C6F29">
      <w:pPr>
        <w:rPr>
          <w:rFonts w:ascii="Cambria" w:eastAsia="Cambria" w:hAnsi="Cambria" w:cs="Cambria"/>
          <w:sz w:val="24"/>
          <w:szCs w:val="24"/>
        </w:rPr>
      </w:pPr>
    </w:p>
    <w:p w14:paraId="51F5E177" w14:textId="77777777" w:rsidR="008E0342" w:rsidRPr="00244572" w:rsidRDefault="008E0342">
      <w:pPr>
        <w:rPr>
          <w:rFonts w:ascii="Cambria" w:eastAsia="Cambria" w:hAnsi="Cambria" w:cs="Cambria"/>
          <w:sz w:val="24"/>
          <w:szCs w:val="24"/>
        </w:rPr>
      </w:pPr>
    </w:p>
    <w:sdt>
      <w:sdtPr>
        <w:rPr>
          <w:rFonts w:ascii="Times New Roman" w:hAnsi="Times New Roman"/>
          <w:b w:val="0"/>
          <w:sz w:val="22"/>
          <w:szCs w:val="22"/>
        </w:rPr>
        <w:id w:val="1568530914"/>
        <w:docPartObj>
          <w:docPartGallery w:val="Table of Contents"/>
          <w:docPartUnique/>
        </w:docPartObj>
      </w:sdtPr>
      <w:sdtContent>
        <w:p w14:paraId="3287F9AA" w14:textId="437D8E37" w:rsidR="00150D28" w:rsidRDefault="00000000">
          <w:pPr>
            <w:pStyle w:val="TOC1"/>
            <w:rPr>
              <w:rFonts w:asciiTheme="minorHAnsi" w:hAnsiTheme="minorHAnsi" w:cstheme="minorBidi"/>
              <w:b w:val="0"/>
              <w:noProof/>
              <w:kern w:val="2"/>
              <w:sz w:val="22"/>
              <w:szCs w:val="22"/>
              <w:lang w:val="en-US"/>
              <w14:ligatures w14:val="standardContextual"/>
            </w:rPr>
          </w:pPr>
          <w:r w:rsidRPr="00244572">
            <w:fldChar w:fldCharType="begin"/>
          </w:r>
          <w:r w:rsidRPr="00244572">
            <w:instrText xml:space="preserve"> TOC \</w:instrText>
          </w:r>
          <w:r w:rsidR="008E0342" w:rsidRPr="00244572">
            <w:instrText>f</w:instrText>
          </w:r>
          <w:r w:rsidRPr="00244572">
            <w:instrText xml:space="preserve"> </w:instrText>
          </w:r>
          <w:r w:rsidR="008E0342" w:rsidRPr="00244572">
            <w:instrText xml:space="preserve">x </w:instrText>
          </w:r>
          <w:r w:rsidRPr="00244572">
            <w:instrText xml:space="preserve">\u \z </w:instrText>
          </w:r>
          <w:r w:rsidRPr="00244572">
            <w:fldChar w:fldCharType="separate"/>
          </w:r>
          <w:r w:rsidR="00150D28" w:rsidRPr="001C04D8">
            <w:rPr>
              <w:rFonts w:eastAsia="Cambria" w:cs="Cambria"/>
              <w:noProof/>
            </w:rPr>
            <w:t>Slika 1. Optimizator upita</w:t>
          </w:r>
          <w:r w:rsidR="00150D28">
            <w:rPr>
              <w:noProof/>
              <w:webHidden/>
            </w:rPr>
            <w:tab/>
          </w:r>
          <w:r w:rsidR="00150D28">
            <w:rPr>
              <w:noProof/>
              <w:webHidden/>
            </w:rPr>
            <w:fldChar w:fldCharType="begin"/>
          </w:r>
          <w:r w:rsidR="00150D28">
            <w:rPr>
              <w:noProof/>
              <w:webHidden/>
            </w:rPr>
            <w:instrText xml:space="preserve"> PAGEREF _Toc143738765 \h </w:instrText>
          </w:r>
          <w:r w:rsidR="00150D28">
            <w:rPr>
              <w:noProof/>
              <w:webHidden/>
            </w:rPr>
          </w:r>
          <w:r w:rsidR="00150D28">
            <w:rPr>
              <w:noProof/>
              <w:webHidden/>
            </w:rPr>
            <w:fldChar w:fldCharType="separate"/>
          </w:r>
          <w:r w:rsidR="003379FB">
            <w:rPr>
              <w:noProof/>
              <w:webHidden/>
            </w:rPr>
            <w:t>4</w:t>
          </w:r>
          <w:r w:rsidR="00150D28">
            <w:rPr>
              <w:noProof/>
              <w:webHidden/>
            </w:rPr>
            <w:fldChar w:fldCharType="end"/>
          </w:r>
        </w:p>
        <w:p w14:paraId="2581B39E" w14:textId="3317B511"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2. Karakteristične vrednosti u histogramu</w:t>
          </w:r>
          <w:r>
            <w:rPr>
              <w:noProof/>
              <w:webHidden/>
            </w:rPr>
            <w:tab/>
          </w:r>
          <w:r>
            <w:rPr>
              <w:noProof/>
              <w:webHidden/>
            </w:rPr>
            <w:fldChar w:fldCharType="begin"/>
          </w:r>
          <w:r>
            <w:rPr>
              <w:noProof/>
              <w:webHidden/>
            </w:rPr>
            <w:instrText xml:space="preserve"> PAGEREF _Toc143738766 \h </w:instrText>
          </w:r>
          <w:r>
            <w:rPr>
              <w:noProof/>
              <w:webHidden/>
            </w:rPr>
          </w:r>
          <w:r>
            <w:rPr>
              <w:noProof/>
              <w:webHidden/>
            </w:rPr>
            <w:fldChar w:fldCharType="separate"/>
          </w:r>
          <w:r w:rsidR="003379FB">
            <w:rPr>
              <w:noProof/>
              <w:webHidden/>
            </w:rPr>
            <w:t>9</w:t>
          </w:r>
          <w:r>
            <w:rPr>
              <w:noProof/>
              <w:webHidden/>
            </w:rPr>
            <w:fldChar w:fldCharType="end"/>
          </w:r>
        </w:p>
        <w:p w14:paraId="7BD48B76" w14:textId="622FD450"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 xml:space="preserve">Slika 3. Rezultat izvršavanja </w:t>
          </w:r>
          <w:r w:rsidRPr="001C04D8">
            <w:rPr>
              <w:rFonts w:eastAsia="Cambria" w:cs="Cambria"/>
              <w:i/>
              <w:iCs/>
              <w:noProof/>
            </w:rPr>
            <w:t>DBCC SHOW STATISTICS</w:t>
          </w:r>
          <w:r w:rsidRPr="001C04D8">
            <w:rPr>
              <w:rFonts w:eastAsia="Cambria" w:cs="Cambria"/>
              <w:noProof/>
            </w:rPr>
            <w:t xml:space="preserve"> naredbe</w:t>
          </w:r>
          <w:r>
            <w:rPr>
              <w:noProof/>
              <w:webHidden/>
            </w:rPr>
            <w:tab/>
          </w:r>
          <w:r>
            <w:rPr>
              <w:noProof/>
              <w:webHidden/>
            </w:rPr>
            <w:fldChar w:fldCharType="begin"/>
          </w:r>
          <w:r>
            <w:rPr>
              <w:noProof/>
              <w:webHidden/>
            </w:rPr>
            <w:instrText xml:space="preserve"> PAGEREF _Toc143738767 \h </w:instrText>
          </w:r>
          <w:r>
            <w:rPr>
              <w:noProof/>
              <w:webHidden/>
            </w:rPr>
          </w:r>
          <w:r>
            <w:rPr>
              <w:noProof/>
              <w:webHidden/>
            </w:rPr>
            <w:fldChar w:fldCharType="separate"/>
          </w:r>
          <w:r w:rsidR="003379FB">
            <w:rPr>
              <w:noProof/>
              <w:webHidden/>
            </w:rPr>
            <w:t>11</w:t>
          </w:r>
          <w:r>
            <w:rPr>
              <w:noProof/>
              <w:webHidden/>
            </w:rPr>
            <w:fldChar w:fldCharType="end"/>
          </w:r>
        </w:p>
        <w:p w14:paraId="23F7309E" w14:textId="38D38185"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4. Procenjeni plan izvršenja za vrednost koja jeste svoj red</w:t>
          </w:r>
          <w:r>
            <w:rPr>
              <w:noProof/>
              <w:webHidden/>
            </w:rPr>
            <w:tab/>
          </w:r>
          <w:r>
            <w:rPr>
              <w:noProof/>
              <w:webHidden/>
            </w:rPr>
            <w:fldChar w:fldCharType="begin"/>
          </w:r>
          <w:r>
            <w:rPr>
              <w:noProof/>
              <w:webHidden/>
            </w:rPr>
            <w:instrText xml:space="preserve"> PAGEREF _Toc143738768 \h </w:instrText>
          </w:r>
          <w:r>
            <w:rPr>
              <w:noProof/>
              <w:webHidden/>
            </w:rPr>
          </w:r>
          <w:r>
            <w:rPr>
              <w:noProof/>
              <w:webHidden/>
            </w:rPr>
            <w:fldChar w:fldCharType="separate"/>
          </w:r>
          <w:r w:rsidR="003379FB">
            <w:rPr>
              <w:noProof/>
              <w:webHidden/>
            </w:rPr>
            <w:t>12</w:t>
          </w:r>
          <w:r>
            <w:rPr>
              <w:noProof/>
              <w:webHidden/>
            </w:rPr>
            <w:fldChar w:fldCharType="end"/>
          </w:r>
        </w:p>
        <w:p w14:paraId="5D10F5E3" w14:textId="5338AC66"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5. Procenjeni plan izvršenja za vrednost koja nije svoj red</w:t>
          </w:r>
          <w:r>
            <w:rPr>
              <w:noProof/>
              <w:webHidden/>
            </w:rPr>
            <w:tab/>
          </w:r>
          <w:r>
            <w:rPr>
              <w:noProof/>
              <w:webHidden/>
            </w:rPr>
            <w:fldChar w:fldCharType="begin"/>
          </w:r>
          <w:r>
            <w:rPr>
              <w:noProof/>
              <w:webHidden/>
            </w:rPr>
            <w:instrText xml:space="preserve"> PAGEREF _Toc143738769 \h </w:instrText>
          </w:r>
          <w:r>
            <w:rPr>
              <w:noProof/>
              <w:webHidden/>
            </w:rPr>
          </w:r>
          <w:r>
            <w:rPr>
              <w:noProof/>
              <w:webHidden/>
            </w:rPr>
            <w:fldChar w:fldCharType="separate"/>
          </w:r>
          <w:r w:rsidR="003379FB">
            <w:rPr>
              <w:noProof/>
              <w:webHidden/>
            </w:rPr>
            <w:t>13</w:t>
          </w:r>
          <w:r>
            <w:rPr>
              <w:noProof/>
              <w:webHidden/>
            </w:rPr>
            <w:fldChar w:fldCharType="end"/>
          </w:r>
        </w:p>
        <w:p w14:paraId="6EB5F328" w14:textId="232B11A9"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6. Procenjeni plan izvršenja za opseg vrednosti</w:t>
          </w:r>
          <w:r>
            <w:rPr>
              <w:noProof/>
              <w:webHidden/>
            </w:rPr>
            <w:tab/>
          </w:r>
          <w:r>
            <w:rPr>
              <w:noProof/>
              <w:webHidden/>
            </w:rPr>
            <w:fldChar w:fldCharType="begin"/>
          </w:r>
          <w:r>
            <w:rPr>
              <w:noProof/>
              <w:webHidden/>
            </w:rPr>
            <w:instrText xml:space="preserve"> PAGEREF _Toc143738770 \h </w:instrText>
          </w:r>
          <w:r>
            <w:rPr>
              <w:noProof/>
              <w:webHidden/>
            </w:rPr>
          </w:r>
          <w:r>
            <w:rPr>
              <w:noProof/>
              <w:webHidden/>
            </w:rPr>
            <w:fldChar w:fldCharType="separate"/>
          </w:r>
          <w:r w:rsidR="003379FB">
            <w:rPr>
              <w:noProof/>
              <w:webHidden/>
            </w:rPr>
            <w:t>14</w:t>
          </w:r>
          <w:r>
            <w:rPr>
              <w:noProof/>
              <w:webHidden/>
            </w:rPr>
            <w:fldChar w:fldCharType="end"/>
          </w:r>
        </w:p>
        <w:p w14:paraId="553E42BC" w14:textId="35EEF049"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7. Podešavanje statističkih opcija kroz dijalog svojstava baze podataka</w:t>
          </w:r>
          <w:r>
            <w:rPr>
              <w:noProof/>
              <w:webHidden/>
            </w:rPr>
            <w:tab/>
          </w:r>
          <w:r>
            <w:rPr>
              <w:noProof/>
              <w:webHidden/>
            </w:rPr>
            <w:fldChar w:fldCharType="begin"/>
          </w:r>
          <w:r>
            <w:rPr>
              <w:noProof/>
              <w:webHidden/>
            </w:rPr>
            <w:instrText xml:space="preserve"> PAGEREF _Toc143738771 \h </w:instrText>
          </w:r>
          <w:r>
            <w:rPr>
              <w:noProof/>
              <w:webHidden/>
            </w:rPr>
          </w:r>
          <w:r>
            <w:rPr>
              <w:noProof/>
              <w:webHidden/>
            </w:rPr>
            <w:fldChar w:fldCharType="separate"/>
          </w:r>
          <w:r w:rsidR="003379FB">
            <w:rPr>
              <w:noProof/>
              <w:webHidden/>
            </w:rPr>
            <w:t>16</w:t>
          </w:r>
          <w:r>
            <w:rPr>
              <w:noProof/>
              <w:webHidden/>
            </w:rPr>
            <w:fldChar w:fldCharType="end"/>
          </w:r>
        </w:p>
        <w:p w14:paraId="50931437" w14:textId="49CD755F"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 xml:space="preserve">Slika 8. Rezultat izvršavanja </w:t>
          </w:r>
          <w:r w:rsidRPr="001C04D8">
            <w:rPr>
              <w:rFonts w:eastAsia="Cambria" w:cs="Cambria"/>
              <w:i/>
              <w:iCs/>
              <w:noProof/>
            </w:rPr>
            <w:t>DBCC SHOW STATISTICS</w:t>
          </w:r>
          <w:r w:rsidRPr="001C04D8">
            <w:rPr>
              <w:rFonts w:eastAsia="Cambria" w:cs="Cambria"/>
              <w:noProof/>
            </w:rPr>
            <w:t xml:space="preserve"> naredbe za novi statistički objekat</w:t>
          </w:r>
          <w:r>
            <w:rPr>
              <w:noProof/>
              <w:webHidden/>
            </w:rPr>
            <w:tab/>
          </w:r>
          <w:r>
            <w:rPr>
              <w:noProof/>
              <w:webHidden/>
            </w:rPr>
            <w:fldChar w:fldCharType="begin"/>
          </w:r>
          <w:r>
            <w:rPr>
              <w:noProof/>
              <w:webHidden/>
            </w:rPr>
            <w:instrText xml:space="preserve"> PAGEREF _Toc143738772 \h </w:instrText>
          </w:r>
          <w:r>
            <w:rPr>
              <w:noProof/>
              <w:webHidden/>
            </w:rPr>
          </w:r>
          <w:r>
            <w:rPr>
              <w:noProof/>
              <w:webHidden/>
            </w:rPr>
            <w:fldChar w:fldCharType="separate"/>
          </w:r>
          <w:r w:rsidR="003379FB">
            <w:rPr>
              <w:noProof/>
              <w:webHidden/>
            </w:rPr>
            <w:t>20</w:t>
          </w:r>
          <w:r>
            <w:rPr>
              <w:noProof/>
              <w:webHidden/>
            </w:rPr>
            <w:fldChar w:fldCharType="end"/>
          </w:r>
        </w:p>
        <w:p w14:paraId="357B6DBA" w14:textId="651DF26B"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9. Procenjeni plan izvršenja za novi statistički objekat</w:t>
          </w:r>
          <w:r>
            <w:rPr>
              <w:noProof/>
              <w:webHidden/>
            </w:rPr>
            <w:tab/>
          </w:r>
          <w:r>
            <w:rPr>
              <w:noProof/>
              <w:webHidden/>
            </w:rPr>
            <w:fldChar w:fldCharType="begin"/>
          </w:r>
          <w:r>
            <w:rPr>
              <w:noProof/>
              <w:webHidden/>
            </w:rPr>
            <w:instrText xml:space="preserve"> PAGEREF _Toc143738773 \h </w:instrText>
          </w:r>
          <w:r>
            <w:rPr>
              <w:noProof/>
              <w:webHidden/>
            </w:rPr>
          </w:r>
          <w:r>
            <w:rPr>
              <w:noProof/>
              <w:webHidden/>
            </w:rPr>
            <w:fldChar w:fldCharType="separate"/>
          </w:r>
          <w:r w:rsidR="003379FB">
            <w:rPr>
              <w:noProof/>
              <w:webHidden/>
            </w:rPr>
            <w:t>21</w:t>
          </w:r>
          <w:r>
            <w:rPr>
              <w:noProof/>
              <w:webHidden/>
            </w:rPr>
            <w:fldChar w:fldCharType="end"/>
          </w:r>
        </w:p>
        <w:p w14:paraId="5B2D5A0D" w14:textId="4F4A922A"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 xml:space="preserve">Slika 10. Rezultat izvršavanja </w:t>
          </w:r>
          <w:r w:rsidRPr="001C04D8">
            <w:rPr>
              <w:rFonts w:eastAsia="Cambria" w:cs="Cambria"/>
              <w:i/>
              <w:iCs/>
              <w:noProof/>
            </w:rPr>
            <w:t>DBCC SHOW STATISTICS</w:t>
          </w:r>
          <w:r w:rsidRPr="001C04D8">
            <w:rPr>
              <w:rFonts w:eastAsia="Cambria" w:cs="Cambria"/>
              <w:noProof/>
            </w:rPr>
            <w:t xml:space="preserve"> naredbe za ažurirani statistički objekat</w:t>
          </w:r>
          <w:r>
            <w:rPr>
              <w:noProof/>
              <w:webHidden/>
            </w:rPr>
            <w:tab/>
          </w:r>
          <w:r>
            <w:rPr>
              <w:noProof/>
              <w:webHidden/>
            </w:rPr>
            <w:fldChar w:fldCharType="begin"/>
          </w:r>
          <w:r>
            <w:rPr>
              <w:noProof/>
              <w:webHidden/>
            </w:rPr>
            <w:instrText xml:space="preserve"> PAGEREF _Toc143738774 \h </w:instrText>
          </w:r>
          <w:r>
            <w:rPr>
              <w:noProof/>
              <w:webHidden/>
            </w:rPr>
          </w:r>
          <w:r>
            <w:rPr>
              <w:noProof/>
              <w:webHidden/>
            </w:rPr>
            <w:fldChar w:fldCharType="separate"/>
          </w:r>
          <w:r w:rsidR="003379FB">
            <w:rPr>
              <w:noProof/>
              <w:webHidden/>
            </w:rPr>
            <w:t>22</w:t>
          </w:r>
          <w:r>
            <w:rPr>
              <w:noProof/>
              <w:webHidden/>
            </w:rPr>
            <w:fldChar w:fldCharType="end"/>
          </w:r>
        </w:p>
        <w:p w14:paraId="75E48A9F" w14:textId="062FDFE1"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11. Pregled statističkih objekata tabele kroz SSMS</w:t>
          </w:r>
          <w:r>
            <w:rPr>
              <w:noProof/>
              <w:webHidden/>
            </w:rPr>
            <w:tab/>
          </w:r>
          <w:r>
            <w:rPr>
              <w:noProof/>
              <w:webHidden/>
            </w:rPr>
            <w:fldChar w:fldCharType="begin"/>
          </w:r>
          <w:r>
            <w:rPr>
              <w:noProof/>
              <w:webHidden/>
            </w:rPr>
            <w:instrText xml:space="preserve"> PAGEREF _Toc143738775 \h </w:instrText>
          </w:r>
          <w:r>
            <w:rPr>
              <w:noProof/>
              <w:webHidden/>
            </w:rPr>
          </w:r>
          <w:r>
            <w:rPr>
              <w:noProof/>
              <w:webHidden/>
            </w:rPr>
            <w:fldChar w:fldCharType="separate"/>
          </w:r>
          <w:r w:rsidR="003379FB">
            <w:rPr>
              <w:noProof/>
              <w:webHidden/>
            </w:rPr>
            <w:t>23</w:t>
          </w:r>
          <w:r>
            <w:rPr>
              <w:noProof/>
              <w:webHidden/>
            </w:rPr>
            <w:fldChar w:fldCharType="end"/>
          </w:r>
        </w:p>
        <w:p w14:paraId="5BA6F729" w14:textId="71B4152B"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12. Pregled svojstava određenog statističkog objekta</w:t>
          </w:r>
          <w:r>
            <w:rPr>
              <w:noProof/>
              <w:webHidden/>
            </w:rPr>
            <w:tab/>
          </w:r>
          <w:r>
            <w:rPr>
              <w:noProof/>
              <w:webHidden/>
            </w:rPr>
            <w:fldChar w:fldCharType="begin"/>
          </w:r>
          <w:r>
            <w:rPr>
              <w:noProof/>
              <w:webHidden/>
            </w:rPr>
            <w:instrText xml:space="preserve"> PAGEREF _Toc143738776 \h </w:instrText>
          </w:r>
          <w:r>
            <w:rPr>
              <w:noProof/>
              <w:webHidden/>
            </w:rPr>
          </w:r>
          <w:r>
            <w:rPr>
              <w:noProof/>
              <w:webHidden/>
            </w:rPr>
            <w:fldChar w:fldCharType="separate"/>
          </w:r>
          <w:r w:rsidR="003379FB">
            <w:rPr>
              <w:noProof/>
              <w:webHidden/>
            </w:rPr>
            <w:t>24</w:t>
          </w:r>
          <w:r>
            <w:rPr>
              <w:noProof/>
              <w:webHidden/>
            </w:rPr>
            <w:fldChar w:fldCharType="end"/>
          </w:r>
        </w:p>
        <w:p w14:paraId="2F64D469" w14:textId="383B8229" w:rsidR="00150D28" w:rsidRDefault="00150D28">
          <w:pPr>
            <w:pStyle w:val="TOC1"/>
            <w:rPr>
              <w:rFonts w:asciiTheme="minorHAnsi" w:hAnsiTheme="minorHAnsi" w:cstheme="minorBidi"/>
              <w:b w:val="0"/>
              <w:noProof/>
              <w:kern w:val="2"/>
              <w:sz w:val="22"/>
              <w:szCs w:val="22"/>
              <w:lang w:val="en-US"/>
              <w14:ligatures w14:val="standardContextual"/>
            </w:rPr>
          </w:pPr>
          <w:r w:rsidRPr="001C04D8">
            <w:rPr>
              <w:rFonts w:eastAsia="Cambria" w:cs="Cambria"/>
              <w:noProof/>
            </w:rPr>
            <w:t>Slika 13. Pregled detalja određenog statističkog objekta</w:t>
          </w:r>
          <w:r>
            <w:rPr>
              <w:noProof/>
              <w:webHidden/>
            </w:rPr>
            <w:tab/>
          </w:r>
          <w:r>
            <w:rPr>
              <w:noProof/>
              <w:webHidden/>
            </w:rPr>
            <w:fldChar w:fldCharType="begin"/>
          </w:r>
          <w:r>
            <w:rPr>
              <w:noProof/>
              <w:webHidden/>
            </w:rPr>
            <w:instrText xml:space="preserve"> PAGEREF _Toc143738777 \h </w:instrText>
          </w:r>
          <w:r>
            <w:rPr>
              <w:noProof/>
              <w:webHidden/>
            </w:rPr>
          </w:r>
          <w:r>
            <w:rPr>
              <w:noProof/>
              <w:webHidden/>
            </w:rPr>
            <w:fldChar w:fldCharType="separate"/>
          </w:r>
          <w:r w:rsidR="003379FB">
            <w:rPr>
              <w:noProof/>
              <w:webHidden/>
            </w:rPr>
            <w:t>25</w:t>
          </w:r>
          <w:r>
            <w:rPr>
              <w:noProof/>
              <w:webHidden/>
            </w:rPr>
            <w:fldChar w:fldCharType="end"/>
          </w:r>
        </w:p>
        <w:p w14:paraId="203841B2" w14:textId="4A3584EE" w:rsidR="002C6F29" w:rsidRPr="00244572" w:rsidRDefault="00000000">
          <w:pPr>
            <w:pBdr>
              <w:top w:val="nil"/>
              <w:left w:val="nil"/>
              <w:bottom w:val="nil"/>
              <w:right w:val="nil"/>
              <w:between w:val="nil"/>
            </w:pBdr>
            <w:tabs>
              <w:tab w:val="right" w:pos="9350"/>
            </w:tabs>
            <w:spacing w:after="100" w:line="259" w:lineRule="auto"/>
            <w:rPr>
              <w:rFonts w:ascii="Calibri" w:eastAsia="Calibri" w:hAnsi="Calibri" w:cs="Calibri"/>
              <w:color w:val="000000"/>
            </w:rPr>
          </w:pPr>
          <w:r w:rsidRPr="00244572">
            <w:fldChar w:fldCharType="end"/>
          </w:r>
        </w:p>
      </w:sdtContent>
    </w:sdt>
    <w:p w14:paraId="2643632C" w14:textId="1D42123B" w:rsidR="002C6F29" w:rsidRPr="00244572" w:rsidRDefault="002C6F29">
      <w:pPr>
        <w:widowControl w:val="0"/>
        <w:pBdr>
          <w:top w:val="nil"/>
          <w:left w:val="nil"/>
          <w:bottom w:val="nil"/>
          <w:right w:val="nil"/>
          <w:between w:val="nil"/>
        </w:pBdr>
        <w:spacing w:line="276" w:lineRule="auto"/>
        <w:rPr>
          <w:rFonts w:ascii="Cambria" w:eastAsia="Cambria" w:hAnsi="Cambria" w:cs="Cambria"/>
          <w:sz w:val="24"/>
          <w:szCs w:val="24"/>
        </w:rPr>
      </w:pPr>
    </w:p>
    <w:p w14:paraId="0AC21AFB" w14:textId="77777777" w:rsidR="008E0342" w:rsidRPr="00244572" w:rsidRDefault="008E0342">
      <w:pPr>
        <w:widowControl w:val="0"/>
        <w:pBdr>
          <w:top w:val="nil"/>
          <w:left w:val="nil"/>
          <w:bottom w:val="nil"/>
          <w:right w:val="nil"/>
          <w:between w:val="nil"/>
        </w:pBdr>
        <w:spacing w:line="276" w:lineRule="auto"/>
        <w:rPr>
          <w:rFonts w:ascii="Cambria" w:eastAsia="Cambria" w:hAnsi="Cambria" w:cs="Cambria"/>
          <w:sz w:val="24"/>
          <w:szCs w:val="24"/>
        </w:rPr>
      </w:pPr>
    </w:p>
    <w:sdt>
      <w:sdtPr>
        <w:rPr>
          <w:rFonts w:ascii="Times New Roman" w:hAnsi="Times New Roman"/>
          <w:b w:val="0"/>
          <w:sz w:val="22"/>
          <w:szCs w:val="22"/>
        </w:rPr>
        <w:id w:val="291099177"/>
        <w:docPartObj>
          <w:docPartGallery w:val="Table of Contents"/>
          <w:docPartUnique/>
        </w:docPartObj>
      </w:sdtPr>
      <w:sdtContent>
        <w:p w14:paraId="50AEC129" w14:textId="399D887E" w:rsidR="00150D28" w:rsidRDefault="008E0342">
          <w:pPr>
            <w:pStyle w:val="TOC1"/>
            <w:rPr>
              <w:rFonts w:asciiTheme="minorHAnsi" w:hAnsiTheme="minorHAnsi" w:cstheme="minorBidi"/>
              <w:b w:val="0"/>
              <w:noProof/>
              <w:kern w:val="2"/>
              <w:sz w:val="22"/>
              <w:szCs w:val="22"/>
              <w:lang w:val="en-US"/>
              <w14:ligatures w14:val="standardContextual"/>
            </w:rPr>
          </w:pPr>
          <w:r w:rsidRPr="00244572">
            <w:fldChar w:fldCharType="begin"/>
          </w:r>
          <w:r w:rsidRPr="00244572">
            <w:instrText xml:space="preserve"> TOC \f y \u \z </w:instrText>
          </w:r>
          <w:r w:rsidRPr="00244572">
            <w:fldChar w:fldCharType="separate"/>
          </w:r>
          <w:r w:rsidR="00150D28" w:rsidRPr="007F4B0A">
            <w:rPr>
              <w:rFonts w:eastAsia="Cambria" w:cs="Cambria"/>
              <w:noProof/>
            </w:rPr>
            <w:t>Primer 1. Kreiranje AWSales tabele</w:t>
          </w:r>
          <w:r w:rsidR="00150D28">
            <w:rPr>
              <w:noProof/>
              <w:webHidden/>
            </w:rPr>
            <w:tab/>
          </w:r>
          <w:r w:rsidR="00150D28">
            <w:rPr>
              <w:noProof/>
              <w:webHidden/>
            </w:rPr>
            <w:fldChar w:fldCharType="begin"/>
          </w:r>
          <w:r w:rsidR="00150D28">
            <w:rPr>
              <w:noProof/>
              <w:webHidden/>
            </w:rPr>
            <w:instrText xml:space="preserve"> PAGEREF _Toc143738778 \h </w:instrText>
          </w:r>
          <w:r w:rsidR="00150D28">
            <w:rPr>
              <w:noProof/>
              <w:webHidden/>
            </w:rPr>
          </w:r>
          <w:r w:rsidR="00150D28">
            <w:rPr>
              <w:noProof/>
              <w:webHidden/>
            </w:rPr>
            <w:fldChar w:fldCharType="separate"/>
          </w:r>
          <w:r w:rsidR="003379FB">
            <w:rPr>
              <w:noProof/>
              <w:webHidden/>
            </w:rPr>
            <w:t>5</w:t>
          </w:r>
          <w:r w:rsidR="00150D28">
            <w:rPr>
              <w:noProof/>
              <w:webHidden/>
            </w:rPr>
            <w:fldChar w:fldCharType="end"/>
          </w:r>
        </w:p>
        <w:p w14:paraId="5B351CA2" w14:textId="2A5A742E"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 xml:space="preserve">Primer 2. Dobijanje informacija o statističkim objektima pomoću sistemskih </w:t>
          </w:r>
          <w:r w:rsidRPr="007F4B0A">
            <w:rPr>
              <w:rFonts w:eastAsia="Cambria" w:cs="Cambria"/>
              <w:noProof/>
              <w:color w:val="00000A"/>
            </w:rPr>
            <w:t>pogleda</w:t>
          </w:r>
          <w:r>
            <w:rPr>
              <w:noProof/>
              <w:webHidden/>
            </w:rPr>
            <w:tab/>
          </w:r>
          <w:r>
            <w:rPr>
              <w:noProof/>
              <w:webHidden/>
            </w:rPr>
            <w:fldChar w:fldCharType="begin"/>
          </w:r>
          <w:r>
            <w:rPr>
              <w:noProof/>
              <w:webHidden/>
            </w:rPr>
            <w:instrText xml:space="preserve"> PAGEREF _Toc143738779 \h </w:instrText>
          </w:r>
          <w:r>
            <w:rPr>
              <w:noProof/>
              <w:webHidden/>
            </w:rPr>
          </w:r>
          <w:r>
            <w:rPr>
              <w:noProof/>
              <w:webHidden/>
            </w:rPr>
            <w:fldChar w:fldCharType="separate"/>
          </w:r>
          <w:r w:rsidR="003379FB">
            <w:rPr>
              <w:noProof/>
              <w:webHidden/>
            </w:rPr>
            <w:t>6</w:t>
          </w:r>
          <w:r>
            <w:rPr>
              <w:noProof/>
              <w:webHidden/>
            </w:rPr>
            <w:fldChar w:fldCharType="end"/>
          </w:r>
        </w:p>
        <w:p w14:paraId="1F984B6B" w14:textId="70093C7C"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 xml:space="preserve">Primer 3. Uključivanje uslova u upit pomoću </w:t>
          </w:r>
          <w:r w:rsidRPr="007F4B0A">
            <w:rPr>
              <w:rFonts w:eastAsia="Cambria" w:cs="Cambria"/>
              <w:i/>
              <w:iCs/>
              <w:noProof/>
            </w:rPr>
            <w:t>WHERE</w:t>
          </w:r>
          <w:r w:rsidRPr="007F4B0A">
            <w:rPr>
              <w:rFonts w:eastAsia="Cambria" w:cs="Cambria"/>
              <w:noProof/>
            </w:rPr>
            <w:t xml:space="preserve"> klauzule</w:t>
          </w:r>
          <w:r>
            <w:rPr>
              <w:noProof/>
              <w:webHidden/>
            </w:rPr>
            <w:tab/>
          </w:r>
          <w:r>
            <w:rPr>
              <w:noProof/>
              <w:webHidden/>
            </w:rPr>
            <w:fldChar w:fldCharType="begin"/>
          </w:r>
          <w:r>
            <w:rPr>
              <w:noProof/>
              <w:webHidden/>
            </w:rPr>
            <w:instrText xml:space="preserve"> PAGEREF _Toc143738780 \h </w:instrText>
          </w:r>
          <w:r>
            <w:rPr>
              <w:noProof/>
              <w:webHidden/>
            </w:rPr>
          </w:r>
          <w:r>
            <w:rPr>
              <w:noProof/>
              <w:webHidden/>
            </w:rPr>
            <w:fldChar w:fldCharType="separate"/>
          </w:r>
          <w:r w:rsidR="003379FB">
            <w:rPr>
              <w:noProof/>
              <w:webHidden/>
            </w:rPr>
            <w:t>7</w:t>
          </w:r>
          <w:r>
            <w:rPr>
              <w:noProof/>
              <w:webHidden/>
            </w:rPr>
            <w:fldChar w:fldCharType="end"/>
          </w:r>
        </w:p>
        <w:p w14:paraId="3092162C" w14:textId="2F7C458E"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 xml:space="preserve">Primer 4. Kreiranje indeksa u </w:t>
          </w:r>
          <w:r w:rsidRPr="007F4B0A">
            <w:rPr>
              <w:rFonts w:eastAsia="Cambria" w:cs="Cambria"/>
              <w:i/>
              <w:iCs/>
              <w:noProof/>
            </w:rPr>
            <w:t>AWSales</w:t>
          </w:r>
          <w:r w:rsidRPr="007F4B0A">
            <w:rPr>
              <w:rFonts w:eastAsia="Cambria" w:cs="Cambria"/>
              <w:noProof/>
            </w:rPr>
            <w:t xml:space="preserve"> tabeli</w:t>
          </w:r>
          <w:r>
            <w:rPr>
              <w:noProof/>
              <w:webHidden/>
            </w:rPr>
            <w:tab/>
          </w:r>
          <w:r>
            <w:rPr>
              <w:noProof/>
              <w:webHidden/>
            </w:rPr>
            <w:fldChar w:fldCharType="begin"/>
          </w:r>
          <w:r>
            <w:rPr>
              <w:noProof/>
              <w:webHidden/>
            </w:rPr>
            <w:instrText xml:space="preserve"> PAGEREF _Toc143738781 \h </w:instrText>
          </w:r>
          <w:r>
            <w:rPr>
              <w:noProof/>
              <w:webHidden/>
            </w:rPr>
          </w:r>
          <w:r>
            <w:rPr>
              <w:noProof/>
              <w:webHidden/>
            </w:rPr>
            <w:fldChar w:fldCharType="separate"/>
          </w:r>
          <w:r w:rsidR="003379FB">
            <w:rPr>
              <w:noProof/>
              <w:webHidden/>
            </w:rPr>
            <w:t>8</w:t>
          </w:r>
          <w:r>
            <w:rPr>
              <w:noProof/>
              <w:webHidden/>
            </w:rPr>
            <w:fldChar w:fldCharType="end"/>
          </w:r>
        </w:p>
        <w:p w14:paraId="6F6968B4" w14:textId="065D1A45"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 xml:space="preserve">Primer 5. Korišćenje </w:t>
          </w:r>
          <w:r w:rsidRPr="007F4B0A">
            <w:rPr>
              <w:rFonts w:eastAsia="Cambria" w:cs="Cambria"/>
              <w:i/>
              <w:iCs/>
              <w:noProof/>
            </w:rPr>
            <w:t>DBCC SHOW STATISTICS</w:t>
          </w:r>
          <w:r w:rsidRPr="007F4B0A">
            <w:rPr>
              <w:rFonts w:eastAsia="Cambria" w:cs="Cambria"/>
              <w:noProof/>
            </w:rPr>
            <w:t xml:space="preserve"> naredbe</w:t>
          </w:r>
          <w:r>
            <w:rPr>
              <w:noProof/>
              <w:webHidden/>
            </w:rPr>
            <w:tab/>
          </w:r>
          <w:r>
            <w:rPr>
              <w:noProof/>
              <w:webHidden/>
            </w:rPr>
            <w:fldChar w:fldCharType="begin"/>
          </w:r>
          <w:r>
            <w:rPr>
              <w:noProof/>
              <w:webHidden/>
            </w:rPr>
            <w:instrText xml:space="preserve"> PAGEREF _Toc143738782 \h </w:instrText>
          </w:r>
          <w:r>
            <w:rPr>
              <w:noProof/>
              <w:webHidden/>
            </w:rPr>
          </w:r>
          <w:r>
            <w:rPr>
              <w:noProof/>
              <w:webHidden/>
            </w:rPr>
            <w:fldChar w:fldCharType="separate"/>
          </w:r>
          <w:r w:rsidR="003379FB">
            <w:rPr>
              <w:noProof/>
              <w:webHidden/>
            </w:rPr>
            <w:t>11</w:t>
          </w:r>
          <w:r>
            <w:rPr>
              <w:noProof/>
              <w:webHidden/>
            </w:rPr>
            <w:fldChar w:fldCharType="end"/>
          </w:r>
        </w:p>
        <w:p w14:paraId="39E2AF9C" w14:textId="7F840F73"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6. Upit za analizu histograma za graničnu vrednost</w:t>
          </w:r>
          <w:r>
            <w:rPr>
              <w:noProof/>
              <w:webHidden/>
            </w:rPr>
            <w:tab/>
          </w:r>
          <w:r>
            <w:rPr>
              <w:noProof/>
              <w:webHidden/>
            </w:rPr>
            <w:fldChar w:fldCharType="begin"/>
          </w:r>
          <w:r>
            <w:rPr>
              <w:noProof/>
              <w:webHidden/>
            </w:rPr>
            <w:instrText xml:space="preserve"> PAGEREF _Toc143738783 \h </w:instrText>
          </w:r>
          <w:r>
            <w:rPr>
              <w:noProof/>
              <w:webHidden/>
            </w:rPr>
          </w:r>
          <w:r>
            <w:rPr>
              <w:noProof/>
              <w:webHidden/>
            </w:rPr>
            <w:fldChar w:fldCharType="separate"/>
          </w:r>
          <w:r w:rsidR="003379FB">
            <w:rPr>
              <w:noProof/>
              <w:webHidden/>
            </w:rPr>
            <w:t>12</w:t>
          </w:r>
          <w:r>
            <w:rPr>
              <w:noProof/>
              <w:webHidden/>
            </w:rPr>
            <w:fldChar w:fldCharType="end"/>
          </w:r>
        </w:p>
        <w:p w14:paraId="4877D501" w14:textId="3F28D6B9"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7. Upit za analizu histograma za ne-graničnu vrednost</w:t>
          </w:r>
          <w:r>
            <w:rPr>
              <w:noProof/>
              <w:webHidden/>
            </w:rPr>
            <w:tab/>
          </w:r>
          <w:r>
            <w:rPr>
              <w:noProof/>
              <w:webHidden/>
            </w:rPr>
            <w:fldChar w:fldCharType="begin"/>
          </w:r>
          <w:r>
            <w:rPr>
              <w:noProof/>
              <w:webHidden/>
            </w:rPr>
            <w:instrText xml:space="preserve"> PAGEREF _Toc143738784 \h </w:instrText>
          </w:r>
          <w:r>
            <w:rPr>
              <w:noProof/>
              <w:webHidden/>
            </w:rPr>
          </w:r>
          <w:r>
            <w:rPr>
              <w:noProof/>
              <w:webHidden/>
            </w:rPr>
            <w:fldChar w:fldCharType="separate"/>
          </w:r>
          <w:r w:rsidR="003379FB">
            <w:rPr>
              <w:noProof/>
              <w:webHidden/>
            </w:rPr>
            <w:t>13</w:t>
          </w:r>
          <w:r>
            <w:rPr>
              <w:noProof/>
              <w:webHidden/>
            </w:rPr>
            <w:fldChar w:fldCharType="end"/>
          </w:r>
        </w:p>
        <w:p w14:paraId="38335F54" w14:textId="6610A681"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8. Upit za analizu histograma za opseg vrednosti</w:t>
          </w:r>
          <w:r>
            <w:rPr>
              <w:noProof/>
              <w:webHidden/>
            </w:rPr>
            <w:tab/>
          </w:r>
          <w:r>
            <w:rPr>
              <w:noProof/>
              <w:webHidden/>
            </w:rPr>
            <w:fldChar w:fldCharType="begin"/>
          </w:r>
          <w:r>
            <w:rPr>
              <w:noProof/>
              <w:webHidden/>
            </w:rPr>
            <w:instrText xml:space="preserve"> PAGEREF _Toc143738785 \h </w:instrText>
          </w:r>
          <w:r>
            <w:rPr>
              <w:noProof/>
              <w:webHidden/>
            </w:rPr>
          </w:r>
          <w:r>
            <w:rPr>
              <w:noProof/>
              <w:webHidden/>
            </w:rPr>
            <w:fldChar w:fldCharType="separate"/>
          </w:r>
          <w:r w:rsidR="003379FB">
            <w:rPr>
              <w:noProof/>
              <w:webHidden/>
            </w:rPr>
            <w:t>14</w:t>
          </w:r>
          <w:r>
            <w:rPr>
              <w:noProof/>
              <w:webHidden/>
            </w:rPr>
            <w:fldChar w:fldCharType="end"/>
          </w:r>
        </w:p>
        <w:p w14:paraId="25DCFCCC" w14:textId="059D27EF"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9. Upit za kreiranje statistike</w:t>
          </w:r>
          <w:r>
            <w:rPr>
              <w:noProof/>
              <w:webHidden/>
            </w:rPr>
            <w:tab/>
          </w:r>
          <w:r>
            <w:rPr>
              <w:noProof/>
              <w:webHidden/>
            </w:rPr>
            <w:fldChar w:fldCharType="begin"/>
          </w:r>
          <w:r>
            <w:rPr>
              <w:noProof/>
              <w:webHidden/>
            </w:rPr>
            <w:instrText xml:space="preserve"> PAGEREF _Toc143738786 \h </w:instrText>
          </w:r>
          <w:r>
            <w:rPr>
              <w:noProof/>
              <w:webHidden/>
            </w:rPr>
          </w:r>
          <w:r>
            <w:rPr>
              <w:noProof/>
              <w:webHidden/>
            </w:rPr>
            <w:fldChar w:fldCharType="separate"/>
          </w:r>
          <w:r w:rsidR="003379FB">
            <w:rPr>
              <w:noProof/>
              <w:webHidden/>
            </w:rPr>
            <w:t>19</w:t>
          </w:r>
          <w:r>
            <w:rPr>
              <w:noProof/>
              <w:webHidden/>
            </w:rPr>
            <w:fldChar w:fldCharType="end"/>
          </w:r>
        </w:p>
        <w:p w14:paraId="29DAEB70" w14:textId="38E8F2D7"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10. Upit za analizu histograma za graničnu vrednost novog statističkog objekta</w:t>
          </w:r>
          <w:r>
            <w:rPr>
              <w:noProof/>
              <w:webHidden/>
            </w:rPr>
            <w:tab/>
          </w:r>
          <w:r>
            <w:rPr>
              <w:noProof/>
              <w:webHidden/>
            </w:rPr>
            <w:fldChar w:fldCharType="begin"/>
          </w:r>
          <w:r>
            <w:rPr>
              <w:noProof/>
              <w:webHidden/>
            </w:rPr>
            <w:instrText xml:space="preserve"> PAGEREF _Toc143738787 \h </w:instrText>
          </w:r>
          <w:r>
            <w:rPr>
              <w:noProof/>
              <w:webHidden/>
            </w:rPr>
          </w:r>
          <w:r>
            <w:rPr>
              <w:noProof/>
              <w:webHidden/>
            </w:rPr>
            <w:fldChar w:fldCharType="separate"/>
          </w:r>
          <w:r w:rsidR="003379FB">
            <w:rPr>
              <w:noProof/>
              <w:webHidden/>
            </w:rPr>
            <w:t>20</w:t>
          </w:r>
          <w:r>
            <w:rPr>
              <w:noProof/>
              <w:webHidden/>
            </w:rPr>
            <w:fldChar w:fldCharType="end"/>
          </w:r>
        </w:p>
        <w:p w14:paraId="4E86EC8C" w14:textId="620B0B91"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11. Upit za unošenje dodatnih podataka u AWSales tabelu</w:t>
          </w:r>
          <w:r>
            <w:rPr>
              <w:noProof/>
              <w:webHidden/>
            </w:rPr>
            <w:tab/>
          </w:r>
          <w:r>
            <w:rPr>
              <w:noProof/>
              <w:webHidden/>
            </w:rPr>
            <w:fldChar w:fldCharType="begin"/>
          </w:r>
          <w:r>
            <w:rPr>
              <w:noProof/>
              <w:webHidden/>
            </w:rPr>
            <w:instrText xml:space="preserve"> PAGEREF _Toc143738788 \h </w:instrText>
          </w:r>
          <w:r>
            <w:rPr>
              <w:noProof/>
              <w:webHidden/>
            </w:rPr>
          </w:r>
          <w:r>
            <w:rPr>
              <w:noProof/>
              <w:webHidden/>
            </w:rPr>
            <w:fldChar w:fldCharType="separate"/>
          </w:r>
          <w:r w:rsidR="003379FB">
            <w:rPr>
              <w:noProof/>
              <w:webHidden/>
            </w:rPr>
            <w:t>22</w:t>
          </w:r>
          <w:r>
            <w:rPr>
              <w:noProof/>
              <w:webHidden/>
            </w:rPr>
            <w:fldChar w:fldCharType="end"/>
          </w:r>
        </w:p>
        <w:p w14:paraId="292D8DEE" w14:textId="73FC4C60"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12. Upit za ažuriranje statistike</w:t>
          </w:r>
          <w:r>
            <w:rPr>
              <w:noProof/>
              <w:webHidden/>
            </w:rPr>
            <w:tab/>
          </w:r>
          <w:r>
            <w:rPr>
              <w:noProof/>
              <w:webHidden/>
            </w:rPr>
            <w:fldChar w:fldCharType="begin"/>
          </w:r>
          <w:r>
            <w:rPr>
              <w:noProof/>
              <w:webHidden/>
            </w:rPr>
            <w:instrText xml:space="preserve"> PAGEREF _Toc143738789 \h </w:instrText>
          </w:r>
          <w:r>
            <w:rPr>
              <w:noProof/>
              <w:webHidden/>
            </w:rPr>
          </w:r>
          <w:r>
            <w:rPr>
              <w:noProof/>
              <w:webHidden/>
            </w:rPr>
            <w:fldChar w:fldCharType="separate"/>
          </w:r>
          <w:r w:rsidR="003379FB">
            <w:rPr>
              <w:noProof/>
              <w:webHidden/>
            </w:rPr>
            <w:t>22</w:t>
          </w:r>
          <w:r>
            <w:rPr>
              <w:noProof/>
              <w:webHidden/>
            </w:rPr>
            <w:fldChar w:fldCharType="end"/>
          </w:r>
        </w:p>
        <w:p w14:paraId="53AA997C" w14:textId="0B8CCF2D" w:rsidR="00150D28" w:rsidRDefault="00150D28">
          <w:pPr>
            <w:pStyle w:val="TOC1"/>
            <w:rPr>
              <w:rFonts w:asciiTheme="minorHAnsi" w:hAnsiTheme="minorHAnsi" w:cstheme="minorBidi"/>
              <w:b w:val="0"/>
              <w:noProof/>
              <w:kern w:val="2"/>
              <w:sz w:val="22"/>
              <w:szCs w:val="22"/>
              <w:lang w:val="en-US"/>
              <w14:ligatures w14:val="standardContextual"/>
            </w:rPr>
          </w:pPr>
          <w:r w:rsidRPr="007F4B0A">
            <w:rPr>
              <w:rFonts w:eastAsia="Cambria" w:cs="Cambria"/>
              <w:noProof/>
            </w:rPr>
            <w:t>Primer 13. Upit za prikaz liste statističkih objekata</w:t>
          </w:r>
          <w:r>
            <w:rPr>
              <w:noProof/>
              <w:webHidden/>
            </w:rPr>
            <w:tab/>
          </w:r>
          <w:r>
            <w:rPr>
              <w:noProof/>
              <w:webHidden/>
            </w:rPr>
            <w:fldChar w:fldCharType="begin"/>
          </w:r>
          <w:r>
            <w:rPr>
              <w:noProof/>
              <w:webHidden/>
            </w:rPr>
            <w:instrText xml:space="preserve"> PAGEREF _Toc143738790 \h </w:instrText>
          </w:r>
          <w:r>
            <w:rPr>
              <w:noProof/>
              <w:webHidden/>
            </w:rPr>
          </w:r>
          <w:r>
            <w:rPr>
              <w:noProof/>
              <w:webHidden/>
            </w:rPr>
            <w:fldChar w:fldCharType="separate"/>
          </w:r>
          <w:r w:rsidR="003379FB">
            <w:rPr>
              <w:noProof/>
              <w:webHidden/>
            </w:rPr>
            <w:t>25</w:t>
          </w:r>
          <w:r>
            <w:rPr>
              <w:noProof/>
              <w:webHidden/>
            </w:rPr>
            <w:fldChar w:fldCharType="end"/>
          </w:r>
        </w:p>
        <w:p w14:paraId="44E1AE5B" w14:textId="484561FD" w:rsidR="002A4C61" w:rsidRPr="004B5940" w:rsidRDefault="008E0342" w:rsidP="004B5940">
          <w:pPr>
            <w:pBdr>
              <w:top w:val="nil"/>
              <w:left w:val="nil"/>
              <w:bottom w:val="nil"/>
              <w:right w:val="nil"/>
              <w:between w:val="nil"/>
            </w:pBdr>
            <w:tabs>
              <w:tab w:val="right" w:pos="9350"/>
            </w:tabs>
            <w:spacing w:after="100" w:line="259" w:lineRule="auto"/>
            <w:rPr>
              <w:rFonts w:ascii="Calibri" w:eastAsia="Calibri" w:hAnsi="Calibri" w:cs="Calibri"/>
              <w:color w:val="000000"/>
            </w:rPr>
          </w:pPr>
          <w:r w:rsidRPr="00244572">
            <w:fldChar w:fldCharType="end"/>
          </w:r>
        </w:p>
      </w:sdtContent>
    </w:sdt>
    <w:sectPr w:rsidR="002A4C61" w:rsidRPr="004B5940">
      <w:footerReference w:type="default" r:id="rId26"/>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E6FAA" w14:textId="77777777" w:rsidR="00CF19B4" w:rsidRDefault="00CF19B4">
      <w:r>
        <w:separator/>
      </w:r>
    </w:p>
  </w:endnote>
  <w:endnote w:type="continuationSeparator" w:id="0">
    <w:p w14:paraId="76E8D42E" w14:textId="77777777" w:rsidR="00CF19B4" w:rsidRDefault="00CF1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F168" w14:textId="39678E09" w:rsidR="002C6F29" w:rsidRDefault="00000000">
    <w:pPr>
      <w:pBdr>
        <w:top w:val="nil"/>
        <w:left w:val="nil"/>
        <w:bottom w:val="nil"/>
        <w:right w:val="nil"/>
        <w:between w:val="nil"/>
      </w:pBdr>
      <w:tabs>
        <w:tab w:val="center" w:pos="4680"/>
        <w:tab w:val="right" w:pos="9360"/>
      </w:tabs>
      <w:jc w:val="center"/>
      <w:rPr>
        <w:color w:val="000000"/>
      </w:rPr>
    </w:pPr>
    <w:r>
      <w:rPr>
        <w:rFonts w:ascii="Cambria" w:eastAsia="Cambria" w:hAnsi="Cambria" w:cs="Cambria"/>
        <w:smallCaps/>
        <w:color w:val="000000"/>
      </w:rPr>
      <w:fldChar w:fldCharType="begin"/>
    </w:r>
    <w:r>
      <w:rPr>
        <w:rFonts w:ascii="Cambria" w:eastAsia="Cambria" w:hAnsi="Cambria" w:cs="Cambria"/>
        <w:smallCaps/>
        <w:color w:val="000000"/>
      </w:rPr>
      <w:instrText>PAGE</w:instrText>
    </w:r>
    <w:r>
      <w:rPr>
        <w:rFonts w:ascii="Cambria" w:eastAsia="Cambria" w:hAnsi="Cambria" w:cs="Cambria"/>
        <w:smallCaps/>
        <w:color w:val="000000"/>
      </w:rPr>
      <w:fldChar w:fldCharType="separate"/>
    </w:r>
    <w:r w:rsidR="00AD291F">
      <w:rPr>
        <w:rFonts w:ascii="Cambria" w:eastAsia="Cambria" w:hAnsi="Cambria" w:cs="Cambria"/>
        <w:smallCaps/>
        <w:noProof/>
        <w:color w:val="000000"/>
      </w:rPr>
      <w:t>3</w:t>
    </w:r>
    <w:r>
      <w:rPr>
        <w:rFonts w:ascii="Cambria" w:eastAsia="Cambria" w:hAnsi="Cambria" w:cs="Cambria"/>
        <w:smallCaps/>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8B5E1" w14:textId="77777777" w:rsidR="00CF19B4" w:rsidRDefault="00CF19B4">
      <w:r>
        <w:separator/>
      </w:r>
    </w:p>
  </w:footnote>
  <w:footnote w:type="continuationSeparator" w:id="0">
    <w:p w14:paraId="73CBBC0B" w14:textId="77777777" w:rsidR="00CF19B4" w:rsidRDefault="00CF1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E1D558"/>
    <w:multiLevelType w:val="singleLevel"/>
    <w:tmpl w:val="158C1EAC"/>
    <w:lvl w:ilvl="0">
      <w:start w:val="1"/>
      <w:numFmt w:val="decimal"/>
      <w:suff w:val="space"/>
      <w:lvlText w:val="[%1]"/>
      <w:lvlJc w:val="left"/>
      <w:rPr>
        <w:i w:val="0"/>
      </w:rPr>
    </w:lvl>
  </w:abstractNum>
  <w:abstractNum w:abstractNumId="1" w15:restartNumberingAfterBreak="0">
    <w:nsid w:val="00A90689"/>
    <w:multiLevelType w:val="hybridMultilevel"/>
    <w:tmpl w:val="CE36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A5A7E"/>
    <w:multiLevelType w:val="hybridMultilevel"/>
    <w:tmpl w:val="C3DE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CE5BEE"/>
    <w:multiLevelType w:val="hybridMultilevel"/>
    <w:tmpl w:val="06EA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279BD"/>
    <w:multiLevelType w:val="hybridMultilevel"/>
    <w:tmpl w:val="4CC0E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C7200"/>
    <w:multiLevelType w:val="hybridMultilevel"/>
    <w:tmpl w:val="7A6E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974A9"/>
    <w:multiLevelType w:val="hybridMultilevel"/>
    <w:tmpl w:val="94A2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5471A"/>
    <w:multiLevelType w:val="hybridMultilevel"/>
    <w:tmpl w:val="F046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A766A"/>
    <w:multiLevelType w:val="hybridMultilevel"/>
    <w:tmpl w:val="461E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D3427"/>
    <w:multiLevelType w:val="hybridMultilevel"/>
    <w:tmpl w:val="484270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2F220EE"/>
    <w:multiLevelType w:val="hybridMultilevel"/>
    <w:tmpl w:val="EB28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B4568"/>
    <w:multiLevelType w:val="multilevel"/>
    <w:tmpl w:val="E1E6D43E"/>
    <w:lvl w:ilvl="0">
      <w:start w:val="1"/>
      <w:numFmt w:val="decimal"/>
      <w:lvlText w:val="[%1]"/>
      <w:lvlJc w:val="left"/>
      <w:pPr>
        <w:ind w:left="0" w:firstLine="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C500B38"/>
    <w:multiLevelType w:val="hybridMultilevel"/>
    <w:tmpl w:val="1CB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A6FF9"/>
    <w:multiLevelType w:val="hybridMultilevel"/>
    <w:tmpl w:val="CEE4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D90364"/>
    <w:multiLevelType w:val="hybridMultilevel"/>
    <w:tmpl w:val="682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D7F63"/>
    <w:multiLevelType w:val="hybridMultilevel"/>
    <w:tmpl w:val="85E88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2F78E8"/>
    <w:multiLevelType w:val="hybridMultilevel"/>
    <w:tmpl w:val="8160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CE53B8"/>
    <w:multiLevelType w:val="hybridMultilevel"/>
    <w:tmpl w:val="0A88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46251"/>
    <w:multiLevelType w:val="hybridMultilevel"/>
    <w:tmpl w:val="1856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94FA0"/>
    <w:multiLevelType w:val="hybridMultilevel"/>
    <w:tmpl w:val="CD52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787E3B"/>
    <w:multiLevelType w:val="hybridMultilevel"/>
    <w:tmpl w:val="DA58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B42DE"/>
    <w:multiLevelType w:val="hybridMultilevel"/>
    <w:tmpl w:val="0790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B02816"/>
    <w:multiLevelType w:val="multilevel"/>
    <w:tmpl w:val="311AF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3E927A4"/>
    <w:multiLevelType w:val="multilevel"/>
    <w:tmpl w:val="FEF0D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A35399E"/>
    <w:multiLevelType w:val="hybridMultilevel"/>
    <w:tmpl w:val="2C86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1C2599"/>
    <w:multiLevelType w:val="hybridMultilevel"/>
    <w:tmpl w:val="3E06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830547"/>
    <w:multiLevelType w:val="hybridMultilevel"/>
    <w:tmpl w:val="61E8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4D7670"/>
    <w:multiLevelType w:val="hybridMultilevel"/>
    <w:tmpl w:val="13C0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5A392B"/>
    <w:multiLevelType w:val="hybridMultilevel"/>
    <w:tmpl w:val="DF7C2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709072">
    <w:abstractNumId w:val="23"/>
  </w:num>
  <w:num w:numId="2" w16cid:durableId="1530801162">
    <w:abstractNumId w:val="22"/>
  </w:num>
  <w:num w:numId="3" w16cid:durableId="700085007">
    <w:abstractNumId w:val="11"/>
  </w:num>
  <w:num w:numId="4" w16cid:durableId="141436045">
    <w:abstractNumId w:val="27"/>
  </w:num>
  <w:num w:numId="5" w16cid:durableId="1541819439">
    <w:abstractNumId w:val="18"/>
  </w:num>
  <w:num w:numId="6" w16cid:durableId="154758732">
    <w:abstractNumId w:val="9"/>
  </w:num>
  <w:num w:numId="7" w16cid:durableId="109009400">
    <w:abstractNumId w:val="0"/>
  </w:num>
  <w:num w:numId="8" w16cid:durableId="924264098">
    <w:abstractNumId w:val="16"/>
  </w:num>
  <w:num w:numId="9" w16cid:durableId="1824393908">
    <w:abstractNumId w:val="21"/>
  </w:num>
  <w:num w:numId="10" w16cid:durableId="1113399394">
    <w:abstractNumId w:val="4"/>
  </w:num>
  <w:num w:numId="11" w16cid:durableId="1487550390">
    <w:abstractNumId w:val="5"/>
  </w:num>
  <w:num w:numId="12" w16cid:durableId="1385987262">
    <w:abstractNumId w:val="15"/>
  </w:num>
  <w:num w:numId="13" w16cid:durableId="1176260946">
    <w:abstractNumId w:val="25"/>
  </w:num>
  <w:num w:numId="14" w16cid:durableId="669452200">
    <w:abstractNumId w:val="24"/>
  </w:num>
  <w:num w:numId="15" w16cid:durableId="363410531">
    <w:abstractNumId w:val="2"/>
  </w:num>
  <w:num w:numId="16" w16cid:durableId="982541392">
    <w:abstractNumId w:val="6"/>
  </w:num>
  <w:num w:numId="17" w16cid:durableId="1620409926">
    <w:abstractNumId w:val="28"/>
  </w:num>
  <w:num w:numId="18" w16cid:durableId="55975241">
    <w:abstractNumId w:val="13"/>
  </w:num>
  <w:num w:numId="19" w16cid:durableId="220410270">
    <w:abstractNumId w:val="10"/>
  </w:num>
  <w:num w:numId="20" w16cid:durableId="861358264">
    <w:abstractNumId w:val="26"/>
  </w:num>
  <w:num w:numId="21" w16cid:durableId="543831680">
    <w:abstractNumId w:val="1"/>
  </w:num>
  <w:num w:numId="22" w16cid:durableId="19089988">
    <w:abstractNumId w:val="20"/>
  </w:num>
  <w:num w:numId="23" w16cid:durableId="14888939">
    <w:abstractNumId w:val="3"/>
  </w:num>
  <w:num w:numId="24" w16cid:durableId="1682078725">
    <w:abstractNumId w:val="8"/>
  </w:num>
  <w:num w:numId="25" w16cid:durableId="2016304656">
    <w:abstractNumId w:val="17"/>
  </w:num>
  <w:num w:numId="26" w16cid:durableId="675350999">
    <w:abstractNumId w:val="12"/>
  </w:num>
  <w:num w:numId="27" w16cid:durableId="1085414977">
    <w:abstractNumId w:val="19"/>
  </w:num>
  <w:num w:numId="28" w16cid:durableId="338966943">
    <w:abstractNumId w:val="14"/>
  </w:num>
  <w:num w:numId="29" w16cid:durableId="12567910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F29"/>
    <w:rsid w:val="000104E7"/>
    <w:rsid w:val="000107E1"/>
    <w:rsid w:val="00022B77"/>
    <w:rsid w:val="000416A1"/>
    <w:rsid w:val="000440A7"/>
    <w:rsid w:val="00052B68"/>
    <w:rsid w:val="000627AE"/>
    <w:rsid w:val="00094ED0"/>
    <w:rsid w:val="000A32B7"/>
    <w:rsid w:val="000B289B"/>
    <w:rsid w:val="000C240B"/>
    <w:rsid w:val="000D184F"/>
    <w:rsid w:val="000E6CFE"/>
    <w:rsid w:val="00113373"/>
    <w:rsid w:val="00150D28"/>
    <w:rsid w:val="00152FD2"/>
    <w:rsid w:val="001A431D"/>
    <w:rsid w:val="001B5947"/>
    <w:rsid w:val="001C5A2D"/>
    <w:rsid w:val="001D2259"/>
    <w:rsid w:val="001D768B"/>
    <w:rsid w:val="001E351E"/>
    <w:rsid w:val="001F7963"/>
    <w:rsid w:val="002026C6"/>
    <w:rsid w:val="00203BB5"/>
    <w:rsid w:val="00207518"/>
    <w:rsid w:val="0021623B"/>
    <w:rsid w:val="002342FD"/>
    <w:rsid w:val="00244572"/>
    <w:rsid w:val="00272383"/>
    <w:rsid w:val="002A3703"/>
    <w:rsid w:val="002A4C61"/>
    <w:rsid w:val="002B1C81"/>
    <w:rsid w:val="002C6F29"/>
    <w:rsid w:val="00310C3E"/>
    <w:rsid w:val="00335F22"/>
    <w:rsid w:val="00337251"/>
    <w:rsid w:val="003379FB"/>
    <w:rsid w:val="00356EAC"/>
    <w:rsid w:val="00357694"/>
    <w:rsid w:val="0038165B"/>
    <w:rsid w:val="0039062F"/>
    <w:rsid w:val="003A0E52"/>
    <w:rsid w:val="003A2C70"/>
    <w:rsid w:val="003C1DEE"/>
    <w:rsid w:val="003C5D1C"/>
    <w:rsid w:val="003C62AB"/>
    <w:rsid w:val="003D28EC"/>
    <w:rsid w:val="003F08A5"/>
    <w:rsid w:val="003F7862"/>
    <w:rsid w:val="00401070"/>
    <w:rsid w:val="00415C80"/>
    <w:rsid w:val="00454FD5"/>
    <w:rsid w:val="0046015D"/>
    <w:rsid w:val="004627EE"/>
    <w:rsid w:val="00466E75"/>
    <w:rsid w:val="004839FF"/>
    <w:rsid w:val="004A4247"/>
    <w:rsid w:val="004A727F"/>
    <w:rsid w:val="004B5940"/>
    <w:rsid w:val="004B694B"/>
    <w:rsid w:val="004C0B07"/>
    <w:rsid w:val="004E0431"/>
    <w:rsid w:val="004E4F8E"/>
    <w:rsid w:val="005031C3"/>
    <w:rsid w:val="00512B96"/>
    <w:rsid w:val="005245FE"/>
    <w:rsid w:val="00526FBA"/>
    <w:rsid w:val="00531850"/>
    <w:rsid w:val="0053387C"/>
    <w:rsid w:val="00552AF3"/>
    <w:rsid w:val="005727F9"/>
    <w:rsid w:val="00587856"/>
    <w:rsid w:val="00596C02"/>
    <w:rsid w:val="005D2A4B"/>
    <w:rsid w:val="005F31B9"/>
    <w:rsid w:val="00613A88"/>
    <w:rsid w:val="006236A0"/>
    <w:rsid w:val="006375AB"/>
    <w:rsid w:val="0064168F"/>
    <w:rsid w:val="006763A5"/>
    <w:rsid w:val="006822D1"/>
    <w:rsid w:val="00682462"/>
    <w:rsid w:val="006A11EC"/>
    <w:rsid w:val="006B257C"/>
    <w:rsid w:val="006C468C"/>
    <w:rsid w:val="006D256C"/>
    <w:rsid w:val="006E73FA"/>
    <w:rsid w:val="0070502A"/>
    <w:rsid w:val="007067AB"/>
    <w:rsid w:val="00712B88"/>
    <w:rsid w:val="00720670"/>
    <w:rsid w:val="00722619"/>
    <w:rsid w:val="007333DC"/>
    <w:rsid w:val="007367E5"/>
    <w:rsid w:val="007712B5"/>
    <w:rsid w:val="00771DDB"/>
    <w:rsid w:val="00787E25"/>
    <w:rsid w:val="007B1B3A"/>
    <w:rsid w:val="007B1C9B"/>
    <w:rsid w:val="007D6F0B"/>
    <w:rsid w:val="007F7F58"/>
    <w:rsid w:val="00802715"/>
    <w:rsid w:val="00806898"/>
    <w:rsid w:val="00807FBD"/>
    <w:rsid w:val="00821644"/>
    <w:rsid w:val="00821E9C"/>
    <w:rsid w:val="008409CE"/>
    <w:rsid w:val="00844E37"/>
    <w:rsid w:val="00863C1D"/>
    <w:rsid w:val="0087426F"/>
    <w:rsid w:val="008A4030"/>
    <w:rsid w:val="008A6B6C"/>
    <w:rsid w:val="008E0342"/>
    <w:rsid w:val="008E190E"/>
    <w:rsid w:val="008E3EDD"/>
    <w:rsid w:val="00901A6C"/>
    <w:rsid w:val="0090401C"/>
    <w:rsid w:val="00910D56"/>
    <w:rsid w:val="00911FFD"/>
    <w:rsid w:val="00924776"/>
    <w:rsid w:val="00934625"/>
    <w:rsid w:val="00950E4D"/>
    <w:rsid w:val="00957A4B"/>
    <w:rsid w:val="0096380C"/>
    <w:rsid w:val="0097366F"/>
    <w:rsid w:val="00984732"/>
    <w:rsid w:val="0099475C"/>
    <w:rsid w:val="009953BA"/>
    <w:rsid w:val="00996113"/>
    <w:rsid w:val="009A2053"/>
    <w:rsid w:val="009A2264"/>
    <w:rsid w:val="009C2D76"/>
    <w:rsid w:val="00A103F8"/>
    <w:rsid w:val="00A13123"/>
    <w:rsid w:val="00A244AF"/>
    <w:rsid w:val="00A27474"/>
    <w:rsid w:val="00A33335"/>
    <w:rsid w:val="00A35492"/>
    <w:rsid w:val="00A51671"/>
    <w:rsid w:val="00A6590F"/>
    <w:rsid w:val="00A670DF"/>
    <w:rsid w:val="00A714F9"/>
    <w:rsid w:val="00A95CC6"/>
    <w:rsid w:val="00AA4B7D"/>
    <w:rsid w:val="00AB4B9C"/>
    <w:rsid w:val="00AD0527"/>
    <w:rsid w:val="00AD291F"/>
    <w:rsid w:val="00AE3CF0"/>
    <w:rsid w:val="00AF3F1C"/>
    <w:rsid w:val="00AF7040"/>
    <w:rsid w:val="00AF7D5D"/>
    <w:rsid w:val="00B0125A"/>
    <w:rsid w:val="00B020BE"/>
    <w:rsid w:val="00B14661"/>
    <w:rsid w:val="00B20C1D"/>
    <w:rsid w:val="00B40D08"/>
    <w:rsid w:val="00B630A3"/>
    <w:rsid w:val="00B65DF3"/>
    <w:rsid w:val="00B7330C"/>
    <w:rsid w:val="00B85D3D"/>
    <w:rsid w:val="00B94A3A"/>
    <w:rsid w:val="00BB2F08"/>
    <w:rsid w:val="00BE145E"/>
    <w:rsid w:val="00BF00A4"/>
    <w:rsid w:val="00C155C4"/>
    <w:rsid w:val="00C15C23"/>
    <w:rsid w:val="00C20A62"/>
    <w:rsid w:val="00C22D0E"/>
    <w:rsid w:val="00C37683"/>
    <w:rsid w:val="00C41D4E"/>
    <w:rsid w:val="00C42945"/>
    <w:rsid w:val="00C6015E"/>
    <w:rsid w:val="00C64F5B"/>
    <w:rsid w:val="00C656E7"/>
    <w:rsid w:val="00C65E04"/>
    <w:rsid w:val="00C74437"/>
    <w:rsid w:val="00CA25F2"/>
    <w:rsid w:val="00CB07BD"/>
    <w:rsid w:val="00CC2AF6"/>
    <w:rsid w:val="00CC472F"/>
    <w:rsid w:val="00CE7D9D"/>
    <w:rsid w:val="00CF19B4"/>
    <w:rsid w:val="00D03901"/>
    <w:rsid w:val="00D24F26"/>
    <w:rsid w:val="00D359ED"/>
    <w:rsid w:val="00D40217"/>
    <w:rsid w:val="00D40413"/>
    <w:rsid w:val="00D40C30"/>
    <w:rsid w:val="00D51B87"/>
    <w:rsid w:val="00D6764D"/>
    <w:rsid w:val="00D825A7"/>
    <w:rsid w:val="00D95616"/>
    <w:rsid w:val="00D96F80"/>
    <w:rsid w:val="00DD2E03"/>
    <w:rsid w:val="00DE5228"/>
    <w:rsid w:val="00DF7BBE"/>
    <w:rsid w:val="00E07B34"/>
    <w:rsid w:val="00E21D06"/>
    <w:rsid w:val="00E47669"/>
    <w:rsid w:val="00E50440"/>
    <w:rsid w:val="00E76DB0"/>
    <w:rsid w:val="00E8089B"/>
    <w:rsid w:val="00E91A4E"/>
    <w:rsid w:val="00E93585"/>
    <w:rsid w:val="00E97EB5"/>
    <w:rsid w:val="00EA0B7D"/>
    <w:rsid w:val="00EA316A"/>
    <w:rsid w:val="00EA6965"/>
    <w:rsid w:val="00EC18FC"/>
    <w:rsid w:val="00EC3168"/>
    <w:rsid w:val="00EE75EF"/>
    <w:rsid w:val="00EF350C"/>
    <w:rsid w:val="00F143D7"/>
    <w:rsid w:val="00F30B00"/>
    <w:rsid w:val="00F50FA2"/>
    <w:rsid w:val="00F51589"/>
    <w:rsid w:val="00F5440B"/>
    <w:rsid w:val="00F61E2D"/>
    <w:rsid w:val="00F85B00"/>
    <w:rsid w:val="00F90F4F"/>
    <w:rsid w:val="00F97CBE"/>
    <w:rsid w:val="00FA319C"/>
    <w:rsid w:val="00FC75B5"/>
    <w:rsid w:val="00FD27CB"/>
    <w:rsid w:val="00FD4BCE"/>
    <w:rsid w:val="00FD51DC"/>
    <w:rsid w:val="00FF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2F2BD"/>
  <w15:docId w15:val="{579E6982-BDB7-4BD8-A93C-4129AAD6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2D1"/>
    <w:rPr>
      <w:rFonts w:eastAsiaTheme="minorEastAsia"/>
    </w:rPr>
  </w:style>
  <w:style w:type="paragraph" w:styleId="Heading1">
    <w:name w:val="heading 1"/>
    <w:basedOn w:val="Normal"/>
    <w:next w:val="Normal"/>
    <w:link w:val="Heading1Char"/>
    <w:uiPriority w:val="9"/>
    <w:qFormat/>
    <w:rsid w:val="00E27190"/>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E271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rsid w:val="00E27190"/>
    <w:rPr>
      <w:rFonts w:ascii="Tahoma" w:hAnsi="Tahoma" w:cs="Tahoma"/>
      <w:sz w:val="16"/>
      <w:szCs w:val="16"/>
    </w:rPr>
  </w:style>
  <w:style w:type="paragraph" w:styleId="Caption">
    <w:name w:val="caption"/>
    <w:basedOn w:val="Normal"/>
    <w:next w:val="Normal"/>
    <w:uiPriority w:val="35"/>
    <w:unhideWhenUsed/>
    <w:qFormat/>
    <w:rsid w:val="00E27190"/>
    <w:pPr>
      <w:spacing w:after="200"/>
    </w:pPr>
    <w:rPr>
      <w:i/>
      <w:iCs/>
      <w:color w:val="44546A" w:themeColor="text2"/>
      <w:sz w:val="18"/>
      <w:szCs w:val="18"/>
    </w:rPr>
  </w:style>
  <w:style w:type="paragraph" w:styleId="Footer">
    <w:name w:val="footer"/>
    <w:basedOn w:val="Normal"/>
    <w:link w:val="FooterChar"/>
    <w:uiPriority w:val="99"/>
    <w:unhideWhenUsed/>
    <w:qFormat/>
    <w:rsid w:val="00E27190"/>
    <w:pPr>
      <w:tabs>
        <w:tab w:val="center" w:pos="4680"/>
        <w:tab w:val="right" w:pos="9360"/>
      </w:tabs>
    </w:pPr>
  </w:style>
  <w:style w:type="paragraph" w:styleId="Header">
    <w:name w:val="header"/>
    <w:basedOn w:val="Normal"/>
    <w:link w:val="HeaderChar"/>
    <w:uiPriority w:val="99"/>
    <w:unhideWhenUsed/>
    <w:qFormat/>
    <w:rsid w:val="00E27190"/>
    <w:pPr>
      <w:tabs>
        <w:tab w:val="center" w:pos="4680"/>
        <w:tab w:val="right" w:pos="9360"/>
      </w:tabs>
    </w:pPr>
  </w:style>
  <w:style w:type="paragraph" w:styleId="HTMLPreformatted">
    <w:name w:val="HTML Preformatted"/>
    <w:basedOn w:val="Normal"/>
    <w:link w:val="HTMLPreformattedChar"/>
    <w:uiPriority w:val="99"/>
    <w:semiHidden/>
    <w:unhideWhenUsed/>
    <w:qFormat/>
    <w:rsid w:val="00E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E27190"/>
    <w:pPr>
      <w:spacing w:before="100" w:beforeAutospacing="1" w:after="100" w:afterAutospacing="1"/>
    </w:pPr>
    <w:rPr>
      <w:sz w:val="24"/>
      <w:szCs w:val="24"/>
    </w:rPr>
  </w:style>
  <w:style w:type="paragraph" w:styleId="TOC1">
    <w:name w:val="toc 1"/>
    <w:basedOn w:val="Normal"/>
    <w:next w:val="Normal"/>
    <w:uiPriority w:val="39"/>
    <w:unhideWhenUsed/>
    <w:qFormat/>
    <w:rsid w:val="00EE09A3"/>
    <w:pPr>
      <w:tabs>
        <w:tab w:val="right" w:leader="dot" w:pos="9350"/>
      </w:tabs>
      <w:spacing w:after="100" w:line="259" w:lineRule="auto"/>
    </w:pPr>
    <w:rPr>
      <w:rFonts w:ascii="Cambria" w:hAnsi="Cambria"/>
      <w:b/>
      <w:sz w:val="24"/>
      <w:szCs w:val="24"/>
    </w:rPr>
  </w:style>
  <w:style w:type="paragraph" w:styleId="TOC2">
    <w:name w:val="toc 2"/>
    <w:basedOn w:val="Normal"/>
    <w:next w:val="Normal"/>
    <w:autoRedefine/>
    <w:uiPriority w:val="39"/>
    <w:unhideWhenUsed/>
    <w:qFormat/>
    <w:rsid w:val="00F053AF"/>
    <w:pPr>
      <w:tabs>
        <w:tab w:val="right" w:leader="dot" w:pos="9350"/>
      </w:tabs>
      <w:spacing w:after="100" w:line="259" w:lineRule="auto"/>
      <w:ind w:left="288"/>
    </w:pPr>
    <w:rPr>
      <w:rFonts w:ascii="Cambria" w:eastAsia="Cambria" w:hAnsi="Cambria" w:cs="Cambria"/>
      <w:b/>
      <w:noProof/>
      <w:sz w:val="24"/>
      <w:szCs w:val="24"/>
    </w:rPr>
  </w:style>
  <w:style w:type="paragraph" w:styleId="TOC3">
    <w:name w:val="toc 3"/>
    <w:basedOn w:val="Normal"/>
    <w:next w:val="Normal"/>
    <w:autoRedefine/>
    <w:uiPriority w:val="39"/>
    <w:unhideWhenUsed/>
    <w:qFormat/>
    <w:rsid w:val="0096380C"/>
    <w:pPr>
      <w:spacing w:after="100" w:line="259" w:lineRule="auto"/>
      <w:ind w:left="446"/>
    </w:pPr>
    <w:rPr>
      <w:rFonts w:ascii="Cambria" w:hAnsi="Cambria"/>
      <w:b/>
      <w:sz w:val="24"/>
      <w:szCs w:val="24"/>
    </w:rPr>
  </w:style>
  <w:style w:type="character" w:styleId="Hyperlink">
    <w:name w:val="Hyperlink"/>
    <w:basedOn w:val="DefaultParagraphFont"/>
    <w:uiPriority w:val="99"/>
    <w:unhideWhenUsed/>
    <w:qFormat/>
    <w:rsid w:val="00E27190"/>
    <w:rPr>
      <w:color w:val="0563C1" w:themeColor="hyperlink"/>
      <w:u w:val="single"/>
    </w:rPr>
  </w:style>
  <w:style w:type="table" w:styleId="TableGrid">
    <w:name w:val="Table Grid"/>
    <w:basedOn w:val="TableNormal"/>
    <w:uiPriority w:val="39"/>
    <w:qFormat/>
    <w:rsid w:val="00E27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190"/>
    <w:pPr>
      <w:ind w:left="720"/>
      <w:contextualSpacing/>
    </w:pPr>
  </w:style>
  <w:style w:type="character" w:customStyle="1" w:styleId="Heading1Char">
    <w:name w:val="Heading 1 Char"/>
    <w:basedOn w:val="DefaultParagraphFont"/>
    <w:link w:val="Heading1"/>
    <w:uiPriority w:val="9"/>
    <w:qFormat/>
    <w:rsid w:val="00E27190"/>
    <w:rPr>
      <w:rFonts w:ascii="Times New Roman" w:eastAsia="Times New Roman" w:hAnsi="Times New Roman" w:cs="Times New Roman"/>
      <w:b/>
      <w:bCs/>
      <w:kern w:val="36"/>
      <w:sz w:val="48"/>
      <w:szCs w:val="48"/>
    </w:rPr>
  </w:style>
  <w:style w:type="paragraph" w:customStyle="1" w:styleId="TOCHeading1">
    <w:name w:val="TOC Heading1"/>
    <w:basedOn w:val="Heading1"/>
    <w:next w:val="Normal"/>
    <w:uiPriority w:val="39"/>
    <w:unhideWhenUsed/>
    <w:qFormat/>
    <w:rsid w:val="00E2719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erChar">
    <w:name w:val="Header Char"/>
    <w:basedOn w:val="DefaultParagraphFont"/>
    <w:link w:val="Header"/>
    <w:uiPriority w:val="99"/>
    <w:qFormat/>
    <w:rsid w:val="00E27190"/>
    <w:rPr>
      <w:rFonts w:ascii="Times New Roman" w:eastAsiaTheme="minorEastAsia" w:hAnsi="Times New Roman" w:cs="Times New Roman"/>
    </w:rPr>
  </w:style>
  <w:style w:type="character" w:customStyle="1" w:styleId="FooterChar">
    <w:name w:val="Footer Char"/>
    <w:basedOn w:val="DefaultParagraphFont"/>
    <w:link w:val="Footer"/>
    <w:uiPriority w:val="99"/>
    <w:qFormat/>
    <w:rsid w:val="00E27190"/>
    <w:rPr>
      <w:rFonts w:ascii="Times New Roman" w:eastAsiaTheme="minorEastAsia" w:hAnsi="Times New Roman" w:cs="Times New Roman"/>
    </w:rPr>
  </w:style>
  <w:style w:type="character" w:customStyle="1" w:styleId="Heading2Char">
    <w:name w:val="Heading 2 Char"/>
    <w:basedOn w:val="DefaultParagraphFont"/>
    <w:link w:val="Heading2"/>
    <w:uiPriority w:val="9"/>
    <w:qFormat/>
    <w:rsid w:val="00E27190"/>
    <w:rPr>
      <w:rFonts w:asciiTheme="majorHAnsi" w:eastAsiaTheme="majorEastAsia" w:hAnsiTheme="majorHAnsi" w:cstheme="majorBidi"/>
      <w:color w:val="2E74B5" w:themeColor="accent1" w:themeShade="BF"/>
      <w:sz w:val="26"/>
      <w:szCs w:val="26"/>
    </w:rPr>
  </w:style>
  <w:style w:type="paragraph" w:customStyle="1" w:styleId="Style1">
    <w:name w:val="Style1"/>
    <w:basedOn w:val="Heading2"/>
    <w:link w:val="Style1Char"/>
    <w:qFormat/>
    <w:rsid w:val="00E27190"/>
    <w:rPr>
      <w:rFonts w:ascii="Cambria" w:hAnsi="Cambria"/>
      <w:b/>
      <w:color w:val="auto"/>
      <w:sz w:val="32"/>
      <w:szCs w:val="32"/>
    </w:rPr>
  </w:style>
  <w:style w:type="character" w:customStyle="1" w:styleId="Style1Char">
    <w:name w:val="Style1 Char"/>
    <w:basedOn w:val="Heading2Char"/>
    <w:link w:val="Style1"/>
    <w:qFormat/>
    <w:rsid w:val="00E27190"/>
    <w:rPr>
      <w:rFonts w:ascii="Cambria" w:eastAsiaTheme="majorEastAsia" w:hAnsi="Cambria" w:cstheme="majorBidi"/>
      <w:b/>
      <w:color w:val="2E74B5" w:themeColor="accent1" w:themeShade="BF"/>
      <w:sz w:val="32"/>
      <w:szCs w:val="32"/>
    </w:rPr>
  </w:style>
  <w:style w:type="paragraph" w:customStyle="1" w:styleId="western">
    <w:name w:val="western"/>
    <w:basedOn w:val="Normal"/>
    <w:qFormat/>
    <w:rsid w:val="00E27190"/>
    <w:pPr>
      <w:spacing w:before="100" w:beforeAutospacing="1" w:after="144" w:line="288" w:lineRule="auto"/>
    </w:pPr>
    <w:rPr>
      <w:rFonts w:eastAsia="Times New Roman"/>
      <w:color w:val="00000A"/>
    </w:rPr>
  </w:style>
  <w:style w:type="character" w:customStyle="1" w:styleId="hljs-keyword">
    <w:name w:val="hljs-keyword"/>
    <w:basedOn w:val="DefaultParagraphFont"/>
    <w:qFormat/>
    <w:rsid w:val="00E27190"/>
  </w:style>
  <w:style w:type="character" w:customStyle="1" w:styleId="hljs-title">
    <w:name w:val="hljs-title"/>
    <w:basedOn w:val="DefaultParagraphFont"/>
    <w:qFormat/>
    <w:rsid w:val="00E27190"/>
  </w:style>
  <w:style w:type="character" w:customStyle="1" w:styleId="hljs-string">
    <w:name w:val="hljs-string"/>
    <w:basedOn w:val="DefaultParagraphFont"/>
    <w:qFormat/>
    <w:rsid w:val="00E27190"/>
  </w:style>
  <w:style w:type="character" w:customStyle="1" w:styleId="HTMLPreformattedChar">
    <w:name w:val="HTML Preformatted Char"/>
    <w:basedOn w:val="DefaultParagraphFont"/>
    <w:link w:val="HTMLPreformatted"/>
    <w:uiPriority w:val="99"/>
    <w:semiHidden/>
    <w:qFormat/>
    <w:rsid w:val="00E27190"/>
    <w:rPr>
      <w:rFonts w:ascii="Courier New" w:eastAsia="Times New Roman" w:hAnsi="Courier New" w:cs="Courier New"/>
      <w:sz w:val="20"/>
      <w:szCs w:val="20"/>
    </w:rPr>
  </w:style>
  <w:style w:type="character" w:customStyle="1" w:styleId="kwd">
    <w:name w:val="kwd"/>
    <w:basedOn w:val="DefaultParagraphFont"/>
    <w:qFormat/>
    <w:rsid w:val="00E27190"/>
  </w:style>
  <w:style w:type="character" w:customStyle="1" w:styleId="pln">
    <w:name w:val="pln"/>
    <w:basedOn w:val="DefaultParagraphFont"/>
    <w:qFormat/>
    <w:rsid w:val="00E27190"/>
  </w:style>
  <w:style w:type="character" w:customStyle="1" w:styleId="typ">
    <w:name w:val="typ"/>
    <w:basedOn w:val="DefaultParagraphFont"/>
    <w:qFormat/>
    <w:rsid w:val="00E27190"/>
  </w:style>
  <w:style w:type="character" w:customStyle="1" w:styleId="pun">
    <w:name w:val="pun"/>
    <w:basedOn w:val="DefaultParagraphFont"/>
    <w:qFormat/>
    <w:rsid w:val="00E27190"/>
  </w:style>
  <w:style w:type="character" w:customStyle="1" w:styleId="str">
    <w:name w:val="str"/>
    <w:basedOn w:val="DefaultParagraphFont"/>
    <w:qFormat/>
    <w:rsid w:val="00E27190"/>
  </w:style>
  <w:style w:type="character" w:customStyle="1" w:styleId="lit">
    <w:name w:val="lit"/>
    <w:basedOn w:val="DefaultParagraphFont"/>
    <w:qFormat/>
    <w:rsid w:val="00E27190"/>
  </w:style>
  <w:style w:type="character" w:customStyle="1" w:styleId="apple-converted-space">
    <w:name w:val="apple-converted-space"/>
    <w:basedOn w:val="DefaultParagraphFont"/>
    <w:qFormat/>
    <w:rsid w:val="00E27190"/>
  </w:style>
  <w:style w:type="table" w:customStyle="1" w:styleId="GridTable41">
    <w:name w:val="Grid Table 41"/>
    <w:basedOn w:val="TableNormal"/>
    <w:uiPriority w:val="49"/>
    <w:qFormat/>
    <w:rsid w:val="00E27190"/>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qFormat/>
    <w:rsid w:val="00E27190"/>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qFormat/>
    <w:rsid w:val="00E27190"/>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E27190"/>
    <w:rPr>
      <w:rFonts w:eastAsiaTheme="minorEastAsia"/>
    </w:rPr>
  </w:style>
  <w:style w:type="character" w:customStyle="1" w:styleId="BalloonTextChar">
    <w:name w:val="Balloon Text Char"/>
    <w:basedOn w:val="DefaultParagraphFont"/>
    <w:link w:val="BalloonText"/>
    <w:uiPriority w:val="99"/>
    <w:semiHidden/>
    <w:qFormat/>
    <w:rsid w:val="00E27190"/>
    <w:rPr>
      <w:rFonts w:ascii="Tahoma" w:eastAsiaTheme="minorEastAsia" w:hAnsi="Tahoma" w:cs="Tahoma"/>
      <w:sz w:val="16"/>
      <w:szCs w:val="16"/>
    </w:rPr>
  </w:style>
  <w:style w:type="paragraph" w:styleId="TOCHeading">
    <w:name w:val="TOC Heading"/>
    <w:basedOn w:val="Heading1"/>
    <w:next w:val="Normal"/>
    <w:uiPriority w:val="39"/>
    <w:unhideWhenUsed/>
    <w:qFormat/>
    <w:rsid w:val="00DD459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ListTable1Light-Accent5">
    <w:name w:val="List Table 1 Light Accent 5"/>
    <w:basedOn w:val="TableNormal"/>
    <w:uiPriority w:val="46"/>
    <w:rsid w:val="00D917E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1">
    <w:name w:val="List Table 1 Light Accent 1"/>
    <w:basedOn w:val="TableNormal"/>
    <w:uiPriority w:val="46"/>
    <w:rsid w:val="00D917E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C430C8"/>
    <w:rPr>
      <w:rFonts w:eastAsiaTheme="minorEastAsia"/>
      <w:b/>
      <w:sz w:val="28"/>
      <w:szCs w:val="28"/>
    </w:rPr>
  </w:style>
  <w:style w:type="table" w:styleId="GridTable3-Accent1">
    <w:name w:val="Grid Table 3 Accent 1"/>
    <w:basedOn w:val="TableNormal"/>
    <w:uiPriority w:val="48"/>
    <w:rsid w:val="002929A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OC4">
    <w:name w:val="toc 4"/>
    <w:basedOn w:val="Normal"/>
    <w:next w:val="Normal"/>
    <w:autoRedefine/>
    <w:uiPriority w:val="39"/>
    <w:unhideWhenUsed/>
    <w:rsid w:val="00BF539F"/>
    <w:pPr>
      <w:spacing w:after="100"/>
      <w:ind w:left="660"/>
    </w:pPr>
    <w:rPr>
      <w:rFonts w:ascii="Cambria" w:hAnsi="Cambria"/>
      <w:sz w:val="24"/>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5">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6">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7">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ListTable3-Accent1">
    <w:name w:val="List Table 3 Accent 1"/>
    <w:basedOn w:val="TableNormal"/>
    <w:uiPriority w:val="48"/>
    <w:rsid w:val="00841A2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
    <w:name w:val="List Table 4"/>
    <w:basedOn w:val="TableNormal"/>
    <w:uiPriority w:val="49"/>
    <w:rsid w:val="005415FB"/>
    <w:pPr>
      <w:spacing w:before="40" w:after="40"/>
    </w:pPr>
    <w:rPr>
      <w:rFonts w:ascii="Cambria" w:hAnsi="Cambria"/>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val="0"/>
        <w:bCs/>
      </w:rPr>
    </w:tblStylePr>
    <w:tblStylePr w:type="lastCol">
      <w:rPr>
        <w:b/>
        <w:bCs/>
      </w:rPr>
    </w:tblStylePr>
    <w:tblStylePr w:type="band1Vert">
      <w:tblPr/>
      <w:tcPr>
        <w:shd w:val="clear" w:color="auto" w:fill="CCCCCC" w:themeFill="text1" w:themeFillTint="33"/>
      </w:tcPr>
    </w:tblStylePr>
    <w:tblStylePr w:type="band1Horz">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E7E6E6" w:themeFill="background2"/>
      </w:tcPr>
    </w:tblStylePr>
  </w:style>
  <w:style w:type="character" w:styleId="PlaceholderText">
    <w:name w:val="Placeholder Text"/>
    <w:basedOn w:val="DefaultParagraphFont"/>
    <w:uiPriority w:val="99"/>
    <w:semiHidden/>
    <w:rsid w:val="0030428A"/>
    <w:rPr>
      <w:color w:val="808080"/>
    </w:rPr>
  </w:style>
  <w:style w:type="table" w:customStyle="1" w:styleId="ac">
    <w:basedOn w:val="TableNormal"/>
    <w:pPr>
      <w:spacing w:before="40" w:after="40"/>
    </w:pPr>
    <w:rPr>
      <w:rFonts w:ascii="Cambria" w:eastAsia="Cambria" w:hAnsi="Cambria" w:cs="Cambria"/>
    </w:rPr>
    <w:tblPr>
      <w:tblStyleRowBandSize w:val="1"/>
      <w:tblStyleColBandSize w:val="1"/>
    </w:tblPr>
  </w:style>
  <w:style w:type="table" w:customStyle="1" w:styleId="ad">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e">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0">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1">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
    <w:pPr>
      <w:spacing w:before="40" w:after="40"/>
    </w:pPr>
    <w:rPr>
      <w:rFonts w:ascii="Cambria" w:eastAsia="Cambria" w:hAnsi="Cambria" w:cs="Cambria"/>
    </w:rPr>
    <w:tblPr>
      <w:tblStyleRowBandSize w:val="1"/>
      <w:tblStyleColBandSize w:val="1"/>
    </w:tblPr>
  </w:style>
  <w:style w:type="table" w:customStyle="1" w:styleId="afc">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d">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e">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f">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f0">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aff1">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character" w:styleId="FollowedHyperlink">
    <w:name w:val="FollowedHyperlink"/>
    <w:basedOn w:val="DefaultParagraphFont"/>
    <w:uiPriority w:val="99"/>
    <w:semiHidden/>
    <w:unhideWhenUsed/>
    <w:rsid w:val="00C41D4E"/>
    <w:rPr>
      <w:color w:val="954F72" w:themeColor="followedHyperlink"/>
      <w:u w:val="single"/>
    </w:rPr>
  </w:style>
  <w:style w:type="table" w:styleId="PlainTable1">
    <w:name w:val="Plain Table 1"/>
    <w:basedOn w:val="TableNormal"/>
    <w:uiPriority w:val="41"/>
    <w:rsid w:val="006763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8">
      <w:bodyDiv w:val="1"/>
      <w:marLeft w:val="0"/>
      <w:marRight w:val="0"/>
      <w:marTop w:val="0"/>
      <w:marBottom w:val="0"/>
      <w:divBdr>
        <w:top w:val="none" w:sz="0" w:space="0" w:color="auto"/>
        <w:left w:val="none" w:sz="0" w:space="0" w:color="auto"/>
        <w:bottom w:val="none" w:sz="0" w:space="0" w:color="auto"/>
        <w:right w:val="none" w:sz="0" w:space="0" w:color="auto"/>
      </w:divBdr>
    </w:div>
    <w:div w:id="81922460">
      <w:bodyDiv w:val="1"/>
      <w:marLeft w:val="0"/>
      <w:marRight w:val="0"/>
      <w:marTop w:val="0"/>
      <w:marBottom w:val="0"/>
      <w:divBdr>
        <w:top w:val="none" w:sz="0" w:space="0" w:color="auto"/>
        <w:left w:val="none" w:sz="0" w:space="0" w:color="auto"/>
        <w:bottom w:val="none" w:sz="0" w:space="0" w:color="auto"/>
        <w:right w:val="none" w:sz="0" w:space="0" w:color="auto"/>
      </w:divBdr>
    </w:div>
    <w:div w:id="108821508">
      <w:bodyDiv w:val="1"/>
      <w:marLeft w:val="0"/>
      <w:marRight w:val="0"/>
      <w:marTop w:val="0"/>
      <w:marBottom w:val="0"/>
      <w:divBdr>
        <w:top w:val="none" w:sz="0" w:space="0" w:color="auto"/>
        <w:left w:val="none" w:sz="0" w:space="0" w:color="auto"/>
        <w:bottom w:val="none" w:sz="0" w:space="0" w:color="auto"/>
        <w:right w:val="none" w:sz="0" w:space="0" w:color="auto"/>
      </w:divBdr>
    </w:div>
    <w:div w:id="155196551">
      <w:bodyDiv w:val="1"/>
      <w:marLeft w:val="0"/>
      <w:marRight w:val="0"/>
      <w:marTop w:val="0"/>
      <w:marBottom w:val="0"/>
      <w:divBdr>
        <w:top w:val="none" w:sz="0" w:space="0" w:color="auto"/>
        <w:left w:val="none" w:sz="0" w:space="0" w:color="auto"/>
        <w:bottom w:val="none" w:sz="0" w:space="0" w:color="auto"/>
        <w:right w:val="none" w:sz="0" w:space="0" w:color="auto"/>
      </w:divBdr>
    </w:div>
    <w:div w:id="160200043">
      <w:bodyDiv w:val="1"/>
      <w:marLeft w:val="0"/>
      <w:marRight w:val="0"/>
      <w:marTop w:val="0"/>
      <w:marBottom w:val="0"/>
      <w:divBdr>
        <w:top w:val="none" w:sz="0" w:space="0" w:color="auto"/>
        <w:left w:val="none" w:sz="0" w:space="0" w:color="auto"/>
        <w:bottom w:val="none" w:sz="0" w:space="0" w:color="auto"/>
        <w:right w:val="none" w:sz="0" w:space="0" w:color="auto"/>
      </w:divBdr>
    </w:div>
    <w:div w:id="165291997">
      <w:bodyDiv w:val="1"/>
      <w:marLeft w:val="0"/>
      <w:marRight w:val="0"/>
      <w:marTop w:val="0"/>
      <w:marBottom w:val="0"/>
      <w:divBdr>
        <w:top w:val="none" w:sz="0" w:space="0" w:color="auto"/>
        <w:left w:val="none" w:sz="0" w:space="0" w:color="auto"/>
        <w:bottom w:val="none" w:sz="0" w:space="0" w:color="auto"/>
        <w:right w:val="none" w:sz="0" w:space="0" w:color="auto"/>
      </w:divBdr>
    </w:div>
    <w:div w:id="180245293">
      <w:bodyDiv w:val="1"/>
      <w:marLeft w:val="0"/>
      <w:marRight w:val="0"/>
      <w:marTop w:val="0"/>
      <w:marBottom w:val="0"/>
      <w:divBdr>
        <w:top w:val="none" w:sz="0" w:space="0" w:color="auto"/>
        <w:left w:val="none" w:sz="0" w:space="0" w:color="auto"/>
        <w:bottom w:val="none" w:sz="0" w:space="0" w:color="auto"/>
        <w:right w:val="none" w:sz="0" w:space="0" w:color="auto"/>
      </w:divBdr>
    </w:div>
    <w:div w:id="206917860">
      <w:bodyDiv w:val="1"/>
      <w:marLeft w:val="0"/>
      <w:marRight w:val="0"/>
      <w:marTop w:val="0"/>
      <w:marBottom w:val="0"/>
      <w:divBdr>
        <w:top w:val="none" w:sz="0" w:space="0" w:color="auto"/>
        <w:left w:val="none" w:sz="0" w:space="0" w:color="auto"/>
        <w:bottom w:val="none" w:sz="0" w:space="0" w:color="auto"/>
        <w:right w:val="none" w:sz="0" w:space="0" w:color="auto"/>
      </w:divBdr>
    </w:div>
    <w:div w:id="227113965">
      <w:bodyDiv w:val="1"/>
      <w:marLeft w:val="0"/>
      <w:marRight w:val="0"/>
      <w:marTop w:val="0"/>
      <w:marBottom w:val="0"/>
      <w:divBdr>
        <w:top w:val="none" w:sz="0" w:space="0" w:color="auto"/>
        <w:left w:val="none" w:sz="0" w:space="0" w:color="auto"/>
        <w:bottom w:val="none" w:sz="0" w:space="0" w:color="auto"/>
        <w:right w:val="none" w:sz="0" w:space="0" w:color="auto"/>
      </w:divBdr>
    </w:div>
    <w:div w:id="232936796">
      <w:bodyDiv w:val="1"/>
      <w:marLeft w:val="0"/>
      <w:marRight w:val="0"/>
      <w:marTop w:val="0"/>
      <w:marBottom w:val="0"/>
      <w:divBdr>
        <w:top w:val="none" w:sz="0" w:space="0" w:color="auto"/>
        <w:left w:val="none" w:sz="0" w:space="0" w:color="auto"/>
        <w:bottom w:val="none" w:sz="0" w:space="0" w:color="auto"/>
        <w:right w:val="none" w:sz="0" w:space="0" w:color="auto"/>
      </w:divBdr>
    </w:div>
    <w:div w:id="245308101">
      <w:bodyDiv w:val="1"/>
      <w:marLeft w:val="0"/>
      <w:marRight w:val="0"/>
      <w:marTop w:val="0"/>
      <w:marBottom w:val="0"/>
      <w:divBdr>
        <w:top w:val="none" w:sz="0" w:space="0" w:color="auto"/>
        <w:left w:val="none" w:sz="0" w:space="0" w:color="auto"/>
        <w:bottom w:val="none" w:sz="0" w:space="0" w:color="auto"/>
        <w:right w:val="none" w:sz="0" w:space="0" w:color="auto"/>
      </w:divBdr>
    </w:div>
    <w:div w:id="257301161">
      <w:bodyDiv w:val="1"/>
      <w:marLeft w:val="0"/>
      <w:marRight w:val="0"/>
      <w:marTop w:val="0"/>
      <w:marBottom w:val="0"/>
      <w:divBdr>
        <w:top w:val="none" w:sz="0" w:space="0" w:color="auto"/>
        <w:left w:val="none" w:sz="0" w:space="0" w:color="auto"/>
        <w:bottom w:val="none" w:sz="0" w:space="0" w:color="auto"/>
        <w:right w:val="none" w:sz="0" w:space="0" w:color="auto"/>
      </w:divBdr>
    </w:div>
    <w:div w:id="258148132">
      <w:bodyDiv w:val="1"/>
      <w:marLeft w:val="0"/>
      <w:marRight w:val="0"/>
      <w:marTop w:val="0"/>
      <w:marBottom w:val="0"/>
      <w:divBdr>
        <w:top w:val="none" w:sz="0" w:space="0" w:color="auto"/>
        <w:left w:val="none" w:sz="0" w:space="0" w:color="auto"/>
        <w:bottom w:val="none" w:sz="0" w:space="0" w:color="auto"/>
        <w:right w:val="none" w:sz="0" w:space="0" w:color="auto"/>
      </w:divBdr>
    </w:div>
    <w:div w:id="329598916">
      <w:bodyDiv w:val="1"/>
      <w:marLeft w:val="0"/>
      <w:marRight w:val="0"/>
      <w:marTop w:val="0"/>
      <w:marBottom w:val="0"/>
      <w:divBdr>
        <w:top w:val="none" w:sz="0" w:space="0" w:color="auto"/>
        <w:left w:val="none" w:sz="0" w:space="0" w:color="auto"/>
        <w:bottom w:val="none" w:sz="0" w:space="0" w:color="auto"/>
        <w:right w:val="none" w:sz="0" w:space="0" w:color="auto"/>
      </w:divBdr>
    </w:div>
    <w:div w:id="337655610">
      <w:bodyDiv w:val="1"/>
      <w:marLeft w:val="0"/>
      <w:marRight w:val="0"/>
      <w:marTop w:val="0"/>
      <w:marBottom w:val="0"/>
      <w:divBdr>
        <w:top w:val="none" w:sz="0" w:space="0" w:color="auto"/>
        <w:left w:val="none" w:sz="0" w:space="0" w:color="auto"/>
        <w:bottom w:val="none" w:sz="0" w:space="0" w:color="auto"/>
        <w:right w:val="none" w:sz="0" w:space="0" w:color="auto"/>
      </w:divBdr>
    </w:div>
    <w:div w:id="343825673">
      <w:bodyDiv w:val="1"/>
      <w:marLeft w:val="0"/>
      <w:marRight w:val="0"/>
      <w:marTop w:val="0"/>
      <w:marBottom w:val="0"/>
      <w:divBdr>
        <w:top w:val="none" w:sz="0" w:space="0" w:color="auto"/>
        <w:left w:val="none" w:sz="0" w:space="0" w:color="auto"/>
        <w:bottom w:val="none" w:sz="0" w:space="0" w:color="auto"/>
        <w:right w:val="none" w:sz="0" w:space="0" w:color="auto"/>
      </w:divBdr>
    </w:div>
    <w:div w:id="345907168">
      <w:bodyDiv w:val="1"/>
      <w:marLeft w:val="0"/>
      <w:marRight w:val="0"/>
      <w:marTop w:val="0"/>
      <w:marBottom w:val="0"/>
      <w:divBdr>
        <w:top w:val="none" w:sz="0" w:space="0" w:color="auto"/>
        <w:left w:val="none" w:sz="0" w:space="0" w:color="auto"/>
        <w:bottom w:val="none" w:sz="0" w:space="0" w:color="auto"/>
        <w:right w:val="none" w:sz="0" w:space="0" w:color="auto"/>
      </w:divBdr>
    </w:div>
    <w:div w:id="357464348">
      <w:bodyDiv w:val="1"/>
      <w:marLeft w:val="0"/>
      <w:marRight w:val="0"/>
      <w:marTop w:val="0"/>
      <w:marBottom w:val="0"/>
      <w:divBdr>
        <w:top w:val="none" w:sz="0" w:space="0" w:color="auto"/>
        <w:left w:val="none" w:sz="0" w:space="0" w:color="auto"/>
        <w:bottom w:val="none" w:sz="0" w:space="0" w:color="auto"/>
        <w:right w:val="none" w:sz="0" w:space="0" w:color="auto"/>
      </w:divBdr>
    </w:div>
    <w:div w:id="380057840">
      <w:bodyDiv w:val="1"/>
      <w:marLeft w:val="0"/>
      <w:marRight w:val="0"/>
      <w:marTop w:val="0"/>
      <w:marBottom w:val="0"/>
      <w:divBdr>
        <w:top w:val="none" w:sz="0" w:space="0" w:color="auto"/>
        <w:left w:val="none" w:sz="0" w:space="0" w:color="auto"/>
        <w:bottom w:val="none" w:sz="0" w:space="0" w:color="auto"/>
        <w:right w:val="none" w:sz="0" w:space="0" w:color="auto"/>
      </w:divBdr>
    </w:div>
    <w:div w:id="402682552">
      <w:bodyDiv w:val="1"/>
      <w:marLeft w:val="0"/>
      <w:marRight w:val="0"/>
      <w:marTop w:val="0"/>
      <w:marBottom w:val="0"/>
      <w:divBdr>
        <w:top w:val="none" w:sz="0" w:space="0" w:color="auto"/>
        <w:left w:val="none" w:sz="0" w:space="0" w:color="auto"/>
        <w:bottom w:val="none" w:sz="0" w:space="0" w:color="auto"/>
        <w:right w:val="none" w:sz="0" w:space="0" w:color="auto"/>
      </w:divBdr>
    </w:div>
    <w:div w:id="414982002">
      <w:bodyDiv w:val="1"/>
      <w:marLeft w:val="0"/>
      <w:marRight w:val="0"/>
      <w:marTop w:val="0"/>
      <w:marBottom w:val="0"/>
      <w:divBdr>
        <w:top w:val="none" w:sz="0" w:space="0" w:color="auto"/>
        <w:left w:val="none" w:sz="0" w:space="0" w:color="auto"/>
        <w:bottom w:val="none" w:sz="0" w:space="0" w:color="auto"/>
        <w:right w:val="none" w:sz="0" w:space="0" w:color="auto"/>
      </w:divBdr>
      <w:divsChild>
        <w:div w:id="1678773329">
          <w:marLeft w:val="0"/>
          <w:marRight w:val="0"/>
          <w:marTop w:val="0"/>
          <w:marBottom w:val="0"/>
          <w:divBdr>
            <w:top w:val="none" w:sz="0" w:space="0" w:color="auto"/>
            <w:left w:val="none" w:sz="0" w:space="0" w:color="auto"/>
            <w:bottom w:val="none" w:sz="0" w:space="0" w:color="auto"/>
            <w:right w:val="none" w:sz="0" w:space="0" w:color="auto"/>
          </w:divBdr>
          <w:divsChild>
            <w:div w:id="1379552595">
              <w:marLeft w:val="0"/>
              <w:marRight w:val="0"/>
              <w:marTop w:val="0"/>
              <w:marBottom w:val="0"/>
              <w:divBdr>
                <w:top w:val="none" w:sz="0" w:space="0" w:color="auto"/>
                <w:left w:val="none" w:sz="0" w:space="0" w:color="auto"/>
                <w:bottom w:val="none" w:sz="0" w:space="0" w:color="auto"/>
                <w:right w:val="none" w:sz="0" w:space="0" w:color="auto"/>
              </w:divBdr>
            </w:div>
            <w:div w:id="101338633">
              <w:marLeft w:val="0"/>
              <w:marRight w:val="0"/>
              <w:marTop w:val="0"/>
              <w:marBottom w:val="0"/>
              <w:divBdr>
                <w:top w:val="none" w:sz="0" w:space="0" w:color="auto"/>
                <w:left w:val="none" w:sz="0" w:space="0" w:color="auto"/>
                <w:bottom w:val="none" w:sz="0" w:space="0" w:color="auto"/>
                <w:right w:val="none" w:sz="0" w:space="0" w:color="auto"/>
              </w:divBdr>
            </w:div>
            <w:div w:id="1024401192">
              <w:marLeft w:val="0"/>
              <w:marRight w:val="0"/>
              <w:marTop w:val="0"/>
              <w:marBottom w:val="0"/>
              <w:divBdr>
                <w:top w:val="none" w:sz="0" w:space="0" w:color="auto"/>
                <w:left w:val="none" w:sz="0" w:space="0" w:color="auto"/>
                <w:bottom w:val="none" w:sz="0" w:space="0" w:color="auto"/>
                <w:right w:val="none" w:sz="0" w:space="0" w:color="auto"/>
              </w:divBdr>
            </w:div>
            <w:div w:id="11495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115">
      <w:bodyDiv w:val="1"/>
      <w:marLeft w:val="0"/>
      <w:marRight w:val="0"/>
      <w:marTop w:val="0"/>
      <w:marBottom w:val="0"/>
      <w:divBdr>
        <w:top w:val="none" w:sz="0" w:space="0" w:color="auto"/>
        <w:left w:val="none" w:sz="0" w:space="0" w:color="auto"/>
        <w:bottom w:val="none" w:sz="0" w:space="0" w:color="auto"/>
        <w:right w:val="none" w:sz="0" w:space="0" w:color="auto"/>
      </w:divBdr>
    </w:div>
    <w:div w:id="437142312">
      <w:bodyDiv w:val="1"/>
      <w:marLeft w:val="0"/>
      <w:marRight w:val="0"/>
      <w:marTop w:val="0"/>
      <w:marBottom w:val="0"/>
      <w:divBdr>
        <w:top w:val="none" w:sz="0" w:space="0" w:color="auto"/>
        <w:left w:val="none" w:sz="0" w:space="0" w:color="auto"/>
        <w:bottom w:val="none" w:sz="0" w:space="0" w:color="auto"/>
        <w:right w:val="none" w:sz="0" w:space="0" w:color="auto"/>
      </w:divBdr>
      <w:divsChild>
        <w:div w:id="1413311820">
          <w:marLeft w:val="0"/>
          <w:marRight w:val="0"/>
          <w:marTop w:val="0"/>
          <w:marBottom w:val="0"/>
          <w:divBdr>
            <w:top w:val="none" w:sz="0" w:space="0" w:color="auto"/>
            <w:left w:val="none" w:sz="0" w:space="0" w:color="auto"/>
            <w:bottom w:val="none" w:sz="0" w:space="0" w:color="auto"/>
            <w:right w:val="none" w:sz="0" w:space="0" w:color="auto"/>
          </w:divBdr>
          <w:divsChild>
            <w:div w:id="1258979055">
              <w:marLeft w:val="0"/>
              <w:marRight w:val="0"/>
              <w:marTop w:val="0"/>
              <w:marBottom w:val="0"/>
              <w:divBdr>
                <w:top w:val="none" w:sz="0" w:space="0" w:color="auto"/>
                <w:left w:val="none" w:sz="0" w:space="0" w:color="auto"/>
                <w:bottom w:val="none" w:sz="0" w:space="0" w:color="auto"/>
                <w:right w:val="none" w:sz="0" w:space="0" w:color="auto"/>
              </w:divBdr>
            </w:div>
            <w:div w:id="1291593661">
              <w:marLeft w:val="0"/>
              <w:marRight w:val="0"/>
              <w:marTop w:val="0"/>
              <w:marBottom w:val="0"/>
              <w:divBdr>
                <w:top w:val="none" w:sz="0" w:space="0" w:color="auto"/>
                <w:left w:val="none" w:sz="0" w:space="0" w:color="auto"/>
                <w:bottom w:val="none" w:sz="0" w:space="0" w:color="auto"/>
                <w:right w:val="none" w:sz="0" w:space="0" w:color="auto"/>
              </w:divBdr>
            </w:div>
            <w:div w:id="526993560">
              <w:marLeft w:val="0"/>
              <w:marRight w:val="0"/>
              <w:marTop w:val="0"/>
              <w:marBottom w:val="0"/>
              <w:divBdr>
                <w:top w:val="none" w:sz="0" w:space="0" w:color="auto"/>
                <w:left w:val="none" w:sz="0" w:space="0" w:color="auto"/>
                <w:bottom w:val="none" w:sz="0" w:space="0" w:color="auto"/>
                <w:right w:val="none" w:sz="0" w:space="0" w:color="auto"/>
              </w:divBdr>
            </w:div>
            <w:div w:id="20419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3920">
      <w:bodyDiv w:val="1"/>
      <w:marLeft w:val="0"/>
      <w:marRight w:val="0"/>
      <w:marTop w:val="0"/>
      <w:marBottom w:val="0"/>
      <w:divBdr>
        <w:top w:val="none" w:sz="0" w:space="0" w:color="auto"/>
        <w:left w:val="none" w:sz="0" w:space="0" w:color="auto"/>
        <w:bottom w:val="none" w:sz="0" w:space="0" w:color="auto"/>
        <w:right w:val="none" w:sz="0" w:space="0" w:color="auto"/>
      </w:divBdr>
    </w:div>
    <w:div w:id="441149572">
      <w:bodyDiv w:val="1"/>
      <w:marLeft w:val="0"/>
      <w:marRight w:val="0"/>
      <w:marTop w:val="0"/>
      <w:marBottom w:val="0"/>
      <w:divBdr>
        <w:top w:val="none" w:sz="0" w:space="0" w:color="auto"/>
        <w:left w:val="none" w:sz="0" w:space="0" w:color="auto"/>
        <w:bottom w:val="none" w:sz="0" w:space="0" w:color="auto"/>
        <w:right w:val="none" w:sz="0" w:space="0" w:color="auto"/>
      </w:divBdr>
    </w:div>
    <w:div w:id="518391075">
      <w:bodyDiv w:val="1"/>
      <w:marLeft w:val="0"/>
      <w:marRight w:val="0"/>
      <w:marTop w:val="0"/>
      <w:marBottom w:val="0"/>
      <w:divBdr>
        <w:top w:val="none" w:sz="0" w:space="0" w:color="auto"/>
        <w:left w:val="none" w:sz="0" w:space="0" w:color="auto"/>
        <w:bottom w:val="none" w:sz="0" w:space="0" w:color="auto"/>
        <w:right w:val="none" w:sz="0" w:space="0" w:color="auto"/>
      </w:divBdr>
    </w:div>
    <w:div w:id="526918179">
      <w:bodyDiv w:val="1"/>
      <w:marLeft w:val="0"/>
      <w:marRight w:val="0"/>
      <w:marTop w:val="0"/>
      <w:marBottom w:val="0"/>
      <w:divBdr>
        <w:top w:val="none" w:sz="0" w:space="0" w:color="auto"/>
        <w:left w:val="none" w:sz="0" w:space="0" w:color="auto"/>
        <w:bottom w:val="none" w:sz="0" w:space="0" w:color="auto"/>
        <w:right w:val="none" w:sz="0" w:space="0" w:color="auto"/>
      </w:divBdr>
    </w:div>
    <w:div w:id="571084697">
      <w:bodyDiv w:val="1"/>
      <w:marLeft w:val="0"/>
      <w:marRight w:val="0"/>
      <w:marTop w:val="0"/>
      <w:marBottom w:val="0"/>
      <w:divBdr>
        <w:top w:val="none" w:sz="0" w:space="0" w:color="auto"/>
        <w:left w:val="none" w:sz="0" w:space="0" w:color="auto"/>
        <w:bottom w:val="none" w:sz="0" w:space="0" w:color="auto"/>
        <w:right w:val="none" w:sz="0" w:space="0" w:color="auto"/>
      </w:divBdr>
    </w:div>
    <w:div w:id="595212369">
      <w:bodyDiv w:val="1"/>
      <w:marLeft w:val="0"/>
      <w:marRight w:val="0"/>
      <w:marTop w:val="0"/>
      <w:marBottom w:val="0"/>
      <w:divBdr>
        <w:top w:val="none" w:sz="0" w:space="0" w:color="auto"/>
        <w:left w:val="none" w:sz="0" w:space="0" w:color="auto"/>
        <w:bottom w:val="none" w:sz="0" w:space="0" w:color="auto"/>
        <w:right w:val="none" w:sz="0" w:space="0" w:color="auto"/>
      </w:divBdr>
    </w:div>
    <w:div w:id="600798716">
      <w:bodyDiv w:val="1"/>
      <w:marLeft w:val="0"/>
      <w:marRight w:val="0"/>
      <w:marTop w:val="0"/>
      <w:marBottom w:val="0"/>
      <w:divBdr>
        <w:top w:val="none" w:sz="0" w:space="0" w:color="auto"/>
        <w:left w:val="none" w:sz="0" w:space="0" w:color="auto"/>
        <w:bottom w:val="none" w:sz="0" w:space="0" w:color="auto"/>
        <w:right w:val="none" w:sz="0" w:space="0" w:color="auto"/>
      </w:divBdr>
    </w:div>
    <w:div w:id="631641102">
      <w:bodyDiv w:val="1"/>
      <w:marLeft w:val="0"/>
      <w:marRight w:val="0"/>
      <w:marTop w:val="0"/>
      <w:marBottom w:val="0"/>
      <w:divBdr>
        <w:top w:val="none" w:sz="0" w:space="0" w:color="auto"/>
        <w:left w:val="none" w:sz="0" w:space="0" w:color="auto"/>
        <w:bottom w:val="none" w:sz="0" w:space="0" w:color="auto"/>
        <w:right w:val="none" w:sz="0" w:space="0" w:color="auto"/>
      </w:divBdr>
    </w:div>
    <w:div w:id="652685301">
      <w:bodyDiv w:val="1"/>
      <w:marLeft w:val="0"/>
      <w:marRight w:val="0"/>
      <w:marTop w:val="0"/>
      <w:marBottom w:val="0"/>
      <w:divBdr>
        <w:top w:val="none" w:sz="0" w:space="0" w:color="auto"/>
        <w:left w:val="none" w:sz="0" w:space="0" w:color="auto"/>
        <w:bottom w:val="none" w:sz="0" w:space="0" w:color="auto"/>
        <w:right w:val="none" w:sz="0" w:space="0" w:color="auto"/>
      </w:divBdr>
    </w:div>
    <w:div w:id="676923121">
      <w:bodyDiv w:val="1"/>
      <w:marLeft w:val="0"/>
      <w:marRight w:val="0"/>
      <w:marTop w:val="0"/>
      <w:marBottom w:val="0"/>
      <w:divBdr>
        <w:top w:val="none" w:sz="0" w:space="0" w:color="auto"/>
        <w:left w:val="none" w:sz="0" w:space="0" w:color="auto"/>
        <w:bottom w:val="none" w:sz="0" w:space="0" w:color="auto"/>
        <w:right w:val="none" w:sz="0" w:space="0" w:color="auto"/>
      </w:divBdr>
      <w:divsChild>
        <w:div w:id="1491403694">
          <w:marLeft w:val="0"/>
          <w:marRight w:val="0"/>
          <w:marTop w:val="0"/>
          <w:marBottom w:val="0"/>
          <w:divBdr>
            <w:top w:val="none" w:sz="0" w:space="0" w:color="auto"/>
            <w:left w:val="none" w:sz="0" w:space="0" w:color="auto"/>
            <w:bottom w:val="none" w:sz="0" w:space="0" w:color="auto"/>
            <w:right w:val="none" w:sz="0" w:space="0" w:color="auto"/>
          </w:divBdr>
          <w:divsChild>
            <w:div w:id="865219779">
              <w:marLeft w:val="0"/>
              <w:marRight w:val="0"/>
              <w:marTop w:val="0"/>
              <w:marBottom w:val="0"/>
              <w:divBdr>
                <w:top w:val="none" w:sz="0" w:space="0" w:color="auto"/>
                <w:left w:val="none" w:sz="0" w:space="0" w:color="auto"/>
                <w:bottom w:val="none" w:sz="0" w:space="0" w:color="auto"/>
                <w:right w:val="none" w:sz="0" w:space="0" w:color="auto"/>
              </w:divBdr>
            </w:div>
            <w:div w:id="1189414799">
              <w:marLeft w:val="0"/>
              <w:marRight w:val="0"/>
              <w:marTop w:val="0"/>
              <w:marBottom w:val="0"/>
              <w:divBdr>
                <w:top w:val="none" w:sz="0" w:space="0" w:color="auto"/>
                <w:left w:val="none" w:sz="0" w:space="0" w:color="auto"/>
                <w:bottom w:val="none" w:sz="0" w:space="0" w:color="auto"/>
                <w:right w:val="none" w:sz="0" w:space="0" w:color="auto"/>
              </w:divBdr>
            </w:div>
            <w:div w:id="110979759">
              <w:marLeft w:val="0"/>
              <w:marRight w:val="0"/>
              <w:marTop w:val="0"/>
              <w:marBottom w:val="0"/>
              <w:divBdr>
                <w:top w:val="none" w:sz="0" w:space="0" w:color="auto"/>
                <w:left w:val="none" w:sz="0" w:space="0" w:color="auto"/>
                <w:bottom w:val="none" w:sz="0" w:space="0" w:color="auto"/>
                <w:right w:val="none" w:sz="0" w:space="0" w:color="auto"/>
              </w:divBdr>
            </w:div>
            <w:div w:id="19533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109">
      <w:bodyDiv w:val="1"/>
      <w:marLeft w:val="0"/>
      <w:marRight w:val="0"/>
      <w:marTop w:val="0"/>
      <w:marBottom w:val="0"/>
      <w:divBdr>
        <w:top w:val="none" w:sz="0" w:space="0" w:color="auto"/>
        <w:left w:val="none" w:sz="0" w:space="0" w:color="auto"/>
        <w:bottom w:val="none" w:sz="0" w:space="0" w:color="auto"/>
        <w:right w:val="none" w:sz="0" w:space="0" w:color="auto"/>
      </w:divBdr>
    </w:div>
    <w:div w:id="763919928">
      <w:bodyDiv w:val="1"/>
      <w:marLeft w:val="0"/>
      <w:marRight w:val="0"/>
      <w:marTop w:val="0"/>
      <w:marBottom w:val="0"/>
      <w:divBdr>
        <w:top w:val="none" w:sz="0" w:space="0" w:color="auto"/>
        <w:left w:val="none" w:sz="0" w:space="0" w:color="auto"/>
        <w:bottom w:val="none" w:sz="0" w:space="0" w:color="auto"/>
        <w:right w:val="none" w:sz="0" w:space="0" w:color="auto"/>
      </w:divBdr>
    </w:div>
    <w:div w:id="771121739">
      <w:bodyDiv w:val="1"/>
      <w:marLeft w:val="0"/>
      <w:marRight w:val="0"/>
      <w:marTop w:val="0"/>
      <w:marBottom w:val="0"/>
      <w:divBdr>
        <w:top w:val="none" w:sz="0" w:space="0" w:color="auto"/>
        <w:left w:val="none" w:sz="0" w:space="0" w:color="auto"/>
        <w:bottom w:val="none" w:sz="0" w:space="0" w:color="auto"/>
        <w:right w:val="none" w:sz="0" w:space="0" w:color="auto"/>
      </w:divBdr>
    </w:div>
    <w:div w:id="777143641">
      <w:bodyDiv w:val="1"/>
      <w:marLeft w:val="0"/>
      <w:marRight w:val="0"/>
      <w:marTop w:val="0"/>
      <w:marBottom w:val="0"/>
      <w:divBdr>
        <w:top w:val="none" w:sz="0" w:space="0" w:color="auto"/>
        <w:left w:val="none" w:sz="0" w:space="0" w:color="auto"/>
        <w:bottom w:val="none" w:sz="0" w:space="0" w:color="auto"/>
        <w:right w:val="none" w:sz="0" w:space="0" w:color="auto"/>
      </w:divBdr>
    </w:div>
    <w:div w:id="804740600">
      <w:bodyDiv w:val="1"/>
      <w:marLeft w:val="0"/>
      <w:marRight w:val="0"/>
      <w:marTop w:val="0"/>
      <w:marBottom w:val="0"/>
      <w:divBdr>
        <w:top w:val="none" w:sz="0" w:space="0" w:color="auto"/>
        <w:left w:val="none" w:sz="0" w:space="0" w:color="auto"/>
        <w:bottom w:val="none" w:sz="0" w:space="0" w:color="auto"/>
        <w:right w:val="none" w:sz="0" w:space="0" w:color="auto"/>
      </w:divBdr>
    </w:div>
    <w:div w:id="807480248">
      <w:bodyDiv w:val="1"/>
      <w:marLeft w:val="0"/>
      <w:marRight w:val="0"/>
      <w:marTop w:val="0"/>
      <w:marBottom w:val="0"/>
      <w:divBdr>
        <w:top w:val="none" w:sz="0" w:space="0" w:color="auto"/>
        <w:left w:val="none" w:sz="0" w:space="0" w:color="auto"/>
        <w:bottom w:val="none" w:sz="0" w:space="0" w:color="auto"/>
        <w:right w:val="none" w:sz="0" w:space="0" w:color="auto"/>
      </w:divBdr>
    </w:div>
    <w:div w:id="856892555">
      <w:bodyDiv w:val="1"/>
      <w:marLeft w:val="0"/>
      <w:marRight w:val="0"/>
      <w:marTop w:val="0"/>
      <w:marBottom w:val="0"/>
      <w:divBdr>
        <w:top w:val="none" w:sz="0" w:space="0" w:color="auto"/>
        <w:left w:val="none" w:sz="0" w:space="0" w:color="auto"/>
        <w:bottom w:val="none" w:sz="0" w:space="0" w:color="auto"/>
        <w:right w:val="none" w:sz="0" w:space="0" w:color="auto"/>
      </w:divBdr>
    </w:div>
    <w:div w:id="913472716">
      <w:bodyDiv w:val="1"/>
      <w:marLeft w:val="0"/>
      <w:marRight w:val="0"/>
      <w:marTop w:val="0"/>
      <w:marBottom w:val="0"/>
      <w:divBdr>
        <w:top w:val="none" w:sz="0" w:space="0" w:color="auto"/>
        <w:left w:val="none" w:sz="0" w:space="0" w:color="auto"/>
        <w:bottom w:val="none" w:sz="0" w:space="0" w:color="auto"/>
        <w:right w:val="none" w:sz="0" w:space="0" w:color="auto"/>
      </w:divBdr>
    </w:div>
    <w:div w:id="964433841">
      <w:bodyDiv w:val="1"/>
      <w:marLeft w:val="0"/>
      <w:marRight w:val="0"/>
      <w:marTop w:val="0"/>
      <w:marBottom w:val="0"/>
      <w:divBdr>
        <w:top w:val="none" w:sz="0" w:space="0" w:color="auto"/>
        <w:left w:val="none" w:sz="0" w:space="0" w:color="auto"/>
        <w:bottom w:val="none" w:sz="0" w:space="0" w:color="auto"/>
        <w:right w:val="none" w:sz="0" w:space="0" w:color="auto"/>
      </w:divBdr>
    </w:div>
    <w:div w:id="970207419">
      <w:bodyDiv w:val="1"/>
      <w:marLeft w:val="0"/>
      <w:marRight w:val="0"/>
      <w:marTop w:val="0"/>
      <w:marBottom w:val="0"/>
      <w:divBdr>
        <w:top w:val="none" w:sz="0" w:space="0" w:color="auto"/>
        <w:left w:val="none" w:sz="0" w:space="0" w:color="auto"/>
        <w:bottom w:val="none" w:sz="0" w:space="0" w:color="auto"/>
        <w:right w:val="none" w:sz="0" w:space="0" w:color="auto"/>
      </w:divBdr>
    </w:div>
    <w:div w:id="978193432">
      <w:bodyDiv w:val="1"/>
      <w:marLeft w:val="0"/>
      <w:marRight w:val="0"/>
      <w:marTop w:val="0"/>
      <w:marBottom w:val="0"/>
      <w:divBdr>
        <w:top w:val="none" w:sz="0" w:space="0" w:color="auto"/>
        <w:left w:val="none" w:sz="0" w:space="0" w:color="auto"/>
        <w:bottom w:val="none" w:sz="0" w:space="0" w:color="auto"/>
        <w:right w:val="none" w:sz="0" w:space="0" w:color="auto"/>
      </w:divBdr>
    </w:div>
    <w:div w:id="1030833595">
      <w:bodyDiv w:val="1"/>
      <w:marLeft w:val="0"/>
      <w:marRight w:val="0"/>
      <w:marTop w:val="0"/>
      <w:marBottom w:val="0"/>
      <w:divBdr>
        <w:top w:val="none" w:sz="0" w:space="0" w:color="auto"/>
        <w:left w:val="none" w:sz="0" w:space="0" w:color="auto"/>
        <w:bottom w:val="none" w:sz="0" w:space="0" w:color="auto"/>
        <w:right w:val="none" w:sz="0" w:space="0" w:color="auto"/>
      </w:divBdr>
      <w:divsChild>
        <w:div w:id="1925799340">
          <w:marLeft w:val="0"/>
          <w:marRight w:val="0"/>
          <w:marTop w:val="0"/>
          <w:marBottom w:val="0"/>
          <w:divBdr>
            <w:top w:val="none" w:sz="0" w:space="0" w:color="auto"/>
            <w:left w:val="none" w:sz="0" w:space="0" w:color="auto"/>
            <w:bottom w:val="none" w:sz="0" w:space="0" w:color="auto"/>
            <w:right w:val="none" w:sz="0" w:space="0" w:color="auto"/>
          </w:divBdr>
          <w:divsChild>
            <w:div w:id="113408373">
              <w:marLeft w:val="0"/>
              <w:marRight w:val="0"/>
              <w:marTop w:val="0"/>
              <w:marBottom w:val="0"/>
              <w:divBdr>
                <w:top w:val="none" w:sz="0" w:space="0" w:color="auto"/>
                <w:left w:val="none" w:sz="0" w:space="0" w:color="auto"/>
                <w:bottom w:val="none" w:sz="0" w:space="0" w:color="auto"/>
                <w:right w:val="none" w:sz="0" w:space="0" w:color="auto"/>
              </w:divBdr>
            </w:div>
            <w:div w:id="928393797">
              <w:marLeft w:val="0"/>
              <w:marRight w:val="0"/>
              <w:marTop w:val="0"/>
              <w:marBottom w:val="0"/>
              <w:divBdr>
                <w:top w:val="none" w:sz="0" w:space="0" w:color="auto"/>
                <w:left w:val="none" w:sz="0" w:space="0" w:color="auto"/>
                <w:bottom w:val="none" w:sz="0" w:space="0" w:color="auto"/>
                <w:right w:val="none" w:sz="0" w:space="0" w:color="auto"/>
              </w:divBdr>
            </w:div>
            <w:div w:id="1078091067">
              <w:marLeft w:val="0"/>
              <w:marRight w:val="0"/>
              <w:marTop w:val="0"/>
              <w:marBottom w:val="0"/>
              <w:divBdr>
                <w:top w:val="none" w:sz="0" w:space="0" w:color="auto"/>
                <w:left w:val="none" w:sz="0" w:space="0" w:color="auto"/>
                <w:bottom w:val="none" w:sz="0" w:space="0" w:color="auto"/>
                <w:right w:val="none" w:sz="0" w:space="0" w:color="auto"/>
              </w:divBdr>
            </w:div>
            <w:div w:id="827788158">
              <w:marLeft w:val="0"/>
              <w:marRight w:val="0"/>
              <w:marTop w:val="0"/>
              <w:marBottom w:val="0"/>
              <w:divBdr>
                <w:top w:val="none" w:sz="0" w:space="0" w:color="auto"/>
                <w:left w:val="none" w:sz="0" w:space="0" w:color="auto"/>
                <w:bottom w:val="none" w:sz="0" w:space="0" w:color="auto"/>
                <w:right w:val="none" w:sz="0" w:space="0" w:color="auto"/>
              </w:divBdr>
            </w:div>
            <w:div w:id="17461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4646">
      <w:bodyDiv w:val="1"/>
      <w:marLeft w:val="0"/>
      <w:marRight w:val="0"/>
      <w:marTop w:val="0"/>
      <w:marBottom w:val="0"/>
      <w:divBdr>
        <w:top w:val="none" w:sz="0" w:space="0" w:color="auto"/>
        <w:left w:val="none" w:sz="0" w:space="0" w:color="auto"/>
        <w:bottom w:val="none" w:sz="0" w:space="0" w:color="auto"/>
        <w:right w:val="none" w:sz="0" w:space="0" w:color="auto"/>
      </w:divBdr>
      <w:divsChild>
        <w:div w:id="1528179256">
          <w:marLeft w:val="0"/>
          <w:marRight w:val="0"/>
          <w:marTop w:val="0"/>
          <w:marBottom w:val="0"/>
          <w:divBdr>
            <w:top w:val="none" w:sz="0" w:space="0" w:color="auto"/>
            <w:left w:val="none" w:sz="0" w:space="0" w:color="auto"/>
            <w:bottom w:val="none" w:sz="0" w:space="0" w:color="auto"/>
            <w:right w:val="none" w:sz="0" w:space="0" w:color="auto"/>
          </w:divBdr>
          <w:divsChild>
            <w:div w:id="1960188154">
              <w:marLeft w:val="0"/>
              <w:marRight w:val="0"/>
              <w:marTop w:val="0"/>
              <w:marBottom w:val="0"/>
              <w:divBdr>
                <w:top w:val="none" w:sz="0" w:space="0" w:color="auto"/>
                <w:left w:val="none" w:sz="0" w:space="0" w:color="auto"/>
                <w:bottom w:val="none" w:sz="0" w:space="0" w:color="auto"/>
                <w:right w:val="none" w:sz="0" w:space="0" w:color="auto"/>
              </w:divBdr>
            </w:div>
            <w:div w:id="1030758429">
              <w:marLeft w:val="0"/>
              <w:marRight w:val="0"/>
              <w:marTop w:val="0"/>
              <w:marBottom w:val="0"/>
              <w:divBdr>
                <w:top w:val="none" w:sz="0" w:space="0" w:color="auto"/>
                <w:left w:val="none" w:sz="0" w:space="0" w:color="auto"/>
                <w:bottom w:val="none" w:sz="0" w:space="0" w:color="auto"/>
                <w:right w:val="none" w:sz="0" w:space="0" w:color="auto"/>
              </w:divBdr>
            </w:div>
            <w:div w:id="382796834">
              <w:marLeft w:val="0"/>
              <w:marRight w:val="0"/>
              <w:marTop w:val="0"/>
              <w:marBottom w:val="0"/>
              <w:divBdr>
                <w:top w:val="none" w:sz="0" w:space="0" w:color="auto"/>
                <w:left w:val="none" w:sz="0" w:space="0" w:color="auto"/>
                <w:bottom w:val="none" w:sz="0" w:space="0" w:color="auto"/>
                <w:right w:val="none" w:sz="0" w:space="0" w:color="auto"/>
              </w:divBdr>
            </w:div>
            <w:div w:id="231812805">
              <w:marLeft w:val="0"/>
              <w:marRight w:val="0"/>
              <w:marTop w:val="0"/>
              <w:marBottom w:val="0"/>
              <w:divBdr>
                <w:top w:val="none" w:sz="0" w:space="0" w:color="auto"/>
                <w:left w:val="none" w:sz="0" w:space="0" w:color="auto"/>
                <w:bottom w:val="none" w:sz="0" w:space="0" w:color="auto"/>
                <w:right w:val="none" w:sz="0" w:space="0" w:color="auto"/>
              </w:divBdr>
            </w:div>
            <w:div w:id="1122768291">
              <w:marLeft w:val="0"/>
              <w:marRight w:val="0"/>
              <w:marTop w:val="0"/>
              <w:marBottom w:val="0"/>
              <w:divBdr>
                <w:top w:val="none" w:sz="0" w:space="0" w:color="auto"/>
                <w:left w:val="none" w:sz="0" w:space="0" w:color="auto"/>
                <w:bottom w:val="none" w:sz="0" w:space="0" w:color="auto"/>
                <w:right w:val="none" w:sz="0" w:space="0" w:color="auto"/>
              </w:divBdr>
            </w:div>
            <w:div w:id="218177038">
              <w:marLeft w:val="0"/>
              <w:marRight w:val="0"/>
              <w:marTop w:val="0"/>
              <w:marBottom w:val="0"/>
              <w:divBdr>
                <w:top w:val="none" w:sz="0" w:space="0" w:color="auto"/>
                <w:left w:val="none" w:sz="0" w:space="0" w:color="auto"/>
                <w:bottom w:val="none" w:sz="0" w:space="0" w:color="auto"/>
                <w:right w:val="none" w:sz="0" w:space="0" w:color="auto"/>
              </w:divBdr>
            </w:div>
            <w:div w:id="493493741">
              <w:marLeft w:val="0"/>
              <w:marRight w:val="0"/>
              <w:marTop w:val="0"/>
              <w:marBottom w:val="0"/>
              <w:divBdr>
                <w:top w:val="none" w:sz="0" w:space="0" w:color="auto"/>
                <w:left w:val="none" w:sz="0" w:space="0" w:color="auto"/>
                <w:bottom w:val="none" w:sz="0" w:space="0" w:color="auto"/>
                <w:right w:val="none" w:sz="0" w:space="0" w:color="auto"/>
              </w:divBdr>
            </w:div>
            <w:div w:id="481435105">
              <w:marLeft w:val="0"/>
              <w:marRight w:val="0"/>
              <w:marTop w:val="0"/>
              <w:marBottom w:val="0"/>
              <w:divBdr>
                <w:top w:val="none" w:sz="0" w:space="0" w:color="auto"/>
                <w:left w:val="none" w:sz="0" w:space="0" w:color="auto"/>
                <w:bottom w:val="none" w:sz="0" w:space="0" w:color="auto"/>
                <w:right w:val="none" w:sz="0" w:space="0" w:color="auto"/>
              </w:divBdr>
            </w:div>
            <w:div w:id="1111436301">
              <w:marLeft w:val="0"/>
              <w:marRight w:val="0"/>
              <w:marTop w:val="0"/>
              <w:marBottom w:val="0"/>
              <w:divBdr>
                <w:top w:val="none" w:sz="0" w:space="0" w:color="auto"/>
                <w:left w:val="none" w:sz="0" w:space="0" w:color="auto"/>
                <w:bottom w:val="none" w:sz="0" w:space="0" w:color="auto"/>
                <w:right w:val="none" w:sz="0" w:space="0" w:color="auto"/>
              </w:divBdr>
            </w:div>
            <w:div w:id="119883610">
              <w:marLeft w:val="0"/>
              <w:marRight w:val="0"/>
              <w:marTop w:val="0"/>
              <w:marBottom w:val="0"/>
              <w:divBdr>
                <w:top w:val="none" w:sz="0" w:space="0" w:color="auto"/>
                <w:left w:val="none" w:sz="0" w:space="0" w:color="auto"/>
                <w:bottom w:val="none" w:sz="0" w:space="0" w:color="auto"/>
                <w:right w:val="none" w:sz="0" w:space="0" w:color="auto"/>
              </w:divBdr>
            </w:div>
            <w:div w:id="14791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9451">
      <w:bodyDiv w:val="1"/>
      <w:marLeft w:val="0"/>
      <w:marRight w:val="0"/>
      <w:marTop w:val="0"/>
      <w:marBottom w:val="0"/>
      <w:divBdr>
        <w:top w:val="none" w:sz="0" w:space="0" w:color="auto"/>
        <w:left w:val="none" w:sz="0" w:space="0" w:color="auto"/>
        <w:bottom w:val="none" w:sz="0" w:space="0" w:color="auto"/>
        <w:right w:val="none" w:sz="0" w:space="0" w:color="auto"/>
      </w:divBdr>
      <w:divsChild>
        <w:div w:id="2016181035">
          <w:marLeft w:val="0"/>
          <w:marRight w:val="0"/>
          <w:marTop w:val="0"/>
          <w:marBottom w:val="0"/>
          <w:divBdr>
            <w:top w:val="none" w:sz="0" w:space="0" w:color="auto"/>
            <w:left w:val="none" w:sz="0" w:space="0" w:color="auto"/>
            <w:bottom w:val="none" w:sz="0" w:space="0" w:color="auto"/>
            <w:right w:val="none" w:sz="0" w:space="0" w:color="auto"/>
          </w:divBdr>
          <w:divsChild>
            <w:div w:id="334306743">
              <w:marLeft w:val="0"/>
              <w:marRight w:val="0"/>
              <w:marTop w:val="0"/>
              <w:marBottom w:val="0"/>
              <w:divBdr>
                <w:top w:val="none" w:sz="0" w:space="0" w:color="auto"/>
                <w:left w:val="none" w:sz="0" w:space="0" w:color="auto"/>
                <w:bottom w:val="none" w:sz="0" w:space="0" w:color="auto"/>
                <w:right w:val="none" w:sz="0" w:space="0" w:color="auto"/>
              </w:divBdr>
            </w:div>
            <w:div w:id="2144225886">
              <w:marLeft w:val="0"/>
              <w:marRight w:val="0"/>
              <w:marTop w:val="0"/>
              <w:marBottom w:val="0"/>
              <w:divBdr>
                <w:top w:val="none" w:sz="0" w:space="0" w:color="auto"/>
                <w:left w:val="none" w:sz="0" w:space="0" w:color="auto"/>
                <w:bottom w:val="none" w:sz="0" w:space="0" w:color="auto"/>
                <w:right w:val="none" w:sz="0" w:space="0" w:color="auto"/>
              </w:divBdr>
            </w:div>
            <w:div w:id="99187466">
              <w:marLeft w:val="0"/>
              <w:marRight w:val="0"/>
              <w:marTop w:val="0"/>
              <w:marBottom w:val="0"/>
              <w:divBdr>
                <w:top w:val="none" w:sz="0" w:space="0" w:color="auto"/>
                <w:left w:val="none" w:sz="0" w:space="0" w:color="auto"/>
                <w:bottom w:val="none" w:sz="0" w:space="0" w:color="auto"/>
                <w:right w:val="none" w:sz="0" w:space="0" w:color="auto"/>
              </w:divBdr>
            </w:div>
            <w:div w:id="1759863102">
              <w:marLeft w:val="0"/>
              <w:marRight w:val="0"/>
              <w:marTop w:val="0"/>
              <w:marBottom w:val="0"/>
              <w:divBdr>
                <w:top w:val="none" w:sz="0" w:space="0" w:color="auto"/>
                <w:left w:val="none" w:sz="0" w:space="0" w:color="auto"/>
                <w:bottom w:val="none" w:sz="0" w:space="0" w:color="auto"/>
                <w:right w:val="none" w:sz="0" w:space="0" w:color="auto"/>
              </w:divBdr>
            </w:div>
            <w:div w:id="989291168">
              <w:marLeft w:val="0"/>
              <w:marRight w:val="0"/>
              <w:marTop w:val="0"/>
              <w:marBottom w:val="0"/>
              <w:divBdr>
                <w:top w:val="none" w:sz="0" w:space="0" w:color="auto"/>
                <w:left w:val="none" w:sz="0" w:space="0" w:color="auto"/>
                <w:bottom w:val="none" w:sz="0" w:space="0" w:color="auto"/>
                <w:right w:val="none" w:sz="0" w:space="0" w:color="auto"/>
              </w:divBdr>
            </w:div>
            <w:div w:id="875504766">
              <w:marLeft w:val="0"/>
              <w:marRight w:val="0"/>
              <w:marTop w:val="0"/>
              <w:marBottom w:val="0"/>
              <w:divBdr>
                <w:top w:val="none" w:sz="0" w:space="0" w:color="auto"/>
                <w:left w:val="none" w:sz="0" w:space="0" w:color="auto"/>
                <w:bottom w:val="none" w:sz="0" w:space="0" w:color="auto"/>
                <w:right w:val="none" w:sz="0" w:space="0" w:color="auto"/>
              </w:divBdr>
            </w:div>
            <w:div w:id="1995715147">
              <w:marLeft w:val="0"/>
              <w:marRight w:val="0"/>
              <w:marTop w:val="0"/>
              <w:marBottom w:val="0"/>
              <w:divBdr>
                <w:top w:val="none" w:sz="0" w:space="0" w:color="auto"/>
                <w:left w:val="none" w:sz="0" w:space="0" w:color="auto"/>
                <w:bottom w:val="none" w:sz="0" w:space="0" w:color="auto"/>
                <w:right w:val="none" w:sz="0" w:space="0" w:color="auto"/>
              </w:divBdr>
            </w:div>
            <w:div w:id="1817987802">
              <w:marLeft w:val="0"/>
              <w:marRight w:val="0"/>
              <w:marTop w:val="0"/>
              <w:marBottom w:val="0"/>
              <w:divBdr>
                <w:top w:val="none" w:sz="0" w:space="0" w:color="auto"/>
                <w:left w:val="none" w:sz="0" w:space="0" w:color="auto"/>
                <w:bottom w:val="none" w:sz="0" w:space="0" w:color="auto"/>
                <w:right w:val="none" w:sz="0" w:space="0" w:color="auto"/>
              </w:divBdr>
            </w:div>
            <w:div w:id="608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4613">
      <w:bodyDiv w:val="1"/>
      <w:marLeft w:val="0"/>
      <w:marRight w:val="0"/>
      <w:marTop w:val="0"/>
      <w:marBottom w:val="0"/>
      <w:divBdr>
        <w:top w:val="none" w:sz="0" w:space="0" w:color="auto"/>
        <w:left w:val="none" w:sz="0" w:space="0" w:color="auto"/>
        <w:bottom w:val="none" w:sz="0" w:space="0" w:color="auto"/>
        <w:right w:val="none" w:sz="0" w:space="0" w:color="auto"/>
      </w:divBdr>
    </w:div>
    <w:div w:id="1198931774">
      <w:bodyDiv w:val="1"/>
      <w:marLeft w:val="0"/>
      <w:marRight w:val="0"/>
      <w:marTop w:val="0"/>
      <w:marBottom w:val="0"/>
      <w:divBdr>
        <w:top w:val="none" w:sz="0" w:space="0" w:color="auto"/>
        <w:left w:val="none" w:sz="0" w:space="0" w:color="auto"/>
        <w:bottom w:val="none" w:sz="0" w:space="0" w:color="auto"/>
        <w:right w:val="none" w:sz="0" w:space="0" w:color="auto"/>
      </w:divBdr>
    </w:div>
    <w:div w:id="1230918952">
      <w:bodyDiv w:val="1"/>
      <w:marLeft w:val="0"/>
      <w:marRight w:val="0"/>
      <w:marTop w:val="0"/>
      <w:marBottom w:val="0"/>
      <w:divBdr>
        <w:top w:val="none" w:sz="0" w:space="0" w:color="auto"/>
        <w:left w:val="none" w:sz="0" w:space="0" w:color="auto"/>
        <w:bottom w:val="none" w:sz="0" w:space="0" w:color="auto"/>
        <w:right w:val="none" w:sz="0" w:space="0" w:color="auto"/>
      </w:divBdr>
    </w:div>
    <w:div w:id="1294948553">
      <w:bodyDiv w:val="1"/>
      <w:marLeft w:val="0"/>
      <w:marRight w:val="0"/>
      <w:marTop w:val="0"/>
      <w:marBottom w:val="0"/>
      <w:divBdr>
        <w:top w:val="none" w:sz="0" w:space="0" w:color="auto"/>
        <w:left w:val="none" w:sz="0" w:space="0" w:color="auto"/>
        <w:bottom w:val="none" w:sz="0" w:space="0" w:color="auto"/>
        <w:right w:val="none" w:sz="0" w:space="0" w:color="auto"/>
      </w:divBdr>
    </w:div>
    <w:div w:id="1297834950">
      <w:bodyDiv w:val="1"/>
      <w:marLeft w:val="0"/>
      <w:marRight w:val="0"/>
      <w:marTop w:val="0"/>
      <w:marBottom w:val="0"/>
      <w:divBdr>
        <w:top w:val="none" w:sz="0" w:space="0" w:color="auto"/>
        <w:left w:val="none" w:sz="0" w:space="0" w:color="auto"/>
        <w:bottom w:val="none" w:sz="0" w:space="0" w:color="auto"/>
        <w:right w:val="none" w:sz="0" w:space="0" w:color="auto"/>
      </w:divBdr>
    </w:div>
    <w:div w:id="1333873072">
      <w:bodyDiv w:val="1"/>
      <w:marLeft w:val="0"/>
      <w:marRight w:val="0"/>
      <w:marTop w:val="0"/>
      <w:marBottom w:val="0"/>
      <w:divBdr>
        <w:top w:val="none" w:sz="0" w:space="0" w:color="auto"/>
        <w:left w:val="none" w:sz="0" w:space="0" w:color="auto"/>
        <w:bottom w:val="none" w:sz="0" w:space="0" w:color="auto"/>
        <w:right w:val="none" w:sz="0" w:space="0" w:color="auto"/>
      </w:divBdr>
    </w:div>
    <w:div w:id="1341274063">
      <w:bodyDiv w:val="1"/>
      <w:marLeft w:val="0"/>
      <w:marRight w:val="0"/>
      <w:marTop w:val="0"/>
      <w:marBottom w:val="0"/>
      <w:divBdr>
        <w:top w:val="none" w:sz="0" w:space="0" w:color="auto"/>
        <w:left w:val="none" w:sz="0" w:space="0" w:color="auto"/>
        <w:bottom w:val="none" w:sz="0" w:space="0" w:color="auto"/>
        <w:right w:val="none" w:sz="0" w:space="0" w:color="auto"/>
      </w:divBdr>
    </w:div>
    <w:div w:id="1354301495">
      <w:bodyDiv w:val="1"/>
      <w:marLeft w:val="0"/>
      <w:marRight w:val="0"/>
      <w:marTop w:val="0"/>
      <w:marBottom w:val="0"/>
      <w:divBdr>
        <w:top w:val="none" w:sz="0" w:space="0" w:color="auto"/>
        <w:left w:val="none" w:sz="0" w:space="0" w:color="auto"/>
        <w:bottom w:val="none" w:sz="0" w:space="0" w:color="auto"/>
        <w:right w:val="none" w:sz="0" w:space="0" w:color="auto"/>
      </w:divBdr>
    </w:div>
    <w:div w:id="1359575497">
      <w:bodyDiv w:val="1"/>
      <w:marLeft w:val="0"/>
      <w:marRight w:val="0"/>
      <w:marTop w:val="0"/>
      <w:marBottom w:val="0"/>
      <w:divBdr>
        <w:top w:val="none" w:sz="0" w:space="0" w:color="auto"/>
        <w:left w:val="none" w:sz="0" w:space="0" w:color="auto"/>
        <w:bottom w:val="none" w:sz="0" w:space="0" w:color="auto"/>
        <w:right w:val="none" w:sz="0" w:space="0" w:color="auto"/>
      </w:divBdr>
    </w:div>
    <w:div w:id="1366439924">
      <w:bodyDiv w:val="1"/>
      <w:marLeft w:val="0"/>
      <w:marRight w:val="0"/>
      <w:marTop w:val="0"/>
      <w:marBottom w:val="0"/>
      <w:divBdr>
        <w:top w:val="none" w:sz="0" w:space="0" w:color="auto"/>
        <w:left w:val="none" w:sz="0" w:space="0" w:color="auto"/>
        <w:bottom w:val="none" w:sz="0" w:space="0" w:color="auto"/>
        <w:right w:val="none" w:sz="0" w:space="0" w:color="auto"/>
      </w:divBdr>
    </w:div>
    <w:div w:id="1391925572">
      <w:bodyDiv w:val="1"/>
      <w:marLeft w:val="0"/>
      <w:marRight w:val="0"/>
      <w:marTop w:val="0"/>
      <w:marBottom w:val="0"/>
      <w:divBdr>
        <w:top w:val="none" w:sz="0" w:space="0" w:color="auto"/>
        <w:left w:val="none" w:sz="0" w:space="0" w:color="auto"/>
        <w:bottom w:val="none" w:sz="0" w:space="0" w:color="auto"/>
        <w:right w:val="none" w:sz="0" w:space="0" w:color="auto"/>
      </w:divBdr>
    </w:div>
    <w:div w:id="1403062013">
      <w:bodyDiv w:val="1"/>
      <w:marLeft w:val="0"/>
      <w:marRight w:val="0"/>
      <w:marTop w:val="0"/>
      <w:marBottom w:val="0"/>
      <w:divBdr>
        <w:top w:val="none" w:sz="0" w:space="0" w:color="auto"/>
        <w:left w:val="none" w:sz="0" w:space="0" w:color="auto"/>
        <w:bottom w:val="none" w:sz="0" w:space="0" w:color="auto"/>
        <w:right w:val="none" w:sz="0" w:space="0" w:color="auto"/>
      </w:divBdr>
      <w:divsChild>
        <w:div w:id="1006900454">
          <w:marLeft w:val="0"/>
          <w:marRight w:val="0"/>
          <w:marTop w:val="0"/>
          <w:marBottom w:val="0"/>
          <w:divBdr>
            <w:top w:val="none" w:sz="0" w:space="0" w:color="auto"/>
            <w:left w:val="none" w:sz="0" w:space="0" w:color="auto"/>
            <w:bottom w:val="none" w:sz="0" w:space="0" w:color="auto"/>
            <w:right w:val="none" w:sz="0" w:space="0" w:color="auto"/>
          </w:divBdr>
          <w:divsChild>
            <w:div w:id="1488667877">
              <w:marLeft w:val="0"/>
              <w:marRight w:val="0"/>
              <w:marTop w:val="0"/>
              <w:marBottom w:val="0"/>
              <w:divBdr>
                <w:top w:val="none" w:sz="0" w:space="0" w:color="auto"/>
                <w:left w:val="none" w:sz="0" w:space="0" w:color="auto"/>
                <w:bottom w:val="none" w:sz="0" w:space="0" w:color="auto"/>
                <w:right w:val="none" w:sz="0" w:space="0" w:color="auto"/>
              </w:divBdr>
            </w:div>
            <w:div w:id="315038472">
              <w:marLeft w:val="0"/>
              <w:marRight w:val="0"/>
              <w:marTop w:val="0"/>
              <w:marBottom w:val="0"/>
              <w:divBdr>
                <w:top w:val="none" w:sz="0" w:space="0" w:color="auto"/>
                <w:left w:val="none" w:sz="0" w:space="0" w:color="auto"/>
                <w:bottom w:val="none" w:sz="0" w:space="0" w:color="auto"/>
                <w:right w:val="none" w:sz="0" w:space="0" w:color="auto"/>
              </w:divBdr>
            </w:div>
            <w:div w:id="11613972">
              <w:marLeft w:val="0"/>
              <w:marRight w:val="0"/>
              <w:marTop w:val="0"/>
              <w:marBottom w:val="0"/>
              <w:divBdr>
                <w:top w:val="none" w:sz="0" w:space="0" w:color="auto"/>
                <w:left w:val="none" w:sz="0" w:space="0" w:color="auto"/>
                <w:bottom w:val="none" w:sz="0" w:space="0" w:color="auto"/>
                <w:right w:val="none" w:sz="0" w:space="0" w:color="auto"/>
              </w:divBdr>
            </w:div>
            <w:div w:id="2143038575">
              <w:marLeft w:val="0"/>
              <w:marRight w:val="0"/>
              <w:marTop w:val="0"/>
              <w:marBottom w:val="0"/>
              <w:divBdr>
                <w:top w:val="none" w:sz="0" w:space="0" w:color="auto"/>
                <w:left w:val="none" w:sz="0" w:space="0" w:color="auto"/>
                <w:bottom w:val="none" w:sz="0" w:space="0" w:color="auto"/>
                <w:right w:val="none" w:sz="0" w:space="0" w:color="auto"/>
              </w:divBdr>
            </w:div>
            <w:div w:id="10002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030">
      <w:bodyDiv w:val="1"/>
      <w:marLeft w:val="0"/>
      <w:marRight w:val="0"/>
      <w:marTop w:val="0"/>
      <w:marBottom w:val="0"/>
      <w:divBdr>
        <w:top w:val="none" w:sz="0" w:space="0" w:color="auto"/>
        <w:left w:val="none" w:sz="0" w:space="0" w:color="auto"/>
        <w:bottom w:val="none" w:sz="0" w:space="0" w:color="auto"/>
        <w:right w:val="none" w:sz="0" w:space="0" w:color="auto"/>
      </w:divBdr>
    </w:div>
    <w:div w:id="1435325300">
      <w:bodyDiv w:val="1"/>
      <w:marLeft w:val="0"/>
      <w:marRight w:val="0"/>
      <w:marTop w:val="0"/>
      <w:marBottom w:val="0"/>
      <w:divBdr>
        <w:top w:val="none" w:sz="0" w:space="0" w:color="auto"/>
        <w:left w:val="none" w:sz="0" w:space="0" w:color="auto"/>
        <w:bottom w:val="none" w:sz="0" w:space="0" w:color="auto"/>
        <w:right w:val="none" w:sz="0" w:space="0" w:color="auto"/>
      </w:divBdr>
    </w:div>
    <w:div w:id="1443528373">
      <w:bodyDiv w:val="1"/>
      <w:marLeft w:val="0"/>
      <w:marRight w:val="0"/>
      <w:marTop w:val="0"/>
      <w:marBottom w:val="0"/>
      <w:divBdr>
        <w:top w:val="none" w:sz="0" w:space="0" w:color="auto"/>
        <w:left w:val="none" w:sz="0" w:space="0" w:color="auto"/>
        <w:bottom w:val="none" w:sz="0" w:space="0" w:color="auto"/>
        <w:right w:val="none" w:sz="0" w:space="0" w:color="auto"/>
      </w:divBdr>
      <w:divsChild>
        <w:div w:id="2058427406">
          <w:marLeft w:val="0"/>
          <w:marRight w:val="0"/>
          <w:marTop w:val="0"/>
          <w:marBottom w:val="0"/>
          <w:divBdr>
            <w:top w:val="none" w:sz="0" w:space="0" w:color="auto"/>
            <w:left w:val="none" w:sz="0" w:space="0" w:color="auto"/>
            <w:bottom w:val="none" w:sz="0" w:space="0" w:color="auto"/>
            <w:right w:val="none" w:sz="0" w:space="0" w:color="auto"/>
          </w:divBdr>
          <w:divsChild>
            <w:div w:id="2540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9164">
      <w:bodyDiv w:val="1"/>
      <w:marLeft w:val="0"/>
      <w:marRight w:val="0"/>
      <w:marTop w:val="0"/>
      <w:marBottom w:val="0"/>
      <w:divBdr>
        <w:top w:val="none" w:sz="0" w:space="0" w:color="auto"/>
        <w:left w:val="none" w:sz="0" w:space="0" w:color="auto"/>
        <w:bottom w:val="none" w:sz="0" w:space="0" w:color="auto"/>
        <w:right w:val="none" w:sz="0" w:space="0" w:color="auto"/>
      </w:divBdr>
    </w:div>
    <w:div w:id="1462268115">
      <w:bodyDiv w:val="1"/>
      <w:marLeft w:val="0"/>
      <w:marRight w:val="0"/>
      <w:marTop w:val="0"/>
      <w:marBottom w:val="0"/>
      <w:divBdr>
        <w:top w:val="none" w:sz="0" w:space="0" w:color="auto"/>
        <w:left w:val="none" w:sz="0" w:space="0" w:color="auto"/>
        <w:bottom w:val="none" w:sz="0" w:space="0" w:color="auto"/>
        <w:right w:val="none" w:sz="0" w:space="0" w:color="auto"/>
      </w:divBdr>
    </w:div>
    <w:div w:id="1476484115">
      <w:bodyDiv w:val="1"/>
      <w:marLeft w:val="0"/>
      <w:marRight w:val="0"/>
      <w:marTop w:val="0"/>
      <w:marBottom w:val="0"/>
      <w:divBdr>
        <w:top w:val="none" w:sz="0" w:space="0" w:color="auto"/>
        <w:left w:val="none" w:sz="0" w:space="0" w:color="auto"/>
        <w:bottom w:val="none" w:sz="0" w:space="0" w:color="auto"/>
        <w:right w:val="none" w:sz="0" w:space="0" w:color="auto"/>
      </w:divBdr>
      <w:divsChild>
        <w:div w:id="656113622">
          <w:marLeft w:val="0"/>
          <w:marRight w:val="0"/>
          <w:marTop w:val="0"/>
          <w:marBottom w:val="0"/>
          <w:divBdr>
            <w:top w:val="none" w:sz="0" w:space="0" w:color="auto"/>
            <w:left w:val="none" w:sz="0" w:space="0" w:color="auto"/>
            <w:bottom w:val="none" w:sz="0" w:space="0" w:color="auto"/>
            <w:right w:val="none" w:sz="0" w:space="0" w:color="auto"/>
          </w:divBdr>
          <w:divsChild>
            <w:div w:id="1322856309">
              <w:marLeft w:val="0"/>
              <w:marRight w:val="0"/>
              <w:marTop w:val="0"/>
              <w:marBottom w:val="0"/>
              <w:divBdr>
                <w:top w:val="none" w:sz="0" w:space="0" w:color="auto"/>
                <w:left w:val="none" w:sz="0" w:space="0" w:color="auto"/>
                <w:bottom w:val="none" w:sz="0" w:space="0" w:color="auto"/>
                <w:right w:val="none" w:sz="0" w:space="0" w:color="auto"/>
              </w:divBdr>
            </w:div>
            <w:div w:id="1038117888">
              <w:marLeft w:val="0"/>
              <w:marRight w:val="0"/>
              <w:marTop w:val="0"/>
              <w:marBottom w:val="0"/>
              <w:divBdr>
                <w:top w:val="none" w:sz="0" w:space="0" w:color="auto"/>
                <w:left w:val="none" w:sz="0" w:space="0" w:color="auto"/>
                <w:bottom w:val="none" w:sz="0" w:space="0" w:color="auto"/>
                <w:right w:val="none" w:sz="0" w:space="0" w:color="auto"/>
              </w:divBdr>
            </w:div>
            <w:div w:id="1754476391">
              <w:marLeft w:val="0"/>
              <w:marRight w:val="0"/>
              <w:marTop w:val="0"/>
              <w:marBottom w:val="0"/>
              <w:divBdr>
                <w:top w:val="none" w:sz="0" w:space="0" w:color="auto"/>
                <w:left w:val="none" w:sz="0" w:space="0" w:color="auto"/>
                <w:bottom w:val="none" w:sz="0" w:space="0" w:color="auto"/>
                <w:right w:val="none" w:sz="0" w:space="0" w:color="auto"/>
              </w:divBdr>
            </w:div>
            <w:div w:id="379475185">
              <w:marLeft w:val="0"/>
              <w:marRight w:val="0"/>
              <w:marTop w:val="0"/>
              <w:marBottom w:val="0"/>
              <w:divBdr>
                <w:top w:val="none" w:sz="0" w:space="0" w:color="auto"/>
                <w:left w:val="none" w:sz="0" w:space="0" w:color="auto"/>
                <w:bottom w:val="none" w:sz="0" w:space="0" w:color="auto"/>
                <w:right w:val="none" w:sz="0" w:space="0" w:color="auto"/>
              </w:divBdr>
            </w:div>
            <w:div w:id="1004896194">
              <w:marLeft w:val="0"/>
              <w:marRight w:val="0"/>
              <w:marTop w:val="0"/>
              <w:marBottom w:val="0"/>
              <w:divBdr>
                <w:top w:val="none" w:sz="0" w:space="0" w:color="auto"/>
                <w:left w:val="none" w:sz="0" w:space="0" w:color="auto"/>
                <w:bottom w:val="none" w:sz="0" w:space="0" w:color="auto"/>
                <w:right w:val="none" w:sz="0" w:space="0" w:color="auto"/>
              </w:divBdr>
            </w:div>
            <w:div w:id="1833715261">
              <w:marLeft w:val="0"/>
              <w:marRight w:val="0"/>
              <w:marTop w:val="0"/>
              <w:marBottom w:val="0"/>
              <w:divBdr>
                <w:top w:val="none" w:sz="0" w:space="0" w:color="auto"/>
                <w:left w:val="none" w:sz="0" w:space="0" w:color="auto"/>
                <w:bottom w:val="none" w:sz="0" w:space="0" w:color="auto"/>
                <w:right w:val="none" w:sz="0" w:space="0" w:color="auto"/>
              </w:divBdr>
            </w:div>
            <w:div w:id="557320998">
              <w:marLeft w:val="0"/>
              <w:marRight w:val="0"/>
              <w:marTop w:val="0"/>
              <w:marBottom w:val="0"/>
              <w:divBdr>
                <w:top w:val="none" w:sz="0" w:space="0" w:color="auto"/>
                <w:left w:val="none" w:sz="0" w:space="0" w:color="auto"/>
                <w:bottom w:val="none" w:sz="0" w:space="0" w:color="auto"/>
                <w:right w:val="none" w:sz="0" w:space="0" w:color="auto"/>
              </w:divBdr>
            </w:div>
            <w:div w:id="792986318">
              <w:marLeft w:val="0"/>
              <w:marRight w:val="0"/>
              <w:marTop w:val="0"/>
              <w:marBottom w:val="0"/>
              <w:divBdr>
                <w:top w:val="none" w:sz="0" w:space="0" w:color="auto"/>
                <w:left w:val="none" w:sz="0" w:space="0" w:color="auto"/>
                <w:bottom w:val="none" w:sz="0" w:space="0" w:color="auto"/>
                <w:right w:val="none" w:sz="0" w:space="0" w:color="auto"/>
              </w:divBdr>
            </w:div>
            <w:div w:id="742216458">
              <w:marLeft w:val="0"/>
              <w:marRight w:val="0"/>
              <w:marTop w:val="0"/>
              <w:marBottom w:val="0"/>
              <w:divBdr>
                <w:top w:val="none" w:sz="0" w:space="0" w:color="auto"/>
                <w:left w:val="none" w:sz="0" w:space="0" w:color="auto"/>
                <w:bottom w:val="none" w:sz="0" w:space="0" w:color="auto"/>
                <w:right w:val="none" w:sz="0" w:space="0" w:color="auto"/>
              </w:divBdr>
            </w:div>
            <w:div w:id="1127503700">
              <w:marLeft w:val="0"/>
              <w:marRight w:val="0"/>
              <w:marTop w:val="0"/>
              <w:marBottom w:val="0"/>
              <w:divBdr>
                <w:top w:val="none" w:sz="0" w:space="0" w:color="auto"/>
                <w:left w:val="none" w:sz="0" w:space="0" w:color="auto"/>
                <w:bottom w:val="none" w:sz="0" w:space="0" w:color="auto"/>
                <w:right w:val="none" w:sz="0" w:space="0" w:color="auto"/>
              </w:divBdr>
            </w:div>
            <w:div w:id="1534538456">
              <w:marLeft w:val="0"/>
              <w:marRight w:val="0"/>
              <w:marTop w:val="0"/>
              <w:marBottom w:val="0"/>
              <w:divBdr>
                <w:top w:val="none" w:sz="0" w:space="0" w:color="auto"/>
                <w:left w:val="none" w:sz="0" w:space="0" w:color="auto"/>
                <w:bottom w:val="none" w:sz="0" w:space="0" w:color="auto"/>
                <w:right w:val="none" w:sz="0" w:space="0" w:color="auto"/>
              </w:divBdr>
            </w:div>
            <w:div w:id="256061643">
              <w:marLeft w:val="0"/>
              <w:marRight w:val="0"/>
              <w:marTop w:val="0"/>
              <w:marBottom w:val="0"/>
              <w:divBdr>
                <w:top w:val="none" w:sz="0" w:space="0" w:color="auto"/>
                <w:left w:val="none" w:sz="0" w:space="0" w:color="auto"/>
                <w:bottom w:val="none" w:sz="0" w:space="0" w:color="auto"/>
                <w:right w:val="none" w:sz="0" w:space="0" w:color="auto"/>
              </w:divBdr>
            </w:div>
            <w:div w:id="1608003689">
              <w:marLeft w:val="0"/>
              <w:marRight w:val="0"/>
              <w:marTop w:val="0"/>
              <w:marBottom w:val="0"/>
              <w:divBdr>
                <w:top w:val="none" w:sz="0" w:space="0" w:color="auto"/>
                <w:left w:val="none" w:sz="0" w:space="0" w:color="auto"/>
                <w:bottom w:val="none" w:sz="0" w:space="0" w:color="auto"/>
                <w:right w:val="none" w:sz="0" w:space="0" w:color="auto"/>
              </w:divBdr>
            </w:div>
            <w:div w:id="1098991191">
              <w:marLeft w:val="0"/>
              <w:marRight w:val="0"/>
              <w:marTop w:val="0"/>
              <w:marBottom w:val="0"/>
              <w:divBdr>
                <w:top w:val="none" w:sz="0" w:space="0" w:color="auto"/>
                <w:left w:val="none" w:sz="0" w:space="0" w:color="auto"/>
                <w:bottom w:val="none" w:sz="0" w:space="0" w:color="auto"/>
                <w:right w:val="none" w:sz="0" w:space="0" w:color="auto"/>
              </w:divBdr>
            </w:div>
            <w:div w:id="428432413">
              <w:marLeft w:val="0"/>
              <w:marRight w:val="0"/>
              <w:marTop w:val="0"/>
              <w:marBottom w:val="0"/>
              <w:divBdr>
                <w:top w:val="none" w:sz="0" w:space="0" w:color="auto"/>
                <w:left w:val="none" w:sz="0" w:space="0" w:color="auto"/>
                <w:bottom w:val="none" w:sz="0" w:space="0" w:color="auto"/>
                <w:right w:val="none" w:sz="0" w:space="0" w:color="auto"/>
              </w:divBdr>
            </w:div>
            <w:div w:id="2007246181">
              <w:marLeft w:val="0"/>
              <w:marRight w:val="0"/>
              <w:marTop w:val="0"/>
              <w:marBottom w:val="0"/>
              <w:divBdr>
                <w:top w:val="none" w:sz="0" w:space="0" w:color="auto"/>
                <w:left w:val="none" w:sz="0" w:space="0" w:color="auto"/>
                <w:bottom w:val="none" w:sz="0" w:space="0" w:color="auto"/>
                <w:right w:val="none" w:sz="0" w:space="0" w:color="auto"/>
              </w:divBdr>
            </w:div>
            <w:div w:id="861282126">
              <w:marLeft w:val="0"/>
              <w:marRight w:val="0"/>
              <w:marTop w:val="0"/>
              <w:marBottom w:val="0"/>
              <w:divBdr>
                <w:top w:val="none" w:sz="0" w:space="0" w:color="auto"/>
                <w:left w:val="none" w:sz="0" w:space="0" w:color="auto"/>
                <w:bottom w:val="none" w:sz="0" w:space="0" w:color="auto"/>
                <w:right w:val="none" w:sz="0" w:space="0" w:color="auto"/>
              </w:divBdr>
            </w:div>
            <w:div w:id="3520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2908">
      <w:bodyDiv w:val="1"/>
      <w:marLeft w:val="0"/>
      <w:marRight w:val="0"/>
      <w:marTop w:val="0"/>
      <w:marBottom w:val="0"/>
      <w:divBdr>
        <w:top w:val="none" w:sz="0" w:space="0" w:color="auto"/>
        <w:left w:val="none" w:sz="0" w:space="0" w:color="auto"/>
        <w:bottom w:val="none" w:sz="0" w:space="0" w:color="auto"/>
        <w:right w:val="none" w:sz="0" w:space="0" w:color="auto"/>
      </w:divBdr>
    </w:div>
    <w:div w:id="1525439730">
      <w:bodyDiv w:val="1"/>
      <w:marLeft w:val="0"/>
      <w:marRight w:val="0"/>
      <w:marTop w:val="0"/>
      <w:marBottom w:val="0"/>
      <w:divBdr>
        <w:top w:val="none" w:sz="0" w:space="0" w:color="auto"/>
        <w:left w:val="none" w:sz="0" w:space="0" w:color="auto"/>
        <w:bottom w:val="none" w:sz="0" w:space="0" w:color="auto"/>
        <w:right w:val="none" w:sz="0" w:space="0" w:color="auto"/>
      </w:divBdr>
      <w:divsChild>
        <w:div w:id="195315679">
          <w:marLeft w:val="0"/>
          <w:marRight w:val="0"/>
          <w:marTop w:val="0"/>
          <w:marBottom w:val="0"/>
          <w:divBdr>
            <w:top w:val="none" w:sz="0" w:space="0" w:color="auto"/>
            <w:left w:val="none" w:sz="0" w:space="0" w:color="auto"/>
            <w:bottom w:val="none" w:sz="0" w:space="0" w:color="auto"/>
            <w:right w:val="none" w:sz="0" w:space="0" w:color="auto"/>
          </w:divBdr>
          <w:divsChild>
            <w:div w:id="1791507014">
              <w:marLeft w:val="0"/>
              <w:marRight w:val="0"/>
              <w:marTop w:val="0"/>
              <w:marBottom w:val="0"/>
              <w:divBdr>
                <w:top w:val="none" w:sz="0" w:space="0" w:color="auto"/>
                <w:left w:val="none" w:sz="0" w:space="0" w:color="auto"/>
                <w:bottom w:val="none" w:sz="0" w:space="0" w:color="auto"/>
                <w:right w:val="none" w:sz="0" w:space="0" w:color="auto"/>
              </w:divBdr>
            </w:div>
            <w:div w:id="9115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4739">
      <w:bodyDiv w:val="1"/>
      <w:marLeft w:val="0"/>
      <w:marRight w:val="0"/>
      <w:marTop w:val="0"/>
      <w:marBottom w:val="0"/>
      <w:divBdr>
        <w:top w:val="none" w:sz="0" w:space="0" w:color="auto"/>
        <w:left w:val="none" w:sz="0" w:space="0" w:color="auto"/>
        <w:bottom w:val="none" w:sz="0" w:space="0" w:color="auto"/>
        <w:right w:val="none" w:sz="0" w:space="0" w:color="auto"/>
      </w:divBdr>
    </w:div>
    <w:div w:id="1636829980">
      <w:bodyDiv w:val="1"/>
      <w:marLeft w:val="0"/>
      <w:marRight w:val="0"/>
      <w:marTop w:val="0"/>
      <w:marBottom w:val="0"/>
      <w:divBdr>
        <w:top w:val="none" w:sz="0" w:space="0" w:color="auto"/>
        <w:left w:val="none" w:sz="0" w:space="0" w:color="auto"/>
        <w:bottom w:val="none" w:sz="0" w:space="0" w:color="auto"/>
        <w:right w:val="none" w:sz="0" w:space="0" w:color="auto"/>
      </w:divBdr>
    </w:div>
    <w:div w:id="1672904029">
      <w:bodyDiv w:val="1"/>
      <w:marLeft w:val="0"/>
      <w:marRight w:val="0"/>
      <w:marTop w:val="0"/>
      <w:marBottom w:val="0"/>
      <w:divBdr>
        <w:top w:val="none" w:sz="0" w:space="0" w:color="auto"/>
        <w:left w:val="none" w:sz="0" w:space="0" w:color="auto"/>
        <w:bottom w:val="none" w:sz="0" w:space="0" w:color="auto"/>
        <w:right w:val="none" w:sz="0" w:space="0" w:color="auto"/>
      </w:divBdr>
    </w:div>
    <w:div w:id="1679389032">
      <w:bodyDiv w:val="1"/>
      <w:marLeft w:val="0"/>
      <w:marRight w:val="0"/>
      <w:marTop w:val="0"/>
      <w:marBottom w:val="0"/>
      <w:divBdr>
        <w:top w:val="none" w:sz="0" w:space="0" w:color="auto"/>
        <w:left w:val="none" w:sz="0" w:space="0" w:color="auto"/>
        <w:bottom w:val="none" w:sz="0" w:space="0" w:color="auto"/>
        <w:right w:val="none" w:sz="0" w:space="0" w:color="auto"/>
      </w:divBdr>
    </w:div>
    <w:div w:id="1703632479">
      <w:bodyDiv w:val="1"/>
      <w:marLeft w:val="0"/>
      <w:marRight w:val="0"/>
      <w:marTop w:val="0"/>
      <w:marBottom w:val="0"/>
      <w:divBdr>
        <w:top w:val="none" w:sz="0" w:space="0" w:color="auto"/>
        <w:left w:val="none" w:sz="0" w:space="0" w:color="auto"/>
        <w:bottom w:val="none" w:sz="0" w:space="0" w:color="auto"/>
        <w:right w:val="none" w:sz="0" w:space="0" w:color="auto"/>
      </w:divBdr>
    </w:div>
    <w:div w:id="1732651788">
      <w:bodyDiv w:val="1"/>
      <w:marLeft w:val="0"/>
      <w:marRight w:val="0"/>
      <w:marTop w:val="0"/>
      <w:marBottom w:val="0"/>
      <w:divBdr>
        <w:top w:val="none" w:sz="0" w:space="0" w:color="auto"/>
        <w:left w:val="none" w:sz="0" w:space="0" w:color="auto"/>
        <w:bottom w:val="none" w:sz="0" w:space="0" w:color="auto"/>
        <w:right w:val="none" w:sz="0" w:space="0" w:color="auto"/>
      </w:divBdr>
    </w:div>
    <w:div w:id="1768578409">
      <w:bodyDiv w:val="1"/>
      <w:marLeft w:val="0"/>
      <w:marRight w:val="0"/>
      <w:marTop w:val="0"/>
      <w:marBottom w:val="0"/>
      <w:divBdr>
        <w:top w:val="none" w:sz="0" w:space="0" w:color="auto"/>
        <w:left w:val="none" w:sz="0" w:space="0" w:color="auto"/>
        <w:bottom w:val="none" w:sz="0" w:space="0" w:color="auto"/>
        <w:right w:val="none" w:sz="0" w:space="0" w:color="auto"/>
      </w:divBdr>
      <w:divsChild>
        <w:div w:id="792216427">
          <w:marLeft w:val="0"/>
          <w:marRight w:val="0"/>
          <w:marTop w:val="0"/>
          <w:marBottom w:val="0"/>
          <w:divBdr>
            <w:top w:val="none" w:sz="0" w:space="0" w:color="auto"/>
            <w:left w:val="none" w:sz="0" w:space="0" w:color="auto"/>
            <w:bottom w:val="none" w:sz="0" w:space="0" w:color="auto"/>
            <w:right w:val="none" w:sz="0" w:space="0" w:color="auto"/>
          </w:divBdr>
          <w:divsChild>
            <w:div w:id="2333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7621">
      <w:bodyDiv w:val="1"/>
      <w:marLeft w:val="0"/>
      <w:marRight w:val="0"/>
      <w:marTop w:val="0"/>
      <w:marBottom w:val="0"/>
      <w:divBdr>
        <w:top w:val="none" w:sz="0" w:space="0" w:color="auto"/>
        <w:left w:val="none" w:sz="0" w:space="0" w:color="auto"/>
        <w:bottom w:val="none" w:sz="0" w:space="0" w:color="auto"/>
        <w:right w:val="none" w:sz="0" w:space="0" w:color="auto"/>
      </w:divBdr>
    </w:div>
    <w:div w:id="1817456768">
      <w:bodyDiv w:val="1"/>
      <w:marLeft w:val="0"/>
      <w:marRight w:val="0"/>
      <w:marTop w:val="0"/>
      <w:marBottom w:val="0"/>
      <w:divBdr>
        <w:top w:val="none" w:sz="0" w:space="0" w:color="auto"/>
        <w:left w:val="none" w:sz="0" w:space="0" w:color="auto"/>
        <w:bottom w:val="none" w:sz="0" w:space="0" w:color="auto"/>
        <w:right w:val="none" w:sz="0" w:space="0" w:color="auto"/>
      </w:divBdr>
    </w:div>
    <w:div w:id="1838180679">
      <w:bodyDiv w:val="1"/>
      <w:marLeft w:val="0"/>
      <w:marRight w:val="0"/>
      <w:marTop w:val="0"/>
      <w:marBottom w:val="0"/>
      <w:divBdr>
        <w:top w:val="none" w:sz="0" w:space="0" w:color="auto"/>
        <w:left w:val="none" w:sz="0" w:space="0" w:color="auto"/>
        <w:bottom w:val="none" w:sz="0" w:space="0" w:color="auto"/>
        <w:right w:val="none" w:sz="0" w:space="0" w:color="auto"/>
      </w:divBdr>
    </w:div>
    <w:div w:id="1892574359">
      <w:bodyDiv w:val="1"/>
      <w:marLeft w:val="0"/>
      <w:marRight w:val="0"/>
      <w:marTop w:val="0"/>
      <w:marBottom w:val="0"/>
      <w:divBdr>
        <w:top w:val="none" w:sz="0" w:space="0" w:color="auto"/>
        <w:left w:val="none" w:sz="0" w:space="0" w:color="auto"/>
        <w:bottom w:val="none" w:sz="0" w:space="0" w:color="auto"/>
        <w:right w:val="none" w:sz="0" w:space="0" w:color="auto"/>
      </w:divBdr>
    </w:div>
    <w:div w:id="1915427224">
      <w:bodyDiv w:val="1"/>
      <w:marLeft w:val="0"/>
      <w:marRight w:val="0"/>
      <w:marTop w:val="0"/>
      <w:marBottom w:val="0"/>
      <w:divBdr>
        <w:top w:val="none" w:sz="0" w:space="0" w:color="auto"/>
        <w:left w:val="none" w:sz="0" w:space="0" w:color="auto"/>
        <w:bottom w:val="none" w:sz="0" w:space="0" w:color="auto"/>
        <w:right w:val="none" w:sz="0" w:space="0" w:color="auto"/>
      </w:divBdr>
    </w:div>
    <w:div w:id="1924216199">
      <w:bodyDiv w:val="1"/>
      <w:marLeft w:val="0"/>
      <w:marRight w:val="0"/>
      <w:marTop w:val="0"/>
      <w:marBottom w:val="0"/>
      <w:divBdr>
        <w:top w:val="none" w:sz="0" w:space="0" w:color="auto"/>
        <w:left w:val="none" w:sz="0" w:space="0" w:color="auto"/>
        <w:bottom w:val="none" w:sz="0" w:space="0" w:color="auto"/>
        <w:right w:val="none" w:sz="0" w:space="0" w:color="auto"/>
      </w:divBdr>
    </w:div>
    <w:div w:id="1924484123">
      <w:bodyDiv w:val="1"/>
      <w:marLeft w:val="0"/>
      <w:marRight w:val="0"/>
      <w:marTop w:val="0"/>
      <w:marBottom w:val="0"/>
      <w:divBdr>
        <w:top w:val="none" w:sz="0" w:space="0" w:color="auto"/>
        <w:left w:val="none" w:sz="0" w:space="0" w:color="auto"/>
        <w:bottom w:val="none" w:sz="0" w:space="0" w:color="auto"/>
        <w:right w:val="none" w:sz="0" w:space="0" w:color="auto"/>
      </w:divBdr>
    </w:div>
    <w:div w:id="1992443574">
      <w:bodyDiv w:val="1"/>
      <w:marLeft w:val="0"/>
      <w:marRight w:val="0"/>
      <w:marTop w:val="0"/>
      <w:marBottom w:val="0"/>
      <w:divBdr>
        <w:top w:val="none" w:sz="0" w:space="0" w:color="auto"/>
        <w:left w:val="none" w:sz="0" w:space="0" w:color="auto"/>
        <w:bottom w:val="none" w:sz="0" w:space="0" w:color="auto"/>
        <w:right w:val="none" w:sz="0" w:space="0" w:color="auto"/>
      </w:divBdr>
    </w:div>
    <w:div w:id="2074891205">
      <w:bodyDiv w:val="1"/>
      <w:marLeft w:val="0"/>
      <w:marRight w:val="0"/>
      <w:marTop w:val="0"/>
      <w:marBottom w:val="0"/>
      <w:divBdr>
        <w:top w:val="none" w:sz="0" w:space="0" w:color="auto"/>
        <w:left w:val="none" w:sz="0" w:space="0" w:color="auto"/>
        <w:bottom w:val="none" w:sz="0" w:space="0" w:color="auto"/>
        <w:right w:val="none" w:sz="0" w:space="0" w:color="auto"/>
      </w:divBdr>
    </w:div>
    <w:div w:id="2083334103">
      <w:bodyDiv w:val="1"/>
      <w:marLeft w:val="0"/>
      <w:marRight w:val="0"/>
      <w:marTop w:val="0"/>
      <w:marBottom w:val="0"/>
      <w:divBdr>
        <w:top w:val="none" w:sz="0" w:space="0" w:color="auto"/>
        <w:left w:val="none" w:sz="0" w:space="0" w:color="auto"/>
        <w:bottom w:val="none" w:sz="0" w:space="0" w:color="auto"/>
        <w:right w:val="none" w:sz="0" w:space="0" w:color="auto"/>
      </w:divBdr>
      <w:divsChild>
        <w:div w:id="192883244">
          <w:marLeft w:val="0"/>
          <w:marRight w:val="0"/>
          <w:marTop w:val="0"/>
          <w:marBottom w:val="0"/>
          <w:divBdr>
            <w:top w:val="none" w:sz="0" w:space="0" w:color="auto"/>
            <w:left w:val="none" w:sz="0" w:space="0" w:color="auto"/>
            <w:bottom w:val="none" w:sz="0" w:space="0" w:color="auto"/>
            <w:right w:val="none" w:sz="0" w:space="0" w:color="auto"/>
          </w:divBdr>
          <w:divsChild>
            <w:div w:id="1879513888">
              <w:marLeft w:val="0"/>
              <w:marRight w:val="0"/>
              <w:marTop w:val="0"/>
              <w:marBottom w:val="0"/>
              <w:divBdr>
                <w:top w:val="none" w:sz="0" w:space="0" w:color="auto"/>
                <w:left w:val="none" w:sz="0" w:space="0" w:color="auto"/>
                <w:bottom w:val="none" w:sz="0" w:space="0" w:color="auto"/>
                <w:right w:val="none" w:sz="0" w:space="0" w:color="auto"/>
              </w:divBdr>
            </w:div>
            <w:div w:id="1035155575">
              <w:marLeft w:val="0"/>
              <w:marRight w:val="0"/>
              <w:marTop w:val="0"/>
              <w:marBottom w:val="0"/>
              <w:divBdr>
                <w:top w:val="none" w:sz="0" w:space="0" w:color="auto"/>
                <w:left w:val="none" w:sz="0" w:space="0" w:color="auto"/>
                <w:bottom w:val="none" w:sz="0" w:space="0" w:color="auto"/>
                <w:right w:val="none" w:sz="0" w:space="0" w:color="auto"/>
              </w:divBdr>
            </w:div>
            <w:div w:id="1480609346">
              <w:marLeft w:val="0"/>
              <w:marRight w:val="0"/>
              <w:marTop w:val="0"/>
              <w:marBottom w:val="0"/>
              <w:divBdr>
                <w:top w:val="none" w:sz="0" w:space="0" w:color="auto"/>
                <w:left w:val="none" w:sz="0" w:space="0" w:color="auto"/>
                <w:bottom w:val="none" w:sz="0" w:space="0" w:color="auto"/>
                <w:right w:val="none" w:sz="0" w:space="0" w:color="auto"/>
              </w:divBdr>
            </w:div>
            <w:div w:id="16686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9163">
      <w:bodyDiv w:val="1"/>
      <w:marLeft w:val="0"/>
      <w:marRight w:val="0"/>
      <w:marTop w:val="0"/>
      <w:marBottom w:val="0"/>
      <w:divBdr>
        <w:top w:val="none" w:sz="0" w:space="0" w:color="auto"/>
        <w:left w:val="none" w:sz="0" w:space="0" w:color="auto"/>
        <w:bottom w:val="none" w:sz="0" w:space="0" w:color="auto"/>
        <w:right w:val="none" w:sz="0" w:space="0" w:color="auto"/>
      </w:divBdr>
    </w:div>
    <w:div w:id="2089381093">
      <w:bodyDiv w:val="1"/>
      <w:marLeft w:val="0"/>
      <w:marRight w:val="0"/>
      <w:marTop w:val="0"/>
      <w:marBottom w:val="0"/>
      <w:divBdr>
        <w:top w:val="none" w:sz="0" w:space="0" w:color="auto"/>
        <w:left w:val="none" w:sz="0" w:space="0" w:color="auto"/>
        <w:bottom w:val="none" w:sz="0" w:space="0" w:color="auto"/>
        <w:right w:val="none" w:sz="0" w:space="0" w:color="auto"/>
      </w:divBdr>
    </w:div>
    <w:div w:id="2100519220">
      <w:bodyDiv w:val="1"/>
      <w:marLeft w:val="0"/>
      <w:marRight w:val="0"/>
      <w:marTop w:val="0"/>
      <w:marBottom w:val="0"/>
      <w:divBdr>
        <w:top w:val="none" w:sz="0" w:space="0" w:color="auto"/>
        <w:left w:val="none" w:sz="0" w:space="0" w:color="auto"/>
        <w:bottom w:val="none" w:sz="0" w:space="0" w:color="auto"/>
        <w:right w:val="none" w:sz="0" w:space="0" w:color="auto"/>
      </w:divBdr>
    </w:div>
    <w:div w:id="2123841488">
      <w:bodyDiv w:val="1"/>
      <w:marLeft w:val="0"/>
      <w:marRight w:val="0"/>
      <w:marTop w:val="0"/>
      <w:marBottom w:val="0"/>
      <w:divBdr>
        <w:top w:val="none" w:sz="0" w:space="0" w:color="auto"/>
        <w:left w:val="none" w:sz="0" w:space="0" w:color="auto"/>
        <w:bottom w:val="none" w:sz="0" w:space="0" w:color="auto"/>
        <w:right w:val="none" w:sz="0" w:space="0" w:color="auto"/>
      </w:divBdr>
    </w:div>
    <w:div w:id="2140032552">
      <w:bodyDiv w:val="1"/>
      <w:marLeft w:val="0"/>
      <w:marRight w:val="0"/>
      <w:marTop w:val="0"/>
      <w:marBottom w:val="0"/>
      <w:divBdr>
        <w:top w:val="none" w:sz="0" w:space="0" w:color="auto"/>
        <w:left w:val="none" w:sz="0" w:space="0" w:color="auto"/>
        <w:bottom w:val="none" w:sz="0" w:space="0" w:color="auto"/>
        <w:right w:val="none" w:sz="0" w:space="0" w:color="auto"/>
      </w:divBdr>
    </w:div>
    <w:div w:id="2143300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tutorialspoint.com/ms_sql_server/ms_sql_server_quick_guide.htm"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learn.microsoft.com/en-us/sql/relational-databases/query-processing-architecture-guide?view=sql-server-ver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qlshack.com/sql-server-statistics-and-how-to-perform-update-statistics-in-sq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learn.microsoft.com/en-us/training/modules/introduction-to-sql-server-202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qlshack.com/fundamentals-of-sql-server-statistic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learn.microsoft.com/en-us/sql/relational-databases/statistics/statistics?view=sql-server-ver16"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earn.microsoft.com/en-us/sql/sql-server/editions-and-components-of-sql-server-2022?view=sql-server-ver16"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www.red-gate.com/simple-talk/databases/sql-server/performance-sql-server/sql-server-statistics-basi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HvqoYOjhHYVW268GUPghw0vMcg==">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</go:docsCustomData>
</go:gDocsCustomXmlDataStorage>
</file>

<file path=customXml/itemProps1.xml><?xml version="1.0" encoding="utf-8"?>
<ds:datastoreItem xmlns:ds="http://schemas.openxmlformats.org/officeDocument/2006/customXml" ds:itemID="{49EB54FE-B988-4148-A9E2-F1BBF169F2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38869</TotalTime>
  <Pages>21</Pages>
  <Words>5901</Words>
  <Characters>33641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Milos Veljanovski</cp:lastModifiedBy>
  <cp:revision>70</cp:revision>
  <cp:lastPrinted>2023-08-24T10:35:00Z</cp:lastPrinted>
  <dcterms:created xsi:type="dcterms:W3CDTF">2023-03-29T22:45:00Z</dcterms:created>
  <dcterms:modified xsi:type="dcterms:W3CDTF">2023-12-28T10:14:00Z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y fmtid="{D5CDD505-2E9C-101B-9397-08002B2CF9AE}" pid="3" name="MSIP_Label_defa4170-0d19-0005-0004-bc88714345d2_Enabled">
    <vt:lpwstr>true</vt:lpwstr>
  </property>
  <property fmtid="{D5CDD505-2E9C-101B-9397-08002B2CF9AE}" pid="4" name="MSIP_Label_defa4170-0d19-0005-0004-bc88714345d2_SetDate">
    <vt:lpwstr>2023-01-04T16:20:34Z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603b7beb-c746-4e6d-89c8-afca0072de12</vt:lpwstr>
  </property>
  <property fmtid="{D5CDD505-2E9C-101B-9397-08002B2CF9AE}" pid="8" name="MSIP_Label_defa4170-0d19-0005-0004-bc88714345d2_ActionId">
    <vt:lpwstr>e688686a-3a6b-436f-a88f-f86f53d9287b</vt:lpwstr>
  </property>
  <property fmtid="{D5CDD505-2E9C-101B-9397-08002B2CF9AE}" pid="9" name="MSIP_Label_defa4170-0d19-0005-0004-bc88714345d2_ContentBits">
    <vt:lpwstr>0</vt:lpwstr>
  </property>
  <property fmtid="{D5CDD505-2E9C-101B-9397-08002B2CF9AE}" pid="10" name="ContentTypeId">
    <vt:lpwstr>0x0101002A5DFA29AF50534F88F22215E0F2F61A</vt:lpwstr>
  </property>
</Properties>
</file>