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917A" w14:textId="77777777" w:rsidR="002C6F29" w:rsidRPr="00244572" w:rsidRDefault="00000000">
      <w:pPr>
        <w:widowControl w:val="0"/>
        <w:pBdr>
          <w:top w:val="nil"/>
          <w:left w:val="nil"/>
          <w:bottom w:val="nil"/>
          <w:right w:val="nil"/>
          <w:between w:val="nil"/>
        </w:pBdr>
        <w:spacing w:line="276" w:lineRule="auto"/>
      </w:pPr>
      <w:r w:rsidRPr="00244572">
        <w:rPr>
          <w:noProof/>
        </w:rPr>
        <w:drawing>
          <wp:anchor distT="0" distB="0" distL="0" distR="0" simplePos="0" relativeHeight="251658240" behindDoc="1" locked="0" layoutInCell="1" hidden="0" allowOverlap="1" wp14:anchorId="02404BFB" wp14:editId="77AF8A1D">
            <wp:simplePos x="0" y="0"/>
            <wp:positionH relativeFrom="column">
              <wp:posOffset>4636135</wp:posOffset>
            </wp:positionH>
            <wp:positionV relativeFrom="paragraph">
              <wp:posOffset>12662</wp:posOffset>
            </wp:positionV>
            <wp:extent cx="1095375" cy="1095375"/>
            <wp:effectExtent l="0" t="0" r="0" b="0"/>
            <wp:wrapNone/>
            <wp:docPr id="31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095375" cy="1095375"/>
                    </a:xfrm>
                    <a:prstGeom prst="rect">
                      <a:avLst/>
                    </a:prstGeom>
                    <a:ln/>
                  </pic:spPr>
                </pic:pic>
              </a:graphicData>
            </a:graphic>
          </wp:anchor>
        </w:drawing>
      </w:r>
    </w:p>
    <w:p w14:paraId="0EABBA7C" w14:textId="77777777" w:rsidR="002C6F29" w:rsidRPr="00244572" w:rsidRDefault="00000000">
      <w:pPr>
        <w:spacing w:after="160"/>
        <w:jc w:val="center"/>
        <w:rPr>
          <w:rFonts w:ascii="Cambria" w:eastAsia="Cambria" w:hAnsi="Cambria" w:cs="Cambria"/>
          <w:b/>
          <w:sz w:val="32"/>
          <w:szCs w:val="32"/>
        </w:rPr>
      </w:pPr>
      <w:r w:rsidRPr="00244572">
        <w:rPr>
          <w:rFonts w:ascii="Cambria" w:eastAsia="Cambria" w:hAnsi="Cambria" w:cs="Cambria"/>
          <w:b/>
          <w:noProof/>
          <w:sz w:val="32"/>
          <w:szCs w:val="32"/>
        </w:rPr>
        <w:drawing>
          <wp:anchor distT="0" distB="0" distL="0" distR="0" simplePos="0" relativeHeight="251659264" behindDoc="1" locked="0" layoutInCell="1" hidden="0" allowOverlap="1" wp14:anchorId="245261A4" wp14:editId="077898BD">
            <wp:simplePos x="0" y="0"/>
            <wp:positionH relativeFrom="margin">
              <wp:align>left</wp:align>
            </wp:positionH>
            <wp:positionV relativeFrom="page">
              <wp:posOffset>923925</wp:posOffset>
            </wp:positionV>
            <wp:extent cx="1095375" cy="1095375"/>
            <wp:effectExtent l="0" t="0" r="0" b="0"/>
            <wp:wrapNone/>
            <wp:docPr id="3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095375" cy="1095375"/>
                    </a:xfrm>
                    <a:prstGeom prst="rect">
                      <a:avLst/>
                    </a:prstGeom>
                    <a:ln/>
                  </pic:spPr>
                </pic:pic>
              </a:graphicData>
            </a:graphic>
          </wp:anchor>
        </w:drawing>
      </w:r>
      <w:r w:rsidRPr="00244572">
        <w:rPr>
          <w:rFonts w:ascii="Cambria" w:eastAsia="Cambria" w:hAnsi="Cambria" w:cs="Cambria"/>
          <w:b/>
          <w:sz w:val="32"/>
          <w:szCs w:val="32"/>
        </w:rPr>
        <w:t>Univerzitet u Nišu</w:t>
      </w:r>
    </w:p>
    <w:p w14:paraId="6D1DCD42" w14:textId="77777777" w:rsidR="002C6F29" w:rsidRPr="00244572" w:rsidRDefault="00000000">
      <w:pPr>
        <w:spacing w:after="160"/>
        <w:jc w:val="center"/>
        <w:rPr>
          <w:rFonts w:ascii="Cambria" w:eastAsia="Cambria" w:hAnsi="Cambria" w:cs="Cambria"/>
          <w:b/>
          <w:sz w:val="32"/>
          <w:szCs w:val="32"/>
        </w:rPr>
      </w:pPr>
      <w:r w:rsidRPr="00244572">
        <w:rPr>
          <w:rFonts w:ascii="Cambria" w:eastAsia="Cambria" w:hAnsi="Cambria" w:cs="Cambria"/>
          <w:b/>
          <w:sz w:val="32"/>
          <w:szCs w:val="32"/>
        </w:rPr>
        <w:t>Elektronski fakultet</w:t>
      </w:r>
    </w:p>
    <w:p w14:paraId="2B584F3E" w14:textId="77777777" w:rsidR="002C6F29" w:rsidRPr="00244572" w:rsidRDefault="00000000">
      <w:pPr>
        <w:spacing w:after="160"/>
        <w:jc w:val="center"/>
        <w:rPr>
          <w:rFonts w:ascii="Cambria" w:eastAsia="Cambria" w:hAnsi="Cambria" w:cs="Cambria"/>
          <w:b/>
          <w:sz w:val="32"/>
          <w:szCs w:val="32"/>
        </w:rPr>
      </w:pPr>
      <w:r w:rsidRPr="00244572">
        <w:rPr>
          <w:rFonts w:ascii="Cambria" w:eastAsia="Cambria" w:hAnsi="Cambria" w:cs="Cambria"/>
          <w:b/>
          <w:sz w:val="32"/>
          <w:szCs w:val="32"/>
        </w:rPr>
        <w:t>Katedra za računarstvo</w:t>
      </w:r>
    </w:p>
    <w:p w14:paraId="75E4D782" w14:textId="77777777" w:rsidR="002C6F29" w:rsidRPr="00244572" w:rsidRDefault="002C6F29">
      <w:pPr>
        <w:spacing w:after="160"/>
        <w:jc w:val="center"/>
        <w:rPr>
          <w:rFonts w:ascii="Cambria" w:eastAsia="Cambria" w:hAnsi="Cambria" w:cs="Cambria"/>
          <w:b/>
          <w:sz w:val="32"/>
          <w:szCs w:val="32"/>
        </w:rPr>
      </w:pPr>
    </w:p>
    <w:p w14:paraId="672C9C32" w14:textId="77777777" w:rsidR="002C6F29" w:rsidRPr="00244572" w:rsidRDefault="002C6F29">
      <w:pPr>
        <w:spacing w:after="160"/>
        <w:rPr>
          <w:rFonts w:ascii="Cambria" w:eastAsia="Cambria" w:hAnsi="Cambria" w:cs="Cambria"/>
          <w:b/>
          <w:sz w:val="32"/>
          <w:szCs w:val="32"/>
        </w:rPr>
      </w:pPr>
    </w:p>
    <w:p w14:paraId="357121AD" w14:textId="77777777" w:rsidR="002C6F29" w:rsidRPr="00244572" w:rsidRDefault="002C6F29">
      <w:pPr>
        <w:spacing w:after="160"/>
        <w:rPr>
          <w:rFonts w:ascii="Cambria" w:eastAsia="Cambria" w:hAnsi="Cambria" w:cs="Cambria"/>
          <w:sz w:val="36"/>
          <w:szCs w:val="36"/>
        </w:rPr>
      </w:pPr>
    </w:p>
    <w:p w14:paraId="5025B8D2" w14:textId="77777777" w:rsidR="002C6F29" w:rsidRPr="00244572" w:rsidRDefault="002C6F29">
      <w:pPr>
        <w:spacing w:after="160"/>
        <w:jc w:val="center"/>
        <w:rPr>
          <w:rFonts w:ascii="Cambria" w:eastAsia="Cambria" w:hAnsi="Cambria" w:cs="Cambria"/>
          <w:sz w:val="36"/>
          <w:szCs w:val="36"/>
        </w:rPr>
      </w:pPr>
    </w:p>
    <w:p w14:paraId="52303B5C" w14:textId="77777777" w:rsidR="002C6F29" w:rsidRPr="00244572" w:rsidRDefault="00000000">
      <w:pPr>
        <w:spacing w:after="160"/>
        <w:jc w:val="center"/>
        <w:rPr>
          <w:rFonts w:ascii="Cambria" w:eastAsia="Cambria" w:hAnsi="Cambria" w:cs="Cambria"/>
          <w:b/>
          <w:sz w:val="36"/>
          <w:szCs w:val="36"/>
        </w:rPr>
      </w:pPr>
      <w:r w:rsidRPr="00244572">
        <w:rPr>
          <w:rFonts w:ascii="Cambria" w:eastAsia="Cambria" w:hAnsi="Cambria" w:cs="Cambria"/>
          <w:b/>
          <w:sz w:val="36"/>
          <w:szCs w:val="36"/>
        </w:rPr>
        <w:t>Seminarski rad</w:t>
      </w:r>
    </w:p>
    <w:p w14:paraId="1F6227EB" w14:textId="77777777" w:rsidR="002C6F29" w:rsidRPr="00244572" w:rsidRDefault="002C6F29">
      <w:pPr>
        <w:spacing w:after="160"/>
        <w:jc w:val="center"/>
        <w:rPr>
          <w:rFonts w:ascii="Cambria" w:eastAsia="Cambria" w:hAnsi="Cambria" w:cs="Cambria"/>
          <w:b/>
          <w:sz w:val="36"/>
          <w:szCs w:val="36"/>
        </w:rPr>
      </w:pPr>
    </w:p>
    <w:p w14:paraId="4DCAE4E1" w14:textId="31B6271A" w:rsidR="002C6F29" w:rsidRPr="00244572" w:rsidRDefault="00D6764D">
      <w:pPr>
        <w:spacing w:after="160"/>
        <w:jc w:val="center"/>
        <w:rPr>
          <w:rFonts w:ascii="Cambria" w:eastAsia="Cambria" w:hAnsi="Cambria" w:cs="Cambria"/>
          <w:b/>
          <w:sz w:val="44"/>
          <w:szCs w:val="44"/>
        </w:rPr>
      </w:pPr>
      <w:r w:rsidRPr="00244572">
        <w:rPr>
          <w:rFonts w:ascii="Cambria" w:eastAsia="Cambria" w:hAnsi="Cambria" w:cs="Cambria"/>
          <w:b/>
          <w:sz w:val="44"/>
          <w:szCs w:val="44"/>
        </w:rPr>
        <w:t xml:space="preserve">Interna statistika kod </w:t>
      </w:r>
      <w:r w:rsidR="00B40D08" w:rsidRPr="00244572">
        <w:rPr>
          <w:rFonts w:ascii="Cambria" w:eastAsia="Cambria" w:hAnsi="Cambria" w:cs="Cambria"/>
          <w:b/>
          <w:sz w:val="44"/>
          <w:szCs w:val="44"/>
        </w:rPr>
        <w:t>SQL Server baze podataka</w:t>
      </w:r>
    </w:p>
    <w:p w14:paraId="7BBB7981" w14:textId="77777777" w:rsidR="002C6F29" w:rsidRPr="00244572" w:rsidRDefault="002C6F29">
      <w:pPr>
        <w:spacing w:after="160"/>
        <w:rPr>
          <w:rFonts w:ascii="Cambria" w:eastAsia="Cambria" w:hAnsi="Cambria" w:cs="Cambria"/>
          <w:b/>
          <w:sz w:val="36"/>
          <w:szCs w:val="36"/>
        </w:rPr>
      </w:pPr>
    </w:p>
    <w:p w14:paraId="62314E09" w14:textId="71D3F897" w:rsidR="002C6F29" w:rsidRPr="00244572" w:rsidRDefault="00B40D08">
      <w:pPr>
        <w:spacing w:after="160"/>
        <w:jc w:val="center"/>
        <w:rPr>
          <w:rFonts w:ascii="Cambria" w:eastAsia="Cambria" w:hAnsi="Cambria" w:cs="Cambria"/>
          <w:b/>
          <w:sz w:val="36"/>
          <w:szCs w:val="36"/>
        </w:rPr>
      </w:pPr>
      <w:r w:rsidRPr="00244572">
        <w:rPr>
          <w:rFonts w:ascii="Cambria" w:eastAsia="Cambria" w:hAnsi="Cambria" w:cs="Cambria"/>
          <w:b/>
          <w:sz w:val="36"/>
          <w:szCs w:val="36"/>
        </w:rPr>
        <w:t>Sistemi za upravljanje bazama podataka</w:t>
      </w:r>
    </w:p>
    <w:p w14:paraId="188B98FF" w14:textId="77777777" w:rsidR="002C6F29" w:rsidRPr="00244572" w:rsidRDefault="002C6F29">
      <w:pPr>
        <w:spacing w:after="160"/>
        <w:jc w:val="center"/>
        <w:rPr>
          <w:rFonts w:ascii="Cambria" w:eastAsia="Cambria" w:hAnsi="Cambria" w:cs="Cambria"/>
          <w:b/>
          <w:sz w:val="36"/>
          <w:szCs w:val="36"/>
        </w:rPr>
      </w:pPr>
    </w:p>
    <w:p w14:paraId="3E792D6D" w14:textId="77777777" w:rsidR="002C6F29" w:rsidRPr="00244572" w:rsidRDefault="002C6F29">
      <w:pPr>
        <w:spacing w:after="160"/>
        <w:jc w:val="center"/>
        <w:rPr>
          <w:rFonts w:ascii="Cambria" w:eastAsia="Cambria" w:hAnsi="Cambria" w:cs="Cambria"/>
          <w:b/>
          <w:sz w:val="36"/>
          <w:szCs w:val="36"/>
        </w:rPr>
      </w:pPr>
    </w:p>
    <w:p w14:paraId="49D090AE" w14:textId="77777777" w:rsidR="002C6F29" w:rsidRPr="00244572" w:rsidRDefault="002C6F29">
      <w:pPr>
        <w:spacing w:after="160"/>
        <w:jc w:val="center"/>
        <w:rPr>
          <w:rFonts w:ascii="Cambria" w:eastAsia="Cambria" w:hAnsi="Cambria" w:cs="Cambria"/>
          <w:b/>
          <w:sz w:val="36"/>
          <w:szCs w:val="36"/>
        </w:rPr>
      </w:pPr>
    </w:p>
    <w:p w14:paraId="614B3422" w14:textId="77777777" w:rsidR="002C6F29" w:rsidRPr="00244572" w:rsidRDefault="002C6F29">
      <w:pPr>
        <w:spacing w:after="160"/>
        <w:jc w:val="center"/>
        <w:rPr>
          <w:rFonts w:ascii="Cambria" w:eastAsia="Cambria" w:hAnsi="Cambria" w:cs="Cambria"/>
          <w:b/>
          <w:sz w:val="36"/>
          <w:szCs w:val="36"/>
        </w:rPr>
      </w:pPr>
    </w:p>
    <w:p w14:paraId="1D1BDCC9" w14:textId="77777777" w:rsidR="002C6F29" w:rsidRPr="00244572" w:rsidRDefault="002C6F29">
      <w:pPr>
        <w:spacing w:after="160"/>
        <w:jc w:val="center"/>
        <w:rPr>
          <w:rFonts w:ascii="Cambria" w:eastAsia="Cambria" w:hAnsi="Cambria" w:cs="Cambria"/>
          <w:b/>
          <w:sz w:val="36"/>
          <w:szCs w:val="36"/>
        </w:rPr>
      </w:pPr>
    </w:p>
    <w:p w14:paraId="50F1DC17" w14:textId="77777777" w:rsidR="002C6F29" w:rsidRPr="00244572" w:rsidRDefault="002C6F29">
      <w:pPr>
        <w:spacing w:after="160"/>
        <w:rPr>
          <w:rFonts w:ascii="Cambria" w:eastAsia="Cambria" w:hAnsi="Cambria" w:cs="Cambria"/>
          <w:b/>
          <w:sz w:val="36"/>
          <w:szCs w:val="36"/>
        </w:rPr>
      </w:pPr>
    </w:p>
    <w:p w14:paraId="69954CB9" w14:textId="77777777" w:rsidR="002C6F29" w:rsidRPr="00244572" w:rsidRDefault="002C6F29">
      <w:pPr>
        <w:spacing w:after="160"/>
        <w:jc w:val="center"/>
        <w:rPr>
          <w:rFonts w:ascii="Cambria" w:eastAsia="Cambria" w:hAnsi="Cambria" w:cs="Cambria"/>
          <w:sz w:val="28"/>
          <w:szCs w:val="28"/>
        </w:rPr>
      </w:pPr>
    </w:p>
    <w:tbl>
      <w:tblPr>
        <w:tblStyle w:val="afb"/>
        <w:tblW w:w="9214" w:type="dxa"/>
        <w:tblBorders>
          <w:top w:val="nil"/>
          <w:left w:val="nil"/>
          <w:bottom w:val="nil"/>
          <w:right w:val="nil"/>
          <w:insideH w:val="nil"/>
          <w:insideV w:val="nil"/>
        </w:tblBorders>
        <w:tblLayout w:type="fixed"/>
        <w:tblLook w:val="0400" w:firstRow="0" w:lastRow="0" w:firstColumn="0" w:lastColumn="0" w:noHBand="0" w:noVBand="1"/>
      </w:tblPr>
      <w:tblGrid>
        <w:gridCol w:w="3600"/>
        <w:gridCol w:w="2610"/>
        <w:gridCol w:w="3004"/>
      </w:tblGrid>
      <w:tr w:rsidR="002C6F29" w:rsidRPr="00244572" w14:paraId="4429D09F" w14:textId="77777777" w:rsidTr="00B40D08">
        <w:trPr>
          <w:trHeight w:val="558"/>
        </w:trPr>
        <w:tc>
          <w:tcPr>
            <w:tcW w:w="3600" w:type="dxa"/>
          </w:tcPr>
          <w:p w14:paraId="1FAD4467" w14:textId="77777777" w:rsidR="002C6F29" w:rsidRPr="00244572" w:rsidRDefault="00000000">
            <w:pPr>
              <w:spacing w:after="160"/>
              <w:jc w:val="center"/>
              <w:rPr>
                <w:sz w:val="28"/>
                <w:szCs w:val="28"/>
              </w:rPr>
            </w:pPr>
            <w:r w:rsidRPr="00244572">
              <w:rPr>
                <w:b/>
                <w:sz w:val="28"/>
                <w:szCs w:val="28"/>
              </w:rPr>
              <w:t>Mentor</w:t>
            </w:r>
            <w:r w:rsidRPr="00244572">
              <w:rPr>
                <w:sz w:val="28"/>
                <w:szCs w:val="28"/>
              </w:rPr>
              <w:t>:</w:t>
            </w:r>
          </w:p>
        </w:tc>
        <w:tc>
          <w:tcPr>
            <w:tcW w:w="2610" w:type="dxa"/>
          </w:tcPr>
          <w:p w14:paraId="5525EC2C" w14:textId="77777777" w:rsidR="002C6F29" w:rsidRPr="00244572" w:rsidRDefault="002C6F29">
            <w:pPr>
              <w:spacing w:after="160"/>
              <w:jc w:val="center"/>
              <w:rPr>
                <w:b/>
                <w:sz w:val="28"/>
                <w:szCs w:val="28"/>
              </w:rPr>
            </w:pPr>
          </w:p>
        </w:tc>
        <w:tc>
          <w:tcPr>
            <w:tcW w:w="3004" w:type="dxa"/>
          </w:tcPr>
          <w:p w14:paraId="2AE23C23" w14:textId="77777777" w:rsidR="002C6F29" w:rsidRPr="00244572" w:rsidRDefault="00000000">
            <w:pPr>
              <w:spacing w:after="160"/>
              <w:jc w:val="center"/>
              <w:rPr>
                <w:sz w:val="28"/>
                <w:szCs w:val="28"/>
              </w:rPr>
            </w:pPr>
            <w:r w:rsidRPr="00244572">
              <w:rPr>
                <w:b/>
                <w:sz w:val="28"/>
                <w:szCs w:val="28"/>
              </w:rPr>
              <w:t>Student</w:t>
            </w:r>
            <w:r w:rsidRPr="00244572">
              <w:rPr>
                <w:sz w:val="28"/>
                <w:szCs w:val="28"/>
              </w:rPr>
              <w:t>:</w:t>
            </w:r>
          </w:p>
        </w:tc>
      </w:tr>
      <w:tr w:rsidR="002C6F29" w:rsidRPr="00244572" w14:paraId="671D409F" w14:textId="77777777" w:rsidTr="00B40D08">
        <w:tc>
          <w:tcPr>
            <w:tcW w:w="3600" w:type="dxa"/>
          </w:tcPr>
          <w:p w14:paraId="13354FA9" w14:textId="623DF4F0" w:rsidR="002C6F29" w:rsidRPr="00244572" w:rsidRDefault="00000000">
            <w:pPr>
              <w:spacing w:after="160"/>
              <w:jc w:val="center"/>
              <w:rPr>
                <w:sz w:val="28"/>
                <w:szCs w:val="28"/>
              </w:rPr>
            </w:pPr>
            <w:r w:rsidRPr="00244572">
              <w:rPr>
                <w:sz w:val="28"/>
                <w:szCs w:val="28"/>
              </w:rPr>
              <w:t xml:space="preserve">Dr </w:t>
            </w:r>
            <w:r w:rsidR="00B40D08" w:rsidRPr="00244572">
              <w:rPr>
                <w:sz w:val="28"/>
                <w:szCs w:val="28"/>
              </w:rPr>
              <w:t>Aleksandar Stanimirović</w:t>
            </w:r>
          </w:p>
        </w:tc>
        <w:tc>
          <w:tcPr>
            <w:tcW w:w="2610" w:type="dxa"/>
          </w:tcPr>
          <w:p w14:paraId="7F3DCF72" w14:textId="77777777" w:rsidR="002C6F29" w:rsidRPr="00244572" w:rsidRDefault="002C6F29">
            <w:pPr>
              <w:spacing w:after="160"/>
              <w:jc w:val="center"/>
              <w:rPr>
                <w:sz w:val="28"/>
                <w:szCs w:val="28"/>
              </w:rPr>
            </w:pPr>
          </w:p>
        </w:tc>
        <w:tc>
          <w:tcPr>
            <w:tcW w:w="3004" w:type="dxa"/>
          </w:tcPr>
          <w:p w14:paraId="014C4C71" w14:textId="77777777" w:rsidR="002C6F29" w:rsidRPr="00244572" w:rsidRDefault="00000000">
            <w:pPr>
              <w:spacing w:after="160"/>
              <w:jc w:val="center"/>
              <w:rPr>
                <w:sz w:val="28"/>
                <w:szCs w:val="28"/>
              </w:rPr>
            </w:pPr>
            <w:r w:rsidRPr="00244572">
              <w:rPr>
                <w:sz w:val="28"/>
                <w:szCs w:val="28"/>
              </w:rPr>
              <w:t>Miloš Veljanovski 1559</w:t>
            </w:r>
          </w:p>
        </w:tc>
      </w:tr>
    </w:tbl>
    <w:p w14:paraId="68450F18" w14:textId="77777777" w:rsidR="002C6F29" w:rsidRPr="00244572" w:rsidRDefault="002C6F29">
      <w:pPr>
        <w:spacing w:before="360"/>
        <w:jc w:val="center"/>
        <w:rPr>
          <w:rFonts w:ascii="Cambria" w:eastAsia="Cambria" w:hAnsi="Cambria" w:cs="Cambria"/>
          <w:b/>
          <w:sz w:val="32"/>
          <w:szCs w:val="32"/>
        </w:rPr>
      </w:pPr>
    </w:p>
    <w:p w14:paraId="3C60F046" w14:textId="3F1EB868" w:rsidR="002C6F29" w:rsidRPr="00244572" w:rsidRDefault="00000000">
      <w:pPr>
        <w:jc w:val="center"/>
        <w:rPr>
          <w:rFonts w:ascii="Cambria" w:eastAsia="Cambria" w:hAnsi="Cambria" w:cs="Cambria"/>
          <w:b/>
          <w:sz w:val="32"/>
          <w:szCs w:val="32"/>
        </w:rPr>
      </w:pPr>
      <w:r w:rsidRPr="00244572">
        <w:rPr>
          <w:rFonts w:ascii="Cambria" w:eastAsia="Cambria" w:hAnsi="Cambria" w:cs="Cambria"/>
          <w:b/>
          <w:sz w:val="32"/>
          <w:szCs w:val="32"/>
        </w:rPr>
        <w:t xml:space="preserve">Niš, </w:t>
      </w:r>
      <w:r w:rsidR="00B7330C" w:rsidRPr="00244572">
        <w:rPr>
          <w:rFonts w:ascii="Cambria" w:eastAsia="Cambria" w:hAnsi="Cambria" w:cs="Cambria"/>
          <w:b/>
          <w:sz w:val="32"/>
          <w:szCs w:val="32"/>
        </w:rPr>
        <w:t>avgust</w:t>
      </w:r>
      <w:r w:rsidRPr="00244572">
        <w:rPr>
          <w:rFonts w:ascii="Cambria" w:eastAsia="Cambria" w:hAnsi="Cambria" w:cs="Cambria"/>
          <w:b/>
          <w:sz w:val="32"/>
          <w:szCs w:val="32"/>
        </w:rPr>
        <w:t xml:space="preserve"> 2023.</w:t>
      </w:r>
      <w:r w:rsidRPr="00244572">
        <w:br w:type="page"/>
      </w:r>
    </w:p>
    <w:p w14:paraId="6DEE7E20" w14:textId="77777777" w:rsidR="002C6F29" w:rsidRPr="00244572" w:rsidRDefault="00000000">
      <w:pPr>
        <w:keepNext/>
        <w:keepLines/>
        <w:pBdr>
          <w:top w:val="nil"/>
          <w:left w:val="nil"/>
          <w:bottom w:val="nil"/>
          <w:right w:val="nil"/>
          <w:between w:val="nil"/>
        </w:pBdr>
        <w:spacing w:line="259" w:lineRule="auto"/>
        <w:rPr>
          <w:rFonts w:ascii="Cambria" w:eastAsia="Cambria" w:hAnsi="Cambria" w:cs="Cambria"/>
          <w:color w:val="000000"/>
          <w:sz w:val="32"/>
          <w:szCs w:val="32"/>
        </w:rPr>
      </w:pPr>
      <w:r w:rsidRPr="00244572">
        <w:rPr>
          <w:rFonts w:ascii="Cambria" w:eastAsia="Cambria" w:hAnsi="Cambria" w:cs="Cambria"/>
          <w:b/>
          <w:color w:val="000000"/>
          <w:sz w:val="32"/>
          <w:szCs w:val="32"/>
        </w:rPr>
        <w:lastRenderedPageBreak/>
        <w:t>Sadržaj</w:t>
      </w:r>
    </w:p>
    <w:p w14:paraId="71698383" w14:textId="77777777" w:rsidR="002C6F29" w:rsidRPr="00244572" w:rsidRDefault="002C6F29">
      <w:pPr>
        <w:rPr>
          <w:rFonts w:ascii="Cambria" w:eastAsia="Cambria" w:hAnsi="Cambria" w:cs="Cambria"/>
          <w:sz w:val="24"/>
          <w:szCs w:val="24"/>
        </w:rPr>
      </w:pPr>
    </w:p>
    <w:p w14:paraId="77E73C63" w14:textId="77777777" w:rsidR="002C6F29" w:rsidRPr="00244572" w:rsidRDefault="002C6F29">
      <w:pPr>
        <w:rPr>
          <w:rFonts w:ascii="Cambria" w:eastAsia="Cambria" w:hAnsi="Cambria" w:cs="Cambria"/>
          <w:sz w:val="24"/>
          <w:szCs w:val="24"/>
        </w:rPr>
      </w:pPr>
    </w:p>
    <w:sdt>
      <w:sdtPr>
        <w:id w:val="-2001734717"/>
        <w:docPartObj>
          <w:docPartGallery w:val="Table of Contents"/>
          <w:docPartUnique/>
        </w:docPartObj>
      </w:sdtPr>
      <w:sdtContent>
        <w:p w14:paraId="15831001" w14:textId="6E43632E" w:rsidR="00FF78DA" w:rsidRPr="00244572" w:rsidRDefault="0096380C">
          <w:pPr>
            <w:pStyle w:val="TOC1"/>
            <w:rPr>
              <w:rFonts w:asciiTheme="minorHAnsi" w:hAnsiTheme="minorHAnsi" w:cstheme="minorBidi"/>
              <w:b w:val="0"/>
              <w:noProof/>
              <w:kern w:val="2"/>
              <w:sz w:val="22"/>
              <w:szCs w:val="22"/>
              <w14:ligatures w14:val="standardContextual"/>
            </w:rPr>
          </w:pPr>
          <w:r w:rsidRPr="00244572">
            <w:fldChar w:fldCharType="begin"/>
          </w:r>
          <w:r w:rsidRPr="00244572">
            <w:instrText xml:space="preserve"> TOC \o "1-3" \h \z \u </w:instrText>
          </w:r>
          <w:r w:rsidRPr="00244572">
            <w:fldChar w:fldCharType="separate"/>
          </w:r>
          <w:hyperlink w:anchor="_Toc143357371" w:history="1">
            <w:r w:rsidR="00FF78DA" w:rsidRPr="00244572">
              <w:rPr>
                <w:rStyle w:val="Hyperlink"/>
                <w:rFonts w:eastAsia="Cambria" w:cs="Cambria"/>
                <w:noProof/>
              </w:rPr>
              <w:t>1. Uvod</w:t>
            </w:r>
            <w:r w:rsidR="00FF78DA" w:rsidRPr="00244572">
              <w:rPr>
                <w:noProof/>
                <w:webHidden/>
              </w:rPr>
              <w:tab/>
            </w:r>
            <w:r w:rsidR="00FF78DA" w:rsidRPr="00244572">
              <w:rPr>
                <w:noProof/>
                <w:webHidden/>
              </w:rPr>
              <w:fldChar w:fldCharType="begin"/>
            </w:r>
            <w:r w:rsidR="00FF78DA" w:rsidRPr="00244572">
              <w:rPr>
                <w:noProof/>
                <w:webHidden/>
              </w:rPr>
              <w:instrText xml:space="preserve"> PAGEREF _Toc143357371 \h </w:instrText>
            </w:r>
            <w:r w:rsidR="00FF78DA" w:rsidRPr="00244572">
              <w:rPr>
                <w:noProof/>
                <w:webHidden/>
              </w:rPr>
            </w:r>
            <w:r w:rsidR="00FF78DA" w:rsidRPr="00244572">
              <w:rPr>
                <w:noProof/>
                <w:webHidden/>
              </w:rPr>
              <w:fldChar w:fldCharType="separate"/>
            </w:r>
            <w:r w:rsidR="003379FB">
              <w:rPr>
                <w:noProof/>
                <w:webHidden/>
              </w:rPr>
              <w:t>3</w:t>
            </w:r>
            <w:r w:rsidR="00FF78DA" w:rsidRPr="00244572">
              <w:rPr>
                <w:noProof/>
                <w:webHidden/>
              </w:rPr>
              <w:fldChar w:fldCharType="end"/>
            </w:r>
          </w:hyperlink>
        </w:p>
        <w:p w14:paraId="6009B587" w14:textId="4C8C45ED" w:rsidR="00FF78DA" w:rsidRPr="00244572" w:rsidRDefault="00000000">
          <w:pPr>
            <w:pStyle w:val="TOC2"/>
            <w:rPr>
              <w:rFonts w:asciiTheme="minorHAnsi" w:eastAsiaTheme="minorEastAsia" w:hAnsiTheme="minorHAnsi" w:cstheme="minorBidi"/>
              <w:b w:val="0"/>
              <w:kern w:val="2"/>
              <w:sz w:val="22"/>
              <w:szCs w:val="22"/>
              <w14:ligatures w14:val="standardContextual"/>
            </w:rPr>
          </w:pPr>
          <w:hyperlink w:anchor="_Toc143357372" w:history="1">
            <w:r w:rsidR="00FF78DA" w:rsidRPr="00244572">
              <w:rPr>
                <w:rStyle w:val="Hyperlink"/>
              </w:rPr>
              <w:t>1.1. SQL Server</w:t>
            </w:r>
            <w:r w:rsidR="00FF78DA" w:rsidRPr="00244572">
              <w:rPr>
                <w:webHidden/>
              </w:rPr>
              <w:tab/>
            </w:r>
            <w:r w:rsidR="00FF78DA" w:rsidRPr="00244572">
              <w:rPr>
                <w:webHidden/>
              </w:rPr>
              <w:fldChar w:fldCharType="begin"/>
            </w:r>
            <w:r w:rsidR="00FF78DA" w:rsidRPr="00244572">
              <w:rPr>
                <w:webHidden/>
              </w:rPr>
              <w:instrText xml:space="preserve"> PAGEREF _Toc143357372 \h </w:instrText>
            </w:r>
            <w:r w:rsidR="00FF78DA" w:rsidRPr="00244572">
              <w:rPr>
                <w:webHidden/>
              </w:rPr>
            </w:r>
            <w:r w:rsidR="00FF78DA" w:rsidRPr="00244572">
              <w:rPr>
                <w:webHidden/>
              </w:rPr>
              <w:fldChar w:fldCharType="separate"/>
            </w:r>
            <w:r w:rsidR="003379FB">
              <w:rPr>
                <w:webHidden/>
              </w:rPr>
              <w:t>3</w:t>
            </w:r>
            <w:r w:rsidR="00FF78DA" w:rsidRPr="00244572">
              <w:rPr>
                <w:webHidden/>
              </w:rPr>
              <w:fldChar w:fldCharType="end"/>
            </w:r>
          </w:hyperlink>
        </w:p>
        <w:p w14:paraId="6F85DA9A" w14:textId="502A81C3" w:rsidR="00FF78DA" w:rsidRPr="00244572" w:rsidRDefault="00000000">
          <w:pPr>
            <w:pStyle w:val="TOC2"/>
            <w:rPr>
              <w:rFonts w:asciiTheme="minorHAnsi" w:eastAsiaTheme="minorEastAsia" w:hAnsiTheme="minorHAnsi" w:cstheme="minorBidi"/>
              <w:b w:val="0"/>
              <w:kern w:val="2"/>
              <w:sz w:val="22"/>
              <w:szCs w:val="22"/>
              <w14:ligatures w14:val="standardContextual"/>
            </w:rPr>
          </w:pPr>
          <w:hyperlink w:anchor="_Toc143357373" w:history="1">
            <w:r w:rsidR="00FF78DA" w:rsidRPr="00244572">
              <w:rPr>
                <w:rStyle w:val="Hyperlink"/>
              </w:rPr>
              <w:t>1.2. Obrada upita</w:t>
            </w:r>
            <w:r w:rsidR="00FF78DA" w:rsidRPr="00244572">
              <w:rPr>
                <w:webHidden/>
              </w:rPr>
              <w:tab/>
            </w:r>
            <w:r w:rsidR="00FF78DA" w:rsidRPr="00244572">
              <w:rPr>
                <w:webHidden/>
              </w:rPr>
              <w:fldChar w:fldCharType="begin"/>
            </w:r>
            <w:r w:rsidR="00FF78DA" w:rsidRPr="00244572">
              <w:rPr>
                <w:webHidden/>
              </w:rPr>
              <w:instrText xml:space="preserve"> PAGEREF _Toc143357373 \h </w:instrText>
            </w:r>
            <w:r w:rsidR="00FF78DA" w:rsidRPr="00244572">
              <w:rPr>
                <w:webHidden/>
              </w:rPr>
            </w:r>
            <w:r w:rsidR="00FF78DA" w:rsidRPr="00244572">
              <w:rPr>
                <w:webHidden/>
              </w:rPr>
              <w:fldChar w:fldCharType="separate"/>
            </w:r>
            <w:r w:rsidR="003379FB">
              <w:rPr>
                <w:webHidden/>
              </w:rPr>
              <w:t>3</w:t>
            </w:r>
            <w:r w:rsidR="00FF78DA" w:rsidRPr="00244572">
              <w:rPr>
                <w:webHidden/>
              </w:rPr>
              <w:fldChar w:fldCharType="end"/>
            </w:r>
          </w:hyperlink>
        </w:p>
        <w:p w14:paraId="7D20289F" w14:textId="48AC63E9" w:rsidR="00FF78DA" w:rsidRPr="00244572" w:rsidRDefault="00000000">
          <w:pPr>
            <w:pStyle w:val="TOC1"/>
            <w:rPr>
              <w:rFonts w:asciiTheme="minorHAnsi" w:hAnsiTheme="minorHAnsi" w:cstheme="minorBidi"/>
              <w:b w:val="0"/>
              <w:noProof/>
              <w:kern w:val="2"/>
              <w:sz w:val="22"/>
              <w:szCs w:val="22"/>
              <w14:ligatures w14:val="standardContextual"/>
            </w:rPr>
          </w:pPr>
          <w:hyperlink w:anchor="_Toc143357374" w:history="1">
            <w:r w:rsidR="00FF78DA" w:rsidRPr="00244572">
              <w:rPr>
                <w:rStyle w:val="Hyperlink"/>
                <w:rFonts w:eastAsia="Cambria" w:cs="Cambria"/>
                <w:noProof/>
              </w:rPr>
              <w:t>2. Osnovi statistike kod SQL Servera</w:t>
            </w:r>
            <w:r w:rsidR="00FF78DA" w:rsidRPr="00244572">
              <w:rPr>
                <w:noProof/>
                <w:webHidden/>
              </w:rPr>
              <w:tab/>
            </w:r>
            <w:r w:rsidR="00FF78DA" w:rsidRPr="00244572">
              <w:rPr>
                <w:noProof/>
                <w:webHidden/>
              </w:rPr>
              <w:fldChar w:fldCharType="begin"/>
            </w:r>
            <w:r w:rsidR="00FF78DA" w:rsidRPr="00244572">
              <w:rPr>
                <w:noProof/>
                <w:webHidden/>
              </w:rPr>
              <w:instrText xml:space="preserve"> PAGEREF _Toc143357374 \h </w:instrText>
            </w:r>
            <w:r w:rsidR="00FF78DA" w:rsidRPr="00244572">
              <w:rPr>
                <w:noProof/>
                <w:webHidden/>
              </w:rPr>
            </w:r>
            <w:r w:rsidR="00FF78DA" w:rsidRPr="00244572">
              <w:rPr>
                <w:noProof/>
                <w:webHidden/>
              </w:rPr>
              <w:fldChar w:fldCharType="separate"/>
            </w:r>
            <w:r w:rsidR="003379FB">
              <w:rPr>
                <w:noProof/>
                <w:webHidden/>
              </w:rPr>
              <w:t>4</w:t>
            </w:r>
            <w:r w:rsidR="00FF78DA" w:rsidRPr="00244572">
              <w:rPr>
                <w:noProof/>
                <w:webHidden/>
              </w:rPr>
              <w:fldChar w:fldCharType="end"/>
            </w:r>
          </w:hyperlink>
        </w:p>
        <w:p w14:paraId="55C36481" w14:textId="43E2B724" w:rsidR="00FF78DA" w:rsidRPr="00244572" w:rsidRDefault="00000000">
          <w:pPr>
            <w:pStyle w:val="TOC2"/>
            <w:rPr>
              <w:rFonts w:asciiTheme="minorHAnsi" w:eastAsiaTheme="minorEastAsia" w:hAnsiTheme="minorHAnsi" w:cstheme="minorBidi"/>
              <w:b w:val="0"/>
              <w:kern w:val="2"/>
              <w:sz w:val="22"/>
              <w:szCs w:val="22"/>
              <w14:ligatures w14:val="standardContextual"/>
            </w:rPr>
          </w:pPr>
          <w:hyperlink w:anchor="_Toc143357375" w:history="1">
            <w:r w:rsidR="00FF78DA" w:rsidRPr="00244572">
              <w:rPr>
                <w:rStyle w:val="Hyperlink"/>
              </w:rPr>
              <w:t>2.1. Prvi koraci</w:t>
            </w:r>
            <w:r w:rsidR="00FF78DA" w:rsidRPr="00244572">
              <w:rPr>
                <w:webHidden/>
              </w:rPr>
              <w:tab/>
            </w:r>
            <w:r w:rsidR="00FF78DA" w:rsidRPr="00244572">
              <w:rPr>
                <w:webHidden/>
              </w:rPr>
              <w:fldChar w:fldCharType="begin"/>
            </w:r>
            <w:r w:rsidR="00FF78DA" w:rsidRPr="00244572">
              <w:rPr>
                <w:webHidden/>
              </w:rPr>
              <w:instrText xml:space="preserve"> PAGEREF _Toc143357375 \h </w:instrText>
            </w:r>
            <w:r w:rsidR="00FF78DA" w:rsidRPr="00244572">
              <w:rPr>
                <w:webHidden/>
              </w:rPr>
            </w:r>
            <w:r w:rsidR="00FF78DA" w:rsidRPr="00244572">
              <w:rPr>
                <w:webHidden/>
              </w:rPr>
              <w:fldChar w:fldCharType="separate"/>
            </w:r>
            <w:r w:rsidR="003379FB">
              <w:rPr>
                <w:webHidden/>
              </w:rPr>
              <w:t>5</w:t>
            </w:r>
            <w:r w:rsidR="00FF78DA" w:rsidRPr="00244572">
              <w:rPr>
                <w:webHidden/>
              </w:rPr>
              <w:fldChar w:fldCharType="end"/>
            </w:r>
          </w:hyperlink>
        </w:p>
        <w:p w14:paraId="43F395BC" w14:textId="5E1B52CA" w:rsidR="00FF78DA" w:rsidRPr="00244572" w:rsidRDefault="00000000">
          <w:pPr>
            <w:pStyle w:val="TOC2"/>
            <w:rPr>
              <w:rFonts w:asciiTheme="minorHAnsi" w:eastAsiaTheme="minorEastAsia" w:hAnsiTheme="minorHAnsi" w:cstheme="minorBidi"/>
              <w:b w:val="0"/>
              <w:kern w:val="2"/>
              <w:sz w:val="22"/>
              <w:szCs w:val="22"/>
              <w14:ligatures w14:val="standardContextual"/>
            </w:rPr>
          </w:pPr>
          <w:hyperlink w:anchor="_Toc143357376" w:history="1">
            <w:r w:rsidR="00FF78DA" w:rsidRPr="00244572">
              <w:rPr>
                <w:rStyle w:val="Hyperlink"/>
              </w:rPr>
              <w:t>2.2. Pribavljanje informacija o statističkom objektu</w:t>
            </w:r>
            <w:r w:rsidR="00FF78DA" w:rsidRPr="00244572">
              <w:rPr>
                <w:webHidden/>
              </w:rPr>
              <w:tab/>
            </w:r>
            <w:r w:rsidR="00FF78DA" w:rsidRPr="00244572">
              <w:rPr>
                <w:webHidden/>
              </w:rPr>
              <w:fldChar w:fldCharType="begin"/>
            </w:r>
            <w:r w:rsidR="00FF78DA" w:rsidRPr="00244572">
              <w:rPr>
                <w:webHidden/>
              </w:rPr>
              <w:instrText xml:space="preserve"> PAGEREF _Toc143357376 \h </w:instrText>
            </w:r>
            <w:r w:rsidR="00FF78DA" w:rsidRPr="00244572">
              <w:rPr>
                <w:webHidden/>
              </w:rPr>
            </w:r>
            <w:r w:rsidR="00FF78DA" w:rsidRPr="00244572">
              <w:rPr>
                <w:webHidden/>
              </w:rPr>
              <w:fldChar w:fldCharType="separate"/>
            </w:r>
            <w:r w:rsidR="003379FB">
              <w:rPr>
                <w:webHidden/>
              </w:rPr>
              <w:t>6</w:t>
            </w:r>
            <w:r w:rsidR="00FF78DA" w:rsidRPr="00244572">
              <w:rPr>
                <w:webHidden/>
              </w:rPr>
              <w:fldChar w:fldCharType="end"/>
            </w:r>
          </w:hyperlink>
        </w:p>
        <w:p w14:paraId="72C42436" w14:textId="210B96B4" w:rsidR="00FF78DA" w:rsidRPr="00244572" w:rsidRDefault="00000000">
          <w:pPr>
            <w:pStyle w:val="TOC2"/>
            <w:rPr>
              <w:rFonts w:asciiTheme="minorHAnsi" w:eastAsiaTheme="minorEastAsia" w:hAnsiTheme="minorHAnsi" w:cstheme="minorBidi"/>
              <w:b w:val="0"/>
              <w:kern w:val="2"/>
              <w:sz w:val="22"/>
              <w:szCs w:val="22"/>
              <w14:ligatures w14:val="standardContextual"/>
            </w:rPr>
          </w:pPr>
          <w:hyperlink w:anchor="_Toc143357377" w:history="1">
            <w:r w:rsidR="00FF78DA" w:rsidRPr="00244572">
              <w:rPr>
                <w:rStyle w:val="Hyperlink"/>
              </w:rPr>
              <w:t>2.3. Statistički objekti zasnovani na kolonama</w:t>
            </w:r>
            <w:r w:rsidR="00FF78DA" w:rsidRPr="00244572">
              <w:rPr>
                <w:webHidden/>
              </w:rPr>
              <w:tab/>
            </w:r>
            <w:r w:rsidR="00FF78DA" w:rsidRPr="00244572">
              <w:rPr>
                <w:webHidden/>
              </w:rPr>
              <w:fldChar w:fldCharType="begin"/>
            </w:r>
            <w:r w:rsidR="00FF78DA" w:rsidRPr="00244572">
              <w:rPr>
                <w:webHidden/>
              </w:rPr>
              <w:instrText xml:space="preserve"> PAGEREF _Toc143357377 \h </w:instrText>
            </w:r>
            <w:r w:rsidR="00FF78DA" w:rsidRPr="00244572">
              <w:rPr>
                <w:webHidden/>
              </w:rPr>
            </w:r>
            <w:r w:rsidR="00FF78DA" w:rsidRPr="00244572">
              <w:rPr>
                <w:webHidden/>
              </w:rPr>
              <w:fldChar w:fldCharType="separate"/>
            </w:r>
            <w:r w:rsidR="003379FB">
              <w:rPr>
                <w:webHidden/>
              </w:rPr>
              <w:t>7</w:t>
            </w:r>
            <w:r w:rsidR="00FF78DA" w:rsidRPr="00244572">
              <w:rPr>
                <w:webHidden/>
              </w:rPr>
              <w:fldChar w:fldCharType="end"/>
            </w:r>
          </w:hyperlink>
        </w:p>
        <w:p w14:paraId="69AE206E" w14:textId="490FB4A0" w:rsidR="00FF78DA" w:rsidRPr="00244572" w:rsidRDefault="00000000">
          <w:pPr>
            <w:pStyle w:val="TOC2"/>
            <w:rPr>
              <w:rFonts w:asciiTheme="minorHAnsi" w:eastAsiaTheme="minorEastAsia" w:hAnsiTheme="minorHAnsi" w:cstheme="minorBidi"/>
              <w:b w:val="0"/>
              <w:kern w:val="2"/>
              <w:sz w:val="22"/>
              <w:szCs w:val="22"/>
              <w14:ligatures w14:val="standardContextual"/>
            </w:rPr>
          </w:pPr>
          <w:hyperlink w:anchor="_Toc143357378" w:history="1">
            <w:r w:rsidR="00FF78DA" w:rsidRPr="00244572">
              <w:rPr>
                <w:rStyle w:val="Hyperlink"/>
              </w:rPr>
              <w:t>2.4. Statistički objekti zasnovani na indeksima</w:t>
            </w:r>
            <w:r w:rsidR="00FF78DA" w:rsidRPr="00244572">
              <w:rPr>
                <w:webHidden/>
              </w:rPr>
              <w:tab/>
            </w:r>
            <w:r w:rsidR="00FF78DA" w:rsidRPr="00244572">
              <w:rPr>
                <w:webHidden/>
              </w:rPr>
              <w:fldChar w:fldCharType="begin"/>
            </w:r>
            <w:r w:rsidR="00FF78DA" w:rsidRPr="00244572">
              <w:rPr>
                <w:webHidden/>
              </w:rPr>
              <w:instrText xml:space="preserve"> PAGEREF _Toc143357378 \h </w:instrText>
            </w:r>
            <w:r w:rsidR="00FF78DA" w:rsidRPr="00244572">
              <w:rPr>
                <w:webHidden/>
              </w:rPr>
            </w:r>
            <w:r w:rsidR="00FF78DA" w:rsidRPr="00244572">
              <w:rPr>
                <w:webHidden/>
              </w:rPr>
              <w:fldChar w:fldCharType="separate"/>
            </w:r>
            <w:r w:rsidR="003379FB">
              <w:rPr>
                <w:webHidden/>
              </w:rPr>
              <w:t>7</w:t>
            </w:r>
            <w:r w:rsidR="00FF78DA" w:rsidRPr="00244572">
              <w:rPr>
                <w:webHidden/>
              </w:rPr>
              <w:fldChar w:fldCharType="end"/>
            </w:r>
          </w:hyperlink>
        </w:p>
        <w:p w14:paraId="581EFCB1" w14:textId="3210F9E7" w:rsidR="00FF78DA" w:rsidRPr="00244572" w:rsidRDefault="00000000">
          <w:pPr>
            <w:pStyle w:val="TOC1"/>
            <w:rPr>
              <w:rFonts w:asciiTheme="minorHAnsi" w:hAnsiTheme="minorHAnsi" w:cstheme="minorBidi"/>
              <w:b w:val="0"/>
              <w:noProof/>
              <w:kern w:val="2"/>
              <w:sz w:val="22"/>
              <w:szCs w:val="22"/>
              <w14:ligatures w14:val="standardContextual"/>
            </w:rPr>
          </w:pPr>
          <w:hyperlink w:anchor="_Toc143357379" w:history="1">
            <w:r w:rsidR="00FF78DA" w:rsidRPr="00244572">
              <w:rPr>
                <w:rStyle w:val="Hyperlink"/>
                <w:rFonts w:eastAsia="Cambria" w:cs="Cambria"/>
                <w:noProof/>
              </w:rPr>
              <w:t>3. Histogrami statistika</w:t>
            </w:r>
            <w:r w:rsidR="00FF78DA" w:rsidRPr="00244572">
              <w:rPr>
                <w:noProof/>
                <w:webHidden/>
              </w:rPr>
              <w:tab/>
            </w:r>
            <w:r w:rsidR="00FF78DA" w:rsidRPr="00244572">
              <w:rPr>
                <w:noProof/>
                <w:webHidden/>
              </w:rPr>
              <w:fldChar w:fldCharType="begin"/>
            </w:r>
            <w:r w:rsidR="00FF78DA" w:rsidRPr="00244572">
              <w:rPr>
                <w:noProof/>
                <w:webHidden/>
              </w:rPr>
              <w:instrText xml:space="preserve"> PAGEREF _Toc143357379 \h </w:instrText>
            </w:r>
            <w:r w:rsidR="00FF78DA" w:rsidRPr="00244572">
              <w:rPr>
                <w:noProof/>
                <w:webHidden/>
              </w:rPr>
            </w:r>
            <w:r w:rsidR="00FF78DA" w:rsidRPr="00244572">
              <w:rPr>
                <w:noProof/>
                <w:webHidden/>
              </w:rPr>
              <w:fldChar w:fldCharType="separate"/>
            </w:r>
            <w:r w:rsidR="003379FB">
              <w:rPr>
                <w:noProof/>
                <w:webHidden/>
              </w:rPr>
              <w:t>8</w:t>
            </w:r>
            <w:r w:rsidR="00FF78DA" w:rsidRPr="00244572">
              <w:rPr>
                <w:noProof/>
                <w:webHidden/>
              </w:rPr>
              <w:fldChar w:fldCharType="end"/>
            </w:r>
          </w:hyperlink>
        </w:p>
        <w:p w14:paraId="37D0FF3F" w14:textId="212FCEB5" w:rsidR="00FF78DA" w:rsidRPr="00244572" w:rsidRDefault="00000000">
          <w:pPr>
            <w:pStyle w:val="TOC2"/>
            <w:rPr>
              <w:rFonts w:asciiTheme="minorHAnsi" w:eastAsiaTheme="minorEastAsia" w:hAnsiTheme="minorHAnsi" w:cstheme="minorBidi"/>
              <w:b w:val="0"/>
              <w:kern w:val="2"/>
              <w:sz w:val="22"/>
              <w:szCs w:val="22"/>
              <w14:ligatures w14:val="standardContextual"/>
            </w:rPr>
          </w:pPr>
          <w:hyperlink w:anchor="_Toc143357380" w:history="1">
            <w:r w:rsidR="00FF78DA" w:rsidRPr="00244572">
              <w:rPr>
                <w:rStyle w:val="Hyperlink"/>
              </w:rPr>
              <w:t>3.1. Vektor gustine</w:t>
            </w:r>
            <w:r w:rsidR="00FF78DA" w:rsidRPr="00244572">
              <w:rPr>
                <w:webHidden/>
              </w:rPr>
              <w:tab/>
            </w:r>
            <w:r w:rsidR="00FF78DA" w:rsidRPr="00244572">
              <w:rPr>
                <w:webHidden/>
              </w:rPr>
              <w:fldChar w:fldCharType="begin"/>
            </w:r>
            <w:r w:rsidR="00FF78DA" w:rsidRPr="00244572">
              <w:rPr>
                <w:webHidden/>
              </w:rPr>
              <w:instrText xml:space="preserve"> PAGEREF _Toc143357380 \h </w:instrText>
            </w:r>
            <w:r w:rsidR="00FF78DA" w:rsidRPr="00244572">
              <w:rPr>
                <w:webHidden/>
              </w:rPr>
            </w:r>
            <w:r w:rsidR="00FF78DA" w:rsidRPr="00244572">
              <w:rPr>
                <w:webHidden/>
              </w:rPr>
              <w:fldChar w:fldCharType="separate"/>
            </w:r>
            <w:r w:rsidR="003379FB">
              <w:rPr>
                <w:webHidden/>
              </w:rPr>
              <w:t>10</w:t>
            </w:r>
            <w:r w:rsidR="00FF78DA" w:rsidRPr="00244572">
              <w:rPr>
                <w:webHidden/>
              </w:rPr>
              <w:fldChar w:fldCharType="end"/>
            </w:r>
          </w:hyperlink>
        </w:p>
        <w:p w14:paraId="67DCF1C5" w14:textId="7149A264" w:rsidR="00FF78DA" w:rsidRPr="00244572" w:rsidRDefault="00000000">
          <w:pPr>
            <w:pStyle w:val="TOC2"/>
            <w:rPr>
              <w:rFonts w:asciiTheme="minorHAnsi" w:eastAsiaTheme="minorEastAsia" w:hAnsiTheme="minorHAnsi" w:cstheme="minorBidi"/>
              <w:b w:val="0"/>
              <w:kern w:val="2"/>
              <w:sz w:val="22"/>
              <w:szCs w:val="22"/>
              <w14:ligatures w14:val="standardContextual"/>
            </w:rPr>
          </w:pPr>
          <w:hyperlink w:anchor="_Toc143357381" w:history="1">
            <w:r w:rsidR="00FF78DA" w:rsidRPr="00244572">
              <w:rPr>
                <w:rStyle w:val="Hyperlink"/>
              </w:rPr>
              <w:t>3.2. Primeri</w:t>
            </w:r>
            <w:r w:rsidR="00FF78DA" w:rsidRPr="00244572">
              <w:rPr>
                <w:webHidden/>
              </w:rPr>
              <w:tab/>
            </w:r>
            <w:r w:rsidR="00FF78DA" w:rsidRPr="00244572">
              <w:rPr>
                <w:webHidden/>
              </w:rPr>
              <w:fldChar w:fldCharType="begin"/>
            </w:r>
            <w:r w:rsidR="00FF78DA" w:rsidRPr="00244572">
              <w:rPr>
                <w:webHidden/>
              </w:rPr>
              <w:instrText xml:space="preserve"> PAGEREF _Toc143357381 \h </w:instrText>
            </w:r>
            <w:r w:rsidR="00FF78DA" w:rsidRPr="00244572">
              <w:rPr>
                <w:webHidden/>
              </w:rPr>
            </w:r>
            <w:r w:rsidR="00FF78DA" w:rsidRPr="00244572">
              <w:rPr>
                <w:webHidden/>
              </w:rPr>
              <w:fldChar w:fldCharType="separate"/>
            </w:r>
            <w:r w:rsidR="003379FB">
              <w:rPr>
                <w:webHidden/>
              </w:rPr>
              <w:t>10</w:t>
            </w:r>
            <w:r w:rsidR="00FF78DA" w:rsidRPr="00244572">
              <w:rPr>
                <w:webHidden/>
              </w:rPr>
              <w:fldChar w:fldCharType="end"/>
            </w:r>
          </w:hyperlink>
        </w:p>
        <w:p w14:paraId="22340343" w14:textId="4746865D" w:rsidR="00FF78DA" w:rsidRPr="00244572" w:rsidRDefault="00000000">
          <w:pPr>
            <w:pStyle w:val="TOC1"/>
            <w:rPr>
              <w:rFonts w:asciiTheme="minorHAnsi" w:hAnsiTheme="minorHAnsi" w:cstheme="minorBidi"/>
              <w:b w:val="0"/>
              <w:noProof/>
              <w:kern w:val="2"/>
              <w:sz w:val="22"/>
              <w:szCs w:val="22"/>
              <w14:ligatures w14:val="standardContextual"/>
            </w:rPr>
          </w:pPr>
          <w:hyperlink w:anchor="_Toc143357382" w:history="1">
            <w:r w:rsidR="00FF78DA" w:rsidRPr="00244572">
              <w:rPr>
                <w:rStyle w:val="Hyperlink"/>
                <w:rFonts w:eastAsia="Cambria" w:cs="Cambria"/>
                <w:noProof/>
              </w:rPr>
              <w:t>4. Opcije ze statistiku</w:t>
            </w:r>
            <w:r w:rsidR="00FF78DA" w:rsidRPr="00244572">
              <w:rPr>
                <w:noProof/>
                <w:webHidden/>
              </w:rPr>
              <w:tab/>
            </w:r>
            <w:r w:rsidR="00FF78DA" w:rsidRPr="00244572">
              <w:rPr>
                <w:noProof/>
                <w:webHidden/>
              </w:rPr>
              <w:fldChar w:fldCharType="begin"/>
            </w:r>
            <w:r w:rsidR="00FF78DA" w:rsidRPr="00244572">
              <w:rPr>
                <w:noProof/>
                <w:webHidden/>
              </w:rPr>
              <w:instrText xml:space="preserve"> PAGEREF _Toc143357382 \h </w:instrText>
            </w:r>
            <w:r w:rsidR="00FF78DA" w:rsidRPr="00244572">
              <w:rPr>
                <w:noProof/>
                <w:webHidden/>
              </w:rPr>
            </w:r>
            <w:r w:rsidR="00FF78DA" w:rsidRPr="00244572">
              <w:rPr>
                <w:noProof/>
                <w:webHidden/>
              </w:rPr>
              <w:fldChar w:fldCharType="separate"/>
            </w:r>
            <w:r w:rsidR="003379FB">
              <w:rPr>
                <w:noProof/>
                <w:webHidden/>
              </w:rPr>
              <w:t>15</w:t>
            </w:r>
            <w:r w:rsidR="00FF78DA" w:rsidRPr="00244572">
              <w:rPr>
                <w:noProof/>
                <w:webHidden/>
              </w:rPr>
              <w:fldChar w:fldCharType="end"/>
            </w:r>
          </w:hyperlink>
        </w:p>
        <w:p w14:paraId="406DDC02" w14:textId="6DC9B4E4" w:rsidR="00FF78DA" w:rsidRPr="00244572" w:rsidRDefault="00000000">
          <w:pPr>
            <w:pStyle w:val="TOC2"/>
            <w:rPr>
              <w:rFonts w:asciiTheme="minorHAnsi" w:eastAsiaTheme="minorEastAsia" w:hAnsiTheme="minorHAnsi" w:cstheme="minorBidi"/>
              <w:b w:val="0"/>
              <w:kern w:val="2"/>
              <w:sz w:val="22"/>
              <w:szCs w:val="22"/>
              <w14:ligatures w14:val="standardContextual"/>
            </w:rPr>
          </w:pPr>
          <w:hyperlink w:anchor="_Toc143357383" w:history="1">
            <w:r w:rsidR="00FF78DA" w:rsidRPr="00244572">
              <w:rPr>
                <w:rStyle w:val="Hyperlink"/>
              </w:rPr>
              <w:t>4.1. Opcija AUTO_CREATE_STATISTICS</w:t>
            </w:r>
            <w:r w:rsidR="00FF78DA" w:rsidRPr="00244572">
              <w:rPr>
                <w:webHidden/>
              </w:rPr>
              <w:tab/>
            </w:r>
            <w:r w:rsidR="00FF78DA" w:rsidRPr="00244572">
              <w:rPr>
                <w:webHidden/>
              </w:rPr>
              <w:fldChar w:fldCharType="begin"/>
            </w:r>
            <w:r w:rsidR="00FF78DA" w:rsidRPr="00244572">
              <w:rPr>
                <w:webHidden/>
              </w:rPr>
              <w:instrText xml:space="preserve"> PAGEREF _Toc143357383 \h </w:instrText>
            </w:r>
            <w:r w:rsidR="00FF78DA" w:rsidRPr="00244572">
              <w:rPr>
                <w:webHidden/>
              </w:rPr>
            </w:r>
            <w:r w:rsidR="00FF78DA" w:rsidRPr="00244572">
              <w:rPr>
                <w:webHidden/>
              </w:rPr>
              <w:fldChar w:fldCharType="separate"/>
            </w:r>
            <w:r w:rsidR="003379FB">
              <w:rPr>
                <w:webHidden/>
              </w:rPr>
              <w:t>15</w:t>
            </w:r>
            <w:r w:rsidR="00FF78DA" w:rsidRPr="00244572">
              <w:rPr>
                <w:webHidden/>
              </w:rPr>
              <w:fldChar w:fldCharType="end"/>
            </w:r>
          </w:hyperlink>
        </w:p>
        <w:p w14:paraId="519E1B2E" w14:textId="631A4B91" w:rsidR="00FF78DA" w:rsidRPr="00244572" w:rsidRDefault="00000000">
          <w:pPr>
            <w:pStyle w:val="TOC2"/>
            <w:rPr>
              <w:rFonts w:asciiTheme="minorHAnsi" w:eastAsiaTheme="minorEastAsia" w:hAnsiTheme="minorHAnsi" w:cstheme="minorBidi"/>
              <w:b w:val="0"/>
              <w:kern w:val="2"/>
              <w:sz w:val="22"/>
              <w:szCs w:val="22"/>
              <w14:ligatures w14:val="standardContextual"/>
            </w:rPr>
          </w:pPr>
          <w:hyperlink w:anchor="_Toc143357384" w:history="1">
            <w:r w:rsidR="00FF78DA" w:rsidRPr="00244572">
              <w:rPr>
                <w:rStyle w:val="Hyperlink"/>
              </w:rPr>
              <w:t>4.2. Opcija AUTO_UPDATE_STATISTICS</w:t>
            </w:r>
            <w:r w:rsidR="00FF78DA" w:rsidRPr="00244572">
              <w:rPr>
                <w:webHidden/>
              </w:rPr>
              <w:tab/>
            </w:r>
            <w:r w:rsidR="00FF78DA" w:rsidRPr="00244572">
              <w:rPr>
                <w:webHidden/>
              </w:rPr>
              <w:fldChar w:fldCharType="begin"/>
            </w:r>
            <w:r w:rsidR="00FF78DA" w:rsidRPr="00244572">
              <w:rPr>
                <w:webHidden/>
              </w:rPr>
              <w:instrText xml:space="preserve"> PAGEREF _Toc143357384 \h </w:instrText>
            </w:r>
            <w:r w:rsidR="00FF78DA" w:rsidRPr="00244572">
              <w:rPr>
                <w:webHidden/>
              </w:rPr>
            </w:r>
            <w:r w:rsidR="00FF78DA" w:rsidRPr="00244572">
              <w:rPr>
                <w:webHidden/>
              </w:rPr>
              <w:fldChar w:fldCharType="separate"/>
            </w:r>
            <w:r w:rsidR="003379FB">
              <w:rPr>
                <w:webHidden/>
              </w:rPr>
              <w:t>15</w:t>
            </w:r>
            <w:r w:rsidR="00FF78DA" w:rsidRPr="00244572">
              <w:rPr>
                <w:webHidden/>
              </w:rPr>
              <w:fldChar w:fldCharType="end"/>
            </w:r>
          </w:hyperlink>
        </w:p>
        <w:p w14:paraId="3985A77A" w14:textId="4AC8514B" w:rsidR="00FF78DA" w:rsidRPr="00244572" w:rsidRDefault="00000000">
          <w:pPr>
            <w:pStyle w:val="TOC2"/>
            <w:rPr>
              <w:rFonts w:asciiTheme="minorHAnsi" w:eastAsiaTheme="minorEastAsia" w:hAnsiTheme="minorHAnsi" w:cstheme="minorBidi"/>
              <w:b w:val="0"/>
              <w:kern w:val="2"/>
              <w:sz w:val="22"/>
              <w:szCs w:val="22"/>
              <w14:ligatures w14:val="standardContextual"/>
            </w:rPr>
          </w:pPr>
          <w:hyperlink w:anchor="_Toc143357385" w:history="1">
            <w:r w:rsidR="00FF78DA" w:rsidRPr="00244572">
              <w:rPr>
                <w:rStyle w:val="Hyperlink"/>
              </w:rPr>
              <w:t>4.3. Opcija AUTO_UPDATE_STATISTICS_ASYNC</w:t>
            </w:r>
            <w:r w:rsidR="00FF78DA" w:rsidRPr="00244572">
              <w:rPr>
                <w:webHidden/>
              </w:rPr>
              <w:tab/>
            </w:r>
            <w:r w:rsidR="00FF78DA" w:rsidRPr="00244572">
              <w:rPr>
                <w:webHidden/>
              </w:rPr>
              <w:fldChar w:fldCharType="begin"/>
            </w:r>
            <w:r w:rsidR="00FF78DA" w:rsidRPr="00244572">
              <w:rPr>
                <w:webHidden/>
              </w:rPr>
              <w:instrText xml:space="preserve"> PAGEREF _Toc143357385 \h </w:instrText>
            </w:r>
            <w:r w:rsidR="00FF78DA" w:rsidRPr="00244572">
              <w:rPr>
                <w:webHidden/>
              </w:rPr>
            </w:r>
            <w:r w:rsidR="00FF78DA" w:rsidRPr="00244572">
              <w:rPr>
                <w:webHidden/>
              </w:rPr>
              <w:fldChar w:fldCharType="separate"/>
            </w:r>
            <w:r w:rsidR="003379FB">
              <w:rPr>
                <w:webHidden/>
              </w:rPr>
              <w:t>16</w:t>
            </w:r>
            <w:r w:rsidR="00FF78DA" w:rsidRPr="00244572">
              <w:rPr>
                <w:webHidden/>
              </w:rPr>
              <w:fldChar w:fldCharType="end"/>
            </w:r>
          </w:hyperlink>
        </w:p>
        <w:p w14:paraId="5776BF26" w14:textId="0E6C3E66" w:rsidR="00FF78DA" w:rsidRPr="00244572" w:rsidRDefault="00000000">
          <w:pPr>
            <w:pStyle w:val="TOC2"/>
            <w:rPr>
              <w:rFonts w:asciiTheme="minorHAnsi" w:eastAsiaTheme="minorEastAsia" w:hAnsiTheme="minorHAnsi" w:cstheme="minorBidi"/>
              <w:b w:val="0"/>
              <w:kern w:val="2"/>
              <w:sz w:val="22"/>
              <w:szCs w:val="22"/>
              <w14:ligatures w14:val="standardContextual"/>
            </w:rPr>
          </w:pPr>
          <w:hyperlink w:anchor="_Toc143357386" w:history="1">
            <w:r w:rsidR="00FF78DA" w:rsidRPr="00244572">
              <w:rPr>
                <w:rStyle w:val="Hyperlink"/>
              </w:rPr>
              <w:t>4.4. Opcija AUTO_DROP</w:t>
            </w:r>
            <w:r w:rsidR="00FF78DA" w:rsidRPr="00244572">
              <w:rPr>
                <w:webHidden/>
              </w:rPr>
              <w:tab/>
            </w:r>
            <w:r w:rsidR="00FF78DA" w:rsidRPr="00244572">
              <w:rPr>
                <w:webHidden/>
              </w:rPr>
              <w:fldChar w:fldCharType="begin"/>
            </w:r>
            <w:r w:rsidR="00FF78DA" w:rsidRPr="00244572">
              <w:rPr>
                <w:webHidden/>
              </w:rPr>
              <w:instrText xml:space="preserve"> PAGEREF _Toc143357386 \h </w:instrText>
            </w:r>
            <w:r w:rsidR="00FF78DA" w:rsidRPr="00244572">
              <w:rPr>
                <w:webHidden/>
              </w:rPr>
            </w:r>
            <w:r w:rsidR="00FF78DA" w:rsidRPr="00244572">
              <w:rPr>
                <w:webHidden/>
              </w:rPr>
              <w:fldChar w:fldCharType="separate"/>
            </w:r>
            <w:r w:rsidR="003379FB">
              <w:rPr>
                <w:webHidden/>
              </w:rPr>
              <w:t>18</w:t>
            </w:r>
            <w:r w:rsidR="00FF78DA" w:rsidRPr="00244572">
              <w:rPr>
                <w:webHidden/>
              </w:rPr>
              <w:fldChar w:fldCharType="end"/>
            </w:r>
          </w:hyperlink>
        </w:p>
        <w:p w14:paraId="018FE7C1" w14:textId="194E7168" w:rsidR="00FF78DA" w:rsidRPr="00244572" w:rsidRDefault="00000000">
          <w:pPr>
            <w:pStyle w:val="TOC2"/>
            <w:rPr>
              <w:rFonts w:asciiTheme="minorHAnsi" w:eastAsiaTheme="minorEastAsia" w:hAnsiTheme="minorHAnsi" w:cstheme="minorBidi"/>
              <w:b w:val="0"/>
              <w:kern w:val="2"/>
              <w:sz w:val="22"/>
              <w:szCs w:val="22"/>
              <w14:ligatures w14:val="standardContextual"/>
            </w:rPr>
          </w:pPr>
          <w:hyperlink w:anchor="_Toc143357387" w:history="1">
            <w:r w:rsidR="00FF78DA" w:rsidRPr="00244572">
              <w:rPr>
                <w:rStyle w:val="Hyperlink"/>
              </w:rPr>
              <w:t>4.5. Opcija INCREMENTAL</w:t>
            </w:r>
            <w:r w:rsidR="00FF78DA" w:rsidRPr="00244572">
              <w:rPr>
                <w:webHidden/>
              </w:rPr>
              <w:tab/>
            </w:r>
            <w:r w:rsidR="00FF78DA" w:rsidRPr="00244572">
              <w:rPr>
                <w:webHidden/>
              </w:rPr>
              <w:fldChar w:fldCharType="begin"/>
            </w:r>
            <w:r w:rsidR="00FF78DA" w:rsidRPr="00244572">
              <w:rPr>
                <w:webHidden/>
              </w:rPr>
              <w:instrText xml:space="preserve"> PAGEREF _Toc143357387 \h </w:instrText>
            </w:r>
            <w:r w:rsidR="00FF78DA" w:rsidRPr="00244572">
              <w:rPr>
                <w:webHidden/>
              </w:rPr>
            </w:r>
            <w:r w:rsidR="00FF78DA" w:rsidRPr="00244572">
              <w:rPr>
                <w:webHidden/>
              </w:rPr>
              <w:fldChar w:fldCharType="separate"/>
            </w:r>
            <w:r w:rsidR="003379FB">
              <w:rPr>
                <w:webHidden/>
              </w:rPr>
              <w:t>18</w:t>
            </w:r>
            <w:r w:rsidR="00FF78DA" w:rsidRPr="00244572">
              <w:rPr>
                <w:webHidden/>
              </w:rPr>
              <w:fldChar w:fldCharType="end"/>
            </w:r>
          </w:hyperlink>
        </w:p>
        <w:p w14:paraId="08BA8D84" w14:textId="3D28BFCE" w:rsidR="00FF78DA" w:rsidRPr="00244572" w:rsidRDefault="00000000">
          <w:pPr>
            <w:pStyle w:val="TOC1"/>
            <w:rPr>
              <w:rFonts w:asciiTheme="minorHAnsi" w:hAnsiTheme="minorHAnsi" w:cstheme="minorBidi"/>
              <w:b w:val="0"/>
              <w:noProof/>
              <w:kern w:val="2"/>
              <w:sz w:val="22"/>
              <w:szCs w:val="22"/>
              <w14:ligatures w14:val="standardContextual"/>
            </w:rPr>
          </w:pPr>
          <w:hyperlink w:anchor="_Toc143357388" w:history="1">
            <w:r w:rsidR="00FF78DA" w:rsidRPr="00244572">
              <w:rPr>
                <w:rStyle w:val="Hyperlink"/>
                <w:rFonts w:eastAsia="Cambria" w:cs="Cambria"/>
                <w:noProof/>
              </w:rPr>
              <w:t>6. Literatura</w:t>
            </w:r>
            <w:r w:rsidR="00FF78DA" w:rsidRPr="00244572">
              <w:rPr>
                <w:noProof/>
                <w:webHidden/>
              </w:rPr>
              <w:tab/>
            </w:r>
            <w:r w:rsidR="00FF78DA" w:rsidRPr="00244572">
              <w:rPr>
                <w:noProof/>
                <w:webHidden/>
              </w:rPr>
              <w:fldChar w:fldCharType="begin"/>
            </w:r>
            <w:r w:rsidR="00FF78DA" w:rsidRPr="00244572">
              <w:rPr>
                <w:noProof/>
                <w:webHidden/>
              </w:rPr>
              <w:instrText xml:space="preserve"> PAGEREF _Toc143357388 \h </w:instrText>
            </w:r>
            <w:r w:rsidR="00FF78DA" w:rsidRPr="00244572">
              <w:rPr>
                <w:noProof/>
                <w:webHidden/>
              </w:rPr>
            </w:r>
            <w:r w:rsidR="00FF78DA" w:rsidRPr="00244572">
              <w:rPr>
                <w:noProof/>
                <w:webHidden/>
              </w:rPr>
              <w:fldChar w:fldCharType="separate"/>
            </w:r>
            <w:r w:rsidR="003379FB">
              <w:rPr>
                <w:noProof/>
                <w:webHidden/>
              </w:rPr>
              <w:t>27</w:t>
            </w:r>
            <w:r w:rsidR="00FF78DA" w:rsidRPr="00244572">
              <w:rPr>
                <w:noProof/>
                <w:webHidden/>
              </w:rPr>
              <w:fldChar w:fldCharType="end"/>
            </w:r>
          </w:hyperlink>
        </w:p>
        <w:p w14:paraId="77D3AF7B" w14:textId="12D807D5" w:rsidR="00FF78DA" w:rsidRPr="00244572" w:rsidRDefault="00000000">
          <w:pPr>
            <w:pStyle w:val="TOC1"/>
            <w:rPr>
              <w:rFonts w:asciiTheme="minorHAnsi" w:hAnsiTheme="minorHAnsi" w:cstheme="minorBidi"/>
              <w:b w:val="0"/>
              <w:noProof/>
              <w:kern w:val="2"/>
              <w:sz w:val="22"/>
              <w:szCs w:val="22"/>
              <w14:ligatures w14:val="standardContextual"/>
            </w:rPr>
          </w:pPr>
          <w:hyperlink w:anchor="_Toc143357389" w:history="1">
            <w:r w:rsidR="00FF78DA" w:rsidRPr="00244572">
              <w:rPr>
                <w:rStyle w:val="Hyperlink"/>
                <w:rFonts w:eastAsia="Cambria" w:cs="Cambria"/>
                <w:noProof/>
              </w:rPr>
              <w:t>7. Listing</w:t>
            </w:r>
            <w:r w:rsidR="00FF78DA" w:rsidRPr="00244572">
              <w:rPr>
                <w:noProof/>
                <w:webHidden/>
              </w:rPr>
              <w:tab/>
            </w:r>
            <w:r w:rsidR="00FF78DA" w:rsidRPr="00244572">
              <w:rPr>
                <w:noProof/>
                <w:webHidden/>
              </w:rPr>
              <w:fldChar w:fldCharType="begin"/>
            </w:r>
            <w:r w:rsidR="00FF78DA" w:rsidRPr="00244572">
              <w:rPr>
                <w:noProof/>
                <w:webHidden/>
              </w:rPr>
              <w:instrText xml:space="preserve"> PAGEREF _Toc143357389 \h </w:instrText>
            </w:r>
            <w:r w:rsidR="00FF78DA" w:rsidRPr="00244572">
              <w:rPr>
                <w:noProof/>
                <w:webHidden/>
              </w:rPr>
            </w:r>
            <w:r w:rsidR="00FF78DA" w:rsidRPr="00244572">
              <w:rPr>
                <w:noProof/>
                <w:webHidden/>
              </w:rPr>
              <w:fldChar w:fldCharType="separate"/>
            </w:r>
            <w:r w:rsidR="003379FB">
              <w:rPr>
                <w:noProof/>
                <w:webHidden/>
              </w:rPr>
              <w:t>28</w:t>
            </w:r>
            <w:r w:rsidR="00FF78DA" w:rsidRPr="00244572">
              <w:rPr>
                <w:noProof/>
                <w:webHidden/>
              </w:rPr>
              <w:fldChar w:fldCharType="end"/>
            </w:r>
          </w:hyperlink>
        </w:p>
        <w:p w14:paraId="64B434EC" w14:textId="0F0005AC" w:rsidR="002C6F29" w:rsidRPr="00244572" w:rsidRDefault="0096380C" w:rsidP="0096380C">
          <w:pPr>
            <w:pStyle w:val="TOC1"/>
            <w:rPr>
              <w:rFonts w:eastAsia="Cambria" w:cs="Cambria"/>
              <w:b w:val="0"/>
              <w:color w:val="000000"/>
            </w:rPr>
          </w:pPr>
          <w:r w:rsidRPr="00244572">
            <w:fldChar w:fldCharType="end"/>
          </w:r>
        </w:p>
      </w:sdtContent>
    </w:sdt>
    <w:p w14:paraId="705F29E2" w14:textId="77777777" w:rsidR="002C6F29" w:rsidRPr="00244572" w:rsidRDefault="002C6F29">
      <w:pPr>
        <w:spacing w:after="160" w:line="259" w:lineRule="auto"/>
        <w:rPr>
          <w:rFonts w:ascii="Cambria" w:eastAsia="Cambria" w:hAnsi="Cambria" w:cs="Cambria"/>
          <w:sz w:val="24"/>
          <w:szCs w:val="24"/>
        </w:rPr>
        <w:sectPr w:rsidR="002C6F29" w:rsidRPr="00244572">
          <w:pgSz w:w="11906" w:h="16838"/>
          <w:pgMar w:top="1440" w:right="1440" w:bottom="1440" w:left="1440" w:header="720" w:footer="720" w:gutter="0"/>
          <w:pgNumType w:start="1"/>
          <w:cols w:space="720"/>
        </w:sectPr>
      </w:pPr>
    </w:p>
    <w:p w14:paraId="6FE86B80" w14:textId="4270F4E7" w:rsidR="00A6590F" w:rsidRPr="00244572" w:rsidRDefault="00A6590F">
      <w:pPr>
        <w:rPr>
          <w:rFonts w:ascii="Cambria" w:eastAsia="Cambria" w:hAnsi="Cambria" w:cs="Cambria"/>
          <w:b/>
          <w:bCs/>
          <w:kern w:val="36"/>
          <w:sz w:val="24"/>
          <w:szCs w:val="24"/>
        </w:rPr>
      </w:pPr>
      <w:r w:rsidRPr="00244572">
        <w:rPr>
          <w:rFonts w:ascii="Cambria" w:eastAsia="Cambria" w:hAnsi="Cambria" w:cs="Cambria"/>
          <w:sz w:val="32"/>
          <w:szCs w:val="32"/>
        </w:rPr>
        <w:br w:type="page"/>
      </w:r>
    </w:p>
    <w:p w14:paraId="0012BB7D" w14:textId="68ED3A74" w:rsidR="002C6F29" w:rsidRPr="00244572" w:rsidRDefault="00000000">
      <w:pPr>
        <w:pStyle w:val="Heading1"/>
        <w:spacing w:before="0" w:beforeAutospacing="0" w:after="0" w:afterAutospacing="0"/>
        <w:rPr>
          <w:rFonts w:ascii="Cambria" w:eastAsia="Cambria" w:hAnsi="Cambria" w:cs="Cambria"/>
          <w:b w:val="0"/>
          <w:sz w:val="32"/>
          <w:szCs w:val="32"/>
        </w:rPr>
      </w:pPr>
      <w:bookmarkStart w:id="0" w:name="_Toc143357371"/>
      <w:r w:rsidRPr="00244572">
        <w:rPr>
          <w:rFonts w:ascii="Cambria" w:eastAsia="Cambria" w:hAnsi="Cambria" w:cs="Cambria"/>
          <w:sz w:val="32"/>
          <w:szCs w:val="32"/>
        </w:rPr>
        <w:lastRenderedPageBreak/>
        <w:t xml:space="preserve">1. </w:t>
      </w:r>
      <w:r w:rsidR="00A13123" w:rsidRPr="00244572">
        <w:rPr>
          <w:rFonts w:ascii="Cambria" w:eastAsia="Cambria" w:hAnsi="Cambria" w:cs="Cambria"/>
          <w:sz w:val="32"/>
          <w:szCs w:val="32"/>
        </w:rPr>
        <w:t>Uvod</w:t>
      </w:r>
      <w:bookmarkEnd w:id="0"/>
    </w:p>
    <w:p w14:paraId="69AF5411" w14:textId="0980DA7C" w:rsidR="002C6F29" w:rsidRPr="00244572" w:rsidRDefault="002C6F29">
      <w:pPr>
        <w:spacing w:line="259" w:lineRule="auto"/>
        <w:rPr>
          <w:rFonts w:ascii="Cambria" w:eastAsia="Cambria" w:hAnsi="Cambria" w:cs="Cambria"/>
          <w:sz w:val="24"/>
          <w:szCs w:val="24"/>
        </w:rPr>
      </w:pPr>
    </w:p>
    <w:p w14:paraId="2F4A82EA" w14:textId="588D29DE" w:rsidR="0039062F" w:rsidRPr="00244572" w:rsidRDefault="0039062F">
      <w:pPr>
        <w:spacing w:line="259" w:lineRule="auto"/>
        <w:rPr>
          <w:rFonts w:ascii="Cambria" w:eastAsia="Cambria" w:hAnsi="Cambria" w:cs="Cambria"/>
          <w:sz w:val="24"/>
          <w:szCs w:val="24"/>
        </w:rPr>
      </w:pPr>
    </w:p>
    <w:p w14:paraId="1B330E8A" w14:textId="303226DB" w:rsidR="00A13123" w:rsidRPr="00244572" w:rsidRDefault="00A13123" w:rsidP="00A13123">
      <w:pPr>
        <w:pStyle w:val="Heading2"/>
        <w:spacing w:before="0"/>
        <w:rPr>
          <w:rFonts w:ascii="Cambria" w:eastAsia="Cambria" w:hAnsi="Cambria" w:cs="Cambria"/>
          <w:b/>
          <w:color w:val="000000"/>
          <w:sz w:val="28"/>
          <w:szCs w:val="28"/>
        </w:rPr>
      </w:pPr>
      <w:bookmarkStart w:id="1" w:name="_Toc143357372"/>
      <w:r w:rsidRPr="00244572">
        <w:rPr>
          <w:rFonts w:ascii="Cambria" w:eastAsia="Cambria" w:hAnsi="Cambria" w:cs="Cambria"/>
          <w:b/>
          <w:color w:val="000000"/>
          <w:sz w:val="28"/>
          <w:szCs w:val="28"/>
        </w:rPr>
        <w:t>1.</w:t>
      </w:r>
      <w:r w:rsidR="00807FBD" w:rsidRPr="00244572">
        <w:rPr>
          <w:rFonts w:ascii="Cambria" w:eastAsia="Cambria" w:hAnsi="Cambria" w:cs="Cambria"/>
          <w:b/>
          <w:color w:val="000000"/>
          <w:sz w:val="28"/>
          <w:szCs w:val="28"/>
        </w:rPr>
        <w:t>1</w:t>
      </w:r>
      <w:r w:rsidRPr="00244572">
        <w:rPr>
          <w:rFonts w:ascii="Cambria" w:eastAsia="Cambria" w:hAnsi="Cambria" w:cs="Cambria"/>
          <w:b/>
          <w:color w:val="000000"/>
          <w:sz w:val="28"/>
          <w:szCs w:val="28"/>
        </w:rPr>
        <w:t xml:space="preserve">. </w:t>
      </w:r>
      <w:r w:rsidR="0039062F" w:rsidRPr="00244572">
        <w:rPr>
          <w:rFonts w:ascii="Cambria" w:eastAsia="Cambria" w:hAnsi="Cambria" w:cs="Cambria"/>
          <w:b/>
          <w:color w:val="000000"/>
          <w:sz w:val="28"/>
          <w:szCs w:val="28"/>
        </w:rPr>
        <w:t>SQL Server</w:t>
      </w:r>
      <w:bookmarkEnd w:id="1"/>
    </w:p>
    <w:p w14:paraId="0D27A4D0" w14:textId="44EA6FBE" w:rsidR="00A13123" w:rsidRPr="00244572" w:rsidRDefault="00A13123">
      <w:pPr>
        <w:spacing w:line="259" w:lineRule="auto"/>
        <w:rPr>
          <w:rFonts w:ascii="Cambria" w:eastAsia="Cambria" w:hAnsi="Cambria" w:cs="Cambria"/>
          <w:sz w:val="24"/>
          <w:szCs w:val="24"/>
        </w:rPr>
      </w:pPr>
    </w:p>
    <w:p w14:paraId="70CD9DFE" w14:textId="77777777" w:rsidR="00A13123" w:rsidRPr="00244572" w:rsidRDefault="00A13123">
      <w:pPr>
        <w:spacing w:line="259" w:lineRule="auto"/>
        <w:rPr>
          <w:rFonts w:ascii="Cambria" w:eastAsia="Cambria" w:hAnsi="Cambria" w:cs="Cambria"/>
          <w:sz w:val="24"/>
          <w:szCs w:val="24"/>
        </w:rPr>
      </w:pPr>
    </w:p>
    <w:p w14:paraId="01CDD089" w14:textId="77777777" w:rsidR="00415C80" w:rsidRPr="00244572" w:rsidRDefault="00807FBD" w:rsidP="00415C80">
      <w:pPr>
        <w:ind w:firstLine="720"/>
        <w:jc w:val="both"/>
        <w:rPr>
          <w:rFonts w:ascii="Cambria" w:eastAsia="Times New Roman" w:hAnsi="Cambria"/>
          <w:sz w:val="24"/>
          <w:szCs w:val="24"/>
        </w:rPr>
      </w:pPr>
      <w:r w:rsidRPr="00244572">
        <w:rPr>
          <w:rFonts w:ascii="Cambria" w:eastAsia="Times New Roman" w:hAnsi="Cambria"/>
          <w:sz w:val="24"/>
          <w:szCs w:val="24"/>
        </w:rPr>
        <w:t xml:space="preserve">SQL </w:t>
      </w:r>
      <w:r w:rsidR="00415C80" w:rsidRPr="00244572">
        <w:rPr>
          <w:rFonts w:ascii="Cambria" w:eastAsia="Times New Roman" w:hAnsi="Cambria"/>
          <w:sz w:val="24"/>
          <w:szCs w:val="24"/>
        </w:rPr>
        <w:t>S</w:t>
      </w:r>
      <w:r w:rsidRPr="00244572">
        <w:rPr>
          <w:rFonts w:ascii="Cambria" w:eastAsia="Times New Roman" w:hAnsi="Cambria"/>
          <w:sz w:val="24"/>
          <w:szCs w:val="24"/>
        </w:rPr>
        <w:t xml:space="preserve">erver je sistem za upravljanje relacionom bazom podataka razvijen od strane Microsoft-a. To je moćna i fleksibilna platforma koja je široko rasprostranjena u poslovanju i organizacijama svih obima. Neke od glavnih odlika SQL </w:t>
      </w:r>
      <w:r w:rsidR="00415C80" w:rsidRPr="00244572">
        <w:rPr>
          <w:rFonts w:ascii="Cambria" w:eastAsia="Times New Roman" w:hAnsi="Cambria"/>
          <w:sz w:val="24"/>
          <w:szCs w:val="24"/>
        </w:rPr>
        <w:t xml:space="preserve">Servera </w:t>
      </w:r>
      <w:r w:rsidRPr="00244572">
        <w:rPr>
          <w:rFonts w:ascii="Cambria" w:eastAsia="Times New Roman" w:hAnsi="Cambria"/>
          <w:sz w:val="24"/>
          <w:szCs w:val="24"/>
        </w:rPr>
        <w:t>su čuvanje i upravljanje podacima, skalabilnost, optimizacija performansi, sigurnost, poslovna inteligencija</w:t>
      </w:r>
      <w:r w:rsidR="00415C80" w:rsidRPr="00244572">
        <w:rPr>
          <w:rFonts w:ascii="Cambria" w:eastAsia="Times New Roman" w:hAnsi="Cambria"/>
          <w:sz w:val="24"/>
          <w:szCs w:val="24"/>
        </w:rPr>
        <w:t xml:space="preserve"> </w:t>
      </w:r>
      <w:r w:rsidRPr="00244572">
        <w:rPr>
          <w:rFonts w:ascii="Cambria" w:eastAsia="Times New Roman" w:hAnsi="Cambria"/>
          <w:sz w:val="24"/>
          <w:szCs w:val="24"/>
        </w:rPr>
        <w:t>i</w:t>
      </w:r>
      <w:r w:rsidR="00415C80" w:rsidRPr="00244572">
        <w:rPr>
          <w:rFonts w:ascii="Cambria" w:eastAsia="Times New Roman" w:hAnsi="Cambria"/>
          <w:sz w:val="24"/>
          <w:szCs w:val="24"/>
        </w:rPr>
        <w:t xml:space="preserve"> </w:t>
      </w:r>
      <w:r w:rsidRPr="00244572">
        <w:rPr>
          <w:rFonts w:ascii="Cambria" w:eastAsia="Times New Roman" w:hAnsi="Cambria"/>
          <w:sz w:val="24"/>
          <w:szCs w:val="24"/>
        </w:rPr>
        <w:t>analitika, razvojni</w:t>
      </w:r>
      <w:r w:rsidR="00415C80" w:rsidRPr="00244572">
        <w:rPr>
          <w:rFonts w:ascii="Cambria" w:eastAsia="Times New Roman" w:hAnsi="Cambria"/>
          <w:sz w:val="24"/>
          <w:szCs w:val="24"/>
        </w:rPr>
        <w:t xml:space="preserve"> </w:t>
      </w:r>
      <w:r w:rsidRPr="00244572">
        <w:rPr>
          <w:rFonts w:ascii="Cambria" w:eastAsia="Times New Roman" w:hAnsi="Cambria"/>
          <w:sz w:val="24"/>
          <w:szCs w:val="24"/>
        </w:rPr>
        <w:t>alati.</w:t>
      </w:r>
    </w:p>
    <w:p w14:paraId="124A59C4" w14:textId="76EEEF70" w:rsidR="00415C80" w:rsidRPr="00244572" w:rsidRDefault="00807FBD" w:rsidP="00415C80">
      <w:pPr>
        <w:ind w:firstLine="720"/>
        <w:jc w:val="both"/>
        <w:rPr>
          <w:rFonts w:ascii="Cambria" w:eastAsia="Times New Roman" w:hAnsi="Cambria"/>
          <w:sz w:val="24"/>
          <w:szCs w:val="24"/>
        </w:rPr>
      </w:pPr>
      <w:r w:rsidRPr="00244572">
        <w:rPr>
          <w:rFonts w:ascii="Cambria" w:eastAsia="Times New Roman" w:hAnsi="Cambria"/>
          <w:sz w:val="24"/>
          <w:szCs w:val="24"/>
        </w:rPr>
        <w:t xml:space="preserve">SQL </w:t>
      </w:r>
      <w:r w:rsidR="00415C80" w:rsidRPr="00244572">
        <w:rPr>
          <w:rFonts w:ascii="Cambria" w:eastAsia="Times New Roman" w:hAnsi="Cambria"/>
          <w:sz w:val="24"/>
          <w:szCs w:val="24"/>
        </w:rPr>
        <w:t xml:space="preserve">Server </w:t>
      </w:r>
      <w:r w:rsidRPr="00244572">
        <w:rPr>
          <w:rFonts w:ascii="Cambria" w:eastAsia="Times New Roman" w:hAnsi="Cambria"/>
          <w:sz w:val="24"/>
          <w:szCs w:val="24"/>
        </w:rPr>
        <w:t>pruža otpornu platformu za čuvanje i upravljanje podacima, koja uključuje podršku za tabele, poglede (</w:t>
      </w:r>
      <w:r w:rsidRPr="00244572">
        <w:rPr>
          <w:rFonts w:ascii="Cambria" w:eastAsia="Times New Roman" w:hAnsi="Cambria"/>
          <w:i/>
          <w:iCs/>
          <w:sz w:val="24"/>
          <w:szCs w:val="24"/>
        </w:rPr>
        <w:t>eng. views</w:t>
      </w:r>
      <w:r w:rsidRPr="00244572">
        <w:rPr>
          <w:rFonts w:ascii="Cambria" w:eastAsia="Times New Roman" w:hAnsi="Cambria"/>
          <w:sz w:val="24"/>
          <w:szCs w:val="24"/>
        </w:rPr>
        <w:t>), procedure, okidače (</w:t>
      </w:r>
      <w:r w:rsidRPr="00244572">
        <w:rPr>
          <w:rFonts w:ascii="Cambria" w:eastAsia="Times New Roman" w:hAnsi="Cambria"/>
          <w:i/>
          <w:iCs/>
          <w:sz w:val="24"/>
          <w:szCs w:val="24"/>
        </w:rPr>
        <w:t>triggers</w:t>
      </w:r>
      <w:r w:rsidRPr="00244572">
        <w:rPr>
          <w:rFonts w:ascii="Cambria" w:eastAsia="Times New Roman" w:hAnsi="Cambria"/>
          <w:sz w:val="24"/>
          <w:szCs w:val="24"/>
        </w:rPr>
        <w:t xml:space="preserve">) i mnoge druge objekte u bazi. Podržava skaliranje sa manjih okruženja sa jednim serverom, na velike multi-server konfiguracije. Ovo se postiže tehnologijama poput klasterovanja i replikacije. SQL </w:t>
      </w:r>
      <w:r w:rsidR="00415C80" w:rsidRPr="00244572">
        <w:rPr>
          <w:rFonts w:ascii="Cambria" w:eastAsia="Times New Roman" w:hAnsi="Cambria"/>
          <w:sz w:val="24"/>
          <w:szCs w:val="24"/>
        </w:rPr>
        <w:t xml:space="preserve">Server </w:t>
      </w:r>
      <w:r w:rsidRPr="00244572">
        <w:rPr>
          <w:rFonts w:ascii="Cambria" w:eastAsia="Times New Roman" w:hAnsi="Cambria"/>
          <w:sz w:val="24"/>
          <w:szCs w:val="24"/>
        </w:rPr>
        <w:t xml:space="preserve">takođe uključuje i brojne alate za optimizaciju performansi baze podataka, gde spadaju planovi izvršenja upita, indeksiranje i statistike. Zaštita podataka se ogleda u robusnim bezbednosnim funkcionalnostima, kao što su enkripcija, upravljanje pristupom zasnovanom na ulogama, revizija. SQL </w:t>
      </w:r>
      <w:r w:rsidR="00415C80" w:rsidRPr="00244572">
        <w:rPr>
          <w:rFonts w:ascii="Cambria" w:eastAsia="Times New Roman" w:hAnsi="Cambria"/>
          <w:sz w:val="24"/>
          <w:szCs w:val="24"/>
        </w:rPr>
        <w:t xml:space="preserve">Server </w:t>
      </w:r>
      <w:r w:rsidRPr="00244572">
        <w:rPr>
          <w:rFonts w:ascii="Cambria" w:eastAsia="Times New Roman" w:hAnsi="Cambria"/>
          <w:sz w:val="24"/>
          <w:szCs w:val="24"/>
        </w:rPr>
        <w:t xml:space="preserve">implementira i podršku za poslovnu analitiku kroz alate kao što su servisi SQL </w:t>
      </w:r>
      <w:r w:rsidR="00415C80" w:rsidRPr="00244572">
        <w:rPr>
          <w:rFonts w:ascii="Cambria" w:eastAsia="Times New Roman" w:hAnsi="Cambria"/>
          <w:sz w:val="24"/>
          <w:szCs w:val="24"/>
        </w:rPr>
        <w:t xml:space="preserve">Servera </w:t>
      </w:r>
      <w:r w:rsidRPr="00244572">
        <w:rPr>
          <w:rFonts w:ascii="Cambria" w:eastAsia="Times New Roman" w:hAnsi="Cambria"/>
          <w:sz w:val="24"/>
          <w:szCs w:val="24"/>
        </w:rPr>
        <w:t>za analizu (</w:t>
      </w:r>
      <w:r w:rsidRPr="00244572">
        <w:rPr>
          <w:rFonts w:ascii="Cambria" w:eastAsia="Times New Roman" w:hAnsi="Cambria"/>
          <w:i/>
          <w:iCs/>
          <w:sz w:val="24"/>
          <w:szCs w:val="24"/>
        </w:rPr>
        <w:t>SQL Server Analysis Services -</w:t>
      </w:r>
      <w:r w:rsidR="00415C80" w:rsidRPr="00244572">
        <w:rPr>
          <w:rFonts w:ascii="Cambria" w:eastAsia="Times New Roman" w:hAnsi="Cambria"/>
          <w:i/>
          <w:iCs/>
          <w:sz w:val="24"/>
          <w:szCs w:val="24"/>
        </w:rPr>
        <w:t xml:space="preserve"> </w:t>
      </w:r>
      <w:r w:rsidRPr="00244572">
        <w:rPr>
          <w:rFonts w:ascii="Cambria" w:eastAsia="Times New Roman" w:hAnsi="Cambria"/>
          <w:i/>
          <w:iCs/>
          <w:sz w:val="24"/>
          <w:szCs w:val="24"/>
        </w:rPr>
        <w:t>SSAS</w:t>
      </w:r>
      <w:r w:rsidRPr="00244572">
        <w:rPr>
          <w:rFonts w:ascii="Cambria" w:eastAsia="Times New Roman" w:hAnsi="Cambria"/>
          <w:sz w:val="24"/>
          <w:szCs w:val="24"/>
        </w:rPr>
        <w:t>), servisi za izveštaje (</w:t>
      </w:r>
      <w:r w:rsidRPr="00244572">
        <w:rPr>
          <w:rFonts w:ascii="Cambria" w:eastAsia="Times New Roman" w:hAnsi="Cambria"/>
          <w:i/>
          <w:iCs/>
          <w:sz w:val="24"/>
          <w:szCs w:val="24"/>
        </w:rPr>
        <w:t>SQL Server Reporting Services - SSRS</w:t>
      </w:r>
      <w:r w:rsidRPr="00244572">
        <w:rPr>
          <w:rFonts w:ascii="Cambria" w:eastAsia="Times New Roman" w:hAnsi="Cambria"/>
          <w:sz w:val="24"/>
          <w:szCs w:val="24"/>
        </w:rPr>
        <w:t>) i integracioni servisi (</w:t>
      </w:r>
      <w:r w:rsidRPr="00244572">
        <w:rPr>
          <w:rFonts w:ascii="Cambria" w:eastAsia="Times New Roman" w:hAnsi="Cambria"/>
          <w:i/>
          <w:iCs/>
          <w:sz w:val="24"/>
          <w:szCs w:val="24"/>
        </w:rPr>
        <w:t>SQL Server Integration Services - SSIS)</w:t>
      </w:r>
      <w:r w:rsidRPr="00244572">
        <w:rPr>
          <w:rFonts w:ascii="Cambria" w:eastAsia="Times New Roman" w:hAnsi="Cambria"/>
          <w:sz w:val="24"/>
          <w:szCs w:val="24"/>
        </w:rPr>
        <w:t xml:space="preserve">. Od razvojnih alata SQL </w:t>
      </w:r>
      <w:r w:rsidR="00415C80" w:rsidRPr="00244572">
        <w:rPr>
          <w:rFonts w:ascii="Cambria" w:eastAsia="Times New Roman" w:hAnsi="Cambria"/>
          <w:sz w:val="24"/>
          <w:szCs w:val="24"/>
        </w:rPr>
        <w:t xml:space="preserve">Server </w:t>
      </w:r>
      <w:r w:rsidRPr="00244572">
        <w:rPr>
          <w:rFonts w:ascii="Cambria" w:eastAsia="Times New Roman" w:hAnsi="Cambria"/>
          <w:sz w:val="24"/>
          <w:szCs w:val="24"/>
        </w:rPr>
        <w:t>nudi moćne alate i API-je razvojnim timovima, kao što su SQL Server Menadžment Studio (SSMS), SQL Server Alat za podatke (</w:t>
      </w:r>
      <w:r w:rsidRPr="00244572">
        <w:rPr>
          <w:rFonts w:ascii="Cambria" w:eastAsia="Times New Roman" w:hAnsi="Cambria"/>
          <w:i/>
          <w:iCs/>
          <w:sz w:val="24"/>
          <w:szCs w:val="24"/>
        </w:rPr>
        <w:t>SQL Server Data Tools - SSDT</w:t>
      </w:r>
      <w:r w:rsidRPr="00244572">
        <w:rPr>
          <w:rFonts w:ascii="Cambria" w:eastAsia="Times New Roman" w:hAnsi="Cambria"/>
          <w:sz w:val="24"/>
          <w:szCs w:val="24"/>
        </w:rPr>
        <w:t>), i podršku za popularne programske jezike T-SQL, C# i Java.</w:t>
      </w:r>
    </w:p>
    <w:p w14:paraId="203AACB5" w14:textId="5E1C5C4C" w:rsidR="00807FBD" w:rsidRPr="00244572" w:rsidRDefault="00807FBD" w:rsidP="00415C80">
      <w:pPr>
        <w:ind w:firstLine="720"/>
        <w:jc w:val="both"/>
        <w:rPr>
          <w:rFonts w:ascii="Cambria" w:eastAsia="Times New Roman" w:hAnsi="Cambria"/>
          <w:sz w:val="24"/>
          <w:szCs w:val="24"/>
        </w:rPr>
      </w:pPr>
      <w:r w:rsidRPr="00244572">
        <w:rPr>
          <w:rFonts w:ascii="Cambria" w:eastAsia="Times New Roman" w:hAnsi="Cambria"/>
          <w:sz w:val="24"/>
          <w:szCs w:val="24"/>
        </w:rPr>
        <w:t xml:space="preserve">SQL </w:t>
      </w:r>
      <w:r w:rsidR="00415C80" w:rsidRPr="00244572">
        <w:rPr>
          <w:rFonts w:ascii="Cambria" w:eastAsia="Times New Roman" w:hAnsi="Cambria"/>
          <w:sz w:val="24"/>
          <w:szCs w:val="24"/>
        </w:rPr>
        <w:t xml:space="preserve">Server </w:t>
      </w:r>
      <w:r w:rsidRPr="00244572">
        <w:rPr>
          <w:rFonts w:ascii="Cambria" w:eastAsia="Times New Roman" w:hAnsi="Cambria"/>
          <w:sz w:val="24"/>
          <w:szCs w:val="24"/>
        </w:rPr>
        <w:t xml:space="preserve">dostupan je u više edicija, kao što su </w:t>
      </w:r>
      <w:r w:rsidRPr="00244572">
        <w:rPr>
          <w:rFonts w:ascii="Cambria" w:eastAsia="Times New Roman" w:hAnsi="Cambria"/>
          <w:i/>
          <w:iCs/>
          <w:sz w:val="24"/>
          <w:szCs w:val="24"/>
        </w:rPr>
        <w:t xml:space="preserve">Enterprise, Standard </w:t>
      </w:r>
      <w:r w:rsidRPr="00244572">
        <w:rPr>
          <w:rFonts w:ascii="Cambria" w:eastAsia="Times New Roman" w:hAnsi="Cambria"/>
          <w:sz w:val="24"/>
          <w:szCs w:val="24"/>
        </w:rPr>
        <w:t>i</w:t>
      </w:r>
      <w:r w:rsidRPr="00244572">
        <w:rPr>
          <w:rFonts w:ascii="Cambria" w:eastAsia="Times New Roman" w:hAnsi="Cambria"/>
          <w:i/>
          <w:iCs/>
          <w:sz w:val="24"/>
          <w:szCs w:val="24"/>
        </w:rPr>
        <w:t xml:space="preserve"> Express. </w:t>
      </w:r>
      <w:r w:rsidRPr="00244572">
        <w:rPr>
          <w:rFonts w:ascii="Cambria" w:eastAsia="Times New Roman" w:hAnsi="Cambria"/>
          <w:sz w:val="24"/>
          <w:szCs w:val="24"/>
        </w:rPr>
        <w:t xml:space="preserve">Enterprise nudi najveći skup mogućnosti i alata, dok je Express edicija besplatna i lakša verzija dizajnirana za razvojna okruženja manjih obima. SQL </w:t>
      </w:r>
      <w:r w:rsidR="00415C80" w:rsidRPr="00244572">
        <w:rPr>
          <w:rFonts w:ascii="Cambria" w:eastAsia="Times New Roman" w:hAnsi="Cambria"/>
          <w:sz w:val="24"/>
          <w:szCs w:val="24"/>
        </w:rPr>
        <w:t xml:space="preserve">Server </w:t>
      </w:r>
      <w:r w:rsidRPr="00244572">
        <w:rPr>
          <w:rFonts w:ascii="Cambria" w:eastAsia="Times New Roman" w:hAnsi="Cambria"/>
          <w:sz w:val="24"/>
          <w:szCs w:val="24"/>
        </w:rPr>
        <w:t>je moćna i svestrana platforma koja pomaže organizacijama svih veličina u efikasnoj analizi podataka</w:t>
      </w:r>
      <w:r w:rsidR="00415C80" w:rsidRPr="00244572">
        <w:rPr>
          <w:rFonts w:ascii="Cambria" w:eastAsia="Times New Roman" w:hAnsi="Cambria"/>
          <w:sz w:val="24"/>
          <w:szCs w:val="24"/>
        </w:rPr>
        <w:t>.</w:t>
      </w:r>
    </w:p>
    <w:p w14:paraId="29F77683" w14:textId="77777777" w:rsidR="00807FBD" w:rsidRPr="00244572" w:rsidRDefault="00807FBD" w:rsidP="00807FBD">
      <w:pPr>
        <w:jc w:val="both"/>
        <w:rPr>
          <w:rFonts w:ascii="Cambria" w:eastAsia="Cambria" w:hAnsi="Cambria" w:cs="Cambria"/>
          <w:sz w:val="24"/>
          <w:szCs w:val="24"/>
        </w:rPr>
      </w:pPr>
    </w:p>
    <w:p w14:paraId="09DB07EA" w14:textId="77777777" w:rsidR="00807FBD" w:rsidRPr="00244572" w:rsidRDefault="00807FBD" w:rsidP="00807FBD">
      <w:pPr>
        <w:jc w:val="both"/>
        <w:rPr>
          <w:rFonts w:ascii="Cambria" w:eastAsia="Cambria" w:hAnsi="Cambria" w:cs="Cambria"/>
          <w:sz w:val="24"/>
          <w:szCs w:val="24"/>
        </w:rPr>
      </w:pPr>
    </w:p>
    <w:p w14:paraId="55517954" w14:textId="77777777" w:rsidR="00807FBD" w:rsidRPr="00244572" w:rsidRDefault="00807FBD" w:rsidP="00807FBD">
      <w:pPr>
        <w:pStyle w:val="Heading2"/>
        <w:spacing w:before="0"/>
        <w:rPr>
          <w:rFonts w:ascii="Cambria" w:eastAsia="Cambria" w:hAnsi="Cambria" w:cs="Cambria"/>
          <w:b/>
          <w:color w:val="000000"/>
          <w:sz w:val="28"/>
          <w:szCs w:val="28"/>
        </w:rPr>
      </w:pPr>
      <w:bookmarkStart w:id="2" w:name="_Toc143357373"/>
      <w:r w:rsidRPr="00244572">
        <w:rPr>
          <w:rFonts w:ascii="Cambria" w:eastAsia="Cambria" w:hAnsi="Cambria" w:cs="Cambria"/>
          <w:b/>
          <w:color w:val="000000"/>
          <w:sz w:val="28"/>
          <w:szCs w:val="28"/>
        </w:rPr>
        <w:t>1.2. Obrada upita</w:t>
      </w:r>
      <w:bookmarkEnd w:id="2"/>
    </w:p>
    <w:p w14:paraId="31A872EB" w14:textId="77777777" w:rsidR="00807FBD" w:rsidRPr="00244572" w:rsidRDefault="00807FBD" w:rsidP="00807FBD">
      <w:pPr>
        <w:spacing w:line="259" w:lineRule="auto"/>
        <w:rPr>
          <w:rFonts w:ascii="Cambria" w:eastAsia="Cambria" w:hAnsi="Cambria" w:cs="Cambria"/>
          <w:sz w:val="24"/>
          <w:szCs w:val="24"/>
        </w:rPr>
      </w:pPr>
    </w:p>
    <w:p w14:paraId="264D6E53" w14:textId="77777777" w:rsidR="00807FBD" w:rsidRPr="00244572" w:rsidRDefault="00807FBD" w:rsidP="00807FBD">
      <w:pPr>
        <w:spacing w:line="259" w:lineRule="auto"/>
        <w:rPr>
          <w:rFonts w:ascii="Cambria" w:eastAsia="Cambria" w:hAnsi="Cambria" w:cs="Cambria"/>
          <w:sz w:val="24"/>
          <w:szCs w:val="24"/>
        </w:rPr>
      </w:pPr>
    </w:p>
    <w:p w14:paraId="038E2E89" w14:textId="77777777" w:rsidR="00807FBD" w:rsidRPr="00244572" w:rsidRDefault="00807FBD" w:rsidP="00807FBD">
      <w:pPr>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Obrada upita je ključna komponenta sistema za upravljanje bazama podataka, koji obuhvata prevođenje i izvršavanje korisničkih upita nad bazom. Primarni cilj obrade upita je transformacija upita visokog nivoa pisanih na deklarativnom jeziku (na primer, SQL) u plan izvršenja niskog nivoa. Ovaj plan sastoji se od sekvence operacija koje se mogu efikasno izvršiti nad bazom.</w:t>
      </w:r>
    </w:p>
    <w:p w14:paraId="009C0315" w14:textId="77777777" w:rsidR="00807FBD" w:rsidRPr="00244572" w:rsidRDefault="00807FBD" w:rsidP="00807FBD">
      <w:pPr>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Obrada upita uglavnom uključuje sledeće korake:</w:t>
      </w:r>
    </w:p>
    <w:p w14:paraId="7C2EF0C7" w14:textId="77777777" w:rsidR="00807FBD" w:rsidRPr="00244572" w:rsidRDefault="00807FBD" w:rsidP="00807FBD">
      <w:pPr>
        <w:jc w:val="both"/>
        <w:rPr>
          <w:rFonts w:ascii="Cambria" w:eastAsia="Cambria" w:hAnsi="Cambria" w:cs="Cambria"/>
          <w:color w:val="00000A"/>
          <w:sz w:val="24"/>
          <w:szCs w:val="24"/>
        </w:rPr>
      </w:pPr>
    </w:p>
    <w:p w14:paraId="2FD7EC52" w14:textId="77777777" w:rsidR="00807FBD" w:rsidRPr="00244572" w:rsidRDefault="00807FBD" w:rsidP="00807FBD">
      <w:pPr>
        <w:pStyle w:val="ListParagraph"/>
        <w:numPr>
          <w:ilvl w:val="0"/>
          <w:numId w:val="17"/>
        </w:numPr>
        <w:jc w:val="both"/>
        <w:rPr>
          <w:rFonts w:ascii="Cambria" w:eastAsia="Cambria" w:hAnsi="Cambria" w:cs="Cambria"/>
          <w:color w:val="00000A"/>
          <w:sz w:val="24"/>
          <w:szCs w:val="24"/>
        </w:rPr>
      </w:pPr>
      <w:r w:rsidRPr="00244572">
        <w:rPr>
          <w:rFonts w:ascii="Cambria" w:eastAsia="Cambria" w:hAnsi="Cambria" w:cs="Cambria"/>
          <w:color w:val="00000A"/>
          <w:sz w:val="24"/>
          <w:szCs w:val="24"/>
        </w:rPr>
        <w:t>Parsiranje – Ulazni upit se parsira da bi se obezbedila njegova skladnost sa sintaksom jezika upita.</w:t>
      </w:r>
    </w:p>
    <w:p w14:paraId="0991C5B5" w14:textId="77777777" w:rsidR="00807FBD" w:rsidRPr="00244572" w:rsidRDefault="00807FBD" w:rsidP="00807FBD">
      <w:pPr>
        <w:pStyle w:val="ListParagraph"/>
        <w:numPr>
          <w:ilvl w:val="0"/>
          <w:numId w:val="17"/>
        </w:numPr>
        <w:jc w:val="both"/>
        <w:rPr>
          <w:rFonts w:ascii="Cambria" w:eastAsia="Cambria" w:hAnsi="Cambria" w:cs="Cambria"/>
          <w:color w:val="00000A"/>
          <w:sz w:val="24"/>
          <w:szCs w:val="24"/>
        </w:rPr>
      </w:pPr>
      <w:r w:rsidRPr="00244572">
        <w:rPr>
          <w:rFonts w:ascii="Cambria" w:eastAsia="Cambria" w:hAnsi="Cambria" w:cs="Cambria"/>
          <w:color w:val="00000A"/>
          <w:sz w:val="24"/>
          <w:szCs w:val="24"/>
        </w:rPr>
        <w:t>Semantička analiza – Upit se analizira da bi se osiguralo da je semantički ispravan i smislen. Ovaj korak vrši provere kao što su ispravnost imena tabela i kolona i pravilna upotreba operatora.</w:t>
      </w:r>
    </w:p>
    <w:p w14:paraId="385A61E8" w14:textId="77777777" w:rsidR="00807FBD" w:rsidRPr="00244572" w:rsidRDefault="00807FBD" w:rsidP="00807FBD">
      <w:pPr>
        <w:pStyle w:val="ListParagraph"/>
        <w:numPr>
          <w:ilvl w:val="0"/>
          <w:numId w:val="17"/>
        </w:numPr>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Optimizacija – Optimizator upita generiše različite planove izvršenja za isti upit i bira najefikasniji u pogledu vremena izvršenja i iskorišćenih resursa. </w:t>
      </w:r>
      <w:r w:rsidRPr="00244572">
        <w:rPr>
          <w:rFonts w:ascii="Cambria" w:eastAsia="Cambria" w:hAnsi="Cambria" w:cs="Cambria"/>
          <w:color w:val="00000A"/>
          <w:sz w:val="24"/>
          <w:szCs w:val="24"/>
        </w:rPr>
        <w:lastRenderedPageBreak/>
        <w:t>Optimizacione tehnike uključuju optimizaciju baziranu na ceni, optimizaciju baziranu na pravilima i heurističku optimizaciju.</w:t>
      </w:r>
    </w:p>
    <w:p w14:paraId="7E6AE11C" w14:textId="77777777" w:rsidR="00807FBD" w:rsidRPr="00244572" w:rsidRDefault="00807FBD" w:rsidP="00807FBD">
      <w:pPr>
        <w:pStyle w:val="ListParagraph"/>
        <w:numPr>
          <w:ilvl w:val="0"/>
          <w:numId w:val="17"/>
        </w:numPr>
        <w:jc w:val="both"/>
        <w:rPr>
          <w:rFonts w:ascii="Cambria" w:eastAsia="Cambria" w:hAnsi="Cambria" w:cs="Cambria"/>
          <w:color w:val="00000A"/>
          <w:sz w:val="24"/>
          <w:szCs w:val="24"/>
        </w:rPr>
      </w:pPr>
      <w:r w:rsidRPr="00244572">
        <w:rPr>
          <w:rFonts w:ascii="Cambria" w:eastAsia="Cambria" w:hAnsi="Cambria" w:cs="Cambria"/>
          <w:color w:val="00000A"/>
          <w:sz w:val="24"/>
          <w:szCs w:val="24"/>
        </w:rPr>
        <w:t>Izvršenje - Odabrani plan izvršenja se pokreće nad bazom, pritom generišući rezultate samog upita.</w:t>
      </w:r>
    </w:p>
    <w:p w14:paraId="654AFB96" w14:textId="77777777" w:rsidR="00807FBD" w:rsidRPr="00244572" w:rsidRDefault="00807FBD" w:rsidP="00807FBD">
      <w:pPr>
        <w:jc w:val="both"/>
        <w:rPr>
          <w:rFonts w:ascii="Cambria" w:eastAsia="Cambria" w:hAnsi="Cambria" w:cs="Cambria"/>
          <w:color w:val="00000A"/>
          <w:sz w:val="24"/>
          <w:szCs w:val="24"/>
        </w:rPr>
      </w:pPr>
    </w:p>
    <w:p w14:paraId="08A2929F" w14:textId="77777777" w:rsidR="00807FBD" w:rsidRPr="00244572" w:rsidRDefault="00807FBD" w:rsidP="00807FBD">
      <w:pPr>
        <w:ind w:left="360" w:firstLine="360"/>
        <w:jc w:val="both"/>
        <w:rPr>
          <w:rFonts w:ascii="Cambria" w:eastAsia="Cambria" w:hAnsi="Cambria" w:cs="Cambria"/>
          <w:color w:val="00000A"/>
          <w:sz w:val="24"/>
          <w:szCs w:val="24"/>
        </w:rPr>
      </w:pPr>
      <w:r w:rsidRPr="00244572">
        <w:rPr>
          <w:rFonts w:ascii="Cambria" w:eastAsia="Cambria" w:hAnsi="Cambria" w:cs="Cambria"/>
          <w:color w:val="00000A"/>
          <w:sz w:val="24"/>
          <w:szCs w:val="24"/>
        </w:rPr>
        <w:t>Za nas će u ovom radu koji se bavi statistikom ponajviše od interesa biti treći korak (optimizacije upita) ponajviše zahvaljujući činjenici da je SELECT izraz ne-proceduralni, tj. ne zadaje konkretne korake koje server treba da iskoristi da bi nabavio tražene podatke. Ovo znači da server mora da analizira izraz da bi odlučio koji je najefikasniji način za izvlačenje potrebnih podataka. Komponenta koja radi ovo naziva se Optimizator upita (</w:t>
      </w:r>
      <w:r w:rsidRPr="00244572">
        <w:rPr>
          <w:rFonts w:ascii="Cambria" w:eastAsia="Cambria" w:hAnsi="Cambria" w:cs="Cambria"/>
          <w:i/>
          <w:iCs/>
          <w:color w:val="00000A"/>
          <w:sz w:val="24"/>
          <w:szCs w:val="24"/>
        </w:rPr>
        <w:t>Query Optimizer</w:t>
      </w:r>
      <w:r w:rsidRPr="00244572">
        <w:rPr>
          <w:rFonts w:ascii="Cambria" w:eastAsia="Cambria" w:hAnsi="Cambria" w:cs="Cambria"/>
          <w:color w:val="00000A"/>
          <w:sz w:val="24"/>
          <w:szCs w:val="24"/>
        </w:rPr>
        <w:t>). Ulaz na ovu komponentu sastoji se od upita, šeme baze (definicije tabela i indeksa), i statistike baze. Izlaz iz optimizatora je plan izvršenja upita, koji se ponekad naziva i plan upita, ili plan izvršenja.</w:t>
      </w:r>
    </w:p>
    <w:p w14:paraId="0ABB7A5A" w14:textId="77777777" w:rsidR="00807FBD" w:rsidRPr="00244572" w:rsidRDefault="00807FBD" w:rsidP="00807FBD">
      <w:pPr>
        <w:jc w:val="both"/>
        <w:rPr>
          <w:rFonts w:ascii="Cambria" w:eastAsia="Cambria" w:hAnsi="Cambria" w:cs="Cambria"/>
          <w:sz w:val="24"/>
          <w:szCs w:val="24"/>
        </w:rPr>
      </w:pPr>
    </w:p>
    <w:p w14:paraId="50168758" w14:textId="2F9C821A" w:rsidR="00844E37" w:rsidRPr="00244572" w:rsidRDefault="00415C80" w:rsidP="00844E37">
      <w:pPr>
        <w:jc w:val="center"/>
        <w:rPr>
          <w:rFonts w:ascii="Courier New" w:eastAsia="Roboto Mono" w:hAnsi="Courier New" w:cs="Courier New"/>
          <w:color w:val="000000" w:themeColor="text1"/>
          <w:sz w:val="24"/>
          <w:szCs w:val="24"/>
        </w:rPr>
      </w:pPr>
      <w:r w:rsidRPr="00244572">
        <w:rPr>
          <w:noProof/>
        </w:rPr>
        <w:drawing>
          <wp:inline distT="0" distB="0" distL="0" distR="0" wp14:anchorId="1149A0F6" wp14:editId="50B0B44A">
            <wp:extent cx="2181225" cy="1362075"/>
            <wp:effectExtent l="0" t="0" r="0" b="0"/>
            <wp:docPr id="1784830340" name="Picture 1784830340"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30340" name="Picture 1784830340"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81225" cy="1362075"/>
                    </a:xfrm>
                    <a:prstGeom prst="rect">
                      <a:avLst/>
                    </a:prstGeom>
                  </pic:spPr>
                </pic:pic>
              </a:graphicData>
            </a:graphic>
          </wp:inline>
        </w:drawing>
      </w:r>
      <w:r w:rsidRPr="00244572">
        <w:br/>
      </w:r>
      <w:r w:rsidR="00844E37" w:rsidRPr="00244572">
        <w:rPr>
          <w:rFonts w:ascii="Cambria" w:hAnsi="Cambria"/>
          <w:sz w:val="24"/>
          <w:szCs w:val="24"/>
        </w:rPr>
        <w:fldChar w:fldCharType="begin"/>
      </w:r>
      <w:r w:rsidR="00844E37" w:rsidRPr="00244572">
        <w:rPr>
          <w:rFonts w:ascii="Cambria" w:hAnsi="Cambria"/>
          <w:sz w:val="24"/>
          <w:szCs w:val="24"/>
        </w:rPr>
        <w:instrText xml:space="preserve"> TC  „</w:instrText>
      </w:r>
      <w:bookmarkStart w:id="3" w:name="_Toc143738765"/>
      <w:r w:rsidR="00844E37" w:rsidRPr="00244572">
        <w:rPr>
          <w:rFonts w:ascii="Cambria" w:eastAsia="Cambria" w:hAnsi="Cambria" w:cs="Cambria"/>
          <w:sz w:val="24"/>
          <w:szCs w:val="24"/>
        </w:rPr>
        <w:instrText>Slika 1. Optimizator upita</w:instrText>
      </w:r>
      <w:bookmarkEnd w:id="3"/>
      <w:r w:rsidR="00844E37" w:rsidRPr="00244572">
        <w:rPr>
          <w:rFonts w:ascii="Cambria" w:hAnsi="Cambria"/>
          <w:sz w:val="24"/>
          <w:szCs w:val="24"/>
        </w:rPr>
        <w:instrText xml:space="preserve">“ \f x \l 1 </w:instrText>
      </w:r>
      <w:r w:rsidR="00844E37" w:rsidRPr="00244572">
        <w:rPr>
          <w:rFonts w:ascii="Cambria" w:hAnsi="Cambria"/>
          <w:sz w:val="24"/>
          <w:szCs w:val="24"/>
        </w:rPr>
        <w:fldChar w:fldCharType="end"/>
      </w:r>
    </w:p>
    <w:p w14:paraId="0B531A22" w14:textId="43E36B0E" w:rsidR="00844E37" w:rsidRPr="00244572" w:rsidRDefault="00844E37" w:rsidP="00844E37">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Slika 1. Optimizator upita</w:t>
      </w:r>
    </w:p>
    <w:p w14:paraId="11BF668B" w14:textId="77777777" w:rsidR="002C6F29" w:rsidRPr="00244572" w:rsidRDefault="002C6F29">
      <w:pPr>
        <w:jc w:val="both"/>
        <w:rPr>
          <w:rFonts w:ascii="Cambria" w:eastAsia="Cambria" w:hAnsi="Cambria" w:cs="Cambria"/>
          <w:sz w:val="24"/>
          <w:szCs w:val="24"/>
        </w:rPr>
      </w:pPr>
    </w:p>
    <w:p w14:paraId="6ED7AAF9" w14:textId="18848D2E" w:rsidR="00E8089B" w:rsidRPr="00244572" w:rsidRDefault="004627EE" w:rsidP="004627EE">
      <w:pPr>
        <w:ind w:firstLine="720"/>
        <w:jc w:val="both"/>
        <w:rPr>
          <w:rFonts w:ascii="Cambria" w:eastAsia="Cambria" w:hAnsi="Cambria" w:cs="Cambria"/>
          <w:sz w:val="24"/>
          <w:szCs w:val="24"/>
        </w:rPr>
      </w:pPr>
      <w:r w:rsidRPr="00244572">
        <w:rPr>
          <w:rFonts w:ascii="Cambria" w:eastAsia="Cambria" w:hAnsi="Cambria" w:cs="Cambria"/>
          <w:sz w:val="24"/>
          <w:szCs w:val="24"/>
        </w:rPr>
        <w:t>Naravno, g</w:t>
      </w:r>
      <w:r w:rsidR="00E8089B" w:rsidRPr="00244572">
        <w:rPr>
          <w:rFonts w:ascii="Cambria" w:eastAsia="Cambria" w:hAnsi="Cambria" w:cs="Cambria"/>
          <w:sz w:val="24"/>
          <w:szCs w:val="24"/>
        </w:rPr>
        <w:t>lavn</w:t>
      </w:r>
      <w:r w:rsidR="00844E37" w:rsidRPr="00244572">
        <w:rPr>
          <w:rFonts w:ascii="Cambria" w:eastAsia="Cambria" w:hAnsi="Cambria" w:cs="Cambria"/>
          <w:sz w:val="24"/>
          <w:szCs w:val="24"/>
        </w:rPr>
        <w:t>i</w:t>
      </w:r>
      <w:r w:rsidR="00E8089B" w:rsidRPr="00244572">
        <w:rPr>
          <w:rFonts w:ascii="Cambria" w:eastAsia="Cambria" w:hAnsi="Cambria" w:cs="Cambria"/>
          <w:sz w:val="24"/>
          <w:szCs w:val="24"/>
        </w:rPr>
        <w:t xml:space="preserve"> </w:t>
      </w:r>
      <w:r w:rsidR="00844E37" w:rsidRPr="00244572">
        <w:rPr>
          <w:rFonts w:ascii="Cambria" w:eastAsia="Cambria" w:hAnsi="Cambria" w:cs="Cambria"/>
          <w:sz w:val="24"/>
          <w:szCs w:val="24"/>
        </w:rPr>
        <w:t>ciljevi</w:t>
      </w:r>
      <w:r w:rsidR="00E8089B" w:rsidRPr="00244572">
        <w:rPr>
          <w:rFonts w:ascii="Cambria" w:eastAsia="Cambria" w:hAnsi="Cambria" w:cs="Cambria"/>
          <w:sz w:val="24"/>
          <w:szCs w:val="24"/>
        </w:rPr>
        <w:t xml:space="preserve"> optimizacije SQL upita </w:t>
      </w:r>
      <w:r w:rsidR="00844E37" w:rsidRPr="00244572">
        <w:rPr>
          <w:rFonts w:ascii="Cambria" w:eastAsia="Cambria" w:hAnsi="Cambria" w:cs="Cambria"/>
          <w:sz w:val="24"/>
          <w:szCs w:val="24"/>
        </w:rPr>
        <w:t>je</w:t>
      </w:r>
      <w:r w:rsidR="00E8089B" w:rsidRPr="00244572">
        <w:rPr>
          <w:rFonts w:ascii="Cambria" w:eastAsia="Cambria" w:hAnsi="Cambria" w:cs="Cambria"/>
          <w:sz w:val="24"/>
          <w:szCs w:val="24"/>
        </w:rPr>
        <w:t>su</w:t>
      </w:r>
      <w:r w:rsidRPr="00244572">
        <w:rPr>
          <w:rFonts w:ascii="Cambria" w:eastAsia="Cambria" w:hAnsi="Cambria" w:cs="Cambria"/>
          <w:sz w:val="24"/>
          <w:szCs w:val="24"/>
        </w:rPr>
        <w:t xml:space="preserve"> </w:t>
      </w:r>
      <w:r w:rsidR="00E8089B" w:rsidRPr="00244572">
        <w:rPr>
          <w:rFonts w:ascii="Cambria" w:eastAsia="Cambria" w:hAnsi="Cambria" w:cs="Cambria"/>
          <w:sz w:val="24"/>
          <w:szCs w:val="24"/>
        </w:rPr>
        <w:t>poboljšanje performansi smanjenjem vremena odziva</w:t>
      </w:r>
      <w:r w:rsidRPr="00244572">
        <w:rPr>
          <w:rFonts w:ascii="Cambria" w:eastAsia="Cambria" w:hAnsi="Cambria" w:cs="Cambria"/>
          <w:sz w:val="24"/>
          <w:szCs w:val="24"/>
        </w:rPr>
        <w:t>, s</w:t>
      </w:r>
      <w:r w:rsidR="00E8089B" w:rsidRPr="00244572">
        <w:rPr>
          <w:rFonts w:ascii="Cambria" w:eastAsia="Cambria" w:hAnsi="Cambria" w:cs="Cambria"/>
          <w:sz w:val="24"/>
          <w:szCs w:val="24"/>
        </w:rPr>
        <w:t>manjenje vremena</w:t>
      </w:r>
      <w:r w:rsidR="00E47669" w:rsidRPr="00244572">
        <w:rPr>
          <w:rFonts w:ascii="Cambria" w:eastAsia="Cambria" w:hAnsi="Cambria" w:cs="Cambria"/>
          <w:sz w:val="24"/>
          <w:szCs w:val="24"/>
        </w:rPr>
        <w:t xml:space="preserve"> trajanja</w:t>
      </w:r>
      <w:r w:rsidR="00E8089B" w:rsidRPr="00244572">
        <w:rPr>
          <w:rFonts w:ascii="Cambria" w:eastAsia="Cambria" w:hAnsi="Cambria" w:cs="Cambria"/>
          <w:sz w:val="24"/>
          <w:szCs w:val="24"/>
        </w:rPr>
        <w:t xml:space="preserve"> izvođenja na procesoru</w:t>
      </w:r>
      <w:r w:rsidRPr="00244572">
        <w:rPr>
          <w:rFonts w:ascii="Cambria" w:eastAsia="Cambria" w:hAnsi="Cambria" w:cs="Cambria"/>
          <w:sz w:val="24"/>
          <w:szCs w:val="24"/>
        </w:rPr>
        <w:t xml:space="preserve"> (vremenska razlika između zahteva korisnika za podacima i dobijanja odgovora treba biti minimalna radi boljeg korisničkog iskustva), kao i p</w:t>
      </w:r>
      <w:r w:rsidR="00E8089B" w:rsidRPr="00244572">
        <w:rPr>
          <w:rFonts w:ascii="Cambria" w:eastAsia="Cambria" w:hAnsi="Cambria" w:cs="Cambria"/>
          <w:sz w:val="24"/>
          <w:szCs w:val="24"/>
        </w:rPr>
        <w:t xml:space="preserve">ovećanje propusnosti </w:t>
      </w:r>
      <w:r w:rsidRPr="00244572">
        <w:rPr>
          <w:rFonts w:ascii="Cambria" w:eastAsia="Cambria" w:hAnsi="Cambria" w:cs="Cambria"/>
          <w:sz w:val="24"/>
          <w:szCs w:val="24"/>
        </w:rPr>
        <w:t>(b</w:t>
      </w:r>
      <w:r w:rsidR="00E8089B" w:rsidRPr="00244572">
        <w:rPr>
          <w:rFonts w:ascii="Cambria" w:eastAsia="Cambria" w:hAnsi="Cambria" w:cs="Cambria"/>
          <w:sz w:val="24"/>
          <w:szCs w:val="24"/>
        </w:rPr>
        <w:t>roj resursa koj</w:t>
      </w:r>
      <w:r w:rsidR="00E47669" w:rsidRPr="00244572">
        <w:rPr>
          <w:rFonts w:ascii="Cambria" w:eastAsia="Cambria" w:hAnsi="Cambria" w:cs="Cambria"/>
          <w:sz w:val="24"/>
          <w:szCs w:val="24"/>
        </w:rPr>
        <w:t>ima</w:t>
      </w:r>
      <w:r w:rsidR="00E8089B" w:rsidRPr="00244572">
        <w:rPr>
          <w:rFonts w:ascii="Cambria" w:eastAsia="Cambria" w:hAnsi="Cambria" w:cs="Cambria"/>
          <w:sz w:val="24"/>
          <w:szCs w:val="24"/>
        </w:rPr>
        <w:t xml:space="preserve"> treba pristupiti kako bi se dobili svi potrebni podaci treba biti minimiziran</w:t>
      </w:r>
      <w:r w:rsidRPr="00244572">
        <w:rPr>
          <w:rFonts w:ascii="Cambria" w:eastAsia="Cambria" w:hAnsi="Cambria" w:cs="Cambria"/>
          <w:sz w:val="24"/>
          <w:szCs w:val="24"/>
        </w:rPr>
        <w:t>).</w:t>
      </w:r>
    </w:p>
    <w:p w14:paraId="146CD963" w14:textId="433A8DA8" w:rsidR="00C155C4" w:rsidRPr="00244572" w:rsidRDefault="00C155C4" w:rsidP="00C155C4">
      <w:pPr>
        <w:jc w:val="both"/>
        <w:rPr>
          <w:rFonts w:ascii="Cambria" w:eastAsia="Cambria" w:hAnsi="Cambria" w:cs="Cambria"/>
          <w:sz w:val="24"/>
          <w:szCs w:val="24"/>
        </w:rPr>
      </w:pPr>
    </w:p>
    <w:p w14:paraId="4A2B61F1" w14:textId="77777777" w:rsidR="00807FBD" w:rsidRPr="00244572" w:rsidRDefault="00807FBD" w:rsidP="00C155C4">
      <w:pPr>
        <w:jc w:val="both"/>
        <w:rPr>
          <w:rFonts w:ascii="Cambria" w:eastAsia="Cambria" w:hAnsi="Cambria" w:cs="Cambria"/>
          <w:sz w:val="24"/>
          <w:szCs w:val="24"/>
        </w:rPr>
      </w:pPr>
    </w:p>
    <w:p w14:paraId="5CB894D1" w14:textId="2C71F58E" w:rsidR="002C6F29" w:rsidRPr="00244572" w:rsidRDefault="000E6CFE">
      <w:pPr>
        <w:pStyle w:val="Heading1"/>
        <w:spacing w:before="0" w:beforeAutospacing="0" w:after="0" w:afterAutospacing="0"/>
        <w:rPr>
          <w:rFonts w:ascii="Cambria" w:eastAsia="Cambria" w:hAnsi="Cambria" w:cs="Cambria"/>
          <w:sz w:val="32"/>
          <w:szCs w:val="32"/>
        </w:rPr>
      </w:pPr>
      <w:bookmarkStart w:id="4" w:name="_Toc143357374"/>
      <w:r w:rsidRPr="00244572">
        <w:rPr>
          <w:rFonts w:ascii="Cambria" w:eastAsia="Cambria" w:hAnsi="Cambria" w:cs="Cambria"/>
          <w:sz w:val="32"/>
          <w:szCs w:val="32"/>
        </w:rPr>
        <w:t>2. Osnov</w:t>
      </w:r>
      <w:r w:rsidR="001D2259" w:rsidRPr="00244572">
        <w:rPr>
          <w:rFonts w:ascii="Cambria" w:eastAsia="Cambria" w:hAnsi="Cambria" w:cs="Cambria"/>
          <w:sz w:val="32"/>
          <w:szCs w:val="32"/>
        </w:rPr>
        <w:t>i</w:t>
      </w:r>
      <w:r w:rsidRPr="00244572">
        <w:rPr>
          <w:rFonts w:ascii="Cambria" w:eastAsia="Cambria" w:hAnsi="Cambria" w:cs="Cambria"/>
          <w:sz w:val="32"/>
          <w:szCs w:val="32"/>
        </w:rPr>
        <w:t xml:space="preserve"> statistike kod</w:t>
      </w:r>
      <w:r w:rsidR="0097366F" w:rsidRPr="00244572">
        <w:rPr>
          <w:rFonts w:ascii="Cambria" w:eastAsia="Cambria" w:hAnsi="Cambria" w:cs="Cambria"/>
          <w:sz w:val="32"/>
          <w:szCs w:val="32"/>
        </w:rPr>
        <w:t xml:space="preserve"> SQL </w:t>
      </w:r>
      <w:r w:rsidRPr="00244572">
        <w:rPr>
          <w:rFonts w:ascii="Cambria" w:eastAsia="Cambria" w:hAnsi="Cambria" w:cs="Cambria"/>
          <w:sz w:val="32"/>
          <w:szCs w:val="32"/>
        </w:rPr>
        <w:t>Servera</w:t>
      </w:r>
      <w:bookmarkEnd w:id="4"/>
    </w:p>
    <w:p w14:paraId="303206EB" w14:textId="77777777" w:rsidR="002C6F29" w:rsidRPr="00244572" w:rsidRDefault="002C6F29">
      <w:pPr>
        <w:pBdr>
          <w:top w:val="nil"/>
          <w:left w:val="nil"/>
          <w:bottom w:val="nil"/>
          <w:right w:val="nil"/>
          <w:between w:val="nil"/>
        </w:pBdr>
        <w:spacing w:line="259" w:lineRule="auto"/>
        <w:rPr>
          <w:rFonts w:ascii="Cambria" w:eastAsia="Cambria" w:hAnsi="Cambria" w:cs="Cambria"/>
          <w:color w:val="00000A"/>
          <w:sz w:val="24"/>
          <w:szCs w:val="24"/>
        </w:rPr>
      </w:pPr>
    </w:p>
    <w:p w14:paraId="55F0676A" w14:textId="77777777" w:rsidR="001D2259" w:rsidRPr="00244572" w:rsidRDefault="001D2259" w:rsidP="001D2259">
      <w:pPr>
        <w:jc w:val="both"/>
        <w:rPr>
          <w:rFonts w:ascii="Cambria" w:eastAsia="Cambria" w:hAnsi="Cambria" w:cs="Cambria"/>
          <w:color w:val="00000A"/>
          <w:sz w:val="24"/>
          <w:szCs w:val="24"/>
        </w:rPr>
      </w:pPr>
    </w:p>
    <w:p w14:paraId="7D004354" w14:textId="5C40A62C" w:rsidR="00821644" w:rsidRPr="00244572" w:rsidRDefault="001D2259" w:rsidP="001D2259">
      <w:pPr>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Statistike za optimizaciju upita su binarni veliki objekti (</w:t>
      </w:r>
      <w:r w:rsidRPr="00244572">
        <w:rPr>
          <w:rFonts w:ascii="Cambria" w:eastAsia="Cambria" w:hAnsi="Cambria" w:cs="Cambria"/>
          <w:i/>
          <w:iCs/>
          <w:color w:val="00000A"/>
          <w:sz w:val="24"/>
          <w:szCs w:val="24"/>
        </w:rPr>
        <w:t>BLOB</w:t>
      </w:r>
      <w:r w:rsidRPr="00244572">
        <w:rPr>
          <w:rFonts w:ascii="Cambria" w:eastAsia="Cambria" w:hAnsi="Cambria" w:cs="Cambria"/>
          <w:color w:val="00000A"/>
          <w:sz w:val="24"/>
          <w:szCs w:val="24"/>
        </w:rPr>
        <w:t xml:space="preserve">-ovi) koji sadrže statističke informacije o raspodeli vrednosti u jednoj ili više kolona tabele ili indeksiranog </w:t>
      </w:r>
      <w:r w:rsidR="00CA25F2" w:rsidRPr="00244572">
        <w:rPr>
          <w:rFonts w:ascii="Cambria" w:eastAsia="Cambria" w:hAnsi="Cambria" w:cs="Cambria"/>
          <w:color w:val="00000A"/>
          <w:sz w:val="24"/>
          <w:szCs w:val="24"/>
        </w:rPr>
        <w:t>pogleda</w:t>
      </w:r>
      <w:r w:rsidRPr="00244572">
        <w:rPr>
          <w:rFonts w:ascii="Cambria" w:eastAsia="Cambria" w:hAnsi="Cambria" w:cs="Cambria"/>
          <w:color w:val="00000A"/>
          <w:sz w:val="24"/>
          <w:szCs w:val="24"/>
        </w:rPr>
        <w:t xml:space="preserve">. </w:t>
      </w:r>
      <w:r w:rsidR="00821644" w:rsidRPr="00244572">
        <w:rPr>
          <w:rFonts w:ascii="Cambria" w:eastAsia="Cambria" w:hAnsi="Cambria" w:cs="Cambria"/>
          <w:color w:val="00000A"/>
          <w:sz w:val="24"/>
          <w:szCs w:val="24"/>
        </w:rPr>
        <w:t xml:space="preserve">SQL Serverov </w:t>
      </w:r>
      <w:r w:rsidR="00357694" w:rsidRPr="00244572">
        <w:rPr>
          <w:rFonts w:ascii="Cambria" w:eastAsia="Cambria" w:hAnsi="Cambria" w:cs="Cambria"/>
          <w:color w:val="00000A"/>
          <w:sz w:val="24"/>
          <w:szCs w:val="24"/>
        </w:rPr>
        <w:t>o</w:t>
      </w:r>
      <w:r w:rsidR="00821644" w:rsidRPr="00244572">
        <w:rPr>
          <w:rFonts w:ascii="Cambria" w:eastAsia="Cambria" w:hAnsi="Cambria" w:cs="Cambria"/>
          <w:color w:val="00000A"/>
          <w:sz w:val="24"/>
          <w:szCs w:val="24"/>
        </w:rPr>
        <w:t xml:space="preserve">ptimizator upita koristi statistike kako bi odredio dobar plan izvršenja za </w:t>
      </w:r>
      <w:r w:rsidR="00EE75EF" w:rsidRPr="00244572">
        <w:rPr>
          <w:rFonts w:ascii="Cambria" w:eastAsia="Cambria" w:hAnsi="Cambria" w:cs="Cambria"/>
          <w:color w:val="00000A"/>
          <w:sz w:val="24"/>
          <w:szCs w:val="24"/>
        </w:rPr>
        <w:t>n</w:t>
      </w:r>
      <w:r w:rsidR="00821644" w:rsidRPr="00244572">
        <w:rPr>
          <w:rFonts w:ascii="Cambria" w:eastAsia="Cambria" w:hAnsi="Cambria" w:cs="Cambria"/>
          <w:color w:val="00000A"/>
          <w:sz w:val="24"/>
          <w:szCs w:val="24"/>
        </w:rPr>
        <w:t>aš SQL upit. Ne mora</w:t>
      </w:r>
      <w:r w:rsidR="00EE75EF" w:rsidRPr="00244572">
        <w:rPr>
          <w:rFonts w:ascii="Cambria" w:eastAsia="Cambria" w:hAnsi="Cambria" w:cs="Cambria"/>
          <w:color w:val="00000A"/>
          <w:sz w:val="24"/>
          <w:szCs w:val="24"/>
        </w:rPr>
        <w:t xml:space="preserve">mo </w:t>
      </w:r>
      <w:r w:rsidR="00821644" w:rsidRPr="00244572">
        <w:rPr>
          <w:rFonts w:ascii="Cambria" w:eastAsia="Cambria" w:hAnsi="Cambria" w:cs="Cambria"/>
          <w:color w:val="00000A"/>
          <w:sz w:val="24"/>
          <w:szCs w:val="24"/>
        </w:rPr>
        <w:t>znati o njima da bis</w:t>
      </w:r>
      <w:r w:rsidR="00EE75EF" w:rsidRPr="00244572">
        <w:rPr>
          <w:rFonts w:ascii="Cambria" w:eastAsia="Cambria" w:hAnsi="Cambria" w:cs="Cambria"/>
          <w:color w:val="00000A"/>
          <w:sz w:val="24"/>
          <w:szCs w:val="24"/>
        </w:rPr>
        <w:t>mo</w:t>
      </w:r>
      <w:r w:rsidR="00821644" w:rsidRPr="00244572">
        <w:rPr>
          <w:rFonts w:ascii="Cambria" w:eastAsia="Cambria" w:hAnsi="Cambria" w:cs="Cambria"/>
          <w:color w:val="00000A"/>
          <w:sz w:val="24"/>
          <w:szCs w:val="24"/>
        </w:rPr>
        <w:t xml:space="preserve"> izvršili upite, ali što bolje razume</w:t>
      </w:r>
      <w:r w:rsidR="00EE75EF" w:rsidRPr="00244572">
        <w:rPr>
          <w:rFonts w:ascii="Cambria" w:eastAsia="Cambria" w:hAnsi="Cambria" w:cs="Cambria"/>
          <w:color w:val="00000A"/>
          <w:sz w:val="24"/>
          <w:szCs w:val="24"/>
        </w:rPr>
        <w:t>mo</w:t>
      </w:r>
      <w:r w:rsidR="00821644" w:rsidRPr="00244572">
        <w:rPr>
          <w:rFonts w:ascii="Cambria" w:eastAsia="Cambria" w:hAnsi="Cambria" w:cs="Cambria"/>
          <w:color w:val="00000A"/>
          <w:sz w:val="24"/>
          <w:szCs w:val="24"/>
        </w:rPr>
        <w:t xml:space="preserve"> ove statistike, to bolje može</w:t>
      </w:r>
      <w:r w:rsidR="00EE75EF" w:rsidRPr="00244572">
        <w:rPr>
          <w:rFonts w:ascii="Cambria" w:eastAsia="Cambria" w:hAnsi="Cambria" w:cs="Cambria"/>
          <w:color w:val="00000A"/>
          <w:sz w:val="24"/>
          <w:szCs w:val="24"/>
        </w:rPr>
        <w:t>mo</w:t>
      </w:r>
      <w:r w:rsidR="00821644" w:rsidRPr="00244572">
        <w:rPr>
          <w:rFonts w:ascii="Cambria" w:eastAsia="Cambria" w:hAnsi="Cambria" w:cs="Cambria"/>
          <w:color w:val="00000A"/>
          <w:sz w:val="24"/>
          <w:szCs w:val="24"/>
        </w:rPr>
        <w:t xml:space="preserve"> optimizovati svoje upite i rešiti probleme sa performansama. SQL Serverov optimizator upita koristi statistike</w:t>
      </w:r>
      <w:r w:rsidR="00863C1D" w:rsidRPr="00244572">
        <w:rPr>
          <w:rFonts w:ascii="Cambria" w:eastAsia="Cambria" w:hAnsi="Cambria" w:cs="Cambria"/>
          <w:color w:val="00000A"/>
          <w:sz w:val="24"/>
          <w:szCs w:val="24"/>
        </w:rPr>
        <w:t xml:space="preserve"> </w:t>
      </w:r>
      <w:r w:rsidR="00821644" w:rsidRPr="00244572">
        <w:rPr>
          <w:rFonts w:ascii="Cambria" w:eastAsia="Cambria" w:hAnsi="Cambria" w:cs="Cambria"/>
          <w:color w:val="00000A"/>
          <w:sz w:val="24"/>
          <w:szCs w:val="24"/>
        </w:rPr>
        <w:t>prilikom kreiranja plana upita. Statistike pružaju informacije o distribuciji vrednosti kolona među učestvujućim redovima, pomažući optimizatoru da bolje proceni broj redova ili kardinalnost rezultata upita.</w:t>
      </w:r>
    </w:p>
    <w:p w14:paraId="6133452C" w14:textId="17934120" w:rsidR="00821644" w:rsidRPr="00244572" w:rsidRDefault="00821644" w:rsidP="00821644">
      <w:pPr>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Statistike pružaju optimizatoru naznake o najboljim načinima obrade upita i time maksimiziraju performanse. Na primer, statistika bi mogla navesti optimizator da izabere pretragu (</w:t>
      </w:r>
      <w:r w:rsidRPr="00244572">
        <w:rPr>
          <w:rFonts w:ascii="Cambria" w:eastAsia="Cambria" w:hAnsi="Cambria" w:cs="Cambria"/>
          <w:i/>
          <w:iCs/>
          <w:color w:val="00000A"/>
          <w:sz w:val="24"/>
          <w:szCs w:val="24"/>
        </w:rPr>
        <w:t>seek</w:t>
      </w:r>
      <w:r w:rsidRPr="00244572">
        <w:rPr>
          <w:rFonts w:ascii="Cambria" w:eastAsia="Cambria" w:hAnsi="Cambria" w:cs="Cambria"/>
          <w:color w:val="00000A"/>
          <w:sz w:val="24"/>
          <w:szCs w:val="24"/>
        </w:rPr>
        <w:t>) indeksa umesto skeniranja (</w:t>
      </w:r>
      <w:r w:rsidRPr="00244572">
        <w:rPr>
          <w:rFonts w:ascii="Cambria" w:eastAsia="Cambria" w:hAnsi="Cambria" w:cs="Cambria"/>
          <w:i/>
          <w:iCs/>
          <w:color w:val="00000A"/>
          <w:sz w:val="24"/>
          <w:szCs w:val="24"/>
        </w:rPr>
        <w:t>scan</w:t>
      </w:r>
      <w:r w:rsidRPr="00244572">
        <w:rPr>
          <w:rFonts w:ascii="Cambria" w:eastAsia="Cambria" w:hAnsi="Cambria" w:cs="Cambria"/>
          <w:color w:val="00000A"/>
          <w:sz w:val="24"/>
          <w:szCs w:val="24"/>
        </w:rPr>
        <w:t>) indeksa, što je potencijalno zahtevnija operacija po pitanju resursa. Bez statistika, bilo bi teško optimizatoru da unapred odredi najbolju strategiju obrade.</w:t>
      </w:r>
    </w:p>
    <w:p w14:paraId="6DB020F8" w14:textId="46032733" w:rsidR="00821644" w:rsidRPr="00244572" w:rsidRDefault="00821644" w:rsidP="00821644">
      <w:pPr>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lastRenderedPageBreak/>
        <w:t>Optimizator upita se uglavnom brine o generisanju i ažuriranju statistika</w:t>
      </w:r>
      <w:r w:rsidR="00863C1D" w:rsidRPr="00244572">
        <w:rPr>
          <w:rFonts w:ascii="Cambria" w:eastAsia="Cambria" w:hAnsi="Cambria" w:cs="Cambria"/>
          <w:color w:val="00000A"/>
          <w:sz w:val="24"/>
          <w:szCs w:val="24"/>
        </w:rPr>
        <w:t xml:space="preserve"> distribucije</w:t>
      </w:r>
      <w:r w:rsidRPr="00244572">
        <w:rPr>
          <w:rFonts w:ascii="Cambria" w:eastAsia="Cambria" w:hAnsi="Cambria" w:cs="Cambria"/>
          <w:color w:val="00000A"/>
          <w:sz w:val="24"/>
          <w:szCs w:val="24"/>
        </w:rPr>
        <w:t xml:space="preserve">, </w:t>
      </w:r>
      <w:r w:rsidR="00863C1D" w:rsidRPr="00244572">
        <w:rPr>
          <w:rFonts w:ascii="Cambria" w:eastAsia="Cambria" w:hAnsi="Cambria" w:cs="Cambria"/>
          <w:color w:val="00000A"/>
          <w:sz w:val="24"/>
          <w:szCs w:val="24"/>
        </w:rPr>
        <w:t>kreirajući</w:t>
      </w:r>
      <w:r w:rsidRPr="00244572">
        <w:rPr>
          <w:rFonts w:ascii="Cambria" w:eastAsia="Cambria" w:hAnsi="Cambria" w:cs="Cambria"/>
          <w:color w:val="00000A"/>
          <w:sz w:val="24"/>
          <w:szCs w:val="24"/>
        </w:rPr>
        <w:t xml:space="preserve"> ih na određenim kolonama unutar tabele ili indeksiranog </w:t>
      </w:r>
      <w:r w:rsidR="00CA25F2" w:rsidRPr="00244572">
        <w:rPr>
          <w:rFonts w:ascii="Cambria" w:eastAsia="Cambria" w:hAnsi="Cambria" w:cs="Cambria"/>
          <w:color w:val="00000A"/>
          <w:sz w:val="24"/>
          <w:szCs w:val="24"/>
        </w:rPr>
        <w:t>pogleda</w:t>
      </w:r>
      <w:r w:rsidR="00863C1D" w:rsidRPr="00244572">
        <w:rPr>
          <w:rFonts w:ascii="Cambria" w:eastAsia="Cambria" w:hAnsi="Cambria" w:cs="Cambria"/>
          <w:color w:val="00000A"/>
          <w:sz w:val="24"/>
          <w:szCs w:val="24"/>
        </w:rPr>
        <w:t xml:space="preserve"> (</w:t>
      </w:r>
      <w:r w:rsidR="00863C1D" w:rsidRPr="00244572">
        <w:rPr>
          <w:rFonts w:ascii="Cambria" w:eastAsia="Cambria" w:hAnsi="Cambria" w:cs="Cambria"/>
          <w:i/>
          <w:iCs/>
          <w:color w:val="00000A"/>
          <w:sz w:val="24"/>
          <w:szCs w:val="24"/>
        </w:rPr>
        <w:t>view</w:t>
      </w:r>
      <w:r w:rsidR="00863C1D" w:rsidRPr="00244572">
        <w:rPr>
          <w:rFonts w:ascii="Cambria" w:eastAsia="Cambria" w:hAnsi="Cambria" w:cs="Cambria"/>
          <w:color w:val="00000A"/>
          <w:sz w:val="24"/>
          <w:szCs w:val="24"/>
        </w:rPr>
        <w:t>-a)</w:t>
      </w:r>
      <w:r w:rsidRPr="00244572">
        <w:rPr>
          <w:rFonts w:ascii="Cambria" w:eastAsia="Cambria" w:hAnsi="Cambria" w:cs="Cambria"/>
          <w:color w:val="00000A"/>
          <w:sz w:val="24"/>
          <w:szCs w:val="24"/>
        </w:rPr>
        <w:t xml:space="preserve">. Svaki </w:t>
      </w:r>
      <w:r w:rsidR="00863C1D" w:rsidRPr="00244572">
        <w:rPr>
          <w:rFonts w:ascii="Cambria" w:eastAsia="Cambria" w:hAnsi="Cambria" w:cs="Cambria"/>
          <w:color w:val="00000A"/>
          <w:sz w:val="24"/>
          <w:szCs w:val="24"/>
        </w:rPr>
        <w:t>skup</w:t>
      </w:r>
      <w:r w:rsidRPr="00244572">
        <w:rPr>
          <w:rFonts w:ascii="Cambria" w:eastAsia="Cambria" w:hAnsi="Cambria" w:cs="Cambria"/>
          <w:color w:val="00000A"/>
          <w:sz w:val="24"/>
          <w:szCs w:val="24"/>
        </w:rPr>
        <w:t xml:space="preserve"> statistika čuva se kao objekat na nivou tabele koji prati distribuciju vrednosti </w:t>
      </w:r>
      <w:r w:rsidR="00863C1D" w:rsidRPr="00244572">
        <w:rPr>
          <w:rFonts w:ascii="Cambria" w:eastAsia="Cambria" w:hAnsi="Cambria" w:cs="Cambria"/>
          <w:color w:val="00000A"/>
          <w:sz w:val="24"/>
          <w:szCs w:val="24"/>
        </w:rPr>
        <w:t>u</w:t>
      </w:r>
      <w:r w:rsidRPr="00244572">
        <w:rPr>
          <w:rFonts w:ascii="Cambria" w:eastAsia="Cambria" w:hAnsi="Cambria" w:cs="Cambria"/>
          <w:color w:val="00000A"/>
          <w:sz w:val="24"/>
          <w:szCs w:val="24"/>
        </w:rPr>
        <w:t xml:space="preserve"> prv</w:t>
      </w:r>
      <w:r w:rsidR="00863C1D" w:rsidRPr="00244572">
        <w:rPr>
          <w:rFonts w:ascii="Cambria" w:eastAsia="Cambria" w:hAnsi="Cambria" w:cs="Cambria"/>
          <w:color w:val="00000A"/>
          <w:sz w:val="24"/>
          <w:szCs w:val="24"/>
        </w:rPr>
        <w:t>oj</w:t>
      </w:r>
      <w:r w:rsidRPr="00244572">
        <w:rPr>
          <w:rFonts w:ascii="Cambria" w:eastAsia="Cambria" w:hAnsi="Cambria" w:cs="Cambria"/>
          <w:color w:val="00000A"/>
          <w:sz w:val="24"/>
          <w:szCs w:val="24"/>
        </w:rPr>
        <w:t xml:space="preserve"> kolon</w:t>
      </w:r>
      <w:r w:rsidR="00863C1D" w:rsidRPr="00244572">
        <w:rPr>
          <w:rFonts w:ascii="Cambria" w:eastAsia="Cambria" w:hAnsi="Cambria" w:cs="Cambria"/>
          <w:color w:val="00000A"/>
          <w:sz w:val="24"/>
          <w:szCs w:val="24"/>
        </w:rPr>
        <w:t>i u bilo kom</w:t>
      </w:r>
      <w:r w:rsidRPr="00244572">
        <w:rPr>
          <w:rFonts w:ascii="Cambria" w:eastAsia="Cambria" w:hAnsi="Cambria" w:cs="Cambria"/>
          <w:color w:val="00000A"/>
          <w:sz w:val="24"/>
          <w:szCs w:val="24"/>
        </w:rPr>
        <w:t xml:space="preserve"> datom </w:t>
      </w:r>
      <w:r w:rsidR="00863C1D" w:rsidRPr="00244572">
        <w:rPr>
          <w:rFonts w:ascii="Cambria" w:eastAsia="Cambria" w:hAnsi="Cambria" w:cs="Cambria"/>
          <w:color w:val="00000A"/>
          <w:sz w:val="24"/>
          <w:szCs w:val="24"/>
        </w:rPr>
        <w:t>skupu</w:t>
      </w:r>
      <w:r w:rsidRPr="00244572">
        <w:rPr>
          <w:rFonts w:ascii="Cambria" w:eastAsia="Cambria" w:hAnsi="Cambria" w:cs="Cambria"/>
          <w:color w:val="00000A"/>
          <w:sz w:val="24"/>
          <w:szCs w:val="24"/>
        </w:rPr>
        <w:t>. Ako je objekat statistik</w:t>
      </w:r>
      <w:r w:rsidR="00863C1D" w:rsidRPr="00244572">
        <w:rPr>
          <w:rFonts w:ascii="Cambria" w:eastAsia="Cambria" w:hAnsi="Cambria" w:cs="Cambria"/>
          <w:color w:val="00000A"/>
          <w:sz w:val="24"/>
          <w:szCs w:val="24"/>
        </w:rPr>
        <w:t>e</w:t>
      </w:r>
      <w:r w:rsidRPr="00244572">
        <w:rPr>
          <w:rFonts w:ascii="Cambria" w:eastAsia="Cambria" w:hAnsi="Cambria" w:cs="Cambria"/>
          <w:color w:val="00000A"/>
          <w:sz w:val="24"/>
          <w:szCs w:val="24"/>
        </w:rPr>
        <w:t xml:space="preserve"> definisan na više kolona, objekat takođe čuva detalje o korelaciji vrednosti </w:t>
      </w:r>
      <w:r w:rsidR="00863C1D" w:rsidRPr="00244572">
        <w:rPr>
          <w:rFonts w:ascii="Cambria" w:eastAsia="Cambria" w:hAnsi="Cambria" w:cs="Cambria"/>
          <w:color w:val="00000A"/>
          <w:sz w:val="24"/>
          <w:szCs w:val="24"/>
        </w:rPr>
        <w:t>u</w:t>
      </w:r>
      <w:r w:rsidRPr="00244572">
        <w:rPr>
          <w:rFonts w:ascii="Cambria" w:eastAsia="Cambria" w:hAnsi="Cambria" w:cs="Cambria"/>
          <w:color w:val="00000A"/>
          <w:sz w:val="24"/>
          <w:szCs w:val="24"/>
        </w:rPr>
        <w:t xml:space="preserve"> kolona</w:t>
      </w:r>
      <w:r w:rsidR="00863C1D" w:rsidRPr="00244572">
        <w:rPr>
          <w:rFonts w:ascii="Cambria" w:eastAsia="Cambria" w:hAnsi="Cambria" w:cs="Cambria"/>
          <w:color w:val="00000A"/>
          <w:sz w:val="24"/>
          <w:szCs w:val="24"/>
        </w:rPr>
        <w:t>ma</w:t>
      </w:r>
      <w:r w:rsidRPr="00244572">
        <w:rPr>
          <w:rFonts w:ascii="Cambria" w:eastAsia="Cambria" w:hAnsi="Cambria" w:cs="Cambria"/>
          <w:color w:val="00000A"/>
          <w:sz w:val="24"/>
          <w:szCs w:val="24"/>
        </w:rPr>
        <w:t>. Ove statistike korelacije, nazvane gustine, baziraju se na broju različitih redova vrednosti kolona.</w:t>
      </w:r>
    </w:p>
    <w:p w14:paraId="18EEDA71" w14:textId="1E3EDC8C" w:rsidR="00357694" w:rsidRPr="00244572" w:rsidRDefault="00821644" w:rsidP="00821644">
      <w:pPr>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Iako gustine igraju važnu ulogu u optimizaciji upita, ovaj </w:t>
      </w:r>
      <w:r w:rsidR="00863C1D" w:rsidRPr="00244572">
        <w:rPr>
          <w:rFonts w:ascii="Cambria" w:eastAsia="Cambria" w:hAnsi="Cambria" w:cs="Cambria"/>
          <w:color w:val="00000A"/>
          <w:sz w:val="24"/>
          <w:szCs w:val="24"/>
        </w:rPr>
        <w:t>rad će</w:t>
      </w:r>
      <w:r w:rsidRPr="00244572">
        <w:rPr>
          <w:rFonts w:ascii="Cambria" w:eastAsia="Cambria" w:hAnsi="Cambria" w:cs="Cambria"/>
          <w:color w:val="00000A"/>
          <w:sz w:val="24"/>
          <w:szCs w:val="24"/>
        </w:rPr>
        <w:t xml:space="preserve"> se pretežno bavi</w:t>
      </w:r>
      <w:r w:rsidR="00863C1D" w:rsidRPr="00244572">
        <w:rPr>
          <w:rFonts w:ascii="Cambria" w:eastAsia="Cambria" w:hAnsi="Cambria" w:cs="Cambria"/>
          <w:color w:val="00000A"/>
          <w:sz w:val="24"/>
          <w:szCs w:val="24"/>
        </w:rPr>
        <w:t>ti</w:t>
      </w:r>
      <w:r w:rsidRPr="00244572">
        <w:rPr>
          <w:rFonts w:ascii="Cambria" w:eastAsia="Cambria" w:hAnsi="Cambria" w:cs="Cambria"/>
          <w:color w:val="00000A"/>
          <w:sz w:val="24"/>
          <w:szCs w:val="24"/>
        </w:rPr>
        <w:t xml:space="preserve"> statistikama</w:t>
      </w:r>
      <w:r w:rsidR="00863C1D" w:rsidRPr="00244572">
        <w:rPr>
          <w:rFonts w:ascii="Cambria" w:eastAsia="Cambria" w:hAnsi="Cambria" w:cs="Cambria"/>
          <w:color w:val="00000A"/>
          <w:sz w:val="24"/>
          <w:szCs w:val="24"/>
        </w:rPr>
        <w:t xml:space="preserve"> distribucije</w:t>
      </w:r>
      <w:r w:rsidRPr="00244572">
        <w:rPr>
          <w:rFonts w:ascii="Cambria" w:eastAsia="Cambria" w:hAnsi="Cambria" w:cs="Cambria"/>
          <w:color w:val="00000A"/>
          <w:sz w:val="24"/>
          <w:szCs w:val="24"/>
        </w:rPr>
        <w:t xml:space="preserve"> </w:t>
      </w:r>
      <w:r w:rsidR="00863C1D" w:rsidRPr="00244572">
        <w:rPr>
          <w:rFonts w:ascii="Cambria" w:eastAsia="Cambria" w:hAnsi="Cambria" w:cs="Cambria"/>
          <w:color w:val="00000A"/>
          <w:sz w:val="24"/>
          <w:szCs w:val="24"/>
        </w:rPr>
        <w:t xml:space="preserve">pošto im se </w:t>
      </w:r>
      <w:r w:rsidRPr="00244572">
        <w:rPr>
          <w:rFonts w:ascii="Cambria" w:eastAsia="Cambria" w:hAnsi="Cambria" w:cs="Cambria"/>
          <w:color w:val="00000A"/>
          <w:sz w:val="24"/>
          <w:szCs w:val="24"/>
        </w:rPr>
        <w:t>pristupa preko</w:t>
      </w:r>
      <w:r w:rsidR="00863C1D" w:rsidRPr="00244572">
        <w:rPr>
          <w:rFonts w:ascii="Cambria" w:eastAsia="Cambria" w:hAnsi="Cambria" w:cs="Cambria"/>
          <w:color w:val="00000A"/>
          <w:sz w:val="24"/>
          <w:szCs w:val="24"/>
        </w:rPr>
        <w:t xml:space="preserve"> statisti</w:t>
      </w:r>
      <w:r w:rsidR="00357694" w:rsidRPr="00244572">
        <w:rPr>
          <w:rFonts w:ascii="Cambria" w:eastAsia="Cambria" w:hAnsi="Cambria" w:cs="Cambria"/>
          <w:color w:val="00000A"/>
          <w:sz w:val="24"/>
          <w:szCs w:val="24"/>
        </w:rPr>
        <w:t>č</w:t>
      </w:r>
      <w:r w:rsidR="00863C1D" w:rsidRPr="00244572">
        <w:rPr>
          <w:rFonts w:ascii="Cambria" w:eastAsia="Cambria" w:hAnsi="Cambria" w:cs="Cambria"/>
          <w:color w:val="00000A"/>
          <w:sz w:val="24"/>
          <w:szCs w:val="24"/>
        </w:rPr>
        <w:t>kih</w:t>
      </w:r>
      <w:r w:rsidRPr="00244572">
        <w:rPr>
          <w:rFonts w:ascii="Cambria" w:eastAsia="Cambria" w:hAnsi="Cambria" w:cs="Cambria"/>
          <w:color w:val="00000A"/>
          <w:sz w:val="24"/>
          <w:szCs w:val="24"/>
        </w:rPr>
        <w:t xml:space="preserve"> objek</w:t>
      </w:r>
      <w:r w:rsidR="00863C1D" w:rsidRPr="00244572">
        <w:rPr>
          <w:rFonts w:ascii="Cambria" w:eastAsia="Cambria" w:hAnsi="Cambria" w:cs="Cambria"/>
          <w:color w:val="00000A"/>
          <w:sz w:val="24"/>
          <w:szCs w:val="24"/>
        </w:rPr>
        <w:t>a</w:t>
      </w:r>
      <w:r w:rsidRPr="00244572">
        <w:rPr>
          <w:rFonts w:ascii="Cambria" w:eastAsia="Cambria" w:hAnsi="Cambria" w:cs="Cambria"/>
          <w:color w:val="00000A"/>
          <w:sz w:val="24"/>
          <w:szCs w:val="24"/>
        </w:rPr>
        <w:t>ta. SQL Server</w:t>
      </w:r>
      <w:r w:rsidR="00863C1D" w:rsidRPr="00244572">
        <w:rPr>
          <w:rFonts w:ascii="Cambria" w:eastAsia="Cambria" w:hAnsi="Cambria" w:cs="Cambria"/>
          <w:color w:val="00000A"/>
          <w:sz w:val="24"/>
          <w:szCs w:val="24"/>
        </w:rPr>
        <w:t xml:space="preserve"> takođe</w:t>
      </w:r>
      <w:r w:rsidRPr="00244572">
        <w:rPr>
          <w:rFonts w:ascii="Cambria" w:eastAsia="Cambria" w:hAnsi="Cambria" w:cs="Cambria"/>
          <w:color w:val="00000A"/>
          <w:sz w:val="24"/>
          <w:szCs w:val="24"/>
        </w:rPr>
        <w:t xml:space="preserve"> pruža statistike u obliku histograma koji pokazuje kako su podaci raspoređeni unutar kolone.</w:t>
      </w:r>
      <w:r w:rsidR="00357694" w:rsidRPr="00244572">
        <w:rPr>
          <w:rFonts w:ascii="Cambria" w:eastAsia="Cambria" w:hAnsi="Cambria" w:cs="Cambria"/>
          <w:color w:val="00000A"/>
          <w:sz w:val="24"/>
          <w:szCs w:val="24"/>
        </w:rPr>
        <w:t xml:space="preserve"> </w:t>
      </w:r>
    </w:p>
    <w:p w14:paraId="79A33240" w14:textId="60AAF110" w:rsidR="00821644" w:rsidRPr="00244572" w:rsidRDefault="00821644" w:rsidP="00821644">
      <w:pPr>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Kada optimizator upita obavlja svoj posao i vaši upiti se izvršavaju kako očekujete, ne morate previše brinuti o histogramima,</w:t>
      </w:r>
      <w:r w:rsidR="00357694" w:rsidRPr="00244572">
        <w:rPr>
          <w:rFonts w:ascii="Cambria" w:eastAsia="Cambria" w:hAnsi="Cambria" w:cs="Cambria"/>
          <w:color w:val="00000A"/>
          <w:sz w:val="24"/>
          <w:szCs w:val="24"/>
        </w:rPr>
        <w:t xml:space="preserve"> statističkim</w:t>
      </w:r>
      <w:r w:rsidRPr="00244572">
        <w:rPr>
          <w:rFonts w:ascii="Cambria" w:eastAsia="Cambria" w:hAnsi="Cambria" w:cs="Cambria"/>
          <w:color w:val="00000A"/>
          <w:sz w:val="24"/>
          <w:szCs w:val="24"/>
        </w:rPr>
        <w:t xml:space="preserve"> objektima ili distribucijskim statistikama uopšte. S druge strane, ako pokušavate </w:t>
      </w:r>
      <w:r w:rsidR="00357694" w:rsidRPr="00244572">
        <w:rPr>
          <w:rFonts w:ascii="Cambria" w:eastAsia="Cambria" w:hAnsi="Cambria" w:cs="Cambria"/>
          <w:color w:val="00000A"/>
          <w:sz w:val="24"/>
          <w:szCs w:val="24"/>
        </w:rPr>
        <w:t xml:space="preserve">da </w:t>
      </w:r>
      <w:r w:rsidRPr="00244572">
        <w:rPr>
          <w:rFonts w:ascii="Cambria" w:eastAsia="Cambria" w:hAnsi="Cambria" w:cs="Cambria"/>
          <w:color w:val="00000A"/>
          <w:sz w:val="24"/>
          <w:szCs w:val="24"/>
        </w:rPr>
        <w:t>maksimizi</w:t>
      </w:r>
      <w:r w:rsidR="00357694" w:rsidRPr="00244572">
        <w:rPr>
          <w:rFonts w:ascii="Cambria" w:eastAsia="Cambria" w:hAnsi="Cambria" w:cs="Cambria"/>
          <w:color w:val="00000A"/>
          <w:sz w:val="24"/>
          <w:szCs w:val="24"/>
        </w:rPr>
        <w:t>rate</w:t>
      </w:r>
      <w:r w:rsidRPr="00244572">
        <w:rPr>
          <w:rFonts w:ascii="Cambria" w:eastAsia="Cambria" w:hAnsi="Cambria" w:cs="Cambria"/>
          <w:color w:val="00000A"/>
          <w:sz w:val="24"/>
          <w:szCs w:val="24"/>
        </w:rPr>
        <w:t xml:space="preserve"> performanse upita ili pratit</w:t>
      </w:r>
      <w:r w:rsidR="00357694" w:rsidRPr="00244572">
        <w:rPr>
          <w:rFonts w:ascii="Cambria" w:eastAsia="Cambria" w:hAnsi="Cambria" w:cs="Cambria"/>
          <w:color w:val="00000A"/>
          <w:sz w:val="24"/>
          <w:szCs w:val="24"/>
        </w:rPr>
        <w:t>e</w:t>
      </w:r>
      <w:r w:rsidRPr="00244572">
        <w:rPr>
          <w:rFonts w:ascii="Cambria" w:eastAsia="Cambria" w:hAnsi="Cambria" w:cs="Cambria"/>
          <w:color w:val="00000A"/>
          <w:sz w:val="24"/>
          <w:szCs w:val="24"/>
        </w:rPr>
        <w:t xml:space="preserve"> probleme vezane za performanse, </w:t>
      </w:r>
      <w:r w:rsidR="00357694" w:rsidRPr="00244572">
        <w:rPr>
          <w:rFonts w:ascii="Cambria" w:eastAsia="Cambria" w:hAnsi="Cambria" w:cs="Cambria"/>
          <w:color w:val="00000A"/>
          <w:sz w:val="24"/>
          <w:szCs w:val="24"/>
        </w:rPr>
        <w:t>može biti vredno istražiti kako se statistika koristi i generiše i možda u skladu s tim izvršiti prilagođenja.</w:t>
      </w:r>
    </w:p>
    <w:p w14:paraId="732FEBB6" w14:textId="77777777" w:rsidR="00357694" w:rsidRPr="00244572" w:rsidRDefault="00357694" w:rsidP="00821644">
      <w:pPr>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Međutim, pre nego što to možete da uradite, morate imati osnovno razumevanje o tome kako se statistika implementira u SQL Serveru, kako da pratite njihove povezane histograme i kako da shvatite smisao informacija, o čemu ćemo se baviti u ovom radu.</w:t>
      </w:r>
    </w:p>
    <w:p w14:paraId="15F2D282" w14:textId="77777777" w:rsidR="00357694" w:rsidRPr="00244572" w:rsidRDefault="00357694" w:rsidP="00357694">
      <w:pPr>
        <w:jc w:val="both"/>
        <w:rPr>
          <w:rFonts w:ascii="Cambria" w:eastAsia="Cambria" w:hAnsi="Cambria" w:cs="Cambria"/>
          <w:color w:val="00000A"/>
          <w:sz w:val="24"/>
          <w:szCs w:val="24"/>
        </w:rPr>
      </w:pPr>
    </w:p>
    <w:p w14:paraId="28DA5512" w14:textId="77777777" w:rsidR="00357694" w:rsidRPr="00244572" w:rsidRDefault="00357694" w:rsidP="00357694">
      <w:pPr>
        <w:jc w:val="both"/>
        <w:rPr>
          <w:rFonts w:ascii="Cambria" w:eastAsia="Cambria" w:hAnsi="Cambria" w:cs="Cambria"/>
          <w:color w:val="00000A"/>
          <w:sz w:val="24"/>
          <w:szCs w:val="24"/>
        </w:rPr>
      </w:pPr>
    </w:p>
    <w:p w14:paraId="1CF04414" w14:textId="54F0EA20" w:rsidR="00357694" w:rsidRPr="00244572" w:rsidRDefault="00357694" w:rsidP="00357694">
      <w:pPr>
        <w:pStyle w:val="Heading2"/>
        <w:spacing w:before="0"/>
        <w:rPr>
          <w:rFonts w:ascii="Cambria" w:eastAsia="Cambria" w:hAnsi="Cambria" w:cs="Cambria"/>
          <w:b/>
          <w:color w:val="000000"/>
          <w:sz w:val="28"/>
          <w:szCs w:val="28"/>
        </w:rPr>
      </w:pPr>
      <w:bookmarkStart w:id="5" w:name="_Toc143357375"/>
      <w:r w:rsidRPr="00244572">
        <w:rPr>
          <w:rFonts w:ascii="Cambria" w:eastAsia="Cambria" w:hAnsi="Cambria" w:cs="Cambria"/>
          <w:b/>
          <w:color w:val="000000"/>
          <w:sz w:val="28"/>
          <w:szCs w:val="28"/>
        </w:rPr>
        <w:t>2.1. Prvi koraci</w:t>
      </w:r>
      <w:bookmarkEnd w:id="5"/>
    </w:p>
    <w:p w14:paraId="6C94A0F8" w14:textId="77777777" w:rsidR="00357694" w:rsidRPr="00244572" w:rsidRDefault="00357694" w:rsidP="00357694">
      <w:pPr>
        <w:jc w:val="both"/>
        <w:rPr>
          <w:rFonts w:ascii="Cambria" w:eastAsia="Cambria" w:hAnsi="Cambria" w:cs="Cambria"/>
          <w:color w:val="00000A"/>
          <w:sz w:val="24"/>
          <w:szCs w:val="24"/>
        </w:rPr>
      </w:pPr>
    </w:p>
    <w:p w14:paraId="6A5D8E92" w14:textId="77777777" w:rsidR="00357694" w:rsidRPr="00244572" w:rsidRDefault="00357694" w:rsidP="00357694">
      <w:pPr>
        <w:jc w:val="both"/>
        <w:rPr>
          <w:rFonts w:ascii="Cambria" w:eastAsia="Cambria" w:hAnsi="Cambria" w:cs="Cambria"/>
          <w:color w:val="00000A"/>
          <w:sz w:val="24"/>
          <w:szCs w:val="24"/>
        </w:rPr>
      </w:pPr>
    </w:p>
    <w:p w14:paraId="4C31BC3E" w14:textId="4BA42FA4" w:rsidR="00357694" w:rsidRPr="00244572" w:rsidRDefault="00357694" w:rsidP="00357694">
      <w:pPr>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Kao i sa mnogim oblastima SQL Servera, statistiku distribucije može biti lakše razum</w:t>
      </w:r>
      <w:r w:rsidR="008409CE" w:rsidRPr="00244572">
        <w:rPr>
          <w:rFonts w:ascii="Cambria" w:eastAsia="Cambria" w:hAnsi="Cambria" w:cs="Cambria"/>
          <w:color w:val="00000A"/>
          <w:sz w:val="24"/>
          <w:szCs w:val="24"/>
        </w:rPr>
        <w:t>eti</w:t>
      </w:r>
      <w:r w:rsidRPr="00244572">
        <w:rPr>
          <w:rFonts w:ascii="Cambria" w:eastAsia="Cambria" w:hAnsi="Cambria" w:cs="Cambria"/>
          <w:color w:val="00000A"/>
          <w:sz w:val="24"/>
          <w:szCs w:val="24"/>
        </w:rPr>
        <w:t xml:space="preserve"> ako ih vidite </w:t>
      </w:r>
      <w:r w:rsidR="008409CE" w:rsidRPr="00244572">
        <w:rPr>
          <w:rFonts w:ascii="Cambria" w:eastAsia="Cambria" w:hAnsi="Cambria" w:cs="Cambria"/>
          <w:color w:val="00000A"/>
          <w:sz w:val="24"/>
          <w:szCs w:val="24"/>
        </w:rPr>
        <w:t>na delu</w:t>
      </w:r>
      <w:r w:rsidRPr="00244572">
        <w:rPr>
          <w:rFonts w:ascii="Cambria" w:eastAsia="Cambria" w:hAnsi="Cambria" w:cs="Cambria"/>
          <w:color w:val="00000A"/>
          <w:sz w:val="24"/>
          <w:szCs w:val="24"/>
        </w:rPr>
        <w:t xml:space="preserve">, umesto da </w:t>
      </w:r>
      <w:r w:rsidR="008409CE" w:rsidRPr="00244572">
        <w:rPr>
          <w:rFonts w:ascii="Cambria" w:eastAsia="Cambria" w:hAnsi="Cambria" w:cs="Cambria"/>
          <w:color w:val="00000A"/>
          <w:sz w:val="24"/>
          <w:szCs w:val="24"/>
        </w:rPr>
        <w:t>jednostavno</w:t>
      </w:r>
      <w:r w:rsidRPr="00244572">
        <w:rPr>
          <w:rFonts w:ascii="Cambria" w:eastAsia="Cambria" w:hAnsi="Cambria" w:cs="Cambria"/>
          <w:color w:val="00000A"/>
          <w:sz w:val="24"/>
          <w:szCs w:val="24"/>
        </w:rPr>
        <w:t xml:space="preserve"> čitate</w:t>
      </w:r>
      <w:r w:rsidR="008409CE" w:rsidRPr="00244572">
        <w:rPr>
          <w:rFonts w:ascii="Cambria" w:eastAsia="Cambria" w:hAnsi="Cambria" w:cs="Cambria"/>
          <w:color w:val="00000A"/>
          <w:sz w:val="24"/>
          <w:szCs w:val="24"/>
        </w:rPr>
        <w:t xml:space="preserve"> o njima</w:t>
      </w:r>
      <w:r w:rsidRPr="00244572">
        <w:rPr>
          <w:rFonts w:ascii="Cambria" w:eastAsia="Cambria" w:hAnsi="Cambria" w:cs="Cambria"/>
          <w:color w:val="00000A"/>
          <w:sz w:val="24"/>
          <w:szCs w:val="24"/>
        </w:rPr>
        <w:t xml:space="preserve"> apstraktno. </w:t>
      </w:r>
      <w:r w:rsidR="008409CE" w:rsidRPr="00244572">
        <w:rPr>
          <w:rFonts w:ascii="Cambria" w:eastAsia="Cambria" w:hAnsi="Cambria" w:cs="Cambria"/>
          <w:color w:val="00000A"/>
          <w:sz w:val="24"/>
          <w:szCs w:val="24"/>
        </w:rPr>
        <w:t>Da bi pomogao</w:t>
      </w:r>
      <w:r w:rsidRPr="00244572">
        <w:rPr>
          <w:rFonts w:ascii="Cambria" w:eastAsia="Cambria" w:hAnsi="Cambria" w:cs="Cambria"/>
          <w:color w:val="00000A"/>
          <w:sz w:val="24"/>
          <w:szCs w:val="24"/>
        </w:rPr>
        <w:t xml:space="preserve"> u tom procesu, ovaj </w:t>
      </w:r>
      <w:r w:rsidR="008409CE" w:rsidRPr="00244572">
        <w:rPr>
          <w:rFonts w:ascii="Cambria" w:eastAsia="Cambria" w:hAnsi="Cambria" w:cs="Cambria"/>
          <w:color w:val="00000A"/>
          <w:sz w:val="24"/>
          <w:szCs w:val="24"/>
        </w:rPr>
        <w:t>rad</w:t>
      </w:r>
      <w:r w:rsidRPr="00244572">
        <w:rPr>
          <w:rFonts w:ascii="Cambria" w:eastAsia="Cambria" w:hAnsi="Cambria" w:cs="Cambria"/>
          <w:color w:val="00000A"/>
          <w:sz w:val="24"/>
          <w:szCs w:val="24"/>
        </w:rPr>
        <w:t xml:space="preserve"> uključuje nekoliko primera koji ilustruju kako se statistike </w:t>
      </w:r>
      <w:r w:rsidR="008409CE" w:rsidRPr="00244572">
        <w:rPr>
          <w:rFonts w:ascii="Cambria" w:eastAsia="Cambria" w:hAnsi="Cambria" w:cs="Cambria"/>
          <w:color w:val="00000A"/>
          <w:sz w:val="24"/>
          <w:szCs w:val="24"/>
        </w:rPr>
        <w:t xml:space="preserve">distribucije </w:t>
      </w:r>
      <w:r w:rsidRPr="00244572">
        <w:rPr>
          <w:rFonts w:ascii="Cambria" w:eastAsia="Cambria" w:hAnsi="Cambria" w:cs="Cambria"/>
          <w:color w:val="00000A"/>
          <w:sz w:val="24"/>
          <w:szCs w:val="24"/>
        </w:rPr>
        <w:t>generišu i kako pristupiti informacijama o njima.</w:t>
      </w:r>
    </w:p>
    <w:p w14:paraId="33904AA9" w14:textId="5A345EA6" w:rsidR="00357694" w:rsidRPr="00244572" w:rsidRDefault="00357694" w:rsidP="00357694">
      <w:pPr>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Za ove primere, koristio sam sledeć</w:t>
      </w:r>
      <w:r w:rsidR="008409CE" w:rsidRPr="00244572">
        <w:rPr>
          <w:rFonts w:ascii="Cambria" w:eastAsia="Cambria" w:hAnsi="Cambria" w:cs="Cambria"/>
          <w:color w:val="00000A"/>
          <w:sz w:val="24"/>
          <w:szCs w:val="24"/>
        </w:rPr>
        <w:t>u</w:t>
      </w:r>
      <w:r w:rsidRPr="00244572">
        <w:rPr>
          <w:rFonts w:ascii="Cambria" w:eastAsia="Cambria" w:hAnsi="Cambria" w:cs="Cambria"/>
          <w:color w:val="00000A"/>
          <w:sz w:val="24"/>
          <w:szCs w:val="24"/>
        </w:rPr>
        <w:t xml:space="preserve"> T-SQL skript</w:t>
      </w:r>
      <w:r w:rsidR="008409CE" w:rsidRPr="00244572">
        <w:rPr>
          <w:rFonts w:ascii="Cambria" w:eastAsia="Cambria" w:hAnsi="Cambria" w:cs="Cambria"/>
          <w:color w:val="00000A"/>
          <w:sz w:val="24"/>
          <w:szCs w:val="24"/>
        </w:rPr>
        <w:t>u</w:t>
      </w:r>
      <w:r w:rsidRPr="00244572">
        <w:rPr>
          <w:rFonts w:ascii="Cambria" w:eastAsia="Cambria" w:hAnsi="Cambria" w:cs="Cambria"/>
          <w:color w:val="00000A"/>
          <w:sz w:val="24"/>
          <w:szCs w:val="24"/>
        </w:rPr>
        <w:t xml:space="preserve"> da kreiram tabelu </w:t>
      </w:r>
      <w:r w:rsidRPr="00244572">
        <w:rPr>
          <w:rFonts w:ascii="Cambria" w:eastAsia="Cambria" w:hAnsi="Cambria" w:cs="Cambria"/>
          <w:i/>
          <w:iCs/>
          <w:color w:val="00000A"/>
          <w:sz w:val="24"/>
          <w:szCs w:val="24"/>
        </w:rPr>
        <w:t>AWSales</w:t>
      </w:r>
      <w:r w:rsidRPr="00244572">
        <w:rPr>
          <w:rFonts w:ascii="Cambria" w:eastAsia="Cambria" w:hAnsi="Cambria" w:cs="Cambria"/>
          <w:color w:val="00000A"/>
          <w:sz w:val="24"/>
          <w:szCs w:val="24"/>
        </w:rPr>
        <w:t xml:space="preserve"> i popunim je podacima iz uzorak baze </w:t>
      </w:r>
      <w:r w:rsidR="008409CE" w:rsidRPr="00244572">
        <w:rPr>
          <w:rFonts w:ascii="Cambria" w:eastAsia="Cambria" w:hAnsi="Cambria" w:cs="Cambria"/>
          <w:color w:val="00000A"/>
          <w:sz w:val="24"/>
          <w:szCs w:val="24"/>
        </w:rPr>
        <w:t xml:space="preserve">podataka zvane </w:t>
      </w:r>
      <w:r w:rsidRPr="00244572">
        <w:rPr>
          <w:rFonts w:ascii="Cambria" w:eastAsia="Cambria" w:hAnsi="Cambria" w:cs="Cambria"/>
          <w:i/>
          <w:iCs/>
          <w:color w:val="00000A"/>
          <w:sz w:val="24"/>
          <w:szCs w:val="24"/>
        </w:rPr>
        <w:t>AdventureWorks201</w:t>
      </w:r>
      <w:r w:rsidR="008409CE" w:rsidRPr="00244572">
        <w:rPr>
          <w:rFonts w:ascii="Cambria" w:eastAsia="Cambria" w:hAnsi="Cambria" w:cs="Cambria"/>
          <w:i/>
          <w:iCs/>
          <w:color w:val="00000A"/>
          <w:sz w:val="24"/>
          <w:szCs w:val="24"/>
        </w:rPr>
        <w:t>9</w:t>
      </w:r>
      <w:r w:rsidRPr="00244572">
        <w:rPr>
          <w:rFonts w:ascii="Cambria" w:eastAsia="Cambria" w:hAnsi="Cambria" w:cs="Cambria"/>
          <w:color w:val="00000A"/>
          <w:sz w:val="24"/>
          <w:szCs w:val="24"/>
        </w:rPr>
        <w:t>:</w:t>
      </w:r>
    </w:p>
    <w:p w14:paraId="5B660447" w14:textId="77777777" w:rsidR="00357694" w:rsidRPr="00244572" w:rsidRDefault="00357694" w:rsidP="00357694">
      <w:pPr>
        <w:jc w:val="both"/>
        <w:rPr>
          <w:rFonts w:ascii="Cambria" w:eastAsia="Cambria" w:hAnsi="Cambria" w:cs="Cambria"/>
          <w:color w:val="00000A"/>
          <w:sz w:val="24"/>
          <w:szCs w:val="24"/>
        </w:rPr>
      </w:pPr>
    </w:p>
    <w:p w14:paraId="67747C07" w14:textId="77777777" w:rsidR="008409CE" w:rsidRPr="00244572" w:rsidRDefault="008409CE" w:rsidP="008409CE">
      <w:pPr>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IF OBJECT_ID (N'dbo.AWSales', N'U') IS NOT NULL</w:t>
      </w:r>
    </w:p>
    <w:p w14:paraId="7AC6FBAB" w14:textId="77777777" w:rsidR="008409CE" w:rsidRPr="00244572" w:rsidRDefault="008409CE" w:rsidP="008409CE">
      <w:pPr>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DROP TABLE dbo.AWSales;</w:t>
      </w:r>
    </w:p>
    <w:p w14:paraId="3EB1DB3D" w14:textId="77777777" w:rsidR="008409CE" w:rsidRPr="00244572" w:rsidRDefault="008409CE" w:rsidP="008409CE">
      <w:pPr>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GO</w:t>
      </w:r>
    </w:p>
    <w:p w14:paraId="48348069" w14:textId="77777777" w:rsidR="008409CE" w:rsidRPr="00244572" w:rsidRDefault="008409CE" w:rsidP="008409CE">
      <w:pPr>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 xml:space="preserve"> </w:t>
      </w:r>
    </w:p>
    <w:p w14:paraId="212F2067" w14:textId="77777777" w:rsidR="008409CE" w:rsidRPr="00244572" w:rsidRDefault="008409CE" w:rsidP="008409CE">
      <w:pPr>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CREATE TABLE dbo.AWSales</w:t>
      </w:r>
    </w:p>
    <w:p w14:paraId="27FAC43F" w14:textId="77777777" w:rsidR="008409CE" w:rsidRPr="00244572" w:rsidRDefault="008409CE" w:rsidP="008409CE">
      <w:pPr>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w:t>
      </w:r>
    </w:p>
    <w:p w14:paraId="5A475A89" w14:textId="77777777" w:rsidR="008409CE" w:rsidRPr="00244572" w:rsidRDefault="008409CE" w:rsidP="008409CE">
      <w:pPr>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 xml:space="preserve">  OrderID INT PRIMARY KEY IDENTITY(101, 1),</w:t>
      </w:r>
    </w:p>
    <w:p w14:paraId="7E6915B4" w14:textId="77777777" w:rsidR="008409CE" w:rsidRPr="00244572" w:rsidRDefault="008409CE" w:rsidP="008409CE">
      <w:pPr>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 xml:space="preserve">  SalesOrderID INT NOT NULL,</w:t>
      </w:r>
    </w:p>
    <w:p w14:paraId="207295BA" w14:textId="77777777" w:rsidR="008409CE" w:rsidRPr="00244572" w:rsidRDefault="008409CE" w:rsidP="008409CE">
      <w:pPr>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 xml:space="preserve">  OrderDetailID INT NOT NULL,</w:t>
      </w:r>
    </w:p>
    <w:p w14:paraId="66E6B372" w14:textId="77777777" w:rsidR="008409CE" w:rsidRPr="00244572" w:rsidRDefault="008409CE" w:rsidP="008409CE">
      <w:pPr>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 xml:space="preserve">  ProductID INT NOT NULL,</w:t>
      </w:r>
    </w:p>
    <w:p w14:paraId="3B7F0311" w14:textId="77777777" w:rsidR="008409CE" w:rsidRPr="00244572" w:rsidRDefault="008409CE" w:rsidP="008409CE">
      <w:pPr>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 xml:space="preserve">  LineTotal MONEY NOT NULL</w:t>
      </w:r>
    </w:p>
    <w:p w14:paraId="12A5772C" w14:textId="77777777" w:rsidR="008409CE" w:rsidRPr="00244572" w:rsidRDefault="008409CE" w:rsidP="008409CE">
      <w:pPr>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w:t>
      </w:r>
    </w:p>
    <w:p w14:paraId="70D99E36" w14:textId="77777777" w:rsidR="008409CE" w:rsidRPr="00244572" w:rsidRDefault="008409CE" w:rsidP="008409CE">
      <w:pPr>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 xml:space="preserve"> </w:t>
      </w:r>
    </w:p>
    <w:p w14:paraId="6797658A" w14:textId="77777777" w:rsidR="008409CE" w:rsidRPr="00244572" w:rsidRDefault="008409CE" w:rsidP="008409CE">
      <w:pPr>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 xml:space="preserve">INSERT INTO dbo.AWSales </w:t>
      </w:r>
    </w:p>
    <w:p w14:paraId="361F5CF0" w14:textId="77777777" w:rsidR="008409CE" w:rsidRPr="00244572" w:rsidRDefault="008409CE" w:rsidP="008409CE">
      <w:pPr>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 xml:space="preserve">  (SalesOrderID, OrderDetailID, ProductID, LineTotal)</w:t>
      </w:r>
    </w:p>
    <w:p w14:paraId="6C3D3C0D" w14:textId="77777777" w:rsidR="008409CE" w:rsidRPr="00244572" w:rsidRDefault="008409CE" w:rsidP="008409CE">
      <w:pPr>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SELECT SalesOrderID, SalesOrderDetailID, ProductID, LineTotal</w:t>
      </w:r>
    </w:p>
    <w:p w14:paraId="0435A8E6" w14:textId="3DE39022" w:rsidR="008409CE" w:rsidRPr="00244572" w:rsidRDefault="008409CE" w:rsidP="008409CE">
      <w:pPr>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FROM AdventureWorks2019.Sales.SalesOrderDetail</w:t>
      </w:r>
    </w:p>
    <w:p w14:paraId="33A3F20C" w14:textId="199D41DE" w:rsidR="008409CE" w:rsidRPr="00244572" w:rsidRDefault="008409CE" w:rsidP="008409CE">
      <w:pPr>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WHERE SalesOrderDetailID &lt; 60000;</w:t>
      </w:r>
    </w:p>
    <w:p w14:paraId="63229960" w14:textId="17EB74C7" w:rsidR="008409CE" w:rsidRPr="00244572" w:rsidRDefault="008409CE" w:rsidP="008409CE">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6" w:name="_Toc143738778"/>
      <w:r w:rsidRPr="00244572">
        <w:rPr>
          <w:rFonts w:ascii="Cambria" w:eastAsia="Cambria" w:hAnsi="Cambria" w:cs="Cambria"/>
          <w:sz w:val="24"/>
          <w:szCs w:val="24"/>
        </w:rPr>
        <w:instrText xml:space="preserve">Primer </w:instrText>
      </w:r>
      <w:r w:rsidR="005245FE" w:rsidRPr="00244572">
        <w:rPr>
          <w:rFonts w:ascii="Cambria" w:eastAsia="Cambria" w:hAnsi="Cambria" w:cs="Cambria"/>
          <w:sz w:val="24"/>
          <w:szCs w:val="24"/>
        </w:rPr>
        <w:instrText>1</w:instrText>
      </w:r>
      <w:r w:rsidRPr="00244572">
        <w:rPr>
          <w:rFonts w:ascii="Cambria" w:eastAsia="Cambria" w:hAnsi="Cambria" w:cs="Cambria"/>
          <w:sz w:val="24"/>
          <w:szCs w:val="24"/>
        </w:rPr>
        <w:instrText xml:space="preserve">. </w:instrText>
      </w:r>
      <w:r w:rsidR="005245FE" w:rsidRPr="00244572">
        <w:rPr>
          <w:rFonts w:ascii="Cambria" w:eastAsia="Cambria" w:hAnsi="Cambria" w:cs="Cambria"/>
          <w:sz w:val="24"/>
          <w:szCs w:val="24"/>
        </w:rPr>
        <w:instrText>Kreiranje AWSales tabele</w:instrText>
      </w:r>
      <w:bookmarkEnd w:id="6"/>
      <w:r w:rsidRPr="00244572">
        <w:rPr>
          <w:rFonts w:ascii="Cambria" w:hAnsi="Cambria"/>
          <w:sz w:val="24"/>
          <w:szCs w:val="24"/>
        </w:rPr>
        <w:instrText xml:space="preserve">“ \f y \l 1 </w:instrText>
      </w:r>
      <w:r w:rsidRPr="00244572">
        <w:rPr>
          <w:rFonts w:ascii="Cambria" w:hAnsi="Cambria"/>
          <w:sz w:val="24"/>
          <w:szCs w:val="24"/>
        </w:rPr>
        <w:fldChar w:fldCharType="end"/>
      </w:r>
    </w:p>
    <w:p w14:paraId="40ACD7D8" w14:textId="7422E5E0" w:rsidR="00F61E2D" w:rsidRPr="00244572" w:rsidRDefault="008409CE" w:rsidP="001D2259">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Primer 1. Kreiranje AWSales tabele</w:t>
      </w:r>
    </w:p>
    <w:p w14:paraId="5BECD19F" w14:textId="33D5E7EB" w:rsidR="00F61E2D" w:rsidRPr="00244572" w:rsidRDefault="00F61E2D" w:rsidP="00F61E2D">
      <w:pPr>
        <w:pStyle w:val="Heading2"/>
        <w:spacing w:before="0"/>
        <w:rPr>
          <w:rFonts w:ascii="Cambria" w:eastAsia="Cambria" w:hAnsi="Cambria" w:cs="Cambria"/>
          <w:b/>
          <w:color w:val="000000"/>
          <w:sz w:val="28"/>
          <w:szCs w:val="28"/>
        </w:rPr>
      </w:pPr>
      <w:bookmarkStart w:id="7" w:name="_Toc143357376"/>
      <w:r w:rsidRPr="00244572">
        <w:rPr>
          <w:rFonts w:ascii="Cambria" w:eastAsia="Cambria" w:hAnsi="Cambria" w:cs="Cambria"/>
          <w:b/>
          <w:color w:val="000000"/>
          <w:sz w:val="28"/>
          <w:szCs w:val="28"/>
        </w:rPr>
        <w:lastRenderedPageBreak/>
        <w:t>2.2. Pribavljanje informacija o statističkom objektu</w:t>
      </w:r>
      <w:bookmarkEnd w:id="7"/>
    </w:p>
    <w:p w14:paraId="5B51606B" w14:textId="77777777" w:rsidR="008409CE" w:rsidRPr="00244572" w:rsidRDefault="008409CE" w:rsidP="00357694">
      <w:pPr>
        <w:jc w:val="both"/>
        <w:rPr>
          <w:rFonts w:ascii="Cambria" w:eastAsia="Cambria" w:hAnsi="Cambria" w:cs="Cambria"/>
          <w:color w:val="00000A"/>
          <w:sz w:val="24"/>
          <w:szCs w:val="24"/>
        </w:rPr>
      </w:pPr>
    </w:p>
    <w:p w14:paraId="739CEAFB" w14:textId="77777777" w:rsidR="008409CE" w:rsidRPr="00244572" w:rsidRDefault="008409CE" w:rsidP="00357694">
      <w:pPr>
        <w:jc w:val="both"/>
        <w:rPr>
          <w:rFonts w:ascii="Cambria" w:eastAsia="Cambria" w:hAnsi="Cambria" w:cs="Cambria"/>
          <w:color w:val="00000A"/>
          <w:sz w:val="24"/>
          <w:szCs w:val="24"/>
        </w:rPr>
      </w:pPr>
    </w:p>
    <w:p w14:paraId="1532796E" w14:textId="284EA10F" w:rsidR="00F61E2D" w:rsidRPr="00244572" w:rsidRDefault="00F61E2D" w:rsidP="00F61E2D">
      <w:pPr>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SQL Server automatski generiše statistički objekat kada kreirate indeks na tabeli ili indeksirani </w:t>
      </w:r>
      <w:r w:rsidR="00CA25F2" w:rsidRPr="00244572">
        <w:rPr>
          <w:rFonts w:ascii="Cambria" w:eastAsia="Cambria" w:hAnsi="Cambria" w:cs="Cambria"/>
          <w:color w:val="00000A"/>
          <w:sz w:val="24"/>
          <w:szCs w:val="24"/>
        </w:rPr>
        <w:t>pogled</w:t>
      </w:r>
      <w:r w:rsidRPr="00244572">
        <w:rPr>
          <w:rFonts w:ascii="Cambria" w:eastAsia="Cambria" w:hAnsi="Cambria" w:cs="Cambria"/>
          <w:color w:val="00000A"/>
          <w:sz w:val="24"/>
          <w:szCs w:val="24"/>
        </w:rPr>
        <w:t xml:space="preserve">. Na primer, prilikom kreiranja tabele </w:t>
      </w:r>
      <w:r w:rsidRPr="00244572">
        <w:rPr>
          <w:rFonts w:ascii="Cambria" w:eastAsia="Cambria" w:hAnsi="Cambria" w:cs="Cambria"/>
          <w:i/>
          <w:iCs/>
          <w:color w:val="00000A"/>
          <w:sz w:val="24"/>
          <w:szCs w:val="24"/>
        </w:rPr>
        <w:t>AWSales</w:t>
      </w:r>
      <w:r w:rsidRPr="00244572">
        <w:rPr>
          <w:rFonts w:ascii="Cambria" w:eastAsia="Cambria" w:hAnsi="Cambria" w:cs="Cambria"/>
          <w:color w:val="00000A"/>
          <w:sz w:val="24"/>
          <w:szCs w:val="24"/>
        </w:rPr>
        <w:t xml:space="preserve">, SQL Server je generisao statistički objekat zasnovan na koloni </w:t>
      </w:r>
      <w:r w:rsidRPr="00244572">
        <w:rPr>
          <w:rFonts w:ascii="Cambria" w:eastAsia="Cambria" w:hAnsi="Cambria" w:cs="Cambria"/>
          <w:i/>
          <w:iCs/>
          <w:color w:val="00000A"/>
          <w:sz w:val="24"/>
          <w:szCs w:val="24"/>
        </w:rPr>
        <w:t>OrderID</w:t>
      </w:r>
      <w:r w:rsidRPr="00244572">
        <w:rPr>
          <w:rFonts w:ascii="Cambria" w:eastAsia="Cambria" w:hAnsi="Cambria" w:cs="Cambria"/>
          <w:color w:val="00000A"/>
          <w:sz w:val="24"/>
          <w:szCs w:val="24"/>
        </w:rPr>
        <w:t>. Budući da je kolona definisana kao primarni ključ, SQL Server je automatski kreirao klasterizovani indeks na toj koloni i generisao pripadajući statistički objekat.</w:t>
      </w:r>
    </w:p>
    <w:p w14:paraId="2DC94392" w14:textId="5A2188CB" w:rsidR="00F61E2D" w:rsidRPr="00244572" w:rsidRDefault="00F61E2D" w:rsidP="00F61E2D">
      <w:pPr>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SQL Server pruža sledeća dva </w:t>
      </w:r>
      <w:r w:rsidR="003C62AB" w:rsidRPr="00244572">
        <w:rPr>
          <w:rFonts w:ascii="Cambria" w:eastAsia="Cambria" w:hAnsi="Cambria" w:cs="Cambria"/>
          <w:color w:val="00000A"/>
          <w:sz w:val="24"/>
          <w:szCs w:val="24"/>
        </w:rPr>
        <w:t>sistemska</w:t>
      </w:r>
      <w:r w:rsidRPr="00244572">
        <w:rPr>
          <w:rFonts w:ascii="Cambria" w:eastAsia="Cambria" w:hAnsi="Cambria" w:cs="Cambria"/>
          <w:color w:val="00000A"/>
          <w:sz w:val="24"/>
          <w:szCs w:val="24"/>
        </w:rPr>
        <w:t xml:space="preserve"> </w:t>
      </w:r>
      <w:r w:rsidR="00CA25F2" w:rsidRPr="00244572">
        <w:rPr>
          <w:rFonts w:ascii="Cambria" w:eastAsia="Cambria" w:hAnsi="Cambria" w:cs="Cambria"/>
          <w:color w:val="00000A"/>
          <w:sz w:val="24"/>
          <w:szCs w:val="24"/>
        </w:rPr>
        <w:t xml:space="preserve">pogleda </w:t>
      </w:r>
      <w:r w:rsidRPr="00244572">
        <w:rPr>
          <w:rFonts w:ascii="Cambria" w:eastAsia="Cambria" w:hAnsi="Cambria" w:cs="Cambria"/>
          <w:color w:val="00000A"/>
          <w:sz w:val="24"/>
          <w:szCs w:val="24"/>
        </w:rPr>
        <w:t xml:space="preserve">za dobijanje okvirnih informacija o statističkim objektima povezanim sa tabelom ili indeksiranim </w:t>
      </w:r>
      <w:r w:rsidR="00CA25F2" w:rsidRPr="00244572">
        <w:rPr>
          <w:rFonts w:ascii="Cambria" w:eastAsia="Cambria" w:hAnsi="Cambria" w:cs="Cambria"/>
          <w:color w:val="00000A"/>
          <w:sz w:val="24"/>
          <w:szCs w:val="24"/>
        </w:rPr>
        <w:t>pogledom</w:t>
      </w:r>
      <w:r w:rsidRPr="00244572">
        <w:rPr>
          <w:rFonts w:ascii="Cambria" w:eastAsia="Cambria" w:hAnsi="Cambria" w:cs="Cambria"/>
          <w:color w:val="00000A"/>
          <w:sz w:val="24"/>
          <w:szCs w:val="24"/>
        </w:rPr>
        <w:t>:</w:t>
      </w:r>
    </w:p>
    <w:p w14:paraId="65141D45" w14:textId="77777777" w:rsidR="00934625" w:rsidRPr="00244572" w:rsidRDefault="00934625" w:rsidP="00934625">
      <w:pPr>
        <w:jc w:val="both"/>
        <w:rPr>
          <w:rFonts w:ascii="Cambria" w:eastAsia="Cambria" w:hAnsi="Cambria" w:cs="Cambria"/>
          <w:color w:val="00000A"/>
          <w:sz w:val="24"/>
          <w:szCs w:val="24"/>
        </w:rPr>
      </w:pPr>
    </w:p>
    <w:p w14:paraId="1D32140E" w14:textId="4B101BEF" w:rsidR="00F61E2D" w:rsidRPr="00244572" w:rsidRDefault="00F61E2D" w:rsidP="00F61E2D">
      <w:pPr>
        <w:pStyle w:val="ListParagraph"/>
        <w:numPr>
          <w:ilvl w:val="0"/>
          <w:numId w:val="18"/>
        </w:numPr>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sys.stats: Vraća ID tabele ili indeksiranog </w:t>
      </w:r>
      <w:r w:rsidR="00CA25F2" w:rsidRPr="00244572">
        <w:rPr>
          <w:rFonts w:ascii="Cambria" w:eastAsia="Cambria" w:hAnsi="Cambria" w:cs="Cambria"/>
          <w:color w:val="00000A"/>
          <w:sz w:val="24"/>
          <w:szCs w:val="24"/>
        </w:rPr>
        <w:t>pogleda</w:t>
      </w:r>
      <w:r w:rsidRPr="00244572">
        <w:rPr>
          <w:rFonts w:ascii="Cambria" w:eastAsia="Cambria" w:hAnsi="Cambria" w:cs="Cambria"/>
          <w:color w:val="00000A"/>
          <w:sz w:val="24"/>
          <w:szCs w:val="24"/>
        </w:rPr>
        <w:t xml:space="preserve">, ime i ID statističkog objekta, izraz za filtriranje (ako je primenljivo), i niz </w:t>
      </w:r>
      <w:r w:rsidR="003C62AB" w:rsidRPr="00244572">
        <w:rPr>
          <w:rFonts w:ascii="Cambria" w:eastAsia="Cambria" w:hAnsi="Cambria" w:cs="Cambria"/>
          <w:color w:val="00000A"/>
          <w:sz w:val="24"/>
          <w:szCs w:val="24"/>
        </w:rPr>
        <w:t>bitskih</w:t>
      </w:r>
      <w:r w:rsidRPr="00244572">
        <w:rPr>
          <w:rFonts w:ascii="Cambria" w:eastAsia="Cambria" w:hAnsi="Cambria" w:cs="Cambria"/>
          <w:color w:val="00000A"/>
          <w:sz w:val="24"/>
          <w:szCs w:val="24"/>
        </w:rPr>
        <w:t xml:space="preserve"> zastavica (</w:t>
      </w:r>
      <w:r w:rsidRPr="00244572">
        <w:rPr>
          <w:rFonts w:ascii="Cambria" w:eastAsia="Cambria" w:hAnsi="Cambria" w:cs="Cambria"/>
          <w:i/>
          <w:iCs/>
          <w:color w:val="00000A"/>
          <w:sz w:val="24"/>
          <w:szCs w:val="24"/>
        </w:rPr>
        <w:t>flags</w:t>
      </w:r>
      <w:r w:rsidRPr="00244572">
        <w:rPr>
          <w:rFonts w:ascii="Cambria" w:eastAsia="Cambria" w:hAnsi="Cambria" w:cs="Cambria"/>
          <w:color w:val="00000A"/>
          <w:sz w:val="24"/>
          <w:szCs w:val="24"/>
        </w:rPr>
        <w:t>) koje ukazuju na informacije kao što su da li je statistički objekat automatski generisan ili korisnički definisan.</w:t>
      </w:r>
    </w:p>
    <w:p w14:paraId="253812A9" w14:textId="40A18068" w:rsidR="00F61E2D" w:rsidRPr="00244572" w:rsidRDefault="00F61E2D" w:rsidP="00F61E2D">
      <w:pPr>
        <w:pStyle w:val="ListParagraph"/>
        <w:numPr>
          <w:ilvl w:val="0"/>
          <w:numId w:val="18"/>
        </w:numPr>
        <w:jc w:val="both"/>
        <w:rPr>
          <w:rFonts w:ascii="Cambria" w:eastAsia="Cambria" w:hAnsi="Cambria" w:cs="Cambria"/>
          <w:color w:val="00000A"/>
          <w:sz w:val="24"/>
          <w:szCs w:val="24"/>
        </w:rPr>
      </w:pPr>
      <w:r w:rsidRPr="00244572">
        <w:rPr>
          <w:rFonts w:ascii="Cambria" w:eastAsia="Cambria" w:hAnsi="Cambria" w:cs="Cambria"/>
          <w:color w:val="00000A"/>
          <w:sz w:val="24"/>
          <w:szCs w:val="24"/>
        </w:rPr>
        <w:t>sys.stats_columns: Vraća ID nadređenog</w:t>
      </w:r>
      <w:r w:rsidR="005245FE" w:rsidRPr="00244572">
        <w:rPr>
          <w:rFonts w:ascii="Cambria" w:eastAsia="Cambria" w:hAnsi="Cambria" w:cs="Cambria"/>
          <w:color w:val="00000A"/>
          <w:sz w:val="24"/>
          <w:szCs w:val="24"/>
        </w:rPr>
        <w:t xml:space="preserve"> (roditeljskog)</w:t>
      </w:r>
      <w:r w:rsidRPr="00244572">
        <w:rPr>
          <w:rFonts w:ascii="Cambria" w:eastAsia="Cambria" w:hAnsi="Cambria" w:cs="Cambria"/>
          <w:color w:val="00000A"/>
          <w:sz w:val="24"/>
          <w:szCs w:val="24"/>
        </w:rPr>
        <w:t xml:space="preserve"> objekta, ID statističkog objekta, redosledni položaj svake kolone uključene u statistički objekat i ID kolone, kako je naveden unutar </w:t>
      </w:r>
      <w:r w:rsidRPr="00244572">
        <w:rPr>
          <w:rFonts w:ascii="Cambria" w:eastAsia="Cambria" w:hAnsi="Cambria" w:cs="Cambria"/>
          <w:i/>
          <w:iCs/>
          <w:color w:val="00000A"/>
          <w:sz w:val="24"/>
          <w:szCs w:val="24"/>
        </w:rPr>
        <w:t>sys.columns</w:t>
      </w:r>
      <w:r w:rsidR="00934625" w:rsidRPr="00244572">
        <w:rPr>
          <w:rFonts w:ascii="Cambria" w:eastAsia="Cambria" w:hAnsi="Cambria" w:cs="Cambria"/>
          <w:color w:val="00000A"/>
          <w:sz w:val="24"/>
          <w:szCs w:val="24"/>
        </w:rPr>
        <w:t>.</w:t>
      </w:r>
    </w:p>
    <w:p w14:paraId="25382FD8" w14:textId="77777777" w:rsidR="00934625" w:rsidRPr="00244572" w:rsidRDefault="00934625" w:rsidP="00934625">
      <w:pPr>
        <w:jc w:val="both"/>
        <w:rPr>
          <w:rFonts w:ascii="Cambria" w:eastAsia="Cambria" w:hAnsi="Cambria" w:cs="Cambria"/>
          <w:color w:val="00000A"/>
          <w:sz w:val="24"/>
          <w:szCs w:val="24"/>
        </w:rPr>
      </w:pPr>
    </w:p>
    <w:p w14:paraId="7330B25C" w14:textId="1FEF51A4" w:rsidR="00F61E2D" w:rsidRPr="00244572" w:rsidRDefault="005245FE" w:rsidP="00F61E2D">
      <w:pPr>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O</w:t>
      </w:r>
      <w:r w:rsidR="00F61E2D" w:rsidRPr="00244572">
        <w:rPr>
          <w:rFonts w:ascii="Cambria" w:eastAsia="Cambria" w:hAnsi="Cambria" w:cs="Cambria"/>
          <w:color w:val="00000A"/>
          <w:sz w:val="24"/>
          <w:szCs w:val="24"/>
        </w:rPr>
        <w:t xml:space="preserve">va dva </w:t>
      </w:r>
      <w:r w:rsidR="00CA25F2" w:rsidRPr="00244572">
        <w:rPr>
          <w:rFonts w:ascii="Cambria" w:eastAsia="Cambria" w:hAnsi="Cambria" w:cs="Cambria"/>
          <w:color w:val="00000A"/>
          <w:sz w:val="24"/>
          <w:szCs w:val="24"/>
        </w:rPr>
        <w:t xml:space="preserve">pogleda </w:t>
      </w:r>
      <w:r w:rsidRPr="00244572">
        <w:rPr>
          <w:rFonts w:ascii="Cambria" w:eastAsia="Cambria" w:hAnsi="Cambria" w:cs="Cambria"/>
          <w:color w:val="00000A"/>
          <w:sz w:val="24"/>
          <w:szCs w:val="24"/>
        </w:rPr>
        <w:t>možemo spojiti</w:t>
      </w:r>
      <w:r w:rsidR="00F61E2D" w:rsidRPr="00244572">
        <w:rPr>
          <w:rFonts w:ascii="Cambria" w:eastAsia="Cambria" w:hAnsi="Cambria" w:cs="Cambria"/>
          <w:color w:val="00000A"/>
          <w:sz w:val="24"/>
          <w:szCs w:val="24"/>
        </w:rPr>
        <w:t xml:space="preserve"> na osnovu ID-eva objekta i statistike kako bis</w:t>
      </w:r>
      <w:r w:rsidRPr="00244572">
        <w:rPr>
          <w:rFonts w:ascii="Cambria" w:eastAsia="Cambria" w:hAnsi="Cambria" w:cs="Cambria"/>
          <w:color w:val="00000A"/>
          <w:sz w:val="24"/>
          <w:szCs w:val="24"/>
        </w:rPr>
        <w:t>mo</w:t>
      </w:r>
      <w:r w:rsidR="00F61E2D" w:rsidRPr="00244572">
        <w:rPr>
          <w:rFonts w:ascii="Cambria" w:eastAsia="Cambria" w:hAnsi="Cambria" w:cs="Cambria"/>
          <w:color w:val="00000A"/>
          <w:sz w:val="24"/>
          <w:szCs w:val="24"/>
        </w:rPr>
        <w:t xml:space="preserve"> dobili određene tipove informacija. Takođe, može</w:t>
      </w:r>
      <w:r w:rsidRPr="00244572">
        <w:rPr>
          <w:rFonts w:ascii="Cambria" w:eastAsia="Cambria" w:hAnsi="Cambria" w:cs="Cambria"/>
          <w:color w:val="00000A"/>
          <w:sz w:val="24"/>
          <w:szCs w:val="24"/>
        </w:rPr>
        <w:t>mo</w:t>
      </w:r>
      <w:r w:rsidR="00F61E2D" w:rsidRPr="00244572">
        <w:rPr>
          <w:rFonts w:ascii="Cambria" w:eastAsia="Cambria" w:hAnsi="Cambria" w:cs="Cambria"/>
          <w:color w:val="00000A"/>
          <w:sz w:val="24"/>
          <w:szCs w:val="24"/>
        </w:rPr>
        <w:t xml:space="preserve"> dodati </w:t>
      </w:r>
      <w:r w:rsidR="00CA25F2" w:rsidRPr="00244572">
        <w:rPr>
          <w:rFonts w:ascii="Cambria" w:eastAsia="Cambria" w:hAnsi="Cambria" w:cs="Cambria"/>
          <w:color w:val="00000A"/>
          <w:sz w:val="24"/>
          <w:szCs w:val="24"/>
        </w:rPr>
        <w:t xml:space="preserve">pogled </w:t>
      </w:r>
      <w:r w:rsidR="00F61E2D" w:rsidRPr="00244572">
        <w:rPr>
          <w:rFonts w:ascii="Cambria" w:eastAsia="Cambria" w:hAnsi="Cambria" w:cs="Cambria"/>
          <w:i/>
          <w:iCs/>
          <w:color w:val="00000A"/>
          <w:sz w:val="24"/>
          <w:szCs w:val="24"/>
        </w:rPr>
        <w:t>sys.columns</w:t>
      </w:r>
      <w:r w:rsidR="00F61E2D" w:rsidRPr="00244572">
        <w:rPr>
          <w:rFonts w:ascii="Cambria" w:eastAsia="Cambria" w:hAnsi="Cambria" w:cs="Cambria"/>
          <w:color w:val="00000A"/>
          <w:sz w:val="24"/>
          <w:szCs w:val="24"/>
        </w:rPr>
        <w:t xml:space="preserve"> kako bis</w:t>
      </w:r>
      <w:r w:rsidRPr="00244572">
        <w:rPr>
          <w:rFonts w:ascii="Cambria" w:eastAsia="Cambria" w:hAnsi="Cambria" w:cs="Cambria"/>
          <w:color w:val="00000A"/>
          <w:sz w:val="24"/>
          <w:szCs w:val="24"/>
        </w:rPr>
        <w:t>mo</w:t>
      </w:r>
      <w:r w:rsidR="00F61E2D" w:rsidRPr="00244572">
        <w:rPr>
          <w:rFonts w:ascii="Cambria" w:eastAsia="Cambria" w:hAnsi="Cambria" w:cs="Cambria"/>
          <w:color w:val="00000A"/>
          <w:sz w:val="24"/>
          <w:szCs w:val="24"/>
        </w:rPr>
        <w:t xml:space="preserve"> dobili stvarna imena kolona, kao što je prikazano u sledećem primeru:</w:t>
      </w:r>
    </w:p>
    <w:p w14:paraId="752DBDE4" w14:textId="77777777" w:rsidR="005245FE" w:rsidRPr="00244572" w:rsidRDefault="005245FE" w:rsidP="005245FE">
      <w:pPr>
        <w:jc w:val="both"/>
        <w:rPr>
          <w:rFonts w:ascii="Cambria" w:eastAsia="Cambria" w:hAnsi="Cambria" w:cs="Cambria"/>
          <w:color w:val="00000A"/>
          <w:sz w:val="24"/>
          <w:szCs w:val="24"/>
        </w:rPr>
      </w:pPr>
    </w:p>
    <w:p w14:paraId="655C5389" w14:textId="77777777" w:rsidR="005245FE" w:rsidRPr="00244572" w:rsidRDefault="005245FE" w:rsidP="005245FE">
      <w:pPr>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SELECT s.stats_id StatsID,</w:t>
      </w:r>
    </w:p>
    <w:p w14:paraId="21FD8BC2" w14:textId="77777777" w:rsidR="005245FE" w:rsidRPr="00244572" w:rsidRDefault="005245FE" w:rsidP="005245FE">
      <w:pPr>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 xml:space="preserve">  s.name StatsName,</w:t>
      </w:r>
    </w:p>
    <w:p w14:paraId="16E754EA" w14:textId="77777777" w:rsidR="005245FE" w:rsidRPr="00244572" w:rsidRDefault="005245FE" w:rsidP="005245FE">
      <w:pPr>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 xml:space="preserve">  sc.stats_column_id StatsColID,</w:t>
      </w:r>
    </w:p>
    <w:p w14:paraId="43B15AC4" w14:textId="77777777" w:rsidR="005245FE" w:rsidRPr="00244572" w:rsidRDefault="005245FE" w:rsidP="005245FE">
      <w:pPr>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 xml:space="preserve">  c.name ColumnName </w:t>
      </w:r>
    </w:p>
    <w:p w14:paraId="05F3EF2B" w14:textId="77777777" w:rsidR="005245FE" w:rsidRPr="00244572" w:rsidRDefault="005245FE" w:rsidP="005245FE">
      <w:pPr>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 xml:space="preserve">FROM sys.stats s </w:t>
      </w:r>
    </w:p>
    <w:p w14:paraId="7A2AEF8D" w14:textId="77777777" w:rsidR="005245FE" w:rsidRPr="00244572" w:rsidRDefault="005245FE" w:rsidP="005245FE">
      <w:pPr>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 xml:space="preserve">  INNER JOIN sys.stats_columns sc</w:t>
      </w:r>
    </w:p>
    <w:p w14:paraId="5C34F77F" w14:textId="77777777" w:rsidR="005245FE" w:rsidRPr="00244572" w:rsidRDefault="005245FE" w:rsidP="005245FE">
      <w:pPr>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 xml:space="preserve">    ON s.object_id = sc.object_id AND s.stats_id = sc.stats_id</w:t>
      </w:r>
    </w:p>
    <w:p w14:paraId="7707A5F7" w14:textId="77777777" w:rsidR="005245FE" w:rsidRPr="00244572" w:rsidRDefault="005245FE" w:rsidP="005245FE">
      <w:pPr>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 xml:space="preserve">  INNER JOIN sys.columns c</w:t>
      </w:r>
    </w:p>
    <w:p w14:paraId="7B76E4F8" w14:textId="77777777" w:rsidR="005245FE" w:rsidRPr="00244572" w:rsidRDefault="005245FE" w:rsidP="005245FE">
      <w:pPr>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 xml:space="preserve">    ON sc.object_id = c.object_id AND sc.column_id = c.column_id</w:t>
      </w:r>
    </w:p>
    <w:p w14:paraId="1B3B0232" w14:textId="77777777" w:rsidR="005245FE" w:rsidRPr="00244572" w:rsidRDefault="005245FE" w:rsidP="005245FE">
      <w:pPr>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WHERE OBJECT_NAME(s.object_id) = 'awsales'</w:t>
      </w:r>
    </w:p>
    <w:p w14:paraId="406A692B" w14:textId="41CFF4A2" w:rsidR="005245FE" w:rsidRPr="00244572" w:rsidRDefault="005245FE" w:rsidP="005245FE">
      <w:pPr>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ORDER BY s.stats_id, sc.column_id;</w:t>
      </w:r>
    </w:p>
    <w:p w14:paraId="3E152D9D" w14:textId="7CCC0424" w:rsidR="005245FE" w:rsidRPr="00244572" w:rsidRDefault="005245FE" w:rsidP="005245FE">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8" w:name="_Toc143738779"/>
      <w:r w:rsidRPr="00244572">
        <w:rPr>
          <w:rFonts w:ascii="Cambria" w:eastAsia="Cambria" w:hAnsi="Cambria" w:cs="Cambria"/>
          <w:sz w:val="24"/>
          <w:szCs w:val="24"/>
        </w:rPr>
        <w:instrText xml:space="preserve">Primer </w:instrText>
      </w:r>
      <w:r w:rsidR="003C62AB" w:rsidRPr="00244572">
        <w:rPr>
          <w:rFonts w:ascii="Cambria" w:eastAsia="Cambria" w:hAnsi="Cambria" w:cs="Cambria"/>
          <w:sz w:val="24"/>
          <w:szCs w:val="24"/>
        </w:rPr>
        <w:instrText xml:space="preserve">2. Dobijanje informacija o statističkim objektima pomoću sistemskih </w:instrText>
      </w:r>
      <w:r w:rsidR="00CA25F2" w:rsidRPr="00244572">
        <w:rPr>
          <w:rFonts w:ascii="Cambria" w:eastAsia="Cambria" w:hAnsi="Cambria" w:cs="Cambria"/>
          <w:color w:val="00000A"/>
          <w:sz w:val="24"/>
          <w:szCs w:val="24"/>
        </w:rPr>
        <w:instrText>pogleda</w:instrText>
      </w:r>
      <w:bookmarkEnd w:id="8"/>
      <w:r w:rsidRPr="00244572">
        <w:rPr>
          <w:rFonts w:ascii="Cambria" w:hAnsi="Cambria"/>
          <w:sz w:val="24"/>
          <w:szCs w:val="24"/>
        </w:rPr>
        <w:instrText xml:space="preserve">“ \f y \l 1 </w:instrText>
      </w:r>
      <w:r w:rsidRPr="00244572">
        <w:rPr>
          <w:rFonts w:ascii="Cambria" w:hAnsi="Cambria"/>
          <w:sz w:val="24"/>
          <w:szCs w:val="24"/>
        </w:rPr>
        <w:fldChar w:fldCharType="end"/>
      </w:r>
    </w:p>
    <w:p w14:paraId="282F1F39" w14:textId="5C51D43A" w:rsidR="003C62AB" w:rsidRPr="00244572" w:rsidRDefault="005245FE" w:rsidP="003C62AB">
      <w:pPr>
        <w:jc w:val="center"/>
        <w:rPr>
          <w:rFonts w:ascii="Cambria" w:eastAsia="Cambria" w:hAnsi="Cambria" w:cs="Cambria"/>
          <w:sz w:val="24"/>
          <w:szCs w:val="24"/>
        </w:rPr>
      </w:pPr>
      <w:r w:rsidRPr="00244572">
        <w:rPr>
          <w:rFonts w:ascii="Cambria" w:eastAsia="Cambria" w:hAnsi="Cambria" w:cs="Cambria"/>
          <w:sz w:val="24"/>
          <w:szCs w:val="24"/>
        </w:rPr>
        <w:t xml:space="preserve">Primer 2. </w:t>
      </w:r>
      <w:r w:rsidR="003C62AB" w:rsidRPr="00244572">
        <w:rPr>
          <w:rFonts w:ascii="Cambria" w:eastAsia="Cambria" w:hAnsi="Cambria" w:cs="Cambria"/>
          <w:sz w:val="24"/>
          <w:szCs w:val="24"/>
        </w:rPr>
        <w:t>D</w:t>
      </w:r>
      <w:r w:rsidRPr="00244572">
        <w:rPr>
          <w:rFonts w:ascii="Cambria" w:eastAsia="Cambria" w:hAnsi="Cambria" w:cs="Cambria"/>
          <w:sz w:val="24"/>
          <w:szCs w:val="24"/>
        </w:rPr>
        <w:t>obijanj</w:t>
      </w:r>
      <w:r w:rsidR="003C62AB" w:rsidRPr="00244572">
        <w:rPr>
          <w:rFonts w:ascii="Cambria" w:eastAsia="Cambria" w:hAnsi="Cambria" w:cs="Cambria"/>
          <w:sz w:val="24"/>
          <w:szCs w:val="24"/>
        </w:rPr>
        <w:t>e</w:t>
      </w:r>
      <w:r w:rsidRPr="00244572">
        <w:rPr>
          <w:rFonts w:ascii="Cambria" w:eastAsia="Cambria" w:hAnsi="Cambria" w:cs="Cambria"/>
          <w:sz w:val="24"/>
          <w:szCs w:val="24"/>
        </w:rPr>
        <w:t xml:space="preserve"> informacija o statističkim objektima</w:t>
      </w:r>
      <w:r w:rsidR="003C62AB" w:rsidRPr="00244572">
        <w:rPr>
          <w:rFonts w:ascii="Cambria" w:eastAsia="Cambria" w:hAnsi="Cambria" w:cs="Cambria"/>
          <w:sz w:val="24"/>
          <w:szCs w:val="24"/>
        </w:rPr>
        <w:t xml:space="preserve"> pomoću sistemskih </w:t>
      </w:r>
      <w:r w:rsidR="00CA25F2" w:rsidRPr="00244572">
        <w:rPr>
          <w:rFonts w:ascii="Cambria" w:eastAsia="Cambria" w:hAnsi="Cambria" w:cs="Cambria"/>
          <w:color w:val="00000A"/>
          <w:sz w:val="24"/>
          <w:szCs w:val="24"/>
        </w:rPr>
        <w:t>pogleda</w:t>
      </w:r>
    </w:p>
    <w:p w14:paraId="732D9DD8" w14:textId="77777777" w:rsidR="00F61E2D" w:rsidRPr="00244572" w:rsidRDefault="00F61E2D" w:rsidP="005245FE">
      <w:pPr>
        <w:jc w:val="both"/>
        <w:rPr>
          <w:rFonts w:ascii="Cambria" w:eastAsia="Cambria" w:hAnsi="Cambria" w:cs="Cambria"/>
          <w:color w:val="00000A"/>
          <w:sz w:val="24"/>
          <w:szCs w:val="24"/>
        </w:rPr>
      </w:pPr>
    </w:p>
    <w:p w14:paraId="773D9B4F" w14:textId="308B44C9" w:rsidR="005245FE" w:rsidRPr="00244572" w:rsidRDefault="005245FE" w:rsidP="005245FE">
      <w:pPr>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U ovom slučaju, jedino što me zanima su ID tabele i ID statistike, zajedno sa kolonama na kojima se statistike temelje. Kao što pokazuju sledeći rezultati, tabela trenutno uključuje samo jedan statistički objekat i taj objekat se temelji samo na jednoj koloni, OrderID</w:t>
      </w:r>
      <w:r w:rsidR="00C22D0E" w:rsidRPr="00244572">
        <w:rPr>
          <w:rFonts w:ascii="Cambria" w:eastAsia="Cambria" w:hAnsi="Cambria" w:cs="Cambria"/>
          <w:color w:val="00000A"/>
          <w:sz w:val="24"/>
          <w:szCs w:val="24"/>
        </w:rPr>
        <w:t>-u</w:t>
      </w:r>
      <w:r w:rsidRPr="00244572">
        <w:rPr>
          <w:rFonts w:ascii="Cambria" w:eastAsia="Cambria" w:hAnsi="Cambria" w:cs="Cambria"/>
          <w:color w:val="00000A"/>
          <w:sz w:val="24"/>
          <w:szCs w:val="24"/>
        </w:rPr>
        <w:t>.</w:t>
      </w:r>
    </w:p>
    <w:p w14:paraId="7CA4AB1A" w14:textId="0F221991" w:rsidR="008409CE" w:rsidRPr="00244572" w:rsidRDefault="008409CE" w:rsidP="00357694">
      <w:pPr>
        <w:jc w:val="both"/>
        <w:rPr>
          <w:rFonts w:ascii="Cambria" w:eastAsia="Cambria" w:hAnsi="Cambria" w:cs="Cambria"/>
          <w:color w:val="00000A"/>
          <w:sz w:val="24"/>
          <w:szCs w:val="24"/>
        </w:rPr>
      </w:pPr>
    </w:p>
    <w:tbl>
      <w:tblPr>
        <w:tblStyle w:val="PlainTable1"/>
        <w:tblW w:w="0" w:type="auto"/>
        <w:tblLook w:val="04A0" w:firstRow="1" w:lastRow="0" w:firstColumn="1" w:lastColumn="0" w:noHBand="0" w:noVBand="1"/>
      </w:tblPr>
      <w:tblGrid>
        <w:gridCol w:w="1482"/>
        <w:gridCol w:w="3925"/>
        <w:gridCol w:w="1698"/>
        <w:gridCol w:w="1911"/>
      </w:tblGrid>
      <w:tr w:rsidR="006763A5" w:rsidRPr="00244572" w14:paraId="67144874" w14:textId="77777777" w:rsidTr="00676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8B30F8A" w14:textId="77777777" w:rsidR="006763A5" w:rsidRPr="00244572" w:rsidRDefault="006763A5" w:rsidP="000F3DC4">
            <w:pP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StatsID</w:t>
            </w:r>
          </w:p>
        </w:tc>
        <w:tc>
          <w:tcPr>
            <w:tcW w:w="2254" w:type="dxa"/>
          </w:tcPr>
          <w:p w14:paraId="48680024" w14:textId="77777777" w:rsidR="006763A5" w:rsidRPr="00244572" w:rsidRDefault="006763A5" w:rsidP="000F3DC4">
            <w:pPr>
              <w:spacing w:line="259" w:lineRule="auto"/>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StatsName</w:t>
            </w:r>
          </w:p>
        </w:tc>
        <w:tc>
          <w:tcPr>
            <w:tcW w:w="2254" w:type="dxa"/>
          </w:tcPr>
          <w:p w14:paraId="58DA4B34" w14:textId="77777777" w:rsidR="006763A5" w:rsidRPr="00244572" w:rsidRDefault="006763A5" w:rsidP="000F3DC4">
            <w:pPr>
              <w:spacing w:line="259" w:lineRule="auto"/>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StatsColID</w:t>
            </w:r>
          </w:p>
        </w:tc>
        <w:tc>
          <w:tcPr>
            <w:tcW w:w="2254" w:type="dxa"/>
          </w:tcPr>
          <w:p w14:paraId="4983F9D5" w14:textId="77777777" w:rsidR="006763A5" w:rsidRPr="00244572" w:rsidRDefault="006763A5" w:rsidP="000F3DC4">
            <w:pPr>
              <w:spacing w:line="259" w:lineRule="auto"/>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ColumnName</w:t>
            </w:r>
          </w:p>
        </w:tc>
      </w:tr>
      <w:tr w:rsidR="006763A5" w:rsidRPr="00244572" w14:paraId="2BCCA313" w14:textId="77777777" w:rsidTr="00676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02C6F72" w14:textId="77777777" w:rsidR="006763A5" w:rsidRPr="00244572" w:rsidRDefault="006763A5" w:rsidP="000F3DC4">
            <w:pP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1</w:t>
            </w:r>
          </w:p>
        </w:tc>
        <w:tc>
          <w:tcPr>
            <w:tcW w:w="2254" w:type="dxa"/>
          </w:tcPr>
          <w:p w14:paraId="13BC3212" w14:textId="77777777" w:rsidR="006763A5" w:rsidRPr="00244572" w:rsidRDefault="006763A5" w:rsidP="000F3DC4">
            <w:pPr>
              <w:spacing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PK__AWSales__C3905BAF9C6C0B09</w:t>
            </w:r>
          </w:p>
        </w:tc>
        <w:tc>
          <w:tcPr>
            <w:tcW w:w="2254" w:type="dxa"/>
          </w:tcPr>
          <w:p w14:paraId="35D9A538" w14:textId="77777777" w:rsidR="006763A5" w:rsidRPr="00244572" w:rsidRDefault="006763A5" w:rsidP="000F3DC4">
            <w:pPr>
              <w:spacing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1</w:t>
            </w:r>
          </w:p>
        </w:tc>
        <w:tc>
          <w:tcPr>
            <w:tcW w:w="2254" w:type="dxa"/>
          </w:tcPr>
          <w:p w14:paraId="79A43686" w14:textId="77777777" w:rsidR="006763A5" w:rsidRPr="00244572" w:rsidRDefault="006763A5" w:rsidP="000F3DC4">
            <w:pPr>
              <w:spacing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OrderID</w:t>
            </w:r>
          </w:p>
        </w:tc>
      </w:tr>
    </w:tbl>
    <w:p w14:paraId="5F5A33FE" w14:textId="77777777" w:rsidR="006763A5" w:rsidRPr="00244572" w:rsidRDefault="006763A5" w:rsidP="006763A5">
      <w:pPr>
        <w:jc w:val="both"/>
        <w:rPr>
          <w:rFonts w:ascii="Cambria" w:hAnsi="Cambria" w:cs="Cambria"/>
          <w:color w:val="00000A"/>
          <w:sz w:val="24"/>
          <w:szCs w:val="24"/>
        </w:rPr>
      </w:pPr>
    </w:p>
    <w:p w14:paraId="53CA5D92" w14:textId="0C577967" w:rsidR="003C62AB" w:rsidRPr="00244572" w:rsidRDefault="006763A5" w:rsidP="00B0125A">
      <w:pPr>
        <w:ind w:firstLine="720"/>
        <w:jc w:val="both"/>
        <w:rPr>
          <w:rFonts w:ascii="Cambria" w:hAnsi="Cambria" w:cs="Cambria"/>
          <w:color w:val="00000A"/>
          <w:sz w:val="24"/>
          <w:szCs w:val="24"/>
        </w:rPr>
      </w:pPr>
      <w:r w:rsidRPr="00244572">
        <w:rPr>
          <w:rFonts w:ascii="Cambria" w:hAnsi="Cambria" w:cs="Cambria"/>
          <w:color w:val="00000A"/>
          <w:sz w:val="24"/>
          <w:szCs w:val="24"/>
        </w:rPr>
        <w:t xml:space="preserve">Kada se statistički objekat generiše kao rezultat kreiranja indeksa, objekat dobija ime indeksa. Pored toga, da je statistički objekat bio zasnovan na više kolona, </w:t>
      </w:r>
      <w:r w:rsidRPr="00244572">
        <w:rPr>
          <w:rFonts w:ascii="Cambria" w:hAnsi="Cambria" w:cs="Cambria"/>
          <w:i/>
          <w:iCs/>
          <w:color w:val="00000A"/>
          <w:sz w:val="24"/>
          <w:szCs w:val="24"/>
        </w:rPr>
        <w:t>SELECT</w:t>
      </w:r>
      <w:r w:rsidRPr="00244572">
        <w:rPr>
          <w:rFonts w:ascii="Cambria" w:hAnsi="Cambria" w:cs="Cambria"/>
          <w:color w:val="00000A"/>
          <w:sz w:val="24"/>
          <w:szCs w:val="24"/>
        </w:rPr>
        <w:t xml:space="preserve"> naredba bi vratila red za svaku kolonu.</w:t>
      </w:r>
      <w:r w:rsidR="00B0125A" w:rsidRPr="00244572">
        <w:rPr>
          <w:rFonts w:ascii="Cambria" w:hAnsi="Cambria" w:cs="Cambria"/>
          <w:color w:val="00000A"/>
          <w:sz w:val="24"/>
          <w:szCs w:val="24"/>
        </w:rPr>
        <w:t xml:space="preserve"> </w:t>
      </w:r>
      <w:r w:rsidR="00B0125A" w:rsidRPr="00244572">
        <w:rPr>
          <w:rFonts w:ascii="Cambria" w:hAnsi="Cambria" w:cs="Cambria"/>
          <w:color w:val="00000A"/>
          <w:sz w:val="24"/>
          <w:szCs w:val="24"/>
        </w:rPr>
        <w:br w:type="page"/>
      </w:r>
    </w:p>
    <w:p w14:paraId="772EA497" w14:textId="4F7465FF" w:rsidR="007712B5" w:rsidRPr="00244572" w:rsidRDefault="007712B5" w:rsidP="007712B5">
      <w:pPr>
        <w:pStyle w:val="Heading2"/>
        <w:spacing w:before="0"/>
        <w:rPr>
          <w:rFonts w:ascii="Cambria" w:eastAsia="Cambria" w:hAnsi="Cambria" w:cs="Cambria"/>
          <w:b/>
          <w:color w:val="000000"/>
          <w:sz w:val="28"/>
          <w:szCs w:val="28"/>
        </w:rPr>
      </w:pPr>
      <w:bookmarkStart w:id="9" w:name="_Toc143357377"/>
      <w:r w:rsidRPr="00244572">
        <w:rPr>
          <w:rFonts w:ascii="Cambria" w:eastAsia="Cambria" w:hAnsi="Cambria" w:cs="Cambria"/>
          <w:b/>
          <w:color w:val="000000"/>
          <w:sz w:val="28"/>
          <w:szCs w:val="28"/>
        </w:rPr>
        <w:lastRenderedPageBreak/>
        <w:t xml:space="preserve">2.3. Statistički objekti </w:t>
      </w:r>
      <w:r w:rsidR="00934625" w:rsidRPr="00244572">
        <w:rPr>
          <w:rFonts w:ascii="Cambria" w:eastAsia="Cambria" w:hAnsi="Cambria" w:cs="Cambria"/>
          <w:b/>
          <w:color w:val="000000"/>
          <w:sz w:val="28"/>
          <w:szCs w:val="28"/>
        </w:rPr>
        <w:t>zasnovani</w:t>
      </w:r>
      <w:r w:rsidRPr="00244572">
        <w:rPr>
          <w:rFonts w:ascii="Cambria" w:eastAsia="Cambria" w:hAnsi="Cambria" w:cs="Cambria"/>
          <w:b/>
          <w:color w:val="000000"/>
          <w:sz w:val="28"/>
          <w:szCs w:val="28"/>
        </w:rPr>
        <w:t xml:space="preserve"> na kolonama</w:t>
      </w:r>
      <w:bookmarkEnd w:id="9"/>
    </w:p>
    <w:p w14:paraId="79095C80" w14:textId="77777777" w:rsidR="007712B5" w:rsidRPr="00244572" w:rsidRDefault="007712B5">
      <w:pPr>
        <w:pBdr>
          <w:top w:val="nil"/>
          <w:left w:val="nil"/>
          <w:bottom w:val="nil"/>
          <w:right w:val="nil"/>
          <w:between w:val="nil"/>
        </w:pBdr>
        <w:spacing w:line="259" w:lineRule="auto"/>
        <w:jc w:val="both"/>
        <w:rPr>
          <w:rFonts w:ascii="Cambria" w:eastAsia="Cambria" w:hAnsi="Cambria" w:cs="Cambria"/>
          <w:color w:val="00000A"/>
          <w:sz w:val="24"/>
          <w:szCs w:val="24"/>
        </w:rPr>
      </w:pPr>
    </w:p>
    <w:p w14:paraId="23E678C3" w14:textId="77777777" w:rsidR="006763A5" w:rsidRPr="00244572" w:rsidRDefault="006763A5">
      <w:pPr>
        <w:pBdr>
          <w:top w:val="nil"/>
          <w:left w:val="nil"/>
          <w:bottom w:val="nil"/>
          <w:right w:val="nil"/>
          <w:between w:val="nil"/>
        </w:pBdr>
        <w:spacing w:line="259" w:lineRule="auto"/>
        <w:jc w:val="both"/>
        <w:rPr>
          <w:rFonts w:ascii="Cambria" w:eastAsia="Cambria" w:hAnsi="Cambria" w:cs="Cambria"/>
          <w:color w:val="00000A"/>
          <w:sz w:val="24"/>
          <w:szCs w:val="24"/>
        </w:rPr>
      </w:pPr>
    </w:p>
    <w:p w14:paraId="147FBFB7" w14:textId="3817F13E" w:rsidR="006763A5" w:rsidRPr="00244572" w:rsidRDefault="003C5D1C" w:rsidP="003C5D1C">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SQL Server takođe generiše statistički objekat kada uključimo kolonu u uslov upita, kao što je </w:t>
      </w:r>
      <w:r w:rsidRPr="00244572">
        <w:rPr>
          <w:rFonts w:ascii="Cambria" w:eastAsia="Cambria" w:hAnsi="Cambria" w:cs="Cambria"/>
          <w:i/>
          <w:iCs/>
          <w:color w:val="00000A"/>
          <w:sz w:val="24"/>
          <w:szCs w:val="24"/>
        </w:rPr>
        <w:t>WHERE</w:t>
      </w:r>
      <w:r w:rsidRPr="00244572">
        <w:rPr>
          <w:rFonts w:ascii="Cambria" w:eastAsia="Cambria" w:hAnsi="Cambria" w:cs="Cambria"/>
          <w:color w:val="00000A"/>
          <w:sz w:val="24"/>
          <w:szCs w:val="24"/>
        </w:rPr>
        <w:t xml:space="preserve"> klauzula. Na primer, pretpostavimo da postavljamo upit za tabelu </w:t>
      </w:r>
      <w:r w:rsidRPr="00244572">
        <w:rPr>
          <w:rFonts w:ascii="Cambria" w:eastAsia="Cambria" w:hAnsi="Cambria" w:cs="Cambria"/>
          <w:i/>
          <w:iCs/>
          <w:color w:val="00000A"/>
          <w:sz w:val="24"/>
          <w:szCs w:val="24"/>
        </w:rPr>
        <w:t>AWSales</w:t>
      </w:r>
      <w:r w:rsidRPr="00244572">
        <w:rPr>
          <w:rFonts w:ascii="Cambria" w:eastAsia="Cambria" w:hAnsi="Cambria" w:cs="Cambria"/>
          <w:color w:val="00000A"/>
          <w:sz w:val="24"/>
          <w:szCs w:val="24"/>
        </w:rPr>
        <w:t xml:space="preserve"> na osnovu vrednosti </w:t>
      </w:r>
      <w:r w:rsidRPr="00244572">
        <w:rPr>
          <w:rFonts w:ascii="Cambria" w:eastAsia="Cambria" w:hAnsi="Cambria" w:cs="Cambria"/>
          <w:i/>
          <w:iCs/>
          <w:color w:val="00000A"/>
          <w:sz w:val="24"/>
          <w:szCs w:val="24"/>
        </w:rPr>
        <w:t>ProductID</w:t>
      </w:r>
      <w:r w:rsidRPr="00244572">
        <w:rPr>
          <w:rFonts w:ascii="Cambria" w:eastAsia="Cambria" w:hAnsi="Cambria" w:cs="Cambria"/>
          <w:color w:val="00000A"/>
          <w:sz w:val="24"/>
          <w:szCs w:val="24"/>
        </w:rPr>
        <w:t>:</w:t>
      </w:r>
    </w:p>
    <w:p w14:paraId="5A843FCE" w14:textId="77777777" w:rsidR="003C5D1C" w:rsidRPr="00244572" w:rsidRDefault="003C5D1C"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54FDB650" w14:textId="77777777" w:rsidR="003C5D1C" w:rsidRPr="00244572" w:rsidRDefault="003C5D1C" w:rsidP="003C5D1C">
      <w:pPr>
        <w:pBdr>
          <w:top w:val="nil"/>
          <w:left w:val="nil"/>
          <w:bottom w:val="nil"/>
          <w:right w:val="nil"/>
          <w:between w:val="nil"/>
        </w:pBdr>
        <w:spacing w:line="259" w:lineRule="auto"/>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SELECT *</w:t>
      </w:r>
    </w:p>
    <w:p w14:paraId="2447F02F" w14:textId="77777777" w:rsidR="003C5D1C" w:rsidRPr="00244572" w:rsidRDefault="003C5D1C" w:rsidP="003C5D1C">
      <w:pPr>
        <w:pBdr>
          <w:top w:val="nil"/>
          <w:left w:val="nil"/>
          <w:bottom w:val="nil"/>
          <w:right w:val="nil"/>
          <w:between w:val="nil"/>
        </w:pBdr>
        <w:spacing w:line="259" w:lineRule="auto"/>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 xml:space="preserve">FROM AWSales </w:t>
      </w:r>
    </w:p>
    <w:p w14:paraId="76D5FBBC" w14:textId="77777777" w:rsidR="003C5D1C" w:rsidRPr="00244572" w:rsidRDefault="003C5D1C" w:rsidP="003C5D1C">
      <w:pPr>
        <w:pBdr>
          <w:top w:val="nil"/>
          <w:left w:val="nil"/>
          <w:bottom w:val="nil"/>
          <w:right w:val="nil"/>
          <w:between w:val="nil"/>
        </w:pBdr>
        <w:spacing w:line="259" w:lineRule="auto"/>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WHERE ProductID = 898</w:t>
      </w:r>
    </w:p>
    <w:p w14:paraId="40F23D12" w14:textId="0A275223" w:rsidR="003C5D1C" w:rsidRPr="00244572" w:rsidRDefault="003C5D1C" w:rsidP="003C5D1C">
      <w:pPr>
        <w:pBdr>
          <w:top w:val="nil"/>
          <w:left w:val="nil"/>
          <w:bottom w:val="nil"/>
          <w:right w:val="nil"/>
          <w:between w:val="nil"/>
        </w:pBdr>
        <w:spacing w:line="259" w:lineRule="auto"/>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OPTION(RECOMPILE);</w:t>
      </w:r>
    </w:p>
    <w:p w14:paraId="4922FCDA" w14:textId="326834B6" w:rsidR="003C5D1C" w:rsidRPr="00244572" w:rsidRDefault="003C5D1C" w:rsidP="003C5D1C">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10" w:name="_Toc143738780"/>
      <w:r w:rsidRPr="00244572">
        <w:rPr>
          <w:rFonts w:ascii="Cambria" w:eastAsia="Cambria" w:hAnsi="Cambria" w:cs="Cambria"/>
          <w:sz w:val="24"/>
          <w:szCs w:val="24"/>
        </w:rPr>
        <w:instrText xml:space="preserve">Primer 3. Uključivanje uslova u upit pomoću </w:instrText>
      </w:r>
      <w:r w:rsidRPr="00244572">
        <w:rPr>
          <w:rFonts w:ascii="Cambria" w:eastAsia="Cambria" w:hAnsi="Cambria" w:cs="Cambria"/>
          <w:i/>
          <w:iCs/>
          <w:sz w:val="24"/>
          <w:szCs w:val="24"/>
        </w:rPr>
        <w:instrText>WHERE</w:instrText>
      </w:r>
      <w:r w:rsidRPr="00244572">
        <w:rPr>
          <w:rFonts w:ascii="Cambria" w:eastAsia="Cambria" w:hAnsi="Cambria" w:cs="Cambria"/>
          <w:sz w:val="24"/>
          <w:szCs w:val="24"/>
        </w:rPr>
        <w:instrText xml:space="preserve"> klauzule</w:instrText>
      </w:r>
      <w:bookmarkEnd w:id="10"/>
      <w:r w:rsidRPr="00244572">
        <w:rPr>
          <w:rFonts w:ascii="Cambria" w:hAnsi="Cambria"/>
          <w:sz w:val="24"/>
          <w:szCs w:val="24"/>
        </w:rPr>
        <w:instrText xml:space="preserve">“ \f y \l 1 </w:instrText>
      </w:r>
      <w:r w:rsidRPr="00244572">
        <w:rPr>
          <w:rFonts w:ascii="Cambria" w:hAnsi="Cambria"/>
          <w:sz w:val="24"/>
          <w:szCs w:val="24"/>
        </w:rPr>
        <w:fldChar w:fldCharType="end"/>
      </w:r>
    </w:p>
    <w:p w14:paraId="5E4B09EA" w14:textId="300DEEC7" w:rsidR="003C5D1C" w:rsidRPr="00244572" w:rsidRDefault="003C5D1C" w:rsidP="003C5D1C">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 xml:space="preserve">Primer 3. Uključivanje uslova u upit pomoću </w:t>
      </w:r>
      <w:r w:rsidRPr="00244572">
        <w:rPr>
          <w:rFonts w:ascii="Cambria" w:eastAsia="Cambria" w:hAnsi="Cambria" w:cs="Cambria"/>
          <w:i/>
          <w:iCs/>
          <w:sz w:val="24"/>
          <w:szCs w:val="24"/>
        </w:rPr>
        <w:t>WHERE</w:t>
      </w:r>
      <w:r w:rsidRPr="00244572">
        <w:rPr>
          <w:rFonts w:ascii="Cambria" w:eastAsia="Cambria" w:hAnsi="Cambria" w:cs="Cambria"/>
          <w:sz w:val="24"/>
          <w:szCs w:val="24"/>
        </w:rPr>
        <w:t xml:space="preserve"> klauzule</w:t>
      </w:r>
    </w:p>
    <w:p w14:paraId="177EF382" w14:textId="77777777" w:rsidR="003C5D1C" w:rsidRPr="00244572" w:rsidRDefault="003C5D1C"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609E739D" w14:textId="497436EF" w:rsidR="003C5D1C" w:rsidRPr="00244572" w:rsidRDefault="003C5D1C" w:rsidP="003C5D1C">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U ovom primeru, dodao sam nagoveštaj (</w:t>
      </w:r>
      <w:r w:rsidRPr="00244572">
        <w:rPr>
          <w:rFonts w:ascii="Cambria" w:eastAsia="Cambria" w:hAnsi="Cambria" w:cs="Cambria"/>
          <w:i/>
          <w:iCs/>
          <w:color w:val="00000A"/>
          <w:sz w:val="24"/>
          <w:szCs w:val="24"/>
        </w:rPr>
        <w:t>hint</w:t>
      </w:r>
      <w:r w:rsidRPr="00244572">
        <w:rPr>
          <w:rFonts w:ascii="Cambria" w:eastAsia="Cambria" w:hAnsi="Cambria" w:cs="Cambria"/>
          <w:color w:val="00000A"/>
          <w:sz w:val="24"/>
          <w:szCs w:val="24"/>
        </w:rPr>
        <w:t xml:space="preserve">) upitu zvani </w:t>
      </w:r>
      <w:r w:rsidRPr="00244572">
        <w:rPr>
          <w:rFonts w:ascii="Cambria" w:eastAsia="Cambria" w:hAnsi="Cambria" w:cs="Cambria"/>
          <w:i/>
          <w:iCs/>
          <w:color w:val="00000A"/>
          <w:sz w:val="24"/>
          <w:szCs w:val="24"/>
        </w:rPr>
        <w:t>RECOMPILE</w:t>
      </w:r>
      <w:r w:rsidRPr="00244572">
        <w:rPr>
          <w:rFonts w:ascii="Cambria" w:eastAsia="Cambria" w:hAnsi="Cambria" w:cs="Cambria"/>
          <w:color w:val="00000A"/>
          <w:sz w:val="24"/>
          <w:szCs w:val="24"/>
        </w:rPr>
        <w:t xml:space="preserve"> kako bih primorao optimizator da odbaci postojeći plan upita i time obezbedim sveže rezultate svaki put kada pokrenenem </w:t>
      </w:r>
      <w:r w:rsidRPr="00244572">
        <w:rPr>
          <w:rFonts w:ascii="Cambria" w:eastAsia="Cambria" w:hAnsi="Cambria" w:cs="Cambria"/>
          <w:i/>
          <w:iCs/>
          <w:color w:val="00000A"/>
          <w:sz w:val="24"/>
          <w:szCs w:val="24"/>
        </w:rPr>
        <w:t>SELECT</w:t>
      </w:r>
      <w:r w:rsidRPr="00244572">
        <w:rPr>
          <w:rFonts w:ascii="Cambria" w:eastAsia="Cambria" w:hAnsi="Cambria" w:cs="Cambria"/>
          <w:color w:val="00000A"/>
          <w:sz w:val="24"/>
          <w:szCs w:val="24"/>
        </w:rPr>
        <w:t xml:space="preserve"> naredbu i pregledam plan izvršenja, o čemu ćemo uskoro razgovarati.</w:t>
      </w:r>
    </w:p>
    <w:p w14:paraId="35C8EBAD" w14:textId="71633F6B" w:rsidR="003C5D1C" w:rsidRPr="00244572" w:rsidRDefault="003C5D1C" w:rsidP="003C5D1C">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Na mom sistemu, </w:t>
      </w:r>
      <w:r w:rsidR="00D51B87" w:rsidRPr="00244572">
        <w:rPr>
          <w:rFonts w:ascii="Cambria" w:eastAsia="Cambria" w:hAnsi="Cambria" w:cs="Cambria"/>
          <w:color w:val="00000A"/>
          <w:sz w:val="24"/>
          <w:szCs w:val="24"/>
        </w:rPr>
        <w:t xml:space="preserve">ovaj </w:t>
      </w:r>
      <w:r w:rsidRPr="00244572">
        <w:rPr>
          <w:rFonts w:ascii="Cambria" w:eastAsia="Cambria" w:hAnsi="Cambria" w:cs="Cambria"/>
          <w:color w:val="00000A"/>
          <w:sz w:val="24"/>
          <w:szCs w:val="24"/>
        </w:rPr>
        <w:t xml:space="preserve">upit je vratio devet redova. Zatim sam ponovo izvršio </w:t>
      </w:r>
      <w:r w:rsidR="00B14661" w:rsidRPr="00244572">
        <w:rPr>
          <w:rFonts w:ascii="Cambria" w:eastAsia="Cambria" w:hAnsi="Cambria" w:cs="Cambria"/>
          <w:color w:val="00000A"/>
          <w:sz w:val="24"/>
          <w:szCs w:val="24"/>
        </w:rPr>
        <w:t>istu</w:t>
      </w:r>
      <w:r w:rsidRPr="00244572">
        <w:rPr>
          <w:rFonts w:ascii="Cambria" w:eastAsia="Cambria" w:hAnsi="Cambria" w:cs="Cambria"/>
          <w:color w:val="00000A"/>
          <w:sz w:val="24"/>
          <w:szCs w:val="24"/>
        </w:rPr>
        <w:t xml:space="preserve"> </w:t>
      </w:r>
      <w:r w:rsidRPr="00244572">
        <w:rPr>
          <w:rFonts w:ascii="Cambria" w:eastAsia="Cambria" w:hAnsi="Cambria" w:cs="Cambria"/>
          <w:i/>
          <w:iCs/>
          <w:color w:val="00000A"/>
          <w:sz w:val="24"/>
          <w:szCs w:val="24"/>
        </w:rPr>
        <w:t>SELECT</w:t>
      </w:r>
      <w:r w:rsidRPr="00244572">
        <w:rPr>
          <w:rFonts w:ascii="Cambria" w:eastAsia="Cambria" w:hAnsi="Cambria" w:cs="Cambria"/>
          <w:color w:val="00000A"/>
          <w:sz w:val="24"/>
          <w:szCs w:val="24"/>
        </w:rPr>
        <w:t xml:space="preserve"> naredbu</w:t>
      </w:r>
      <w:r w:rsidR="00B14661" w:rsidRPr="00244572">
        <w:rPr>
          <w:rFonts w:ascii="Cambria" w:eastAsia="Cambria" w:hAnsi="Cambria" w:cs="Cambria"/>
          <w:color w:val="00000A"/>
          <w:sz w:val="24"/>
          <w:szCs w:val="24"/>
        </w:rPr>
        <w:t xml:space="preserve"> iz Primera 2</w:t>
      </w:r>
      <w:r w:rsidRPr="00244572">
        <w:rPr>
          <w:rFonts w:ascii="Cambria" w:eastAsia="Cambria" w:hAnsi="Cambria" w:cs="Cambria"/>
          <w:color w:val="00000A"/>
          <w:sz w:val="24"/>
          <w:szCs w:val="24"/>
        </w:rPr>
        <w:t xml:space="preserve"> kako bih video ažuriranu listu statističkih objekata</w:t>
      </w:r>
      <w:r w:rsidR="00B14661" w:rsidRPr="00244572">
        <w:rPr>
          <w:rFonts w:ascii="Cambria" w:eastAsia="Cambria" w:hAnsi="Cambria" w:cs="Cambria"/>
          <w:color w:val="00000A"/>
          <w:sz w:val="24"/>
          <w:szCs w:val="24"/>
        </w:rPr>
        <w:t xml:space="preserve">. </w:t>
      </w:r>
      <w:r w:rsidR="00B14661" w:rsidRPr="00244572">
        <w:rPr>
          <w:rFonts w:ascii="Cambria" w:eastAsia="Cambria" w:hAnsi="Cambria" w:cs="Cambria"/>
          <w:i/>
          <w:iCs/>
          <w:color w:val="00000A"/>
          <w:sz w:val="24"/>
          <w:szCs w:val="24"/>
        </w:rPr>
        <w:t>SELECT</w:t>
      </w:r>
      <w:r w:rsidR="00B14661" w:rsidRPr="00244572">
        <w:rPr>
          <w:rFonts w:ascii="Cambria" w:eastAsia="Cambria" w:hAnsi="Cambria" w:cs="Cambria"/>
          <w:color w:val="00000A"/>
          <w:sz w:val="24"/>
          <w:szCs w:val="24"/>
        </w:rPr>
        <w:t xml:space="preserve"> naredba je ista kao i u prethodnom odeljku, samo sada imamo novi statistički objekat, kao što je prikazano u sledećim rezultatima:</w:t>
      </w:r>
    </w:p>
    <w:p w14:paraId="792EFC47" w14:textId="77777777" w:rsidR="003C5D1C" w:rsidRPr="00244572" w:rsidRDefault="003C5D1C" w:rsidP="003C5D1C">
      <w:pPr>
        <w:pBdr>
          <w:top w:val="nil"/>
          <w:left w:val="nil"/>
          <w:bottom w:val="nil"/>
          <w:right w:val="nil"/>
          <w:between w:val="nil"/>
        </w:pBdr>
        <w:spacing w:line="259" w:lineRule="auto"/>
        <w:jc w:val="both"/>
        <w:rPr>
          <w:rFonts w:ascii="Cambria" w:eastAsia="Cambria" w:hAnsi="Cambria" w:cs="Cambria"/>
          <w:color w:val="00000A"/>
          <w:sz w:val="24"/>
          <w:szCs w:val="24"/>
        </w:rPr>
      </w:pPr>
    </w:p>
    <w:tbl>
      <w:tblPr>
        <w:tblStyle w:val="PlainTable1"/>
        <w:tblW w:w="0" w:type="auto"/>
        <w:tblLook w:val="04A0" w:firstRow="1" w:lastRow="0" w:firstColumn="1" w:lastColumn="0" w:noHBand="0" w:noVBand="1"/>
      </w:tblPr>
      <w:tblGrid>
        <w:gridCol w:w="1482"/>
        <w:gridCol w:w="3925"/>
        <w:gridCol w:w="1698"/>
        <w:gridCol w:w="1911"/>
      </w:tblGrid>
      <w:tr w:rsidR="00B14661" w:rsidRPr="00244572" w14:paraId="2906AFA0" w14:textId="77777777" w:rsidTr="00B146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14:paraId="1CDD7A43" w14:textId="77777777" w:rsidR="00B14661" w:rsidRPr="00244572" w:rsidRDefault="00B14661" w:rsidP="000F3DC4">
            <w:pP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StatsID</w:t>
            </w:r>
          </w:p>
        </w:tc>
        <w:tc>
          <w:tcPr>
            <w:tcW w:w="3925" w:type="dxa"/>
          </w:tcPr>
          <w:p w14:paraId="77A81A9A" w14:textId="77777777" w:rsidR="00B14661" w:rsidRPr="00244572" w:rsidRDefault="00B14661" w:rsidP="000F3DC4">
            <w:pPr>
              <w:spacing w:line="259" w:lineRule="auto"/>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StatsName</w:t>
            </w:r>
          </w:p>
        </w:tc>
        <w:tc>
          <w:tcPr>
            <w:tcW w:w="1698" w:type="dxa"/>
          </w:tcPr>
          <w:p w14:paraId="071183FA" w14:textId="77777777" w:rsidR="00B14661" w:rsidRPr="00244572" w:rsidRDefault="00B14661" w:rsidP="000F3DC4">
            <w:pPr>
              <w:spacing w:line="259" w:lineRule="auto"/>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StatsColID</w:t>
            </w:r>
          </w:p>
        </w:tc>
        <w:tc>
          <w:tcPr>
            <w:tcW w:w="1911" w:type="dxa"/>
          </w:tcPr>
          <w:p w14:paraId="4600D560" w14:textId="77777777" w:rsidR="00B14661" w:rsidRPr="00244572" w:rsidRDefault="00B14661" w:rsidP="000F3DC4">
            <w:pPr>
              <w:spacing w:line="259" w:lineRule="auto"/>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ColumnName</w:t>
            </w:r>
          </w:p>
        </w:tc>
      </w:tr>
      <w:tr w:rsidR="00B14661" w:rsidRPr="00244572" w14:paraId="76E20E3F" w14:textId="77777777" w:rsidTr="00B14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14:paraId="008C483F" w14:textId="77777777" w:rsidR="00B14661" w:rsidRPr="00244572" w:rsidRDefault="00B14661" w:rsidP="000F3DC4">
            <w:pP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1</w:t>
            </w:r>
          </w:p>
        </w:tc>
        <w:tc>
          <w:tcPr>
            <w:tcW w:w="3925" w:type="dxa"/>
          </w:tcPr>
          <w:p w14:paraId="20BC586E" w14:textId="77777777" w:rsidR="00B14661" w:rsidRPr="00244572" w:rsidRDefault="00B14661" w:rsidP="000F3DC4">
            <w:pPr>
              <w:spacing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PK__AWSales__C3905BAF9C6C0B09</w:t>
            </w:r>
          </w:p>
        </w:tc>
        <w:tc>
          <w:tcPr>
            <w:tcW w:w="1698" w:type="dxa"/>
          </w:tcPr>
          <w:p w14:paraId="749928A2" w14:textId="77777777" w:rsidR="00B14661" w:rsidRPr="00244572" w:rsidRDefault="00B14661" w:rsidP="000F3DC4">
            <w:pPr>
              <w:spacing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1</w:t>
            </w:r>
          </w:p>
        </w:tc>
        <w:tc>
          <w:tcPr>
            <w:tcW w:w="1911" w:type="dxa"/>
          </w:tcPr>
          <w:p w14:paraId="32B8CECB" w14:textId="77777777" w:rsidR="00B14661" w:rsidRPr="00244572" w:rsidRDefault="00B14661" w:rsidP="000F3DC4">
            <w:pPr>
              <w:spacing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OrderID</w:t>
            </w:r>
          </w:p>
        </w:tc>
      </w:tr>
      <w:tr w:rsidR="00B14661" w:rsidRPr="00244572" w14:paraId="516C240E" w14:textId="77777777" w:rsidTr="00B14661">
        <w:tc>
          <w:tcPr>
            <w:cnfStyle w:val="001000000000" w:firstRow="0" w:lastRow="0" w:firstColumn="1" w:lastColumn="0" w:oddVBand="0" w:evenVBand="0" w:oddHBand="0" w:evenHBand="0" w:firstRowFirstColumn="0" w:firstRowLastColumn="0" w:lastRowFirstColumn="0" w:lastRowLastColumn="0"/>
            <w:tcW w:w="1482" w:type="dxa"/>
          </w:tcPr>
          <w:p w14:paraId="5BB47F16" w14:textId="40C7DA40" w:rsidR="00B14661" w:rsidRPr="00244572" w:rsidRDefault="00B14661" w:rsidP="00B14661">
            <w:pP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2</w:t>
            </w:r>
          </w:p>
        </w:tc>
        <w:tc>
          <w:tcPr>
            <w:tcW w:w="3925" w:type="dxa"/>
          </w:tcPr>
          <w:p w14:paraId="367C563F" w14:textId="4E0CA7A9" w:rsidR="00B14661" w:rsidRPr="00244572" w:rsidRDefault="00B14661" w:rsidP="00B14661">
            <w:pPr>
              <w:spacing w:line="259"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_WA_Sys_00000004_39AD8A7F</w:t>
            </w:r>
          </w:p>
        </w:tc>
        <w:tc>
          <w:tcPr>
            <w:tcW w:w="1698" w:type="dxa"/>
          </w:tcPr>
          <w:p w14:paraId="5B056DE6" w14:textId="5688D323" w:rsidR="00B14661" w:rsidRPr="00244572" w:rsidRDefault="00B14661" w:rsidP="00B14661">
            <w:pPr>
              <w:spacing w:line="259"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1</w:t>
            </w:r>
          </w:p>
        </w:tc>
        <w:tc>
          <w:tcPr>
            <w:tcW w:w="1911" w:type="dxa"/>
          </w:tcPr>
          <w:p w14:paraId="7A56078A" w14:textId="5A18D043" w:rsidR="00B14661" w:rsidRPr="00244572" w:rsidRDefault="00B14661" w:rsidP="00B14661">
            <w:pPr>
              <w:spacing w:line="259"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ProductID</w:t>
            </w:r>
          </w:p>
        </w:tc>
      </w:tr>
    </w:tbl>
    <w:p w14:paraId="6F5AD622" w14:textId="77777777" w:rsidR="00B14661" w:rsidRPr="00244572" w:rsidRDefault="00B14661"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7CDC6C31" w14:textId="1F50CED1" w:rsidR="00B14661" w:rsidRPr="00244572" w:rsidRDefault="00D51B87" w:rsidP="00D51B87">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SQL Server je automatski kreirao statistički objekat </w:t>
      </w:r>
      <w:r w:rsidRPr="00244572">
        <w:rPr>
          <w:rFonts w:ascii="Cambria" w:eastAsia="Cambria" w:hAnsi="Cambria" w:cs="Cambria"/>
          <w:i/>
          <w:iCs/>
          <w:color w:val="00000A"/>
          <w:sz w:val="24"/>
          <w:szCs w:val="24"/>
        </w:rPr>
        <w:t>_WA_Sys_00000004_39AD8A7F</w:t>
      </w:r>
      <w:r w:rsidRPr="00244572">
        <w:rPr>
          <w:rFonts w:ascii="Cambria" w:eastAsia="Cambria" w:hAnsi="Cambria" w:cs="Cambria"/>
          <w:color w:val="00000A"/>
          <w:sz w:val="24"/>
          <w:szCs w:val="24"/>
        </w:rPr>
        <w:t xml:space="preserve"> na osnovu kolone </w:t>
      </w:r>
      <w:r w:rsidRPr="00244572">
        <w:rPr>
          <w:rFonts w:ascii="Cambria" w:eastAsia="Cambria" w:hAnsi="Cambria" w:cs="Cambria"/>
          <w:i/>
          <w:iCs/>
          <w:color w:val="00000A"/>
          <w:sz w:val="24"/>
          <w:szCs w:val="24"/>
        </w:rPr>
        <w:t>ProductID</w:t>
      </w:r>
      <w:r w:rsidRPr="00244572">
        <w:rPr>
          <w:rFonts w:ascii="Cambria" w:eastAsia="Cambria" w:hAnsi="Cambria" w:cs="Cambria"/>
          <w:color w:val="00000A"/>
          <w:sz w:val="24"/>
          <w:szCs w:val="24"/>
        </w:rPr>
        <w:t xml:space="preserve">. U ovom slučaju, ime automatski generisanog objekta ima prefiks _WA, što je dvoslovni kod za saveznu državu Vašington u Sjedinjenim Američkim Državama. Da bi SQL Server generisao objekte bazirane na kolonama, opcija baze podataka </w:t>
      </w:r>
      <w:r w:rsidRPr="00244572">
        <w:rPr>
          <w:rFonts w:ascii="Cambria" w:eastAsia="Cambria" w:hAnsi="Cambria" w:cs="Cambria"/>
          <w:i/>
          <w:iCs/>
          <w:color w:val="00000A"/>
          <w:sz w:val="24"/>
          <w:szCs w:val="24"/>
        </w:rPr>
        <w:t>AUTO_CREATE_STATISTICS</w:t>
      </w:r>
      <w:r w:rsidRPr="00244572">
        <w:rPr>
          <w:rFonts w:ascii="Cambria" w:eastAsia="Cambria" w:hAnsi="Cambria" w:cs="Cambria"/>
          <w:color w:val="00000A"/>
          <w:sz w:val="24"/>
          <w:szCs w:val="24"/>
        </w:rPr>
        <w:t xml:space="preserve"> mora biti omogućena, što podrazumevano </w:t>
      </w:r>
      <w:r w:rsidR="000107E1" w:rsidRPr="00244572">
        <w:rPr>
          <w:rFonts w:ascii="Cambria" w:eastAsia="Cambria" w:hAnsi="Cambria" w:cs="Cambria"/>
          <w:color w:val="00000A"/>
          <w:sz w:val="24"/>
          <w:szCs w:val="24"/>
        </w:rPr>
        <w:t xml:space="preserve">i jeste </w:t>
      </w:r>
      <w:r w:rsidRPr="00244572">
        <w:rPr>
          <w:rFonts w:ascii="Cambria" w:eastAsia="Cambria" w:hAnsi="Cambria" w:cs="Cambria"/>
          <w:color w:val="00000A"/>
          <w:sz w:val="24"/>
          <w:szCs w:val="24"/>
        </w:rPr>
        <w:t>slučaj.</w:t>
      </w:r>
    </w:p>
    <w:p w14:paraId="18F706FD" w14:textId="77777777" w:rsidR="00B14661" w:rsidRPr="00244572" w:rsidRDefault="00B14661"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6936D2AB" w14:textId="77777777" w:rsidR="007712B5" w:rsidRPr="00244572" w:rsidRDefault="007712B5"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47AE2F0D" w14:textId="63A62D37" w:rsidR="007712B5" w:rsidRPr="00244572" w:rsidRDefault="007712B5" w:rsidP="007712B5">
      <w:pPr>
        <w:pStyle w:val="Heading2"/>
        <w:spacing w:before="0"/>
        <w:rPr>
          <w:rFonts w:ascii="Cambria" w:eastAsia="Cambria" w:hAnsi="Cambria" w:cs="Cambria"/>
          <w:b/>
          <w:color w:val="000000"/>
          <w:sz w:val="28"/>
          <w:szCs w:val="28"/>
        </w:rPr>
      </w:pPr>
      <w:bookmarkStart w:id="11" w:name="_Toc143357378"/>
      <w:r w:rsidRPr="00244572">
        <w:rPr>
          <w:rFonts w:ascii="Cambria" w:eastAsia="Cambria" w:hAnsi="Cambria" w:cs="Cambria"/>
          <w:b/>
          <w:color w:val="000000"/>
          <w:sz w:val="28"/>
          <w:szCs w:val="28"/>
        </w:rPr>
        <w:t xml:space="preserve">2.4. Statistički objekti </w:t>
      </w:r>
      <w:r w:rsidR="00934625" w:rsidRPr="00244572">
        <w:rPr>
          <w:rFonts w:ascii="Cambria" w:eastAsia="Cambria" w:hAnsi="Cambria" w:cs="Cambria"/>
          <w:b/>
          <w:color w:val="000000"/>
          <w:sz w:val="28"/>
          <w:szCs w:val="28"/>
        </w:rPr>
        <w:t>zasnovani</w:t>
      </w:r>
      <w:r w:rsidRPr="00244572">
        <w:rPr>
          <w:rFonts w:ascii="Cambria" w:eastAsia="Cambria" w:hAnsi="Cambria" w:cs="Cambria"/>
          <w:b/>
          <w:color w:val="000000"/>
          <w:sz w:val="28"/>
          <w:szCs w:val="28"/>
        </w:rPr>
        <w:t xml:space="preserve"> na indeksima</w:t>
      </w:r>
      <w:bookmarkEnd w:id="11"/>
    </w:p>
    <w:p w14:paraId="07AB0A13" w14:textId="77777777" w:rsidR="007712B5" w:rsidRPr="00244572" w:rsidRDefault="007712B5"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0AF4D794" w14:textId="77777777" w:rsidR="007712B5" w:rsidRPr="00244572" w:rsidRDefault="007712B5"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18861F1A" w14:textId="6C7D0E8E" w:rsidR="007712B5" w:rsidRPr="00244572" w:rsidRDefault="007712B5" w:rsidP="007712B5">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Kao što smo ranije diskutovali, kada smo definisali primarni ključ našoj tabeli, SQL Server je generisao statistički objekat zasnovan na klasterizovanom indeksnom ključu (kolona OrderID). SQL Server će takođe generisati statistički objekat ako ručno kreiramo indeks, kao što je prikazano u sledećoj skripti:</w:t>
      </w:r>
    </w:p>
    <w:p w14:paraId="4E4EFA87" w14:textId="77777777" w:rsidR="007712B5" w:rsidRPr="00244572" w:rsidRDefault="007712B5"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066D2D4E" w14:textId="77777777" w:rsidR="007712B5" w:rsidRPr="00244572" w:rsidRDefault="007712B5" w:rsidP="007712B5">
      <w:pPr>
        <w:pBdr>
          <w:top w:val="nil"/>
          <w:left w:val="nil"/>
          <w:bottom w:val="nil"/>
          <w:right w:val="nil"/>
          <w:between w:val="nil"/>
        </w:pBdr>
        <w:spacing w:line="259" w:lineRule="auto"/>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 xml:space="preserve">IF EXISTS (SELECT name FROM sys.indexes WHERE name = N'ixOrders')  </w:t>
      </w:r>
    </w:p>
    <w:p w14:paraId="256FAA62" w14:textId="77777777" w:rsidR="007712B5" w:rsidRPr="00244572" w:rsidRDefault="007712B5" w:rsidP="007712B5">
      <w:pPr>
        <w:pBdr>
          <w:top w:val="nil"/>
          <w:left w:val="nil"/>
          <w:bottom w:val="nil"/>
          <w:right w:val="nil"/>
          <w:between w:val="nil"/>
        </w:pBdr>
        <w:spacing w:line="259" w:lineRule="auto"/>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 xml:space="preserve">DROP INDEX ixOrders ON dbo.AWSales; </w:t>
      </w:r>
    </w:p>
    <w:p w14:paraId="47E8290C" w14:textId="77777777" w:rsidR="007712B5" w:rsidRPr="00244572" w:rsidRDefault="007712B5" w:rsidP="007712B5">
      <w:pPr>
        <w:pBdr>
          <w:top w:val="nil"/>
          <w:left w:val="nil"/>
          <w:bottom w:val="nil"/>
          <w:right w:val="nil"/>
          <w:between w:val="nil"/>
        </w:pBdr>
        <w:spacing w:line="259" w:lineRule="auto"/>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lastRenderedPageBreak/>
        <w:t>GO</w:t>
      </w:r>
    </w:p>
    <w:p w14:paraId="307B9B16" w14:textId="77777777" w:rsidR="007712B5" w:rsidRPr="00244572" w:rsidRDefault="007712B5" w:rsidP="007712B5">
      <w:pPr>
        <w:pBdr>
          <w:top w:val="nil"/>
          <w:left w:val="nil"/>
          <w:bottom w:val="nil"/>
          <w:right w:val="nil"/>
          <w:between w:val="nil"/>
        </w:pBdr>
        <w:spacing w:line="259" w:lineRule="auto"/>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 xml:space="preserve"> </w:t>
      </w:r>
    </w:p>
    <w:p w14:paraId="7F1F5207" w14:textId="10F959C9" w:rsidR="007712B5" w:rsidRPr="00244572" w:rsidRDefault="007712B5" w:rsidP="007712B5">
      <w:pPr>
        <w:pBdr>
          <w:top w:val="nil"/>
          <w:left w:val="nil"/>
          <w:bottom w:val="nil"/>
          <w:right w:val="nil"/>
          <w:between w:val="nil"/>
        </w:pBdr>
        <w:spacing w:line="259" w:lineRule="auto"/>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CREATE INDEX ixOrders ON dbo.AWSales(SalesOrderID, OrderDetailID);</w:t>
      </w:r>
    </w:p>
    <w:p w14:paraId="6F9E4945" w14:textId="70962879" w:rsidR="00D40C30" w:rsidRPr="00244572" w:rsidRDefault="00D40C30" w:rsidP="00D40C30">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12" w:name="_Toc143738781"/>
      <w:r w:rsidRPr="00244572">
        <w:rPr>
          <w:rFonts w:ascii="Cambria" w:eastAsia="Cambria" w:hAnsi="Cambria" w:cs="Cambria"/>
          <w:sz w:val="24"/>
          <w:szCs w:val="24"/>
        </w:rPr>
        <w:instrText xml:space="preserve">Primer 4. Kreiranje indeksa u </w:instrText>
      </w:r>
      <w:r w:rsidRPr="00244572">
        <w:rPr>
          <w:rFonts w:ascii="Cambria" w:eastAsia="Cambria" w:hAnsi="Cambria" w:cs="Cambria"/>
          <w:i/>
          <w:iCs/>
          <w:sz w:val="24"/>
          <w:szCs w:val="24"/>
        </w:rPr>
        <w:instrText>AWSales</w:instrText>
      </w:r>
      <w:r w:rsidRPr="00244572">
        <w:rPr>
          <w:rFonts w:ascii="Cambria" w:eastAsia="Cambria" w:hAnsi="Cambria" w:cs="Cambria"/>
          <w:sz w:val="24"/>
          <w:szCs w:val="24"/>
        </w:rPr>
        <w:instrText xml:space="preserve"> tabeli</w:instrText>
      </w:r>
      <w:bookmarkEnd w:id="12"/>
      <w:r w:rsidRPr="00244572">
        <w:rPr>
          <w:rFonts w:ascii="Cambria" w:hAnsi="Cambria"/>
          <w:sz w:val="24"/>
          <w:szCs w:val="24"/>
        </w:rPr>
        <w:instrText xml:space="preserve">“ \f y \l 1 </w:instrText>
      </w:r>
      <w:r w:rsidRPr="00244572">
        <w:rPr>
          <w:rFonts w:ascii="Cambria" w:hAnsi="Cambria"/>
          <w:sz w:val="24"/>
          <w:szCs w:val="24"/>
        </w:rPr>
        <w:fldChar w:fldCharType="end"/>
      </w:r>
    </w:p>
    <w:p w14:paraId="266DC1D2" w14:textId="3258F513" w:rsidR="00D40C30" w:rsidRPr="00244572" w:rsidRDefault="00D40C30" w:rsidP="00D40C30">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 xml:space="preserve">Primer 4. Kreiranje indeksa u </w:t>
      </w:r>
      <w:r w:rsidRPr="00244572">
        <w:rPr>
          <w:rFonts w:ascii="Cambria" w:eastAsia="Cambria" w:hAnsi="Cambria" w:cs="Cambria"/>
          <w:i/>
          <w:iCs/>
          <w:sz w:val="24"/>
          <w:szCs w:val="24"/>
        </w:rPr>
        <w:t>AWSales</w:t>
      </w:r>
      <w:r w:rsidRPr="00244572">
        <w:rPr>
          <w:rFonts w:ascii="Cambria" w:eastAsia="Cambria" w:hAnsi="Cambria" w:cs="Cambria"/>
          <w:sz w:val="24"/>
          <w:szCs w:val="24"/>
        </w:rPr>
        <w:t xml:space="preserve"> tabeli</w:t>
      </w:r>
    </w:p>
    <w:p w14:paraId="21B75483" w14:textId="77777777" w:rsidR="007712B5" w:rsidRPr="00244572" w:rsidRDefault="007712B5"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74FBDF7C" w14:textId="4933A6DD" w:rsidR="00B85D3D" w:rsidRPr="00244572" w:rsidRDefault="00B85D3D" w:rsidP="00B85D3D">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U ovom slučaju, kreirali smo neklasterizovani indeks </w:t>
      </w:r>
      <w:r w:rsidRPr="00244572">
        <w:rPr>
          <w:rFonts w:ascii="Cambria" w:eastAsia="Cambria" w:hAnsi="Cambria" w:cs="Cambria"/>
          <w:i/>
          <w:iCs/>
          <w:color w:val="00000A"/>
          <w:sz w:val="24"/>
          <w:szCs w:val="24"/>
        </w:rPr>
        <w:t>ixOrders</w:t>
      </w:r>
      <w:r w:rsidRPr="00244572">
        <w:rPr>
          <w:rFonts w:ascii="Cambria" w:eastAsia="Cambria" w:hAnsi="Cambria" w:cs="Cambria"/>
          <w:color w:val="00000A"/>
          <w:sz w:val="24"/>
          <w:szCs w:val="24"/>
        </w:rPr>
        <w:t xml:space="preserve"> na kolonama </w:t>
      </w:r>
      <w:r w:rsidRPr="00244572">
        <w:rPr>
          <w:rFonts w:ascii="Cambria" w:eastAsia="Cambria" w:hAnsi="Cambria" w:cs="Cambria"/>
          <w:i/>
          <w:iCs/>
          <w:color w:val="00000A"/>
          <w:sz w:val="24"/>
          <w:szCs w:val="24"/>
        </w:rPr>
        <w:t>SalesOrderID</w:t>
      </w:r>
      <w:r w:rsidRPr="00244572">
        <w:rPr>
          <w:rFonts w:ascii="Cambria" w:eastAsia="Cambria" w:hAnsi="Cambria" w:cs="Cambria"/>
          <w:color w:val="00000A"/>
          <w:sz w:val="24"/>
          <w:szCs w:val="24"/>
        </w:rPr>
        <w:t xml:space="preserve"> i </w:t>
      </w:r>
      <w:r w:rsidRPr="00244572">
        <w:rPr>
          <w:rFonts w:ascii="Cambria" w:eastAsia="Cambria" w:hAnsi="Cambria" w:cs="Cambria"/>
          <w:i/>
          <w:iCs/>
          <w:color w:val="00000A"/>
          <w:sz w:val="24"/>
          <w:szCs w:val="24"/>
        </w:rPr>
        <w:t>OrderDetailID</w:t>
      </w:r>
      <w:r w:rsidRPr="00244572">
        <w:rPr>
          <w:rFonts w:ascii="Cambria" w:eastAsia="Cambria" w:hAnsi="Cambria" w:cs="Cambria"/>
          <w:color w:val="00000A"/>
          <w:sz w:val="24"/>
          <w:szCs w:val="24"/>
        </w:rPr>
        <w:t xml:space="preserve">. Ako bismo sada pokrenuli upit za sistemske prikaze </w:t>
      </w:r>
      <w:r w:rsidRPr="00244572">
        <w:rPr>
          <w:rFonts w:ascii="Cambria" w:eastAsia="Cambria" w:hAnsi="Cambria" w:cs="Cambria"/>
          <w:i/>
          <w:iCs/>
          <w:color w:val="00000A"/>
          <w:sz w:val="24"/>
          <w:szCs w:val="24"/>
        </w:rPr>
        <w:t>sys.stats</w:t>
      </w:r>
      <w:r w:rsidRPr="00244572">
        <w:rPr>
          <w:rFonts w:ascii="Cambria" w:eastAsia="Cambria" w:hAnsi="Cambria" w:cs="Cambria"/>
          <w:color w:val="00000A"/>
          <w:sz w:val="24"/>
          <w:szCs w:val="24"/>
        </w:rPr>
        <w:t xml:space="preserve"> i </w:t>
      </w:r>
      <w:r w:rsidRPr="00244572">
        <w:rPr>
          <w:rFonts w:ascii="Cambria" w:eastAsia="Cambria" w:hAnsi="Cambria" w:cs="Cambria"/>
          <w:i/>
          <w:iCs/>
          <w:color w:val="00000A"/>
          <w:sz w:val="24"/>
          <w:szCs w:val="24"/>
        </w:rPr>
        <w:t>sys.stats_columns</w:t>
      </w:r>
      <w:r w:rsidRPr="00244572">
        <w:rPr>
          <w:rFonts w:ascii="Cambria" w:eastAsia="Cambria" w:hAnsi="Cambria" w:cs="Cambria"/>
          <w:color w:val="00000A"/>
          <w:sz w:val="24"/>
          <w:szCs w:val="24"/>
        </w:rPr>
        <w:t xml:space="preserve">, koristeći istu </w:t>
      </w:r>
      <w:r w:rsidRPr="00244572">
        <w:rPr>
          <w:rFonts w:ascii="Cambria" w:eastAsia="Cambria" w:hAnsi="Cambria" w:cs="Cambria"/>
          <w:i/>
          <w:iCs/>
          <w:color w:val="00000A"/>
          <w:sz w:val="24"/>
          <w:szCs w:val="24"/>
        </w:rPr>
        <w:t>SELECT</w:t>
      </w:r>
      <w:r w:rsidRPr="00244572">
        <w:rPr>
          <w:rFonts w:ascii="Cambria" w:eastAsia="Cambria" w:hAnsi="Cambria" w:cs="Cambria"/>
          <w:color w:val="00000A"/>
          <w:sz w:val="24"/>
          <w:szCs w:val="24"/>
        </w:rPr>
        <w:t xml:space="preserve"> naredbu kao i pre, otkrili bismo da je treći statistički objekat dodat u tabelu </w:t>
      </w:r>
      <w:r w:rsidRPr="00244572">
        <w:rPr>
          <w:rFonts w:ascii="Cambria" w:eastAsia="Cambria" w:hAnsi="Cambria" w:cs="Cambria"/>
          <w:i/>
          <w:iCs/>
          <w:color w:val="00000A"/>
          <w:sz w:val="24"/>
          <w:szCs w:val="24"/>
        </w:rPr>
        <w:t>AWSales</w:t>
      </w:r>
      <w:r w:rsidRPr="00244572">
        <w:rPr>
          <w:rFonts w:ascii="Cambria" w:eastAsia="Cambria" w:hAnsi="Cambria" w:cs="Cambria"/>
          <w:color w:val="00000A"/>
          <w:sz w:val="24"/>
          <w:szCs w:val="24"/>
        </w:rPr>
        <w:t>, kao što je prikazano u sledećim rezultatima.</w:t>
      </w:r>
    </w:p>
    <w:p w14:paraId="536348F6" w14:textId="77777777" w:rsidR="00B85D3D" w:rsidRPr="00244572" w:rsidRDefault="00B85D3D" w:rsidP="003C5D1C">
      <w:pPr>
        <w:pBdr>
          <w:top w:val="nil"/>
          <w:left w:val="nil"/>
          <w:bottom w:val="nil"/>
          <w:right w:val="nil"/>
          <w:between w:val="nil"/>
        </w:pBdr>
        <w:spacing w:line="259" w:lineRule="auto"/>
        <w:jc w:val="both"/>
        <w:rPr>
          <w:rFonts w:ascii="Cambria" w:eastAsia="Cambria" w:hAnsi="Cambria" w:cs="Cambria"/>
          <w:color w:val="00000A"/>
          <w:sz w:val="24"/>
          <w:szCs w:val="24"/>
        </w:rPr>
      </w:pPr>
    </w:p>
    <w:tbl>
      <w:tblPr>
        <w:tblStyle w:val="PlainTable1"/>
        <w:tblW w:w="0" w:type="auto"/>
        <w:tblLook w:val="04A0" w:firstRow="1" w:lastRow="0" w:firstColumn="1" w:lastColumn="0" w:noHBand="0" w:noVBand="1"/>
      </w:tblPr>
      <w:tblGrid>
        <w:gridCol w:w="1482"/>
        <w:gridCol w:w="3925"/>
        <w:gridCol w:w="1698"/>
        <w:gridCol w:w="1911"/>
      </w:tblGrid>
      <w:tr w:rsidR="00B85D3D" w:rsidRPr="00244572" w14:paraId="38876559" w14:textId="77777777" w:rsidTr="00563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14:paraId="2F86F1D6" w14:textId="77777777" w:rsidR="00B85D3D" w:rsidRPr="00244572" w:rsidRDefault="00B85D3D" w:rsidP="005636AC">
            <w:pP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StatsID</w:t>
            </w:r>
          </w:p>
        </w:tc>
        <w:tc>
          <w:tcPr>
            <w:tcW w:w="3925" w:type="dxa"/>
          </w:tcPr>
          <w:p w14:paraId="66F8695E" w14:textId="77777777" w:rsidR="00B85D3D" w:rsidRPr="00244572" w:rsidRDefault="00B85D3D" w:rsidP="005636AC">
            <w:pPr>
              <w:spacing w:line="259" w:lineRule="auto"/>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StatsName</w:t>
            </w:r>
          </w:p>
        </w:tc>
        <w:tc>
          <w:tcPr>
            <w:tcW w:w="1698" w:type="dxa"/>
          </w:tcPr>
          <w:p w14:paraId="62EF380D" w14:textId="77777777" w:rsidR="00B85D3D" w:rsidRPr="00244572" w:rsidRDefault="00B85D3D" w:rsidP="005636AC">
            <w:pPr>
              <w:spacing w:line="259" w:lineRule="auto"/>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StatsColID</w:t>
            </w:r>
          </w:p>
        </w:tc>
        <w:tc>
          <w:tcPr>
            <w:tcW w:w="1911" w:type="dxa"/>
          </w:tcPr>
          <w:p w14:paraId="0E464310" w14:textId="77777777" w:rsidR="00B85D3D" w:rsidRPr="00244572" w:rsidRDefault="00B85D3D" w:rsidP="005636AC">
            <w:pPr>
              <w:spacing w:line="259" w:lineRule="auto"/>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ColumnName</w:t>
            </w:r>
          </w:p>
        </w:tc>
      </w:tr>
      <w:tr w:rsidR="00B85D3D" w:rsidRPr="00244572" w14:paraId="7B2F192B" w14:textId="77777777" w:rsidTr="00563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14:paraId="3D47EB70" w14:textId="77777777" w:rsidR="00B85D3D" w:rsidRPr="00244572" w:rsidRDefault="00B85D3D" w:rsidP="005636AC">
            <w:pP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1</w:t>
            </w:r>
          </w:p>
        </w:tc>
        <w:tc>
          <w:tcPr>
            <w:tcW w:w="3925" w:type="dxa"/>
          </w:tcPr>
          <w:p w14:paraId="0B1FF4F1" w14:textId="77777777" w:rsidR="00B85D3D" w:rsidRPr="00244572" w:rsidRDefault="00B85D3D" w:rsidP="005636AC">
            <w:pPr>
              <w:spacing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PK__AWSales__C3905BAF9C6C0B09</w:t>
            </w:r>
          </w:p>
        </w:tc>
        <w:tc>
          <w:tcPr>
            <w:tcW w:w="1698" w:type="dxa"/>
          </w:tcPr>
          <w:p w14:paraId="64047F71" w14:textId="77777777" w:rsidR="00B85D3D" w:rsidRPr="00244572" w:rsidRDefault="00B85D3D" w:rsidP="005636AC">
            <w:pPr>
              <w:spacing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1</w:t>
            </w:r>
          </w:p>
        </w:tc>
        <w:tc>
          <w:tcPr>
            <w:tcW w:w="1911" w:type="dxa"/>
          </w:tcPr>
          <w:p w14:paraId="1B99ED3E" w14:textId="77777777" w:rsidR="00B85D3D" w:rsidRPr="00244572" w:rsidRDefault="00B85D3D" w:rsidP="005636AC">
            <w:pPr>
              <w:spacing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OrderID</w:t>
            </w:r>
          </w:p>
        </w:tc>
      </w:tr>
      <w:tr w:rsidR="00B85D3D" w:rsidRPr="00244572" w14:paraId="55BFE43C" w14:textId="77777777" w:rsidTr="005636AC">
        <w:tc>
          <w:tcPr>
            <w:cnfStyle w:val="001000000000" w:firstRow="0" w:lastRow="0" w:firstColumn="1" w:lastColumn="0" w:oddVBand="0" w:evenVBand="0" w:oddHBand="0" w:evenHBand="0" w:firstRowFirstColumn="0" w:firstRowLastColumn="0" w:lastRowFirstColumn="0" w:lastRowLastColumn="0"/>
            <w:tcW w:w="1482" w:type="dxa"/>
          </w:tcPr>
          <w:p w14:paraId="58E588EC" w14:textId="77777777" w:rsidR="00B85D3D" w:rsidRPr="00244572" w:rsidRDefault="00B85D3D" w:rsidP="005636AC">
            <w:pP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2</w:t>
            </w:r>
          </w:p>
        </w:tc>
        <w:tc>
          <w:tcPr>
            <w:tcW w:w="3925" w:type="dxa"/>
          </w:tcPr>
          <w:p w14:paraId="78C29AC6" w14:textId="77777777" w:rsidR="00B85D3D" w:rsidRPr="00244572" w:rsidRDefault="00B85D3D" w:rsidP="005636AC">
            <w:pPr>
              <w:spacing w:line="259"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_WA_Sys_00000004_39AD8A7F</w:t>
            </w:r>
          </w:p>
        </w:tc>
        <w:tc>
          <w:tcPr>
            <w:tcW w:w="1698" w:type="dxa"/>
          </w:tcPr>
          <w:p w14:paraId="5CB8A45A" w14:textId="77777777" w:rsidR="00B85D3D" w:rsidRPr="00244572" w:rsidRDefault="00B85D3D" w:rsidP="005636AC">
            <w:pPr>
              <w:spacing w:line="259"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1</w:t>
            </w:r>
          </w:p>
        </w:tc>
        <w:tc>
          <w:tcPr>
            <w:tcW w:w="1911" w:type="dxa"/>
          </w:tcPr>
          <w:p w14:paraId="3285E571" w14:textId="77777777" w:rsidR="00B85D3D" w:rsidRPr="00244572" w:rsidRDefault="00B85D3D" w:rsidP="005636AC">
            <w:pPr>
              <w:spacing w:line="259"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ProductID</w:t>
            </w:r>
          </w:p>
        </w:tc>
      </w:tr>
      <w:tr w:rsidR="00B85D3D" w:rsidRPr="00244572" w14:paraId="1FC35C40" w14:textId="77777777" w:rsidTr="00563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14:paraId="6177168D" w14:textId="7967E147" w:rsidR="00B85D3D" w:rsidRPr="00244572" w:rsidRDefault="00B85D3D" w:rsidP="00B85D3D">
            <w:pP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3</w:t>
            </w:r>
          </w:p>
        </w:tc>
        <w:tc>
          <w:tcPr>
            <w:tcW w:w="3925" w:type="dxa"/>
          </w:tcPr>
          <w:p w14:paraId="30A917DC" w14:textId="213A47AC" w:rsidR="00B85D3D" w:rsidRPr="00244572" w:rsidRDefault="00B85D3D" w:rsidP="00B85D3D">
            <w:pPr>
              <w:spacing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ixOrders</w:t>
            </w:r>
          </w:p>
        </w:tc>
        <w:tc>
          <w:tcPr>
            <w:tcW w:w="1698" w:type="dxa"/>
          </w:tcPr>
          <w:p w14:paraId="62051754" w14:textId="53DC5418" w:rsidR="00B85D3D" w:rsidRPr="00244572" w:rsidRDefault="00B85D3D" w:rsidP="00B85D3D">
            <w:pPr>
              <w:spacing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1</w:t>
            </w:r>
          </w:p>
        </w:tc>
        <w:tc>
          <w:tcPr>
            <w:tcW w:w="1911" w:type="dxa"/>
          </w:tcPr>
          <w:p w14:paraId="785CEB7F" w14:textId="469308EA" w:rsidR="00B85D3D" w:rsidRPr="00244572" w:rsidRDefault="00B85D3D" w:rsidP="00B85D3D">
            <w:pPr>
              <w:spacing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SalesOrderID</w:t>
            </w:r>
          </w:p>
        </w:tc>
      </w:tr>
      <w:tr w:rsidR="00B85D3D" w:rsidRPr="00244572" w14:paraId="0C5C3976" w14:textId="77777777" w:rsidTr="005636AC">
        <w:tc>
          <w:tcPr>
            <w:cnfStyle w:val="001000000000" w:firstRow="0" w:lastRow="0" w:firstColumn="1" w:lastColumn="0" w:oddVBand="0" w:evenVBand="0" w:oddHBand="0" w:evenHBand="0" w:firstRowFirstColumn="0" w:firstRowLastColumn="0" w:lastRowFirstColumn="0" w:lastRowLastColumn="0"/>
            <w:tcW w:w="1482" w:type="dxa"/>
          </w:tcPr>
          <w:p w14:paraId="214F3F1A" w14:textId="66343E83" w:rsidR="00B85D3D" w:rsidRPr="00244572" w:rsidRDefault="00B85D3D" w:rsidP="00B85D3D">
            <w:pP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3</w:t>
            </w:r>
          </w:p>
        </w:tc>
        <w:tc>
          <w:tcPr>
            <w:tcW w:w="3925" w:type="dxa"/>
          </w:tcPr>
          <w:p w14:paraId="783482A9" w14:textId="7D4F1D00" w:rsidR="00B85D3D" w:rsidRPr="00244572" w:rsidRDefault="00B85D3D" w:rsidP="00B85D3D">
            <w:pPr>
              <w:spacing w:line="259"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ixOrders</w:t>
            </w:r>
          </w:p>
        </w:tc>
        <w:tc>
          <w:tcPr>
            <w:tcW w:w="1698" w:type="dxa"/>
          </w:tcPr>
          <w:p w14:paraId="118592C5" w14:textId="5F187B0A" w:rsidR="00B85D3D" w:rsidRPr="00244572" w:rsidRDefault="00B85D3D" w:rsidP="00B85D3D">
            <w:pPr>
              <w:spacing w:line="259"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2</w:t>
            </w:r>
          </w:p>
        </w:tc>
        <w:tc>
          <w:tcPr>
            <w:tcW w:w="1911" w:type="dxa"/>
          </w:tcPr>
          <w:p w14:paraId="4C5C4F54" w14:textId="49351A28" w:rsidR="00B85D3D" w:rsidRPr="00244572" w:rsidRDefault="00B85D3D" w:rsidP="00B85D3D">
            <w:pPr>
              <w:spacing w:line="259"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OrderDetailID</w:t>
            </w:r>
          </w:p>
        </w:tc>
      </w:tr>
    </w:tbl>
    <w:p w14:paraId="08540D5E" w14:textId="77777777" w:rsidR="00B85D3D" w:rsidRPr="00244572" w:rsidRDefault="00B85D3D"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7AEF7390" w14:textId="6D0CDE4C" w:rsidR="00B85D3D" w:rsidRPr="00244572" w:rsidRDefault="00B85D3D" w:rsidP="00B85D3D">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Rezultati uključuju dva reda za novi statistički objekat, po jedan za svaku kolonu u indeksu </w:t>
      </w:r>
      <w:r w:rsidRPr="00244572">
        <w:rPr>
          <w:rFonts w:ascii="Cambria" w:eastAsia="Cambria" w:hAnsi="Cambria" w:cs="Cambria"/>
          <w:i/>
          <w:iCs/>
          <w:color w:val="00000A"/>
          <w:sz w:val="24"/>
          <w:szCs w:val="24"/>
        </w:rPr>
        <w:t>ixOrders</w:t>
      </w:r>
      <w:r w:rsidRPr="00244572">
        <w:rPr>
          <w:rFonts w:ascii="Cambria" w:eastAsia="Cambria" w:hAnsi="Cambria" w:cs="Cambria"/>
          <w:color w:val="00000A"/>
          <w:sz w:val="24"/>
          <w:szCs w:val="24"/>
        </w:rPr>
        <w:t>. Primeti</w:t>
      </w:r>
      <w:r w:rsidR="00B0125A" w:rsidRPr="00244572">
        <w:rPr>
          <w:rFonts w:ascii="Cambria" w:eastAsia="Cambria" w:hAnsi="Cambria" w:cs="Cambria"/>
          <w:color w:val="00000A"/>
          <w:sz w:val="24"/>
          <w:szCs w:val="24"/>
        </w:rPr>
        <w:t>mo</w:t>
      </w:r>
      <w:r w:rsidRPr="00244572">
        <w:rPr>
          <w:rFonts w:ascii="Cambria" w:eastAsia="Cambria" w:hAnsi="Cambria" w:cs="Cambria"/>
          <w:color w:val="00000A"/>
          <w:sz w:val="24"/>
          <w:szCs w:val="24"/>
        </w:rPr>
        <w:t xml:space="preserve"> da su vrednosti </w:t>
      </w:r>
      <w:r w:rsidRPr="00244572">
        <w:rPr>
          <w:rFonts w:ascii="Cambria" w:eastAsia="Cambria" w:hAnsi="Cambria" w:cs="Cambria"/>
          <w:i/>
          <w:iCs/>
          <w:color w:val="00000A"/>
          <w:sz w:val="24"/>
          <w:szCs w:val="24"/>
        </w:rPr>
        <w:t>StatsColID</w:t>
      </w:r>
      <w:r w:rsidRPr="00244572">
        <w:rPr>
          <w:rFonts w:ascii="Cambria" w:eastAsia="Cambria" w:hAnsi="Cambria" w:cs="Cambria"/>
          <w:color w:val="00000A"/>
          <w:sz w:val="24"/>
          <w:szCs w:val="24"/>
        </w:rPr>
        <w:t xml:space="preserve"> inkrementirane za svaku kolonu, ali ime i ID statističkog objekta su isti u svakom redu, zajedno sa imenom objekta koje je isto kao ime indeksa.</w:t>
      </w:r>
    </w:p>
    <w:p w14:paraId="32E150AA" w14:textId="77777777" w:rsidR="00B85D3D" w:rsidRPr="00244572" w:rsidRDefault="00B85D3D"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73BCB0A0" w14:textId="77777777" w:rsidR="00B85D3D" w:rsidRPr="00244572" w:rsidRDefault="00B85D3D"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68ED224F" w14:textId="6F7CD97A" w:rsidR="00B85D3D" w:rsidRPr="00244572" w:rsidRDefault="00B85D3D" w:rsidP="00B85D3D">
      <w:pPr>
        <w:pStyle w:val="Heading1"/>
        <w:spacing w:before="0" w:beforeAutospacing="0" w:after="0" w:afterAutospacing="0"/>
        <w:rPr>
          <w:rFonts w:ascii="Cambria" w:eastAsia="Cambria" w:hAnsi="Cambria" w:cs="Cambria"/>
          <w:sz w:val="32"/>
          <w:szCs w:val="32"/>
        </w:rPr>
      </w:pPr>
      <w:bookmarkStart w:id="13" w:name="_Toc143357379"/>
      <w:r w:rsidRPr="00244572">
        <w:rPr>
          <w:rFonts w:ascii="Cambria" w:eastAsia="Cambria" w:hAnsi="Cambria" w:cs="Cambria"/>
          <w:sz w:val="32"/>
          <w:szCs w:val="32"/>
        </w:rPr>
        <w:t>3. Histogrami statistika</w:t>
      </w:r>
      <w:bookmarkEnd w:id="13"/>
    </w:p>
    <w:p w14:paraId="47D86B85" w14:textId="77777777" w:rsidR="00CC472F" w:rsidRPr="00244572" w:rsidRDefault="00CC472F"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739327D7" w14:textId="77777777" w:rsidR="00C20A62" w:rsidRPr="00244572" w:rsidRDefault="00C20A62"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2BD46354" w14:textId="57DFA445" w:rsidR="00C20A62" w:rsidRPr="00244572" w:rsidRDefault="00C20A62" w:rsidP="00C20A62">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Histogram meri učestalost pojavljivanja za svaku različitu vrednost u skupu podataka. Optimizator upita izračunava histogram na vrednostima kolona u prvoj koloni</w:t>
      </w:r>
      <w:r w:rsidR="006375AB" w:rsidRPr="00244572">
        <w:rPr>
          <w:rFonts w:ascii="Cambria" w:eastAsia="Cambria" w:hAnsi="Cambria" w:cs="Cambria"/>
          <w:color w:val="00000A"/>
          <w:sz w:val="24"/>
          <w:szCs w:val="24"/>
        </w:rPr>
        <w:t xml:space="preserve"> koja predstavlja ključ</w:t>
      </w:r>
      <w:r w:rsidRPr="00244572">
        <w:rPr>
          <w:rFonts w:ascii="Cambria" w:eastAsia="Cambria" w:hAnsi="Cambria" w:cs="Cambria"/>
          <w:color w:val="00000A"/>
          <w:sz w:val="24"/>
          <w:szCs w:val="24"/>
        </w:rPr>
        <w:t xml:space="preserve"> statističkog objekta, birajući vrednosti kolona statističkim uzorkovanjem redova ili izvršavajući potpuno skeniranje svih redova u tabeli ili </w:t>
      </w:r>
      <w:r w:rsidR="00CA25F2" w:rsidRPr="00244572">
        <w:rPr>
          <w:rFonts w:ascii="Cambria" w:eastAsia="Cambria" w:hAnsi="Cambria" w:cs="Cambria"/>
          <w:color w:val="00000A"/>
          <w:sz w:val="24"/>
          <w:szCs w:val="24"/>
        </w:rPr>
        <w:t>pogledu</w:t>
      </w:r>
      <w:r w:rsidRPr="00244572">
        <w:rPr>
          <w:rFonts w:ascii="Cambria" w:eastAsia="Cambria" w:hAnsi="Cambria" w:cs="Cambria"/>
          <w:color w:val="00000A"/>
          <w:sz w:val="24"/>
          <w:szCs w:val="24"/>
        </w:rPr>
        <w:t>. Ako je histogram kreiran iz uzorkovanog skupa redova, sačuvane ukupne vrednosti za broj redova i broj različitih vrednosti su procene i ne moraju biti cel</w:t>
      </w:r>
      <w:r w:rsidR="006375AB" w:rsidRPr="00244572">
        <w:rPr>
          <w:rFonts w:ascii="Cambria" w:eastAsia="Cambria" w:hAnsi="Cambria" w:cs="Cambria"/>
          <w:color w:val="00000A"/>
          <w:sz w:val="24"/>
          <w:szCs w:val="24"/>
        </w:rPr>
        <w:t>i</w:t>
      </w:r>
      <w:r w:rsidRPr="00244572">
        <w:rPr>
          <w:rFonts w:ascii="Cambria" w:eastAsia="Cambria" w:hAnsi="Cambria" w:cs="Cambria"/>
          <w:color w:val="00000A"/>
          <w:sz w:val="24"/>
          <w:szCs w:val="24"/>
        </w:rPr>
        <w:t xml:space="preserve"> brojevi.</w:t>
      </w:r>
    </w:p>
    <w:p w14:paraId="4D0BEF66" w14:textId="003DB57A" w:rsidR="006375AB" w:rsidRPr="00244572" w:rsidRDefault="006375AB" w:rsidP="006375AB">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Da bi kreirao histogram, Optimizator upita sortira vrednosti kolone, izračunava broj vrednosti koje se podudaraju sa svakom različitom vrednošću kolone, a zatim agregira vrednosti kolona u maksimalno 200 kontinuiranih koraka histograma. Svaki korak histograma uključuje opseg vrednosti kolone, praćen gornjom granicom vrednosti kolone. Opseg obuhvata sve moguće vrednosti kolone između granica, isključujući same granične vrednosti. Najniža sortirana vrednost kolone je gornja granična vrednost za prvi korak histograma.</w:t>
      </w:r>
    </w:p>
    <w:p w14:paraId="1EDA3A5B" w14:textId="5DEBED80" w:rsidR="006375AB" w:rsidRPr="00244572" w:rsidRDefault="006375AB" w:rsidP="006375AB">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Detaljnije rečeno, SQL Server kreira histogram iz sortiranog skupa vrednosti kolona u tri koraka:</w:t>
      </w:r>
    </w:p>
    <w:p w14:paraId="5A3E1EB6" w14:textId="77777777" w:rsidR="006375AB" w:rsidRPr="00244572" w:rsidRDefault="006375AB" w:rsidP="006375AB">
      <w:pPr>
        <w:pBdr>
          <w:top w:val="nil"/>
          <w:left w:val="nil"/>
          <w:bottom w:val="nil"/>
          <w:right w:val="nil"/>
          <w:between w:val="nil"/>
        </w:pBdr>
        <w:spacing w:line="259" w:lineRule="auto"/>
        <w:jc w:val="both"/>
        <w:rPr>
          <w:rFonts w:ascii="Cambria" w:eastAsia="Cambria" w:hAnsi="Cambria" w:cs="Cambria"/>
          <w:color w:val="00000A"/>
          <w:sz w:val="24"/>
          <w:szCs w:val="24"/>
        </w:rPr>
      </w:pPr>
    </w:p>
    <w:p w14:paraId="617F2B9F" w14:textId="1CA818DA" w:rsidR="006375AB" w:rsidRPr="00244572" w:rsidRDefault="006375AB" w:rsidP="00232B06">
      <w:pPr>
        <w:pStyle w:val="ListParagraph"/>
        <w:numPr>
          <w:ilvl w:val="0"/>
          <w:numId w:val="20"/>
        </w:numPr>
        <w:pBdr>
          <w:top w:val="nil"/>
          <w:left w:val="nil"/>
          <w:bottom w:val="nil"/>
          <w:right w:val="nil"/>
          <w:between w:val="nil"/>
        </w:pBd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lastRenderedPageBreak/>
        <w:t xml:space="preserve">Inicijalizacija histograma: U prvom koraku se obrađuje niz vrednosti počevši od početka sortiranog skupa i prikuplja se do 200 vrednosti </w:t>
      </w:r>
      <w:r w:rsidRPr="00244572">
        <w:rPr>
          <w:rFonts w:ascii="Cambria" w:eastAsia="Cambria" w:hAnsi="Cambria" w:cs="Cambria"/>
          <w:i/>
          <w:iCs/>
          <w:color w:val="00000A"/>
          <w:sz w:val="24"/>
          <w:szCs w:val="24"/>
        </w:rPr>
        <w:t>range_high_key</w:t>
      </w:r>
      <w:r w:rsidRPr="00244572">
        <w:rPr>
          <w:rFonts w:ascii="Cambria" w:eastAsia="Cambria" w:hAnsi="Cambria" w:cs="Cambria"/>
          <w:color w:val="00000A"/>
          <w:sz w:val="24"/>
          <w:szCs w:val="24"/>
        </w:rPr>
        <w:t xml:space="preserve">, </w:t>
      </w:r>
      <w:r w:rsidRPr="00244572">
        <w:rPr>
          <w:rFonts w:ascii="Cambria" w:eastAsia="Cambria" w:hAnsi="Cambria" w:cs="Cambria"/>
          <w:i/>
          <w:iCs/>
          <w:color w:val="00000A"/>
          <w:sz w:val="24"/>
          <w:szCs w:val="24"/>
        </w:rPr>
        <w:t>equal_rows</w:t>
      </w:r>
      <w:r w:rsidRPr="00244572">
        <w:rPr>
          <w:rFonts w:ascii="Cambria" w:eastAsia="Cambria" w:hAnsi="Cambria" w:cs="Cambria"/>
          <w:color w:val="00000A"/>
          <w:sz w:val="24"/>
          <w:szCs w:val="24"/>
        </w:rPr>
        <w:t xml:space="preserve">, </w:t>
      </w:r>
      <w:r w:rsidRPr="00244572">
        <w:rPr>
          <w:rFonts w:ascii="Cambria" w:eastAsia="Cambria" w:hAnsi="Cambria" w:cs="Cambria"/>
          <w:i/>
          <w:iCs/>
          <w:color w:val="00000A"/>
          <w:sz w:val="24"/>
          <w:szCs w:val="24"/>
        </w:rPr>
        <w:t>range_rows</w:t>
      </w:r>
      <w:r w:rsidRPr="00244572">
        <w:rPr>
          <w:rFonts w:ascii="Cambria" w:eastAsia="Cambria" w:hAnsi="Cambria" w:cs="Cambria"/>
          <w:color w:val="00000A"/>
          <w:sz w:val="24"/>
          <w:szCs w:val="24"/>
        </w:rPr>
        <w:t xml:space="preserve"> i </w:t>
      </w:r>
      <w:r w:rsidRPr="00244572">
        <w:rPr>
          <w:rFonts w:ascii="Cambria" w:eastAsia="Cambria" w:hAnsi="Cambria" w:cs="Cambria"/>
          <w:i/>
          <w:iCs/>
          <w:color w:val="00000A"/>
          <w:sz w:val="24"/>
          <w:szCs w:val="24"/>
        </w:rPr>
        <w:t>distinct_range_rows</w:t>
      </w:r>
      <w:r w:rsidRPr="00244572">
        <w:rPr>
          <w:rFonts w:ascii="Cambria" w:eastAsia="Cambria" w:hAnsi="Cambria" w:cs="Cambria"/>
          <w:color w:val="00000A"/>
          <w:sz w:val="24"/>
          <w:szCs w:val="24"/>
        </w:rPr>
        <w:t xml:space="preserve"> (</w:t>
      </w:r>
      <w:r w:rsidRPr="00244572">
        <w:rPr>
          <w:rFonts w:ascii="Cambria" w:eastAsia="Cambria" w:hAnsi="Cambria" w:cs="Cambria"/>
          <w:i/>
          <w:iCs/>
          <w:color w:val="00000A"/>
          <w:sz w:val="24"/>
          <w:szCs w:val="24"/>
        </w:rPr>
        <w:t>range_rows</w:t>
      </w:r>
      <w:r w:rsidRPr="00244572">
        <w:rPr>
          <w:rFonts w:ascii="Cambria" w:eastAsia="Cambria" w:hAnsi="Cambria" w:cs="Cambria"/>
          <w:color w:val="00000A"/>
          <w:sz w:val="24"/>
          <w:szCs w:val="24"/>
        </w:rPr>
        <w:t xml:space="preserve"> i </w:t>
      </w:r>
      <w:r w:rsidRPr="00244572">
        <w:rPr>
          <w:rFonts w:ascii="Cambria" w:eastAsia="Cambria" w:hAnsi="Cambria" w:cs="Cambria"/>
          <w:i/>
          <w:iCs/>
          <w:color w:val="00000A"/>
          <w:sz w:val="24"/>
          <w:szCs w:val="24"/>
        </w:rPr>
        <w:t>distinct_range_rows</w:t>
      </w:r>
      <w:r w:rsidRPr="00244572">
        <w:rPr>
          <w:rFonts w:ascii="Cambria" w:eastAsia="Cambria" w:hAnsi="Cambria" w:cs="Cambria"/>
          <w:color w:val="00000A"/>
          <w:sz w:val="24"/>
          <w:szCs w:val="24"/>
        </w:rPr>
        <w:t xml:space="preserve"> su uvek nula tokom ovog koraka). Prvi korak se završava ili kada se iscrpe svi ulazni </w:t>
      </w:r>
      <w:r w:rsidR="001B5947" w:rsidRPr="00244572">
        <w:rPr>
          <w:rFonts w:ascii="Cambria" w:eastAsia="Cambria" w:hAnsi="Cambria" w:cs="Cambria"/>
          <w:color w:val="00000A"/>
          <w:sz w:val="24"/>
          <w:szCs w:val="24"/>
        </w:rPr>
        <w:t xml:space="preserve">podaci </w:t>
      </w:r>
      <w:r w:rsidRPr="00244572">
        <w:rPr>
          <w:rFonts w:ascii="Cambria" w:eastAsia="Cambria" w:hAnsi="Cambria" w:cs="Cambria"/>
          <w:color w:val="00000A"/>
          <w:sz w:val="24"/>
          <w:szCs w:val="24"/>
        </w:rPr>
        <w:t xml:space="preserve">ili kada </w:t>
      </w:r>
      <w:r w:rsidR="001B5947" w:rsidRPr="00244572">
        <w:rPr>
          <w:rFonts w:ascii="Cambria" w:eastAsia="Cambria" w:hAnsi="Cambria" w:cs="Cambria"/>
          <w:color w:val="00000A"/>
          <w:sz w:val="24"/>
          <w:szCs w:val="24"/>
        </w:rPr>
        <w:t>s</w:t>
      </w:r>
      <w:r w:rsidRPr="00244572">
        <w:rPr>
          <w:rFonts w:ascii="Cambria" w:eastAsia="Cambria" w:hAnsi="Cambria" w:cs="Cambria"/>
          <w:color w:val="00000A"/>
          <w:sz w:val="24"/>
          <w:szCs w:val="24"/>
        </w:rPr>
        <w:t>e pronađe 200 vrednosti.</w:t>
      </w:r>
    </w:p>
    <w:p w14:paraId="7176D6AE" w14:textId="5CB8C89D" w:rsidR="006375AB" w:rsidRPr="00244572" w:rsidRDefault="006375AB" w:rsidP="00CF6AC2">
      <w:pPr>
        <w:pStyle w:val="ListParagraph"/>
        <w:numPr>
          <w:ilvl w:val="0"/>
          <w:numId w:val="20"/>
        </w:numPr>
        <w:pBdr>
          <w:top w:val="nil"/>
          <w:left w:val="nil"/>
          <w:bottom w:val="nil"/>
          <w:right w:val="nil"/>
          <w:between w:val="nil"/>
        </w:pBd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Skeniranje sa spajanjem koraka: Svaka dodatna vrednost iz vodeće kolone ključa statistike se obrađuje u drugom koraku, redosledom sortiranja; svaka sledeća vrednost se ili dodaje poslednjem opsegu ili se kreira novi opseg na kraju (ovo je moguće jer su ulazne vrednosti sortirane). Ako se kreira novi opseg, tada se jedan par postojećih, susednih opsega spaja u jedan opseg. Ovaj par opsega se bira kako bi se </w:t>
      </w:r>
      <w:r w:rsidR="001B5947" w:rsidRPr="00244572">
        <w:rPr>
          <w:rFonts w:ascii="Cambria" w:eastAsia="Cambria" w:hAnsi="Cambria" w:cs="Cambria"/>
          <w:color w:val="00000A"/>
          <w:sz w:val="24"/>
          <w:szCs w:val="24"/>
        </w:rPr>
        <w:t>smanjio</w:t>
      </w:r>
      <w:r w:rsidRPr="00244572">
        <w:rPr>
          <w:rFonts w:ascii="Cambria" w:eastAsia="Cambria" w:hAnsi="Cambria" w:cs="Cambria"/>
          <w:color w:val="00000A"/>
          <w:sz w:val="24"/>
          <w:szCs w:val="24"/>
        </w:rPr>
        <w:t xml:space="preserve"> gubitak informacija. Ovaj metod koristi algoritam maksimalne razlike kako bi se </w:t>
      </w:r>
      <w:r w:rsidR="001B5947" w:rsidRPr="00244572">
        <w:rPr>
          <w:rFonts w:ascii="Cambria" w:eastAsia="Cambria" w:hAnsi="Cambria" w:cs="Cambria"/>
          <w:color w:val="00000A"/>
          <w:sz w:val="24"/>
          <w:szCs w:val="24"/>
        </w:rPr>
        <w:t xml:space="preserve">minimizovao </w:t>
      </w:r>
      <w:r w:rsidRPr="00244572">
        <w:rPr>
          <w:rFonts w:ascii="Cambria" w:eastAsia="Cambria" w:hAnsi="Cambria" w:cs="Cambria"/>
          <w:color w:val="00000A"/>
          <w:sz w:val="24"/>
          <w:szCs w:val="24"/>
        </w:rPr>
        <w:t>broj koraka u histogramu dok se maksimizira razlika između grani</w:t>
      </w:r>
      <w:r w:rsidR="001B5947" w:rsidRPr="00244572">
        <w:rPr>
          <w:rFonts w:ascii="Cambria" w:eastAsia="Cambria" w:hAnsi="Cambria" w:cs="Cambria"/>
          <w:color w:val="00000A"/>
          <w:sz w:val="24"/>
          <w:szCs w:val="24"/>
        </w:rPr>
        <w:t>čnih</w:t>
      </w:r>
      <w:r w:rsidRPr="00244572">
        <w:rPr>
          <w:rFonts w:ascii="Cambria" w:eastAsia="Cambria" w:hAnsi="Cambria" w:cs="Cambria"/>
          <w:color w:val="00000A"/>
          <w:sz w:val="24"/>
          <w:szCs w:val="24"/>
        </w:rPr>
        <w:t xml:space="preserve"> vrednosti. Broj koraka nakon spajanja opsega ostaje 200 tokom ovog koraka.</w:t>
      </w:r>
    </w:p>
    <w:p w14:paraId="07588D86" w14:textId="0C30BE79" w:rsidR="006375AB" w:rsidRPr="00244572" w:rsidRDefault="006375AB" w:rsidP="006375AB">
      <w:pPr>
        <w:pStyle w:val="ListParagraph"/>
        <w:numPr>
          <w:ilvl w:val="0"/>
          <w:numId w:val="20"/>
        </w:numPr>
        <w:pBdr>
          <w:top w:val="nil"/>
          <w:left w:val="nil"/>
          <w:bottom w:val="nil"/>
          <w:right w:val="nil"/>
          <w:between w:val="nil"/>
        </w:pBd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Konsolidacija histograma: U trećem koraku, više opsega može biti spojeno ako se </w:t>
      </w:r>
      <w:r w:rsidR="00EA6965" w:rsidRPr="00244572">
        <w:rPr>
          <w:rFonts w:ascii="Cambria" w:eastAsia="Cambria" w:hAnsi="Cambria" w:cs="Cambria"/>
          <w:color w:val="00000A"/>
          <w:sz w:val="24"/>
          <w:szCs w:val="24"/>
        </w:rPr>
        <w:t xml:space="preserve">ne izgubi </w:t>
      </w:r>
      <w:r w:rsidRPr="00244572">
        <w:rPr>
          <w:rFonts w:ascii="Cambria" w:eastAsia="Cambria" w:hAnsi="Cambria" w:cs="Cambria"/>
          <w:color w:val="00000A"/>
          <w:sz w:val="24"/>
          <w:szCs w:val="24"/>
        </w:rPr>
        <w:t xml:space="preserve">značajan deo informacija. Broj koraka histograma može biti manji od broja različitih vrednosti, čak i za kolone sa manje od 200 </w:t>
      </w:r>
      <w:r w:rsidR="00EA6965" w:rsidRPr="00244572">
        <w:rPr>
          <w:rFonts w:ascii="Cambria" w:eastAsia="Cambria" w:hAnsi="Cambria" w:cs="Cambria"/>
          <w:color w:val="00000A"/>
          <w:sz w:val="24"/>
          <w:szCs w:val="24"/>
        </w:rPr>
        <w:t>graničnih tačaka</w:t>
      </w:r>
      <w:r w:rsidRPr="00244572">
        <w:rPr>
          <w:rFonts w:ascii="Cambria" w:eastAsia="Cambria" w:hAnsi="Cambria" w:cs="Cambria"/>
          <w:color w:val="00000A"/>
          <w:sz w:val="24"/>
          <w:szCs w:val="24"/>
        </w:rPr>
        <w:t>. Stoga, čak i ako kolona ima više od 200 jedinstvenih vrednosti, histogram može imati manje od 200 koraka. Za kolonu koja se sastoji samo od jedinstvenih vrednosti, konsolidovani histogram će imati najmanje tri koraka.</w:t>
      </w:r>
    </w:p>
    <w:p w14:paraId="2B517B20" w14:textId="77777777" w:rsidR="00CC472F" w:rsidRPr="00244572" w:rsidRDefault="00CC472F"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1896E765" w14:textId="583C0FAB" w:rsidR="00D825A7" w:rsidRPr="00244572" w:rsidRDefault="00D825A7" w:rsidP="00D825A7">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Sledeći dijagram prikazuje histogram sa šest koraka. Oblast levo od prve gornje granične vrednosti predstavlja prvi korak.</w:t>
      </w:r>
    </w:p>
    <w:p w14:paraId="24E66CB6" w14:textId="77777777" w:rsidR="00D825A7" w:rsidRPr="00244572" w:rsidRDefault="00D825A7"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7D9028B5" w14:textId="57441AF4" w:rsidR="00D825A7" w:rsidRPr="00244572" w:rsidRDefault="00D825A7" w:rsidP="003C5D1C">
      <w:pPr>
        <w:pBdr>
          <w:top w:val="nil"/>
          <w:left w:val="nil"/>
          <w:bottom w:val="nil"/>
          <w:right w:val="nil"/>
          <w:between w:val="nil"/>
        </w:pBdr>
        <w:spacing w:line="259" w:lineRule="auto"/>
        <w:jc w:val="both"/>
        <w:rPr>
          <w:rFonts w:ascii="Cambria" w:eastAsia="Cambria" w:hAnsi="Cambria" w:cs="Cambria"/>
          <w:color w:val="00000A"/>
          <w:sz w:val="24"/>
          <w:szCs w:val="24"/>
        </w:rPr>
      </w:pPr>
      <w:r w:rsidRPr="00244572">
        <w:rPr>
          <w:rFonts w:ascii="Cambria" w:eastAsia="Cambria" w:hAnsi="Cambria" w:cs="Cambria"/>
          <w:noProof/>
          <w:color w:val="00000A"/>
          <w:sz w:val="24"/>
          <w:szCs w:val="24"/>
        </w:rPr>
        <w:drawing>
          <wp:inline distT="0" distB="0" distL="0" distR="0" wp14:anchorId="6ACADF40" wp14:editId="270D56A9">
            <wp:extent cx="5731510" cy="2621280"/>
            <wp:effectExtent l="0" t="0" r="2540" b="7620"/>
            <wp:docPr id="43565558" name="Picture 5" descr="A graph with line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5558" name="Picture 5" descr="A graph with lines and 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621280"/>
                    </a:xfrm>
                    <a:prstGeom prst="rect">
                      <a:avLst/>
                    </a:prstGeom>
                  </pic:spPr>
                </pic:pic>
              </a:graphicData>
            </a:graphic>
          </wp:inline>
        </w:drawing>
      </w:r>
    </w:p>
    <w:p w14:paraId="13F2AF0B" w14:textId="6B65927D" w:rsidR="00D825A7" w:rsidRPr="00244572" w:rsidRDefault="00D825A7" w:rsidP="00D825A7">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14" w:name="_Toc143738766"/>
      <w:r w:rsidRPr="00244572">
        <w:rPr>
          <w:rFonts w:ascii="Cambria" w:eastAsia="Cambria" w:hAnsi="Cambria" w:cs="Cambria"/>
          <w:sz w:val="24"/>
          <w:szCs w:val="24"/>
        </w:rPr>
        <w:instrText>Slika 2. Karakteristične vrednosti u histogramu</w:instrText>
      </w:r>
      <w:bookmarkEnd w:id="14"/>
      <w:r w:rsidRPr="00244572">
        <w:rPr>
          <w:rFonts w:ascii="Cambria" w:hAnsi="Cambria"/>
          <w:sz w:val="24"/>
          <w:szCs w:val="24"/>
        </w:rPr>
        <w:instrText xml:space="preserve">“ \f x \l 1 </w:instrText>
      </w:r>
      <w:r w:rsidRPr="00244572">
        <w:rPr>
          <w:rFonts w:ascii="Cambria" w:hAnsi="Cambria"/>
          <w:sz w:val="24"/>
          <w:szCs w:val="24"/>
        </w:rPr>
        <w:fldChar w:fldCharType="end"/>
      </w:r>
    </w:p>
    <w:p w14:paraId="6032044C" w14:textId="15E3CCE8" w:rsidR="00D825A7" w:rsidRPr="00244572" w:rsidRDefault="00D825A7" w:rsidP="00D825A7">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Slika 2. Karakteristične vrednosti u histogramu</w:t>
      </w:r>
    </w:p>
    <w:p w14:paraId="4966B021" w14:textId="77777777" w:rsidR="00D825A7" w:rsidRPr="00244572" w:rsidRDefault="00D825A7"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01335D9A" w14:textId="57193B7A" w:rsidR="00D825A7" w:rsidRPr="00244572" w:rsidRDefault="00D825A7" w:rsidP="00D825A7">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Za svaki korak navedenog histograma gore važi:</w:t>
      </w:r>
    </w:p>
    <w:p w14:paraId="14390306" w14:textId="77777777" w:rsidR="00D825A7" w:rsidRPr="00244572" w:rsidRDefault="00D825A7" w:rsidP="00D825A7">
      <w:pPr>
        <w:pBdr>
          <w:top w:val="nil"/>
          <w:left w:val="nil"/>
          <w:bottom w:val="nil"/>
          <w:right w:val="nil"/>
          <w:between w:val="nil"/>
        </w:pBdr>
        <w:spacing w:line="259" w:lineRule="auto"/>
        <w:ind w:firstLine="720"/>
        <w:jc w:val="both"/>
        <w:rPr>
          <w:rFonts w:ascii="Cambria" w:eastAsia="Cambria" w:hAnsi="Cambria" w:cs="Cambria"/>
          <w:color w:val="00000A"/>
          <w:sz w:val="24"/>
          <w:szCs w:val="24"/>
        </w:rPr>
      </w:pPr>
    </w:p>
    <w:p w14:paraId="2A9A8509" w14:textId="656777E5" w:rsidR="00D825A7" w:rsidRPr="00244572" w:rsidRDefault="00D825A7" w:rsidP="00D825A7">
      <w:pPr>
        <w:pStyle w:val="ListParagraph"/>
        <w:numPr>
          <w:ilvl w:val="0"/>
          <w:numId w:val="21"/>
        </w:numPr>
        <w:pBdr>
          <w:top w:val="nil"/>
          <w:left w:val="nil"/>
          <w:bottom w:val="nil"/>
          <w:right w:val="nil"/>
          <w:between w:val="nil"/>
        </w:pBd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Podebljana linija predstavlja gornju graničnu vrednost (</w:t>
      </w:r>
      <w:r w:rsidRPr="00244572">
        <w:rPr>
          <w:rFonts w:ascii="Cambria" w:eastAsia="Cambria" w:hAnsi="Cambria" w:cs="Cambria"/>
          <w:i/>
          <w:iCs/>
          <w:color w:val="00000A"/>
          <w:sz w:val="24"/>
          <w:szCs w:val="24"/>
        </w:rPr>
        <w:t>range_high_key</w:t>
      </w:r>
      <w:r w:rsidRPr="00244572">
        <w:rPr>
          <w:rFonts w:ascii="Cambria" w:eastAsia="Cambria" w:hAnsi="Cambria" w:cs="Cambria"/>
          <w:color w:val="00000A"/>
          <w:sz w:val="24"/>
          <w:szCs w:val="24"/>
        </w:rPr>
        <w:t>) i broj puta koliko se pojavljuje (</w:t>
      </w:r>
      <w:r w:rsidRPr="00244572">
        <w:rPr>
          <w:rFonts w:ascii="Cambria" w:eastAsia="Cambria" w:hAnsi="Cambria" w:cs="Cambria"/>
          <w:i/>
          <w:iCs/>
          <w:color w:val="00000A"/>
          <w:sz w:val="24"/>
          <w:szCs w:val="24"/>
        </w:rPr>
        <w:t>equal_rows</w:t>
      </w:r>
      <w:r w:rsidRPr="00244572">
        <w:rPr>
          <w:rFonts w:ascii="Cambria" w:eastAsia="Cambria" w:hAnsi="Cambria" w:cs="Cambria"/>
          <w:color w:val="00000A"/>
          <w:sz w:val="24"/>
          <w:szCs w:val="24"/>
        </w:rPr>
        <w:t>).</w:t>
      </w:r>
    </w:p>
    <w:p w14:paraId="04EE6492" w14:textId="77777777" w:rsidR="00D825A7" w:rsidRPr="00244572" w:rsidRDefault="00D825A7" w:rsidP="00D825A7">
      <w:pPr>
        <w:pStyle w:val="ListParagraph"/>
        <w:numPr>
          <w:ilvl w:val="0"/>
          <w:numId w:val="21"/>
        </w:numPr>
        <w:pBdr>
          <w:top w:val="nil"/>
          <w:left w:val="nil"/>
          <w:bottom w:val="nil"/>
          <w:right w:val="nil"/>
          <w:between w:val="nil"/>
        </w:pBd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lastRenderedPageBreak/>
        <w:t>Neprozirna površina levo od range_high_key predstavlja opseg vrednosti kolone i prosečan broj puta koliko se svaka vrednost kolone pojavljuje (</w:t>
      </w:r>
      <w:r w:rsidRPr="00244572">
        <w:rPr>
          <w:rFonts w:ascii="Cambria" w:eastAsia="Cambria" w:hAnsi="Cambria" w:cs="Cambria"/>
          <w:i/>
          <w:iCs/>
          <w:color w:val="00000A"/>
          <w:sz w:val="24"/>
          <w:szCs w:val="24"/>
        </w:rPr>
        <w:t>average_range_rows</w:t>
      </w:r>
      <w:r w:rsidRPr="00244572">
        <w:rPr>
          <w:rFonts w:ascii="Cambria" w:eastAsia="Cambria" w:hAnsi="Cambria" w:cs="Cambria"/>
          <w:color w:val="00000A"/>
          <w:sz w:val="24"/>
          <w:szCs w:val="24"/>
        </w:rPr>
        <w:t>). Prosečan broj redova opsega za prvi korak histograma je uvek 0.</w:t>
      </w:r>
    </w:p>
    <w:p w14:paraId="4894D9CB" w14:textId="5404FD5B" w:rsidR="00D825A7" w:rsidRPr="00244572" w:rsidRDefault="00D825A7" w:rsidP="00D825A7">
      <w:pPr>
        <w:pStyle w:val="ListParagraph"/>
        <w:numPr>
          <w:ilvl w:val="0"/>
          <w:numId w:val="21"/>
        </w:numPr>
        <w:pBdr>
          <w:top w:val="nil"/>
          <w:left w:val="nil"/>
          <w:bottom w:val="nil"/>
          <w:right w:val="nil"/>
          <w:between w:val="nil"/>
        </w:pBd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Tačkaste linije predstavljaju uzorkovane vrednosti koje se koriste za procenu ukupnog broja različitih vrednosti u opsegu (</w:t>
      </w:r>
      <w:r w:rsidRPr="00244572">
        <w:rPr>
          <w:rFonts w:ascii="Cambria" w:eastAsia="Cambria" w:hAnsi="Cambria" w:cs="Cambria"/>
          <w:i/>
          <w:iCs/>
          <w:color w:val="00000A"/>
          <w:sz w:val="24"/>
          <w:szCs w:val="24"/>
        </w:rPr>
        <w:t>distinct_range_rows</w:t>
      </w:r>
      <w:r w:rsidRPr="00244572">
        <w:rPr>
          <w:rFonts w:ascii="Cambria" w:eastAsia="Cambria" w:hAnsi="Cambria" w:cs="Cambria"/>
          <w:color w:val="00000A"/>
          <w:sz w:val="24"/>
          <w:szCs w:val="24"/>
        </w:rPr>
        <w:t>) i ukupnog broja vrednosti u opsegu (</w:t>
      </w:r>
      <w:r w:rsidRPr="00244572">
        <w:rPr>
          <w:rFonts w:ascii="Cambria" w:eastAsia="Cambria" w:hAnsi="Cambria" w:cs="Cambria"/>
          <w:i/>
          <w:iCs/>
          <w:color w:val="00000A"/>
          <w:sz w:val="24"/>
          <w:szCs w:val="24"/>
        </w:rPr>
        <w:t>range_rows</w:t>
      </w:r>
      <w:r w:rsidRPr="00244572">
        <w:rPr>
          <w:rFonts w:ascii="Cambria" w:eastAsia="Cambria" w:hAnsi="Cambria" w:cs="Cambria"/>
          <w:color w:val="00000A"/>
          <w:sz w:val="24"/>
          <w:szCs w:val="24"/>
        </w:rPr>
        <w:t xml:space="preserve">). Optimizator upita koristi </w:t>
      </w:r>
      <w:r w:rsidRPr="00244572">
        <w:rPr>
          <w:rFonts w:ascii="Cambria" w:eastAsia="Cambria" w:hAnsi="Cambria" w:cs="Cambria"/>
          <w:i/>
          <w:iCs/>
          <w:color w:val="00000A"/>
          <w:sz w:val="24"/>
          <w:szCs w:val="24"/>
        </w:rPr>
        <w:t>range_rows</w:t>
      </w:r>
      <w:r w:rsidRPr="00244572">
        <w:rPr>
          <w:rFonts w:ascii="Cambria" w:eastAsia="Cambria" w:hAnsi="Cambria" w:cs="Cambria"/>
          <w:color w:val="00000A"/>
          <w:sz w:val="24"/>
          <w:szCs w:val="24"/>
        </w:rPr>
        <w:t xml:space="preserve"> i </w:t>
      </w:r>
      <w:r w:rsidRPr="00244572">
        <w:rPr>
          <w:rFonts w:ascii="Cambria" w:eastAsia="Cambria" w:hAnsi="Cambria" w:cs="Cambria"/>
          <w:i/>
          <w:iCs/>
          <w:color w:val="00000A"/>
          <w:sz w:val="24"/>
          <w:szCs w:val="24"/>
        </w:rPr>
        <w:t>distinct_range_rows</w:t>
      </w:r>
      <w:r w:rsidRPr="00244572">
        <w:rPr>
          <w:rFonts w:ascii="Cambria" w:eastAsia="Cambria" w:hAnsi="Cambria" w:cs="Cambria"/>
          <w:color w:val="00000A"/>
          <w:sz w:val="24"/>
          <w:szCs w:val="24"/>
        </w:rPr>
        <w:t xml:space="preserve"> kako bi izračunao </w:t>
      </w:r>
      <w:r w:rsidRPr="00244572">
        <w:rPr>
          <w:rFonts w:ascii="Cambria" w:eastAsia="Cambria" w:hAnsi="Cambria" w:cs="Cambria"/>
          <w:i/>
          <w:iCs/>
          <w:color w:val="00000A"/>
          <w:sz w:val="24"/>
          <w:szCs w:val="24"/>
        </w:rPr>
        <w:t>average_range_rows</w:t>
      </w:r>
      <w:r w:rsidRPr="00244572">
        <w:rPr>
          <w:rFonts w:ascii="Cambria" w:eastAsia="Cambria" w:hAnsi="Cambria" w:cs="Cambria"/>
          <w:color w:val="00000A"/>
          <w:sz w:val="24"/>
          <w:szCs w:val="24"/>
        </w:rPr>
        <w:t xml:space="preserve"> i ne čuva uzorkovane vrednosti.</w:t>
      </w:r>
    </w:p>
    <w:p w14:paraId="6816B3DE" w14:textId="77777777" w:rsidR="00D825A7" w:rsidRPr="00244572" w:rsidRDefault="00D825A7"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4350BF93" w14:textId="77777777" w:rsidR="00C20A62" w:rsidRPr="00244572" w:rsidRDefault="00C20A62"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50308506" w14:textId="786C47C3" w:rsidR="00CC472F" w:rsidRPr="00244572" w:rsidRDefault="00CC472F" w:rsidP="00CC472F">
      <w:pPr>
        <w:pStyle w:val="Heading2"/>
        <w:spacing w:before="0"/>
        <w:rPr>
          <w:rFonts w:ascii="Cambria" w:eastAsia="Cambria" w:hAnsi="Cambria" w:cs="Cambria"/>
          <w:b/>
          <w:color w:val="000000"/>
          <w:sz w:val="28"/>
          <w:szCs w:val="28"/>
        </w:rPr>
      </w:pPr>
      <w:bookmarkStart w:id="15" w:name="_Toc143357380"/>
      <w:r w:rsidRPr="00244572">
        <w:rPr>
          <w:rFonts w:ascii="Cambria" w:eastAsia="Cambria" w:hAnsi="Cambria" w:cs="Cambria"/>
          <w:b/>
          <w:color w:val="000000"/>
          <w:sz w:val="28"/>
          <w:szCs w:val="28"/>
        </w:rPr>
        <w:t>3.</w:t>
      </w:r>
      <w:r w:rsidR="00C20A62" w:rsidRPr="00244572">
        <w:rPr>
          <w:rFonts w:ascii="Cambria" w:eastAsia="Cambria" w:hAnsi="Cambria" w:cs="Cambria"/>
          <w:b/>
          <w:color w:val="000000"/>
          <w:sz w:val="28"/>
          <w:szCs w:val="28"/>
        </w:rPr>
        <w:t>1</w:t>
      </w:r>
      <w:r w:rsidRPr="00244572">
        <w:rPr>
          <w:rFonts w:ascii="Cambria" w:eastAsia="Cambria" w:hAnsi="Cambria" w:cs="Cambria"/>
          <w:b/>
          <w:color w:val="000000"/>
          <w:sz w:val="28"/>
          <w:szCs w:val="28"/>
        </w:rPr>
        <w:t>. Vektor gustine</w:t>
      </w:r>
      <w:bookmarkEnd w:id="15"/>
    </w:p>
    <w:p w14:paraId="7EA30CD7" w14:textId="77777777" w:rsidR="00CC472F" w:rsidRPr="00244572" w:rsidRDefault="00CC472F"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146CD4BF" w14:textId="77777777" w:rsidR="007333DC" w:rsidRPr="00244572" w:rsidRDefault="007333DC"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4E835810" w14:textId="54666C30" w:rsidR="00CC472F" w:rsidRPr="00244572" w:rsidRDefault="007333DC" w:rsidP="0090401C">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Gustina je informacija o broju duplikata u datoj koloni ili kombinaciji kolona i izračunava se kao 1/(</w:t>
      </w:r>
      <w:r w:rsidRPr="00244572">
        <w:rPr>
          <w:rFonts w:ascii="Cambria" w:eastAsia="Cambria" w:hAnsi="Cambria" w:cs="Cambria"/>
          <w:i/>
          <w:iCs/>
          <w:color w:val="00000A"/>
          <w:sz w:val="24"/>
          <w:szCs w:val="24"/>
        </w:rPr>
        <w:t>broj različitih vrednosti</w:t>
      </w:r>
      <w:r w:rsidRPr="00244572">
        <w:rPr>
          <w:rFonts w:ascii="Cambria" w:eastAsia="Cambria" w:hAnsi="Cambria" w:cs="Cambria"/>
          <w:color w:val="00000A"/>
          <w:sz w:val="24"/>
          <w:szCs w:val="24"/>
        </w:rPr>
        <w:t xml:space="preserve">). Optimizator upita koristi gustine kako bi poboljšao procene kardinalnosti za upite koji vraćaju više kolona iz iste tabele ili indeksiranog </w:t>
      </w:r>
      <w:r w:rsidR="00CA25F2" w:rsidRPr="00244572">
        <w:rPr>
          <w:rFonts w:ascii="Cambria" w:eastAsia="Cambria" w:hAnsi="Cambria" w:cs="Cambria"/>
          <w:color w:val="00000A"/>
          <w:sz w:val="24"/>
          <w:szCs w:val="24"/>
        </w:rPr>
        <w:t>pogleda</w:t>
      </w:r>
      <w:r w:rsidRPr="00244572">
        <w:rPr>
          <w:rFonts w:ascii="Cambria" w:eastAsia="Cambria" w:hAnsi="Cambria" w:cs="Cambria"/>
          <w:color w:val="00000A"/>
          <w:sz w:val="24"/>
          <w:szCs w:val="24"/>
        </w:rPr>
        <w:t>. Kako gustina opada, selektivnost vrednosti se povećava. Na primer, u tabeli koja predstavlja automobile, mnogi automobili imaju istog proizvođača, ali svaki automobil ima jedinstveni broj identifikacije vozila (</w:t>
      </w:r>
      <w:r w:rsidRPr="00244572">
        <w:rPr>
          <w:rFonts w:ascii="Cambria" w:eastAsia="Cambria" w:hAnsi="Cambria" w:cs="Cambria"/>
          <w:i/>
          <w:iCs/>
          <w:color w:val="00000A"/>
          <w:sz w:val="24"/>
          <w:szCs w:val="24"/>
        </w:rPr>
        <w:t>VIN</w:t>
      </w:r>
      <w:r w:rsidRPr="00244572">
        <w:rPr>
          <w:rFonts w:ascii="Cambria" w:eastAsia="Cambria" w:hAnsi="Cambria" w:cs="Cambria"/>
          <w:color w:val="00000A"/>
          <w:sz w:val="24"/>
          <w:szCs w:val="24"/>
        </w:rPr>
        <w:t>). Indeks na VIN je selektivniji od indeksa na proizvođača, jer VIN ima nižu gustinu u poređenju sa proizvođačem.</w:t>
      </w:r>
    </w:p>
    <w:p w14:paraId="36FE7C1C" w14:textId="77777777" w:rsidR="007333DC" w:rsidRPr="00244572" w:rsidRDefault="007333DC"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4A34DF1D" w14:textId="77777777" w:rsidR="0090401C" w:rsidRPr="00244572" w:rsidRDefault="0090401C"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53ECAA81" w14:textId="33BFF1F4" w:rsidR="00CC472F" w:rsidRPr="00244572" w:rsidRDefault="00CC472F" w:rsidP="00CC472F">
      <w:pPr>
        <w:pStyle w:val="Heading2"/>
        <w:spacing w:before="0"/>
        <w:rPr>
          <w:rFonts w:ascii="Cambria" w:eastAsia="Cambria" w:hAnsi="Cambria" w:cs="Cambria"/>
          <w:b/>
          <w:color w:val="000000"/>
          <w:sz w:val="28"/>
          <w:szCs w:val="28"/>
        </w:rPr>
      </w:pPr>
      <w:bookmarkStart w:id="16" w:name="_Toc143357381"/>
      <w:r w:rsidRPr="00244572">
        <w:rPr>
          <w:rFonts w:ascii="Cambria" w:eastAsia="Cambria" w:hAnsi="Cambria" w:cs="Cambria"/>
          <w:b/>
          <w:color w:val="000000"/>
          <w:sz w:val="28"/>
          <w:szCs w:val="28"/>
        </w:rPr>
        <w:t>3.</w:t>
      </w:r>
      <w:r w:rsidR="00C20A62" w:rsidRPr="00244572">
        <w:rPr>
          <w:rFonts w:ascii="Cambria" w:eastAsia="Cambria" w:hAnsi="Cambria" w:cs="Cambria"/>
          <w:b/>
          <w:color w:val="000000"/>
          <w:sz w:val="28"/>
          <w:szCs w:val="28"/>
        </w:rPr>
        <w:t>2</w:t>
      </w:r>
      <w:r w:rsidRPr="00244572">
        <w:rPr>
          <w:rFonts w:ascii="Cambria" w:eastAsia="Cambria" w:hAnsi="Cambria" w:cs="Cambria"/>
          <w:b/>
          <w:color w:val="000000"/>
          <w:sz w:val="28"/>
          <w:szCs w:val="28"/>
        </w:rPr>
        <w:t>. Primeri</w:t>
      </w:r>
      <w:bookmarkEnd w:id="16"/>
    </w:p>
    <w:p w14:paraId="7B5DAE17" w14:textId="77777777" w:rsidR="00CC472F" w:rsidRPr="00244572" w:rsidRDefault="00CC472F"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4FEA2713" w14:textId="77777777" w:rsidR="00B85D3D" w:rsidRPr="00244572" w:rsidRDefault="00B85D3D"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176F923A" w14:textId="20292694" w:rsidR="00934625" w:rsidRPr="00244572" w:rsidRDefault="00934625" w:rsidP="00934625">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Do sada smo samo videli kako se dodaju statistički objekti. Iako su sistemski </w:t>
      </w:r>
      <w:r w:rsidR="00EA316A" w:rsidRPr="00244572">
        <w:rPr>
          <w:rFonts w:ascii="Cambria" w:eastAsia="Cambria" w:hAnsi="Cambria" w:cs="Cambria"/>
          <w:color w:val="00000A"/>
          <w:sz w:val="24"/>
          <w:szCs w:val="24"/>
        </w:rPr>
        <w:t xml:space="preserve">pogledi </w:t>
      </w:r>
      <w:r w:rsidRPr="00244572">
        <w:rPr>
          <w:rFonts w:ascii="Cambria" w:eastAsia="Cambria" w:hAnsi="Cambria" w:cs="Cambria"/>
          <w:i/>
          <w:iCs/>
          <w:color w:val="00000A"/>
          <w:sz w:val="24"/>
          <w:szCs w:val="24"/>
        </w:rPr>
        <w:t>sys.stats</w:t>
      </w:r>
      <w:r w:rsidRPr="00244572">
        <w:rPr>
          <w:rFonts w:ascii="Cambria" w:eastAsia="Cambria" w:hAnsi="Cambria" w:cs="Cambria"/>
          <w:color w:val="00000A"/>
          <w:sz w:val="24"/>
          <w:szCs w:val="24"/>
        </w:rPr>
        <w:t xml:space="preserve"> i </w:t>
      </w:r>
      <w:r w:rsidRPr="00244572">
        <w:rPr>
          <w:rFonts w:ascii="Cambria" w:eastAsia="Cambria" w:hAnsi="Cambria" w:cs="Cambria"/>
          <w:i/>
          <w:iCs/>
          <w:color w:val="00000A"/>
          <w:sz w:val="24"/>
          <w:szCs w:val="24"/>
        </w:rPr>
        <w:t>sys.stats_columns</w:t>
      </w:r>
      <w:r w:rsidRPr="00244572">
        <w:rPr>
          <w:rFonts w:ascii="Cambria" w:eastAsia="Cambria" w:hAnsi="Cambria" w:cs="Cambria"/>
          <w:color w:val="00000A"/>
          <w:sz w:val="24"/>
          <w:szCs w:val="24"/>
        </w:rPr>
        <w:t xml:space="preserve"> korisni za dobijanje okvirnih (</w:t>
      </w:r>
      <w:r w:rsidRPr="00244572">
        <w:rPr>
          <w:rFonts w:ascii="Cambria" w:eastAsia="Cambria" w:hAnsi="Cambria" w:cs="Cambria"/>
          <w:i/>
          <w:iCs/>
          <w:color w:val="00000A"/>
          <w:sz w:val="24"/>
          <w:szCs w:val="24"/>
        </w:rPr>
        <w:t>high level</w:t>
      </w:r>
      <w:r w:rsidRPr="00244572">
        <w:rPr>
          <w:rFonts w:ascii="Cambria" w:eastAsia="Cambria" w:hAnsi="Cambria" w:cs="Cambria"/>
          <w:color w:val="00000A"/>
          <w:sz w:val="24"/>
          <w:szCs w:val="24"/>
        </w:rPr>
        <w:t xml:space="preserve">) informacija, oni nam ne pružaju uvid u stvarne statistike distribucije. Za to moramo koristiti </w:t>
      </w:r>
      <w:r w:rsidRPr="00244572">
        <w:rPr>
          <w:rFonts w:ascii="Cambria" w:eastAsia="Cambria" w:hAnsi="Cambria" w:cs="Cambria"/>
          <w:i/>
          <w:iCs/>
          <w:color w:val="00000A"/>
          <w:sz w:val="24"/>
          <w:szCs w:val="24"/>
        </w:rPr>
        <w:t>DBCC SHOW_STATISTICS</w:t>
      </w:r>
      <w:r w:rsidRPr="00244572">
        <w:rPr>
          <w:rFonts w:ascii="Cambria" w:eastAsia="Cambria" w:hAnsi="Cambria" w:cs="Cambria"/>
          <w:color w:val="00000A"/>
          <w:sz w:val="24"/>
          <w:szCs w:val="24"/>
        </w:rPr>
        <w:t xml:space="preserve"> naredbu.</w:t>
      </w:r>
    </w:p>
    <w:p w14:paraId="2E49863A" w14:textId="0C0F3C36" w:rsidR="00934625" w:rsidRPr="00244572" w:rsidRDefault="00934625" w:rsidP="00934625">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Prema podrazumevanoj postavci, </w:t>
      </w:r>
      <w:r w:rsidRPr="00244572">
        <w:rPr>
          <w:rFonts w:ascii="Cambria" w:eastAsia="Cambria" w:hAnsi="Cambria" w:cs="Cambria"/>
          <w:i/>
          <w:iCs/>
          <w:color w:val="00000A"/>
          <w:sz w:val="24"/>
          <w:szCs w:val="24"/>
        </w:rPr>
        <w:t>DBCC SHOW_STATISTICS</w:t>
      </w:r>
      <w:r w:rsidRPr="00244572">
        <w:rPr>
          <w:rFonts w:ascii="Cambria" w:eastAsia="Cambria" w:hAnsi="Cambria" w:cs="Cambria"/>
          <w:color w:val="00000A"/>
          <w:sz w:val="24"/>
          <w:szCs w:val="24"/>
        </w:rPr>
        <w:t xml:space="preserve"> naredba vraća sledeće tri vrste informacija:</w:t>
      </w:r>
    </w:p>
    <w:p w14:paraId="02EE264D" w14:textId="77777777" w:rsidR="00934625" w:rsidRPr="00244572" w:rsidRDefault="00934625" w:rsidP="00934625">
      <w:pPr>
        <w:pBdr>
          <w:top w:val="nil"/>
          <w:left w:val="nil"/>
          <w:bottom w:val="nil"/>
          <w:right w:val="nil"/>
          <w:between w:val="nil"/>
        </w:pBdr>
        <w:spacing w:line="259" w:lineRule="auto"/>
        <w:jc w:val="both"/>
        <w:rPr>
          <w:rFonts w:ascii="Cambria" w:eastAsia="Cambria" w:hAnsi="Cambria" w:cs="Cambria"/>
          <w:color w:val="00000A"/>
          <w:sz w:val="24"/>
          <w:szCs w:val="24"/>
        </w:rPr>
      </w:pPr>
    </w:p>
    <w:p w14:paraId="55AF19AA" w14:textId="01C408FB" w:rsidR="00934625" w:rsidRPr="00244572" w:rsidRDefault="00934625" w:rsidP="00934625">
      <w:pPr>
        <w:pStyle w:val="ListParagraph"/>
        <w:numPr>
          <w:ilvl w:val="0"/>
          <w:numId w:val="19"/>
        </w:numPr>
        <w:pBdr>
          <w:top w:val="nil"/>
          <w:left w:val="nil"/>
          <w:bottom w:val="nil"/>
          <w:right w:val="nil"/>
          <w:between w:val="nil"/>
        </w:pBd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Zaglavlje: Ime statističkog objekta, datum i vreme poslednjeg ažuriranja, broj redova u učestvujućim kolonama, stvaran broj </w:t>
      </w:r>
      <w:r w:rsidR="00B0125A" w:rsidRPr="00244572">
        <w:rPr>
          <w:rFonts w:ascii="Cambria" w:eastAsia="Cambria" w:hAnsi="Cambria" w:cs="Cambria"/>
          <w:color w:val="00000A"/>
          <w:sz w:val="24"/>
          <w:szCs w:val="24"/>
        </w:rPr>
        <w:t>uzorkovanih</w:t>
      </w:r>
      <w:r w:rsidRPr="00244572">
        <w:rPr>
          <w:rFonts w:ascii="Cambria" w:eastAsia="Cambria" w:hAnsi="Cambria" w:cs="Cambria"/>
          <w:color w:val="00000A"/>
          <w:sz w:val="24"/>
          <w:szCs w:val="24"/>
        </w:rPr>
        <w:t xml:space="preserve"> redova, broj koraka unutar histograma i druge informacije</w:t>
      </w:r>
      <w:r w:rsidR="00B0125A" w:rsidRPr="00244572">
        <w:rPr>
          <w:rFonts w:ascii="Cambria" w:eastAsia="Cambria" w:hAnsi="Cambria" w:cs="Cambria"/>
          <w:color w:val="00000A"/>
          <w:sz w:val="24"/>
          <w:szCs w:val="24"/>
        </w:rPr>
        <w:t>.</w:t>
      </w:r>
    </w:p>
    <w:p w14:paraId="39786A3F" w14:textId="6AE98642" w:rsidR="00934625" w:rsidRPr="00244572" w:rsidRDefault="00934625" w:rsidP="00934625">
      <w:pPr>
        <w:pStyle w:val="ListParagraph"/>
        <w:numPr>
          <w:ilvl w:val="0"/>
          <w:numId w:val="19"/>
        </w:numPr>
        <w:pBdr>
          <w:top w:val="nil"/>
          <w:left w:val="nil"/>
          <w:bottom w:val="nil"/>
          <w:right w:val="nil"/>
          <w:between w:val="nil"/>
        </w:pBd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Gustine: </w:t>
      </w:r>
      <w:r w:rsidR="00B0125A" w:rsidRPr="00244572">
        <w:rPr>
          <w:rFonts w:ascii="Cambria" w:eastAsia="Cambria" w:hAnsi="Cambria" w:cs="Cambria"/>
          <w:color w:val="00000A"/>
          <w:sz w:val="24"/>
          <w:szCs w:val="24"/>
        </w:rPr>
        <w:t>Vektor gustine</w:t>
      </w:r>
      <w:r w:rsidRPr="00244572">
        <w:rPr>
          <w:rFonts w:ascii="Cambria" w:eastAsia="Cambria" w:hAnsi="Cambria" w:cs="Cambria"/>
          <w:color w:val="00000A"/>
          <w:sz w:val="24"/>
          <w:szCs w:val="24"/>
        </w:rPr>
        <w:t xml:space="preserve"> indeksiranih kolona na</w:t>
      </w:r>
      <w:r w:rsidR="00B0125A" w:rsidRPr="00244572">
        <w:rPr>
          <w:rFonts w:ascii="Cambria" w:eastAsia="Cambria" w:hAnsi="Cambria" w:cs="Cambria"/>
          <w:color w:val="00000A"/>
          <w:sz w:val="24"/>
          <w:szCs w:val="24"/>
        </w:rPr>
        <w:t xml:space="preserve"> osnovu</w:t>
      </w:r>
      <w:r w:rsidRPr="00244572">
        <w:rPr>
          <w:rFonts w:ascii="Cambria" w:eastAsia="Cambria" w:hAnsi="Cambria" w:cs="Cambria"/>
          <w:color w:val="00000A"/>
          <w:sz w:val="24"/>
          <w:szCs w:val="24"/>
        </w:rPr>
        <w:t xml:space="preserve"> formul</w:t>
      </w:r>
      <w:r w:rsidR="00B0125A" w:rsidRPr="00244572">
        <w:rPr>
          <w:rFonts w:ascii="Cambria" w:eastAsia="Cambria" w:hAnsi="Cambria" w:cs="Cambria"/>
          <w:color w:val="00000A"/>
          <w:sz w:val="24"/>
          <w:szCs w:val="24"/>
        </w:rPr>
        <w:t>e</w:t>
      </w:r>
      <w:r w:rsidRPr="00244572">
        <w:rPr>
          <w:rFonts w:ascii="Cambria" w:eastAsia="Cambria" w:hAnsi="Cambria" w:cs="Cambria"/>
          <w:color w:val="00000A"/>
          <w:sz w:val="24"/>
          <w:szCs w:val="24"/>
        </w:rPr>
        <w:t xml:space="preserve"> 1/#_distinct_values</w:t>
      </w:r>
      <w:r w:rsidR="00B0125A" w:rsidRPr="00244572">
        <w:rPr>
          <w:rFonts w:ascii="Cambria" w:eastAsia="Cambria" w:hAnsi="Cambria" w:cs="Cambria"/>
          <w:color w:val="00000A"/>
          <w:sz w:val="24"/>
          <w:szCs w:val="24"/>
        </w:rPr>
        <w:t xml:space="preserve"> (broj različitih vrednosti)</w:t>
      </w:r>
      <w:r w:rsidRPr="00244572">
        <w:rPr>
          <w:rFonts w:ascii="Cambria" w:eastAsia="Cambria" w:hAnsi="Cambria" w:cs="Cambria"/>
          <w:color w:val="00000A"/>
          <w:sz w:val="24"/>
          <w:szCs w:val="24"/>
        </w:rPr>
        <w:t>. Broj različitih vrednosti pomaže u određivanju selektivnosti vrednosti kolone. Što</w:t>
      </w:r>
      <w:r w:rsidR="00B0125A" w:rsidRPr="00244572">
        <w:rPr>
          <w:rFonts w:ascii="Cambria" w:eastAsia="Cambria" w:hAnsi="Cambria" w:cs="Cambria"/>
          <w:color w:val="00000A"/>
          <w:sz w:val="24"/>
          <w:szCs w:val="24"/>
        </w:rPr>
        <w:t xml:space="preserve"> je</w:t>
      </w:r>
      <w:r w:rsidRPr="00244572">
        <w:rPr>
          <w:rFonts w:ascii="Cambria" w:eastAsia="Cambria" w:hAnsi="Cambria" w:cs="Cambria"/>
          <w:color w:val="00000A"/>
          <w:sz w:val="24"/>
          <w:szCs w:val="24"/>
        </w:rPr>
        <w:t xml:space="preserve"> više jedinstvenih vrednosti, </w:t>
      </w:r>
      <w:r w:rsidR="00B0125A" w:rsidRPr="00244572">
        <w:rPr>
          <w:rFonts w:ascii="Cambria" w:eastAsia="Cambria" w:hAnsi="Cambria" w:cs="Cambria"/>
          <w:color w:val="00000A"/>
          <w:sz w:val="24"/>
          <w:szCs w:val="24"/>
        </w:rPr>
        <w:t xml:space="preserve">to je </w:t>
      </w:r>
      <w:r w:rsidRPr="00244572">
        <w:rPr>
          <w:rFonts w:ascii="Cambria" w:eastAsia="Cambria" w:hAnsi="Cambria" w:cs="Cambria"/>
          <w:color w:val="00000A"/>
          <w:sz w:val="24"/>
          <w:szCs w:val="24"/>
        </w:rPr>
        <w:t>veća selektivnost i efikasniji indeks. Broj redova u ovom odeljku zavisi od broja kolona</w:t>
      </w:r>
      <w:r w:rsidR="00B0125A" w:rsidRPr="00244572">
        <w:rPr>
          <w:rFonts w:ascii="Cambria" w:eastAsia="Cambria" w:hAnsi="Cambria" w:cs="Cambria"/>
          <w:color w:val="00000A"/>
          <w:sz w:val="24"/>
          <w:szCs w:val="24"/>
        </w:rPr>
        <w:t xml:space="preserve"> koje učestvuju</w:t>
      </w:r>
      <w:r w:rsidRPr="00244572">
        <w:rPr>
          <w:rFonts w:ascii="Cambria" w:eastAsia="Cambria" w:hAnsi="Cambria" w:cs="Cambria"/>
          <w:color w:val="00000A"/>
          <w:sz w:val="24"/>
          <w:szCs w:val="24"/>
        </w:rPr>
        <w:t>.</w:t>
      </w:r>
    </w:p>
    <w:p w14:paraId="5B90C468" w14:textId="6D6B4759" w:rsidR="00934625" w:rsidRPr="00244572" w:rsidRDefault="00934625" w:rsidP="00934625">
      <w:pPr>
        <w:pStyle w:val="ListParagraph"/>
        <w:numPr>
          <w:ilvl w:val="0"/>
          <w:numId w:val="19"/>
        </w:numPr>
        <w:pBdr>
          <w:top w:val="nil"/>
          <w:left w:val="nil"/>
          <w:bottom w:val="nil"/>
          <w:right w:val="nil"/>
          <w:between w:val="nil"/>
        </w:pBd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Histogram: </w:t>
      </w:r>
      <w:r w:rsidR="00B0125A" w:rsidRPr="00244572">
        <w:rPr>
          <w:rFonts w:ascii="Cambria" w:eastAsia="Cambria" w:hAnsi="Cambria" w:cs="Cambria"/>
          <w:color w:val="00000A"/>
          <w:sz w:val="24"/>
          <w:szCs w:val="24"/>
        </w:rPr>
        <w:t>Distribucija vrednosti po podacima kolone</w:t>
      </w:r>
      <w:r w:rsidRPr="00244572">
        <w:rPr>
          <w:rFonts w:ascii="Cambria" w:eastAsia="Cambria" w:hAnsi="Cambria" w:cs="Cambria"/>
          <w:color w:val="00000A"/>
          <w:sz w:val="24"/>
          <w:szCs w:val="24"/>
        </w:rPr>
        <w:t xml:space="preserve">, </w:t>
      </w:r>
      <w:r w:rsidR="00B0125A" w:rsidRPr="00244572">
        <w:rPr>
          <w:rFonts w:ascii="Cambria" w:eastAsia="Cambria" w:hAnsi="Cambria" w:cs="Cambria"/>
          <w:color w:val="00000A"/>
          <w:sz w:val="24"/>
          <w:szCs w:val="24"/>
        </w:rPr>
        <w:t>uvećana</w:t>
      </w:r>
      <w:r w:rsidRPr="00244572">
        <w:rPr>
          <w:rFonts w:ascii="Cambria" w:eastAsia="Cambria" w:hAnsi="Cambria" w:cs="Cambria"/>
          <w:color w:val="00000A"/>
          <w:sz w:val="24"/>
          <w:szCs w:val="24"/>
        </w:rPr>
        <w:t xml:space="preserve"> u koracima na osnovu broja redova, do 200 koraka po statističkom objektu.</w:t>
      </w:r>
    </w:p>
    <w:p w14:paraId="5BCBBB99" w14:textId="3E18DF82" w:rsidR="00934625" w:rsidRPr="00244572" w:rsidRDefault="00934625" w:rsidP="004839FF">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lastRenderedPageBreak/>
        <w:t>Najmanje što mora</w:t>
      </w:r>
      <w:r w:rsidR="00CC472F" w:rsidRPr="00244572">
        <w:rPr>
          <w:rFonts w:ascii="Cambria" w:eastAsia="Cambria" w:hAnsi="Cambria" w:cs="Cambria"/>
          <w:color w:val="00000A"/>
          <w:sz w:val="24"/>
          <w:szCs w:val="24"/>
        </w:rPr>
        <w:t>mo</w:t>
      </w:r>
      <w:r w:rsidRPr="00244572">
        <w:rPr>
          <w:rFonts w:ascii="Cambria" w:eastAsia="Cambria" w:hAnsi="Cambria" w:cs="Cambria"/>
          <w:color w:val="00000A"/>
          <w:sz w:val="24"/>
          <w:szCs w:val="24"/>
        </w:rPr>
        <w:t xml:space="preserve"> napisati kada pokreće</w:t>
      </w:r>
      <w:r w:rsidR="00CC472F" w:rsidRPr="00244572">
        <w:rPr>
          <w:rFonts w:ascii="Cambria" w:eastAsia="Cambria" w:hAnsi="Cambria" w:cs="Cambria"/>
          <w:color w:val="00000A"/>
          <w:sz w:val="24"/>
          <w:szCs w:val="24"/>
        </w:rPr>
        <w:t>mo</w:t>
      </w:r>
      <w:r w:rsidRPr="00244572">
        <w:rPr>
          <w:rFonts w:ascii="Cambria" w:eastAsia="Cambria" w:hAnsi="Cambria" w:cs="Cambria"/>
          <w:color w:val="00000A"/>
          <w:sz w:val="24"/>
          <w:szCs w:val="24"/>
        </w:rPr>
        <w:t xml:space="preserve"> </w:t>
      </w:r>
      <w:r w:rsidRPr="00244572">
        <w:rPr>
          <w:rFonts w:ascii="Cambria" w:eastAsia="Cambria" w:hAnsi="Cambria" w:cs="Cambria"/>
          <w:i/>
          <w:iCs/>
          <w:color w:val="00000A"/>
          <w:sz w:val="24"/>
          <w:szCs w:val="24"/>
        </w:rPr>
        <w:t>DBCC SHOW_STATISTICS</w:t>
      </w:r>
      <w:r w:rsidRPr="00244572">
        <w:rPr>
          <w:rFonts w:ascii="Cambria" w:eastAsia="Cambria" w:hAnsi="Cambria" w:cs="Cambria"/>
          <w:color w:val="00000A"/>
          <w:sz w:val="24"/>
          <w:szCs w:val="24"/>
        </w:rPr>
        <w:t xml:space="preserve"> naredbu je ciljna tabela ili indeksirani </w:t>
      </w:r>
      <w:r w:rsidR="00EA316A" w:rsidRPr="00244572">
        <w:rPr>
          <w:rFonts w:ascii="Cambria" w:eastAsia="Cambria" w:hAnsi="Cambria" w:cs="Cambria"/>
          <w:color w:val="00000A"/>
          <w:sz w:val="24"/>
          <w:szCs w:val="24"/>
        </w:rPr>
        <w:t xml:space="preserve">pogled </w:t>
      </w:r>
      <w:r w:rsidRPr="00244572">
        <w:rPr>
          <w:rFonts w:ascii="Cambria" w:eastAsia="Cambria" w:hAnsi="Cambria" w:cs="Cambria"/>
          <w:color w:val="00000A"/>
          <w:sz w:val="24"/>
          <w:szCs w:val="24"/>
        </w:rPr>
        <w:t xml:space="preserve">i ciljni indeks, kolona ili statistički objekat. Na primer, sledeća </w:t>
      </w:r>
      <w:r w:rsidRPr="00244572">
        <w:rPr>
          <w:rFonts w:ascii="Cambria" w:eastAsia="Cambria" w:hAnsi="Cambria" w:cs="Cambria"/>
          <w:i/>
          <w:iCs/>
          <w:color w:val="00000A"/>
          <w:sz w:val="24"/>
          <w:szCs w:val="24"/>
        </w:rPr>
        <w:t>DBCC SHOW_STATISTICS</w:t>
      </w:r>
      <w:r w:rsidRPr="00244572">
        <w:rPr>
          <w:rFonts w:ascii="Cambria" w:eastAsia="Cambria" w:hAnsi="Cambria" w:cs="Cambria"/>
          <w:color w:val="00000A"/>
          <w:sz w:val="24"/>
          <w:szCs w:val="24"/>
        </w:rPr>
        <w:t xml:space="preserve"> naredba specificira tabelu </w:t>
      </w:r>
      <w:r w:rsidRPr="00244572">
        <w:rPr>
          <w:rFonts w:ascii="Cambria" w:eastAsia="Cambria" w:hAnsi="Cambria" w:cs="Cambria"/>
          <w:i/>
          <w:iCs/>
          <w:color w:val="00000A"/>
          <w:sz w:val="24"/>
          <w:szCs w:val="24"/>
        </w:rPr>
        <w:t>AWSales</w:t>
      </w:r>
      <w:r w:rsidRPr="00244572">
        <w:rPr>
          <w:rFonts w:ascii="Cambria" w:eastAsia="Cambria" w:hAnsi="Cambria" w:cs="Cambria"/>
          <w:color w:val="00000A"/>
          <w:sz w:val="24"/>
          <w:szCs w:val="24"/>
        </w:rPr>
        <w:t xml:space="preserve"> i statistički objekat </w:t>
      </w:r>
      <w:r w:rsidRPr="00244572">
        <w:rPr>
          <w:rFonts w:ascii="Cambria" w:eastAsia="Cambria" w:hAnsi="Cambria" w:cs="Cambria"/>
          <w:i/>
          <w:iCs/>
          <w:color w:val="00000A"/>
          <w:sz w:val="24"/>
          <w:szCs w:val="24"/>
        </w:rPr>
        <w:t>ixOrders</w:t>
      </w:r>
      <w:r w:rsidRPr="00244572">
        <w:rPr>
          <w:rFonts w:ascii="Cambria" w:eastAsia="Cambria" w:hAnsi="Cambria" w:cs="Cambria"/>
          <w:color w:val="00000A"/>
          <w:sz w:val="24"/>
          <w:szCs w:val="24"/>
        </w:rPr>
        <w:t>:</w:t>
      </w:r>
    </w:p>
    <w:p w14:paraId="3EAF6398" w14:textId="77777777" w:rsidR="00934625" w:rsidRPr="00244572" w:rsidRDefault="00934625"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5DAFA603" w14:textId="7A30D36D" w:rsidR="004839FF" w:rsidRPr="00244572" w:rsidRDefault="004839FF" w:rsidP="003C5D1C">
      <w:pPr>
        <w:pBdr>
          <w:top w:val="nil"/>
          <w:left w:val="nil"/>
          <w:bottom w:val="nil"/>
          <w:right w:val="nil"/>
          <w:between w:val="nil"/>
        </w:pBdr>
        <w:spacing w:line="259" w:lineRule="auto"/>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DBCC SHOW_STATISTICS (AWSales, ixOrders);</w:t>
      </w:r>
    </w:p>
    <w:p w14:paraId="32956EE6" w14:textId="60570C18" w:rsidR="00AF7040" w:rsidRPr="00244572" w:rsidRDefault="00AF7040" w:rsidP="00AF7040">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17" w:name="_Toc143738782"/>
      <w:r w:rsidRPr="00244572">
        <w:rPr>
          <w:rFonts w:ascii="Cambria" w:eastAsia="Cambria" w:hAnsi="Cambria" w:cs="Cambria"/>
          <w:sz w:val="24"/>
          <w:szCs w:val="24"/>
        </w:rPr>
        <w:instrText xml:space="preserve">Primer 5. Korišćenje </w:instrText>
      </w:r>
      <w:r w:rsidRPr="00244572">
        <w:rPr>
          <w:rFonts w:ascii="Cambria" w:eastAsia="Cambria" w:hAnsi="Cambria" w:cs="Cambria"/>
          <w:i/>
          <w:iCs/>
          <w:sz w:val="24"/>
          <w:szCs w:val="24"/>
        </w:rPr>
        <w:instrText>DBCC SHOW STATISTICS</w:instrText>
      </w:r>
      <w:r w:rsidRPr="00244572">
        <w:rPr>
          <w:rFonts w:ascii="Cambria" w:eastAsia="Cambria" w:hAnsi="Cambria" w:cs="Cambria"/>
          <w:sz w:val="24"/>
          <w:szCs w:val="24"/>
        </w:rPr>
        <w:instrText xml:space="preserve"> naredbe</w:instrText>
      </w:r>
      <w:bookmarkEnd w:id="17"/>
      <w:r w:rsidRPr="00244572">
        <w:rPr>
          <w:rFonts w:ascii="Cambria" w:hAnsi="Cambria"/>
          <w:sz w:val="24"/>
          <w:szCs w:val="24"/>
        </w:rPr>
        <w:instrText xml:space="preserve">“ \f y \l 1 </w:instrText>
      </w:r>
      <w:r w:rsidRPr="00244572">
        <w:rPr>
          <w:rFonts w:ascii="Cambria" w:hAnsi="Cambria"/>
          <w:sz w:val="24"/>
          <w:szCs w:val="24"/>
        </w:rPr>
        <w:fldChar w:fldCharType="end"/>
      </w:r>
    </w:p>
    <w:p w14:paraId="29CC4C31" w14:textId="5A5BC33B" w:rsidR="00AF7040" w:rsidRPr="00244572" w:rsidRDefault="00AF7040" w:rsidP="00AF7040">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 xml:space="preserve">Primer 5. Korišćenje </w:t>
      </w:r>
      <w:r w:rsidRPr="00244572">
        <w:rPr>
          <w:rFonts w:ascii="Cambria" w:eastAsia="Cambria" w:hAnsi="Cambria" w:cs="Cambria"/>
          <w:i/>
          <w:iCs/>
          <w:sz w:val="24"/>
          <w:szCs w:val="24"/>
        </w:rPr>
        <w:t>DBCC SHOW STATISTICS</w:t>
      </w:r>
      <w:r w:rsidRPr="00244572">
        <w:rPr>
          <w:rFonts w:ascii="Cambria" w:eastAsia="Cambria" w:hAnsi="Cambria" w:cs="Cambria"/>
          <w:sz w:val="24"/>
          <w:szCs w:val="24"/>
        </w:rPr>
        <w:t xml:space="preserve"> naredbe</w:t>
      </w:r>
    </w:p>
    <w:p w14:paraId="022B66F3" w14:textId="77777777" w:rsidR="004839FF" w:rsidRPr="00244572" w:rsidRDefault="004839FF"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21371FB1" w14:textId="39686D31" w:rsidR="004839FF" w:rsidRPr="00244572" w:rsidRDefault="00EC3168" w:rsidP="00EC3168">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Naredba </w:t>
      </w:r>
      <w:r w:rsidRPr="00244572">
        <w:rPr>
          <w:rFonts w:ascii="Cambria" w:eastAsia="Cambria" w:hAnsi="Cambria" w:cs="Cambria"/>
          <w:i/>
          <w:iCs/>
          <w:color w:val="00000A"/>
          <w:sz w:val="24"/>
          <w:szCs w:val="24"/>
        </w:rPr>
        <w:t>DBCC SHOW_STATISTICS</w:t>
      </w:r>
      <w:r w:rsidRPr="00244572">
        <w:rPr>
          <w:rFonts w:ascii="Cambria" w:eastAsia="Cambria" w:hAnsi="Cambria" w:cs="Cambria"/>
          <w:color w:val="00000A"/>
          <w:sz w:val="24"/>
          <w:szCs w:val="24"/>
        </w:rPr>
        <w:t xml:space="preserve"> podržava i nekoliko drugih opcija, kao što je mogućnost da rezultati uključuju samo histogram, ali za sada ćemo se držati najosnovnijeg oblika naredbe, koji vraća rezultate prikazane na sledećoj slici.</w:t>
      </w:r>
    </w:p>
    <w:p w14:paraId="50FA5166" w14:textId="77777777" w:rsidR="00934625" w:rsidRPr="00244572" w:rsidRDefault="00934625"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6EE74ADE" w14:textId="4DF56371" w:rsidR="00EC3168" w:rsidRPr="00244572" w:rsidRDefault="00EC3168" w:rsidP="003C5D1C">
      <w:pPr>
        <w:pBdr>
          <w:top w:val="nil"/>
          <w:left w:val="nil"/>
          <w:bottom w:val="nil"/>
          <w:right w:val="nil"/>
          <w:between w:val="nil"/>
        </w:pBdr>
        <w:spacing w:line="259" w:lineRule="auto"/>
        <w:jc w:val="both"/>
        <w:rPr>
          <w:rFonts w:ascii="Cambria" w:eastAsia="Cambria" w:hAnsi="Cambria" w:cs="Cambria"/>
          <w:color w:val="00000A"/>
          <w:sz w:val="24"/>
          <w:szCs w:val="24"/>
        </w:rPr>
      </w:pPr>
      <w:r w:rsidRPr="00244572">
        <w:rPr>
          <w:rFonts w:ascii="Cambria" w:eastAsia="Cambria" w:hAnsi="Cambria" w:cs="Cambria"/>
          <w:noProof/>
          <w:color w:val="00000A"/>
          <w:sz w:val="24"/>
          <w:szCs w:val="24"/>
        </w:rPr>
        <w:drawing>
          <wp:inline distT="0" distB="0" distL="0" distR="0" wp14:anchorId="59F4D073" wp14:editId="11B3A077">
            <wp:extent cx="5731510" cy="3122930"/>
            <wp:effectExtent l="0" t="0" r="2540" b="1270"/>
            <wp:docPr id="14097522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52292"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122930"/>
                    </a:xfrm>
                    <a:prstGeom prst="rect">
                      <a:avLst/>
                    </a:prstGeom>
                  </pic:spPr>
                </pic:pic>
              </a:graphicData>
            </a:graphic>
          </wp:inline>
        </w:drawing>
      </w:r>
    </w:p>
    <w:p w14:paraId="67435BB4" w14:textId="4DEC2C74" w:rsidR="00EC3168" w:rsidRPr="00244572" w:rsidRDefault="00EC3168" w:rsidP="00EC3168">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18" w:name="_Toc143738767"/>
      <w:r w:rsidRPr="00244572">
        <w:rPr>
          <w:rFonts w:ascii="Cambria" w:eastAsia="Cambria" w:hAnsi="Cambria" w:cs="Cambria"/>
          <w:sz w:val="24"/>
          <w:szCs w:val="24"/>
        </w:rPr>
        <w:instrText xml:space="preserve">Slika </w:instrText>
      </w:r>
      <w:r w:rsidR="00D825A7" w:rsidRPr="00244572">
        <w:rPr>
          <w:rFonts w:ascii="Cambria" w:eastAsia="Cambria" w:hAnsi="Cambria" w:cs="Cambria"/>
          <w:sz w:val="24"/>
          <w:szCs w:val="24"/>
        </w:rPr>
        <w:instrText>3</w:instrText>
      </w:r>
      <w:r w:rsidRPr="00244572">
        <w:rPr>
          <w:rFonts w:ascii="Cambria" w:eastAsia="Cambria" w:hAnsi="Cambria" w:cs="Cambria"/>
          <w:sz w:val="24"/>
          <w:szCs w:val="24"/>
        </w:rPr>
        <w:instrText xml:space="preserve">. Rezultat izvršavanja </w:instrText>
      </w:r>
      <w:r w:rsidRPr="00244572">
        <w:rPr>
          <w:rFonts w:ascii="Cambria" w:eastAsia="Cambria" w:hAnsi="Cambria" w:cs="Cambria"/>
          <w:i/>
          <w:iCs/>
          <w:sz w:val="24"/>
          <w:szCs w:val="24"/>
        </w:rPr>
        <w:instrText>DBCC SHOW STATISTICS</w:instrText>
      </w:r>
      <w:r w:rsidRPr="00244572">
        <w:rPr>
          <w:rFonts w:ascii="Cambria" w:eastAsia="Cambria" w:hAnsi="Cambria" w:cs="Cambria"/>
          <w:sz w:val="24"/>
          <w:szCs w:val="24"/>
        </w:rPr>
        <w:instrText xml:space="preserve"> naredbe</w:instrText>
      </w:r>
      <w:bookmarkEnd w:id="18"/>
      <w:r w:rsidRPr="00244572">
        <w:rPr>
          <w:rFonts w:ascii="Cambria" w:hAnsi="Cambria"/>
          <w:sz w:val="24"/>
          <w:szCs w:val="24"/>
        </w:rPr>
        <w:instrText xml:space="preserve">“ \f x \l 1 </w:instrText>
      </w:r>
      <w:r w:rsidRPr="00244572">
        <w:rPr>
          <w:rFonts w:ascii="Cambria" w:hAnsi="Cambria"/>
          <w:sz w:val="24"/>
          <w:szCs w:val="24"/>
        </w:rPr>
        <w:fldChar w:fldCharType="end"/>
      </w:r>
    </w:p>
    <w:p w14:paraId="1E22067F" w14:textId="4D4E1D57" w:rsidR="00EC3168" w:rsidRPr="00244572" w:rsidRDefault="00EC3168" w:rsidP="00EC3168">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 xml:space="preserve">Slika </w:t>
      </w:r>
      <w:r w:rsidR="00D825A7" w:rsidRPr="00244572">
        <w:rPr>
          <w:rFonts w:ascii="Cambria" w:eastAsia="Cambria" w:hAnsi="Cambria" w:cs="Cambria"/>
          <w:sz w:val="24"/>
          <w:szCs w:val="24"/>
        </w:rPr>
        <w:t>3</w:t>
      </w:r>
      <w:r w:rsidRPr="00244572">
        <w:rPr>
          <w:rFonts w:ascii="Cambria" w:eastAsia="Cambria" w:hAnsi="Cambria" w:cs="Cambria"/>
          <w:sz w:val="24"/>
          <w:szCs w:val="24"/>
        </w:rPr>
        <w:t xml:space="preserve">. Rezultat izvršavanja </w:t>
      </w:r>
      <w:r w:rsidRPr="00244572">
        <w:rPr>
          <w:rFonts w:ascii="Cambria" w:eastAsia="Cambria" w:hAnsi="Cambria" w:cs="Cambria"/>
          <w:i/>
          <w:iCs/>
          <w:sz w:val="24"/>
          <w:szCs w:val="24"/>
        </w:rPr>
        <w:t>DBCC SHOW STATISTICS</w:t>
      </w:r>
      <w:r w:rsidRPr="00244572">
        <w:rPr>
          <w:rFonts w:ascii="Cambria" w:eastAsia="Cambria" w:hAnsi="Cambria" w:cs="Cambria"/>
          <w:sz w:val="24"/>
          <w:szCs w:val="24"/>
        </w:rPr>
        <w:t xml:space="preserve"> naredbe</w:t>
      </w:r>
    </w:p>
    <w:p w14:paraId="644F4AF1" w14:textId="77777777" w:rsidR="00EC3168" w:rsidRPr="00244572" w:rsidRDefault="00EC3168"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0112CB7D" w14:textId="1593C647" w:rsidR="00EC3168" w:rsidRPr="00244572" w:rsidRDefault="00EC3168" w:rsidP="00EC3168">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Prvi odeljak pruža informacije o zaglavlju, drugi odeljak prikazuje gustine, a treći odeljak nam daje histogram.</w:t>
      </w:r>
    </w:p>
    <w:p w14:paraId="4B82DB2A" w14:textId="25F8D392" w:rsidR="00EC3168" w:rsidRPr="00244572" w:rsidRDefault="00EC3168" w:rsidP="00203BB5">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U ovom slučaju, histogram je podeljen na 184 koraka, na osnovu opsega podataka u prvoj indeksiranoj koloni, </w:t>
      </w:r>
      <w:r w:rsidRPr="00244572">
        <w:rPr>
          <w:rFonts w:ascii="Cambria" w:eastAsia="Cambria" w:hAnsi="Cambria" w:cs="Cambria"/>
          <w:i/>
          <w:iCs/>
          <w:color w:val="00000A"/>
          <w:sz w:val="24"/>
          <w:szCs w:val="24"/>
        </w:rPr>
        <w:t>SalesOrderID</w:t>
      </w:r>
      <w:r w:rsidRPr="00244572">
        <w:rPr>
          <w:rFonts w:ascii="Cambria" w:eastAsia="Cambria" w:hAnsi="Cambria" w:cs="Cambria"/>
          <w:color w:val="00000A"/>
          <w:sz w:val="24"/>
          <w:szCs w:val="24"/>
        </w:rPr>
        <w:t xml:space="preserve">. Svaki korak je naveden u svojem redu u histogramu i predstavlja opseg vrednosti. Na primer, vrednost u koloni </w:t>
      </w:r>
      <w:r w:rsidRPr="00244572">
        <w:rPr>
          <w:rFonts w:ascii="Cambria" w:eastAsia="Cambria" w:hAnsi="Cambria" w:cs="Cambria"/>
          <w:i/>
          <w:iCs/>
          <w:color w:val="00000A"/>
          <w:sz w:val="24"/>
          <w:szCs w:val="24"/>
        </w:rPr>
        <w:t>RANGE_HI_KEY</w:t>
      </w:r>
      <w:r w:rsidRPr="00244572">
        <w:rPr>
          <w:rFonts w:ascii="Cambria" w:eastAsia="Cambria" w:hAnsi="Cambria" w:cs="Cambria"/>
          <w:color w:val="00000A"/>
          <w:sz w:val="24"/>
          <w:szCs w:val="24"/>
        </w:rPr>
        <w:t xml:space="preserve"> </w:t>
      </w:r>
      <w:r w:rsidR="00203BB5" w:rsidRPr="00244572">
        <w:rPr>
          <w:rFonts w:ascii="Cambria" w:eastAsia="Cambria" w:hAnsi="Cambria" w:cs="Cambria"/>
          <w:color w:val="00000A"/>
          <w:sz w:val="24"/>
          <w:szCs w:val="24"/>
        </w:rPr>
        <w:t xml:space="preserve">u </w:t>
      </w:r>
      <w:r w:rsidRPr="00244572">
        <w:rPr>
          <w:rFonts w:ascii="Cambria" w:eastAsia="Cambria" w:hAnsi="Cambria" w:cs="Cambria"/>
          <w:color w:val="00000A"/>
          <w:sz w:val="24"/>
          <w:szCs w:val="24"/>
        </w:rPr>
        <w:t>red</w:t>
      </w:r>
      <w:r w:rsidR="00203BB5" w:rsidRPr="00244572">
        <w:rPr>
          <w:rFonts w:ascii="Cambria" w:eastAsia="Cambria" w:hAnsi="Cambria" w:cs="Cambria"/>
          <w:color w:val="00000A"/>
          <w:sz w:val="24"/>
          <w:szCs w:val="24"/>
        </w:rPr>
        <w:t>u</w:t>
      </w:r>
      <w:r w:rsidRPr="00244572">
        <w:rPr>
          <w:rFonts w:ascii="Cambria" w:eastAsia="Cambria" w:hAnsi="Cambria" w:cs="Cambria"/>
          <w:color w:val="00000A"/>
          <w:sz w:val="24"/>
          <w:szCs w:val="24"/>
        </w:rPr>
        <w:t xml:space="preserve"> </w:t>
      </w:r>
      <w:r w:rsidR="00203BB5" w:rsidRPr="00244572">
        <w:rPr>
          <w:rFonts w:ascii="Cambria" w:eastAsia="Cambria" w:hAnsi="Cambria" w:cs="Cambria"/>
          <w:color w:val="00000A"/>
          <w:sz w:val="24"/>
          <w:szCs w:val="24"/>
        </w:rPr>
        <w:t>7</w:t>
      </w:r>
      <w:r w:rsidRPr="00244572">
        <w:rPr>
          <w:rFonts w:ascii="Cambria" w:eastAsia="Cambria" w:hAnsi="Cambria" w:cs="Cambria"/>
          <w:color w:val="00000A"/>
          <w:sz w:val="24"/>
          <w:szCs w:val="24"/>
        </w:rPr>
        <w:t xml:space="preserve"> je 44133. Ova vrednost predstavlja najvišu vrednost u opsegu podataka koj</w:t>
      </w:r>
      <w:r w:rsidR="00203BB5" w:rsidRPr="00244572">
        <w:rPr>
          <w:rFonts w:ascii="Cambria" w:eastAsia="Cambria" w:hAnsi="Cambria" w:cs="Cambria"/>
          <w:color w:val="00000A"/>
          <w:sz w:val="24"/>
          <w:szCs w:val="24"/>
        </w:rPr>
        <w:t>i</w:t>
      </w:r>
      <w:r w:rsidRPr="00244572">
        <w:rPr>
          <w:rFonts w:ascii="Cambria" w:eastAsia="Cambria" w:hAnsi="Cambria" w:cs="Cambria"/>
          <w:color w:val="00000A"/>
          <w:sz w:val="24"/>
          <w:szCs w:val="24"/>
        </w:rPr>
        <w:t xml:space="preserve"> uključuje sve vrednosti od 44101 (</w:t>
      </w:r>
      <w:r w:rsidR="00203BB5" w:rsidRPr="00244572">
        <w:rPr>
          <w:rFonts w:ascii="Cambria" w:eastAsia="Cambria" w:hAnsi="Cambria" w:cs="Cambria"/>
          <w:color w:val="00000A"/>
          <w:sz w:val="24"/>
          <w:szCs w:val="24"/>
        </w:rPr>
        <w:t xml:space="preserve">vrednost u </w:t>
      </w:r>
      <w:r w:rsidRPr="00244572">
        <w:rPr>
          <w:rFonts w:ascii="Cambria" w:eastAsia="Cambria" w:hAnsi="Cambria" w:cs="Cambria"/>
          <w:color w:val="00000A"/>
          <w:sz w:val="24"/>
          <w:szCs w:val="24"/>
        </w:rPr>
        <w:t>red</w:t>
      </w:r>
      <w:r w:rsidR="00203BB5" w:rsidRPr="00244572">
        <w:rPr>
          <w:rFonts w:ascii="Cambria" w:eastAsia="Cambria" w:hAnsi="Cambria" w:cs="Cambria"/>
          <w:color w:val="00000A"/>
          <w:sz w:val="24"/>
          <w:szCs w:val="24"/>
        </w:rPr>
        <w:t>u</w:t>
      </w:r>
      <w:r w:rsidRPr="00244572">
        <w:rPr>
          <w:rFonts w:ascii="Cambria" w:eastAsia="Cambria" w:hAnsi="Cambria" w:cs="Cambria"/>
          <w:color w:val="00000A"/>
          <w:sz w:val="24"/>
          <w:szCs w:val="24"/>
        </w:rPr>
        <w:t xml:space="preserve"> 6 + 1) do 44113.</w:t>
      </w:r>
    </w:p>
    <w:p w14:paraId="1EC9378D" w14:textId="77777777" w:rsidR="00203BB5" w:rsidRPr="00244572" w:rsidRDefault="00EC3168" w:rsidP="00203BB5">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Histogram takođe uključuje kolonu </w:t>
      </w:r>
      <w:r w:rsidRPr="00244572">
        <w:rPr>
          <w:rFonts w:ascii="Cambria" w:eastAsia="Cambria" w:hAnsi="Cambria" w:cs="Cambria"/>
          <w:i/>
          <w:iCs/>
          <w:color w:val="00000A"/>
          <w:sz w:val="24"/>
          <w:szCs w:val="24"/>
        </w:rPr>
        <w:t>RANGE_ROWS</w:t>
      </w:r>
      <w:r w:rsidRPr="00244572">
        <w:rPr>
          <w:rFonts w:ascii="Cambria" w:eastAsia="Cambria" w:hAnsi="Cambria" w:cs="Cambria"/>
          <w:color w:val="00000A"/>
          <w:sz w:val="24"/>
          <w:szCs w:val="24"/>
        </w:rPr>
        <w:t xml:space="preserve">, koja pruža broj redova unutar opsega, isključujući redove koji su povezani sa vrednošću </w:t>
      </w:r>
      <w:r w:rsidRPr="00244572">
        <w:rPr>
          <w:rFonts w:ascii="Cambria" w:eastAsia="Cambria" w:hAnsi="Cambria" w:cs="Cambria"/>
          <w:i/>
          <w:iCs/>
          <w:color w:val="00000A"/>
          <w:sz w:val="24"/>
          <w:szCs w:val="24"/>
        </w:rPr>
        <w:t>RANGE_HI_KEY</w:t>
      </w:r>
      <w:r w:rsidRPr="00244572">
        <w:rPr>
          <w:rFonts w:ascii="Cambria" w:eastAsia="Cambria" w:hAnsi="Cambria" w:cs="Cambria"/>
          <w:color w:val="00000A"/>
          <w:sz w:val="24"/>
          <w:szCs w:val="24"/>
        </w:rPr>
        <w:t xml:space="preserve"> </w:t>
      </w:r>
      <w:r w:rsidR="00203BB5" w:rsidRPr="00244572">
        <w:rPr>
          <w:rFonts w:ascii="Cambria" w:eastAsia="Cambria" w:hAnsi="Cambria" w:cs="Cambria"/>
          <w:color w:val="00000A"/>
          <w:sz w:val="24"/>
          <w:szCs w:val="24"/>
        </w:rPr>
        <w:t>(</w:t>
      </w:r>
      <w:r w:rsidRPr="00244572">
        <w:rPr>
          <w:rFonts w:ascii="Cambria" w:eastAsia="Cambria" w:hAnsi="Cambria" w:cs="Cambria"/>
          <w:color w:val="00000A"/>
          <w:sz w:val="24"/>
          <w:szCs w:val="24"/>
        </w:rPr>
        <w:t>gornjim krajem opsega</w:t>
      </w:r>
      <w:r w:rsidR="00203BB5" w:rsidRPr="00244572">
        <w:rPr>
          <w:rFonts w:ascii="Cambria" w:eastAsia="Cambria" w:hAnsi="Cambria" w:cs="Cambria"/>
          <w:color w:val="00000A"/>
          <w:sz w:val="24"/>
          <w:szCs w:val="24"/>
        </w:rPr>
        <w:t>)</w:t>
      </w:r>
      <w:r w:rsidRPr="00244572">
        <w:rPr>
          <w:rFonts w:ascii="Cambria" w:eastAsia="Cambria" w:hAnsi="Cambria" w:cs="Cambria"/>
          <w:color w:val="00000A"/>
          <w:sz w:val="24"/>
          <w:szCs w:val="24"/>
        </w:rPr>
        <w:t xml:space="preserve">. U ovom slučaju, u opsegu ima 343 reda, isključujući gornju vrednost opsega. Međutim, vrednost </w:t>
      </w:r>
      <w:r w:rsidRPr="00244572">
        <w:rPr>
          <w:rFonts w:ascii="Cambria" w:eastAsia="Cambria" w:hAnsi="Cambria" w:cs="Cambria"/>
          <w:i/>
          <w:iCs/>
          <w:color w:val="00000A"/>
          <w:sz w:val="24"/>
          <w:szCs w:val="24"/>
        </w:rPr>
        <w:t>EQ_ROWS</w:t>
      </w:r>
      <w:r w:rsidRPr="00244572">
        <w:rPr>
          <w:rFonts w:ascii="Cambria" w:eastAsia="Cambria" w:hAnsi="Cambria" w:cs="Cambria"/>
          <w:color w:val="00000A"/>
          <w:sz w:val="24"/>
          <w:szCs w:val="24"/>
        </w:rPr>
        <w:t xml:space="preserve"> označava broj redova koji su povezani sa vrednošću gornjeg kraja. To znači da 17 redova ima vrednost </w:t>
      </w:r>
      <w:r w:rsidRPr="00244572">
        <w:rPr>
          <w:rFonts w:ascii="Cambria" w:eastAsia="Cambria" w:hAnsi="Cambria" w:cs="Cambria"/>
          <w:i/>
          <w:iCs/>
          <w:color w:val="00000A"/>
          <w:sz w:val="24"/>
          <w:szCs w:val="24"/>
        </w:rPr>
        <w:t>SalesOrderID</w:t>
      </w:r>
      <w:r w:rsidR="00203BB5" w:rsidRPr="00244572">
        <w:rPr>
          <w:rFonts w:ascii="Cambria" w:eastAsia="Cambria" w:hAnsi="Cambria" w:cs="Cambria"/>
          <w:color w:val="00000A"/>
          <w:sz w:val="24"/>
          <w:szCs w:val="24"/>
        </w:rPr>
        <w:t>-a</w:t>
      </w:r>
      <w:r w:rsidRPr="00244572">
        <w:rPr>
          <w:rFonts w:ascii="Cambria" w:eastAsia="Cambria" w:hAnsi="Cambria" w:cs="Cambria"/>
          <w:color w:val="00000A"/>
          <w:sz w:val="24"/>
          <w:szCs w:val="24"/>
        </w:rPr>
        <w:t xml:space="preserve"> 44133.</w:t>
      </w:r>
    </w:p>
    <w:p w14:paraId="2CF79528" w14:textId="77777777" w:rsidR="00203BB5" w:rsidRPr="00244572" w:rsidRDefault="00EC3168" w:rsidP="00526FBA">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lastRenderedPageBreak/>
        <w:t xml:space="preserve">Kolona </w:t>
      </w:r>
      <w:r w:rsidRPr="00244572">
        <w:rPr>
          <w:rFonts w:ascii="Cambria" w:eastAsia="Cambria" w:hAnsi="Cambria" w:cs="Cambria"/>
          <w:i/>
          <w:iCs/>
          <w:color w:val="00000A"/>
          <w:sz w:val="24"/>
          <w:szCs w:val="24"/>
        </w:rPr>
        <w:t>DISTINCT_RANGE_ROWS</w:t>
      </w:r>
      <w:r w:rsidRPr="00244572">
        <w:rPr>
          <w:rFonts w:ascii="Cambria" w:eastAsia="Cambria" w:hAnsi="Cambria" w:cs="Cambria"/>
          <w:color w:val="00000A"/>
          <w:sz w:val="24"/>
          <w:szCs w:val="24"/>
        </w:rPr>
        <w:t xml:space="preserve"> prikazuje broj jedinstvenih vrednosti unutar trenutnog opsega, ponovo isključujući gornju vrednost opsega. Kao rezultat toga, opseg vrednosti od 44101 do 44132 uključuje 32 jedinstvene vrednosti.</w:t>
      </w:r>
    </w:p>
    <w:p w14:paraId="59034B3A" w14:textId="77777777" w:rsidR="00526FBA" w:rsidRPr="00244572" w:rsidRDefault="00EC3168" w:rsidP="00526FBA">
      <w:pPr>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Konačno, kolona </w:t>
      </w:r>
      <w:r w:rsidRPr="00244572">
        <w:rPr>
          <w:rFonts w:ascii="Cambria" w:eastAsia="Cambria" w:hAnsi="Cambria" w:cs="Cambria"/>
          <w:i/>
          <w:iCs/>
          <w:color w:val="00000A"/>
          <w:sz w:val="24"/>
          <w:szCs w:val="24"/>
        </w:rPr>
        <w:t>AVG_RANGE_ROWS</w:t>
      </w:r>
      <w:r w:rsidRPr="00244572">
        <w:rPr>
          <w:rFonts w:ascii="Cambria" w:eastAsia="Cambria" w:hAnsi="Cambria" w:cs="Cambria"/>
          <w:color w:val="00000A"/>
          <w:sz w:val="24"/>
          <w:szCs w:val="24"/>
        </w:rPr>
        <w:t xml:space="preserve"> prikazuje prosečan broj redova za svaku različitu vrednost, </w:t>
      </w:r>
      <w:r w:rsidR="00203BB5" w:rsidRPr="00244572">
        <w:rPr>
          <w:rFonts w:ascii="Cambria" w:eastAsia="Cambria" w:hAnsi="Cambria" w:cs="Cambria"/>
          <w:color w:val="00000A"/>
          <w:sz w:val="24"/>
          <w:szCs w:val="24"/>
        </w:rPr>
        <w:t xml:space="preserve">prema </w:t>
      </w:r>
      <w:r w:rsidRPr="00244572">
        <w:rPr>
          <w:rFonts w:ascii="Cambria" w:eastAsia="Cambria" w:hAnsi="Cambria" w:cs="Cambria"/>
          <w:color w:val="00000A"/>
          <w:sz w:val="24"/>
          <w:szCs w:val="24"/>
        </w:rPr>
        <w:t xml:space="preserve">formuli </w:t>
      </w:r>
      <w:r w:rsidR="00203BB5" w:rsidRPr="00244572">
        <w:rPr>
          <w:rFonts w:ascii="Cambria" w:eastAsia="Cambria" w:hAnsi="Cambria" w:cs="Cambria"/>
          <w:i/>
          <w:iCs/>
          <w:color w:val="00000A"/>
          <w:sz w:val="24"/>
          <w:szCs w:val="24"/>
        </w:rPr>
        <w:t>RANGE_ROWS</w:t>
      </w:r>
      <w:r w:rsidRPr="00244572">
        <w:rPr>
          <w:rFonts w:ascii="Cambria" w:eastAsia="Cambria" w:hAnsi="Cambria" w:cs="Cambria"/>
          <w:color w:val="00000A"/>
          <w:sz w:val="24"/>
          <w:szCs w:val="24"/>
        </w:rPr>
        <w:t>/</w:t>
      </w:r>
      <w:r w:rsidR="00203BB5" w:rsidRPr="00244572">
        <w:rPr>
          <w:rFonts w:ascii="Cambria" w:eastAsia="Cambria" w:hAnsi="Cambria" w:cs="Cambria"/>
          <w:i/>
          <w:iCs/>
          <w:color w:val="00000A"/>
          <w:sz w:val="24"/>
          <w:szCs w:val="24"/>
        </w:rPr>
        <w:t>DISTINCT_RANGE_ROWS</w:t>
      </w:r>
      <w:r w:rsidRPr="00244572">
        <w:rPr>
          <w:rFonts w:ascii="Cambria" w:eastAsia="Cambria" w:hAnsi="Cambria" w:cs="Cambria"/>
          <w:color w:val="00000A"/>
          <w:sz w:val="24"/>
          <w:szCs w:val="24"/>
        </w:rPr>
        <w:t>, ponovo isključujući redove gornjeg kraja. Ovo nam daje prosečno više od 10 redova za svaku različitu vrednost unutar opsega.</w:t>
      </w:r>
    </w:p>
    <w:p w14:paraId="436CB7C0" w14:textId="06992809" w:rsidR="00EC3168" w:rsidRPr="00244572" w:rsidRDefault="00EC3168" w:rsidP="00526FBA">
      <w:pPr>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Optimizator upita koristi ove vrednosti na različite načine kako bi procenio broj redova koji će biti u rezultatima. Na primer, pretpostavimo da </w:t>
      </w:r>
      <w:r w:rsidR="00526FBA" w:rsidRPr="00244572">
        <w:rPr>
          <w:rFonts w:ascii="Cambria" w:eastAsia="Cambria" w:hAnsi="Cambria" w:cs="Cambria"/>
          <w:color w:val="00000A"/>
          <w:sz w:val="24"/>
          <w:szCs w:val="24"/>
        </w:rPr>
        <w:t>pokrećemo</w:t>
      </w:r>
      <w:r w:rsidRPr="00244572">
        <w:rPr>
          <w:rFonts w:ascii="Cambria" w:eastAsia="Cambria" w:hAnsi="Cambria" w:cs="Cambria"/>
          <w:color w:val="00000A"/>
          <w:sz w:val="24"/>
          <w:szCs w:val="24"/>
        </w:rPr>
        <w:t xml:space="preserve"> sledeću </w:t>
      </w:r>
      <w:r w:rsidRPr="00244572">
        <w:rPr>
          <w:rFonts w:ascii="Cambria" w:eastAsia="Cambria" w:hAnsi="Cambria" w:cs="Cambria"/>
          <w:i/>
          <w:iCs/>
          <w:color w:val="00000A"/>
          <w:sz w:val="24"/>
          <w:szCs w:val="24"/>
        </w:rPr>
        <w:t>SELECT</w:t>
      </w:r>
      <w:r w:rsidRPr="00244572">
        <w:rPr>
          <w:rFonts w:ascii="Cambria" w:eastAsia="Cambria" w:hAnsi="Cambria" w:cs="Cambria"/>
          <w:color w:val="00000A"/>
          <w:sz w:val="24"/>
          <w:szCs w:val="24"/>
        </w:rPr>
        <w:t xml:space="preserve"> naredbu, koja ograničava</w:t>
      </w:r>
      <w:r w:rsidR="00526FBA" w:rsidRPr="00244572">
        <w:rPr>
          <w:rFonts w:ascii="Cambria" w:eastAsia="Cambria" w:hAnsi="Cambria" w:cs="Cambria"/>
          <w:color w:val="00000A"/>
          <w:sz w:val="24"/>
          <w:szCs w:val="24"/>
        </w:rPr>
        <w:t xml:space="preserve"> skup</w:t>
      </w:r>
      <w:r w:rsidRPr="00244572">
        <w:rPr>
          <w:rFonts w:ascii="Cambria" w:eastAsia="Cambria" w:hAnsi="Cambria" w:cs="Cambria"/>
          <w:color w:val="00000A"/>
          <w:sz w:val="24"/>
          <w:szCs w:val="24"/>
        </w:rPr>
        <w:t xml:space="preserve"> rezultat</w:t>
      </w:r>
      <w:r w:rsidR="00526FBA" w:rsidRPr="00244572">
        <w:rPr>
          <w:rFonts w:ascii="Cambria" w:eastAsia="Cambria" w:hAnsi="Cambria" w:cs="Cambria"/>
          <w:color w:val="00000A"/>
          <w:sz w:val="24"/>
          <w:szCs w:val="24"/>
        </w:rPr>
        <w:t>a</w:t>
      </w:r>
      <w:r w:rsidRPr="00244572">
        <w:rPr>
          <w:rFonts w:ascii="Cambria" w:eastAsia="Cambria" w:hAnsi="Cambria" w:cs="Cambria"/>
          <w:color w:val="00000A"/>
          <w:sz w:val="24"/>
          <w:szCs w:val="24"/>
        </w:rPr>
        <w:t xml:space="preserve"> na redove sa vrednošću </w:t>
      </w:r>
      <w:r w:rsidRPr="00244572">
        <w:rPr>
          <w:rFonts w:ascii="Cambria" w:eastAsia="Cambria" w:hAnsi="Cambria" w:cs="Cambria"/>
          <w:i/>
          <w:iCs/>
          <w:color w:val="00000A"/>
          <w:sz w:val="24"/>
          <w:szCs w:val="24"/>
        </w:rPr>
        <w:t>SalesOrderID</w:t>
      </w:r>
      <w:r w:rsidR="00526FBA" w:rsidRPr="00244572">
        <w:rPr>
          <w:rFonts w:ascii="Cambria" w:eastAsia="Cambria" w:hAnsi="Cambria" w:cs="Cambria"/>
          <w:color w:val="00000A"/>
          <w:sz w:val="24"/>
          <w:szCs w:val="24"/>
        </w:rPr>
        <w:t>-a</w:t>
      </w:r>
      <w:r w:rsidRPr="00244572">
        <w:rPr>
          <w:rFonts w:ascii="Cambria" w:eastAsia="Cambria" w:hAnsi="Cambria" w:cs="Cambria"/>
          <w:color w:val="00000A"/>
          <w:sz w:val="24"/>
          <w:szCs w:val="24"/>
        </w:rPr>
        <w:t xml:space="preserve"> 44133 (red 7 u našem histogramu).</w:t>
      </w:r>
    </w:p>
    <w:p w14:paraId="6144DC31" w14:textId="77777777" w:rsidR="00EC3168" w:rsidRPr="00244572" w:rsidRDefault="00EC3168"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2CC5F2FF" w14:textId="77777777" w:rsidR="00335F22" w:rsidRPr="00244572" w:rsidRDefault="00335F22" w:rsidP="00335F22">
      <w:pPr>
        <w:pBdr>
          <w:top w:val="nil"/>
          <w:left w:val="nil"/>
          <w:bottom w:val="nil"/>
          <w:right w:val="nil"/>
          <w:between w:val="nil"/>
        </w:pBdr>
        <w:spacing w:line="259" w:lineRule="auto"/>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SELECT *</w:t>
      </w:r>
    </w:p>
    <w:p w14:paraId="4107EF46" w14:textId="77777777" w:rsidR="00335F22" w:rsidRPr="00244572" w:rsidRDefault="00335F22" w:rsidP="00335F22">
      <w:pPr>
        <w:pBdr>
          <w:top w:val="nil"/>
          <w:left w:val="nil"/>
          <w:bottom w:val="nil"/>
          <w:right w:val="nil"/>
          <w:between w:val="nil"/>
        </w:pBdr>
        <w:spacing w:line="259" w:lineRule="auto"/>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 xml:space="preserve">FROM AWSales </w:t>
      </w:r>
    </w:p>
    <w:p w14:paraId="68732F53" w14:textId="77777777" w:rsidR="00335F22" w:rsidRPr="00244572" w:rsidRDefault="00335F22" w:rsidP="00335F22">
      <w:pPr>
        <w:pBdr>
          <w:top w:val="nil"/>
          <w:left w:val="nil"/>
          <w:bottom w:val="nil"/>
          <w:right w:val="nil"/>
          <w:between w:val="nil"/>
        </w:pBdr>
        <w:spacing w:line="259" w:lineRule="auto"/>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WHERE SalesOrderID = 44133</w:t>
      </w:r>
    </w:p>
    <w:p w14:paraId="43E43105" w14:textId="25EB720C" w:rsidR="00335F22" w:rsidRPr="00244572" w:rsidRDefault="00335F22" w:rsidP="00335F22">
      <w:pPr>
        <w:pBdr>
          <w:top w:val="nil"/>
          <w:left w:val="nil"/>
          <w:bottom w:val="nil"/>
          <w:right w:val="nil"/>
          <w:between w:val="nil"/>
        </w:pBdr>
        <w:spacing w:line="259" w:lineRule="auto"/>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OPTION(RECOMPILE);</w:t>
      </w:r>
    </w:p>
    <w:p w14:paraId="2CB0CA33" w14:textId="41CFB828" w:rsidR="00335F22" w:rsidRPr="00244572" w:rsidRDefault="00335F22" w:rsidP="00FD4BCE">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19" w:name="_Toc143738783"/>
      <w:r w:rsidR="00FD4BCE" w:rsidRPr="00244572">
        <w:rPr>
          <w:rFonts w:ascii="Cambria" w:eastAsia="Cambria" w:hAnsi="Cambria" w:cs="Cambria"/>
          <w:sz w:val="24"/>
          <w:szCs w:val="24"/>
        </w:rPr>
        <w:instrText>Primer 6. Upit za analizu histograma za graničnu vrednost</w:instrText>
      </w:r>
      <w:bookmarkEnd w:id="19"/>
      <w:r w:rsidRPr="00244572">
        <w:rPr>
          <w:rFonts w:ascii="Cambria" w:hAnsi="Cambria"/>
          <w:sz w:val="24"/>
          <w:szCs w:val="24"/>
        </w:rPr>
        <w:instrText xml:space="preserve">“ \f y \l 1 </w:instrText>
      </w:r>
      <w:r w:rsidRPr="00244572">
        <w:rPr>
          <w:rFonts w:ascii="Cambria" w:hAnsi="Cambria"/>
          <w:sz w:val="24"/>
          <w:szCs w:val="24"/>
        </w:rPr>
        <w:fldChar w:fldCharType="end"/>
      </w:r>
    </w:p>
    <w:p w14:paraId="1549CC10" w14:textId="6C658B33" w:rsidR="00335F22" w:rsidRPr="00244572" w:rsidRDefault="00335F22" w:rsidP="00335F22">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Primer 6. Upit za analizu histograma</w:t>
      </w:r>
      <w:r w:rsidR="00FD4BCE" w:rsidRPr="00244572">
        <w:rPr>
          <w:rFonts w:ascii="Cambria" w:eastAsia="Cambria" w:hAnsi="Cambria" w:cs="Cambria"/>
          <w:sz w:val="24"/>
          <w:szCs w:val="24"/>
        </w:rPr>
        <w:t xml:space="preserve"> za graničnu vrednost</w:t>
      </w:r>
    </w:p>
    <w:p w14:paraId="46F0A60D" w14:textId="77777777" w:rsidR="00335F22" w:rsidRPr="00244572" w:rsidRDefault="00335F22"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60D47CD7" w14:textId="50AEA449" w:rsidR="003A0E52" w:rsidRPr="00244572" w:rsidRDefault="003A0E52" w:rsidP="003A0E52">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Sada pogledajmo plan izvršenja koji se koristi za upit. Sledeća slika prikazuje detalje za </w:t>
      </w:r>
      <w:r w:rsidRPr="00244572">
        <w:rPr>
          <w:rFonts w:ascii="Cambria" w:eastAsia="Cambria" w:hAnsi="Cambria" w:cs="Cambria"/>
          <w:i/>
          <w:iCs/>
          <w:color w:val="00000A"/>
          <w:sz w:val="24"/>
          <w:szCs w:val="24"/>
        </w:rPr>
        <w:t>SELECT</w:t>
      </w:r>
      <w:r w:rsidRPr="00244572">
        <w:rPr>
          <w:rFonts w:ascii="Cambria" w:eastAsia="Cambria" w:hAnsi="Cambria" w:cs="Cambria"/>
          <w:color w:val="00000A"/>
          <w:sz w:val="24"/>
          <w:szCs w:val="24"/>
        </w:rPr>
        <w:t xml:space="preserve"> čvor plana izvršenja, kako je izgledalo u mojoj lokalnoj instalaciji SQL Server Management Studio-a (SSMS).</w:t>
      </w:r>
    </w:p>
    <w:p w14:paraId="240DC68A" w14:textId="77777777" w:rsidR="00FD4BCE" w:rsidRPr="00244572" w:rsidRDefault="00FD4BCE" w:rsidP="00FD4BCE">
      <w:pPr>
        <w:pBdr>
          <w:top w:val="nil"/>
          <w:left w:val="nil"/>
          <w:bottom w:val="nil"/>
          <w:right w:val="nil"/>
          <w:between w:val="nil"/>
        </w:pBdr>
        <w:spacing w:line="259" w:lineRule="auto"/>
        <w:jc w:val="both"/>
        <w:rPr>
          <w:rFonts w:ascii="Cambria" w:eastAsia="Cambria" w:hAnsi="Cambria" w:cs="Cambria"/>
          <w:color w:val="00000A"/>
          <w:sz w:val="24"/>
          <w:szCs w:val="24"/>
        </w:rPr>
      </w:pPr>
    </w:p>
    <w:p w14:paraId="302E9D81" w14:textId="075D2B1E" w:rsidR="00FD4BCE" w:rsidRPr="00244572" w:rsidRDefault="00FD4BCE" w:rsidP="00FD4BCE">
      <w:pPr>
        <w:pBdr>
          <w:top w:val="nil"/>
          <w:left w:val="nil"/>
          <w:bottom w:val="nil"/>
          <w:right w:val="nil"/>
          <w:between w:val="nil"/>
        </w:pBdr>
        <w:spacing w:line="259" w:lineRule="auto"/>
        <w:jc w:val="both"/>
        <w:rPr>
          <w:rFonts w:ascii="Cambria" w:eastAsia="Cambria" w:hAnsi="Cambria" w:cs="Cambria"/>
          <w:color w:val="00000A"/>
          <w:sz w:val="24"/>
          <w:szCs w:val="24"/>
        </w:rPr>
      </w:pPr>
      <w:r w:rsidRPr="00244572">
        <w:rPr>
          <w:rFonts w:ascii="Cambria" w:eastAsia="Cambria" w:hAnsi="Cambria" w:cs="Cambria"/>
          <w:noProof/>
          <w:color w:val="00000A"/>
          <w:sz w:val="24"/>
          <w:szCs w:val="24"/>
        </w:rPr>
        <w:drawing>
          <wp:inline distT="0" distB="0" distL="0" distR="0" wp14:anchorId="48407304" wp14:editId="0AAADFA1">
            <wp:extent cx="5277587" cy="3219899"/>
            <wp:effectExtent l="0" t="0" r="0" b="0"/>
            <wp:docPr id="75576784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67840"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7587" cy="3219899"/>
                    </a:xfrm>
                    <a:prstGeom prst="rect">
                      <a:avLst/>
                    </a:prstGeom>
                  </pic:spPr>
                </pic:pic>
              </a:graphicData>
            </a:graphic>
          </wp:inline>
        </w:drawing>
      </w:r>
    </w:p>
    <w:p w14:paraId="79DB8B3F" w14:textId="6D9F7229" w:rsidR="00FD4BCE" w:rsidRPr="00244572" w:rsidRDefault="00FD4BCE" w:rsidP="00FD4BCE">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20" w:name="_Toc143738768"/>
      <w:r w:rsidRPr="00244572">
        <w:rPr>
          <w:rFonts w:ascii="Cambria" w:eastAsia="Cambria" w:hAnsi="Cambria" w:cs="Cambria"/>
          <w:sz w:val="24"/>
          <w:szCs w:val="24"/>
        </w:rPr>
        <w:instrText xml:space="preserve">Slika </w:instrText>
      </w:r>
      <w:r w:rsidR="0090401C" w:rsidRPr="00244572">
        <w:rPr>
          <w:rFonts w:ascii="Cambria" w:eastAsia="Cambria" w:hAnsi="Cambria" w:cs="Cambria"/>
          <w:sz w:val="24"/>
          <w:szCs w:val="24"/>
        </w:rPr>
        <w:instrText>4</w:instrText>
      </w:r>
      <w:r w:rsidRPr="00244572">
        <w:rPr>
          <w:rFonts w:ascii="Cambria" w:eastAsia="Cambria" w:hAnsi="Cambria" w:cs="Cambria"/>
          <w:sz w:val="24"/>
          <w:szCs w:val="24"/>
        </w:rPr>
        <w:instrText>. Procenjeni plan izvršenja za vrednost koja jeste svoj red</w:instrText>
      </w:r>
      <w:bookmarkEnd w:id="20"/>
      <w:r w:rsidRPr="00244572">
        <w:rPr>
          <w:rFonts w:ascii="Cambria" w:hAnsi="Cambria"/>
          <w:sz w:val="24"/>
          <w:szCs w:val="24"/>
        </w:rPr>
        <w:instrText xml:space="preserve">“ \f x \l 1 </w:instrText>
      </w:r>
      <w:r w:rsidRPr="00244572">
        <w:rPr>
          <w:rFonts w:ascii="Cambria" w:hAnsi="Cambria"/>
          <w:sz w:val="24"/>
          <w:szCs w:val="24"/>
        </w:rPr>
        <w:fldChar w:fldCharType="end"/>
      </w:r>
    </w:p>
    <w:p w14:paraId="7679DEB4" w14:textId="4EF5E499" w:rsidR="00FD4BCE" w:rsidRPr="00244572" w:rsidRDefault="00FD4BCE" w:rsidP="00FD4BCE">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 xml:space="preserve">Slika </w:t>
      </w:r>
      <w:r w:rsidR="0090401C" w:rsidRPr="00244572">
        <w:rPr>
          <w:rFonts w:ascii="Cambria" w:eastAsia="Cambria" w:hAnsi="Cambria" w:cs="Cambria"/>
          <w:sz w:val="24"/>
          <w:szCs w:val="24"/>
        </w:rPr>
        <w:t>4</w:t>
      </w:r>
      <w:r w:rsidRPr="00244572">
        <w:rPr>
          <w:rFonts w:ascii="Cambria" w:eastAsia="Cambria" w:hAnsi="Cambria" w:cs="Cambria"/>
          <w:sz w:val="24"/>
          <w:szCs w:val="24"/>
        </w:rPr>
        <w:t>. Procenjeni plan izvršenja za vrednost koja jeste svoj red</w:t>
      </w:r>
    </w:p>
    <w:p w14:paraId="598A1523" w14:textId="77777777" w:rsidR="00335F22" w:rsidRPr="00244572" w:rsidRDefault="00335F22"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630A75DB" w14:textId="6E658070" w:rsidR="00FD4BCE" w:rsidRPr="00244572" w:rsidRDefault="00FD4BCE" w:rsidP="00FD4BCE">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Primetimo da iznos procenjenog broja redova (</w:t>
      </w:r>
      <w:r w:rsidRPr="00244572">
        <w:rPr>
          <w:rFonts w:ascii="Cambria" w:eastAsia="Cambria" w:hAnsi="Cambria" w:cs="Cambria"/>
          <w:i/>
          <w:iCs/>
          <w:color w:val="00000A"/>
          <w:sz w:val="24"/>
          <w:szCs w:val="24"/>
        </w:rPr>
        <w:t>Estimated Number of Rows Per Execution</w:t>
      </w:r>
      <w:r w:rsidRPr="00244572">
        <w:rPr>
          <w:rFonts w:ascii="Cambria" w:eastAsia="Cambria" w:hAnsi="Cambria" w:cs="Cambria"/>
          <w:color w:val="00000A"/>
          <w:sz w:val="24"/>
          <w:szCs w:val="24"/>
        </w:rPr>
        <w:t xml:space="preserve">) prikazuje 17. Ovaj broj tačno odgovara vrednosti </w:t>
      </w:r>
      <w:r w:rsidRPr="00244572">
        <w:rPr>
          <w:rFonts w:ascii="Cambria" w:eastAsia="Cambria" w:hAnsi="Cambria" w:cs="Cambria"/>
          <w:i/>
          <w:iCs/>
          <w:color w:val="00000A"/>
          <w:sz w:val="24"/>
          <w:szCs w:val="24"/>
        </w:rPr>
        <w:t>EQ_ROWS</w:t>
      </w:r>
      <w:r w:rsidRPr="00244572">
        <w:rPr>
          <w:rFonts w:ascii="Cambria" w:eastAsia="Cambria" w:hAnsi="Cambria" w:cs="Cambria"/>
          <w:color w:val="00000A"/>
          <w:sz w:val="24"/>
          <w:szCs w:val="24"/>
        </w:rPr>
        <w:t xml:space="preserve"> u histogramu statistika za red 7. Ovo je takođe broj redova koje je upit vratio.</w:t>
      </w:r>
    </w:p>
    <w:p w14:paraId="43C93904" w14:textId="630D0C74" w:rsidR="00FD4BCE" w:rsidRPr="00244572" w:rsidRDefault="00FD4BCE" w:rsidP="00FD4BCE">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lastRenderedPageBreak/>
        <w:t xml:space="preserve">Sada pretpostavimo da navedemo vrednost </w:t>
      </w:r>
      <w:r w:rsidRPr="00244572">
        <w:rPr>
          <w:rFonts w:ascii="Cambria" w:eastAsia="Cambria" w:hAnsi="Cambria" w:cs="Cambria"/>
          <w:i/>
          <w:iCs/>
          <w:color w:val="00000A"/>
          <w:sz w:val="24"/>
          <w:szCs w:val="24"/>
        </w:rPr>
        <w:t>SalesOrderID</w:t>
      </w:r>
      <w:r w:rsidRPr="00244572">
        <w:rPr>
          <w:rFonts w:ascii="Cambria" w:eastAsia="Cambria" w:hAnsi="Cambria" w:cs="Cambria"/>
          <w:color w:val="00000A"/>
          <w:sz w:val="24"/>
          <w:szCs w:val="24"/>
        </w:rPr>
        <w:t>-a od 44134 u našem upitu:</w:t>
      </w:r>
    </w:p>
    <w:p w14:paraId="3E19ABAB" w14:textId="77777777" w:rsidR="00FD4BCE" w:rsidRPr="00244572" w:rsidRDefault="00FD4BCE"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32E07EFC" w14:textId="77777777" w:rsidR="00FD4BCE" w:rsidRPr="00244572" w:rsidRDefault="00FD4BCE" w:rsidP="00FD4BCE">
      <w:pPr>
        <w:pBdr>
          <w:top w:val="nil"/>
          <w:left w:val="nil"/>
          <w:bottom w:val="nil"/>
          <w:right w:val="nil"/>
          <w:between w:val="nil"/>
        </w:pBdr>
        <w:spacing w:line="259" w:lineRule="auto"/>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SELECT *</w:t>
      </w:r>
    </w:p>
    <w:p w14:paraId="69745958" w14:textId="77777777" w:rsidR="00FD4BCE" w:rsidRPr="00244572" w:rsidRDefault="00FD4BCE" w:rsidP="00FD4BCE">
      <w:pPr>
        <w:pBdr>
          <w:top w:val="nil"/>
          <w:left w:val="nil"/>
          <w:bottom w:val="nil"/>
          <w:right w:val="nil"/>
          <w:between w:val="nil"/>
        </w:pBdr>
        <w:spacing w:line="259" w:lineRule="auto"/>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 xml:space="preserve">FROM AWSales </w:t>
      </w:r>
    </w:p>
    <w:p w14:paraId="2F946FF8" w14:textId="195E6EBF" w:rsidR="00FD4BCE" w:rsidRPr="00244572" w:rsidRDefault="00FD4BCE" w:rsidP="00FD4BCE">
      <w:pPr>
        <w:pBdr>
          <w:top w:val="nil"/>
          <w:left w:val="nil"/>
          <w:bottom w:val="nil"/>
          <w:right w:val="nil"/>
          <w:between w:val="nil"/>
        </w:pBdr>
        <w:spacing w:line="259" w:lineRule="auto"/>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WHERE SalesOrderID = 44134</w:t>
      </w:r>
    </w:p>
    <w:p w14:paraId="6C983F41" w14:textId="77777777" w:rsidR="00FD4BCE" w:rsidRPr="00244572" w:rsidRDefault="00FD4BCE" w:rsidP="00FD4BCE">
      <w:pPr>
        <w:pBdr>
          <w:top w:val="nil"/>
          <w:left w:val="nil"/>
          <w:bottom w:val="nil"/>
          <w:right w:val="nil"/>
          <w:between w:val="nil"/>
        </w:pBdr>
        <w:spacing w:line="259" w:lineRule="auto"/>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OPTION(RECOMPILE);</w:t>
      </w:r>
    </w:p>
    <w:p w14:paraId="27BF895D" w14:textId="55015882" w:rsidR="00FD4BCE" w:rsidRPr="00244572" w:rsidRDefault="00FD4BCE" w:rsidP="00FD4BCE">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21" w:name="_Toc143738784"/>
      <w:r w:rsidRPr="00244572">
        <w:rPr>
          <w:rFonts w:ascii="Cambria" w:eastAsia="Cambria" w:hAnsi="Cambria" w:cs="Cambria"/>
          <w:sz w:val="24"/>
          <w:szCs w:val="24"/>
        </w:rPr>
        <w:instrText xml:space="preserve">Primer </w:instrText>
      </w:r>
      <w:r w:rsidR="00152FD2" w:rsidRPr="00244572">
        <w:rPr>
          <w:rFonts w:ascii="Cambria" w:eastAsia="Cambria" w:hAnsi="Cambria" w:cs="Cambria"/>
          <w:sz w:val="24"/>
          <w:szCs w:val="24"/>
        </w:rPr>
        <w:instrText>7</w:instrText>
      </w:r>
      <w:r w:rsidRPr="00244572">
        <w:rPr>
          <w:rFonts w:ascii="Cambria" w:eastAsia="Cambria" w:hAnsi="Cambria" w:cs="Cambria"/>
          <w:sz w:val="24"/>
          <w:szCs w:val="24"/>
        </w:rPr>
        <w:instrText xml:space="preserve">. Upit za analizu histograma za </w:instrText>
      </w:r>
      <w:r w:rsidR="00152FD2" w:rsidRPr="00244572">
        <w:rPr>
          <w:rFonts w:ascii="Cambria" w:eastAsia="Cambria" w:hAnsi="Cambria" w:cs="Cambria"/>
          <w:sz w:val="24"/>
          <w:szCs w:val="24"/>
        </w:rPr>
        <w:instrText>ne-</w:instrText>
      </w:r>
      <w:r w:rsidRPr="00244572">
        <w:rPr>
          <w:rFonts w:ascii="Cambria" w:eastAsia="Cambria" w:hAnsi="Cambria" w:cs="Cambria"/>
          <w:sz w:val="24"/>
          <w:szCs w:val="24"/>
        </w:rPr>
        <w:instrText>graničnu vrednost</w:instrText>
      </w:r>
      <w:bookmarkEnd w:id="21"/>
      <w:r w:rsidRPr="00244572">
        <w:rPr>
          <w:rFonts w:ascii="Cambria" w:hAnsi="Cambria"/>
          <w:sz w:val="24"/>
          <w:szCs w:val="24"/>
        </w:rPr>
        <w:instrText xml:space="preserve">“ \f y \l 1 </w:instrText>
      </w:r>
      <w:r w:rsidRPr="00244572">
        <w:rPr>
          <w:rFonts w:ascii="Cambria" w:hAnsi="Cambria"/>
          <w:sz w:val="24"/>
          <w:szCs w:val="24"/>
        </w:rPr>
        <w:fldChar w:fldCharType="end"/>
      </w:r>
    </w:p>
    <w:p w14:paraId="7A058C39" w14:textId="56BBF7ED" w:rsidR="00FD4BCE" w:rsidRPr="00244572" w:rsidRDefault="00FD4BCE" w:rsidP="00FD4BCE">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 xml:space="preserve">Primer </w:t>
      </w:r>
      <w:r w:rsidR="00152FD2" w:rsidRPr="00244572">
        <w:rPr>
          <w:rFonts w:ascii="Cambria" w:eastAsia="Cambria" w:hAnsi="Cambria" w:cs="Cambria"/>
          <w:sz w:val="24"/>
          <w:szCs w:val="24"/>
        </w:rPr>
        <w:t>7</w:t>
      </w:r>
      <w:r w:rsidRPr="00244572">
        <w:rPr>
          <w:rFonts w:ascii="Cambria" w:eastAsia="Cambria" w:hAnsi="Cambria" w:cs="Cambria"/>
          <w:sz w:val="24"/>
          <w:szCs w:val="24"/>
        </w:rPr>
        <w:t>. Upit za analizu histograma za ne-graničnu vrednost</w:t>
      </w:r>
    </w:p>
    <w:p w14:paraId="10D89322" w14:textId="77777777" w:rsidR="00FD4BCE" w:rsidRPr="00244572" w:rsidRDefault="00FD4BCE"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388A7613" w14:textId="4D0ED584" w:rsidR="00FD4BCE" w:rsidRPr="00244572" w:rsidRDefault="00152FD2" w:rsidP="00152FD2">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Ovoga puta, upit vraća samo jedan red, ali plan izvršenja pokazuje nešto drugo što nije 1, kao što je prikazano na sledećoj slici.</w:t>
      </w:r>
    </w:p>
    <w:p w14:paraId="5F40ED3B" w14:textId="77777777" w:rsidR="00FD4BCE" w:rsidRPr="00244572" w:rsidRDefault="00FD4BCE"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2D563178" w14:textId="11E81F86" w:rsidR="00152FD2" w:rsidRPr="00244572" w:rsidRDefault="00152FD2" w:rsidP="003C5D1C">
      <w:pPr>
        <w:pBdr>
          <w:top w:val="nil"/>
          <w:left w:val="nil"/>
          <w:bottom w:val="nil"/>
          <w:right w:val="nil"/>
          <w:between w:val="nil"/>
        </w:pBdr>
        <w:spacing w:line="259" w:lineRule="auto"/>
        <w:jc w:val="both"/>
        <w:rPr>
          <w:rFonts w:ascii="Cambria" w:eastAsia="Cambria" w:hAnsi="Cambria" w:cs="Cambria"/>
          <w:color w:val="00000A"/>
          <w:sz w:val="24"/>
          <w:szCs w:val="24"/>
        </w:rPr>
      </w:pPr>
      <w:r w:rsidRPr="00244572">
        <w:rPr>
          <w:rFonts w:ascii="Cambria" w:eastAsia="Cambria" w:hAnsi="Cambria" w:cs="Cambria"/>
          <w:noProof/>
          <w:color w:val="00000A"/>
          <w:sz w:val="24"/>
          <w:szCs w:val="24"/>
        </w:rPr>
        <w:drawing>
          <wp:inline distT="0" distB="0" distL="0" distR="0" wp14:anchorId="110E18CC" wp14:editId="18FF1F62">
            <wp:extent cx="5563376" cy="3238952"/>
            <wp:effectExtent l="0" t="0" r="0" b="0"/>
            <wp:docPr id="1593555484"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55484" name="Picture 3" descr="A screenshot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63376" cy="3238952"/>
                    </a:xfrm>
                    <a:prstGeom prst="rect">
                      <a:avLst/>
                    </a:prstGeom>
                  </pic:spPr>
                </pic:pic>
              </a:graphicData>
            </a:graphic>
          </wp:inline>
        </w:drawing>
      </w:r>
    </w:p>
    <w:p w14:paraId="6BCB3B43" w14:textId="7C2474F2" w:rsidR="00152FD2" w:rsidRPr="00244572" w:rsidRDefault="00152FD2" w:rsidP="00152FD2">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22" w:name="_Toc143738769"/>
      <w:r w:rsidRPr="00244572">
        <w:rPr>
          <w:rFonts w:ascii="Cambria" w:eastAsia="Cambria" w:hAnsi="Cambria" w:cs="Cambria"/>
          <w:sz w:val="24"/>
          <w:szCs w:val="24"/>
        </w:rPr>
        <w:instrText xml:space="preserve">Slika </w:instrText>
      </w:r>
      <w:r w:rsidR="0090401C" w:rsidRPr="00244572">
        <w:rPr>
          <w:rFonts w:ascii="Cambria" w:eastAsia="Cambria" w:hAnsi="Cambria" w:cs="Cambria"/>
          <w:sz w:val="24"/>
          <w:szCs w:val="24"/>
        </w:rPr>
        <w:instrText>5</w:instrText>
      </w:r>
      <w:r w:rsidRPr="00244572">
        <w:rPr>
          <w:rFonts w:ascii="Cambria" w:eastAsia="Cambria" w:hAnsi="Cambria" w:cs="Cambria"/>
          <w:sz w:val="24"/>
          <w:szCs w:val="24"/>
        </w:rPr>
        <w:instrText>. Procenjeni plan izvršenja za vrednost koja nije svoj red</w:instrText>
      </w:r>
      <w:bookmarkEnd w:id="22"/>
      <w:r w:rsidRPr="00244572">
        <w:rPr>
          <w:rFonts w:ascii="Cambria" w:hAnsi="Cambria"/>
          <w:sz w:val="24"/>
          <w:szCs w:val="24"/>
        </w:rPr>
        <w:instrText xml:space="preserve">“ \f x \l 1 </w:instrText>
      </w:r>
      <w:r w:rsidRPr="00244572">
        <w:rPr>
          <w:rFonts w:ascii="Cambria" w:hAnsi="Cambria"/>
          <w:sz w:val="24"/>
          <w:szCs w:val="24"/>
        </w:rPr>
        <w:fldChar w:fldCharType="end"/>
      </w:r>
    </w:p>
    <w:p w14:paraId="6EAD5FB0" w14:textId="1BBBB36C" w:rsidR="00152FD2" w:rsidRPr="00244572" w:rsidRDefault="00152FD2" w:rsidP="00152FD2">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 xml:space="preserve">Slika </w:t>
      </w:r>
      <w:r w:rsidR="0090401C" w:rsidRPr="00244572">
        <w:rPr>
          <w:rFonts w:ascii="Cambria" w:eastAsia="Cambria" w:hAnsi="Cambria" w:cs="Cambria"/>
          <w:sz w:val="24"/>
          <w:szCs w:val="24"/>
        </w:rPr>
        <w:t>5</w:t>
      </w:r>
      <w:r w:rsidRPr="00244572">
        <w:rPr>
          <w:rFonts w:ascii="Cambria" w:eastAsia="Cambria" w:hAnsi="Cambria" w:cs="Cambria"/>
          <w:sz w:val="24"/>
          <w:szCs w:val="24"/>
        </w:rPr>
        <w:t>. Procenjeni plan izvršenja za vrednost koja nije svoj red</w:t>
      </w:r>
    </w:p>
    <w:p w14:paraId="530D4AE4" w14:textId="77777777" w:rsidR="00152FD2" w:rsidRPr="00244572" w:rsidRDefault="00152FD2"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01B1FD04" w14:textId="1D8AE3FF" w:rsidR="00152FD2" w:rsidRPr="00244572" w:rsidRDefault="00152FD2" w:rsidP="00152FD2">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Zato što smo naveli vrednost </w:t>
      </w:r>
      <w:r w:rsidRPr="00244572">
        <w:rPr>
          <w:rFonts w:ascii="Cambria" w:eastAsia="Cambria" w:hAnsi="Cambria" w:cs="Cambria"/>
          <w:i/>
          <w:iCs/>
          <w:color w:val="00000A"/>
          <w:sz w:val="24"/>
          <w:szCs w:val="24"/>
        </w:rPr>
        <w:t>SalesOrderID</w:t>
      </w:r>
      <w:r w:rsidRPr="00244572">
        <w:rPr>
          <w:rFonts w:ascii="Cambria" w:eastAsia="Cambria" w:hAnsi="Cambria" w:cs="Cambria"/>
          <w:color w:val="00000A"/>
          <w:sz w:val="24"/>
          <w:szCs w:val="24"/>
        </w:rPr>
        <w:t xml:space="preserve">-a koja se nalazi u sledećem opsegu, i nije njen sopstveni red, plan izvršenja koristi vrednost </w:t>
      </w:r>
      <w:r w:rsidRPr="00244572">
        <w:rPr>
          <w:rFonts w:ascii="Cambria" w:eastAsia="Cambria" w:hAnsi="Cambria" w:cs="Cambria"/>
          <w:i/>
          <w:iCs/>
          <w:color w:val="00000A"/>
          <w:sz w:val="24"/>
          <w:szCs w:val="24"/>
        </w:rPr>
        <w:t>AVG_RANGE_ROWS</w:t>
      </w:r>
      <w:r w:rsidRPr="00244572">
        <w:rPr>
          <w:rFonts w:ascii="Cambria" w:eastAsia="Cambria" w:hAnsi="Cambria" w:cs="Cambria"/>
          <w:color w:val="00000A"/>
          <w:sz w:val="24"/>
          <w:szCs w:val="24"/>
        </w:rPr>
        <w:t xml:space="preserve"> iz reda 8, koja je u ovom slučaju 1.493507</w:t>
      </w:r>
      <w:r w:rsidRPr="00244572">
        <w:t xml:space="preserve"> </w:t>
      </w:r>
      <w:r w:rsidRPr="00244572">
        <w:rPr>
          <w:rFonts w:ascii="Cambria" w:eastAsia="Cambria" w:hAnsi="Cambria" w:cs="Cambria"/>
          <w:color w:val="00000A"/>
          <w:sz w:val="24"/>
          <w:szCs w:val="24"/>
        </w:rPr>
        <w:t xml:space="preserve">(optimizator zaokružuje vrednost na 1.49351), što predstavlja prosečan broj redova po različitim vrednostima u tom opsegu. </w:t>
      </w:r>
    </w:p>
    <w:p w14:paraId="37A838CC" w14:textId="00CAC502" w:rsidR="00152FD2" w:rsidRPr="00244572" w:rsidRDefault="00152FD2" w:rsidP="004C0B07">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Iako to nije </w:t>
      </w:r>
      <w:r w:rsidR="004C0B07" w:rsidRPr="00244572">
        <w:rPr>
          <w:rFonts w:ascii="Cambria" w:eastAsia="Cambria" w:hAnsi="Cambria" w:cs="Cambria"/>
          <w:color w:val="00000A"/>
          <w:sz w:val="24"/>
          <w:szCs w:val="24"/>
        </w:rPr>
        <w:t>previše</w:t>
      </w:r>
      <w:r w:rsidRPr="00244572">
        <w:rPr>
          <w:rFonts w:ascii="Cambria" w:eastAsia="Cambria" w:hAnsi="Cambria" w:cs="Cambria"/>
          <w:color w:val="00000A"/>
          <w:sz w:val="24"/>
          <w:szCs w:val="24"/>
        </w:rPr>
        <w:t xml:space="preserve"> </w:t>
      </w:r>
      <w:r w:rsidR="004C0B07" w:rsidRPr="00244572">
        <w:rPr>
          <w:rFonts w:ascii="Cambria" w:eastAsia="Cambria" w:hAnsi="Cambria" w:cs="Cambria"/>
          <w:color w:val="00000A"/>
          <w:sz w:val="24"/>
          <w:szCs w:val="24"/>
        </w:rPr>
        <w:t xml:space="preserve">važno </w:t>
      </w:r>
      <w:r w:rsidRPr="00244572">
        <w:rPr>
          <w:rFonts w:ascii="Cambria" w:eastAsia="Cambria" w:hAnsi="Cambria" w:cs="Cambria"/>
          <w:color w:val="00000A"/>
          <w:sz w:val="24"/>
          <w:szCs w:val="24"/>
        </w:rPr>
        <w:t xml:space="preserve">kada se vraća jedan red, to bi moglo napraviti razliku kada se vraća više redova iz velikog skupa podataka, što bi </w:t>
      </w:r>
      <w:r w:rsidR="004C0B07" w:rsidRPr="00244572">
        <w:rPr>
          <w:rFonts w:ascii="Cambria" w:eastAsia="Cambria" w:hAnsi="Cambria" w:cs="Cambria"/>
          <w:color w:val="00000A"/>
          <w:sz w:val="24"/>
          <w:szCs w:val="24"/>
        </w:rPr>
        <w:t>nas</w:t>
      </w:r>
      <w:r w:rsidRPr="00244572">
        <w:rPr>
          <w:rFonts w:ascii="Cambria" w:eastAsia="Cambria" w:hAnsi="Cambria" w:cs="Cambria"/>
          <w:color w:val="00000A"/>
          <w:sz w:val="24"/>
          <w:szCs w:val="24"/>
        </w:rPr>
        <w:t xml:space="preserve"> navelo da razmisli</w:t>
      </w:r>
      <w:r w:rsidR="004C0B07" w:rsidRPr="00244572">
        <w:rPr>
          <w:rFonts w:ascii="Cambria" w:eastAsia="Cambria" w:hAnsi="Cambria" w:cs="Cambria"/>
          <w:color w:val="00000A"/>
          <w:sz w:val="24"/>
          <w:szCs w:val="24"/>
        </w:rPr>
        <w:t>mo</w:t>
      </w:r>
      <w:r w:rsidRPr="00244572">
        <w:rPr>
          <w:rFonts w:ascii="Cambria" w:eastAsia="Cambria" w:hAnsi="Cambria" w:cs="Cambria"/>
          <w:color w:val="00000A"/>
          <w:sz w:val="24"/>
          <w:szCs w:val="24"/>
        </w:rPr>
        <w:t xml:space="preserve"> o kreiranju ili ažuriranju statistika.</w:t>
      </w:r>
    </w:p>
    <w:p w14:paraId="30C6D81A" w14:textId="2A734991" w:rsidR="00152FD2" w:rsidRPr="00244572" w:rsidRDefault="00152FD2" w:rsidP="00152FD2">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Pogledajmo još jedan primer. Ovoga puta, specificiraćemo opseg vrednosti </w:t>
      </w:r>
      <w:r w:rsidRPr="00244572">
        <w:rPr>
          <w:rFonts w:ascii="Cambria" w:eastAsia="Cambria" w:hAnsi="Cambria" w:cs="Cambria"/>
          <w:i/>
          <w:iCs/>
          <w:color w:val="00000A"/>
          <w:sz w:val="24"/>
          <w:szCs w:val="24"/>
        </w:rPr>
        <w:t>SalesOrderID</w:t>
      </w:r>
      <w:r w:rsidR="004C0B07" w:rsidRPr="00244572">
        <w:rPr>
          <w:rFonts w:ascii="Cambria" w:eastAsia="Cambria" w:hAnsi="Cambria" w:cs="Cambria"/>
          <w:color w:val="00000A"/>
          <w:sz w:val="24"/>
          <w:szCs w:val="24"/>
        </w:rPr>
        <w:t>-a</w:t>
      </w:r>
      <w:r w:rsidRPr="00244572">
        <w:rPr>
          <w:rFonts w:ascii="Cambria" w:eastAsia="Cambria" w:hAnsi="Cambria" w:cs="Cambria"/>
          <w:color w:val="00000A"/>
          <w:sz w:val="24"/>
          <w:szCs w:val="24"/>
        </w:rPr>
        <w:t>:</w:t>
      </w:r>
    </w:p>
    <w:p w14:paraId="333FA4A3" w14:textId="77777777" w:rsidR="00152FD2" w:rsidRPr="00244572" w:rsidRDefault="00152FD2"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6D2A3244" w14:textId="77777777" w:rsidR="004C0B07" w:rsidRPr="00244572" w:rsidRDefault="004C0B07" w:rsidP="004C0B07">
      <w:pPr>
        <w:pBdr>
          <w:top w:val="nil"/>
          <w:left w:val="nil"/>
          <w:bottom w:val="nil"/>
          <w:right w:val="nil"/>
          <w:between w:val="nil"/>
        </w:pBdr>
        <w:spacing w:line="259" w:lineRule="auto"/>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SELECT *</w:t>
      </w:r>
    </w:p>
    <w:p w14:paraId="06D73957" w14:textId="77777777" w:rsidR="004C0B07" w:rsidRPr="00244572" w:rsidRDefault="004C0B07" w:rsidP="004C0B07">
      <w:pPr>
        <w:pBdr>
          <w:top w:val="nil"/>
          <w:left w:val="nil"/>
          <w:bottom w:val="nil"/>
          <w:right w:val="nil"/>
          <w:between w:val="nil"/>
        </w:pBdr>
        <w:spacing w:line="259" w:lineRule="auto"/>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FROM AWSales</w:t>
      </w:r>
    </w:p>
    <w:p w14:paraId="09BF81F8" w14:textId="77777777" w:rsidR="004C0B07" w:rsidRPr="00244572" w:rsidRDefault="004C0B07" w:rsidP="004C0B07">
      <w:pPr>
        <w:pBdr>
          <w:top w:val="nil"/>
          <w:left w:val="nil"/>
          <w:bottom w:val="nil"/>
          <w:right w:val="nil"/>
          <w:between w:val="nil"/>
        </w:pBdr>
        <w:spacing w:line="259" w:lineRule="auto"/>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t>WHERE SalesOrderID &lt; 43861</w:t>
      </w:r>
    </w:p>
    <w:p w14:paraId="52467950" w14:textId="12E9C5E3" w:rsidR="004C0B07" w:rsidRPr="00244572" w:rsidRDefault="004C0B07" w:rsidP="004C0B07">
      <w:pPr>
        <w:pBdr>
          <w:top w:val="nil"/>
          <w:left w:val="nil"/>
          <w:bottom w:val="nil"/>
          <w:right w:val="nil"/>
          <w:between w:val="nil"/>
        </w:pBdr>
        <w:spacing w:line="259" w:lineRule="auto"/>
        <w:jc w:val="both"/>
        <w:rPr>
          <w:rFonts w:ascii="Courier New" w:eastAsia="Cambria" w:hAnsi="Courier New" w:cs="Courier New"/>
          <w:color w:val="00000A"/>
          <w:sz w:val="24"/>
          <w:szCs w:val="24"/>
        </w:rPr>
      </w:pPr>
      <w:r w:rsidRPr="00244572">
        <w:rPr>
          <w:rFonts w:ascii="Courier New" w:eastAsia="Cambria" w:hAnsi="Courier New" w:cs="Courier New"/>
          <w:color w:val="00000A"/>
          <w:sz w:val="24"/>
          <w:szCs w:val="24"/>
        </w:rPr>
        <w:lastRenderedPageBreak/>
        <w:t>OPTION(RECOMPILE);</w:t>
      </w:r>
    </w:p>
    <w:p w14:paraId="6973594B" w14:textId="45E9666F" w:rsidR="004C0B07" w:rsidRPr="00244572" w:rsidRDefault="004C0B07" w:rsidP="004C0B07">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23" w:name="_Toc143738785"/>
      <w:r w:rsidRPr="00244572">
        <w:rPr>
          <w:rFonts w:ascii="Cambria" w:eastAsia="Cambria" w:hAnsi="Cambria" w:cs="Cambria"/>
          <w:sz w:val="24"/>
          <w:szCs w:val="24"/>
        </w:rPr>
        <w:instrText>Primer 8. Upit za analizu histograma za opseg vrednosti</w:instrText>
      </w:r>
      <w:bookmarkEnd w:id="23"/>
      <w:r w:rsidRPr="00244572">
        <w:rPr>
          <w:rFonts w:ascii="Cambria" w:hAnsi="Cambria"/>
          <w:sz w:val="24"/>
          <w:szCs w:val="24"/>
        </w:rPr>
        <w:instrText xml:space="preserve">“ \f y \l 1 </w:instrText>
      </w:r>
      <w:r w:rsidRPr="00244572">
        <w:rPr>
          <w:rFonts w:ascii="Cambria" w:hAnsi="Cambria"/>
          <w:sz w:val="24"/>
          <w:szCs w:val="24"/>
        </w:rPr>
        <w:fldChar w:fldCharType="end"/>
      </w:r>
    </w:p>
    <w:p w14:paraId="09358710" w14:textId="07DF13EF" w:rsidR="004C0B07" w:rsidRPr="00244572" w:rsidRDefault="004C0B07" w:rsidP="004C0B07">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Primer 8. Upit za analizu histograma za opseg vrednosti</w:t>
      </w:r>
    </w:p>
    <w:p w14:paraId="0B77E506" w14:textId="77777777" w:rsidR="004C0B07" w:rsidRPr="00244572" w:rsidRDefault="004C0B07"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3BC00450" w14:textId="453767EE" w:rsidR="004C0B07" w:rsidRPr="00244572" w:rsidRDefault="004C0B07" w:rsidP="004C0B07">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Ovaj upit vraća 634 reda, što su svi redovi sa vrednošću </w:t>
      </w:r>
      <w:r w:rsidRPr="00244572">
        <w:rPr>
          <w:rFonts w:ascii="Cambria" w:eastAsia="Cambria" w:hAnsi="Cambria" w:cs="Cambria"/>
          <w:i/>
          <w:iCs/>
          <w:color w:val="00000A"/>
          <w:sz w:val="24"/>
          <w:szCs w:val="24"/>
        </w:rPr>
        <w:t>SalesOrderID</w:t>
      </w:r>
      <w:r w:rsidRPr="00244572">
        <w:rPr>
          <w:rFonts w:ascii="Cambria" w:eastAsia="Cambria" w:hAnsi="Cambria" w:cs="Cambria"/>
          <w:color w:val="00000A"/>
          <w:sz w:val="24"/>
          <w:szCs w:val="24"/>
        </w:rPr>
        <w:t>-a manjom od 43861 (red 3 u histogramu). Izvršni plan takođe dolazi sa procenjenom vrednošću od 634 reda, kao što je prikazano na sledećoj slici.</w:t>
      </w:r>
    </w:p>
    <w:p w14:paraId="50723B2A" w14:textId="77777777" w:rsidR="004C0B07" w:rsidRPr="00244572" w:rsidRDefault="004C0B07" w:rsidP="004C0B07">
      <w:pPr>
        <w:pBdr>
          <w:top w:val="nil"/>
          <w:left w:val="nil"/>
          <w:bottom w:val="nil"/>
          <w:right w:val="nil"/>
          <w:between w:val="nil"/>
        </w:pBdr>
        <w:spacing w:line="259" w:lineRule="auto"/>
        <w:jc w:val="both"/>
        <w:rPr>
          <w:rFonts w:ascii="Cambria" w:eastAsia="Cambria" w:hAnsi="Cambria" w:cs="Cambria"/>
          <w:color w:val="00000A"/>
          <w:sz w:val="24"/>
          <w:szCs w:val="24"/>
        </w:rPr>
      </w:pPr>
    </w:p>
    <w:p w14:paraId="43D8B5F7" w14:textId="5DBE0F04" w:rsidR="004C0B07" w:rsidRPr="00244572" w:rsidRDefault="004C0B07" w:rsidP="004C0B07">
      <w:pPr>
        <w:pBdr>
          <w:top w:val="nil"/>
          <w:left w:val="nil"/>
          <w:bottom w:val="nil"/>
          <w:right w:val="nil"/>
          <w:between w:val="nil"/>
        </w:pBdr>
        <w:spacing w:line="259" w:lineRule="auto"/>
        <w:jc w:val="both"/>
        <w:rPr>
          <w:rFonts w:ascii="Cambria" w:eastAsia="Cambria" w:hAnsi="Cambria" w:cs="Cambria"/>
          <w:color w:val="00000A"/>
          <w:sz w:val="24"/>
          <w:szCs w:val="24"/>
        </w:rPr>
      </w:pPr>
      <w:r w:rsidRPr="00244572">
        <w:rPr>
          <w:rFonts w:ascii="Cambria" w:eastAsia="Cambria" w:hAnsi="Cambria" w:cs="Cambria"/>
          <w:noProof/>
          <w:color w:val="00000A"/>
          <w:sz w:val="24"/>
          <w:szCs w:val="24"/>
        </w:rPr>
        <w:drawing>
          <wp:inline distT="0" distB="0" distL="0" distR="0" wp14:anchorId="41083018" wp14:editId="5E25B27E">
            <wp:extent cx="5731510" cy="3239770"/>
            <wp:effectExtent l="0" t="0" r="2540" b="0"/>
            <wp:docPr id="128907141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71414" name="Picture 4"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239770"/>
                    </a:xfrm>
                    <a:prstGeom prst="rect">
                      <a:avLst/>
                    </a:prstGeom>
                  </pic:spPr>
                </pic:pic>
              </a:graphicData>
            </a:graphic>
          </wp:inline>
        </w:drawing>
      </w:r>
    </w:p>
    <w:p w14:paraId="7758AD5A" w14:textId="73CB5F03" w:rsidR="004C0B07" w:rsidRPr="00244572" w:rsidRDefault="004C0B07" w:rsidP="004C0B07">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24" w:name="_Toc143738770"/>
      <w:r w:rsidRPr="00244572">
        <w:rPr>
          <w:rFonts w:ascii="Cambria" w:eastAsia="Cambria" w:hAnsi="Cambria" w:cs="Cambria"/>
          <w:sz w:val="24"/>
          <w:szCs w:val="24"/>
        </w:rPr>
        <w:instrText xml:space="preserve">Slika </w:instrText>
      </w:r>
      <w:r w:rsidR="0090401C" w:rsidRPr="00244572">
        <w:rPr>
          <w:rFonts w:ascii="Cambria" w:eastAsia="Cambria" w:hAnsi="Cambria" w:cs="Cambria"/>
          <w:sz w:val="24"/>
          <w:szCs w:val="24"/>
        </w:rPr>
        <w:instrText>6</w:instrText>
      </w:r>
      <w:r w:rsidRPr="00244572">
        <w:rPr>
          <w:rFonts w:ascii="Cambria" w:eastAsia="Cambria" w:hAnsi="Cambria" w:cs="Cambria"/>
          <w:sz w:val="24"/>
          <w:szCs w:val="24"/>
        </w:rPr>
        <w:instrText>. Procenjeni plan izvršenja za opseg vrednosti</w:instrText>
      </w:r>
      <w:bookmarkEnd w:id="24"/>
      <w:r w:rsidRPr="00244572">
        <w:rPr>
          <w:rFonts w:ascii="Cambria" w:hAnsi="Cambria"/>
          <w:sz w:val="24"/>
          <w:szCs w:val="24"/>
        </w:rPr>
        <w:instrText xml:space="preserve">“ \f x \l 1 </w:instrText>
      </w:r>
      <w:r w:rsidRPr="00244572">
        <w:rPr>
          <w:rFonts w:ascii="Cambria" w:hAnsi="Cambria"/>
          <w:sz w:val="24"/>
          <w:szCs w:val="24"/>
        </w:rPr>
        <w:fldChar w:fldCharType="end"/>
      </w:r>
    </w:p>
    <w:p w14:paraId="1FFF49FC" w14:textId="3877E4FD" w:rsidR="004C0B07" w:rsidRPr="00244572" w:rsidRDefault="004C0B07" w:rsidP="004C0B07">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 xml:space="preserve">Slika </w:t>
      </w:r>
      <w:r w:rsidR="0090401C" w:rsidRPr="00244572">
        <w:rPr>
          <w:rFonts w:ascii="Cambria" w:eastAsia="Cambria" w:hAnsi="Cambria" w:cs="Cambria"/>
          <w:sz w:val="24"/>
          <w:szCs w:val="24"/>
        </w:rPr>
        <w:t>6</w:t>
      </w:r>
      <w:r w:rsidRPr="00244572">
        <w:rPr>
          <w:rFonts w:ascii="Cambria" w:eastAsia="Cambria" w:hAnsi="Cambria" w:cs="Cambria"/>
          <w:sz w:val="24"/>
          <w:szCs w:val="24"/>
        </w:rPr>
        <w:t>. Procenjeni plan izvršenja za opseg vrednosti</w:t>
      </w:r>
    </w:p>
    <w:p w14:paraId="1EFD52A8" w14:textId="77777777" w:rsidR="004C0B07" w:rsidRPr="00244572" w:rsidRDefault="004C0B07" w:rsidP="004C0B07">
      <w:pPr>
        <w:pBdr>
          <w:top w:val="nil"/>
          <w:left w:val="nil"/>
          <w:bottom w:val="nil"/>
          <w:right w:val="nil"/>
          <w:between w:val="nil"/>
        </w:pBdr>
        <w:spacing w:line="259" w:lineRule="auto"/>
        <w:jc w:val="both"/>
        <w:rPr>
          <w:rFonts w:ascii="Cambria" w:eastAsia="Cambria" w:hAnsi="Cambria" w:cs="Cambria"/>
          <w:color w:val="00000A"/>
          <w:sz w:val="24"/>
          <w:szCs w:val="24"/>
        </w:rPr>
      </w:pPr>
    </w:p>
    <w:p w14:paraId="4954ACBF" w14:textId="176294EA" w:rsidR="004C0B07" w:rsidRPr="00244572" w:rsidRDefault="004C0B07" w:rsidP="004C0B07">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Da bi došao do broja 634, optimizator je sabrao statistike iz redova 1, 2 i 3, čime je dobio sledeću jednačinu:</w:t>
      </w:r>
    </w:p>
    <w:p w14:paraId="50740A34" w14:textId="77777777" w:rsidR="004C0B07" w:rsidRPr="00244572" w:rsidRDefault="004C0B07" w:rsidP="004C0B07">
      <w:pPr>
        <w:pBdr>
          <w:top w:val="nil"/>
          <w:left w:val="nil"/>
          <w:bottom w:val="nil"/>
          <w:right w:val="nil"/>
          <w:between w:val="nil"/>
        </w:pBdr>
        <w:spacing w:line="259" w:lineRule="auto"/>
        <w:jc w:val="both"/>
        <w:rPr>
          <w:rFonts w:ascii="Cambria" w:eastAsia="Cambria" w:hAnsi="Cambria" w:cs="Cambria"/>
          <w:color w:val="00000A"/>
          <w:sz w:val="24"/>
          <w:szCs w:val="24"/>
        </w:rPr>
      </w:pPr>
    </w:p>
    <w:p w14:paraId="0EB85F89" w14:textId="77777777" w:rsidR="004C0B07" w:rsidRPr="00244572" w:rsidRDefault="004C0B07" w:rsidP="004C0B07">
      <w:pPr>
        <w:pBdr>
          <w:top w:val="nil"/>
          <w:left w:val="nil"/>
          <w:bottom w:val="nil"/>
          <w:right w:val="nil"/>
          <w:between w:val="nil"/>
        </w:pBd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12 + 282 + 28 + 312 = 634</w:t>
      </w:r>
    </w:p>
    <w:p w14:paraId="5235BACC" w14:textId="77777777" w:rsidR="004C0B07" w:rsidRPr="00244572" w:rsidRDefault="004C0B07" w:rsidP="004C0B07">
      <w:pPr>
        <w:pBdr>
          <w:top w:val="nil"/>
          <w:left w:val="nil"/>
          <w:bottom w:val="nil"/>
          <w:right w:val="nil"/>
          <w:between w:val="nil"/>
        </w:pBdr>
        <w:spacing w:line="259" w:lineRule="auto"/>
        <w:jc w:val="both"/>
        <w:rPr>
          <w:rFonts w:ascii="Cambria" w:eastAsia="Cambria" w:hAnsi="Cambria" w:cs="Cambria"/>
          <w:color w:val="00000A"/>
          <w:sz w:val="24"/>
          <w:szCs w:val="24"/>
        </w:rPr>
      </w:pPr>
    </w:p>
    <w:p w14:paraId="3F3F0108" w14:textId="62ED259D" w:rsidR="004C0B07" w:rsidRPr="00244572" w:rsidRDefault="004C0B07" w:rsidP="004C0B07">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Kao što ovaj poslednji primer pokazuje, optimizator upita može koristiti statistiku distribucije na razne načine da proceni broj redova koji se očekuju u rezultatima. Međutim, imajmo na umu da logika može postati mnogo složenija nego što je prikazano ovde, u zavisnosti od toga kako se </w:t>
      </w:r>
      <w:r w:rsidR="00466E75" w:rsidRPr="00244572">
        <w:rPr>
          <w:rFonts w:ascii="Cambria" w:eastAsia="Cambria" w:hAnsi="Cambria" w:cs="Cambria"/>
          <w:color w:val="00000A"/>
          <w:sz w:val="24"/>
          <w:szCs w:val="24"/>
        </w:rPr>
        <w:t xml:space="preserve">pišu upiti nad </w:t>
      </w:r>
      <w:r w:rsidRPr="00244572">
        <w:rPr>
          <w:rFonts w:ascii="Cambria" w:eastAsia="Cambria" w:hAnsi="Cambria" w:cs="Cambria"/>
          <w:color w:val="00000A"/>
          <w:sz w:val="24"/>
          <w:szCs w:val="24"/>
        </w:rPr>
        <w:t>podaci</w:t>
      </w:r>
      <w:r w:rsidR="00466E75" w:rsidRPr="00244572">
        <w:rPr>
          <w:rFonts w:ascii="Cambria" w:eastAsia="Cambria" w:hAnsi="Cambria" w:cs="Cambria"/>
          <w:color w:val="00000A"/>
          <w:sz w:val="24"/>
          <w:szCs w:val="24"/>
        </w:rPr>
        <w:t>ma</w:t>
      </w:r>
      <w:r w:rsidRPr="00244572">
        <w:rPr>
          <w:rFonts w:ascii="Cambria" w:eastAsia="Cambria" w:hAnsi="Cambria" w:cs="Cambria"/>
          <w:color w:val="00000A"/>
          <w:sz w:val="24"/>
          <w:szCs w:val="24"/>
        </w:rPr>
        <w:t>. Suština je da statistik</w:t>
      </w:r>
      <w:r w:rsidR="00466E75" w:rsidRPr="00244572">
        <w:rPr>
          <w:rFonts w:ascii="Cambria" w:eastAsia="Cambria" w:hAnsi="Cambria" w:cs="Cambria"/>
          <w:color w:val="00000A"/>
          <w:sz w:val="24"/>
          <w:szCs w:val="24"/>
        </w:rPr>
        <w:t>e</w:t>
      </w:r>
      <w:r w:rsidRPr="00244572">
        <w:rPr>
          <w:rFonts w:ascii="Cambria" w:eastAsia="Cambria" w:hAnsi="Cambria" w:cs="Cambria"/>
          <w:color w:val="00000A"/>
          <w:sz w:val="24"/>
          <w:szCs w:val="24"/>
        </w:rPr>
        <w:t xml:space="preserve"> distribucije igraju ključnu ulogu u računanju plana upita i poznavanje načina pristupa tim statistikama je ključno kako bis</w:t>
      </w:r>
      <w:r w:rsidR="00466E75" w:rsidRPr="00244572">
        <w:rPr>
          <w:rFonts w:ascii="Cambria" w:eastAsia="Cambria" w:hAnsi="Cambria" w:cs="Cambria"/>
          <w:color w:val="00000A"/>
          <w:sz w:val="24"/>
          <w:szCs w:val="24"/>
        </w:rPr>
        <w:t>mo</w:t>
      </w:r>
      <w:r w:rsidRPr="00244572">
        <w:rPr>
          <w:rFonts w:ascii="Cambria" w:eastAsia="Cambria" w:hAnsi="Cambria" w:cs="Cambria"/>
          <w:color w:val="00000A"/>
          <w:sz w:val="24"/>
          <w:szCs w:val="24"/>
        </w:rPr>
        <w:t xml:space="preserve"> ih razumeli.</w:t>
      </w:r>
    </w:p>
    <w:p w14:paraId="6DBF92E5" w14:textId="77777777" w:rsidR="004C0B07" w:rsidRPr="00244572" w:rsidRDefault="004C0B07"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75C02733" w14:textId="061BE151" w:rsidR="00BE145E" w:rsidRPr="00244572" w:rsidRDefault="00BE145E">
      <w:pPr>
        <w:rPr>
          <w:rFonts w:ascii="Cambria" w:eastAsia="Cambria" w:hAnsi="Cambria" w:cs="Cambria"/>
          <w:color w:val="00000A"/>
          <w:sz w:val="24"/>
          <w:szCs w:val="24"/>
        </w:rPr>
      </w:pPr>
      <w:r w:rsidRPr="00244572">
        <w:rPr>
          <w:rFonts w:ascii="Cambria" w:eastAsia="Cambria" w:hAnsi="Cambria" w:cs="Cambria"/>
          <w:color w:val="00000A"/>
          <w:sz w:val="24"/>
          <w:szCs w:val="24"/>
        </w:rPr>
        <w:br w:type="page"/>
      </w:r>
    </w:p>
    <w:p w14:paraId="798BADA1" w14:textId="0C35141D" w:rsidR="003C1DEE" w:rsidRPr="00244572" w:rsidRDefault="003C1DEE" w:rsidP="003C1DEE">
      <w:pPr>
        <w:pStyle w:val="Heading1"/>
        <w:spacing w:before="0" w:beforeAutospacing="0" w:after="0" w:afterAutospacing="0"/>
        <w:rPr>
          <w:rFonts w:ascii="Cambria" w:eastAsia="Cambria" w:hAnsi="Cambria" w:cs="Cambria"/>
          <w:sz w:val="32"/>
          <w:szCs w:val="32"/>
        </w:rPr>
      </w:pPr>
      <w:bookmarkStart w:id="25" w:name="_Toc143357382"/>
      <w:r w:rsidRPr="00244572">
        <w:rPr>
          <w:rFonts w:ascii="Cambria" w:eastAsia="Cambria" w:hAnsi="Cambria" w:cs="Cambria"/>
          <w:sz w:val="32"/>
          <w:szCs w:val="32"/>
        </w:rPr>
        <w:lastRenderedPageBreak/>
        <w:t>4. Opcije ze statistiku</w:t>
      </w:r>
      <w:bookmarkEnd w:id="25"/>
    </w:p>
    <w:p w14:paraId="0D83E140" w14:textId="65B5CDB4" w:rsidR="007B1C9B" w:rsidRPr="00244572" w:rsidRDefault="007B1C9B">
      <w:pPr>
        <w:pBdr>
          <w:top w:val="nil"/>
          <w:left w:val="nil"/>
          <w:bottom w:val="nil"/>
          <w:right w:val="nil"/>
          <w:between w:val="nil"/>
        </w:pBdr>
        <w:spacing w:line="259" w:lineRule="auto"/>
        <w:jc w:val="both"/>
        <w:rPr>
          <w:rFonts w:ascii="Cambria" w:eastAsia="Cambria" w:hAnsi="Cambria" w:cs="Cambria"/>
          <w:color w:val="00000A"/>
          <w:sz w:val="24"/>
          <w:szCs w:val="24"/>
        </w:rPr>
      </w:pPr>
    </w:p>
    <w:p w14:paraId="0AA1687B" w14:textId="3BE4271E" w:rsidR="007B1C9B" w:rsidRPr="00244572" w:rsidRDefault="007B1C9B">
      <w:pPr>
        <w:pBdr>
          <w:top w:val="nil"/>
          <w:left w:val="nil"/>
          <w:bottom w:val="nil"/>
          <w:right w:val="nil"/>
          <w:between w:val="nil"/>
        </w:pBdr>
        <w:spacing w:line="259" w:lineRule="auto"/>
        <w:jc w:val="both"/>
        <w:rPr>
          <w:rFonts w:ascii="Cambria" w:eastAsia="Cambria" w:hAnsi="Cambria" w:cs="Cambria"/>
          <w:color w:val="00000A"/>
          <w:sz w:val="24"/>
          <w:szCs w:val="24"/>
        </w:rPr>
      </w:pPr>
    </w:p>
    <w:p w14:paraId="29AB126F" w14:textId="39E894D7" w:rsidR="003C1DEE" w:rsidRPr="00244572" w:rsidRDefault="003C1DEE" w:rsidP="003C1DEE">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Postoje opcije koje utiču na to kada i kako se statistike kreiraju i ažuriraju. Ove opcije su konfigurabilne samo na nivou baze podataka.</w:t>
      </w:r>
    </w:p>
    <w:p w14:paraId="41E2AE83" w14:textId="77777777" w:rsidR="003C1DEE" w:rsidRPr="00244572" w:rsidRDefault="003C1DEE">
      <w:pPr>
        <w:pBdr>
          <w:top w:val="nil"/>
          <w:left w:val="nil"/>
          <w:bottom w:val="nil"/>
          <w:right w:val="nil"/>
          <w:between w:val="nil"/>
        </w:pBdr>
        <w:spacing w:line="259" w:lineRule="auto"/>
        <w:jc w:val="both"/>
        <w:rPr>
          <w:rFonts w:ascii="Cambria" w:eastAsia="Cambria" w:hAnsi="Cambria" w:cs="Cambria"/>
          <w:color w:val="00000A"/>
          <w:sz w:val="24"/>
          <w:szCs w:val="24"/>
        </w:rPr>
      </w:pPr>
    </w:p>
    <w:p w14:paraId="2ED083D1" w14:textId="77777777" w:rsidR="003C1DEE" w:rsidRPr="00244572" w:rsidRDefault="003C1DEE">
      <w:pPr>
        <w:pBdr>
          <w:top w:val="nil"/>
          <w:left w:val="nil"/>
          <w:bottom w:val="nil"/>
          <w:right w:val="nil"/>
          <w:between w:val="nil"/>
        </w:pBdr>
        <w:spacing w:line="259" w:lineRule="auto"/>
        <w:jc w:val="both"/>
        <w:rPr>
          <w:rFonts w:ascii="Cambria" w:eastAsia="Cambria" w:hAnsi="Cambria" w:cs="Cambria"/>
          <w:color w:val="00000A"/>
          <w:sz w:val="24"/>
          <w:szCs w:val="24"/>
        </w:rPr>
      </w:pPr>
    </w:p>
    <w:p w14:paraId="139624EC" w14:textId="47F1A0C8" w:rsidR="003C1DEE" w:rsidRPr="00244572" w:rsidRDefault="003C1DEE" w:rsidP="003C1DEE">
      <w:pPr>
        <w:pStyle w:val="Heading2"/>
        <w:spacing w:before="0"/>
        <w:rPr>
          <w:rFonts w:ascii="Cambria" w:eastAsia="Cambria" w:hAnsi="Cambria" w:cs="Cambria"/>
          <w:b/>
          <w:color w:val="000000"/>
          <w:sz w:val="28"/>
          <w:szCs w:val="28"/>
        </w:rPr>
      </w:pPr>
      <w:bookmarkStart w:id="26" w:name="_Toc143357383"/>
      <w:r w:rsidRPr="00244572">
        <w:rPr>
          <w:rFonts w:ascii="Cambria" w:eastAsia="Cambria" w:hAnsi="Cambria" w:cs="Cambria"/>
          <w:b/>
          <w:color w:val="000000"/>
          <w:sz w:val="28"/>
          <w:szCs w:val="28"/>
        </w:rPr>
        <w:t>4.1. Opcija AUTO_CREATE_STATISTICS</w:t>
      </w:r>
      <w:bookmarkEnd w:id="26"/>
    </w:p>
    <w:p w14:paraId="162B3B7F" w14:textId="77777777" w:rsidR="003C1DEE" w:rsidRPr="00244572" w:rsidRDefault="003C1DEE">
      <w:pPr>
        <w:pBdr>
          <w:top w:val="nil"/>
          <w:left w:val="nil"/>
          <w:bottom w:val="nil"/>
          <w:right w:val="nil"/>
          <w:between w:val="nil"/>
        </w:pBdr>
        <w:spacing w:line="259" w:lineRule="auto"/>
        <w:jc w:val="both"/>
        <w:rPr>
          <w:rFonts w:ascii="Cambria" w:eastAsia="Cambria" w:hAnsi="Cambria" w:cs="Cambria"/>
          <w:color w:val="00000A"/>
          <w:sz w:val="24"/>
          <w:szCs w:val="24"/>
        </w:rPr>
      </w:pPr>
    </w:p>
    <w:p w14:paraId="1482C5E1" w14:textId="77777777" w:rsidR="003C1DEE" w:rsidRPr="00244572" w:rsidRDefault="003C1DEE">
      <w:pPr>
        <w:pBdr>
          <w:top w:val="nil"/>
          <w:left w:val="nil"/>
          <w:bottom w:val="nil"/>
          <w:right w:val="nil"/>
          <w:between w:val="nil"/>
        </w:pBdr>
        <w:spacing w:line="259" w:lineRule="auto"/>
        <w:jc w:val="both"/>
        <w:rPr>
          <w:rFonts w:ascii="Cambria" w:eastAsia="Cambria" w:hAnsi="Cambria" w:cs="Cambria"/>
          <w:color w:val="00000A"/>
          <w:sz w:val="24"/>
          <w:szCs w:val="24"/>
        </w:rPr>
      </w:pPr>
    </w:p>
    <w:p w14:paraId="3A67C934" w14:textId="77777777" w:rsidR="003C1DEE" w:rsidRPr="00244572" w:rsidRDefault="003C1DEE" w:rsidP="003C1DEE">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Kada je automatska opcija kreiranja statistika, </w:t>
      </w:r>
      <w:r w:rsidRPr="00244572">
        <w:rPr>
          <w:rFonts w:ascii="Cambria" w:eastAsia="Cambria" w:hAnsi="Cambria" w:cs="Cambria"/>
          <w:i/>
          <w:iCs/>
          <w:color w:val="00000A"/>
          <w:sz w:val="24"/>
          <w:szCs w:val="24"/>
        </w:rPr>
        <w:t>AUTO_CREATE_STATISTICS</w:t>
      </w:r>
      <w:r w:rsidRPr="00244572">
        <w:rPr>
          <w:rFonts w:ascii="Cambria" w:eastAsia="Cambria" w:hAnsi="Cambria" w:cs="Cambria"/>
          <w:color w:val="00000A"/>
          <w:sz w:val="24"/>
          <w:szCs w:val="24"/>
        </w:rPr>
        <w:t xml:space="preserve">, uključena, Optimizator upita kreira statistiku o pojedinačnim kolonama u predikatu upita, po potrebi, kako bi poboljšao procene kardinalnosti za plan upita. Ove statistike pojedinačnih kolona kreiraju se na kolonama koje već nemaju histogram u postojećem statističkom objektu. </w:t>
      </w:r>
    </w:p>
    <w:p w14:paraId="3A1C8A14" w14:textId="7E433C5A" w:rsidR="003C1DEE" w:rsidRPr="00244572" w:rsidRDefault="003C1DEE" w:rsidP="003C1DEE">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Opcija </w:t>
      </w:r>
      <w:r w:rsidRPr="00244572">
        <w:rPr>
          <w:rFonts w:ascii="Cambria" w:eastAsia="Cambria" w:hAnsi="Cambria" w:cs="Cambria"/>
          <w:i/>
          <w:iCs/>
          <w:color w:val="00000A"/>
          <w:sz w:val="24"/>
          <w:szCs w:val="24"/>
        </w:rPr>
        <w:t>AUTO_CREATE_STATISTICS</w:t>
      </w:r>
      <w:r w:rsidRPr="00244572">
        <w:rPr>
          <w:rFonts w:ascii="Cambria" w:eastAsia="Cambria" w:hAnsi="Cambria" w:cs="Cambria"/>
          <w:color w:val="00000A"/>
          <w:sz w:val="24"/>
          <w:szCs w:val="24"/>
        </w:rPr>
        <w:t xml:space="preserve"> ne određuje da li će se statistika kreirati za indekse. Ova opcija takođe ne generiše filtrirane statistike. Ona se striktno odnosi na statistike pojedinačnih kolona za celu tabelu. Kao što je ranije pomenuto u ovom radu, kada Optimizator upita kreira statistike kao rezultat korišćenja opcije </w:t>
      </w:r>
      <w:r w:rsidRPr="00244572">
        <w:rPr>
          <w:rFonts w:ascii="Cambria" w:eastAsia="Cambria" w:hAnsi="Cambria" w:cs="Cambria"/>
          <w:i/>
          <w:iCs/>
          <w:color w:val="00000A"/>
          <w:sz w:val="24"/>
          <w:szCs w:val="24"/>
        </w:rPr>
        <w:t>AUTO_CREATE_STATISTICS</w:t>
      </w:r>
      <w:r w:rsidRPr="00244572">
        <w:rPr>
          <w:rFonts w:ascii="Cambria" w:eastAsia="Cambria" w:hAnsi="Cambria" w:cs="Cambria"/>
          <w:color w:val="00000A"/>
          <w:sz w:val="24"/>
          <w:szCs w:val="24"/>
        </w:rPr>
        <w:t xml:space="preserve">, naziv statistika počinje sa </w:t>
      </w:r>
      <w:r w:rsidRPr="00244572">
        <w:rPr>
          <w:rFonts w:ascii="Cambria" w:eastAsia="Cambria" w:hAnsi="Cambria" w:cs="Cambria"/>
          <w:i/>
          <w:iCs/>
          <w:color w:val="00000A"/>
          <w:sz w:val="24"/>
          <w:szCs w:val="24"/>
        </w:rPr>
        <w:t>_WA</w:t>
      </w:r>
      <w:r w:rsidRPr="00244572">
        <w:rPr>
          <w:rFonts w:ascii="Cambria" w:eastAsia="Cambria" w:hAnsi="Cambria" w:cs="Cambria"/>
          <w:color w:val="00000A"/>
          <w:sz w:val="24"/>
          <w:szCs w:val="24"/>
        </w:rPr>
        <w:t>.</w:t>
      </w:r>
    </w:p>
    <w:p w14:paraId="471CC74F" w14:textId="77777777" w:rsidR="003C1DEE" w:rsidRPr="00244572" w:rsidRDefault="003C1DEE">
      <w:pPr>
        <w:pBdr>
          <w:top w:val="nil"/>
          <w:left w:val="nil"/>
          <w:bottom w:val="nil"/>
          <w:right w:val="nil"/>
          <w:between w:val="nil"/>
        </w:pBdr>
        <w:spacing w:line="259" w:lineRule="auto"/>
        <w:jc w:val="both"/>
        <w:rPr>
          <w:rFonts w:ascii="Cambria" w:eastAsia="Cambria" w:hAnsi="Cambria" w:cs="Cambria"/>
          <w:color w:val="00000A"/>
          <w:sz w:val="24"/>
          <w:szCs w:val="24"/>
        </w:rPr>
      </w:pPr>
    </w:p>
    <w:p w14:paraId="1A8F508C" w14:textId="77777777" w:rsidR="00207518" w:rsidRPr="00244572" w:rsidRDefault="00207518">
      <w:pPr>
        <w:pBdr>
          <w:top w:val="nil"/>
          <w:left w:val="nil"/>
          <w:bottom w:val="nil"/>
          <w:right w:val="nil"/>
          <w:between w:val="nil"/>
        </w:pBdr>
        <w:spacing w:line="259" w:lineRule="auto"/>
        <w:jc w:val="both"/>
        <w:rPr>
          <w:rFonts w:ascii="Cambria" w:eastAsia="Cambria" w:hAnsi="Cambria" w:cs="Cambria"/>
          <w:color w:val="00000A"/>
          <w:sz w:val="24"/>
          <w:szCs w:val="24"/>
        </w:rPr>
      </w:pPr>
    </w:p>
    <w:p w14:paraId="3C951E76" w14:textId="606A8631" w:rsidR="00207518" w:rsidRPr="00244572" w:rsidRDefault="00207518" w:rsidP="00207518">
      <w:pPr>
        <w:pStyle w:val="Heading2"/>
        <w:spacing w:before="0"/>
        <w:rPr>
          <w:rFonts w:ascii="Cambria" w:eastAsia="Cambria" w:hAnsi="Cambria" w:cs="Cambria"/>
          <w:b/>
          <w:color w:val="000000"/>
          <w:sz w:val="28"/>
          <w:szCs w:val="28"/>
        </w:rPr>
      </w:pPr>
      <w:bookmarkStart w:id="27" w:name="_Toc143357384"/>
      <w:r w:rsidRPr="00244572">
        <w:rPr>
          <w:rFonts w:ascii="Cambria" w:eastAsia="Cambria" w:hAnsi="Cambria" w:cs="Cambria"/>
          <w:b/>
          <w:color w:val="000000"/>
          <w:sz w:val="28"/>
          <w:szCs w:val="28"/>
        </w:rPr>
        <w:t>4.2. Opcija AUTO_UPDATE_STATISTICS</w:t>
      </w:r>
      <w:bookmarkEnd w:id="27"/>
    </w:p>
    <w:p w14:paraId="674E2959" w14:textId="77777777" w:rsidR="00207518" w:rsidRPr="00244572" w:rsidRDefault="00207518">
      <w:pPr>
        <w:pBdr>
          <w:top w:val="nil"/>
          <w:left w:val="nil"/>
          <w:bottom w:val="nil"/>
          <w:right w:val="nil"/>
          <w:between w:val="nil"/>
        </w:pBdr>
        <w:spacing w:line="259" w:lineRule="auto"/>
        <w:jc w:val="both"/>
        <w:rPr>
          <w:rFonts w:ascii="Cambria" w:eastAsia="Cambria" w:hAnsi="Cambria" w:cs="Cambria"/>
          <w:color w:val="00000A"/>
          <w:sz w:val="24"/>
          <w:szCs w:val="24"/>
        </w:rPr>
      </w:pPr>
    </w:p>
    <w:p w14:paraId="510FE046" w14:textId="77777777" w:rsidR="00207518" w:rsidRPr="00244572" w:rsidRDefault="00207518">
      <w:pPr>
        <w:pBdr>
          <w:top w:val="nil"/>
          <w:left w:val="nil"/>
          <w:bottom w:val="nil"/>
          <w:right w:val="nil"/>
          <w:between w:val="nil"/>
        </w:pBdr>
        <w:spacing w:line="259" w:lineRule="auto"/>
        <w:jc w:val="both"/>
        <w:rPr>
          <w:rFonts w:ascii="Cambria" w:eastAsia="Cambria" w:hAnsi="Cambria" w:cs="Cambria"/>
          <w:color w:val="00000A"/>
          <w:sz w:val="24"/>
          <w:szCs w:val="24"/>
        </w:rPr>
      </w:pPr>
    </w:p>
    <w:p w14:paraId="5BD18B4D" w14:textId="78AFF8A7" w:rsidR="00207518" w:rsidRPr="00244572" w:rsidRDefault="00207518" w:rsidP="00207518">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Kada je automatska opcija ažuriranja statistika, </w:t>
      </w:r>
      <w:r w:rsidRPr="00244572">
        <w:rPr>
          <w:rFonts w:ascii="Cambria" w:eastAsia="Cambria" w:hAnsi="Cambria" w:cs="Cambria"/>
          <w:i/>
          <w:iCs/>
          <w:color w:val="00000A"/>
          <w:sz w:val="24"/>
          <w:szCs w:val="24"/>
        </w:rPr>
        <w:t>AUTO_UPDATE_STATISTICS</w:t>
      </w:r>
      <w:r w:rsidRPr="00244572">
        <w:rPr>
          <w:rFonts w:ascii="Cambria" w:eastAsia="Cambria" w:hAnsi="Cambria" w:cs="Cambria"/>
          <w:color w:val="00000A"/>
          <w:sz w:val="24"/>
          <w:szCs w:val="24"/>
        </w:rPr>
        <w:t xml:space="preserve">, uključena, Optimizator upita utvrđuje kada bi statistike mogle biti zastarele, a zatim ih ažurira kada ih upit koristi. Ova akcija se takođe naziva rekompilacija statistike. Statistike postaju zastarele nakon što izmene operacija umetanja, ažuriranja, brisanja ili spajanja promene distribuciju podataka u tabeli ili indeksiranom </w:t>
      </w:r>
      <w:r w:rsidR="00EA316A" w:rsidRPr="00244572">
        <w:rPr>
          <w:rFonts w:ascii="Cambria" w:eastAsia="Cambria" w:hAnsi="Cambria" w:cs="Cambria"/>
          <w:color w:val="00000A"/>
          <w:sz w:val="24"/>
          <w:szCs w:val="24"/>
        </w:rPr>
        <w:t>pogledu</w:t>
      </w:r>
      <w:r w:rsidRPr="00244572">
        <w:rPr>
          <w:rFonts w:ascii="Cambria" w:eastAsia="Cambria" w:hAnsi="Cambria" w:cs="Cambria"/>
          <w:color w:val="00000A"/>
          <w:sz w:val="24"/>
          <w:szCs w:val="24"/>
        </w:rPr>
        <w:t xml:space="preserve">. Optimizator upita utvrđuje kada statistike mogu biti zastarele brojanjem broja izmena redova od poslednjeg ažuriranja statistika i upoređivanjem broja izmena redova sa pragom. Prag se bazira na kardinalnosti tabele, koja se može definisati kao broj redova u tabeli ili indeksiranom </w:t>
      </w:r>
      <w:r w:rsidR="00EA316A" w:rsidRPr="00244572">
        <w:rPr>
          <w:rFonts w:ascii="Cambria" w:eastAsia="Cambria" w:hAnsi="Cambria" w:cs="Cambria"/>
          <w:color w:val="00000A"/>
          <w:sz w:val="24"/>
          <w:szCs w:val="24"/>
        </w:rPr>
        <w:t>pogledu</w:t>
      </w:r>
      <w:r w:rsidRPr="00244572">
        <w:rPr>
          <w:rFonts w:ascii="Cambria" w:eastAsia="Cambria" w:hAnsi="Cambria" w:cs="Cambria"/>
          <w:color w:val="00000A"/>
          <w:sz w:val="24"/>
          <w:szCs w:val="24"/>
        </w:rPr>
        <w:t>.</w:t>
      </w:r>
    </w:p>
    <w:p w14:paraId="4304CBBE" w14:textId="0FF409F4" w:rsidR="00207518" w:rsidRPr="00244572" w:rsidRDefault="00207518" w:rsidP="00207518">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Obeležavanje statistika kao zastarelih na osnovu izmena redova se dešava čak i kada je opcija </w:t>
      </w:r>
      <w:r w:rsidRPr="00244572">
        <w:rPr>
          <w:rFonts w:ascii="Cambria" w:eastAsia="Cambria" w:hAnsi="Cambria" w:cs="Cambria"/>
          <w:i/>
          <w:iCs/>
          <w:color w:val="00000A"/>
          <w:sz w:val="24"/>
          <w:szCs w:val="24"/>
        </w:rPr>
        <w:t>AUTO_UPDATE_STATISTICS</w:t>
      </w:r>
      <w:r w:rsidRPr="00244572">
        <w:rPr>
          <w:rFonts w:ascii="Cambria" w:eastAsia="Cambria" w:hAnsi="Cambria" w:cs="Cambria"/>
          <w:color w:val="00000A"/>
          <w:sz w:val="24"/>
          <w:szCs w:val="24"/>
        </w:rPr>
        <w:t xml:space="preserve"> isključena. Kada je ova opcija isključena, statistike se ne ažuriraju, čak i kada su obeležene kao zastarele. Planovi će i dalje nastaviti da koriste zastarele statističke objekte. Postavljanje opcije </w:t>
      </w:r>
      <w:r w:rsidRPr="00244572">
        <w:rPr>
          <w:rFonts w:ascii="Cambria" w:eastAsia="Cambria" w:hAnsi="Cambria" w:cs="Cambria"/>
          <w:i/>
          <w:iCs/>
          <w:color w:val="00000A"/>
          <w:sz w:val="24"/>
          <w:szCs w:val="24"/>
        </w:rPr>
        <w:t>AUTO_UPDATE_STATISTICS</w:t>
      </w:r>
      <w:r w:rsidRPr="00244572">
        <w:rPr>
          <w:rFonts w:ascii="Cambria" w:eastAsia="Cambria" w:hAnsi="Cambria" w:cs="Cambria"/>
          <w:color w:val="00000A"/>
          <w:sz w:val="24"/>
          <w:szCs w:val="24"/>
        </w:rPr>
        <w:t xml:space="preserve"> na isključeno može uzrokovati suboptimalne planove upita i smanjenje performansi upita, zato se uvek preporučuje postavljanje ove opcije na uključeno.</w:t>
      </w:r>
    </w:p>
    <w:p w14:paraId="6683AD0C" w14:textId="2B44A892" w:rsidR="00F90F4F" w:rsidRPr="00244572" w:rsidRDefault="00F90F4F">
      <w:pPr>
        <w:rPr>
          <w:rFonts w:ascii="Cambria" w:eastAsia="Cambria" w:hAnsi="Cambria" w:cs="Cambria"/>
          <w:color w:val="00000A"/>
          <w:sz w:val="24"/>
          <w:szCs w:val="24"/>
        </w:rPr>
      </w:pPr>
      <w:r w:rsidRPr="00244572">
        <w:rPr>
          <w:rFonts w:ascii="Cambria" w:eastAsia="Cambria" w:hAnsi="Cambria" w:cs="Cambria"/>
          <w:color w:val="00000A"/>
          <w:sz w:val="24"/>
          <w:szCs w:val="24"/>
        </w:rPr>
        <w:br w:type="page"/>
      </w:r>
    </w:p>
    <w:p w14:paraId="2BAA7F40" w14:textId="551EEBB0" w:rsidR="00F90F4F" w:rsidRPr="00244572" w:rsidRDefault="00F90F4F" w:rsidP="00F90F4F">
      <w:pPr>
        <w:pStyle w:val="Heading2"/>
        <w:spacing w:before="0"/>
        <w:rPr>
          <w:rFonts w:ascii="Cambria" w:eastAsia="Cambria" w:hAnsi="Cambria" w:cs="Cambria"/>
          <w:b/>
          <w:color w:val="000000"/>
          <w:sz w:val="28"/>
          <w:szCs w:val="28"/>
        </w:rPr>
      </w:pPr>
      <w:bookmarkStart w:id="28" w:name="_Toc143357385"/>
      <w:r w:rsidRPr="00244572">
        <w:rPr>
          <w:rFonts w:ascii="Cambria" w:eastAsia="Cambria" w:hAnsi="Cambria" w:cs="Cambria"/>
          <w:b/>
          <w:color w:val="000000"/>
          <w:sz w:val="28"/>
          <w:szCs w:val="28"/>
        </w:rPr>
        <w:lastRenderedPageBreak/>
        <w:t>4.3. Opcija AUTO_UPDATE_STATISTICS_ASYNC</w:t>
      </w:r>
      <w:bookmarkEnd w:id="28"/>
    </w:p>
    <w:p w14:paraId="201253D1" w14:textId="77777777" w:rsidR="00F90F4F" w:rsidRPr="00244572" w:rsidRDefault="00F90F4F">
      <w:pPr>
        <w:pBdr>
          <w:top w:val="nil"/>
          <w:left w:val="nil"/>
          <w:bottom w:val="nil"/>
          <w:right w:val="nil"/>
          <w:between w:val="nil"/>
        </w:pBdr>
        <w:spacing w:line="259" w:lineRule="auto"/>
        <w:jc w:val="both"/>
        <w:rPr>
          <w:rFonts w:ascii="Cambria" w:eastAsia="Cambria" w:hAnsi="Cambria" w:cs="Cambria"/>
          <w:color w:val="00000A"/>
          <w:sz w:val="24"/>
          <w:szCs w:val="24"/>
        </w:rPr>
      </w:pPr>
    </w:p>
    <w:p w14:paraId="77E06BA2" w14:textId="77777777" w:rsidR="00F90F4F" w:rsidRPr="00244572" w:rsidRDefault="00F90F4F">
      <w:pPr>
        <w:pBdr>
          <w:top w:val="nil"/>
          <w:left w:val="nil"/>
          <w:bottom w:val="nil"/>
          <w:right w:val="nil"/>
          <w:between w:val="nil"/>
        </w:pBdr>
        <w:spacing w:line="259" w:lineRule="auto"/>
        <w:jc w:val="both"/>
        <w:rPr>
          <w:rFonts w:ascii="Cambria" w:eastAsia="Cambria" w:hAnsi="Cambria" w:cs="Cambria"/>
          <w:color w:val="00000A"/>
          <w:sz w:val="24"/>
          <w:szCs w:val="24"/>
        </w:rPr>
      </w:pPr>
    </w:p>
    <w:p w14:paraId="3C26563C" w14:textId="27DE4AF1" w:rsidR="00F90F4F" w:rsidRPr="00244572" w:rsidRDefault="00F90F4F" w:rsidP="00F90F4F">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Opcija asinhronog ažuriranja statistika, </w:t>
      </w:r>
      <w:r w:rsidRPr="00244572">
        <w:rPr>
          <w:rFonts w:ascii="Cambria" w:eastAsia="Cambria" w:hAnsi="Cambria" w:cs="Cambria"/>
          <w:i/>
          <w:iCs/>
          <w:color w:val="00000A"/>
          <w:sz w:val="24"/>
          <w:szCs w:val="24"/>
        </w:rPr>
        <w:t>AUTO_UPDATE_STATISTICS_ASYNC</w:t>
      </w:r>
      <w:r w:rsidRPr="00244572">
        <w:rPr>
          <w:rFonts w:ascii="Cambria" w:eastAsia="Cambria" w:hAnsi="Cambria" w:cs="Cambria"/>
          <w:color w:val="00000A"/>
          <w:sz w:val="24"/>
          <w:szCs w:val="24"/>
        </w:rPr>
        <w:t xml:space="preserve">, određuje da li optimizator upita koristi sinhrona ili asinhrona ažuriranja statistike. Podrazumevano, opcija asinhronog ažuriranja statistika je isključena, i optimizator upita ažurira statistike sinhrono. Ova opcija se primenjuje na statističke objekte kreirane za indekse, pojedinačne kolone u predikatima upita i statistike kreirane pomoću </w:t>
      </w:r>
      <w:r w:rsidRPr="00244572">
        <w:rPr>
          <w:rFonts w:ascii="Cambria" w:eastAsia="Cambria" w:hAnsi="Cambria" w:cs="Cambria"/>
          <w:i/>
          <w:iCs/>
          <w:color w:val="00000A"/>
          <w:sz w:val="24"/>
          <w:szCs w:val="24"/>
        </w:rPr>
        <w:t>CREATE STATISTICS</w:t>
      </w:r>
      <w:r w:rsidRPr="00244572">
        <w:rPr>
          <w:rFonts w:ascii="Cambria" w:eastAsia="Cambria" w:hAnsi="Cambria" w:cs="Cambria"/>
          <w:color w:val="00000A"/>
          <w:sz w:val="24"/>
          <w:szCs w:val="24"/>
        </w:rPr>
        <w:t xml:space="preserve"> naredbe.</w:t>
      </w:r>
    </w:p>
    <w:p w14:paraId="2784C5F1" w14:textId="41B89348" w:rsidR="00F90F4F" w:rsidRPr="00244572" w:rsidRDefault="00F90F4F" w:rsidP="00F90F4F">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Da bismo postavili opciju asinhronog ažuriranja statistika u SQL Server Management Studiju, na stranici </w:t>
      </w:r>
      <w:r w:rsidRPr="00244572">
        <w:rPr>
          <w:rFonts w:ascii="Cambria" w:eastAsia="Cambria" w:hAnsi="Cambria" w:cs="Cambria"/>
          <w:i/>
          <w:iCs/>
          <w:color w:val="00000A"/>
          <w:sz w:val="24"/>
          <w:szCs w:val="24"/>
        </w:rPr>
        <w:t>Options</w:t>
      </w:r>
      <w:r w:rsidRPr="00244572">
        <w:rPr>
          <w:rFonts w:ascii="Cambria" w:eastAsia="Cambria" w:hAnsi="Cambria" w:cs="Cambria"/>
          <w:color w:val="00000A"/>
          <w:sz w:val="24"/>
          <w:szCs w:val="24"/>
        </w:rPr>
        <w:t xml:space="preserve"> (opcije) prozora </w:t>
      </w:r>
      <w:r w:rsidRPr="00244572">
        <w:rPr>
          <w:rFonts w:ascii="Cambria" w:eastAsia="Cambria" w:hAnsi="Cambria" w:cs="Cambria"/>
          <w:i/>
          <w:iCs/>
          <w:color w:val="00000A"/>
          <w:sz w:val="24"/>
          <w:szCs w:val="24"/>
        </w:rPr>
        <w:t>Properties</w:t>
      </w:r>
      <w:r w:rsidRPr="00244572">
        <w:rPr>
          <w:rFonts w:ascii="Cambria" w:eastAsia="Cambria" w:hAnsi="Cambria" w:cs="Cambria"/>
          <w:color w:val="00000A"/>
          <w:sz w:val="24"/>
          <w:szCs w:val="24"/>
        </w:rPr>
        <w:t xml:space="preserve"> (svojstva) baze podataka, obe opcije </w:t>
      </w:r>
      <w:r w:rsidRPr="00244572">
        <w:rPr>
          <w:rFonts w:ascii="Cambria" w:eastAsia="Cambria" w:hAnsi="Cambria" w:cs="Cambria"/>
          <w:i/>
          <w:iCs/>
          <w:color w:val="00000A"/>
          <w:sz w:val="24"/>
          <w:szCs w:val="24"/>
        </w:rPr>
        <w:t>Auto Update Statistics</w:t>
      </w:r>
      <w:r w:rsidRPr="00244572">
        <w:rPr>
          <w:rFonts w:ascii="Cambria" w:eastAsia="Cambria" w:hAnsi="Cambria" w:cs="Cambria"/>
          <w:color w:val="00000A"/>
          <w:sz w:val="24"/>
          <w:szCs w:val="24"/>
        </w:rPr>
        <w:t xml:space="preserve"> (Automatsko ažuriranje statistika) i </w:t>
      </w:r>
      <w:r w:rsidRPr="00244572">
        <w:rPr>
          <w:rFonts w:ascii="Cambria" w:eastAsia="Cambria" w:hAnsi="Cambria" w:cs="Cambria"/>
          <w:i/>
          <w:iCs/>
          <w:color w:val="00000A"/>
          <w:sz w:val="24"/>
          <w:szCs w:val="24"/>
        </w:rPr>
        <w:t>Auto Update Statistics Asynchronously</w:t>
      </w:r>
      <w:r w:rsidRPr="00244572">
        <w:rPr>
          <w:rFonts w:ascii="Cambria" w:eastAsia="Cambria" w:hAnsi="Cambria" w:cs="Cambria"/>
          <w:color w:val="00000A"/>
          <w:sz w:val="24"/>
          <w:szCs w:val="24"/>
        </w:rPr>
        <w:t xml:space="preserve"> (Asinhrono ažuriranje statistika) treba postaviti na </w:t>
      </w:r>
      <w:r w:rsidRPr="00244572">
        <w:rPr>
          <w:rFonts w:ascii="Cambria" w:eastAsia="Cambria" w:hAnsi="Cambria" w:cs="Cambria"/>
          <w:i/>
          <w:iCs/>
          <w:color w:val="00000A"/>
          <w:sz w:val="24"/>
          <w:szCs w:val="24"/>
        </w:rPr>
        <w:t>True</w:t>
      </w:r>
      <w:r w:rsidRPr="00244572">
        <w:rPr>
          <w:rFonts w:ascii="Cambria" w:eastAsia="Cambria" w:hAnsi="Cambria" w:cs="Cambria"/>
          <w:color w:val="00000A"/>
          <w:sz w:val="24"/>
          <w:szCs w:val="24"/>
        </w:rPr>
        <w:t xml:space="preserve"> (tačno</w:t>
      </w:r>
      <w:r w:rsidR="00401070" w:rsidRPr="00244572">
        <w:rPr>
          <w:rFonts w:ascii="Cambria" w:eastAsia="Cambria" w:hAnsi="Cambria" w:cs="Cambria"/>
          <w:color w:val="00000A"/>
          <w:sz w:val="24"/>
          <w:szCs w:val="24"/>
        </w:rPr>
        <w:t>). Na sledećoj slici je prikazan izgled tog prozora.</w:t>
      </w:r>
    </w:p>
    <w:p w14:paraId="4B7A3B60" w14:textId="77777777" w:rsidR="00F90F4F" w:rsidRPr="00244572" w:rsidRDefault="00F90F4F">
      <w:pPr>
        <w:pBdr>
          <w:top w:val="nil"/>
          <w:left w:val="nil"/>
          <w:bottom w:val="nil"/>
          <w:right w:val="nil"/>
          <w:between w:val="nil"/>
        </w:pBdr>
        <w:spacing w:line="259" w:lineRule="auto"/>
        <w:jc w:val="both"/>
        <w:rPr>
          <w:rFonts w:ascii="Cambria" w:eastAsia="Cambria" w:hAnsi="Cambria" w:cs="Cambria"/>
          <w:color w:val="00000A"/>
          <w:sz w:val="24"/>
          <w:szCs w:val="24"/>
        </w:rPr>
      </w:pPr>
    </w:p>
    <w:p w14:paraId="21F75883" w14:textId="4D8C49A0" w:rsidR="00401070" w:rsidRPr="00244572" w:rsidRDefault="00401070">
      <w:pPr>
        <w:pBdr>
          <w:top w:val="nil"/>
          <w:left w:val="nil"/>
          <w:bottom w:val="nil"/>
          <w:right w:val="nil"/>
          <w:between w:val="nil"/>
        </w:pBdr>
        <w:spacing w:line="259" w:lineRule="auto"/>
        <w:jc w:val="both"/>
        <w:rPr>
          <w:rFonts w:ascii="Cambria" w:eastAsia="Cambria" w:hAnsi="Cambria" w:cs="Cambria"/>
          <w:color w:val="00000A"/>
          <w:sz w:val="24"/>
          <w:szCs w:val="24"/>
        </w:rPr>
      </w:pPr>
      <w:r w:rsidRPr="00244572">
        <w:rPr>
          <w:rFonts w:ascii="Cambria" w:eastAsia="Cambria" w:hAnsi="Cambria" w:cs="Cambria"/>
          <w:noProof/>
          <w:color w:val="00000A"/>
          <w:sz w:val="24"/>
          <w:szCs w:val="24"/>
        </w:rPr>
        <w:drawing>
          <wp:inline distT="0" distB="0" distL="0" distR="0" wp14:anchorId="19F165B4" wp14:editId="06C0B186">
            <wp:extent cx="5507582" cy="5184180"/>
            <wp:effectExtent l="0" t="0" r="0" b="0"/>
            <wp:docPr id="81178834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88340" name="Picture 6"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26570" cy="5202053"/>
                    </a:xfrm>
                    <a:prstGeom prst="rect">
                      <a:avLst/>
                    </a:prstGeom>
                  </pic:spPr>
                </pic:pic>
              </a:graphicData>
            </a:graphic>
          </wp:inline>
        </w:drawing>
      </w:r>
    </w:p>
    <w:p w14:paraId="465FF17C" w14:textId="317F2554" w:rsidR="00401070" w:rsidRPr="00244572" w:rsidRDefault="00401070" w:rsidP="00401070">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29" w:name="_Toc143738771"/>
      <w:r w:rsidRPr="00244572">
        <w:rPr>
          <w:rFonts w:ascii="Cambria" w:eastAsia="Cambria" w:hAnsi="Cambria" w:cs="Cambria"/>
          <w:sz w:val="24"/>
          <w:szCs w:val="24"/>
        </w:rPr>
        <w:instrText>Slika 7. Podešavanje statističkih opcija kroz dijalog svojstava baze podataka</w:instrText>
      </w:r>
      <w:bookmarkEnd w:id="29"/>
      <w:r w:rsidRPr="00244572">
        <w:rPr>
          <w:rFonts w:ascii="Cambria" w:hAnsi="Cambria"/>
          <w:sz w:val="24"/>
          <w:szCs w:val="24"/>
        </w:rPr>
        <w:instrText xml:space="preserve">“ \f x \l 1 </w:instrText>
      </w:r>
      <w:r w:rsidRPr="00244572">
        <w:rPr>
          <w:rFonts w:ascii="Cambria" w:hAnsi="Cambria"/>
          <w:sz w:val="24"/>
          <w:szCs w:val="24"/>
        </w:rPr>
        <w:fldChar w:fldCharType="end"/>
      </w:r>
    </w:p>
    <w:p w14:paraId="69C00998" w14:textId="607102BF" w:rsidR="00401070" w:rsidRPr="00244572" w:rsidRDefault="00401070" w:rsidP="00401070">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Slika 7. Podešavanje statističkih opcija kroz dijalog svojstava baze podataka</w:t>
      </w:r>
    </w:p>
    <w:p w14:paraId="3216D129" w14:textId="29671E39" w:rsidR="00C65E04" w:rsidRPr="00244572" w:rsidRDefault="00C65E04">
      <w:pPr>
        <w:rPr>
          <w:rFonts w:ascii="Cambria" w:eastAsia="Cambria" w:hAnsi="Cambria" w:cs="Cambria"/>
          <w:color w:val="00000A"/>
          <w:sz w:val="24"/>
          <w:szCs w:val="24"/>
        </w:rPr>
      </w:pPr>
      <w:r w:rsidRPr="00244572">
        <w:rPr>
          <w:rFonts w:ascii="Cambria" w:eastAsia="Cambria" w:hAnsi="Cambria" w:cs="Cambria"/>
          <w:color w:val="00000A"/>
          <w:sz w:val="24"/>
          <w:szCs w:val="24"/>
        </w:rPr>
        <w:br w:type="page"/>
      </w:r>
    </w:p>
    <w:p w14:paraId="6C37EA22" w14:textId="7748719C" w:rsidR="00401070" w:rsidRPr="00244572" w:rsidRDefault="00401070" w:rsidP="00401070">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lastRenderedPageBreak/>
        <w:t>Ažuriranja statistika mogu biti ili sinhrona (podrazumevano) ili asinhrona.</w:t>
      </w:r>
    </w:p>
    <w:p w14:paraId="0A087035" w14:textId="77777777" w:rsidR="00C65E04" w:rsidRPr="00244572" w:rsidRDefault="00C65E04" w:rsidP="00C65E04">
      <w:pPr>
        <w:pBdr>
          <w:top w:val="nil"/>
          <w:left w:val="nil"/>
          <w:bottom w:val="nil"/>
          <w:right w:val="nil"/>
          <w:between w:val="nil"/>
        </w:pBdr>
        <w:spacing w:line="259" w:lineRule="auto"/>
        <w:jc w:val="both"/>
        <w:rPr>
          <w:rFonts w:ascii="Cambria" w:eastAsia="Cambria" w:hAnsi="Cambria" w:cs="Cambria"/>
          <w:color w:val="00000A"/>
          <w:sz w:val="24"/>
          <w:szCs w:val="24"/>
        </w:rPr>
      </w:pPr>
    </w:p>
    <w:p w14:paraId="381DFA69" w14:textId="55D4B221" w:rsidR="00401070" w:rsidRPr="00244572" w:rsidRDefault="00401070" w:rsidP="00401070">
      <w:pPr>
        <w:pStyle w:val="ListParagraph"/>
        <w:numPr>
          <w:ilvl w:val="0"/>
          <w:numId w:val="22"/>
        </w:numPr>
        <w:pBdr>
          <w:top w:val="nil"/>
          <w:left w:val="nil"/>
          <w:bottom w:val="nil"/>
          <w:right w:val="nil"/>
          <w:between w:val="nil"/>
        </w:pBd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Sa sinhronim ažuriranjem statistika, upiti se uvek kompajliraju i izvršavaju sa ažuriranim statistikama. Kada su statistike zastarele, optimizator upita čeka na ažurirane statistike pre nego što kompajlira i izvršava upit.</w:t>
      </w:r>
    </w:p>
    <w:p w14:paraId="711C62E3" w14:textId="77777777" w:rsidR="00401070" w:rsidRPr="00244572" w:rsidRDefault="00401070" w:rsidP="00401070">
      <w:pPr>
        <w:pStyle w:val="ListParagraph"/>
        <w:numPr>
          <w:ilvl w:val="0"/>
          <w:numId w:val="22"/>
        </w:numPr>
        <w:pBdr>
          <w:top w:val="nil"/>
          <w:left w:val="nil"/>
          <w:bottom w:val="nil"/>
          <w:right w:val="nil"/>
          <w:between w:val="nil"/>
        </w:pBd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Sa asinhronim ažuriranjem statistika, upiti se kompajliraju sa postojećim statistikama čak i ako su postojeće statistike zastarele. Optimizator upita može izabrati suboptimalni plan upita ako su statistike zastarele kada se upit kompajlira. Statistike se obično ažuriraju ubrzo nakon toga. Upiti koji se kompajliraju nakon što se ažuriranja statistika završe će imati koristi od korišćenja ažuriranih statistika.</w:t>
      </w:r>
    </w:p>
    <w:p w14:paraId="4F969CED" w14:textId="690A8903" w:rsidR="00401070" w:rsidRPr="00244572" w:rsidRDefault="00401070">
      <w:pPr>
        <w:pBdr>
          <w:top w:val="nil"/>
          <w:left w:val="nil"/>
          <w:bottom w:val="nil"/>
          <w:right w:val="nil"/>
          <w:between w:val="nil"/>
        </w:pBdr>
        <w:spacing w:line="259" w:lineRule="auto"/>
        <w:jc w:val="both"/>
        <w:rPr>
          <w:rFonts w:ascii="Cambria" w:eastAsia="Cambria" w:hAnsi="Cambria" w:cs="Cambria"/>
          <w:color w:val="00000A"/>
          <w:sz w:val="24"/>
          <w:szCs w:val="24"/>
        </w:rPr>
      </w:pPr>
    </w:p>
    <w:p w14:paraId="63D8830D" w14:textId="5713D46A" w:rsidR="00C65E04" w:rsidRPr="00244572" w:rsidRDefault="00C65E04" w:rsidP="00C65E04">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Korišćenje sinhronih statistika treba razmotriti kada vršimo operacije koje menjaju raspodelu podataka, kao što je brisanje tabele ili izvođenje grupnog ažuriranja velikog procenta redova. Ako ne ažuriramo statistike ručno nakon završetka operacije, korišćenje sinhronih statistika će osigurati da su statistike ažurirane pre nego što se izvrše upiti nad promenjenim podacima.</w:t>
      </w:r>
    </w:p>
    <w:p w14:paraId="04287A6B" w14:textId="6296CB72" w:rsidR="00C65E04" w:rsidRPr="00244572" w:rsidRDefault="00C65E04" w:rsidP="00C65E04">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S druge strane, treba razmotriti korišćenje asinhronih statistika kako bismo postigli predvidive vremene odziva upita za sledeće scenarije:</w:t>
      </w:r>
    </w:p>
    <w:p w14:paraId="336CE5C6" w14:textId="77777777" w:rsidR="00EA0B7D" w:rsidRPr="00244572" w:rsidRDefault="00EA0B7D" w:rsidP="00EA0B7D">
      <w:pPr>
        <w:pBdr>
          <w:top w:val="nil"/>
          <w:left w:val="nil"/>
          <w:bottom w:val="nil"/>
          <w:right w:val="nil"/>
          <w:between w:val="nil"/>
        </w:pBdr>
        <w:spacing w:line="259" w:lineRule="auto"/>
        <w:jc w:val="both"/>
        <w:rPr>
          <w:rFonts w:ascii="Cambria" w:eastAsia="Cambria" w:hAnsi="Cambria" w:cs="Cambria"/>
          <w:color w:val="00000A"/>
          <w:sz w:val="24"/>
          <w:szCs w:val="24"/>
        </w:rPr>
      </w:pPr>
    </w:p>
    <w:p w14:paraId="1FED158B" w14:textId="4F28DD79" w:rsidR="00C65E04" w:rsidRPr="00244572" w:rsidRDefault="00C65E04" w:rsidP="00C65E04">
      <w:pPr>
        <w:pStyle w:val="ListParagraph"/>
        <w:numPr>
          <w:ilvl w:val="0"/>
          <w:numId w:val="23"/>
        </w:numPr>
        <w:pBdr>
          <w:top w:val="nil"/>
          <w:left w:val="nil"/>
          <w:bottom w:val="nil"/>
          <w:right w:val="nil"/>
          <w:between w:val="nil"/>
        </w:pBd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Ako naša aplikacija često izvršava isti upit, slične upite ili slične keširane planove upita. Vremena odziva upita mogu biti predvidljivija sa asinhronim ažuriranjem statistika nego sa sinhronim ažuriranjem statistika, jer optimizator upita može izvršavati dolazne upite bez čekanja ažuriranih statistika. To izbegava odlaganje nekih upita.</w:t>
      </w:r>
    </w:p>
    <w:p w14:paraId="65603196" w14:textId="048BA3B7" w:rsidR="00C65E04" w:rsidRPr="00244572" w:rsidRDefault="00C65E04" w:rsidP="00C65E04">
      <w:pPr>
        <w:pStyle w:val="ListParagraph"/>
        <w:numPr>
          <w:ilvl w:val="0"/>
          <w:numId w:val="23"/>
        </w:numPr>
        <w:pBdr>
          <w:top w:val="nil"/>
          <w:left w:val="nil"/>
          <w:bottom w:val="nil"/>
          <w:right w:val="nil"/>
          <w:between w:val="nil"/>
        </w:pBd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Ako je naša aplikacija doživela vremensko</w:t>
      </w:r>
      <w:r w:rsidR="00EA0B7D" w:rsidRPr="00244572">
        <w:rPr>
          <w:rFonts w:ascii="Cambria" w:eastAsia="Cambria" w:hAnsi="Cambria" w:cs="Cambria"/>
          <w:color w:val="00000A"/>
          <w:sz w:val="24"/>
          <w:szCs w:val="24"/>
        </w:rPr>
        <w:t xml:space="preserve"> ograničenje</w:t>
      </w:r>
      <w:r w:rsidRPr="00244572">
        <w:rPr>
          <w:rFonts w:ascii="Cambria" w:eastAsia="Cambria" w:hAnsi="Cambria" w:cs="Cambria"/>
          <w:color w:val="00000A"/>
          <w:sz w:val="24"/>
          <w:szCs w:val="24"/>
        </w:rPr>
        <w:t xml:space="preserve"> čekanja zahteva klijenta koji su uzrokovani time što jedan ili više upita čeka na ažurirane statistike. U nekim slučajevima, čekanje na sinhron</w:t>
      </w:r>
      <w:r w:rsidR="00EA0B7D" w:rsidRPr="00244572">
        <w:rPr>
          <w:rFonts w:ascii="Cambria" w:eastAsia="Cambria" w:hAnsi="Cambria" w:cs="Cambria"/>
          <w:color w:val="00000A"/>
          <w:sz w:val="24"/>
          <w:szCs w:val="24"/>
        </w:rPr>
        <w:t>e</w:t>
      </w:r>
      <w:r w:rsidRPr="00244572">
        <w:rPr>
          <w:rFonts w:ascii="Cambria" w:eastAsia="Cambria" w:hAnsi="Cambria" w:cs="Cambria"/>
          <w:color w:val="00000A"/>
          <w:sz w:val="24"/>
          <w:szCs w:val="24"/>
        </w:rPr>
        <w:t xml:space="preserve"> statistikam</w:t>
      </w:r>
      <w:r w:rsidR="00EA0B7D" w:rsidRPr="00244572">
        <w:rPr>
          <w:rFonts w:ascii="Cambria" w:eastAsia="Cambria" w:hAnsi="Cambria" w:cs="Cambria"/>
          <w:color w:val="00000A"/>
          <w:sz w:val="24"/>
          <w:szCs w:val="24"/>
        </w:rPr>
        <w:t>e</w:t>
      </w:r>
      <w:r w:rsidRPr="00244572">
        <w:rPr>
          <w:rFonts w:ascii="Cambria" w:eastAsia="Cambria" w:hAnsi="Cambria" w:cs="Cambria"/>
          <w:color w:val="00000A"/>
          <w:sz w:val="24"/>
          <w:szCs w:val="24"/>
        </w:rPr>
        <w:t xml:space="preserve"> može dovesti do </w:t>
      </w:r>
      <w:r w:rsidR="00EA0B7D" w:rsidRPr="00244572">
        <w:rPr>
          <w:rFonts w:ascii="Cambria" w:eastAsia="Cambria" w:hAnsi="Cambria" w:cs="Cambria"/>
          <w:color w:val="00000A"/>
          <w:sz w:val="24"/>
          <w:szCs w:val="24"/>
        </w:rPr>
        <w:t xml:space="preserve">neuspeha aplikacija </w:t>
      </w:r>
      <w:r w:rsidRPr="00244572">
        <w:rPr>
          <w:rFonts w:ascii="Cambria" w:eastAsia="Cambria" w:hAnsi="Cambria" w:cs="Cambria"/>
          <w:color w:val="00000A"/>
          <w:sz w:val="24"/>
          <w:szCs w:val="24"/>
        </w:rPr>
        <w:t xml:space="preserve">sa agresivnim </w:t>
      </w:r>
      <w:r w:rsidR="00EA0B7D" w:rsidRPr="00244572">
        <w:rPr>
          <w:rFonts w:ascii="Cambria" w:eastAsia="Cambria" w:hAnsi="Cambria" w:cs="Cambria"/>
          <w:color w:val="00000A"/>
          <w:sz w:val="24"/>
          <w:szCs w:val="24"/>
        </w:rPr>
        <w:t>tajm-autima</w:t>
      </w:r>
      <w:r w:rsidRPr="00244572">
        <w:rPr>
          <w:rFonts w:ascii="Cambria" w:eastAsia="Cambria" w:hAnsi="Cambria" w:cs="Cambria"/>
          <w:color w:val="00000A"/>
          <w:sz w:val="24"/>
          <w:szCs w:val="24"/>
        </w:rPr>
        <w:t>.</w:t>
      </w:r>
    </w:p>
    <w:p w14:paraId="41E09586" w14:textId="77777777" w:rsidR="00C65E04" w:rsidRPr="00244572" w:rsidRDefault="00C65E04">
      <w:pPr>
        <w:pBdr>
          <w:top w:val="nil"/>
          <w:left w:val="nil"/>
          <w:bottom w:val="nil"/>
          <w:right w:val="nil"/>
          <w:between w:val="nil"/>
        </w:pBdr>
        <w:spacing w:line="259" w:lineRule="auto"/>
        <w:jc w:val="both"/>
        <w:rPr>
          <w:rFonts w:ascii="Cambria" w:eastAsia="Cambria" w:hAnsi="Cambria" w:cs="Cambria"/>
          <w:color w:val="00000A"/>
          <w:sz w:val="24"/>
          <w:szCs w:val="24"/>
        </w:rPr>
      </w:pPr>
    </w:p>
    <w:p w14:paraId="658A67AC" w14:textId="791F7787" w:rsidR="00EA0B7D" w:rsidRPr="00244572" w:rsidRDefault="00EA0B7D" w:rsidP="00EA0B7D">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Asinhrono ažuriranje statistika se vrši putem pozadinskog zahteva. Kada je zahtev spreman da upiše ažurirane statistike u bazu podataka, pokušava da dobije bravu (</w:t>
      </w:r>
      <w:r w:rsidRPr="00244572">
        <w:rPr>
          <w:rFonts w:ascii="Cambria" w:eastAsia="Cambria" w:hAnsi="Cambria" w:cs="Cambria"/>
          <w:i/>
          <w:iCs/>
          <w:color w:val="00000A"/>
          <w:sz w:val="24"/>
          <w:szCs w:val="24"/>
        </w:rPr>
        <w:t>lock</w:t>
      </w:r>
      <w:r w:rsidRPr="00244572">
        <w:rPr>
          <w:rFonts w:ascii="Cambria" w:eastAsia="Cambria" w:hAnsi="Cambria" w:cs="Cambria"/>
          <w:color w:val="00000A"/>
          <w:sz w:val="24"/>
          <w:szCs w:val="24"/>
        </w:rPr>
        <w:t>) modifikacije šeme (</w:t>
      </w:r>
      <w:r w:rsidRPr="00244572">
        <w:rPr>
          <w:rFonts w:ascii="Cambria" w:eastAsia="Cambria" w:hAnsi="Cambria" w:cs="Cambria"/>
          <w:i/>
          <w:iCs/>
          <w:color w:val="00000A"/>
          <w:sz w:val="24"/>
          <w:szCs w:val="24"/>
        </w:rPr>
        <w:t>schema modification lock</w:t>
      </w:r>
      <w:r w:rsidRPr="00244572">
        <w:rPr>
          <w:rFonts w:ascii="Cambria" w:eastAsia="Cambria" w:hAnsi="Cambria" w:cs="Cambria"/>
          <w:color w:val="00000A"/>
          <w:sz w:val="24"/>
          <w:szCs w:val="24"/>
        </w:rPr>
        <w:t>) na objektu metapodataka statistike. Ako druga sesija već drži bravu (</w:t>
      </w:r>
      <w:r w:rsidRPr="00244572">
        <w:rPr>
          <w:rFonts w:ascii="Cambria" w:eastAsia="Cambria" w:hAnsi="Cambria" w:cs="Cambria"/>
          <w:i/>
          <w:iCs/>
          <w:color w:val="00000A"/>
          <w:sz w:val="24"/>
          <w:szCs w:val="24"/>
        </w:rPr>
        <w:t>lock</w:t>
      </w:r>
      <w:r w:rsidRPr="00244572">
        <w:rPr>
          <w:rFonts w:ascii="Cambria" w:eastAsia="Cambria" w:hAnsi="Cambria" w:cs="Cambria"/>
          <w:color w:val="00000A"/>
          <w:sz w:val="24"/>
          <w:szCs w:val="24"/>
        </w:rPr>
        <w:t>) na istom objektu, asinhrono ažuriranje statistika se blokira dok se brava modifikacije šeme ne dobije. Slično tome, sesije koje treba da steknu bravu stabilnosti šeme (</w:t>
      </w:r>
      <w:r w:rsidRPr="00244572">
        <w:rPr>
          <w:rFonts w:ascii="Cambria" w:eastAsia="Cambria" w:hAnsi="Cambria" w:cs="Cambria"/>
          <w:i/>
          <w:iCs/>
          <w:color w:val="00000A"/>
          <w:sz w:val="24"/>
          <w:szCs w:val="24"/>
        </w:rPr>
        <w:t>Sch-S</w:t>
      </w:r>
      <w:r w:rsidRPr="00244572">
        <w:rPr>
          <w:rFonts w:ascii="Cambria" w:eastAsia="Cambria" w:hAnsi="Cambria" w:cs="Cambria"/>
          <w:color w:val="00000A"/>
          <w:sz w:val="24"/>
          <w:szCs w:val="24"/>
        </w:rPr>
        <w:t>) na objektu metapodataka statistika kako bi kompajlirale upit mogu biti blokirane od strane pozadinske sesije asinhronog ažuriranja statistika, koja već drži ili čeka da stekne bravu modifikacije šeme. Zbog toga, za radne zadatke sa veoma čestim kompajliranjem upita i čestim ažuriranjem statistika, korišćenje asinhronih statistika može povećati verovatnoću problema sa konkurencijom usled blokiranja brava.</w:t>
      </w:r>
    </w:p>
    <w:p w14:paraId="16172B01" w14:textId="2B39AB3B" w:rsidR="00113373" w:rsidRPr="00244572" w:rsidRDefault="00113373" w:rsidP="00EA0B7D">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Međutim, od verzije 16.x SQL Servera 2022, mogući problemi sa konkurencijom pri korišćenju asinhronog ažuriranja statistika mogu biti izbegnuti uz pomoć opcije </w:t>
      </w:r>
      <w:r w:rsidRPr="00244572">
        <w:rPr>
          <w:rFonts w:ascii="Cambria" w:eastAsia="Cambria" w:hAnsi="Cambria" w:cs="Cambria"/>
          <w:i/>
          <w:iCs/>
          <w:color w:val="00000A"/>
          <w:sz w:val="24"/>
          <w:szCs w:val="24"/>
        </w:rPr>
        <w:t>ASYNC_STATS_UPDATE_WAIT_AT_LOW_PRIORITY</w:t>
      </w:r>
      <w:r w:rsidRPr="00244572">
        <w:rPr>
          <w:rFonts w:ascii="Cambria" w:eastAsia="Cambria" w:hAnsi="Cambria" w:cs="Cambria"/>
          <w:color w:val="00000A"/>
          <w:sz w:val="24"/>
          <w:szCs w:val="24"/>
        </w:rPr>
        <w:t xml:space="preserve"> koja se postavlja na nivou baze podataka. Kada je ova opcija omogućena, pozadinski zahtev će čekati da stekne bravu </w:t>
      </w:r>
      <w:r w:rsidRPr="00244572">
        <w:rPr>
          <w:rFonts w:ascii="Cambria" w:eastAsia="Cambria" w:hAnsi="Cambria" w:cs="Cambria"/>
          <w:color w:val="00000A"/>
          <w:sz w:val="24"/>
          <w:szCs w:val="24"/>
        </w:rPr>
        <w:lastRenderedPageBreak/>
        <w:t>modifikacije šeme (</w:t>
      </w:r>
      <w:r w:rsidRPr="00244572">
        <w:rPr>
          <w:rFonts w:ascii="Cambria" w:eastAsia="Cambria" w:hAnsi="Cambria" w:cs="Cambria"/>
          <w:i/>
          <w:iCs/>
          <w:color w:val="00000A"/>
          <w:sz w:val="24"/>
          <w:szCs w:val="24"/>
        </w:rPr>
        <w:t>Sch-M</w:t>
      </w:r>
      <w:r w:rsidRPr="00244572">
        <w:rPr>
          <w:rFonts w:ascii="Cambria" w:eastAsia="Cambria" w:hAnsi="Cambria" w:cs="Cambria"/>
          <w:color w:val="00000A"/>
          <w:sz w:val="24"/>
          <w:szCs w:val="24"/>
        </w:rPr>
        <w:t>) i sačuva ažuriranu statistiku u posebnom redu niskog prioriteta, omogućavajući drugim zahtevima da nastave kompajliranje upita sa postojećim statistikama. Kada nijedna druga sesija ne drži zaključavanje (bravu) na objektu metapodataka statistike, pozadinski zahtev će dobiti bravu modifikacije šeme i ažurirati statistike. U retkom slučaju da pozadinski zahtev ne može da stekne bravu u okviru vremenskog ograničenja od nekoliko minuta, asinhrono ažuriranje statistika će biti prekinuto, i statistika se neće ažurirati dok se ne pokrene sledeće automatsko ažuriranje statistika ili dok statistike ne budu ažurirane ručno.</w:t>
      </w:r>
    </w:p>
    <w:p w14:paraId="59BBCDDA" w14:textId="77777777" w:rsidR="00401070" w:rsidRPr="00244572" w:rsidRDefault="00401070">
      <w:pPr>
        <w:pBdr>
          <w:top w:val="nil"/>
          <w:left w:val="nil"/>
          <w:bottom w:val="nil"/>
          <w:right w:val="nil"/>
          <w:between w:val="nil"/>
        </w:pBdr>
        <w:spacing w:line="259" w:lineRule="auto"/>
        <w:jc w:val="both"/>
        <w:rPr>
          <w:rFonts w:ascii="Cambria" w:eastAsia="Cambria" w:hAnsi="Cambria" w:cs="Cambria"/>
          <w:color w:val="00000A"/>
          <w:sz w:val="24"/>
          <w:szCs w:val="24"/>
        </w:rPr>
      </w:pPr>
    </w:p>
    <w:p w14:paraId="215260C3" w14:textId="77777777" w:rsidR="00B020BE" w:rsidRPr="00244572" w:rsidRDefault="00B020BE">
      <w:pPr>
        <w:pBdr>
          <w:top w:val="nil"/>
          <w:left w:val="nil"/>
          <w:bottom w:val="nil"/>
          <w:right w:val="nil"/>
          <w:between w:val="nil"/>
        </w:pBdr>
        <w:spacing w:line="259" w:lineRule="auto"/>
        <w:jc w:val="both"/>
        <w:rPr>
          <w:rFonts w:ascii="Cambria" w:eastAsia="Cambria" w:hAnsi="Cambria" w:cs="Cambria"/>
          <w:color w:val="00000A"/>
          <w:sz w:val="24"/>
          <w:szCs w:val="24"/>
        </w:rPr>
      </w:pPr>
    </w:p>
    <w:p w14:paraId="625D80AA" w14:textId="77A00B7D" w:rsidR="00B020BE" w:rsidRPr="00244572" w:rsidRDefault="00B020BE" w:rsidP="00B020BE">
      <w:pPr>
        <w:pStyle w:val="Heading2"/>
        <w:spacing w:before="0"/>
        <w:rPr>
          <w:rFonts w:ascii="Cambria" w:eastAsia="Cambria" w:hAnsi="Cambria" w:cs="Cambria"/>
          <w:b/>
          <w:color w:val="000000"/>
          <w:sz w:val="28"/>
          <w:szCs w:val="28"/>
        </w:rPr>
      </w:pPr>
      <w:bookmarkStart w:id="30" w:name="_Toc143357386"/>
      <w:r w:rsidRPr="00244572">
        <w:rPr>
          <w:rFonts w:ascii="Cambria" w:eastAsia="Cambria" w:hAnsi="Cambria" w:cs="Cambria"/>
          <w:b/>
          <w:color w:val="000000"/>
          <w:sz w:val="28"/>
          <w:szCs w:val="28"/>
        </w:rPr>
        <w:t>4.4. Opcija AUTO_DROP</w:t>
      </w:r>
      <w:bookmarkEnd w:id="30"/>
    </w:p>
    <w:p w14:paraId="50FC8227" w14:textId="77777777" w:rsidR="00B020BE" w:rsidRPr="00244572" w:rsidRDefault="00B020BE">
      <w:pPr>
        <w:pBdr>
          <w:top w:val="nil"/>
          <w:left w:val="nil"/>
          <w:bottom w:val="nil"/>
          <w:right w:val="nil"/>
          <w:between w:val="nil"/>
        </w:pBdr>
        <w:spacing w:line="259" w:lineRule="auto"/>
        <w:jc w:val="both"/>
        <w:rPr>
          <w:rFonts w:ascii="Cambria" w:eastAsia="Cambria" w:hAnsi="Cambria" w:cs="Cambria"/>
          <w:color w:val="00000A"/>
          <w:sz w:val="24"/>
          <w:szCs w:val="24"/>
        </w:rPr>
      </w:pPr>
    </w:p>
    <w:p w14:paraId="1F13A3CB" w14:textId="77777777" w:rsidR="00B020BE" w:rsidRPr="00244572" w:rsidRDefault="00B020BE">
      <w:pPr>
        <w:pBdr>
          <w:top w:val="nil"/>
          <w:left w:val="nil"/>
          <w:bottom w:val="nil"/>
          <w:right w:val="nil"/>
          <w:between w:val="nil"/>
        </w:pBdr>
        <w:spacing w:line="259" w:lineRule="auto"/>
        <w:jc w:val="both"/>
        <w:rPr>
          <w:rFonts w:ascii="Cambria" w:eastAsia="Cambria" w:hAnsi="Cambria" w:cs="Cambria"/>
          <w:color w:val="00000A"/>
          <w:sz w:val="24"/>
          <w:szCs w:val="24"/>
        </w:rPr>
      </w:pPr>
    </w:p>
    <w:p w14:paraId="08C95F37" w14:textId="137B249D" w:rsidR="00B020BE" w:rsidRPr="00244572" w:rsidRDefault="00B020BE" w:rsidP="00B020BE">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U SQL Serveru, pre verzije 16 (SQL Servera 2022), ukoliko su statistike ručno kreirane od strane korisnika ili nekog </w:t>
      </w:r>
      <w:r w:rsidRPr="00244572">
        <w:rPr>
          <w:rFonts w:ascii="Cambria" w:eastAsia="Cambria" w:hAnsi="Cambria" w:cs="Cambria"/>
          <w:i/>
          <w:iCs/>
          <w:color w:val="00000A"/>
          <w:sz w:val="24"/>
          <w:szCs w:val="24"/>
        </w:rPr>
        <w:t>third-party</w:t>
      </w:r>
      <w:r w:rsidRPr="00244572">
        <w:rPr>
          <w:rFonts w:ascii="Cambria" w:eastAsia="Cambria" w:hAnsi="Cambria" w:cs="Cambria"/>
          <w:color w:val="00000A"/>
          <w:sz w:val="24"/>
          <w:szCs w:val="24"/>
        </w:rPr>
        <w:t xml:space="preserve"> alata na korisničkoj bazi podataka, te statistike mogu blokirati ili ometati šematske promene koje korisnik možda želi.</w:t>
      </w:r>
    </w:p>
    <w:p w14:paraId="00179A2C" w14:textId="2635852F" w:rsidR="00B020BE" w:rsidRPr="00244572" w:rsidRDefault="00B020BE" w:rsidP="00B020BE">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Počevši od SQL Servera 2022 (verzija 16.x), opcija za automatsko brisanje (</w:t>
      </w:r>
      <w:r w:rsidRPr="00244572">
        <w:rPr>
          <w:rFonts w:ascii="Cambria" w:eastAsia="Cambria" w:hAnsi="Cambria" w:cs="Cambria"/>
          <w:i/>
          <w:iCs/>
          <w:color w:val="00000A"/>
          <w:sz w:val="24"/>
          <w:szCs w:val="24"/>
        </w:rPr>
        <w:t>AUTO_DROP</w:t>
      </w:r>
      <w:r w:rsidRPr="00244572">
        <w:rPr>
          <w:rFonts w:ascii="Cambria" w:eastAsia="Cambria" w:hAnsi="Cambria" w:cs="Cambria"/>
          <w:color w:val="00000A"/>
          <w:sz w:val="24"/>
          <w:szCs w:val="24"/>
        </w:rPr>
        <w:t xml:space="preserve">) je podrazumevano omogućena na svim novim i migriranim bazama podataka. </w:t>
      </w:r>
      <w:r w:rsidRPr="00244572">
        <w:rPr>
          <w:rFonts w:ascii="Cambria" w:eastAsia="Cambria" w:hAnsi="Cambria" w:cs="Cambria"/>
          <w:i/>
          <w:iCs/>
          <w:color w:val="00000A"/>
          <w:sz w:val="24"/>
          <w:szCs w:val="24"/>
        </w:rPr>
        <w:t>AUTO_DROP</w:t>
      </w:r>
      <w:r w:rsidRPr="00244572">
        <w:rPr>
          <w:rFonts w:ascii="Cambria" w:eastAsia="Cambria" w:hAnsi="Cambria" w:cs="Cambria"/>
          <w:color w:val="00000A"/>
          <w:sz w:val="24"/>
          <w:szCs w:val="24"/>
        </w:rPr>
        <w:t xml:space="preserve"> svojstvo omogućava kreiranje statističkih objekata u modu u kojem kasnije promene šeme neće biti blokirane od strane statističkog objekta, već će statistike biti obrisane po potrebi. Na ovaj način, ručno kreirane statistike sa omogućenim automatskim brisanjem se ponašaju kao auto-kreirane statistike.</w:t>
      </w:r>
    </w:p>
    <w:p w14:paraId="635237EB" w14:textId="1F86ED6A" w:rsidR="00B020BE" w:rsidRPr="00244572" w:rsidRDefault="00B020BE" w:rsidP="00B020BE">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Pokušaji postavljanja ili uklanjanja svojstva automatskog brisanja na auto-kreiranim statistikama mogu izazvati greške. Auto-kreirane statistike uvek koriste automatsko brisanje. Neke rezervne kopije (</w:t>
      </w:r>
      <w:r w:rsidRPr="00244572">
        <w:rPr>
          <w:rFonts w:ascii="Cambria" w:eastAsia="Cambria" w:hAnsi="Cambria" w:cs="Cambria"/>
          <w:i/>
          <w:iCs/>
          <w:color w:val="00000A"/>
          <w:sz w:val="24"/>
          <w:szCs w:val="24"/>
        </w:rPr>
        <w:t>backup</w:t>
      </w:r>
      <w:r w:rsidRPr="00244572">
        <w:rPr>
          <w:rFonts w:ascii="Cambria" w:eastAsia="Cambria" w:hAnsi="Cambria" w:cs="Cambria"/>
          <w:color w:val="00000A"/>
          <w:sz w:val="24"/>
          <w:szCs w:val="24"/>
        </w:rPr>
        <w:t>-ovi) baza, kada se vraćaju (</w:t>
      </w:r>
      <w:r w:rsidRPr="00244572">
        <w:rPr>
          <w:rFonts w:ascii="Cambria" w:eastAsia="Cambria" w:hAnsi="Cambria" w:cs="Cambria"/>
          <w:i/>
          <w:iCs/>
          <w:color w:val="00000A"/>
          <w:sz w:val="24"/>
          <w:szCs w:val="24"/>
        </w:rPr>
        <w:t>restore</w:t>
      </w:r>
      <w:r w:rsidRPr="00244572">
        <w:rPr>
          <w:rFonts w:ascii="Cambria" w:eastAsia="Cambria" w:hAnsi="Cambria" w:cs="Cambria"/>
          <w:color w:val="00000A"/>
          <w:sz w:val="24"/>
          <w:szCs w:val="24"/>
        </w:rPr>
        <w:t xml:space="preserve">-uju), mogu imati ovo svojstvo netačno postavljeno sve dok sledeći put ne budu ažurirane statistike (ručno ili automatski). </w:t>
      </w:r>
      <w:r w:rsidR="00FF78DA" w:rsidRPr="00244572">
        <w:rPr>
          <w:rFonts w:ascii="Cambria" w:eastAsia="Cambria" w:hAnsi="Cambria" w:cs="Cambria"/>
          <w:color w:val="00000A"/>
          <w:sz w:val="24"/>
          <w:szCs w:val="24"/>
        </w:rPr>
        <w:t>S toga,</w:t>
      </w:r>
      <w:r w:rsidRPr="00244572">
        <w:rPr>
          <w:rFonts w:ascii="Cambria" w:eastAsia="Cambria" w:hAnsi="Cambria" w:cs="Cambria"/>
          <w:color w:val="00000A"/>
          <w:sz w:val="24"/>
          <w:szCs w:val="24"/>
        </w:rPr>
        <w:t xml:space="preserve"> </w:t>
      </w:r>
      <w:r w:rsidR="00FF78DA" w:rsidRPr="00244572">
        <w:rPr>
          <w:rFonts w:ascii="Cambria" w:eastAsia="Cambria" w:hAnsi="Cambria" w:cs="Cambria"/>
          <w:color w:val="00000A"/>
          <w:sz w:val="24"/>
          <w:szCs w:val="24"/>
        </w:rPr>
        <w:t>p</w:t>
      </w:r>
      <w:r w:rsidRPr="00244572">
        <w:rPr>
          <w:rFonts w:ascii="Cambria" w:eastAsia="Cambria" w:hAnsi="Cambria" w:cs="Cambria"/>
          <w:color w:val="00000A"/>
          <w:sz w:val="24"/>
          <w:szCs w:val="24"/>
        </w:rPr>
        <w:t xml:space="preserve">rilikom vraćanja baze podataka na SQL Server 2022 (verzija 16.x) sa prethodne verzije, preporučuje se izvršavanje procedure </w:t>
      </w:r>
      <w:r w:rsidRPr="00244572">
        <w:rPr>
          <w:rFonts w:ascii="Cambria" w:eastAsia="Cambria" w:hAnsi="Cambria" w:cs="Cambria"/>
          <w:i/>
          <w:iCs/>
          <w:color w:val="00000A"/>
          <w:sz w:val="24"/>
          <w:szCs w:val="24"/>
        </w:rPr>
        <w:t>sp_updatestats</w:t>
      </w:r>
      <w:r w:rsidRPr="00244572">
        <w:rPr>
          <w:rFonts w:ascii="Cambria" w:eastAsia="Cambria" w:hAnsi="Cambria" w:cs="Cambria"/>
          <w:color w:val="00000A"/>
          <w:sz w:val="24"/>
          <w:szCs w:val="24"/>
        </w:rPr>
        <w:t xml:space="preserve"> na bazi podataka kako bi se postavili odgovarajući metapodaci za </w:t>
      </w:r>
      <w:r w:rsidR="00FF78DA" w:rsidRPr="00244572">
        <w:rPr>
          <w:rFonts w:ascii="Cambria" w:eastAsia="Cambria" w:hAnsi="Cambria" w:cs="Cambria"/>
          <w:color w:val="00000A"/>
          <w:sz w:val="24"/>
          <w:szCs w:val="24"/>
        </w:rPr>
        <w:t>funkciju</w:t>
      </w:r>
      <w:r w:rsidRPr="00244572">
        <w:rPr>
          <w:rFonts w:ascii="Cambria" w:eastAsia="Cambria" w:hAnsi="Cambria" w:cs="Cambria"/>
          <w:color w:val="00000A"/>
          <w:sz w:val="24"/>
          <w:szCs w:val="24"/>
        </w:rPr>
        <w:t xml:space="preserve"> automatskog brisanja statistika.</w:t>
      </w:r>
    </w:p>
    <w:p w14:paraId="377A1AA8" w14:textId="77777777" w:rsidR="00B020BE" w:rsidRPr="00244572" w:rsidRDefault="00B020BE">
      <w:pPr>
        <w:pBdr>
          <w:top w:val="nil"/>
          <w:left w:val="nil"/>
          <w:bottom w:val="nil"/>
          <w:right w:val="nil"/>
          <w:between w:val="nil"/>
        </w:pBdr>
        <w:spacing w:line="259" w:lineRule="auto"/>
        <w:jc w:val="both"/>
        <w:rPr>
          <w:rFonts w:ascii="Cambria" w:eastAsia="Cambria" w:hAnsi="Cambria" w:cs="Cambria"/>
          <w:color w:val="00000A"/>
          <w:sz w:val="24"/>
          <w:szCs w:val="24"/>
        </w:rPr>
      </w:pPr>
    </w:p>
    <w:p w14:paraId="196E4720" w14:textId="77777777" w:rsidR="00FF78DA" w:rsidRPr="00244572" w:rsidRDefault="00FF78DA">
      <w:pPr>
        <w:pBdr>
          <w:top w:val="nil"/>
          <w:left w:val="nil"/>
          <w:bottom w:val="nil"/>
          <w:right w:val="nil"/>
          <w:between w:val="nil"/>
        </w:pBdr>
        <w:spacing w:line="259" w:lineRule="auto"/>
        <w:jc w:val="both"/>
        <w:rPr>
          <w:rFonts w:ascii="Cambria" w:eastAsia="Cambria" w:hAnsi="Cambria" w:cs="Cambria"/>
          <w:color w:val="00000A"/>
          <w:sz w:val="24"/>
          <w:szCs w:val="24"/>
        </w:rPr>
      </w:pPr>
    </w:p>
    <w:p w14:paraId="2D74A9A1" w14:textId="3994BF81" w:rsidR="00FF78DA" w:rsidRPr="00244572" w:rsidRDefault="00FF78DA" w:rsidP="00FF78DA">
      <w:pPr>
        <w:pStyle w:val="Heading2"/>
        <w:spacing w:before="0"/>
        <w:rPr>
          <w:rFonts w:ascii="Cambria" w:eastAsia="Cambria" w:hAnsi="Cambria" w:cs="Cambria"/>
          <w:b/>
          <w:color w:val="000000"/>
          <w:sz w:val="28"/>
          <w:szCs w:val="28"/>
        </w:rPr>
      </w:pPr>
      <w:bookmarkStart w:id="31" w:name="_Toc143357387"/>
      <w:r w:rsidRPr="00244572">
        <w:rPr>
          <w:rFonts w:ascii="Cambria" w:eastAsia="Cambria" w:hAnsi="Cambria" w:cs="Cambria"/>
          <w:b/>
          <w:color w:val="000000"/>
          <w:sz w:val="28"/>
          <w:szCs w:val="28"/>
        </w:rPr>
        <w:t>4.5. Opcija INCREMENTAL</w:t>
      </w:r>
      <w:bookmarkEnd w:id="31"/>
    </w:p>
    <w:p w14:paraId="6499F55D" w14:textId="77777777" w:rsidR="00FF78DA" w:rsidRPr="00244572" w:rsidRDefault="00FF78DA">
      <w:pPr>
        <w:pBdr>
          <w:top w:val="nil"/>
          <w:left w:val="nil"/>
          <w:bottom w:val="nil"/>
          <w:right w:val="nil"/>
          <w:between w:val="nil"/>
        </w:pBdr>
        <w:spacing w:line="259" w:lineRule="auto"/>
        <w:jc w:val="both"/>
        <w:rPr>
          <w:rFonts w:ascii="Cambria" w:eastAsia="Cambria" w:hAnsi="Cambria" w:cs="Cambria"/>
          <w:color w:val="00000A"/>
          <w:sz w:val="24"/>
          <w:szCs w:val="24"/>
        </w:rPr>
      </w:pPr>
    </w:p>
    <w:p w14:paraId="42854E91" w14:textId="71A6C361" w:rsidR="00FF78DA" w:rsidRPr="00244572" w:rsidRDefault="00FF78DA" w:rsidP="00FF78DA">
      <w:pPr>
        <w:pBdr>
          <w:top w:val="nil"/>
          <w:left w:val="nil"/>
          <w:bottom w:val="nil"/>
          <w:right w:val="nil"/>
          <w:between w:val="nil"/>
        </w:pBdr>
        <w:tabs>
          <w:tab w:val="left" w:pos="3057"/>
        </w:tabs>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ab/>
      </w:r>
    </w:p>
    <w:p w14:paraId="0B6E830D" w14:textId="3A4C1E5E" w:rsidR="00FF78DA" w:rsidRPr="00244572" w:rsidRDefault="00FF78DA" w:rsidP="00FF78DA">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Kada je opcija </w:t>
      </w:r>
      <w:r w:rsidRPr="00244572">
        <w:rPr>
          <w:rFonts w:ascii="Cambria" w:eastAsia="Cambria" w:hAnsi="Cambria" w:cs="Cambria"/>
          <w:i/>
          <w:iCs/>
          <w:color w:val="00000A"/>
          <w:sz w:val="24"/>
          <w:szCs w:val="24"/>
        </w:rPr>
        <w:t>INCREMENTAL</w:t>
      </w:r>
      <w:r w:rsidRPr="00244572">
        <w:rPr>
          <w:rFonts w:ascii="Cambria" w:eastAsia="Cambria" w:hAnsi="Cambria" w:cs="Cambria"/>
          <w:color w:val="00000A"/>
          <w:sz w:val="24"/>
          <w:szCs w:val="24"/>
        </w:rPr>
        <w:t xml:space="preserve"> pri kreiranju statistika postavljena na </w:t>
      </w:r>
      <w:r w:rsidRPr="00244572">
        <w:rPr>
          <w:rFonts w:ascii="Cambria" w:eastAsia="Cambria" w:hAnsi="Cambria" w:cs="Cambria"/>
          <w:i/>
          <w:iCs/>
          <w:color w:val="00000A"/>
          <w:sz w:val="24"/>
          <w:szCs w:val="24"/>
        </w:rPr>
        <w:t>ON</w:t>
      </w:r>
      <w:r w:rsidRPr="00244572">
        <w:rPr>
          <w:rFonts w:ascii="Cambria" w:eastAsia="Cambria" w:hAnsi="Cambria" w:cs="Cambria"/>
          <w:color w:val="00000A"/>
          <w:sz w:val="24"/>
          <w:szCs w:val="24"/>
        </w:rPr>
        <w:t xml:space="preserve">, kreirane statistike su statistike po particijama. Kada je postavljena na </w:t>
      </w:r>
      <w:r w:rsidRPr="00244572">
        <w:rPr>
          <w:rFonts w:ascii="Cambria" w:eastAsia="Cambria" w:hAnsi="Cambria" w:cs="Cambria"/>
          <w:i/>
          <w:iCs/>
          <w:color w:val="00000A"/>
          <w:sz w:val="24"/>
          <w:szCs w:val="24"/>
        </w:rPr>
        <w:t>OFF</w:t>
      </w:r>
      <w:r w:rsidRPr="00244572">
        <w:rPr>
          <w:rFonts w:ascii="Cambria" w:eastAsia="Cambria" w:hAnsi="Cambria" w:cs="Cambria"/>
          <w:color w:val="00000A"/>
          <w:sz w:val="24"/>
          <w:szCs w:val="24"/>
        </w:rPr>
        <w:t>, statističko stablo se briše i SQL Server ponovo računa statistike. Ova opcija je podrazumevano isključena.</w:t>
      </w:r>
    </w:p>
    <w:p w14:paraId="6E1130D5" w14:textId="35BCDF00" w:rsidR="00FF78DA" w:rsidRPr="00244572" w:rsidRDefault="00FF78DA" w:rsidP="00FF78DA">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Kada se novi segmenti (particije) dodaju velikoj tabeli, statistike bi trebalo ažurirati da bi obuhvatile nove segmente. Međutim, vreme potrebno za skeniranje cele tabele (opcija </w:t>
      </w:r>
      <w:r w:rsidRPr="00244572">
        <w:rPr>
          <w:rFonts w:ascii="Cambria" w:eastAsia="Cambria" w:hAnsi="Cambria" w:cs="Cambria"/>
          <w:i/>
          <w:iCs/>
          <w:color w:val="00000A"/>
          <w:sz w:val="24"/>
          <w:szCs w:val="24"/>
        </w:rPr>
        <w:t>FULLSCAN</w:t>
      </w:r>
      <w:r w:rsidRPr="00244572">
        <w:rPr>
          <w:rFonts w:ascii="Cambria" w:eastAsia="Cambria" w:hAnsi="Cambria" w:cs="Cambria"/>
          <w:color w:val="00000A"/>
          <w:sz w:val="24"/>
          <w:szCs w:val="24"/>
        </w:rPr>
        <w:t xml:space="preserve"> ili </w:t>
      </w:r>
      <w:r w:rsidRPr="00244572">
        <w:rPr>
          <w:rFonts w:ascii="Cambria" w:eastAsia="Cambria" w:hAnsi="Cambria" w:cs="Cambria"/>
          <w:i/>
          <w:iCs/>
          <w:color w:val="00000A"/>
          <w:sz w:val="24"/>
          <w:szCs w:val="24"/>
        </w:rPr>
        <w:t>SAMPLE</w:t>
      </w:r>
      <w:r w:rsidRPr="00244572">
        <w:rPr>
          <w:rFonts w:ascii="Cambria" w:eastAsia="Cambria" w:hAnsi="Cambria" w:cs="Cambria"/>
          <w:color w:val="00000A"/>
          <w:sz w:val="24"/>
          <w:szCs w:val="24"/>
        </w:rPr>
        <w:t xml:space="preserve">) može </w:t>
      </w:r>
      <w:r w:rsidR="008E3EDD" w:rsidRPr="00244572">
        <w:rPr>
          <w:rFonts w:ascii="Cambria" w:eastAsia="Cambria" w:hAnsi="Cambria" w:cs="Cambria"/>
          <w:color w:val="00000A"/>
          <w:sz w:val="24"/>
          <w:szCs w:val="24"/>
        </w:rPr>
        <w:t>potrajati</w:t>
      </w:r>
      <w:r w:rsidRPr="00244572">
        <w:rPr>
          <w:rFonts w:ascii="Cambria" w:eastAsia="Cambria" w:hAnsi="Cambria" w:cs="Cambria"/>
          <w:color w:val="00000A"/>
          <w:sz w:val="24"/>
          <w:szCs w:val="24"/>
        </w:rPr>
        <w:t xml:space="preserve"> dosta dugo. Takođe, skeniranje cele tabele nije neophodno jer su možda potrebne samo statistike za nove segmente. Opcija za inkrementalno ažuriranje kreira i skladišti statistike na nivou svake particije i kada se ažuriraju, osvežava samo statistike na onim particijama koje zahtevaju nove statistike.</w:t>
      </w:r>
    </w:p>
    <w:p w14:paraId="6B360876" w14:textId="33251A9D" w:rsidR="002C6F29" w:rsidRPr="00244572" w:rsidRDefault="00000000">
      <w:pPr>
        <w:pBdr>
          <w:top w:val="nil"/>
          <w:left w:val="nil"/>
          <w:bottom w:val="nil"/>
          <w:right w:val="nil"/>
          <w:between w:val="nil"/>
        </w:pBdr>
        <w:spacing w:line="259" w:lineRule="auto"/>
        <w:rPr>
          <w:rFonts w:ascii="Cambria" w:hAnsi="Cambria"/>
          <w:sz w:val="24"/>
          <w:szCs w:val="24"/>
        </w:rPr>
      </w:pPr>
      <w:r w:rsidRPr="00244572">
        <w:br w:type="page"/>
      </w:r>
    </w:p>
    <w:p w14:paraId="7712B538" w14:textId="70AEE899" w:rsidR="008E3EDD" w:rsidRPr="00244572" w:rsidRDefault="008E3EDD" w:rsidP="008E3EDD">
      <w:pPr>
        <w:pStyle w:val="Heading1"/>
        <w:spacing w:before="0" w:beforeAutospacing="0" w:after="0" w:afterAutospacing="0"/>
        <w:rPr>
          <w:rFonts w:ascii="Cambria" w:eastAsia="Cambria" w:hAnsi="Cambria" w:cs="Cambria"/>
          <w:sz w:val="32"/>
          <w:szCs w:val="32"/>
        </w:rPr>
      </w:pPr>
      <w:r w:rsidRPr="00244572">
        <w:rPr>
          <w:rFonts w:ascii="Cambria" w:eastAsia="Cambria" w:hAnsi="Cambria" w:cs="Cambria"/>
          <w:sz w:val="32"/>
          <w:szCs w:val="32"/>
        </w:rPr>
        <w:lastRenderedPageBreak/>
        <w:t xml:space="preserve">5. </w:t>
      </w:r>
      <w:r w:rsidR="00F50FA2" w:rsidRPr="00244572">
        <w:rPr>
          <w:rFonts w:ascii="Cambria" w:eastAsia="Cambria" w:hAnsi="Cambria" w:cs="Cambria"/>
          <w:sz w:val="32"/>
          <w:szCs w:val="32"/>
        </w:rPr>
        <w:t>Korisnički definisane</w:t>
      </w:r>
      <w:r w:rsidR="00272383" w:rsidRPr="00244572">
        <w:rPr>
          <w:rFonts w:ascii="Cambria" w:eastAsia="Cambria" w:hAnsi="Cambria" w:cs="Cambria"/>
          <w:sz w:val="32"/>
          <w:szCs w:val="32"/>
        </w:rPr>
        <w:t xml:space="preserve"> statistike</w:t>
      </w:r>
    </w:p>
    <w:p w14:paraId="47CC0CCE" w14:textId="77777777" w:rsidR="003F7862" w:rsidRPr="00244572" w:rsidRDefault="003F7862" w:rsidP="003F7862">
      <w:pPr>
        <w:jc w:val="both"/>
        <w:rPr>
          <w:rFonts w:ascii="Cambria" w:hAnsi="Cambria"/>
          <w:sz w:val="24"/>
          <w:szCs w:val="24"/>
        </w:rPr>
      </w:pPr>
    </w:p>
    <w:p w14:paraId="3E725E24" w14:textId="77777777" w:rsidR="00F50FA2" w:rsidRPr="00244572" w:rsidRDefault="00F50FA2" w:rsidP="003F7862">
      <w:pPr>
        <w:jc w:val="both"/>
        <w:rPr>
          <w:rFonts w:ascii="Cambria" w:hAnsi="Cambria"/>
          <w:sz w:val="24"/>
          <w:szCs w:val="24"/>
        </w:rPr>
      </w:pPr>
    </w:p>
    <w:p w14:paraId="640887AD" w14:textId="392A1729" w:rsidR="00F50FA2" w:rsidRPr="00244572" w:rsidRDefault="00F50FA2" w:rsidP="00F50FA2">
      <w:pPr>
        <w:pStyle w:val="Heading2"/>
        <w:spacing w:before="0"/>
        <w:rPr>
          <w:rFonts w:ascii="Cambria" w:eastAsia="Cambria" w:hAnsi="Cambria" w:cs="Cambria"/>
          <w:b/>
          <w:color w:val="000000"/>
          <w:sz w:val="28"/>
          <w:szCs w:val="28"/>
        </w:rPr>
      </w:pPr>
      <w:r w:rsidRPr="00244572">
        <w:rPr>
          <w:rFonts w:ascii="Cambria" w:eastAsia="Cambria" w:hAnsi="Cambria" w:cs="Cambria"/>
          <w:b/>
          <w:color w:val="000000"/>
          <w:sz w:val="28"/>
          <w:szCs w:val="28"/>
        </w:rPr>
        <w:t>5.1. Kreiranje statistike</w:t>
      </w:r>
    </w:p>
    <w:p w14:paraId="3C146120" w14:textId="77777777" w:rsidR="00F50FA2" w:rsidRPr="00244572" w:rsidRDefault="00F50FA2" w:rsidP="003F7862">
      <w:pPr>
        <w:jc w:val="both"/>
        <w:rPr>
          <w:rFonts w:ascii="Cambria" w:hAnsi="Cambria"/>
          <w:sz w:val="24"/>
          <w:szCs w:val="24"/>
        </w:rPr>
      </w:pPr>
    </w:p>
    <w:p w14:paraId="638EC3FD" w14:textId="77777777" w:rsidR="008E3EDD" w:rsidRPr="00244572" w:rsidRDefault="008E3EDD" w:rsidP="003F7862">
      <w:pPr>
        <w:jc w:val="both"/>
        <w:rPr>
          <w:rFonts w:ascii="Cambria" w:hAnsi="Cambria"/>
          <w:sz w:val="24"/>
          <w:szCs w:val="24"/>
        </w:rPr>
      </w:pPr>
    </w:p>
    <w:p w14:paraId="6265C733" w14:textId="43A75804" w:rsidR="002A3703" w:rsidRPr="00244572" w:rsidRDefault="002A3703" w:rsidP="002A3703">
      <w:pPr>
        <w:ind w:firstLine="720"/>
        <w:jc w:val="both"/>
        <w:rPr>
          <w:rFonts w:ascii="Cambria" w:hAnsi="Cambria"/>
          <w:sz w:val="24"/>
          <w:szCs w:val="24"/>
        </w:rPr>
      </w:pPr>
      <w:r w:rsidRPr="00244572">
        <w:rPr>
          <w:rFonts w:ascii="Cambria" w:hAnsi="Cambria"/>
          <w:sz w:val="24"/>
          <w:szCs w:val="24"/>
        </w:rPr>
        <w:t>Ponekad statistike automatski generisane od strane SQL Servera neće biti optimalne za vrste upita koje izvodimo, u kom slučaju možemo kreirati svoje sopstvene statistike. Microsoft preporučuje da kreiramo statistike u sledećim okolnostima:</w:t>
      </w:r>
    </w:p>
    <w:p w14:paraId="13D4A259" w14:textId="77777777" w:rsidR="002A3703" w:rsidRPr="00244572" w:rsidRDefault="002A3703" w:rsidP="002A3703">
      <w:pPr>
        <w:jc w:val="both"/>
        <w:rPr>
          <w:rFonts w:ascii="Cambria" w:hAnsi="Cambria"/>
          <w:sz w:val="24"/>
          <w:szCs w:val="24"/>
        </w:rPr>
      </w:pPr>
    </w:p>
    <w:p w14:paraId="7597D67A" w14:textId="5E9876CA" w:rsidR="002A3703" w:rsidRPr="00244572" w:rsidRDefault="002A3703" w:rsidP="002A3703">
      <w:pPr>
        <w:pStyle w:val="ListParagraph"/>
        <w:numPr>
          <w:ilvl w:val="0"/>
          <w:numId w:val="24"/>
        </w:numPr>
        <w:jc w:val="both"/>
        <w:rPr>
          <w:rFonts w:ascii="Cambria" w:hAnsi="Cambria"/>
          <w:sz w:val="24"/>
          <w:szCs w:val="24"/>
        </w:rPr>
      </w:pPr>
      <w:r w:rsidRPr="00244572">
        <w:rPr>
          <w:rFonts w:ascii="Cambria" w:hAnsi="Cambria"/>
          <w:sz w:val="24"/>
          <w:szCs w:val="24"/>
        </w:rPr>
        <w:t xml:space="preserve">Ako </w:t>
      </w:r>
      <w:r w:rsidRPr="00244572">
        <w:rPr>
          <w:rFonts w:ascii="Cambria" w:hAnsi="Cambria"/>
          <w:i/>
          <w:iCs/>
          <w:sz w:val="24"/>
          <w:szCs w:val="24"/>
        </w:rPr>
        <w:t>Database Engine Tuning Advisor</w:t>
      </w:r>
      <w:r w:rsidRPr="00244572">
        <w:rPr>
          <w:rFonts w:ascii="Cambria" w:hAnsi="Cambria"/>
          <w:sz w:val="24"/>
          <w:szCs w:val="24"/>
        </w:rPr>
        <w:t xml:space="preserve"> to preporučuje.</w:t>
      </w:r>
    </w:p>
    <w:p w14:paraId="5D0C01A7" w14:textId="137D037B" w:rsidR="002A3703" w:rsidRPr="00244572" w:rsidRDefault="002A3703" w:rsidP="002A3703">
      <w:pPr>
        <w:pStyle w:val="ListParagraph"/>
        <w:numPr>
          <w:ilvl w:val="0"/>
          <w:numId w:val="24"/>
        </w:numPr>
        <w:jc w:val="both"/>
        <w:rPr>
          <w:rFonts w:ascii="Cambria" w:hAnsi="Cambria"/>
          <w:sz w:val="24"/>
          <w:szCs w:val="24"/>
        </w:rPr>
      </w:pPr>
      <w:r w:rsidRPr="00244572">
        <w:rPr>
          <w:rFonts w:ascii="Cambria" w:hAnsi="Cambria"/>
          <w:sz w:val="24"/>
          <w:szCs w:val="24"/>
        </w:rPr>
        <w:t>Ako upit vraća samo deo podataka iz ciljane kolone ili indeksa.</w:t>
      </w:r>
    </w:p>
    <w:p w14:paraId="30A83CE9" w14:textId="6F4A237A" w:rsidR="002A3703" w:rsidRPr="00244572" w:rsidRDefault="002A3703" w:rsidP="002A3703">
      <w:pPr>
        <w:pStyle w:val="ListParagraph"/>
        <w:numPr>
          <w:ilvl w:val="0"/>
          <w:numId w:val="24"/>
        </w:numPr>
        <w:jc w:val="both"/>
        <w:rPr>
          <w:rFonts w:ascii="Cambria" w:hAnsi="Cambria"/>
          <w:sz w:val="24"/>
          <w:szCs w:val="24"/>
        </w:rPr>
      </w:pPr>
      <w:r w:rsidRPr="00244572">
        <w:rPr>
          <w:rFonts w:ascii="Cambria" w:hAnsi="Cambria"/>
          <w:sz w:val="24"/>
          <w:szCs w:val="24"/>
        </w:rPr>
        <w:t>Ako se uslov upita odnosi na više povezanih kolona u odvojenim indeksima.</w:t>
      </w:r>
    </w:p>
    <w:p w14:paraId="413576EF" w14:textId="318BA640" w:rsidR="002A3703" w:rsidRPr="00244572" w:rsidRDefault="002A3703" w:rsidP="002A3703">
      <w:pPr>
        <w:pStyle w:val="ListParagraph"/>
        <w:numPr>
          <w:ilvl w:val="0"/>
          <w:numId w:val="24"/>
        </w:numPr>
        <w:jc w:val="both"/>
        <w:rPr>
          <w:rFonts w:ascii="Cambria" w:hAnsi="Cambria"/>
          <w:sz w:val="24"/>
          <w:szCs w:val="24"/>
        </w:rPr>
      </w:pPr>
      <w:r w:rsidRPr="00244572">
        <w:rPr>
          <w:rFonts w:ascii="Cambria" w:hAnsi="Cambria"/>
          <w:sz w:val="24"/>
          <w:szCs w:val="24"/>
        </w:rPr>
        <w:t>Ako optimizator upita nema potrebne statistike da bi generisao efikasan plan upita.</w:t>
      </w:r>
    </w:p>
    <w:p w14:paraId="1D3434F1" w14:textId="77777777" w:rsidR="002A3703" w:rsidRPr="00244572" w:rsidRDefault="002A3703" w:rsidP="002A3703">
      <w:pPr>
        <w:jc w:val="both"/>
        <w:rPr>
          <w:rFonts w:ascii="Cambria" w:hAnsi="Cambria"/>
          <w:sz w:val="24"/>
          <w:szCs w:val="24"/>
        </w:rPr>
      </w:pPr>
    </w:p>
    <w:p w14:paraId="3B2082D2" w14:textId="27505EB7" w:rsidR="002A3703" w:rsidRPr="00244572" w:rsidRDefault="002A3703" w:rsidP="002A3703">
      <w:pPr>
        <w:ind w:firstLine="720"/>
        <w:jc w:val="both"/>
        <w:rPr>
          <w:rFonts w:ascii="Cambria" w:hAnsi="Cambria"/>
          <w:sz w:val="24"/>
          <w:szCs w:val="24"/>
        </w:rPr>
      </w:pPr>
      <w:r w:rsidRPr="00244572">
        <w:rPr>
          <w:rFonts w:ascii="Cambria" w:hAnsi="Cambria"/>
          <w:sz w:val="24"/>
          <w:szCs w:val="24"/>
        </w:rPr>
        <w:t xml:space="preserve">Na primer, pretpostavimo da želimo da postavimo upit za podatke u tabeli </w:t>
      </w:r>
      <w:r w:rsidRPr="00244572">
        <w:rPr>
          <w:rFonts w:ascii="Cambria" w:hAnsi="Cambria"/>
          <w:i/>
          <w:iCs/>
          <w:sz w:val="24"/>
          <w:szCs w:val="24"/>
        </w:rPr>
        <w:t>AWSales</w:t>
      </w:r>
      <w:r w:rsidRPr="00244572">
        <w:rPr>
          <w:rFonts w:ascii="Cambria" w:hAnsi="Cambria"/>
          <w:sz w:val="24"/>
          <w:szCs w:val="24"/>
        </w:rPr>
        <w:t xml:space="preserve"> na osnovu vrednosti u koloni </w:t>
      </w:r>
      <w:r w:rsidRPr="00244572">
        <w:rPr>
          <w:rFonts w:ascii="Cambria" w:hAnsi="Cambria"/>
          <w:i/>
          <w:iCs/>
          <w:sz w:val="24"/>
          <w:szCs w:val="24"/>
        </w:rPr>
        <w:t>LineTotal</w:t>
      </w:r>
      <w:r w:rsidRPr="00244572">
        <w:rPr>
          <w:rFonts w:ascii="Cambria" w:hAnsi="Cambria"/>
          <w:sz w:val="24"/>
          <w:szCs w:val="24"/>
        </w:rPr>
        <w:t xml:space="preserve">, ali naši upiti uglavnom ciljaju samo redove sa vrednošću </w:t>
      </w:r>
      <w:r w:rsidRPr="00244572">
        <w:rPr>
          <w:rFonts w:ascii="Cambria" w:hAnsi="Cambria"/>
          <w:i/>
          <w:iCs/>
          <w:sz w:val="24"/>
          <w:szCs w:val="24"/>
        </w:rPr>
        <w:t>LineTotal</w:t>
      </w:r>
      <w:r w:rsidRPr="00244572">
        <w:rPr>
          <w:rFonts w:ascii="Cambria" w:hAnsi="Cambria"/>
          <w:sz w:val="24"/>
          <w:szCs w:val="24"/>
        </w:rPr>
        <w:t xml:space="preserve"> većom od 100 dolara. Možemo kreirati filtrirani statistički objekat na osnovu tih vrednosti, kao što je prikazano u sledećem primeru:</w:t>
      </w:r>
    </w:p>
    <w:p w14:paraId="6521E517" w14:textId="77777777" w:rsidR="002A3703" w:rsidRPr="00244572" w:rsidRDefault="002A3703" w:rsidP="002A3703">
      <w:pPr>
        <w:jc w:val="both"/>
        <w:rPr>
          <w:rFonts w:ascii="Cambria" w:hAnsi="Cambria"/>
          <w:sz w:val="24"/>
          <w:szCs w:val="24"/>
        </w:rPr>
      </w:pPr>
    </w:p>
    <w:p w14:paraId="239B4849" w14:textId="77777777" w:rsidR="002A3703" w:rsidRPr="00244572" w:rsidRDefault="002A3703" w:rsidP="002A3703">
      <w:pPr>
        <w:jc w:val="both"/>
        <w:rPr>
          <w:rFonts w:ascii="Courier New" w:hAnsi="Courier New" w:cs="Courier New"/>
          <w:sz w:val="24"/>
          <w:szCs w:val="24"/>
        </w:rPr>
      </w:pPr>
      <w:r w:rsidRPr="00244572">
        <w:rPr>
          <w:rFonts w:ascii="Courier New" w:hAnsi="Courier New" w:cs="Courier New"/>
          <w:sz w:val="24"/>
          <w:szCs w:val="24"/>
        </w:rPr>
        <w:t xml:space="preserve">IF EXISTS(SELECT name FROM sys.stats  </w:t>
      </w:r>
    </w:p>
    <w:p w14:paraId="1730CEC5" w14:textId="77777777" w:rsidR="002A3703" w:rsidRPr="00244572" w:rsidRDefault="002A3703" w:rsidP="002A3703">
      <w:pPr>
        <w:jc w:val="both"/>
        <w:rPr>
          <w:rFonts w:ascii="Courier New" w:hAnsi="Courier New" w:cs="Courier New"/>
          <w:sz w:val="24"/>
          <w:szCs w:val="24"/>
        </w:rPr>
      </w:pPr>
      <w:r w:rsidRPr="00244572">
        <w:rPr>
          <w:rFonts w:ascii="Courier New" w:hAnsi="Courier New" w:cs="Courier New"/>
          <w:sz w:val="24"/>
          <w:szCs w:val="24"/>
        </w:rPr>
        <w:t xml:space="preserve">  WHERE name = N'TotalStats'  </w:t>
      </w:r>
    </w:p>
    <w:p w14:paraId="46792286" w14:textId="77777777" w:rsidR="002A3703" w:rsidRPr="00244572" w:rsidRDefault="002A3703" w:rsidP="002A3703">
      <w:pPr>
        <w:jc w:val="both"/>
        <w:rPr>
          <w:rFonts w:ascii="Courier New" w:hAnsi="Courier New" w:cs="Courier New"/>
          <w:sz w:val="24"/>
          <w:szCs w:val="24"/>
        </w:rPr>
      </w:pPr>
      <w:r w:rsidRPr="00244572">
        <w:rPr>
          <w:rFonts w:ascii="Courier New" w:hAnsi="Courier New" w:cs="Courier New"/>
          <w:sz w:val="24"/>
          <w:szCs w:val="24"/>
        </w:rPr>
        <w:t xml:space="preserve">    AND object_id = OBJECT_ID(N'dbo.AWSales'))</w:t>
      </w:r>
    </w:p>
    <w:p w14:paraId="302E490B" w14:textId="77777777" w:rsidR="002A3703" w:rsidRPr="00244572" w:rsidRDefault="002A3703" w:rsidP="002A3703">
      <w:pPr>
        <w:jc w:val="both"/>
        <w:rPr>
          <w:rFonts w:ascii="Courier New" w:hAnsi="Courier New" w:cs="Courier New"/>
          <w:sz w:val="24"/>
          <w:szCs w:val="24"/>
        </w:rPr>
      </w:pPr>
      <w:r w:rsidRPr="00244572">
        <w:rPr>
          <w:rFonts w:ascii="Courier New" w:hAnsi="Courier New" w:cs="Courier New"/>
          <w:sz w:val="24"/>
          <w:szCs w:val="24"/>
        </w:rPr>
        <w:t xml:space="preserve">DROP STATISTICS dbo.AWSales.TotalStats;  </w:t>
      </w:r>
    </w:p>
    <w:p w14:paraId="7AB50714" w14:textId="77777777" w:rsidR="002A3703" w:rsidRPr="00244572" w:rsidRDefault="002A3703" w:rsidP="002A3703">
      <w:pPr>
        <w:jc w:val="both"/>
        <w:rPr>
          <w:rFonts w:ascii="Courier New" w:hAnsi="Courier New" w:cs="Courier New"/>
          <w:sz w:val="24"/>
          <w:szCs w:val="24"/>
        </w:rPr>
      </w:pPr>
      <w:r w:rsidRPr="00244572">
        <w:rPr>
          <w:rFonts w:ascii="Courier New" w:hAnsi="Courier New" w:cs="Courier New"/>
          <w:sz w:val="24"/>
          <w:szCs w:val="24"/>
        </w:rPr>
        <w:t xml:space="preserve">GO </w:t>
      </w:r>
    </w:p>
    <w:p w14:paraId="0DDD938A" w14:textId="77777777" w:rsidR="002A3703" w:rsidRPr="00244572" w:rsidRDefault="002A3703" w:rsidP="002A3703">
      <w:pPr>
        <w:jc w:val="both"/>
        <w:rPr>
          <w:rFonts w:ascii="Courier New" w:hAnsi="Courier New" w:cs="Courier New"/>
          <w:sz w:val="24"/>
          <w:szCs w:val="24"/>
        </w:rPr>
      </w:pPr>
      <w:r w:rsidRPr="00244572">
        <w:rPr>
          <w:rFonts w:ascii="Courier New" w:hAnsi="Courier New" w:cs="Courier New"/>
          <w:sz w:val="24"/>
          <w:szCs w:val="24"/>
        </w:rPr>
        <w:t xml:space="preserve"> </w:t>
      </w:r>
    </w:p>
    <w:p w14:paraId="0871BF9F" w14:textId="77777777" w:rsidR="002A3703" w:rsidRPr="00244572" w:rsidRDefault="002A3703" w:rsidP="002A3703">
      <w:pPr>
        <w:jc w:val="both"/>
        <w:rPr>
          <w:rFonts w:ascii="Courier New" w:hAnsi="Courier New" w:cs="Courier New"/>
          <w:sz w:val="24"/>
          <w:szCs w:val="24"/>
        </w:rPr>
      </w:pPr>
      <w:r w:rsidRPr="00244572">
        <w:rPr>
          <w:rFonts w:ascii="Courier New" w:hAnsi="Courier New" w:cs="Courier New"/>
          <w:sz w:val="24"/>
          <w:szCs w:val="24"/>
        </w:rPr>
        <w:t xml:space="preserve">CREATE STATISTICS TotalStats ON dbo.AWSales(LineTotal)  </w:t>
      </w:r>
    </w:p>
    <w:p w14:paraId="0ED0E9DE" w14:textId="77777777" w:rsidR="002A3703" w:rsidRPr="00244572" w:rsidRDefault="002A3703" w:rsidP="002A3703">
      <w:pPr>
        <w:jc w:val="both"/>
        <w:rPr>
          <w:rFonts w:ascii="Courier New" w:hAnsi="Courier New" w:cs="Courier New"/>
          <w:sz w:val="24"/>
          <w:szCs w:val="24"/>
        </w:rPr>
      </w:pPr>
      <w:r w:rsidRPr="00244572">
        <w:rPr>
          <w:rFonts w:ascii="Courier New" w:hAnsi="Courier New" w:cs="Courier New"/>
          <w:sz w:val="24"/>
          <w:szCs w:val="24"/>
        </w:rPr>
        <w:t xml:space="preserve">WHERE LineTotal &gt; 100  </w:t>
      </w:r>
    </w:p>
    <w:p w14:paraId="4309B7BC" w14:textId="7FA8987A" w:rsidR="002A3703" w:rsidRPr="00244572" w:rsidRDefault="002A3703" w:rsidP="002A3703">
      <w:pPr>
        <w:jc w:val="both"/>
        <w:rPr>
          <w:rFonts w:ascii="Courier New" w:hAnsi="Courier New" w:cs="Courier New"/>
          <w:sz w:val="24"/>
          <w:szCs w:val="24"/>
        </w:rPr>
      </w:pPr>
      <w:r w:rsidRPr="00244572">
        <w:rPr>
          <w:rFonts w:ascii="Courier New" w:hAnsi="Courier New" w:cs="Courier New"/>
          <w:sz w:val="24"/>
          <w:szCs w:val="24"/>
        </w:rPr>
        <w:t>WITH FULLSCAN;</w:t>
      </w:r>
    </w:p>
    <w:p w14:paraId="415D809F" w14:textId="1BD84A3F" w:rsidR="002A3703" w:rsidRPr="00244572" w:rsidRDefault="002A3703" w:rsidP="002A3703">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32" w:name="_Toc143738786"/>
      <w:r w:rsidRPr="00244572">
        <w:rPr>
          <w:rFonts w:ascii="Cambria" w:eastAsia="Cambria" w:hAnsi="Cambria" w:cs="Cambria"/>
          <w:sz w:val="24"/>
          <w:szCs w:val="24"/>
        </w:rPr>
        <w:instrText>Primer 9. Upit za kreiranje statistike</w:instrText>
      </w:r>
      <w:bookmarkEnd w:id="32"/>
      <w:r w:rsidRPr="00244572">
        <w:rPr>
          <w:rFonts w:ascii="Cambria" w:hAnsi="Cambria"/>
          <w:sz w:val="24"/>
          <w:szCs w:val="24"/>
        </w:rPr>
        <w:instrText xml:space="preserve">“ \f y \l 1 </w:instrText>
      </w:r>
      <w:r w:rsidRPr="00244572">
        <w:rPr>
          <w:rFonts w:ascii="Cambria" w:hAnsi="Cambria"/>
          <w:sz w:val="24"/>
          <w:szCs w:val="24"/>
        </w:rPr>
        <w:fldChar w:fldCharType="end"/>
      </w:r>
    </w:p>
    <w:p w14:paraId="3B1C2C07" w14:textId="39A6EEF1" w:rsidR="002A3703" w:rsidRPr="00244572" w:rsidRDefault="002A3703" w:rsidP="002A3703">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Primer 9. Upit za kreiranje statistike</w:t>
      </w:r>
    </w:p>
    <w:p w14:paraId="15805392" w14:textId="77777777" w:rsidR="008E3EDD" w:rsidRPr="00244572" w:rsidRDefault="008E3EDD" w:rsidP="003F7862">
      <w:pPr>
        <w:jc w:val="both"/>
        <w:rPr>
          <w:rFonts w:ascii="Cambria" w:hAnsi="Cambria"/>
          <w:sz w:val="24"/>
          <w:szCs w:val="24"/>
        </w:rPr>
      </w:pPr>
    </w:p>
    <w:p w14:paraId="74F34F83" w14:textId="6FE2FE90" w:rsidR="003F08A5" w:rsidRPr="00244572" w:rsidRDefault="003F08A5" w:rsidP="003F08A5">
      <w:pPr>
        <w:ind w:firstLine="720"/>
        <w:jc w:val="both"/>
        <w:rPr>
          <w:rFonts w:ascii="Cambria" w:hAnsi="Cambria"/>
          <w:sz w:val="24"/>
          <w:szCs w:val="24"/>
        </w:rPr>
      </w:pPr>
      <w:r w:rsidRPr="00244572">
        <w:rPr>
          <w:rFonts w:ascii="Cambria" w:hAnsi="Cambria"/>
          <w:sz w:val="24"/>
          <w:szCs w:val="24"/>
        </w:rPr>
        <w:t xml:space="preserve">Naredba </w:t>
      </w:r>
      <w:r w:rsidRPr="00244572">
        <w:rPr>
          <w:rFonts w:ascii="Cambria" w:hAnsi="Cambria"/>
          <w:i/>
          <w:iCs/>
          <w:sz w:val="24"/>
          <w:szCs w:val="24"/>
        </w:rPr>
        <w:t>CREATE STATISTICS</w:t>
      </w:r>
      <w:r w:rsidRPr="00244572">
        <w:rPr>
          <w:rFonts w:ascii="Cambria" w:hAnsi="Cambria"/>
          <w:sz w:val="24"/>
          <w:szCs w:val="24"/>
        </w:rPr>
        <w:t xml:space="preserve"> omogućava kreiranje statističkog objekta na jednoj ili više kolona u tabeli ili indeksiranom </w:t>
      </w:r>
      <w:r w:rsidR="00EA316A" w:rsidRPr="00244572">
        <w:rPr>
          <w:rFonts w:ascii="Cambria" w:eastAsia="Cambria" w:hAnsi="Cambria" w:cs="Cambria"/>
          <w:color w:val="00000A"/>
          <w:sz w:val="24"/>
          <w:szCs w:val="24"/>
        </w:rPr>
        <w:t>pogledu</w:t>
      </w:r>
      <w:r w:rsidRPr="00244572">
        <w:rPr>
          <w:rFonts w:ascii="Cambria" w:hAnsi="Cambria"/>
          <w:sz w:val="24"/>
          <w:szCs w:val="24"/>
        </w:rPr>
        <w:t xml:space="preserve">. U ovom slučaju, ciljamo na kolonu </w:t>
      </w:r>
      <w:r w:rsidRPr="00244572">
        <w:rPr>
          <w:rFonts w:ascii="Cambria" w:hAnsi="Cambria"/>
          <w:i/>
          <w:iCs/>
          <w:sz w:val="24"/>
          <w:szCs w:val="24"/>
        </w:rPr>
        <w:t>LineTotal</w:t>
      </w:r>
      <w:r w:rsidRPr="00244572">
        <w:rPr>
          <w:rFonts w:ascii="Cambria" w:hAnsi="Cambria"/>
          <w:sz w:val="24"/>
          <w:szCs w:val="24"/>
        </w:rPr>
        <w:t xml:space="preserve"> u tabeli </w:t>
      </w:r>
      <w:r w:rsidRPr="00244572">
        <w:rPr>
          <w:rFonts w:ascii="Cambria" w:hAnsi="Cambria"/>
          <w:i/>
          <w:iCs/>
          <w:sz w:val="24"/>
          <w:szCs w:val="24"/>
        </w:rPr>
        <w:t>AWSales</w:t>
      </w:r>
      <w:r w:rsidRPr="00244572">
        <w:rPr>
          <w:rFonts w:ascii="Cambria" w:hAnsi="Cambria"/>
          <w:sz w:val="24"/>
          <w:szCs w:val="24"/>
        </w:rPr>
        <w:t xml:space="preserve">, ali samo za vrednosti veće od 100, kako je naznačeno u </w:t>
      </w:r>
      <w:r w:rsidRPr="00244572">
        <w:rPr>
          <w:rFonts w:ascii="Cambria" w:hAnsi="Cambria"/>
          <w:i/>
          <w:iCs/>
          <w:sz w:val="24"/>
          <w:szCs w:val="24"/>
        </w:rPr>
        <w:t>WHERE</w:t>
      </w:r>
      <w:r w:rsidRPr="00244572">
        <w:rPr>
          <w:rFonts w:ascii="Cambria" w:hAnsi="Cambria"/>
          <w:sz w:val="24"/>
          <w:szCs w:val="24"/>
        </w:rPr>
        <w:t xml:space="preserve"> klauzuli. Ovo predstavlja naš filter, pa se često koristi i termin "filtrirane statistike".</w:t>
      </w:r>
    </w:p>
    <w:p w14:paraId="300EC689" w14:textId="7CF7BEA7" w:rsidR="003F08A5" w:rsidRPr="00244572" w:rsidRDefault="003F08A5" w:rsidP="003F08A5">
      <w:pPr>
        <w:ind w:firstLine="720"/>
        <w:jc w:val="both"/>
        <w:rPr>
          <w:rFonts w:ascii="Cambria" w:hAnsi="Cambria"/>
          <w:sz w:val="24"/>
          <w:szCs w:val="24"/>
        </w:rPr>
      </w:pPr>
      <w:r w:rsidRPr="00244572">
        <w:rPr>
          <w:rFonts w:ascii="Cambria" w:hAnsi="Cambria"/>
          <w:sz w:val="24"/>
          <w:szCs w:val="24"/>
        </w:rPr>
        <w:t xml:space="preserve">Naredba </w:t>
      </w:r>
      <w:r w:rsidRPr="00244572">
        <w:rPr>
          <w:rFonts w:ascii="Cambria" w:hAnsi="Cambria"/>
          <w:i/>
          <w:iCs/>
          <w:sz w:val="24"/>
          <w:szCs w:val="24"/>
        </w:rPr>
        <w:t>CREATE STATISTICS</w:t>
      </w:r>
      <w:r w:rsidRPr="00244572">
        <w:rPr>
          <w:rFonts w:ascii="Cambria" w:hAnsi="Cambria"/>
          <w:sz w:val="24"/>
          <w:szCs w:val="24"/>
        </w:rPr>
        <w:t xml:space="preserve"> takođe uključuje klauzulu </w:t>
      </w:r>
      <w:r w:rsidRPr="00244572">
        <w:rPr>
          <w:rFonts w:ascii="Cambria" w:hAnsi="Cambria"/>
          <w:i/>
          <w:iCs/>
          <w:sz w:val="24"/>
          <w:szCs w:val="24"/>
        </w:rPr>
        <w:t>WITH FULLSCAN</w:t>
      </w:r>
      <w:r w:rsidRPr="00244572">
        <w:rPr>
          <w:rFonts w:ascii="Cambria" w:hAnsi="Cambria"/>
          <w:sz w:val="24"/>
          <w:szCs w:val="24"/>
        </w:rPr>
        <w:t>, koja specificira da bi svi redovi trebalo da budu pregledani prilikom kreiranja statistika. Alternativno, možemo specificirati da se određeni procenat podataka uzorkuje, umesto da se pregledaju svi redovi.</w:t>
      </w:r>
    </w:p>
    <w:p w14:paraId="062078D6" w14:textId="2159F3EF" w:rsidR="002A3703" w:rsidRPr="00244572" w:rsidRDefault="003F08A5" w:rsidP="003F08A5">
      <w:pPr>
        <w:ind w:firstLine="720"/>
        <w:jc w:val="both"/>
        <w:rPr>
          <w:rFonts w:ascii="Cambria" w:hAnsi="Cambria"/>
          <w:sz w:val="24"/>
          <w:szCs w:val="24"/>
        </w:rPr>
      </w:pPr>
      <w:r w:rsidRPr="00244572">
        <w:rPr>
          <w:rFonts w:ascii="Cambria" w:hAnsi="Cambria"/>
          <w:sz w:val="24"/>
          <w:szCs w:val="24"/>
        </w:rPr>
        <w:t xml:space="preserve">Ako bismo sada izvršili upit nad sistemskim pogledima </w:t>
      </w:r>
      <w:r w:rsidRPr="00244572">
        <w:rPr>
          <w:rFonts w:ascii="Cambria" w:hAnsi="Cambria"/>
          <w:i/>
          <w:iCs/>
          <w:sz w:val="24"/>
          <w:szCs w:val="24"/>
        </w:rPr>
        <w:t>sys.stats</w:t>
      </w:r>
      <w:r w:rsidRPr="00244572">
        <w:rPr>
          <w:rFonts w:ascii="Cambria" w:hAnsi="Cambria"/>
          <w:sz w:val="24"/>
          <w:szCs w:val="24"/>
        </w:rPr>
        <w:t xml:space="preserve"> i </w:t>
      </w:r>
      <w:r w:rsidRPr="00244572">
        <w:rPr>
          <w:rFonts w:ascii="Cambria" w:hAnsi="Cambria"/>
          <w:i/>
          <w:iCs/>
          <w:sz w:val="24"/>
          <w:szCs w:val="24"/>
        </w:rPr>
        <w:t>sys.stats_columns</w:t>
      </w:r>
      <w:r w:rsidRPr="00244572">
        <w:rPr>
          <w:rFonts w:ascii="Cambria" w:hAnsi="Cambria"/>
          <w:sz w:val="24"/>
          <w:szCs w:val="24"/>
        </w:rPr>
        <w:t xml:space="preserve">, koristeći istu </w:t>
      </w:r>
      <w:r w:rsidRPr="00244572">
        <w:rPr>
          <w:rFonts w:ascii="Cambria" w:hAnsi="Cambria"/>
          <w:i/>
          <w:iCs/>
          <w:sz w:val="24"/>
          <w:szCs w:val="24"/>
        </w:rPr>
        <w:t>SELECT</w:t>
      </w:r>
      <w:r w:rsidRPr="00244572">
        <w:rPr>
          <w:rFonts w:ascii="Cambria" w:hAnsi="Cambria"/>
          <w:sz w:val="24"/>
          <w:szCs w:val="24"/>
        </w:rPr>
        <w:t xml:space="preserve"> naredbu kao pre, primetili bismo da je četvrti objekat statistika, </w:t>
      </w:r>
      <w:r w:rsidRPr="00244572">
        <w:rPr>
          <w:rFonts w:ascii="Cambria" w:hAnsi="Cambria"/>
          <w:i/>
          <w:iCs/>
          <w:sz w:val="24"/>
          <w:szCs w:val="24"/>
        </w:rPr>
        <w:t>TotalStats</w:t>
      </w:r>
      <w:r w:rsidRPr="00244572">
        <w:rPr>
          <w:rFonts w:ascii="Cambria" w:hAnsi="Cambria"/>
          <w:sz w:val="24"/>
          <w:szCs w:val="24"/>
        </w:rPr>
        <w:t xml:space="preserve">, dodat tabeli </w:t>
      </w:r>
      <w:r w:rsidRPr="00244572">
        <w:rPr>
          <w:rFonts w:ascii="Cambria" w:hAnsi="Cambria"/>
          <w:i/>
          <w:iCs/>
          <w:sz w:val="24"/>
          <w:szCs w:val="24"/>
        </w:rPr>
        <w:t>AWSales</w:t>
      </w:r>
      <w:r w:rsidRPr="00244572">
        <w:rPr>
          <w:rFonts w:ascii="Cambria" w:hAnsi="Cambria"/>
          <w:sz w:val="24"/>
          <w:szCs w:val="24"/>
        </w:rPr>
        <w:t>, kao što je prikazano u sledećoj tabeli koja predstavlja rezultate upita.</w:t>
      </w:r>
    </w:p>
    <w:p w14:paraId="429BDA74" w14:textId="011E2621" w:rsidR="00F50FA2" w:rsidRPr="00244572" w:rsidRDefault="00F50FA2">
      <w:pPr>
        <w:rPr>
          <w:rFonts w:ascii="Cambria" w:hAnsi="Cambria"/>
          <w:sz w:val="24"/>
          <w:szCs w:val="24"/>
        </w:rPr>
      </w:pPr>
      <w:r w:rsidRPr="00244572">
        <w:rPr>
          <w:rFonts w:ascii="Cambria" w:hAnsi="Cambria"/>
          <w:sz w:val="24"/>
          <w:szCs w:val="24"/>
        </w:rPr>
        <w:br w:type="page"/>
      </w:r>
    </w:p>
    <w:tbl>
      <w:tblPr>
        <w:tblStyle w:val="PlainTable1"/>
        <w:tblW w:w="0" w:type="auto"/>
        <w:tblLook w:val="04A0" w:firstRow="1" w:lastRow="0" w:firstColumn="1" w:lastColumn="0" w:noHBand="0" w:noVBand="1"/>
      </w:tblPr>
      <w:tblGrid>
        <w:gridCol w:w="1482"/>
        <w:gridCol w:w="3925"/>
        <w:gridCol w:w="1698"/>
        <w:gridCol w:w="1911"/>
      </w:tblGrid>
      <w:tr w:rsidR="003F08A5" w:rsidRPr="00244572" w14:paraId="1E676B96" w14:textId="77777777" w:rsidTr="00563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14:paraId="267F5800" w14:textId="77777777" w:rsidR="003F08A5" w:rsidRPr="00244572" w:rsidRDefault="003F08A5" w:rsidP="005636AC">
            <w:pP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lastRenderedPageBreak/>
              <w:t>StatsID</w:t>
            </w:r>
          </w:p>
        </w:tc>
        <w:tc>
          <w:tcPr>
            <w:tcW w:w="3925" w:type="dxa"/>
          </w:tcPr>
          <w:p w14:paraId="7E5FD163" w14:textId="77777777" w:rsidR="003F08A5" w:rsidRPr="00244572" w:rsidRDefault="003F08A5" w:rsidP="005636AC">
            <w:pPr>
              <w:spacing w:line="259" w:lineRule="auto"/>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StatsName</w:t>
            </w:r>
          </w:p>
        </w:tc>
        <w:tc>
          <w:tcPr>
            <w:tcW w:w="1698" w:type="dxa"/>
          </w:tcPr>
          <w:p w14:paraId="3CF0B78E" w14:textId="77777777" w:rsidR="003F08A5" w:rsidRPr="00244572" w:rsidRDefault="003F08A5" w:rsidP="005636AC">
            <w:pPr>
              <w:spacing w:line="259" w:lineRule="auto"/>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StatsColID</w:t>
            </w:r>
          </w:p>
        </w:tc>
        <w:tc>
          <w:tcPr>
            <w:tcW w:w="1911" w:type="dxa"/>
          </w:tcPr>
          <w:p w14:paraId="79BE8E56" w14:textId="77777777" w:rsidR="003F08A5" w:rsidRPr="00244572" w:rsidRDefault="003F08A5" w:rsidP="005636AC">
            <w:pPr>
              <w:spacing w:line="259" w:lineRule="auto"/>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ColumnName</w:t>
            </w:r>
          </w:p>
        </w:tc>
      </w:tr>
      <w:tr w:rsidR="003F08A5" w:rsidRPr="00244572" w14:paraId="3AE63CCE" w14:textId="77777777" w:rsidTr="00563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14:paraId="0097142A" w14:textId="77777777" w:rsidR="003F08A5" w:rsidRPr="00244572" w:rsidRDefault="003F08A5" w:rsidP="005636AC">
            <w:pP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1</w:t>
            </w:r>
          </w:p>
        </w:tc>
        <w:tc>
          <w:tcPr>
            <w:tcW w:w="3925" w:type="dxa"/>
          </w:tcPr>
          <w:p w14:paraId="3EED4B5A" w14:textId="77777777" w:rsidR="003F08A5" w:rsidRPr="00244572" w:rsidRDefault="003F08A5" w:rsidP="005636AC">
            <w:pPr>
              <w:spacing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PK__AWSales__C3905BAF9C6C0B09</w:t>
            </w:r>
          </w:p>
        </w:tc>
        <w:tc>
          <w:tcPr>
            <w:tcW w:w="1698" w:type="dxa"/>
          </w:tcPr>
          <w:p w14:paraId="30708919" w14:textId="77777777" w:rsidR="003F08A5" w:rsidRPr="00244572" w:rsidRDefault="003F08A5" w:rsidP="005636AC">
            <w:pPr>
              <w:spacing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1</w:t>
            </w:r>
          </w:p>
        </w:tc>
        <w:tc>
          <w:tcPr>
            <w:tcW w:w="1911" w:type="dxa"/>
          </w:tcPr>
          <w:p w14:paraId="68485B5F" w14:textId="77777777" w:rsidR="003F08A5" w:rsidRPr="00244572" w:rsidRDefault="003F08A5" w:rsidP="005636AC">
            <w:pPr>
              <w:spacing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OrderID</w:t>
            </w:r>
          </w:p>
        </w:tc>
      </w:tr>
      <w:tr w:rsidR="003F08A5" w:rsidRPr="00244572" w14:paraId="2A114EEA" w14:textId="77777777" w:rsidTr="005636AC">
        <w:tc>
          <w:tcPr>
            <w:cnfStyle w:val="001000000000" w:firstRow="0" w:lastRow="0" w:firstColumn="1" w:lastColumn="0" w:oddVBand="0" w:evenVBand="0" w:oddHBand="0" w:evenHBand="0" w:firstRowFirstColumn="0" w:firstRowLastColumn="0" w:lastRowFirstColumn="0" w:lastRowLastColumn="0"/>
            <w:tcW w:w="1482" w:type="dxa"/>
          </w:tcPr>
          <w:p w14:paraId="2DB776E4" w14:textId="77777777" w:rsidR="003F08A5" w:rsidRPr="00244572" w:rsidRDefault="003F08A5" w:rsidP="005636AC">
            <w:pP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2</w:t>
            </w:r>
          </w:p>
        </w:tc>
        <w:tc>
          <w:tcPr>
            <w:tcW w:w="3925" w:type="dxa"/>
          </w:tcPr>
          <w:p w14:paraId="7258CA50" w14:textId="77777777" w:rsidR="003F08A5" w:rsidRPr="00244572" w:rsidRDefault="003F08A5" w:rsidP="005636AC">
            <w:pPr>
              <w:spacing w:line="259"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_WA_Sys_00000004_39AD8A7F</w:t>
            </w:r>
          </w:p>
        </w:tc>
        <w:tc>
          <w:tcPr>
            <w:tcW w:w="1698" w:type="dxa"/>
          </w:tcPr>
          <w:p w14:paraId="535655D3" w14:textId="77777777" w:rsidR="003F08A5" w:rsidRPr="00244572" w:rsidRDefault="003F08A5" w:rsidP="005636AC">
            <w:pPr>
              <w:spacing w:line="259"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1</w:t>
            </w:r>
          </w:p>
        </w:tc>
        <w:tc>
          <w:tcPr>
            <w:tcW w:w="1911" w:type="dxa"/>
          </w:tcPr>
          <w:p w14:paraId="322755BF" w14:textId="77777777" w:rsidR="003F08A5" w:rsidRPr="00244572" w:rsidRDefault="003F08A5" w:rsidP="005636AC">
            <w:pPr>
              <w:spacing w:line="259"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ProductID</w:t>
            </w:r>
          </w:p>
        </w:tc>
      </w:tr>
      <w:tr w:rsidR="003F08A5" w:rsidRPr="00244572" w14:paraId="4356719C" w14:textId="77777777" w:rsidTr="00563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14:paraId="750D2844" w14:textId="77777777" w:rsidR="003F08A5" w:rsidRPr="00244572" w:rsidRDefault="003F08A5" w:rsidP="005636AC">
            <w:pP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3</w:t>
            </w:r>
          </w:p>
        </w:tc>
        <w:tc>
          <w:tcPr>
            <w:tcW w:w="3925" w:type="dxa"/>
          </w:tcPr>
          <w:p w14:paraId="14CEC0ED" w14:textId="77777777" w:rsidR="003F08A5" w:rsidRPr="00244572" w:rsidRDefault="003F08A5" w:rsidP="005636AC">
            <w:pPr>
              <w:spacing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ixOrders</w:t>
            </w:r>
          </w:p>
        </w:tc>
        <w:tc>
          <w:tcPr>
            <w:tcW w:w="1698" w:type="dxa"/>
          </w:tcPr>
          <w:p w14:paraId="5ACC0044" w14:textId="77777777" w:rsidR="003F08A5" w:rsidRPr="00244572" w:rsidRDefault="003F08A5" w:rsidP="005636AC">
            <w:pPr>
              <w:spacing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1</w:t>
            </w:r>
          </w:p>
        </w:tc>
        <w:tc>
          <w:tcPr>
            <w:tcW w:w="1911" w:type="dxa"/>
          </w:tcPr>
          <w:p w14:paraId="5F330512" w14:textId="77777777" w:rsidR="003F08A5" w:rsidRPr="00244572" w:rsidRDefault="003F08A5" w:rsidP="005636AC">
            <w:pPr>
              <w:spacing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SalesOrderID</w:t>
            </w:r>
          </w:p>
        </w:tc>
      </w:tr>
      <w:tr w:rsidR="003F08A5" w:rsidRPr="00244572" w14:paraId="15AC348C" w14:textId="77777777" w:rsidTr="005636AC">
        <w:tc>
          <w:tcPr>
            <w:cnfStyle w:val="001000000000" w:firstRow="0" w:lastRow="0" w:firstColumn="1" w:lastColumn="0" w:oddVBand="0" w:evenVBand="0" w:oddHBand="0" w:evenHBand="0" w:firstRowFirstColumn="0" w:firstRowLastColumn="0" w:lastRowFirstColumn="0" w:lastRowLastColumn="0"/>
            <w:tcW w:w="1482" w:type="dxa"/>
          </w:tcPr>
          <w:p w14:paraId="665140FD" w14:textId="77777777" w:rsidR="003F08A5" w:rsidRPr="00244572" w:rsidRDefault="003F08A5" w:rsidP="005636AC">
            <w:pP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3</w:t>
            </w:r>
          </w:p>
        </w:tc>
        <w:tc>
          <w:tcPr>
            <w:tcW w:w="3925" w:type="dxa"/>
          </w:tcPr>
          <w:p w14:paraId="56372983" w14:textId="77777777" w:rsidR="003F08A5" w:rsidRPr="00244572" w:rsidRDefault="003F08A5" w:rsidP="005636AC">
            <w:pPr>
              <w:spacing w:line="259"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ixOrders</w:t>
            </w:r>
          </w:p>
        </w:tc>
        <w:tc>
          <w:tcPr>
            <w:tcW w:w="1698" w:type="dxa"/>
          </w:tcPr>
          <w:p w14:paraId="1D406D3E" w14:textId="77777777" w:rsidR="003F08A5" w:rsidRPr="00244572" w:rsidRDefault="003F08A5" w:rsidP="005636AC">
            <w:pPr>
              <w:spacing w:line="259"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2</w:t>
            </w:r>
          </w:p>
        </w:tc>
        <w:tc>
          <w:tcPr>
            <w:tcW w:w="1911" w:type="dxa"/>
          </w:tcPr>
          <w:p w14:paraId="4BABB785" w14:textId="77777777" w:rsidR="003F08A5" w:rsidRPr="00244572" w:rsidRDefault="003F08A5" w:rsidP="005636AC">
            <w:pPr>
              <w:spacing w:line="259"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OrderDetailID</w:t>
            </w:r>
          </w:p>
        </w:tc>
      </w:tr>
      <w:tr w:rsidR="003F08A5" w:rsidRPr="00244572" w14:paraId="67D8C591" w14:textId="77777777" w:rsidTr="00563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14:paraId="7C737988" w14:textId="14DD34AF" w:rsidR="003F08A5" w:rsidRPr="00244572" w:rsidRDefault="003F08A5" w:rsidP="003F08A5">
            <w:pPr>
              <w:spacing w:line="259" w:lineRule="auto"/>
              <w:jc w:val="both"/>
              <w:rPr>
                <w:rFonts w:ascii="Cambria" w:eastAsia="Cambria" w:hAnsi="Cambria" w:cs="Cambria"/>
                <w:color w:val="00000A"/>
                <w:sz w:val="24"/>
                <w:szCs w:val="24"/>
              </w:rPr>
            </w:pPr>
            <w:r w:rsidRPr="00244572">
              <w:rPr>
                <w:rFonts w:ascii="Cambria" w:hAnsi="Cambria"/>
                <w:sz w:val="24"/>
                <w:szCs w:val="24"/>
              </w:rPr>
              <w:t>4</w:t>
            </w:r>
          </w:p>
        </w:tc>
        <w:tc>
          <w:tcPr>
            <w:tcW w:w="3925" w:type="dxa"/>
          </w:tcPr>
          <w:p w14:paraId="750A424D" w14:textId="053AE91B" w:rsidR="003F08A5" w:rsidRPr="00244572" w:rsidRDefault="003F08A5" w:rsidP="003F08A5">
            <w:pPr>
              <w:spacing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A"/>
                <w:sz w:val="24"/>
                <w:szCs w:val="24"/>
              </w:rPr>
            </w:pPr>
            <w:r w:rsidRPr="00244572">
              <w:rPr>
                <w:rFonts w:ascii="Cambria" w:hAnsi="Cambria"/>
                <w:sz w:val="24"/>
                <w:szCs w:val="24"/>
              </w:rPr>
              <w:t>TotalStats</w:t>
            </w:r>
          </w:p>
        </w:tc>
        <w:tc>
          <w:tcPr>
            <w:tcW w:w="1698" w:type="dxa"/>
          </w:tcPr>
          <w:p w14:paraId="259E7365" w14:textId="400D67E2" w:rsidR="003F08A5" w:rsidRPr="00244572" w:rsidRDefault="003F08A5" w:rsidP="003F08A5">
            <w:pPr>
              <w:spacing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A"/>
                <w:sz w:val="24"/>
                <w:szCs w:val="24"/>
              </w:rPr>
            </w:pPr>
            <w:r w:rsidRPr="00244572">
              <w:rPr>
                <w:rFonts w:ascii="Cambria" w:hAnsi="Cambria"/>
                <w:sz w:val="24"/>
                <w:szCs w:val="24"/>
              </w:rPr>
              <w:t>1</w:t>
            </w:r>
          </w:p>
        </w:tc>
        <w:tc>
          <w:tcPr>
            <w:tcW w:w="1911" w:type="dxa"/>
          </w:tcPr>
          <w:p w14:paraId="4ABDA110" w14:textId="5D570FFB" w:rsidR="003F08A5" w:rsidRPr="00244572" w:rsidRDefault="003F08A5" w:rsidP="003F08A5">
            <w:pPr>
              <w:spacing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A"/>
                <w:sz w:val="24"/>
                <w:szCs w:val="24"/>
              </w:rPr>
            </w:pPr>
            <w:r w:rsidRPr="00244572">
              <w:rPr>
                <w:rFonts w:ascii="Cambria" w:hAnsi="Cambria"/>
                <w:sz w:val="24"/>
                <w:szCs w:val="24"/>
              </w:rPr>
              <w:t>LineTotal</w:t>
            </w:r>
          </w:p>
        </w:tc>
      </w:tr>
    </w:tbl>
    <w:p w14:paraId="14B036A3" w14:textId="77777777" w:rsidR="003F08A5" w:rsidRPr="00244572" w:rsidRDefault="003F08A5" w:rsidP="003F7862">
      <w:pPr>
        <w:jc w:val="both"/>
        <w:rPr>
          <w:rFonts w:ascii="Cambria" w:hAnsi="Cambria"/>
          <w:sz w:val="24"/>
          <w:szCs w:val="24"/>
        </w:rPr>
      </w:pPr>
    </w:p>
    <w:p w14:paraId="0B9DAC03" w14:textId="47F3AE71" w:rsidR="006D256C" w:rsidRPr="00244572" w:rsidRDefault="006D256C" w:rsidP="006D256C">
      <w:pPr>
        <w:ind w:firstLine="720"/>
        <w:jc w:val="both"/>
        <w:rPr>
          <w:rFonts w:ascii="Cambria" w:hAnsi="Cambria"/>
          <w:sz w:val="24"/>
          <w:szCs w:val="24"/>
        </w:rPr>
      </w:pPr>
      <w:r w:rsidRPr="00244572">
        <w:rPr>
          <w:rFonts w:ascii="Cambria" w:hAnsi="Cambria"/>
          <w:sz w:val="24"/>
          <w:szCs w:val="24"/>
        </w:rPr>
        <w:t xml:space="preserve">Takođe, sada možemo izvršiti </w:t>
      </w:r>
      <w:r w:rsidRPr="00244572">
        <w:rPr>
          <w:rFonts w:ascii="Cambria" w:hAnsi="Cambria"/>
          <w:i/>
          <w:iCs/>
          <w:sz w:val="24"/>
          <w:szCs w:val="24"/>
        </w:rPr>
        <w:t xml:space="preserve">DBCC SHOW_STATISTICS </w:t>
      </w:r>
      <w:r w:rsidRPr="00244572">
        <w:rPr>
          <w:rFonts w:ascii="Cambria" w:hAnsi="Cambria"/>
          <w:sz w:val="24"/>
          <w:szCs w:val="24"/>
        </w:rPr>
        <w:t>naredbu nad novim statističkim objektom da bismo videli kako je histogram mapiran:</w:t>
      </w:r>
    </w:p>
    <w:p w14:paraId="3ADC9527" w14:textId="77777777" w:rsidR="006D256C" w:rsidRPr="00244572" w:rsidRDefault="006D256C" w:rsidP="006D256C">
      <w:pPr>
        <w:jc w:val="both"/>
        <w:rPr>
          <w:rFonts w:ascii="Cambria" w:hAnsi="Cambria"/>
          <w:sz w:val="24"/>
          <w:szCs w:val="24"/>
        </w:rPr>
      </w:pPr>
    </w:p>
    <w:p w14:paraId="3B52DD7F" w14:textId="77777777" w:rsidR="006D256C" w:rsidRPr="00244572" w:rsidRDefault="006D256C" w:rsidP="006D256C">
      <w:pPr>
        <w:jc w:val="both"/>
        <w:rPr>
          <w:rFonts w:ascii="Courier New" w:hAnsi="Courier New" w:cs="Courier New"/>
          <w:sz w:val="24"/>
          <w:szCs w:val="24"/>
        </w:rPr>
      </w:pPr>
      <w:r w:rsidRPr="00244572">
        <w:rPr>
          <w:rFonts w:ascii="Courier New" w:hAnsi="Courier New" w:cs="Courier New"/>
          <w:sz w:val="24"/>
          <w:szCs w:val="24"/>
        </w:rPr>
        <w:t>DBCC SHOW_STATISTICS (AWSales, TotalStats);</w:t>
      </w:r>
    </w:p>
    <w:p w14:paraId="7508334A" w14:textId="77777777" w:rsidR="006D256C" w:rsidRPr="00244572" w:rsidRDefault="006D256C" w:rsidP="006D256C">
      <w:pPr>
        <w:jc w:val="both"/>
        <w:rPr>
          <w:rFonts w:ascii="Cambria" w:hAnsi="Cambria"/>
          <w:sz w:val="24"/>
          <w:szCs w:val="24"/>
        </w:rPr>
      </w:pPr>
    </w:p>
    <w:p w14:paraId="1E651264" w14:textId="3D48554B" w:rsidR="003F08A5" w:rsidRPr="00244572" w:rsidRDefault="006D256C" w:rsidP="006D256C">
      <w:pPr>
        <w:ind w:firstLine="720"/>
        <w:jc w:val="both"/>
        <w:rPr>
          <w:rFonts w:ascii="Cambria" w:hAnsi="Cambria"/>
          <w:sz w:val="24"/>
          <w:szCs w:val="24"/>
        </w:rPr>
      </w:pPr>
      <w:r w:rsidRPr="00244572">
        <w:rPr>
          <w:rFonts w:ascii="Cambria" w:hAnsi="Cambria"/>
          <w:sz w:val="24"/>
          <w:szCs w:val="24"/>
        </w:rPr>
        <w:t xml:space="preserve">Sledeća tabela prikazuje rezultate izvršavanja naredbe. Primetite da linija 7 (označena na slici histograma), ima vrednost za </w:t>
      </w:r>
      <w:r w:rsidRPr="00244572">
        <w:rPr>
          <w:rFonts w:ascii="Cambria" w:hAnsi="Cambria"/>
          <w:i/>
          <w:iCs/>
          <w:sz w:val="24"/>
          <w:szCs w:val="24"/>
        </w:rPr>
        <w:t>RANGE_HI_KEY</w:t>
      </w:r>
      <w:r w:rsidRPr="00244572">
        <w:rPr>
          <w:rFonts w:ascii="Cambria" w:hAnsi="Cambria"/>
          <w:sz w:val="24"/>
          <w:szCs w:val="24"/>
        </w:rPr>
        <w:t xml:space="preserve"> od 120 i vrednost za </w:t>
      </w:r>
      <w:r w:rsidRPr="00244572">
        <w:rPr>
          <w:rFonts w:ascii="Cambria" w:hAnsi="Cambria"/>
          <w:i/>
          <w:iCs/>
          <w:sz w:val="24"/>
          <w:szCs w:val="24"/>
        </w:rPr>
        <w:t>EQ_ROWS</w:t>
      </w:r>
      <w:r w:rsidRPr="00244572">
        <w:rPr>
          <w:rFonts w:ascii="Cambria" w:hAnsi="Cambria"/>
          <w:sz w:val="24"/>
          <w:szCs w:val="24"/>
        </w:rPr>
        <w:t xml:space="preserve"> od 99.</w:t>
      </w:r>
    </w:p>
    <w:p w14:paraId="684CFB23" w14:textId="77777777" w:rsidR="006D256C" w:rsidRPr="00244572" w:rsidRDefault="006D256C" w:rsidP="003F7862">
      <w:pPr>
        <w:jc w:val="both"/>
        <w:rPr>
          <w:rFonts w:ascii="Cambria" w:hAnsi="Cambria"/>
          <w:sz w:val="24"/>
          <w:szCs w:val="24"/>
        </w:rPr>
      </w:pPr>
    </w:p>
    <w:p w14:paraId="23E46C22" w14:textId="7339B305" w:rsidR="006D256C" w:rsidRPr="00244572" w:rsidRDefault="006D256C" w:rsidP="003F7862">
      <w:pPr>
        <w:jc w:val="both"/>
        <w:rPr>
          <w:rFonts w:ascii="Cambria" w:hAnsi="Cambria"/>
          <w:sz w:val="24"/>
          <w:szCs w:val="24"/>
        </w:rPr>
      </w:pPr>
      <w:r w:rsidRPr="00244572">
        <w:rPr>
          <w:rFonts w:ascii="Cambria" w:hAnsi="Cambria"/>
          <w:noProof/>
          <w:sz w:val="24"/>
          <w:szCs w:val="24"/>
        </w:rPr>
        <w:drawing>
          <wp:inline distT="0" distB="0" distL="0" distR="0" wp14:anchorId="0795AEF8" wp14:editId="26B95FBD">
            <wp:extent cx="5731510" cy="2689225"/>
            <wp:effectExtent l="0" t="0" r="2540" b="0"/>
            <wp:docPr id="168315117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51177" name="Picture 7"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2689225"/>
                    </a:xfrm>
                    <a:prstGeom prst="rect">
                      <a:avLst/>
                    </a:prstGeom>
                  </pic:spPr>
                </pic:pic>
              </a:graphicData>
            </a:graphic>
          </wp:inline>
        </w:drawing>
      </w:r>
    </w:p>
    <w:p w14:paraId="15832165" w14:textId="459112FD" w:rsidR="006D256C" w:rsidRPr="00244572" w:rsidRDefault="006D256C" w:rsidP="006D256C">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33" w:name="_Toc143738772"/>
      <w:r w:rsidRPr="00244572">
        <w:rPr>
          <w:rFonts w:ascii="Cambria" w:eastAsia="Cambria" w:hAnsi="Cambria" w:cs="Cambria"/>
          <w:sz w:val="24"/>
          <w:szCs w:val="24"/>
        </w:rPr>
        <w:instrText xml:space="preserve">Slika 8. Rezultat izvršavanja </w:instrText>
      </w:r>
      <w:r w:rsidRPr="00244572">
        <w:rPr>
          <w:rFonts w:ascii="Cambria" w:eastAsia="Cambria" w:hAnsi="Cambria" w:cs="Cambria"/>
          <w:i/>
          <w:iCs/>
          <w:sz w:val="24"/>
          <w:szCs w:val="24"/>
        </w:rPr>
        <w:instrText>DBCC SHOW STATISTICS</w:instrText>
      </w:r>
      <w:r w:rsidRPr="00244572">
        <w:rPr>
          <w:rFonts w:ascii="Cambria" w:eastAsia="Cambria" w:hAnsi="Cambria" w:cs="Cambria"/>
          <w:sz w:val="24"/>
          <w:szCs w:val="24"/>
        </w:rPr>
        <w:instrText xml:space="preserve"> naredbe za novi statistički objekat</w:instrText>
      </w:r>
      <w:bookmarkEnd w:id="33"/>
      <w:r w:rsidRPr="00244572">
        <w:rPr>
          <w:rFonts w:ascii="Cambria" w:hAnsi="Cambria"/>
          <w:sz w:val="24"/>
          <w:szCs w:val="24"/>
        </w:rPr>
        <w:instrText xml:space="preserve">“ \f x \l 1 </w:instrText>
      </w:r>
      <w:r w:rsidRPr="00244572">
        <w:rPr>
          <w:rFonts w:ascii="Cambria" w:hAnsi="Cambria"/>
          <w:sz w:val="24"/>
          <w:szCs w:val="24"/>
        </w:rPr>
        <w:fldChar w:fldCharType="end"/>
      </w:r>
    </w:p>
    <w:p w14:paraId="62A4E3E0" w14:textId="128A6A1F" w:rsidR="006D256C" w:rsidRPr="00244572" w:rsidRDefault="006D256C" w:rsidP="006D256C">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 xml:space="preserve">Slika 8. Rezultat izvršavanja </w:t>
      </w:r>
      <w:r w:rsidRPr="00244572">
        <w:rPr>
          <w:rFonts w:ascii="Cambria" w:eastAsia="Cambria" w:hAnsi="Cambria" w:cs="Cambria"/>
          <w:i/>
          <w:iCs/>
          <w:sz w:val="24"/>
          <w:szCs w:val="24"/>
        </w:rPr>
        <w:t>DBCC SHOW STATISTICS</w:t>
      </w:r>
      <w:r w:rsidRPr="00244572">
        <w:rPr>
          <w:rFonts w:ascii="Cambria" w:eastAsia="Cambria" w:hAnsi="Cambria" w:cs="Cambria"/>
          <w:sz w:val="24"/>
          <w:szCs w:val="24"/>
        </w:rPr>
        <w:t xml:space="preserve"> naredbe za novi statistički objekat</w:t>
      </w:r>
    </w:p>
    <w:p w14:paraId="317D32C4" w14:textId="77777777" w:rsidR="00CB07BD" w:rsidRPr="00244572" w:rsidRDefault="00CB07BD" w:rsidP="00CB07BD">
      <w:pPr>
        <w:jc w:val="both"/>
        <w:rPr>
          <w:rFonts w:ascii="Cambria" w:hAnsi="Cambria"/>
          <w:sz w:val="24"/>
          <w:szCs w:val="24"/>
        </w:rPr>
      </w:pPr>
    </w:p>
    <w:p w14:paraId="2B115A5A" w14:textId="1DD92293" w:rsidR="00CB07BD" w:rsidRPr="00244572" w:rsidRDefault="00CB07BD" w:rsidP="00CB07BD">
      <w:pPr>
        <w:ind w:firstLine="720"/>
        <w:jc w:val="both"/>
        <w:rPr>
          <w:rFonts w:ascii="Cambria" w:hAnsi="Cambria"/>
          <w:sz w:val="24"/>
          <w:szCs w:val="24"/>
        </w:rPr>
      </w:pPr>
      <w:r w:rsidRPr="00244572">
        <w:rPr>
          <w:rFonts w:ascii="Cambria" w:hAnsi="Cambria"/>
          <w:sz w:val="24"/>
          <w:szCs w:val="24"/>
        </w:rPr>
        <w:t xml:space="preserve">Sada ćemo ponovo pokrenuti upit za tabelu </w:t>
      </w:r>
      <w:r w:rsidRPr="00244572">
        <w:rPr>
          <w:rFonts w:ascii="Cambria" w:hAnsi="Cambria"/>
          <w:i/>
          <w:iCs/>
          <w:sz w:val="24"/>
          <w:szCs w:val="24"/>
        </w:rPr>
        <w:t>AWSales</w:t>
      </w:r>
      <w:r w:rsidRPr="00244572">
        <w:rPr>
          <w:rFonts w:ascii="Cambria" w:hAnsi="Cambria"/>
          <w:sz w:val="24"/>
          <w:szCs w:val="24"/>
        </w:rPr>
        <w:t xml:space="preserve">, ovog puta uključujući </w:t>
      </w:r>
      <w:r w:rsidRPr="00244572">
        <w:rPr>
          <w:rFonts w:ascii="Cambria" w:hAnsi="Cambria"/>
          <w:i/>
          <w:iCs/>
          <w:sz w:val="24"/>
          <w:szCs w:val="24"/>
        </w:rPr>
        <w:t>WHERE</w:t>
      </w:r>
      <w:r w:rsidRPr="00244572">
        <w:rPr>
          <w:rFonts w:ascii="Cambria" w:hAnsi="Cambria"/>
          <w:sz w:val="24"/>
          <w:szCs w:val="24"/>
        </w:rPr>
        <w:t xml:space="preserve"> klauzulu koja specificira da vrednost </w:t>
      </w:r>
      <w:r w:rsidRPr="00244572">
        <w:rPr>
          <w:rFonts w:ascii="Cambria" w:hAnsi="Cambria"/>
          <w:i/>
          <w:iCs/>
          <w:sz w:val="24"/>
          <w:szCs w:val="24"/>
        </w:rPr>
        <w:t>LineTotal</w:t>
      </w:r>
      <w:r w:rsidRPr="00244572">
        <w:rPr>
          <w:rFonts w:ascii="Cambria" w:hAnsi="Cambria"/>
          <w:sz w:val="24"/>
          <w:szCs w:val="24"/>
        </w:rPr>
        <w:t xml:space="preserve"> treba da bude jednaka 120:</w:t>
      </w:r>
    </w:p>
    <w:p w14:paraId="53C3FDAB" w14:textId="77777777" w:rsidR="00CB07BD" w:rsidRPr="00244572" w:rsidRDefault="00CB07BD" w:rsidP="00CB07BD">
      <w:pPr>
        <w:jc w:val="both"/>
        <w:rPr>
          <w:rFonts w:ascii="Cambria" w:hAnsi="Cambria"/>
          <w:sz w:val="24"/>
          <w:szCs w:val="24"/>
        </w:rPr>
      </w:pPr>
    </w:p>
    <w:p w14:paraId="09B5C152" w14:textId="77777777" w:rsidR="00CB07BD" w:rsidRPr="00244572" w:rsidRDefault="00CB07BD" w:rsidP="00CB07BD">
      <w:pPr>
        <w:jc w:val="both"/>
        <w:rPr>
          <w:rFonts w:ascii="Courier New" w:hAnsi="Courier New" w:cs="Courier New"/>
          <w:sz w:val="24"/>
          <w:szCs w:val="24"/>
        </w:rPr>
      </w:pPr>
      <w:r w:rsidRPr="00244572">
        <w:rPr>
          <w:rFonts w:ascii="Courier New" w:hAnsi="Courier New" w:cs="Courier New"/>
          <w:sz w:val="24"/>
          <w:szCs w:val="24"/>
        </w:rPr>
        <w:t>SELECT *</w:t>
      </w:r>
    </w:p>
    <w:p w14:paraId="1CC61506" w14:textId="77777777" w:rsidR="00CB07BD" w:rsidRPr="00244572" w:rsidRDefault="00CB07BD" w:rsidP="00CB07BD">
      <w:pPr>
        <w:jc w:val="both"/>
        <w:rPr>
          <w:rFonts w:ascii="Courier New" w:hAnsi="Courier New" w:cs="Courier New"/>
          <w:sz w:val="24"/>
          <w:szCs w:val="24"/>
        </w:rPr>
      </w:pPr>
      <w:r w:rsidRPr="00244572">
        <w:rPr>
          <w:rFonts w:ascii="Courier New" w:hAnsi="Courier New" w:cs="Courier New"/>
          <w:sz w:val="24"/>
          <w:szCs w:val="24"/>
        </w:rPr>
        <w:t>FROM AWSales</w:t>
      </w:r>
    </w:p>
    <w:p w14:paraId="76213D6D" w14:textId="77777777" w:rsidR="00CB07BD" w:rsidRPr="00244572" w:rsidRDefault="00CB07BD" w:rsidP="00CB07BD">
      <w:pPr>
        <w:jc w:val="both"/>
        <w:rPr>
          <w:rFonts w:ascii="Courier New" w:hAnsi="Courier New" w:cs="Courier New"/>
          <w:sz w:val="24"/>
          <w:szCs w:val="24"/>
        </w:rPr>
      </w:pPr>
      <w:r w:rsidRPr="00244572">
        <w:rPr>
          <w:rFonts w:ascii="Courier New" w:hAnsi="Courier New" w:cs="Courier New"/>
          <w:sz w:val="24"/>
          <w:szCs w:val="24"/>
        </w:rPr>
        <w:t>WHERE LineTotal = 120</w:t>
      </w:r>
    </w:p>
    <w:p w14:paraId="3BE9574C" w14:textId="743E6BEA" w:rsidR="00CB07BD" w:rsidRPr="00244572" w:rsidRDefault="00CB07BD" w:rsidP="00CB07BD">
      <w:pPr>
        <w:jc w:val="both"/>
        <w:rPr>
          <w:rFonts w:ascii="Courier New" w:hAnsi="Courier New" w:cs="Courier New"/>
          <w:sz w:val="24"/>
          <w:szCs w:val="24"/>
        </w:rPr>
      </w:pPr>
      <w:r w:rsidRPr="00244572">
        <w:rPr>
          <w:rFonts w:ascii="Courier New" w:hAnsi="Courier New" w:cs="Courier New"/>
          <w:sz w:val="24"/>
          <w:szCs w:val="24"/>
        </w:rPr>
        <w:t>OPTION(RECOMPILE);</w:t>
      </w:r>
    </w:p>
    <w:p w14:paraId="5BF85BDD" w14:textId="1D9CDB89" w:rsidR="00CB07BD" w:rsidRPr="00244572" w:rsidRDefault="00CB07BD" w:rsidP="00CB07BD">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34" w:name="_Toc143738787"/>
      <w:r w:rsidRPr="00244572">
        <w:rPr>
          <w:rFonts w:ascii="Cambria" w:eastAsia="Cambria" w:hAnsi="Cambria" w:cs="Cambria"/>
          <w:sz w:val="24"/>
          <w:szCs w:val="24"/>
        </w:rPr>
        <w:instrText>Primer 10. Upit za analizu histograma za graničnu vrednost novog statističkog objekta</w:instrText>
      </w:r>
      <w:bookmarkEnd w:id="34"/>
      <w:r w:rsidRPr="00244572">
        <w:rPr>
          <w:rFonts w:ascii="Cambria" w:hAnsi="Cambria"/>
          <w:sz w:val="24"/>
          <w:szCs w:val="24"/>
        </w:rPr>
        <w:instrText xml:space="preserve">“ \f y \l 1 </w:instrText>
      </w:r>
      <w:r w:rsidRPr="00244572">
        <w:rPr>
          <w:rFonts w:ascii="Cambria" w:hAnsi="Cambria"/>
          <w:sz w:val="24"/>
          <w:szCs w:val="24"/>
        </w:rPr>
        <w:fldChar w:fldCharType="end"/>
      </w:r>
    </w:p>
    <w:p w14:paraId="61E91FB3" w14:textId="1F15EF33" w:rsidR="00CB07BD" w:rsidRPr="00244572" w:rsidRDefault="00CB07BD" w:rsidP="00CB07BD">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Primer 10. Upit za analizu histograma za graničnu vrednost novog statističkog objekta</w:t>
      </w:r>
    </w:p>
    <w:p w14:paraId="4239FEAB" w14:textId="77777777" w:rsidR="00CB07BD" w:rsidRPr="00244572" w:rsidRDefault="00CB07BD" w:rsidP="00CB07BD">
      <w:pPr>
        <w:jc w:val="both"/>
        <w:rPr>
          <w:rFonts w:ascii="Cambria" w:hAnsi="Cambria"/>
          <w:sz w:val="24"/>
          <w:szCs w:val="24"/>
        </w:rPr>
      </w:pPr>
    </w:p>
    <w:p w14:paraId="185A618C" w14:textId="5E5D027D" w:rsidR="00B20C1D" w:rsidRPr="00244572" w:rsidRDefault="00CB07BD" w:rsidP="00B20C1D">
      <w:pPr>
        <w:ind w:firstLine="720"/>
        <w:jc w:val="both"/>
        <w:rPr>
          <w:rFonts w:ascii="Cambria" w:hAnsi="Cambria"/>
          <w:sz w:val="24"/>
          <w:szCs w:val="24"/>
        </w:rPr>
      </w:pPr>
      <w:r w:rsidRPr="00244572">
        <w:rPr>
          <w:rFonts w:ascii="Cambria" w:hAnsi="Cambria"/>
          <w:sz w:val="24"/>
          <w:szCs w:val="24"/>
        </w:rPr>
        <w:t xml:space="preserve">Ovaj upit vraća 99 redova, što je ista vrednost u koloni </w:t>
      </w:r>
      <w:r w:rsidRPr="00244572">
        <w:rPr>
          <w:rFonts w:ascii="Cambria" w:hAnsi="Cambria"/>
          <w:i/>
          <w:iCs/>
          <w:sz w:val="24"/>
          <w:szCs w:val="24"/>
        </w:rPr>
        <w:t>EQ_ROWS</w:t>
      </w:r>
      <w:r w:rsidRPr="00244572">
        <w:rPr>
          <w:rFonts w:ascii="Cambria" w:hAnsi="Cambria"/>
          <w:sz w:val="24"/>
          <w:szCs w:val="24"/>
        </w:rPr>
        <w:t xml:space="preserve"> histograma i ista vrednost kao vrednost procenjenog broja redova (</w:t>
      </w:r>
      <w:r w:rsidRPr="00244572">
        <w:rPr>
          <w:rFonts w:ascii="Cambria" w:hAnsi="Cambria"/>
          <w:i/>
          <w:iCs/>
          <w:sz w:val="24"/>
          <w:szCs w:val="24"/>
        </w:rPr>
        <w:t>Estimated Number of Rows</w:t>
      </w:r>
      <w:r w:rsidRPr="00244572">
        <w:rPr>
          <w:rFonts w:ascii="Cambria" w:hAnsi="Cambria"/>
          <w:sz w:val="24"/>
          <w:szCs w:val="24"/>
        </w:rPr>
        <w:t>)</w:t>
      </w:r>
      <w:r w:rsidRPr="00244572">
        <w:rPr>
          <w:rFonts w:ascii="Cambria" w:hAnsi="Cambria"/>
          <w:i/>
          <w:iCs/>
          <w:sz w:val="24"/>
          <w:szCs w:val="24"/>
        </w:rPr>
        <w:t xml:space="preserve"> </w:t>
      </w:r>
      <w:r w:rsidRPr="00244572">
        <w:rPr>
          <w:rFonts w:ascii="Cambria" w:hAnsi="Cambria"/>
          <w:sz w:val="24"/>
          <w:szCs w:val="24"/>
        </w:rPr>
        <w:t>u planu izvršenja, kao što je prikazano na sledećoj slici.</w:t>
      </w:r>
    </w:p>
    <w:p w14:paraId="76E82D50" w14:textId="0B71D291" w:rsidR="00CB07BD" w:rsidRPr="00244572" w:rsidRDefault="00CB07BD" w:rsidP="00CB07BD">
      <w:pPr>
        <w:jc w:val="both"/>
        <w:rPr>
          <w:rFonts w:ascii="Cambria" w:hAnsi="Cambria"/>
          <w:sz w:val="24"/>
          <w:szCs w:val="24"/>
        </w:rPr>
      </w:pPr>
      <w:r w:rsidRPr="00244572">
        <w:rPr>
          <w:rFonts w:ascii="Cambria" w:hAnsi="Cambria"/>
          <w:noProof/>
          <w:sz w:val="24"/>
          <w:szCs w:val="24"/>
        </w:rPr>
        <w:lastRenderedPageBreak/>
        <w:drawing>
          <wp:inline distT="0" distB="0" distL="0" distR="0" wp14:anchorId="28A7C018" wp14:editId="231081DB">
            <wp:extent cx="5182323" cy="3381847"/>
            <wp:effectExtent l="0" t="0" r="0" b="9525"/>
            <wp:docPr id="275341079"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41079" name="Picture 8" descr="A screenshot of a computer scree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82323" cy="3381847"/>
                    </a:xfrm>
                    <a:prstGeom prst="rect">
                      <a:avLst/>
                    </a:prstGeom>
                  </pic:spPr>
                </pic:pic>
              </a:graphicData>
            </a:graphic>
          </wp:inline>
        </w:drawing>
      </w:r>
    </w:p>
    <w:p w14:paraId="577EAC5D" w14:textId="4FAD2B2A" w:rsidR="00CB07BD" w:rsidRPr="00244572" w:rsidRDefault="00CB07BD" w:rsidP="00CB07BD">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35" w:name="_Toc143738773"/>
      <w:r w:rsidRPr="00244572">
        <w:rPr>
          <w:rFonts w:ascii="Cambria" w:eastAsia="Cambria" w:hAnsi="Cambria" w:cs="Cambria"/>
          <w:sz w:val="24"/>
          <w:szCs w:val="24"/>
        </w:rPr>
        <w:instrText xml:space="preserve">Slika </w:instrText>
      </w:r>
      <w:r w:rsidR="00F50FA2" w:rsidRPr="00244572">
        <w:rPr>
          <w:rFonts w:ascii="Cambria" w:eastAsia="Cambria" w:hAnsi="Cambria" w:cs="Cambria"/>
          <w:sz w:val="24"/>
          <w:szCs w:val="24"/>
        </w:rPr>
        <w:instrText>9. Procenjeni plan izvršenja za novi statistički objekat</w:instrText>
      </w:r>
      <w:bookmarkEnd w:id="35"/>
      <w:r w:rsidRPr="00244572">
        <w:rPr>
          <w:rFonts w:ascii="Cambria" w:hAnsi="Cambria"/>
          <w:sz w:val="24"/>
          <w:szCs w:val="24"/>
        </w:rPr>
        <w:instrText xml:space="preserve">“ \f x \l 1 </w:instrText>
      </w:r>
      <w:r w:rsidRPr="00244572">
        <w:rPr>
          <w:rFonts w:ascii="Cambria" w:hAnsi="Cambria"/>
          <w:sz w:val="24"/>
          <w:szCs w:val="24"/>
        </w:rPr>
        <w:fldChar w:fldCharType="end"/>
      </w:r>
    </w:p>
    <w:p w14:paraId="31A75A3B" w14:textId="33610394" w:rsidR="00CB07BD" w:rsidRPr="00244572" w:rsidRDefault="00CB07BD" w:rsidP="00CB07BD">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Slika 9. Procenjeni plan izvršenja za nov</w:t>
      </w:r>
      <w:r w:rsidR="00F50FA2" w:rsidRPr="00244572">
        <w:rPr>
          <w:rFonts w:ascii="Cambria" w:eastAsia="Cambria" w:hAnsi="Cambria" w:cs="Cambria"/>
          <w:sz w:val="24"/>
          <w:szCs w:val="24"/>
        </w:rPr>
        <w:t>i</w:t>
      </w:r>
      <w:r w:rsidRPr="00244572">
        <w:rPr>
          <w:rFonts w:ascii="Cambria" w:eastAsia="Cambria" w:hAnsi="Cambria" w:cs="Cambria"/>
          <w:sz w:val="24"/>
          <w:szCs w:val="24"/>
        </w:rPr>
        <w:t xml:space="preserve"> statističk</w:t>
      </w:r>
      <w:r w:rsidR="00F50FA2" w:rsidRPr="00244572">
        <w:rPr>
          <w:rFonts w:ascii="Cambria" w:eastAsia="Cambria" w:hAnsi="Cambria" w:cs="Cambria"/>
          <w:sz w:val="24"/>
          <w:szCs w:val="24"/>
        </w:rPr>
        <w:t>i</w:t>
      </w:r>
      <w:r w:rsidRPr="00244572">
        <w:rPr>
          <w:rFonts w:ascii="Cambria" w:eastAsia="Cambria" w:hAnsi="Cambria" w:cs="Cambria"/>
          <w:sz w:val="24"/>
          <w:szCs w:val="24"/>
        </w:rPr>
        <w:t xml:space="preserve"> objek</w:t>
      </w:r>
      <w:r w:rsidR="00F50FA2" w:rsidRPr="00244572">
        <w:rPr>
          <w:rFonts w:ascii="Cambria" w:eastAsia="Cambria" w:hAnsi="Cambria" w:cs="Cambria"/>
          <w:sz w:val="24"/>
          <w:szCs w:val="24"/>
        </w:rPr>
        <w:t>at</w:t>
      </w:r>
    </w:p>
    <w:p w14:paraId="545B8EB6" w14:textId="77777777" w:rsidR="00CB07BD" w:rsidRPr="00244572" w:rsidRDefault="00CB07BD" w:rsidP="00CB07BD">
      <w:pPr>
        <w:jc w:val="both"/>
        <w:rPr>
          <w:rFonts w:ascii="Cambria" w:hAnsi="Cambria"/>
          <w:sz w:val="24"/>
          <w:szCs w:val="24"/>
        </w:rPr>
      </w:pPr>
    </w:p>
    <w:p w14:paraId="54BAC89F" w14:textId="0EC719BA" w:rsidR="00CB07BD" w:rsidRPr="00244572" w:rsidRDefault="00CB07BD" w:rsidP="00F50FA2">
      <w:pPr>
        <w:ind w:firstLine="720"/>
        <w:jc w:val="both"/>
        <w:rPr>
          <w:rFonts w:ascii="Cambria" w:hAnsi="Cambria"/>
          <w:sz w:val="24"/>
          <w:szCs w:val="24"/>
        </w:rPr>
      </w:pPr>
      <w:r w:rsidRPr="00244572">
        <w:rPr>
          <w:rFonts w:ascii="Cambria" w:hAnsi="Cambria"/>
          <w:sz w:val="24"/>
          <w:szCs w:val="24"/>
        </w:rPr>
        <w:t>Naravno, može</w:t>
      </w:r>
      <w:r w:rsidR="00F50FA2" w:rsidRPr="00244572">
        <w:rPr>
          <w:rFonts w:ascii="Cambria" w:hAnsi="Cambria"/>
          <w:sz w:val="24"/>
          <w:szCs w:val="24"/>
        </w:rPr>
        <w:t>mo</w:t>
      </w:r>
      <w:r w:rsidRPr="00244572">
        <w:rPr>
          <w:rFonts w:ascii="Cambria" w:hAnsi="Cambria"/>
          <w:sz w:val="24"/>
          <w:szCs w:val="24"/>
        </w:rPr>
        <w:t xml:space="preserve"> eksperimentisati sa svojim upitima i upoređivati procene plana izvršenja sa histogramom. Zapravo, ovo je dobar način </w:t>
      </w:r>
      <w:r w:rsidR="00F50FA2" w:rsidRPr="00244572">
        <w:rPr>
          <w:rFonts w:ascii="Cambria" w:hAnsi="Cambria"/>
          <w:sz w:val="24"/>
          <w:szCs w:val="24"/>
        </w:rPr>
        <w:t>za</w:t>
      </w:r>
      <w:r w:rsidRPr="00244572">
        <w:rPr>
          <w:rFonts w:ascii="Cambria" w:hAnsi="Cambria"/>
          <w:sz w:val="24"/>
          <w:szCs w:val="24"/>
        </w:rPr>
        <w:t xml:space="preserve"> </w:t>
      </w:r>
      <w:r w:rsidR="00F50FA2" w:rsidRPr="00244572">
        <w:rPr>
          <w:rFonts w:ascii="Cambria" w:hAnsi="Cambria"/>
          <w:sz w:val="24"/>
          <w:szCs w:val="24"/>
        </w:rPr>
        <w:t>sticanje</w:t>
      </w:r>
      <w:r w:rsidRPr="00244572">
        <w:rPr>
          <w:rFonts w:ascii="Cambria" w:hAnsi="Cambria"/>
          <w:sz w:val="24"/>
          <w:szCs w:val="24"/>
        </w:rPr>
        <w:t xml:space="preserve"> bolj</w:t>
      </w:r>
      <w:r w:rsidR="00F50FA2" w:rsidRPr="00244572">
        <w:rPr>
          <w:rFonts w:ascii="Cambria" w:hAnsi="Cambria"/>
          <w:sz w:val="24"/>
          <w:szCs w:val="24"/>
        </w:rPr>
        <w:t>eg</w:t>
      </w:r>
      <w:r w:rsidRPr="00244572">
        <w:rPr>
          <w:rFonts w:ascii="Cambria" w:hAnsi="Cambria"/>
          <w:sz w:val="24"/>
          <w:szCs w:val="24"/>
        </w:rPr>
        <w:t xml:space="preserve"> osećaj</w:t>
      </w:r>
      <w:r w:rsidR="00F50FA2" w:rsidRPr="00244572">
        <w:rPr>
          <w:rFonts w:ascii="Cambria" w:hAnsi="Cambria"/>
          <w:sz w:val="24"/>
          <w:szCs w:val="24"/>
        </w:rPr>
        <w:t>a</w:t>
      </w:r>
      <w:r w:rsidRPr="00244572">
        <w:rPr>
          <w:rFonts w:ascii="Cambria" w:hAnsi="Cambria"/>
          <w:sz w:val="24"/>
          <w:szCs w:val="24"/>
        </w:rPr>
        <w:t xml:space="preserve"> za to kako se planovi izvršenja odnose na statistike. Samo</w:t>
      </w:r>
      <w:r w:rsidR="00F50FA2" w:rsidRPr="00244572">
        <w:rPr>
          <w:rFonts w:ascii="Cambria" w:hAnsi="Cambria"/>
          <w:sz w:val="24"/>
          <w:szCs w:val="24"/>
        </w:rPr>
        <w:t xml:space="preserve">, treba imati na umu </w:t>
      </w:r>
      <w:r w:rsidRPr="00244572">
        <w:rPr>
          <w:rFonts w:ascii="Cambria" w:hAnsi="Cambria"/>
          <w:sz w:val="24"/>
          <w:szCs w:val="24"/>
        </w:rPr>
        <w:t xml:space="preserve">da neki od </w:t>
      </w:r>
      <w:r w:rsidR="00F50FA2" w:rsidRPr="00244572">
        <w:rPr>
          <w:rFonts w:ascii="Cambria" w:hAnsi="Cambria"/>
          <w:sz w:val="24"/>
          <w:szCs w:val="24"/>
        </w:rPr>
        <w:t xml:space="preserve">proračuna </w:t>
      </w:r>
      <w:r w:rsidRPr="00244572">
        <w:rPr>
          <w:rFonts w:ascii="Cambria" w:hAnsi="Cambria"/>
          <w:sz w:val="24"/>
          <w:szCs w:val="24"/>
        </w:rPr>
        <w:t>optimizator</w:t>
      </w:r>
      <w:r w:rsidR="00F50FA2" w:rsidRPr="00244572">
        <w:rPr>
          <w:rFonts w:ascii="Cambria" w:hAnsi="Cambria"/>
          <w:sz w:val="24"/>
          <w:szCs w:val="24"/>
        </w:rPr>
        <w:t xml:space="preserve">a </w:t>
      </w:r>
      <w:r w:rsidRPr="00244572">
        <w:rPr>
          <w:rFonts w:ascii="Cambria" w:hAnsi="Cambria"/>
          <w:sz w:val="24"/>
          <w:szCs w:val="24"/>
        </w:rPr>
        <w:t>mogu biti malo složeni</w:t>
      </w:r>
      <w:r w:rsidR="00F50FA2" w:rsidRPr="00244572">
        <w:rPr>
          <w:rFonts w:ascii="Cambria" w:hAnsi="Cambria"/>
          <w:sz w:val="24"/>
          <w:szCs w:val="24"/>
        </w:rPr>
        <w:t>ji</w:t>
      </w:r>
      <w:r w:rsidRPr="00244572">
        <w:rPr>
          <w:rFonts w:ascii="Cambria" w:hAnsi="Cambria"/>
          <w:sz w:val="24"/>
          <w:szCs w:val="24"/>
        </w:rPr>
        <w:t xml:space="preserve">, sa </w:t>
      </w:r>
      <w:r w:rsidR="00F50FA2" w:rsidRPr="00244572">
        <w:rPr>
          <w:rFonts w:ascii="Cambria" w:hAnsi="Cambria"/>
          <w:sz w:val="24"/>
          <w:szCs w:val="24"/>
        </w:rPr>
        <w:t xml:space="preserve">manje očiglednom </w:t>
      </w:r>
      <w:r w:rsidRPr="00244572">
        <w:rPr>
          <w:rFonts w:ascii="Cambria" w:hAnsi="Cambria"/>
          <w:sz w:val="24"/>
          <w:szCs w:val="24"/>
        </w:rPr>
        <w:t>logikom kako je došao od tačke A do tačke B.</w:t>
      </w:r>
    </w:p>
    <w:p w14:paraId="0348A8DF" w14:textId="77777777" w:rsidR="006D256C" w:rsidRPr="00244572" w:rsidRDefault="006D256C" w:rsidP="003F7862">
      <w:pPr>
        <w:jc w:val="both"/>
        <w:rPr>
          <w:rFonts w:ascii="Cambria" w:hAnsi="Cambria"/>
          <w:sz w:val="24"/>
          <w:szCs w:val="24"/>
        </w:rPr>
      </w:pPr>
    </w:p>
    <w:p w14:paraId="40D7D2EF" w14:textId="77777777" w:rsidR="00B20C1D" w:rsidRPr="00244572" w:rsidRDefault="00B20C1D" w:rsidP="003F7862">
      <w:pPr>
        <w:jc w:val="both"/>
        <w:rPr>
          <w:rFonts w:ascii="Cambria" w:hAnsi="Cambria"/>
          <w:sz w:val="24"/>
          <w:szCs w:val="24"/>
        </w:rPr>
      </w:pPr>
    </w:p>
    <w:p w14:paraId="4A2CE202" w14:textId="2D1A32C7" w:rsidR="00B20C1D" w:rsidRPr="00244572" w:rsidRDefault="00B20C1D" w:rsidP="00B20C1D">
      <w:pPr>
        <w:pStyle w:val="Heading2"/>
        <w:spacing w:before="0"/>
        <w:rPr>
          <w:rFonts w:ascii="Cambria" w:eastAsia="Cambria" w:hAnsi="Cambria" w:cs="Cambria"/>
          <w:b/>
          <w:color w:val="000000"/>
          <w:sz w:val="28"/>
          <w:szCs w:val="28"/>
        </w:rPr>
      </w:pPr>
      <w:r w:rsidRPr="00244572">
        <w:rPr>
          <w:rFonts w:ascii="Cambria" w:eastAsia="Cambria" w:hAnsi="Cambria" w:cs="Cambria"/>
          <w:b/>
          <w:color w:val="000000"/>
          <w:sz w:val="28"/>
          <w:szCs w:val="28"/>
        </w:rPr>
        <w:t xml:space="preserve">5.2. </w:t>
      </w:r>
      <w:r w:rsidR="002026C6" w:rsidRPr="00244572">
        <w:rPr>
          <w:rFonts w:ascii="Cambria" w:eastAsia="Cambria" w:hAnsi="Cambria" w:cs="Cambria"/>
          <w:b/>
          <w:color w:val="000000"/>
          <w:sz w:val="28"/>
          <w:szCs w:val="28"/>
        </w:rPr>
        <w:t>Ažuriranje</w:t>
      </w:r>
      <w:r w:rsidRPr="00244572">
        <w:rPr>
          <w:rFonts w:ascii="Cambria" w:eastAsia="Cambria" w:hAnsi="Cambria" w:cs="Cambria"/>
          <w:b/>
          <w:color w:val="000000"/>
          <w:sz w:val="28"/>
          <w:szCs w:val="28"/>
        </w:rPr>
        <w:t xml:space="preserve"> statistike</w:t>
      </w:r>
    </w:p>
    <w:p w14:paraId="2417BDB7" w14:textId="77777777" w:rsidR="00B20C1D" w:rsidRPr="00244572" w:rsidRDefault="00B20C1D" w:rsidP="003F7862">
      <w:pPr>
        <w:jc w:val="both"/>
        <w:rPr>
          <w:rFonts w:ascii="Cambria" w:hAnsi="Cambria"/>
          <w:sz w:val="24"/>
          <w:szCs w:val="24"/>
        </w:rPr>
      </w:pPr>
    </w:p>
    <w:p w14:paraId="4F1ABEB3" w14:textId="77777777" w:rsidR="00B20C1D" w:rsidRPr="00244572" w:rsidRDefault="00B20C1D" w:rsidP="003F7862">
      <w:pPr>
        <w:jc w:val="both"/>
        <w:rPr>
          <w:rFonts w:ascii="Cambria" w:hAnsi="Cambria"/>
          <w:sz w:val="24"/>
          <w:szCs w:val="24"/>
        </w:rPr>
      </w:pPr>
    </w:p>
    <w:p w14:paraId="6C3B21B9" w14:textId="3940312C" w:rsidR="004A4247" w:rsidRPr="00244572" w:rsidRDefault="004A4247" w:rsidP="004A4247">
      <w:pPr>
        <w:ind w:firstLine="720"/>
        <w:jc w:val="both"/>
        <w:rPr>
          <w:rFonts w:ascii="Cambria" w:hAnsi="Cambria"/>
          <w:sz w:val="24"/>
          <w:szCs w:val="24"/>
        </w:rPr>
      </w:pPr>
      <w:r w:rsidRPr="00244572">
        <w:rPr>
          <w:rFonts w:ascii="Cambria" w:hAnsi="Cambria"/>
          <w:sz w:val="24"/>
          <w:szCs w:val="24"/>
        </w:rPr>
        <w:t>Kao i prilikom generisanja statistika, SQL Server obično dobro održava njihovu ažuriranost. Međutim, u nekim slučajevima, moraćemo da intervenišemo i ažuriramo statistike ručno. Microsoft preporučuje da to radimo u sledećim okolnostima:</w:t>
      </w:r>
    </w:p>
    <w:p w14:paraId="677D4592" w14:textId="77777777" w:rsidR="004A4247" w:rsidRPr="00244572" w:rsidRDefault="004A4247" w:rsidP="004A4247">
      <w:pPr>
        <w:jc w:val="both"/>
        <w:rPr>
          <w:rFonts w:ascii="Cambria" w:hAnsi="Cambria"/>
          <w:sz w:val="24"/>
          <w:szCs w:val="24"/>
        </w:rPr>
      </w:pPr>
    </w:p>
    <w:p w14:paraId="3389A1A8" w14:textId="2717E11F" w:rsidR="004A4247" w:rsidRPr="00244572" w:rsidRDefault="004A4247" w:rsidP="004A4247">
      <w:pPr>
        <w:pStyle w:val="ListParagraph"/>
        <w:numPr>
          <w:ilvl w:val="0"/>
          <w:numId w:val="25"/>
        </w:numPr>
        <w:jc w:val="both"/>
        <w:rPr>
          <w:rFonts w:ascii="Cambria" w:hAnsi="Cambria"/>
          <w:sz w:val="24"/>
          <w:szCs w:val="24"/>
        </w:rPr>
      </w:pPr>
      <w:r w:rsidRPr="00244572">
        <w:rPr>
          <w:rFonts w:ascii="Cambria" w:hAnsi="Cambria"/>
          <w:sz w:val="24"/>
          <w:szCs w:val="24"/>
        </w:rPr>
        <w:t>Ako se naši upiti izvode sporije nego što bismo očekivali.</w:t>
      </w:r>
    </w:p>
    <w:p w14:paraId="420B6FCA" w14:textId="152E6821" w:rsidR="004A4247" w:rsidRPr="00244572" w:rsidRDefault="004A4247" w:rsidP="004A4247">
      <w:pPr>
        <w:pStyle w:val="ListParagraph"/>
        <w:numPr>
          <w:ilvl w:val="0"/>
          <w:numId w:val="25"/>
        </w:numPr>
        <w:jc w:val="both"/>
        <w:rPr>
          <w:rFonts w:ascii="Cambria" w:hAnsi="Cambria"/>
          <w:sz w:val="24"/>
          <w:szCs w:val="24"/>
        </w:rPr>
      </w:pPr>
      <w:r w:rsidRPr="00244572">
        <w:rPr>
          <w:rFonts w:ascii="Cambria" w:hAnsi="Cambria"/>
          <w:sz w:val="24"/>
          <w:szCs w:val="24"/>
        </w:rPr>
        <w:t xml:space="preserve">Ako ubacujemo podatke u rastuće ili opadajuće kolone koje predstavljaju ključeve, kao što su </w:t>
      </w:r>
      <w:r w:rsidRPr="00244572">
        <w:rPr>
          <w:rFonts w:ascii="Cambria" w:hAnsi="Cambria"/>
          <w:i/>
          <w:iCs/>
          <w:sz w:val="24"/>
          <w:szCs w:val="24"/>
        </w:rPr>
        <w:t>IDENTITY</w:t>
      </w:r>
      <w:r w:rsidRPr="00244572">
        <w:rPr>
          <w:rFonts w:ascii="Cambria" w:hAnsi="Cambria"/>
          <w:sz w:val="24"/>
          <w:szCs w:val="24"/>
        </w:rPr>
        <w:t xml:space="preserve"> kolone.</w:t>
      </w:r>
    </w:p>
    <w:p w14:paraId="4BCC7658" w14:textId="1B323E67" w:rsidR="004A4247" w:rsidRPr="00244572" w:rsidRDefault="004A4247" w:rsidP="004A4247">
      <w:pPr>
        <w:pStyle w:val="ListParagraph"/>
        <w:numPr>
          <w:ilvl w:val="0"/>
          <w:numId w:val="25"/>
        </w:numPr>
        <w:jc w:val="both"/>
        <w:rPr>
          <w:rFonts w:ascii="Cambria" w:hAnsi="Cambria"/>
          <w:sz w:val="24"/>
          <w:szCs w:val="24"/>
        </w:rPr>
      </w:pPr>
      <w:r w:rsidRPr="00244572">
        <w:rPr>
          <w:rFonts w:ascii="Cambria" w:hAnsi="Cambria"/>
          <w:sz w:val="24"/>
          <w:szCs w:val="24"/>
        </w:rPr>
        <w:t>Ako vršimo određene operacije održavanja, kao što je brisanje svih podataka iz tabele ili izvođenje grupnog umetanja podataka.</w:t>
      </w:r>
    </w:p>
    <w:p w14:paraId="5B5A52DE" w14:textId="77777777" w:rsidR="004A4247" w:rsidRPr="00244572" w:rsidRDefault="004A4247" w:rsidP="004A4247">
      <w:pPr>
        <w:jc w:val="both"/>
        <w:rPr>
          <w:rFonts w:ascii="Cambria" w:hAnsi="Cambria"/>
          <w:sz w:val="24"/>
          <w:szCs w:val="24"/>
        </w:rPr>
      </w:pPr>
    </w:p>
    <w:p w14:paraId="7DE4DF43" w14:textId="77777777" w:rsidR="004A4247" w:rsidRPr="00244572" w:rsidRDefault="004A4247" w:rsidP="004A4247">
      <w:pPr>
        <w:ind w:firstLine="720"/>
        <w:jc w:val="both"/>
        <w:rPr>
          <w:rFonts w:ascii="Cambria" w:hAnsi="Cambria"/>
          <w:sz w:val="24"/>
          <w:szCs w:val="24"/>
        </w:rPr>
      </w:pPr>
      <w:r w:rsidRPr="00244572">
        <w:rPr>
          <w:rFonts w:ascii="Cambria" w:hAnsi="Cambria"/>
          <w:sz w:val="24"/>
          <w:szCs w:val="24"/>
        </w:rPr>
        <w:t xml:space="preserve">Na primer, pretpostavimo da dodajemo još jedan blok podataka u tabelu </w:t>
      </w:r>
      <w:r w:rsidRPr="00244572">
        <w:rPr>
          <w:rFonts w:ascii="Cambria" w:hAnsi="Cambria"/>
          <w:i/>
          <w:iCs/>
          <w:sz w:val="24"/>
          <w:szCs w:val="24"/>
        </w:rPr>
        <w:t>AWSales</w:t>
      </w:r>
      <w:r w:rsidRPr="00244572">
        <w:rPr>
          <w:rFonts w:ascii="Cambria" w:hAnsi="Cambria"/>
          <w:sz w:val="24"/>
          <w:szCs w:val="24"/>
        </w:rPr>
        <w:t xml:space="preserve"> koristeći sledeću </w:t>
      </w:r>
      <w:r w:rsidRPr="00244572">
        <w:rPr>
          <w:rFonts w:ascii="Cambria" w:hAnsi="Cambria"/>
          <w:i/>
          <w:iCs/>
          <w:sz w:val="24"/>
          <w:szCs w:val="24"/>
        </w:rPr>
        <w:t>INSERT</w:t>
      </w:r>
      <w:r w:rsidRPr="00244572">
        <w:rPr>
          <w:rFonts w:ascii="Cambria" w:hAnsi="Cambria"/>
          <w:sz w:val="24"/>
          <w:szCs w:val="24"/>
        </w:rPr>
        <w:t xml:space="preserve"> naredbu:</w:t>
      </w:r>
    </w:p>
    <w:p w14:paraId="236233EA" w14:textId="77777777" w:rsidR="004A4247" w:rsidRPr="00244572" w:rsidRDefault="004A4247" w:rsidP="004A4247">
      <w:pPr>
        <w:jc w:val="both"/>
        <w:rPr>
          <w:rFonts w:ascii="Cambria" w:hAnsi="Cambria"/>
          <w:sz w:val="24"/>
          <w:szCs w:val="24"/>
        </w:rPr>
      </w:pPr>
    </w:p>
    <w:p w14:paraId="1B9B19FF" w14:textId="77777777" w:rsidR="004A4247" w:rsidRPr="00244572" w:rsidRDefault="004A4247" w:rsidP="004A4247">
      <w:pPr>
        <w:jc w:val="both"/>
        <w:rPr>
          <w:rFonts w:ascii="Courier New" w:hAnsi="Courier New" w:cs="Courier New"/>
          <w:sz w:val="24"/>
          <w:szCs w:val="24"/>
        </w:rPr>
      </w:pPr>
      <w:r w:rsidRPr="00244572">
        <w:rPr>
          <w:rFonts w:ascii="Courier New" w:hAnsi="Courier New" w:cs="Courier New"/>
          <w:sz w:val="24"/>
          <w:szCs w:val="24"/>
        </w:rPr>
        <w:t xml:space="preserve">INSERT INTO dbo.AWSales </w:t>
      </w:r>
    </w:p>
    <w:p w14:paraId="284114EB" w14:textId="77777777" w:rsidR="004A4247" w:rsidRPr="00244572" w:rsidRDefault="004A4247" w:rsidP="004A4247">
      <w:pPr>
        <w:jc w:val="both"/>
        <w:rPr>
          <w:rFonts w:ascii="Courier New" w:hAnsi="Courier New" w:cs="Courier New"/>
          <w:sz w:val="24"/>
          <w:szCs w:val="24"/>
        </w:rPr>
      </w:pPr>
      <w:r w:rsidRPr="00244572">
        <w:rPr>
          <w:rFonts w:ascii="Courier New" w:hAnsi="Courier New" w:cs="Courier New"/>
          <w:sz w:val="24"/>
          <w:szCs w:val="24"/>
        </w:rPr>
        <w:t xml:space="preserve">  (SalesOrderID, OrderDetailID, ProductID, LineTotal)</w:t>
      </w:r>
    </w:p>
    <w:p w14:paraId="63CC4792" w14:textId="77777777" w:rsidR="004A4247" w:rsidRPr="00244572" w:rsidRDefault="004A4247" w:rsidP="004A4247">
      <w:pPr>
        <w:jc w:val="both"/>
        <w:rPr>
          <w:rFonts w:ascii="Courier New" w:hAnsi="Courier New" w:cs="Courier New"/>
          <w:sz w:val="24"/>
          <w:szCs w:val="24"/>
        </w:rPr>
      </w:pPr>
      <w:r w:rsidRPr="00244572">
        <w:rPr>
          <w:rFonts w:ascii="Courier New" w:hAnsi="Courier New" w:cs="Courier New"/>
          <w:sz w:val="24"/>
          <w:szCs w:val="24"/>
        </w:rPr>
        <w:t>SELECT SalesOrderID, SalesOrderDetailID, ProductID, LineTotal</w:t>
      </w:r>
    </w:p>
    <w:p w14:paraId="2EE2A1D4" w14:textId="7473CDE9" w:rsidR="004A4247" w:rsidRPr="00244572" w:rsidRDefault="004A4247" w:rsidP="004A4247">
      <w:pPr>
        <w:jc w:val="both"/>
        <w:rPr>
          <w:rFonts w:ascii="Courier New" w:hAnsi="Courier New" w:cs="Courier New"/>
          <w:sz w:val="24"/>
          <w:szCs w:val="24"/>
        </w:rPr>
      </w:pPr>
      <w:r w:rsidRPr="00244572">
        <w:rPr>
          <w:rFonts w:ascii="Courier New" w:hAnsi="Courier New" w:cs="Courier New"/>
          <w:sz w:val="24"/>
          <w:szCs w:val="24"/>
        </w:rPr>
        <w:t>FROM AdventureWorks2019.Sales.SalesOrderDetail</w:t>
      </w:r>
    </w:p>
    <w:p w14:paraId="696C2D88" w14:textId="47670A2C" w:rsidR="004A4247" w:rsidRPr="00244572" w:rsidRDefault="004A4247" w:rsidP="004A4247">
      <w:pPr>
        <w:jc w:val="both"/>
        <w:rPr>
          <w:rFonts w:ascii="Courier New" w:hAnsi="Courier New" w:cs="Courier New"/>
          <w:sz w:val="24"/>
          <w:szCs w:val="24"/>
        </w:rPr>
      </w:pPr>
      <w:r w:rsidRPr="00244572">
        <w:rPr>
          <w:rFonts w:ascii="Courier New" w:hAnsi="Courier New" w:cs="Courier New"/>
          <w:sz w:val="24"/>
          <w:szCs w:val="24"/>
        </w:rPr>
        <w:lastRenderedPageBreak/>
        <w:t>WHERE SalesOrderDetailID &gt;= 60000;</w:t>
      </w:r>
    </w:p>
    <w:p w14:paraId="46F7B7FF" w14:textId="5B8C2616" w:rsidR="004A4247" w:rsidRPr="00244572" w:rsidRDefault="004A4247" w:rsidP="004A4247">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36" w:name="_Toc143738788"/>
      <w:r w:rsidRPr="00244572">
        <w:rPr>
          <w:rFonts w:ascii="Cambria" w:eastAsia="Cambria" w:hAnsi="Cambria" w:cs="Cambria"/>
          <w:sz w:val="24"/>
          <w:szCs w:val="24"/>
        </w:rPr>
        <w:instrText>Primer 11. Upit za unošenje dodatnih podataka u AWSales tabelu</w:instrText>
      </w:r>
      <w:bookmarkEnd w:id="36"/>
      <w:r w:rsidRPr="00244572">
        <w:rPr>
          <w:rFonts w:ascii="Cambria" w:hAnsi="Cambria"/>
          <w:sz w:val="24"/>
          <w:szCs w:val="24"/>
        </w:rPr>
        <w:instrText xml:space="preserve">“ \f y \l 1 </w:instrText>
      </w:r>
      <w:r w:rsidRPr="00244572">
        <w:rPr>
          <w:rFonts w:ascii="Cambria" w:hAnsi="Cambria"/>
          <w:sz w:val="24"/>
          <w:szCs w:val="24"/>
        </w:rPr>
        <w:fldChar w:fldCharType="end"/>
      </w:r>
    </w:p>
    <w:p w14:paraId="285A9F42" w14:textId="02F659C2" w:rsidR="004A4247" w:rsidRPr="00244572" w:rsidRDefault="004A4247" w:rsidP="004A4247">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Primer 11. Upit za unošenje dodatnih podataka u AWSales tabelu</w:t>
      </w:r>
    </w:p>
    <w:p w14:paraId="62955CDE" w14:textId="77777777" w:rsidR="004A4247" w:rsidRPr="00244572" w:rsidRDefault="004A4247" w:rsidP="003F7862">
      <w:pPr>
        <w:jc w:val="both"/>
        <w:rPr>
          <w:rFonts w:ascii="Cambria" w:hAnsi="Cambria"/>
          <w:sz w:val="24"/>
          <w:szCs w:val="24"/>
        </w:rPr>
      </w:pPr>
    </w:p>
    <w:p w14:paraId="090D3F24" w14:textId="70BBD833" w:rsidR="004A4247" w:rsidRPr="00244572" w:rsidRDefault="004A4247" w:rsidP="004A4247">
      <w:pPr>
        <w:ind w:firstLine="720"/>
        <w:jc w:val="both"/>
        <w:rPr>
          <w:rFonts w:ascii="Cambria" w:hAnsi="Cambria"/>
          <w:sz w:val="24"/>
          <w:szCs w:val="24"/>
        </w:rPr>
      </w:pPr>
      <w:r w:rsidRPr="00244572">
        <w:rPr>
          <w:rFonts w:ascii="Cambria" w:hAnsi="Cambria"/>
          <w:sz w:val="24"/>
          <w:szCs w:val="24"/>
        </w:rPr>
        <w:t xml:space="preserve">Ako bismo ponovo izvršili sledeću </w:t>
      </w:r>
      <w:r w:rsidRPr="00244572">
        <w:rPr>
          <w:rFonts w:ascii="Cambria" w:hAnsi="Cambria"/>
          <w:i/>
          <w:iCs/>
          <w:sz w:val="24"/>
          <w:szCs w:val="24"/>
        </w:rPr>
        <w:t>DBCC SHOW_STATISTICS</w:t>
      </w:r>
      <w:r w:rsidRPr="00244572">
        <w:rPr>
          <w:rFonts w:ascii="Cambria" w:hAnsi="Cambria"/>
          <w:sz w:val="24"/>
          <w:szCs w:val="24"/>
        </w:rPr>
        <w:t xml:space="preserve"> naredbu, dobili bismo iste rezultate kao kada smo je izvršili u prethodnom odeljku:</w:t>
      </w:r>
    </w:p>
    <w:p w14:paraId="78B81C91" w14:textId="77777777" w:rsidR="00B20C1D" w:rsidRPr="00244572" w:rsidRDefault="00B20C1D" w:rsidP="003F7862">
      <w:pPr>
        <w:jc w:val="both"/>
        <w:rPr>
          <w:rFonts w:ascii="Cambria" w:hAnsi="Cambria"/>
          <w:sz w:val="24"/>
          <w:szCs w:val="24"/>
        </w:rPr>
      </w:pPr>
    </w:p>
    <w:p w14:paraId="1FFF97AF" w14:textId="1CA0B25D" w:rsidR="004A4247" w:rsidRPr="00244572" w:rsidRDefault="004A4247" w:rsidP="003F7862">
      <w:pPr>
        <w:jc w:val="both"/>
        <w:rPr>
          <w:rFonts w:ascii="Courier New" w:hAnsi="Courier New" w:cs="Courier New"/>
          <w:sz w:val="24"/>
          <w:szCs w:val="24"/>
        </w:rPr>
      </w:pPr>
      <w:r w:rsidRPr="00244572">
        <w:rPr>
          <w:rFonts w:ascii="Courier New" w:hAnsi="Courier New" w:cs="Courier New"/>
          <w:sz w:val="24"/>
          <w:szCs w:val="24"/>
        </w:rPr>
        <w:t>DBCC SHOW_STATISTICS (AWSales, TotalStats);</w:t>
      </w:r>
    </w:p>
    <w:p w14:paraId="3A7B0D0B" w14:textId="77777777" w:rsidR="004A4247" w:rsidRPr="00244572" w:rsidRDefault="004A4247" w:rsidP="003F7862">
      <w:pPr>
        <w:jc w:val="both"/>
        <w:rPr>
          <w:rFonts w:ascii="Cambria" w:hAnsi="Cambria"/>
          <w:sz w:val="24"/>
          <w:szCs w:val="24"/>
        </w:rPr>
      </w:pPr>
    </w:p>
    <w:p w14:paraId="30BF4DE0" w14:textId="4FD84392" w:rsidR="00D24F26" w:rsidRPr="00244572" w:rsidRDefault="00D24F26" w:rsidP="00D24F26">
      <w:pPr>
        <w:ind w:firstLine="720"/>
        <w:jc w:val="both"/>
        <w:rPr>
          <w:rFonts w:ascii="Cambria" w:hAnsi="Cambria"/>
          <w:sz w:val="24"/>
          <w:szCs w:val="24"/>
        </w:rPr>
      </w:pPr>
      <w:r w:rsidRPr="00244572">
        <w:rPr>
          <w:rFonts w:ascii="Cambria" w:hAnsi="Cambria"/>
          <w:sz w:val="24"/>
          <w:szCs w:val="24"/>
        </w:rPr>
        <w:t xml:space="preserve">Na mom sistemu, </w:t>
      </w:r>
      <w:r w:rsidRPr="00244572">
        <w:rPr>
          <w:rFonts w:ascii="Cambria" w:hAnsi="Cambria"/>
          <w:i/>
          <w:iCs/>
          <w:sz w:val="24"/>
          <w:szCs w:val="24"/>
        </w:rPr>
        <w:t>Updated</w:t>
      </w:r>
      <w:r w:rsidRPr="00244572">
        <w:rPr>
          <w:rFonts w:ascii="Cambria" w:hAnsi="Cambria"/>
          <w:sz w:val="24"/>
          <w:szCs w:val="24"/>
        </w:rPr>
        <w:t xml:space="preserve"> kolona u rezultatima zaglavlja prikazuje vrednost za datum 20. avgust 2023. godine i vreme kao 20:53, što predstavlja vreme pre nego što sam izvršio prethodnu </w:t>
      </w:r>
      <w:r w:rsidRPr="00244572">
        <w:rPr>
          <w:rFonts w:ascii="Cambria" w:hAnsi="Cambria"/>
          <w:i/>
          <w:iCs/>
          <w:sz w:val="24"/>
          <w:szCs w:val="24"/>
        </w:rPr>
        <w:t>INSERT</w:t>
      </w:r>
      <w:r w:rsidRPr="00244572">
        <w:rPr>
          <w:rFonts w:ascii="Cambria" w:hAnsi="Cambria"/>
          <w:sz w:val="24"/>
          <w:szCs w:val="24"/>
        </w:rPr>
        <w:t xml:space="preserve"> naredbu, što ukazuje na to da histogram nije promenjen, uprkos dodavanju preko 60.000 novih redova.</w:t>
      </w:r>
    </w:p>
    <w:p w14:paraId="361B5621" w14:textId="77777777" w:rsidR="00D24F26" w:rsidRPr="00244572" w:rsidRDefault="00D24F26" w:rsidP="00D24F26">
      <w:pPr>
        <w:ind w:firstLine="720"/>
        <w:jc w:val="both"/>
        <w:rPr>
          <w:rFonts w:ascii="Cambria" w:hAnsi="Cambria"/>
          <w:sz w:val="24"/>
          <w:szCs w:val="24"/>
        </w:rPr>
      </w:pPr>
      <w:r w:rsidRPr="00244572">
        <w:rPr>
          <w:rFonts w:ascii="Cambria" w:hAnsi="Cambria"/>
          <w:sz w:val="24"/>
          <w:szCs w:val="24"/>
        </w:rPr>
        <w:t xml:space="preserve">Da bismo osigurali da naši upiti imaju najnovije statistike, možemo izvršiti </w:t>
      </w:r>
      <w:r w:rsidRPr="00244572">
        <w:rPr>
          <w:rFonts w:ascii="Cambria" w:hAnsi="Cambria"/>
          <w:i/>
          <w:iCs/>
          <w:sz w:val="24"/>
          <w:szCs w:val="24"/>
        </w:rPr>
        <w:t>UPDATE STATISTICS</w:t>
      </w:r>
      <w:r w:rsidRPr="00244572">
        <w:rPr>
          <w:rFonts w:ascii="Cambria" w:hAnsi="Cambria"/>
          <w:sz w:val="24"/>
          <w:szCs w:val="24"/>
        </w:rPr>
        <w:t xml:space="preserve"> naredbu nad tabelom </w:t>
      </w:r>
      <w:r w:rsidRPr="00244572">
        <w:rPr>
          <w:rFonts w:ascii="Cambria" w:hAnsi="Cambria"/>
          <w:i/>
          <w:iCs/>
          <w:sz w:val="24"/>
          <w:szCs w:val="24"/>
        </w:rPr>
        <w:t>AWSales</w:t>
      </w:r>
      <w:r w:rsidRPr="00244572">
        <w:rPr>
          <w:rFonts w:ascii="Cambria" w:hAnsi="Cambria"/>
          <w:sz w:val="24"/>
          <w:szCs w:val="24"/>
        </w:rPr>
        <w:t>:</w:t>
      </w:r>
    </w:p>
    <w:p w14:paraId="51C3FBF7" w14:textId="77777777" w:rsidR="00D24F26" w:rsidRPr="00244572" w:rsidRDefault="00D24F26" w:rsidP="00D24F26">
      <w:pPr>
        <w:jc w:val="both"/>
        <w:rPr>
          <w:rFonts w:ascii="Cambria" w:hAnsi="Cambria"/>
          <w:sz w:val="24"/>
          <w:szCs w:val="24"/>
        </w:rPr>
      </w:pPr>
    </w:p>
    <w:p w14:paraId="28746E7F" w14:textId="77777777" w:rsidR="00D24F26" w:rsidRPr="00244572" w:rsidRDefault="00D24F26" w:rsidP="00D24F26">
      <w:pPr>
        <w:jc w:val="both"/>
        <w:rPr>
          <w:rFonts w:ascii="Courier New" w:hAnsi="Courier New" w:cs="Courier New"/>
          <w:sz w:val="24"/>
          <w:szCs w:val="24"/>
        </w:rPr>
      </w:pPr>
      <w:r w:rsidRPr="00244572">
        <w:rPr>
          <w:rFonts w:ascii="Courier New" w:hAnsi="Courier New" w:cs="Courier New"/>
          <w:sz w:val="24"/>
          <w:szCs w:val="24"/>
        </w:rPr>
        <w:t>UPDATE STATISTICS dbo.AWSales</w:t>
      </w:r>
    </w:p>
    <w:p w14:paraId="7321C2FD" w14:textId="15BFD85A" w:rsidR="00D24F26" w:rsidRPr="00244572" w:rsidRDefault="00D24F26" w:rsidP="00D24F26">
      <w:pPr>
        <w:jc w:val="both"/>
        <w:rPr>
          <w:rFonts w:ascii="Courier New" w:hAnsi="Courier New" w:cs="Courier New"/>
          <w:sz w:val="24"/>
          <w:szCs w:val="24"/>
        </w:rPr>
      </w:pPr>
      <w:r w:rsidRPr="00244572">
        <w:rPr>
          <w:rFonts w:ascii="Courier New" w:hAnsi="Courier New" w:cs="Courier New"/>
          <w:sz w:val="24"/>
          <w:szCs w:val="24"/>
        </w:rPr>
        <w:t>WITH FULLSCAN;</w:t>
      </w:r>
    </w:p>
    <w:p w14:paraId="3872A23A" w14:textId="083174BD" w:rsidR="00D24F26" w:rsidRPr="00244572" w:rsidRDefault="00D24F26" w:rsidP="00D24F26">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37" w:name="_Toc143738789"/>
      <w:r w:rsidRPr="00244572">
        <w:rPr>
          <w:rFonts w:ascii="Cambria" w:eastAsia="Cambria" w:hAnsi="Cambria" w:cs="Cambria"/>
          <w:sz w:val="24"/>
          <w:szCs w:val="24"/>
        </w:rPr>
        <w:instrText>Primer 12. Upit za ažuriranje statistike</w:instrText>
      </w:r>
      <w:bookmarkEnd w:id="37"/>
      <w:r w:rsidRPr="00244572">
        <w:rPr>
          <w:rFonts w:ascii="Cambria" w:hAnsi="Cambria"/>
          <w:sz w:val="24"/>
          <w:szCs w:val="24"/>
        </w:rPr>
        <w:instrText xml:space="preserve">“ \f y \l 1 </w:instrText>
      </w:r>
      <w:r w:rsidRPr="00244572">
        <w:rPr>
          <w:rFonts w:ascii="Cambria" w:hAnsi="Cambria"/>
          <w:sz w:val="24"/>
          <w:szCs w:val="24"/>
        </w:rPr>
        <w:fldChar w:fldCharType="end"/>
      </w:r>
    </w:p>
    <w:p w14:paraId="20C65267" w14:textId="7E55C0E3" w:rsidR="00D24F26" w:rsidRPr="00244572" w:rsidRDefault="00D24F26" w:rsidP="00D24F26">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Primer 12. Upit za ažuriranje statistike</w:t>
      </w:r>
    </w:p>
    <w:p w14:paraId="19ABAE02" w14:textId="77777777" w:rsidR="00D24F26" w:rsidRPr="00244572" w:rsidRDefault="00D24F26" w:rsidP="00D24F26">
      <w:pPr>
        <w:jc w:val="both"/>
        <w:rPr>
          <w:rFonts w:ascii="Cambria" w:hAnsi="Cambria"/>
          <w:sz w:val="24"/>
          <w:szCs w:val="24"/>
        </w:rPr>
      </w:pPr>
    </w:p>
    <w:p w14:paraId="0C4B428F" w14:textId="2FBA3400" w:rsidR="00D24F26" w:rsidRPr="00244572" w:rsidRDefault="00D24F26" w:rsidP="00D24F26">
      <w:pPr>
        <w:ind w:firstLine="720"/>
        <w:jc w:val="both"/>
        <w:rPr>
          <w:rFonts w:ascii="Cambria" w:hAnsi="Cambria"/>
          <w:sz w:val="24"/>
          <w:szCs w:val="24"/>
        </w:rPr>
      </w:pPr>
      <w:r w:rsidRPr="00244572">
        <w:rPr>
          <w:rFonts w:ascii="Cambria" w:hAnsi="Cambria"/>
          <w:sz w:val="24"/>
          <w:szCs w:val="24"/>
        </w:rPr>
        <w:t xml:space="preserve">Takođe sam uključio i </w:t>
      </w:r>
      <w:r w:rsidRPr="00244572">
        <w:rPr>
          <w:rFonts w:ascii="Cambria" w:hAnsi="Cambria"/>
          <w:i/>
          <w:iCs/>
          <w:sz w:val="24"/>
          <w:szCs w:val="24"/>
        </w:rPr>
        <w:t>WITH FULLSCAN</w:t>
      </w:r>
      <w:r w:rsidRPr="00244572">
        <w:rPr>
          <w:rFonts w:ascii="Cambria" w:hAnsi="Cambria"/>
          <w:sz w:val="24"/>
          <w:szCs w:val="24"/>
        </w:rPr>
        <w:t xml:space="preserve"> klauzulu da bih SQL Serveru rekao da skenira celu kolonu u svakom statističkom objektu prilikom ažuriranja statistika. Prema podrazumevanoj postavci, SQL Server koristi samo uzorak podataka umesto da izračunava statistike na osnovu svih podataka. Puna analiza obično pruža tačnije statistike, ali može rezultirati operacijama koje zahtevaju više resursa.</w:t>
      </w:r>
    </w:p>
    <w:p w14:paraId="09C6BAD8" w14:textId="3E45173B" w:rsidR="004A4247" w:rsidRPr="00244572" w:rsidRDefault="00D24F26" w:rsidP="00D24F26">
      <w:pPr>
        <w:ind w:firstLine="720"/>
        <w:jc w:val="both"/>
        <w:rPr>
          <w:rFonts w:ascii="Cambria" w:hAnsi="Cambria"/>
          <w:sz w:val="24"/>
          <w:szCs w:val="24"/>
        </w:rPr>
      </w:pPr>
      <w:r w:rsidRPr="00244572">
        <w:rPr>
          <w:rFonts w:ascii="Cambria" w:hAnsi="Cambria"/>
          <w:sz w:val="24"/>
          <w:szCs w:val="24"/>
        </w:rPr>
        <w:t xml:space="preserve">Nakon ažuriranja statistika, možemo ponovo pokrenuti </w:t>
      </w:r>
      <w:r w:rsidRPr="00244572">
        <w:rPr>
          <w:rFonts w:ascii="Cambria" w:hAnsi="Cambria"/>
          <w:i/>
          <w:iCs/>
          <w:sz w:val="24"/>
          <w:szCs w:val="24"/>
        </w:rPr>
        <w:t>DBCC SHOW_STATISTICS</w:t>
      </w:r>
      <w:r w:rsidRPr="00244572">
        <w:rPr>
          <w:rFonts w:ascii="Cambria" w:hAnsi="Cambria"/>
          <w:sz w:val="24"/>
          <w:szCs w:val="24"/>
        </w:rPr>
        <w:t xml:space="preserve"> naredbu, koja daje rezultate prikazane na sledećoj slici.</w:t>
      </w:r>
    </w:p>
    <w:p w14:paraId="6B19A3DF" w14:textId="77777777" w:rsidR="004A4247" w:rsidRPr="00244572" w:rsidRDefault="004A4247" w:rsidP="003F7862">
      <w:pPr>
        <w:jc w:val="both"/>
        <w:rPr>
          <w:rFonts w:ascii="Cambria" w:hAnsi="Cambria"/>
          <w:sz w:val="24"/>
          <w:szCs w:val="24"/>
        </w:rPr>
      </w:pPr>
    </w:p>
    <w:p w14:paraId="1FAB3AD4" w14:textId="771960F6" w:rsidR="00CA25F2" w:rsidRPr="00244572" w:rsidRDefault="00CA25F2" w:rsidP="003F7862">
      <w:pPr>
        <w:jc w:val="both"/>
        <w:rPr>
          <w:rFonts w:ascii="Cambria" w:hAnsi="Cambria"/>
          <w:sz w:val="24"/>
          <w:szCs w:val="24"/>
        </w:rPr>
      </w:pPr>
      <w:r w:rsidRPr="00244572">
        <w:rPr>
          <w:rFonts w:ascii="Cambria" w:hAnsi="Cambria"/>
          <w:noProof/>
          <w:sz w:val="24"/>
          <w:szCs w:val="24"/>
        </w:rPr>
        <w:drawing>
          <wp:inline distT="0" distB="0" distL="0" distR="0" wp14:anchorId="23A9BDDF" wp14:editId="523D7E92">
            <wp:extent cx="5731510" cy="2799080"/>
            <wp:effectExtent l="0" t="0" r="2540" b="1270"/>
            <wp:docPr id="31258760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587605" name="Picture 9"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2799080"/>
                    </a:xfrm>
                    <a:prstGeom prst="rect">
                      <a:avLst/>
                    </a:prstGeom>
                  </pic:spPr>
                </pic:pic>
              </a:graphicData>
            </a:graphic>
          </wp:inline>
        </w:drawing>
      </w:r>
    </w:p>
    <w:p w14:paraId="3A698DBA" w14:textId="1F80DDF9" w:rsidR="00CA25F2" w:rsidRPr="00244572" w:rsidRDefault="00CA25F2" w:rsidP="00CA25F2">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38" w:name="_Toc143738774"/>
      <w:r w:rsidRPr="00244572">
        <w:rPr>
          <w:rFonts w:ascii="Cambria" w:eastAsia="Cambria" w:hAnsi="Cambria" w:cs="Cambria"/>
          <w:sz w:val="24"/>
          <w:szCs w:val="24"/>
        </w:rPr>
        <w:instrText xml:space="preserve">Slika 10. Rezultat izvršavanja </w:instrText>
      </w:r>
      <w:r w:rsidRPr="00244572">
        <w:rPr>
          <w:rFonts w:ascii="Cambria" w:eastAsia="Cambria" w:hAnsi="Cambria" w:cs="Cambria"/>
          <w:i/>
          <w:iCs/>
          <w:sz w:val="24"/>
          <w:szCs w:val="24"/>
        </w:rPr>
        <w:instrText>DBCC SHOW STATISTICS</w:instrText>
      </w:r>
      <w:r w:rsidRPr="00244572">
        <w:rPr>
          <w:rFonts w:ascii="Cambria" w:eastAsia="Cambria" w:hAnsi="Cambria" w:cs="Cambria"/>
          <w:sz w:val="24"/>
          <w:szCs w:val="24"/>
        </w:rPr>
        <w:instrText xml:space="preserve"> naredbe za ažurirani statistički objekat</w:instrText>
      </w:r>
      <w:bookmarkEnd w:id="38"/>
      <w:r w:rsidRPr="00244572">
        <w:rPr>
          <w:rFonts w:ascii="Cambria" w:hAnsi="Cambria"/>
          <w:sz w:val="24"/>
          <w:szCs w:val="24"/>
        </w:rPr>
        <w:instrText xml:space="preserve">“ \f x \l 1 </w:instrText>
      </w:r>
      <w:r w:rsidRPr="00244572">
        <w:rPr>
          <w:rFonts w:ascii="Cambria" w:hAnsi="Cambria"/>
          <w:sz w:val="24"/>
          <w:szCs w:val="24"/>
        </w:rPr>
        <w:fldChar w:fldCharType="end"/>
      </w:r>
    </w:p>
    <w:p w14:paraId="7E6EFB2C" w14:textId="05249B6B" w:rsidR="00CA25F2" w:rsidRPr="00244572" w:rsidRDefault="00CA25F2" w:rsidP="00CA25F2">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 xml:space="preserve">Slika 10. Rezultat izvršavanja </w:t>
      </w:r>
      <w:r w:rsidRPr="00244572">
        <w:rPr>
          <w:rFonts w:ascii="Cambria" w:eastAsia="Cambria" w:hAnsi="Cambria" w:cs="Cambria"/>
          <w:i/>
          <w:iCs/>
          <w:sz w:val="24"/>
          <w:szCs w:val="24"/>
        </w:rPr>
        <w:t>DBCC SHOW STATISTICS</w:t>
      </w:r>
      <w:r w:rsidRPr="00244572">
        <w:rPr>
          <w:rFonts w:ascii="Cambria" w:eastAsia="Cambria" w:hAnsi="Cambria" w:cs="Cambria"/>
          <w:sz w:val="24"/>
          <w:szCs w:val="24"/>
        </w:rPr>
        <w:t xml:space="preserve"> naredbe za ažurirani statistički objekat</w:t>
      </w:r>
    </w:p>
    <w:p w14:paraId="25D4C1D9" w14:textId="34502BCF" w:rsidR="00CA25F2" w:rsidRPr="00244572" w:rsidRDefault="00CA25F2">
      <w:pPr>
        <w:rPr>
          <w:rFonts w:ascii="Cambria" w:hAnsi="Cambria"/>
          <w:sz w:val="24"/>
          <w:szCs w:val="24"/>
        </w:rPr>
      </w:pPr>
      <w:r w:rsidRPr="00244572">
        <w:rPr>
          <w:rFonts w:ascii="Cambria" w:hAnsi="Cambria"/>
          <w:sz w:val="24"/>
          <w:szCs w:val="24"/>
        </w:rPr>
        <w:br w:type="page"/>
      </w:r>
    </w:p>
    <w:p w14:paraId="02AD6E88" w14:textId="32C2EE35" w:rsidR="00CA25F2" w:rsidRPr="00244572" w:rsidRDefault="00CA25F2" w:rsidP="00CA25F2">
      <w:pPr>
        <w:ind w:firstLine="720"/>
        <w:jc w:val="both"/>
        <w:rPr>
          <w:rFonts w:ascii="Cambria" w:hAnsi="Cambria"/>
          <w:sz w:val="24"/>
          <w:szCs w:val="24"/>
        </w:rPr>
      </w:pPr>
      <w:r w:rsidRPr="00244572">
        <w:rPr>
          <w:rFonts w:ascii="Cambria" w:hAnsi="Cambria"/>
          <w:sz w:val="24"/>
          <w:szCs w:val="24"/>
        </w:rPr>
        <w:lastRenderedPageBreak/>
        <w:t>Možemo primetiti da je vreme ažurirano i da su koraci histograma definisali nešto drugačije opsege. Za malen skup podataka, ove razlike možda neće delovati značajno, ali kada počnemo da radimo sa milionima redova, ažuriranje statistika nakon određenih operacija može biti ključno za održavanje performansi našeg upita.</w:t>
      </w:r>
    </w:p>
    <w:p w14:paraId="481A4EDC" w14:textId="77777777" w:rsidR="00CA25F2" w:rsidRPr="00244572" w:rsidRDefault="00CA25F2" w:rsidP="003F7862">
      <w:pPr>
        <w:jc w:val="both"/>
        <w:rPr>
          <w:rFonts w:ascii="Cambria" w:hAnsi="Cambria"/>
          <w:sz w:val="24"/>
          <w:szCs w:val="24"/>
        </w:rPr>
      </w:pPr>
    </w:p>
    <w:p w14:paraId="30D72DFF" w14:textId="77777777" w:rsidR="00901A6C" w:rsidRPr="00244572" w:rsidRDefault="00901A6C" w:rsidP="003F7862">
      <w:pPr>
        <w:jc w:val="both"/>
        <w:rPr>
          <w:rFonts w:ascii="Cambria" w:hAnsi="Cambria"/>
          <w:sz w:val="24"/>
          <w:szCs w:val="24"/>
        </w:rPr>
      </w:pPr>
    </w:p>
    <w:p w14:paraId="696FE295" w14:textId="328CDA33" w:rsidR="00802715" w:rsidRPr="00244572" w:rsidRDefault="00802715" w:rsidP="00802715">
      <w:pPr>
        <w:pStyle w:val="Heading2"/>
        <w:spacing w:before="0"/>
        <w:rPr>
          <w:rFonts w:ascii="Cambria" w:eastAsia="Cambria" w:hAnsi="Cambria" w:cs="Cambria"/>
          <w:b/>
          <w:color w:val="000000"/>
          <w:sz w:val="28"/>
          <w:szCs w:val="28"/>
        </w:rPr>
      </w:pPr>
      <w:r w:rsidRPr="00244572">
        <w:rPr>
          <w:rFonts w:ascii="Cambria" w:eastAsia="Cambria" w:hAnsi="Cambria" w:cs="Cambria"/>
          <w:b/>
          <w:color w:val="000000"/>
          <w:sz w:val="28"/>
          <w:szCs w:val="28"/>
        </w:rPr>
        <w:t>5.3. Brisanje statistike</w:t>
      </w:r>
    </w:p>
    <w:p w14:paraId="547985EE" w14:textId="77777777" w:rsidR="00901A6C" w:rsidRPr="00244572" w:rsidRDefault="00901A6C" w:rsidP="003F7862">
      <w:pPr>
        <w:jc w:val="both"/>
        <w:rPr>
          <w:rFonts w:ascii="Cambria" w:hAnsi="Cambria"/>
          <w:sz w:val="24"/>
          <w:szCs w:val="24"/>
        </w:rPr>
      </w:pPr>
    </w:p>
    <w:p w14:paraId="4CF2988A" w14:textId="77777777" w:rsidR="00802715" w:rsidRPr="00244572" w:rsidRDefault="00802715" w:rsidP="003F7862">
      <w:pPr>
        <w:jc w:val="both"/>
        <w:rPr>
          <w:rFonts w:ascii="Cambria" w:hAnsi="Cambria"/>
          <w:sz w:val="24"/>
          <w:szCs w:val="24"/>
        </w:rPr>
      </w:pPr>
    </w:p>
    <w:p w14:paraId="5E0FDA22" w14:textId="035E29E9" w:rsidR="00802715" w:rsidRPr="00244572" w:rsidRDefault="00C37683" w:rsidP="00802715">
      <w:pPr>
        <w:ind w:firstLine="720"/>
        <w:jc w:val="both"/>
        <w:rPr>
          <w:rFonts w:ascii="Cambria" w:hAnsi="Cambria"/>
          <w:sz w:val="24"/>
          <w:szCs w:val="24"/>
        </w:rPr>
      </w:pPr>
      <w:r w:rsidRPr="00244572">
        <w:rPr>
          <w:rFonts w:ascii="Cambria" w:hAnsi="Cambria"/>
          <w:sz w:val="24"/>
          <w:szCs w:val="24"/>
        </w:rPr>
        <w:t xml:space="preserve">Naravno, korisnički definisane statistike se mogu i obrisati. Da bismo obrisali statistički objekat u SQL Serveru, možemo koristiti naredbu </w:t>
      </w:r>
      <w:r w:rsidRPr="00244572">
        <w:rPr>
          <w:rFonts w:ascii="Cambria" w:hAnsi="Cambria"/>
          <w:i/>
          <w:iCs/>
          <w:sz w:val="24"/>
          <w:szCs w:val="24"/>
        </w:rPr>
        <w:t>DROP STATISTICS</w:t>
      </w:r>
      <w:r w:rsidRPr="00244572">
        <w:rPr>
          <w:rFonts w:ascii="Cambria" w:hAnsi="Cambria"/>
          <w:sz w:val="24"/>
          <w:szCs w:val="24"/>
        </w:rPr>
        <w:t>. Ova naredba uklanja statistički objekat povezan sa navedenom kolonom ili skupom kolona u tabeli ili indeksiranom pogledu. Osnovna T-SQL sintaksa je sledeća:</w:t>
      </w:r>
    </w:p>
    <w:p w14:paraId="712AFCC9" w14:textId="77777777" w:rsidR="00C37683" w:rsidRPr="00244572" w:rsidRDefault="00C37683" w:rsidP="00C37683">
      <w:pPr>
        <w:jc w:val="both"/>
        <w:rPr>
          <w:rFonts w:ascii="Cambria" w:hAnsi="Cambria"/>
          <w:sz w:val="24"/>
          <w:szCs w:val="24"/>
        </w:rPr>
      </w:pPr>
    </w:p>
    <w:p w14:paraId="634E0A9E" w14:textId="0F8A7F35" w:rsidR="00C37683" w:rsidRPr="00244572" w:rsidRDefault="00C37683" w:rsidP="00C37683">
      <w:pPr>
        <w:rPr>
          <w:rFonts w:ascii="Courier New" w:hAnsi="Courier New" w:cs="Courier New"/>
          <w:sz w:val="24"/>
          <w:szCs w:val="24"/>
        </w:rPr>
      </w:pPr>
      <w:r w:rsidRPr="00244572">
        <w:rPr>
          <w:rFonts w:ascii="Courier New" w:hAnsi="Courier New" w:cs="Courier New"/>
          <w:sz w:val="24"/>
          <w:szCs w:val="24"/>
        </w:rPr>
        <w:t>DROP STATISTICS &lt;ImeTabele&gt;.&lt;ImeStatistike&gt;</w:t>
      </w:r>
    </w:p>
    <w:p w14:paraId="7B6A7859" w14:textId="77777777" w:rsidR="00C37683" w:rsidRPr="00244572" w:rsidRDefault="00C37683" w:rsidP="00C37683">
      <w:pPr>
        <w:jc w:val="both"/>
        <w:rPr>
          <w:rFonts w:ascii="Cambria" w:hAnsi="Cambria"/>
          <w:sz w:val="24"/>
          <w:szCs w:val="24"/>
        </w:rPr>
      </w:pPr>
    </w:p>
    <w:p w14:paraId="660F4C97" w14:textId="77777777" w:rsidR="00E50440" w:rsidRPr="00244572" w:rsidRDefault="00E50440" w:rsidP="00C37683">
      <w:pPr>
        <w:jc w:val="both"/>
        <w:rPr>
          <w:rFonts w:ascii="Cambria" w:hAnsi="Cambria"/>
          <w:sz w:val="24"/>
          <w:szCs w:val="24"/>
        </w:rPr>
      </w:pPr>
    </w:p>
    <w:p w14:paraId="2F11A81C" w14:textId="55138F86" w:rsidR="00E50440" w:rsidRPr="00244572" w:rsidRDefault="00E50440" w:rsidP="00E50440">
      <w:pPr>
        <w:pStyle w:val="Heading2"/>
        <w:spacing w:before="0"/>
        <w:rPr>
          <w:rFonts w:ascii="Cambria" w:eastAsia="Cambria" w:hAnsi="Cambria" w:cs="Cambria"/>
          <w:b/>
          <w:color w:val="000000"/>
          <w:sz w:val="28"/>
          <w:szCs w:val="28"/>
        </w:rPr>
      </w:pPr>
      <w:r w:rsidRPr="00244572">
        <w:rPr>
          <w:rFonts w:ascii="Cambria" w:eastAsia="Cambria" w:hAnsi="Cambria" w:cs="Cambria"/>
          <w:b/>
          <w:color w:val="000000"/>
          <w:sz w:val="28"/>
          <w:szCs w:val="28"/>
        </w:rPr>
        <w:t>5.4. Opcije za pregled statistika kod SQL Servera</w:t>
      </w:r>
    </w:p>
    <w:p w14:paraId="6072CC3A" w14:textId="77777777" w:rsidR="00E50440" w:rsidRPr="00244572" w:rsidRDefault="00E50440" w:rsidP="00C37683">
      <w:pPr>
        <w:jc w:val="both"/>
        <w:rPr>
          <w:rFonts w:ascii="Cambria" w:hAnsi="Cambria"/>
          <w:sz w:val="24"/>
          <w:szCs w:val="24"/>
        </w:rPr>
      </w:pPr>
    </w:p>
    <w:p w14:paraId="498CD238" w14:textId="77777777" w:rsidR="00CA25F2" w:rsidRPr="00244572" w:rsidRDefault="00CA25F2" w:rsidP="003F7862">
      <w:pPr>
        <w:jc w:val="both"/>
        <w:rPr>
          <w:rFonts w:ascii="Cambria" w:hAnsi="Cambria"/>
          <w:sz w:val="24"/>
          <w:szCs w:val="24"/>
        </w:rPr>
      </w:pPr>
    </w:p>
    <w:p w14:paraId="4684C68F" w14:textId="1F2B392A" w:rsidR="00E50440" w:rsidRPr="00244572" w:rsidRDefault="00E50440" w:rsidP="00E50440">
      <w:pPr>
        <w:ind w:firstLine="720"/>
        <w:jc w:val="both"/>
        <w:rPr>
          <w:rFonts w:ascii="Cambria" w:hAnsi="Cambria"/>
          <w:sz w:val="24"/>
          <w:szCs w:val="24"/>
        </w:rPr>
      </w:pPr>
      <w:r w:rsidRPr="00244572">
        <w:rPr>
          <w:rFonts w:ascii="Cambria" w:hAnsi="Cambria"/>
          <w:sz w:val="24"/>
          <w:szCs w:val="24"/>
        </w:rPr>
        <w:t>Sve ove sistemske i korisnički definisane statistike kod SQL Servera za određenu tabelu možemo pregledati kako pomoću SQL Server Management Studio-a, tako i pomoću T-SQL upita.</w:t>
      </w:r>
    </w:p>
    <w:p w14:paraId="2B3A5C32" w14:textId="77777777" w:rsidR="00E50440" w:rsidRPr="00244572" w:rsidRDefault="00E50440" w:rsidP="003F7862">
      <w:pPr>
        <w:jc w:val="both"/>
        <w:rPr>
          <w:rFonts w:ascii="Cambria" w:hAnsi="Cambria"/>
          <w:sz w:val="24"/>
          <w:szCs w:val="24"/>
        </w:rPr>
      </w:pPr>
    </w:p>
    <w:p w14:paraId="1779D990" w14:textId="77777777" w:rsidR="00E50440" w:rsidRPr="00244572" w:rsidRDefault="00E50440" w:rsidP="003F7862">
      <w:pPr>
        <w:jc w:val="both"/>
        <w:rPr>
          <w:rFonts w:ascii="Cambria" w:hAnsi="Cambria"/>
          <w:sz w:val="24"/>
          <w:szCs w:val="24"/>
        </w:rPr>
      </w:pPr>
    </w:p>
    <w:p w14:paraId="30207317" w14:textId="7A337A96" w:rsidR="00E50440" w:rsidRPr="00244572" w:rsidRDefault="00E50440" w:rsidP="00E50440">
      <w:pPr>
        <w:pStyle w:val="Heading3"/>
        <w:spacing w:before="0" w:after="0"/>
        <w:rPr>
          <w:rFonts w:ascii="Cambria" w:eastAsia="Cambria" w:hAnsi="Cambria" w:cs="Cambria"/>
          <w:sz w:val="26"/>
          <w:szCs w:val="26"/>
        </w:rPr>
      </w:pPr>
      <w:bookmarkStart w:id="39" w:name="_Toc135853016"/>
      <w:r w:rsidRPr="00244572">
        <w:rPr>
          <w:rFonts w:ascii="Cambria" w:eastAsia="Cambria" w:hAnsi="Cambria" w:cs="Cambria"/>
          <w:sz w:val="26"/>
          <w:szCs w:val="26"/>
        </w:rPr>
        <w:t xml:space="preserve">5.4.1. </w:t>
      </w:r>
      <w:bookmarkEnd w:id="39"/>
      <w:r w:rsidRPr="00244572">
        <w:rPr>
          <w:rFonts w:ascii="Cambria" w:eastAsia="Cambria" w:hAnsi="Cambria" w:cs="Cambria"/>
          <w:sz w:val="26"/>
          <w:szCs w:val="26"/>
        </w:rPr>
        <w:t>Korišćenje SSMS-a za predleg statistika</w:t>
      </w:r>
    </w:p>
    <w:p w14:paraId="5814C289" w14:textId="77777777" w:rsidR="00E50440" w:rsidRPr="00244572" w:rsidRDefault="00E50440" w:rsidP="003F7862">
      <w:pPr>
        <w:jc w:val="both"/>
        <w:rPr>
          <w:rFonts w:ascii="Cambria" w:hAnsi="Cambria"/>
          <w:sz w:val="24"/>
          <w:szCs w:val="24"/>
        </w:rPr>
      </w:pPr>
    </w:p>
    <w:p w14:paraId="2766DC5C" w14:textId="77777777" w:rsidR="00E50440" w:rsidRPr="00244572" w:rsidRDefault="00E50440" w:rsidP="003F7862">
      <w:pPr>
        <w:jc w:val="both"/>
        <w:rPr>
          <w:rFonts w:ascii="Cambria" w:hAnsi="Cambria"/>
          <w:sz w:val="24"/>
          <w:szCs w:val="24"/>
        </w:rPr>
      </w:pPr>
    </w:p>
    <w:p w14:paraId="2F1ADEB1" w14:textId="70ABE03F" w:rsidR="00E50440" w:rsidRPr="00244572" w:rsidRDefault="00E50440" w:rsidP="00E50440">
      <w:pPr>
        <w:ind w:firstLine="720"/>
        <w:jc w:val="both"/>
        <w:rPr>
          <w:rFonts w:ascii="Cambria" w:hAnsi="Cambria"/>
          <w:sz w:val="24"/>
          <w:szCs w:val="24"/>
        </w:rPr>
      </w:pPr>
      <w:r w:rsidRPr="00244572">
        <w:rPr>
          <w:rFonts w:ascii="Cambria" w:hAnsi="Cambria"/>
          <w:sz w:val="24"/>
          <w:szCs w:val="24"/>
        </w:rPr>
        <w:t>Za ovaj pristup se podrazumeva da smo povezani na instancu SQL Servera kroz SSMS alat, nakon čega možemo odabrati konkretnu bazu</w:t>
      </w:r>
      <w:r w:rsidR="00A670DF" w:rsidRPr="00244572">
        <w:rPr>
          <w:rFonts w:ascii="Cambria" w:hAnsi="Cambria"/>
          <w:sz w:val="24"/>
          <w:szCs w:val="24"/>
        </w:rPr>
        <w:t xml:space="preserve"> i tabelu</w:t>
      </w:r>
      <w:r w:rsidRPr="00244572">
        <w:rPr>
          <w:rFonts w:ascii="Cambria" w:hAnsi="Cambria"/>
          <w:sz w:val="24"/>
          <w:szCs w:val="24"/>
        </w:rPr>
        <w:t xml:space="preserve"> (u mom slučaju </w:t>
      </w:r>
      <w:r w:rsidRPr="00244572">
        <w:rPr>
          <w:rFonts w:ascii="Cambria" w:hAnsi="Cambria"/>
          <w:i/>
          <w:iCs/>
          <w:sz w:val="24"/>
          <w:szCs w:val="24"/>
        </w:rPr>
        <w:t>AdventureWorks</w:t>
      </w:r>
      <w:r w:rsidR="00A670DF" w:rsidRPr="00244572">
        <w:rPr>
          <w:rFonts w:ascii="Cambria" w:hAnsi="Cambria"/>
          <w:i/>
          <w:iCs/>
          <w:sz w:val="24"/>
          <w:szCs w:val="24"/>
        </w:rPr>
        <w:t>2019.AWSales</w:t>
      </w:r>
      <w:r w:rsidRPr="00244572">
        <w:rPr>
          <w:rFonts w:ascii="Cambria" w:hAnsi="Cambria"/>
          <w:sz w:val="24"/>
          <w:szCs w:val="24"/>
        </w:rPr>
        <w:t xml:space="preserve">) i videti sve dostupne statističke objekte u </w:t>
      </w:r>
      <w:r w:rsidR="00A670DF" w:rsidRPr="00244572">
        <w:rPr>
          <w:rFonts w:ascii="Cambria" w:hAnsi="Cambria"/>
          <w:sz w:val="24"/>
          <w:szCs w:val="24"/>
        </w:rPr>
        <w:t xml:space="preserve">okviru </w:t>
      </w:r>
      <w:r w:rsidR="00A670DF" w:rsidRPr="00244572">
        <w:rPr>
          <w:rFonts w:ascii="Cambria" w:hAnsi="Cambria"/>
          <w:i/>
          <w:iCs/>
          <w:sz w:val="24"/>
          <w:szCs w:val="24"/>
        </w:rPr>
        <w:t>Statistics</w:t>
      </w:r>
      <w:r w:rsidR="00A670DF" w:rsidRPr="00244572">
        <w:rPr>
          <w:rFonts w:ascii="Cambria" w:hAnsi="Cambria"/>
          <w:sz w:val="24"/>
          <w:szCs w:val="24"/>
        </w:rPr>
        <w:t xml:space="preserve"> direktorijuma.</w:t>
      </w:r>
    </w:p>
    <w:p w14:paraId="433B9415" w14:textId="77777777" w:rsidR="00A670DF" w:rsidRPr="00244572" w:rsidRDefault="00A670DF" w:rsidP="00A670DF">
      <w:pPr>
        <w:jc w:val="both"/>
        <w:rPr>
          <w:rFonts w:ascii="Cambria" w:hAnsi="Cambria"/>
          <w:sz w:val="24"/>
          <w:szCs w:val="24"/>
        </w:rPr>
      </w:pPr>
    </w:p>
    <w:p w14:paraId="02663DAD" w14:textId="133AD7A0" w:rsidR="00A670DF" w:rsidRPr="00244572" w:rsidRDefault="00A670DF" w:rsidP="00A670DF">
      <w:pPr>
        <w:jc w:val="both"/>
        <w:rPr>
          <w:rFonts w:ascii="Cambria" w:hAnsi="Cambria"/>
          <w:sz w:val="24"/>
          <w:szCs w:val="24"/>
        </w:rPr>
      </w:pPr>
      <w:r w:rsidRPr="00244572">
        <w:rPr>
          <w:rFonts w:ascii="Cambria" w:hAnsi="Cambria"/>
          <w:noProof/>
          <w:sz w:val="24"/>
          <w:szCs w:val="24"/>
        </w:rPr>
        <w:drawing>
          <wp:inline distT="0" distB="0" distL="0" distR="0" wp14:anchorId="536EE346" wp14:editId="291CFECB">
            <wp:extent cx="4001058" cy="2086266"/>
            <wp:effectExtent l="0" t="0" r="0" b="9525"/>
            <wp:docPr id="57446936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69369" name="Picture 10"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01058" cy="2086266"/>
                    </a:xfrm>
                    <a:prstGeom prst="rect">
                      <a:avLst/>
                    </a:prstGeom>
                  </pic:spPr>
                </pic:pic>
              </a:graphicData>
            </a:graphic>
          </wp:inline>
        </w:drawing>
      </w:r>
    </w:p>
    <w:p w14:paraId="6D7EF645" w14:textId="100E0F5F" w:rsidR="00A670DF" w:rsidRPr="00244572" w:rsidRDefault="00A670DF" w:rsidP="00A670DF">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40" w:name="_Toc143738775"/>
      <w:r w:rsidRPr="00244572">
        <w:rPr>
          <w:rFonts w:ascii="Cambria" w:eastAsia="Cambria" w:hAnsi="Cambria" w:cs="Cambria"/>
          <w:sz w:val="24"/>
          <w:szCs w:val="24"/>
        </w:rPr>
        <w:instrText>Slika 11. Pregled statističkih objekata tabele kroz SSMS</w:instrText>
      </w:r>
      <w:bookmarkEnd w:id="40"/>
      <w:r w:rsidRPr="00244572">
        <w:rPr>
          <w:rFonts w:ascii="Cambria" w:hAnsi="Cambria"/>
          <w:sz w:val="24"/>
          <w:szCs w:val="24"/>
        </w:rPr>
        <w:instrText xml:space="preserve">“ \f x \l 1 </w:instrText>
      </w:r>
      <w:r w:rsidRPr="00244572">
        <w:rPr>
          <w:rFonts w:ascii="Cambria" w:hAnsi="Cambria"/>
          <w:sz w:val="24"/>
          <w:szCs w:val="24"/>
        </w:rPr>
        <w:fldChar w:fldCharType="end"/>
      </w:r>
    </w:p>
    <w:p w14:paraId="3ABAA0AA" w14:textId="5CD0BE28" w:rsidR="00A670DF" w:rsidRPr="00244572" w:rsidRDefault="00A670DF" w:rsidP="00A670DF">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Slika 11. Pregled statističkih objekata tabele kroz SSMS</w:t>
      </w:r>
    </w:p>
    <w:p w14:paraId="115EC74A" w14:textId="77777777" w:rsidR="00A670DF" w:rsidRPr="00244572" w:rsidRDefault="00A670DF" w:rsidP="00A670DF">
      <w:pPr>
        <w:jc w:val="both"/>
        <w:rPr>
          <w:rFonts w:ascii="Cambria" w:hAnsi="Cambria"/>
          <w:sz w:val="24"/>
          <w:szCs w:val="24"/>
        </w:rPr>
      </w:pPr>
    </w:p>
    <w:p w14:paraId="3FF85A4B" w14:textId="2C594171" w:rsidR="00E50440" w:rsidRPr="00244572" w:rsidRDefault="00094ED0" w:rsidP="00094ED0">
      <w:pPr>
        <w:ind w:firstLine="720"/>
        <w:jc w:val="both"/>
        <w:rPr>
          <w:rFonts w:ascii="Cambria" w:hAnsi="Cambria"/>
          <w:sz w:val="24"/>
          <w:szCs w:val="24"/>
        </w:rPr>
      </w:pPr>
      <w:r w:rsidRPr="00244572">
        <w:rPr>
          <w:rFonts w:ascii="Cambria" w:hAnsi="Cambria"/>
          <w:sz w:val="24"/>
          <w:szCs w:val="24"/>
        </w:rPr>
        <w:lastRenderedPageBreak/>
        <w:t xml:space="preserve">Odavde možemo dobiti detalje o bilo kojoj određenoj statistici iz liste, odabirom opcije za pregled svojstava (desnim klikom na statistiku biramo </w:t>
      </w:r>
      <w:r w:rsidRPr="00244572">
        <w:rPr>
          <w:rFonts w:ascii="Cambria" w:hAnsi="Cambria"/>
          <w:i/>
          <w:iCs/>
          <w:sz w:val="24"/>
          <w:szCs w:val="24"/>
        </w:rPr>
        <w:t>Properties</w:t>
      </w:r>
      <w:r w:rsidRPr="00244572">
        <w:rPr>
          <w:rFonts w:ascii="Cambria" w:hAnsi="Cambria"/>
          <w:sz w:val="24"/>
          <w:szCs w:val="24"/>
        </w:rPr>
        <w:t>). To otvara svojstva statistike i prikazuje statističke kolone i datum poslednjeg ažuriranja za određen</w:t>
      </w:r>
      <w:r w:rsidR="00B65DF3" w:rsidRPr="00244572">
        <w:rPr>
          <w:rFonts w:ascii="Cambria" w:hAnsi="Cambria"/>
          <w:sz w:val="24"/>
          <w:szCs w:val="24"/>
        </w:rPr>
        <w:t>u</w:t>
      </w:r>
      <w:r w:rsidRPr="00244572">
        <w:rPr>
          <w:rFonts w:ascii="Cambria" w:hAnsi="Cambria"/>
          <w:sz w:val="24"/>
          <w:szCs w:val="24"/>
        </w:rPr>
        <w:t xml:space="preserve"> statistik</w:t>
      </w:r>
      <w:r w:rsidR="00B65DF3" w:rsidRPr="00244572">
        <w:rPr>
          <w:rFonts w:ascii="Cambria" w:hAnsi="Cambria"/>
          <w:sz w:val="24"/>
          <w:szCs w:val="24"/>
        </w:rPr>
        <w:t>u</w:t>
      </w:r>
      <w:r w:rsidRPr="00244572">
        <w:rPr>
          <w:rFonts w:ascii="Cambria" w:hAnsi="Cambria"/>
          <w:sz w:val="24"/>
          <w:szCs w:val="24"/>
        </w:rPr>
        <w:t>.</w:t>
      </w:r>
    </w:p>
    <w:p w14:paraId="148B66FB" w14:textId="77777777" w:rsidR="00B65DF3" w:rsidRPr="00244572" w:rsidRDefault="00B65DF3" w:rsidP="00B65DF3">
      <w:pPr>
        <w:jc w:val="both"/>
        <w:rPr>
          <w:rFonts w:ascii="Cambria" w:hAnsi="Cambria"/>
          <w:sz w:val="24"/>
          <w:szCs w:val="24"/>
        </w:rPr>
      </w:pPr>
    </w:p>
    <w:p w14:paraId="1AEE80FB" w14:textId="4EB87B6A" w:rsidR="00B65DF3" w:rsidRPr="00244572" w:rsidRDefault="00B65DF3" w:rsidP="00B65DF3">
      <w:pPr>
        <w:jc w:val="both"/>
        <w:rPr>
          <w:rFonts w:ascii="Cambria" w:hAnsi="Cambria"/>
          <w:sz w:val="24"/>
          <w:szCs w:val="24"/>
        </w:rPr>
      </w:pPr>
      <w:r w:rsidRPr="00244572">
        <w:rPr>
          <w:rFonts w:ascii="Cambria" w:hAnsi="Cambria"/>
          <w:noProof/>
          <w:sz w:val="24"/>
          <w:szCs w:val="24"/>
        </w:rPr>
        <w:drawing>
          <wp:inline distT="0" distB="0" distL="0" distR="0" wp14:anchorId="166363EF" wp14:editId="683738AF">
            <wp:extent cx="5473100" cy="5166276"/>
            <wp:effectExtent l="0" t="0" r="0" b="0"/>
            <wp:docPr id="145876803"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6803" name="Picture 1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76508" cy="5169493"/>
                    </a:xfrm>
                    <a:prstGeom prst="rect">
                      <a:avLst/>
                    </a:prstGeom>
                  </pic:spPr>
                </pic:pic>
              </a:graphicData>
            </a:graphic>
          </wp:inline>
        </w:drawing>
      </w:r>
    </w:p>
    <w:p w14:paraId="541F5855" w14:textId="7DC16EFE" w:rsidR="00B65DF3" w:rsidRPr="00244572" w:rsidRDefault="00B65DF3" w:rsidP="00B65DF3">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41" w:name="_Toc143738776"/>
      <w:r w:rsidRPr="00244572">
        <w:rPr>
          <w:rFonts w:ascii="Cambria" w:eastAsia="Cambria" w:hAnsi="Cambria" w:cs="Cambria"/>
          <w:sz w:val="24"/>
          <w:szCs w:val="24"/>
        </w:rPr>
        <w:instrText xml:space="preserve">Slika </w:instrText>
      </w:r>
      <w:r w:rsidR="008A4030" w:rsidRPr="00244572">
        <w:rPr>
          <w:rFonts w:ascii="Cambria" w:eastAsia="Cambria" w:hAnsi="Cambria" w:cs="Cambria"/>
          <w:sz w:val="24"/>
          <w:szCs w:val="24"/>
        </w:rPr>
        <w:instrText>12. Pregled svojstava određenog statističkog objekta</w:instrText>
      </w:r>
      <w:bookmarkEnd w:id="41"/>
      <w:r w:rsidRPr="00244572">
        <w:rPr>
          <w:rFonts w:ascii="Cambria" w:hAnsi="Cambria"/>
          <w:sz w:val="24"/>
          <w:szCs w:val="24"/>
        </w:rPr>
        <w:instrText xml:space="preserve">“ \f x \l 1 </w:instrText>
      </w:r>
      <w:r w:rsidRPr="00244572">
        <w:rPr>
          <w:rFonts w:ascii="Cambria" w:hAnsi="Cambria"/>
          <w:sz w:val="24"/>
          <w:szCs w:val="24"/>
        </w:rPr>
        <w:fldChar w:fldCharType="end"/>
      </w:r>
    </w:p>
    <w:p w14:paraId="518CA785" w14:textId="09026312" w:rsidR="00B65DF3" w:rsidRPr="00244572" w:rsidRDefault="00B65DF3" w:rsidP="00B65DF3">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Slika 12. Pregled svojstava određenog statističkog objekta</w:t>
      </w:r>
    </w:p>
    <w:p w14:paraId="31908CB8" w14:textId="77777777" w:rsidR="00B65DF3" w:rsidRPr="00244572" w:rsidRDefault="00B65DF3" w:rsidP="00B65DF3">
      <w:pPr>
        <w:jc w:val="both"/>
        <w:rPr>
          <w:rFonts w:ascii="Cambria" w:hAnsi="Cambria"/>
          <w:sz w:val="24"/>
          <w:szCs w:val="24"/>
        </w:rPr>
      </w:pPr>
    </w:p>
    <w:p w14:paraId="0BB0162B" w14:textId="7A8B4EF5" w:rsidR="00B65DF3" w:rsidRPr="00244572" w:rsidRDefault="001F7963" w:rsidP="001F7963">
      <w:pPr>
        <w:ind w:firstLine="720"/>
        <w:jc w:val="both"/>
        <w:rPr>
          <w:rFonts w:ascii="Cambria" w:hAnsi="Cambria"/>
          <w:sz w:val="24"/>
          <w:szCs w:val="24"/>
        </w:rPr>
      </w:pPr>
      <w:r w:rsidRPr="00244572">
        <w:rPr>
          <w:rFonts w:ascii="Cambria" w:hAnsi="Cambria"/>
          <w:sz w:val="24"/>
          <w:szCs w:val="24"/>
        </w:rPr>
        <w:t xml:space="preserve">Zatim, klikom na </w:t>
      </w:r>
      <w:r w:rsidRPr="00244572">
        <w:rPr>
          <w:rFonts w:ascii="Cambria" w:hAnsi="Cambria"/>
          <w:i/>
          <w:iCs/>
          <w:sz w:val="24"/>
          <w:szCs w:val="24"/>
        </w:rPr>
        <w:t>Details</w:t>
      </w:r>
      <w:r w:rsidRPr="00244572">
        <w:rPr>
          <w:rFonts w:ascii="Cambria" w:hAnsi="Cambria"/>
          <w:sz w:val="24"/>
          <w:szCs w:val="24"/>
        </w:rPr>
        <w:t xml:space="preserve"> opciju iz menija možemo dobiti prikaz distribucije vrednosti i učestalost svakog pojavljivanja različite vrednosti (histogram) za navedeni objekat.</w:t>
      </w:r>
    </w:p>
    <w:p w14:paraId="1D982F59" w14:textId="77777777" w:rsidR="001F7963" w:rsidRPr="00244572" w:rsidRDefault="001F7963" w:rsidP="00B65DF3">
      <w:pPr>
        <w:jc w:val="both"/>
        <w:rPr>
          <w:rFonts w:ascii="Cambria" w:hAnsi="Cambria"/>
          <w:sz w:val="24"/>
          <w:szCs w:val="24"/>
        </w:rPr>
      </w:pPr>
    </w:p>
    <w:p w14:paraId="7B350B33" w14:textId="1EADB8B3" w:rsidR="001F7963" w:rsidRPr="00244572" w:rsidRDefault="001F7963" w:rsidP="00B65DF3">
      <w:pPr>
        <w:jc w:val="both"/>
        <w:rPr>
          <w:rFonts w:ascii="Cambria" w:hAnsi="Cambria"/>
          <w:sz w:val="24"/>
          <w:szCs w:val="24"/>
        </w:rPr>
      </w:pPr>
      <w:r w:rsidRPr="00244572">
        <w:rPr>
          <w:rFonts w:ascii="Cambria" w:hAnsi="Cambria"/>
          <w:noProof/>
          <w:sz w:val="24"/>
          <w:szCs w:val="24"/>
        </w:rPr>
        <w:lastRenderedPageBreak/>
        <w:drawing>
          <wp:inline distT="0" distB="0" distL="0" distR="0" wp14:anchorId="09935AFC" wp14:editId="489D6090">
            <wp:extent cx="5827886" cy="2930084"/>
            <wp:effectExtent l="0" t="0" r="1905" b="3810"/>
            <wp:docPr id="26078834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88341" name="Picture 12"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33145" cy="2932728"/>
                    </a:xfrm>
                    <a:prstGeom prst="rect">
                      <a:avLst/>
                    </a:prstGeom>
                  </pic:spPr>
                </pic:pic>
              </a:graphicData>
            </a:graphic>
          </wp:inline>
        </w:drawing>
      </w:r>
    </w:p>
    <w:p w14:paraId="33947D40" w14:textId="4E2DFA9E" w:rsidR="001F7963" w:rsidRPr="00244572" w:rsidRDefault="001F7963" w:rsidP="001F7963">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42" w:name="_Toc143738777"/>
      <w:r w:rsidRPr="00244572">
        <w:rPr>
          <w:rFonts w:ascii="Cambria" w:eastAsia="Cambria" w:hAnsi="Cambria" w:cs="Cambria"/>
          <w:sz w:val="24"/>
          <w:szCs w:val="24"/>
        </w:rPr>
        <w:instrText xml:space="preserve">Slika </w:instrText>
      </w:r>
      <w:r w:rsidR="00950E4D" w:rsidRPr="00244572">
        <w:rPr>
          <w:rFonts w:ascii="Cambria" w:eastAsia="Cambria" w:hAnsi="Cambria" w:cs="Cambria"/>
          <w:sz w:val="24"/>
          <w:szCs w:val="24"/>
        </w:rPr>
        <w:instrText>13. Pregled detalja određenog statističkog objekta</w:instrText>
      </w:r>
      <w:bookmarkEnd w:id="42"/>
      <w:r w:rsidRPr="00244572">
        <w:rPr>
          <w:rFonts w:ascii="Cambria" w:hAnsi="Cambria"/>
          <w:sz w:val="24"/>
          <w:szCs w:val="24"/>
        </w:rPr>
        <w:instrText xml:space="preserve">“ \f x \l 1 </w:instrText>
      </w:r>
      <w:r w:rsidRPr="00244572">
        <w:rPr>
          <w:rFonts w:ascii="Cambria" w:hAnsi="Cambria"/>
          <w:sz w:val="24"/>
          <w:szCs w:val="24"/>
        </w:rPr>
        <w:fldChar w:fldCharType="end"/>
      </w:r>
    </w:p>
    <w:p w14:paraId="6295DF55" w14:textId="0E1CC258" w:rsidR="001F7963" w:rsidRPr="00244572" w:rsidRDefault="001F7963" w:rsidP="001F7963">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 xml:space="preserve">Slika 13. Pregled </w:t>
      </w:r>
      <w:r w:rsidR="00950E4D" w:rsidRPr="00244572">
        <w:rPr>
          <w:rFonts w:ascii="Cambria" w:eastAsia="Cambria" w:hAnsi="Cambria" w:cs="Cambria"/>
          <w:sz w:val="24"/>
          <w:szCs w:val="24"/>
        </w:rPr>
        <w:t xml:space="preserve">detalja </w:t>
      </w:r>
      <w:r w:rsidRPr="00244572">
        <w:rPr>
          <w:rFonts w:ascii="Cambria" w:eastAsia="Cambria" w:hAnsi="Cambria" w:cs="Cambria"/>
          <w:sz w:val="24"/>
          <w:szCs w:val="24"/>
        </w:rPr>
        <w:t>određenog statističkog objekta</w:t>
      </w:r>
    </w:p>
    <w:p w14:paraId="5FF6C845" w14:textId="77777777" w:rsidR="00B65DF3" w:rsidRPr="00244572" w:rsidRDefault="00B65DF3" w:rsidP="00B65DF3">
      <w:pPr>
        <w:jc w:val="both"/>
        <w:rPr>
          <w:rFonts w:ascii="Cambria" w:hAnsi="Cambria"/>
          <w:sz w:val="24"/>
          <w:szCs w:val="24"/>
        </w:rPr>
      </w:pPr>
    </w:p>
    <w:p w14:paraId="62263723" w14:textId="77777777" w:rsidR="001F7963" w:rsidRPr="00244572" w:rsidRDefault="001F7963" w:rsidP="00B65DF3">
      <w:pPr>
        <w:jc w:val="both"/>
        <w:rPr>
          <w:rFonts w:ascii="Cambria" w:hAnsi="Cambria"/>
          <w:sz w:val="24"/>
          <w:szCs w:val="24"/>
        </w:rPr>
      </w:pPr>
    </w:p>
    <w:p w14:paraId="45665355" w14:textId="28D058EA" w:rsidR="00682462" w:rsidRPr="00244572" w:rsidRDefault="00682462" w:rsidP="00682462">
      <w:pPr>
        <w:pStyle w:val="Heading3"/>
        <w:spacing w:before="0" w:after="0"/>
        <w:rPr>
          <w:rFonts w:ascii="Cambria" w:eastAsia="Cambria" w:hAnsi="Cambria" w:cs="Cambria"/>
          <w:sz w:val="26"/>
          <w:szCs w:val="26"/>
        </w:rPr>
      </w:pPr>
      <w:r w:rsidRPr="00244572">
        <w:rPr>
          <w:rFonts w:ascii="Cambria" w:eastAsia="Cambria" w:hAnsi="Cambria" w:cs="Cambria"/>
          <w:sz w:val="26"/>
          <w:szCs w:val="26"/>
        </w:rPr>
        <w:t>5.4.2. Pregled statistika korišćenjem T-SQL upita</w:t>
      </w:r>
    </w:p>
    <w:p w14:paraId="77F9CE25" w14:textId="77777777" w:rsidR="00682462" w:rsidRPr="00244572" w:rsidRDefault="00682462" w:rsidP="00B65DF3">
      <w:pPr>
        <w:jc w:val="both"/>
        <w:rPr>
          <w:rFonts w:ascii="Cambria" w:hAnsi="Cambria"/>
          <w:sz w:val="24"/>
          <w:szCs w:val="24"/>
        </w:rPr>
      </w:pPr>
    </w:p>
    <w:p w14:paraId="73EBDD29" w14:textId="77777777" w:rsidR="001F7963" w:rsidRPr="00244572" w:rsidRDefault="001F7963" w:rsidP="00B65DF3">
      <w:pPr>
        <w:jc w:val="both"/>
        <w:rPr>
          <w:rFonts w:ascii="Cambria" w:hAnsi="Cambria"/>
          <w:sz w:val="24"/>
          <w:szCs w:val="24"/>
        </w:rPr>
      </w:pPr>
    </w:p>
    <w:p w14:paraId="17862E11" w14:textId="222673A5" w:rsidR="00682462" w:rsidRPr="00244572" w:rsidRDefault="00682462" w:rsidP="00682462">
      <w:pPr>
        <w:ind w:firstLine="720"/>
        <w:jc w:val="both"/>
        <w:rPr>
          <w:rFonts w:ascii="Cambria" w:hAnsi="Cambria"/>
          <w:sz w:val="24"/>
          <w:szCs w:val="24"/>
        </w:rPr>
      </w:pPr>
      <w:r w:rsidRPr="00244572">
        <w:rPr>
          <w:rFonts w:ascii="Cambria" w:hAnsi="Cambria"/>
          <w:sz w:val="24"/>
          <w:szCs w:val="24"/>
        </w:rPr>
        <w:t>Za ovaj pristup možemo koristiti dinamički upravljački pogled (</w:t>
      </w:r>
      <w:r w:rsidRPr="00244572">
        <w:rPr>
          <w:rFonts w:ascii="Cambria" w:hAnsi="Cambria"/>
          <w:i/>
          <w:iCs/>
          <w:sz w:val="24"/>
          <w:szCs w:val="24"/>
        </w:rPr>
        <w:t>DMV</w:t>
      </w:r>
      <w:r w:rsidRPr="00244572">
        <w:rPr>
          <w:rFonts w:ascii="Cambria" w:hAnsi="Cambria"/>
          <w:sz w:val="24"/>
          <w:szCs w:val="24"/>
        </w:rPr>
        <w:t xml:space="preserve">) </w:t>
      </w:r>
      <w:r w:rsidRPr="00244572">
        <w:rPr>
          <w:rFonts w:ascii="Cambria" w:hAnsi="Cambria"/>
          <w:i/>
          <w:iCs/>
          <w:sz w:val="24"/>
          <w:szCs w:val="24"/>
        </w:rPr>
        <w:t>sys.dm_db_stats_properties</w:t>
      </w:r>
      <w:r w:rsidRPr="00244572">
        <w:rPr>
          <w:rFonts w:ascii="Cambria" w:hAnsi="Cambria"/>
          <w:sz w:val="24"/>
          <w:szCs w:val="24"/>
        </w:rPr>
        <w:t xml:space="preserve"> kako bismo videli osobine statistika za određeni objekat u trenutnoj bazi podataka. Uz pomoć sledećeg upita proverili smo statistike za tabelu </w:t>
      </w:r>
      <w:r w:rsidRPr="00244572">
        <w:rPr>
          <w:rFonts w:ascii="Cambria" w:hAnsi="Cambria"/>
          <w:i/>
          <w:iCs/>
          <w:sz w:val="24"/>
          <w:szCs w:val="24"/>
        </w:rPr>
        <w:t>AdventureWorks2019.AWSales</w:t>
      </w:r>
      <w:r w:rsidRPr="00244572">
        <w:rPr>
          <w:rFonts w:ascii="Cambria" w:hAnsi="Cambria"/>
          <w:sz w:val="24"/>
          <w:szCs w:val="24"/>
        </w:rPr>
        <w:t>.</w:t>
      </w:r>
    </w:p>
    <w:p w14:paraId="527D7F96" w14:textId="77777777" w:rsidR="001F7963" w:rsidRPr="00244572" w:rsidRDefault="001F7963" w:rsidP="00B65DF3">
      <w:pPr>
        <w:jc w:val="both"/>
        <w:rPr>
          <w:rFonts w:ascii="Cambria" w:hAnsi="Cambria"/>
          <w:sz w:val="24"/>
          <w:szCs w:val="24"/>
        </w:rPr>
      </w:pPr>
    </w:p>
    <w:p w14:paraId="439F9865" w14:textId="77777777" w:rsidR="00682462" w:rsidRPr="00244572" w:rsidRDefault="00682462" w:rsidP="00682462">
      <w:pPr>
        <w:jc w:val="both"/>
        <w:rPr>
          <w:rFonts w:ascii="Courier New" w:hAnsi="Courier New" w:cs="Courier New"/>
          <w:sz w:val="24"/>
          <w:szCs w:val="24"/>
        </w:rPr>
      </w:pPr>
      <w:r w:rsidRPr="00244572">
        <w:rPr>
          <w:rFonts w:ascii="Courier New" w:hAnsi="Courier New" w:cs="Courier New"/>
          <w:sz w:val="24"/>
          <w:szCs w:val="24"/>
        </w:rPr>
        <w:t xml:space="preserve">SELECT sp.stats_id, </w:t>
      </w:r>
    </w:p>
    <w:p w14:paraId="5CA6373A" w14:textId="77777777" w:rsidR="00682462" w:rsidRPr="00244572" w:rsidRDefault="00682462" w:rsidP="00682462">
      <w:pPr>
        <w:jc w:val="both"/>
        <w:rPr>
          <w:rFonts w:ascii="Courier New" w:hAnsi="Courier New" w:cs="Courier New"/>
          <w:sz w:val="24"/>
          <w:szCs w:val="24"/>
        </w:rPr>
      </w:pPr>
      <w:r w:rsidRPr="00244572">
        <w:rPr>
          <w:rFonts w:ascii="Courier New" w:hAnsi="Courier New" w:cs="Courier New"/>
          <w:sz w:val="24"/>
          <w:szCs w:val="24"/>
        </w:rPr>
        <w:t xml:space="preserve">       name, </w:t>
      </w:r>
    </w:p>
    <w:p w14:paraId="6FA1926B" w14:textId="77777777" w:rsidR="00682462" w:rsidRPr="00244572" w:rsidRDefault="00682462" w:rsidP="00682462">
      <w:pPr>
        <w:jc w:val="both"/>
        <w:rPr>
          <w:rFonts w:ascii="Courier New" w:hAnsi="Courier New" w:cs="Courier New"/>
          <w:sz w:val="24"/>
          <w:szCs w:val="24"/>
        </w:rPr>
      </w:pPr>
      <w:r w:rsidRPr="00244572">
        <w:rPr>
          <w:rFonts w:ascii="Courier New" w:hAnsi="Courier New" w:cs="Courier New"/>
          <w:sz w:val="24"/>
          <w:szCs w:val="24"/>
        </w:rPr>
        <w:t xml:space="preserve">       filter_definition, </w:t>
      </w:r>
    </w:p>
    <w:p w14:paraId="247B17B9" w14:textId="77777777" w:rsidR="00682462" w:rsidRPr="00244572" w:rsidRDefault="00682462" w:rsidP="00682462">
      <w:pPr>
        <w:jc w:val="both"/>
        <w:rPr>
          <w:rFonts w:ascii="Courier New" w:hAnsi="Courier New" w:cs="Courier New"/>
          <w:sz w:val="24"/>
          <w:szCs w:val="24"/>
        </w:rPr>
      </w:pPr>
      <w:r w:rsidRPr="00244572">
        <w:rPr>
          <w:rFonts w:ascii="Courier New" w:hAnsi="Courier New" w:cs="Courier New"/>
          <w:sz w:val="24"/>
          <w:szCs w:val="24"/>
        </w:rPr>
        <w:t xml:space="preserve">       last_updated, </w:t>
      </w:r>
    </w:p>
    <w:p w14:paraId="2149C9A2" w14:textId="77777777" w:rsidR="00682462" w:rsidRPr="00244572" w:rsidRDefault="00682462" w:rsidP="00682462">
      <w:pPr>
        <w:jc w:val="both"/>
        <w:rPr>
          <w:rFonts w:ascii="Courier New" w:hAnsi="Courier New" w:cs="Courier New"/>
          <w:sz w:val="24"/>
          <w:szCs w:val="24"/>
        </w:rPr>
      </w:pPr>
      <w:r w:rsidRPr="00244572">
        <w:rPr>
          <w:rFonts w:ascii="Courier New" w:hAnsi="Courier New" w:cs="Courier New"/>
          <w:sz w:val="24"/>
          <w:szCs w:val="24"/>
        </w:rPr>
        <w:t xml:space="preserve">       rows, </w:t>
      </w:r>
    </w:p>
    <w:p w14:paraId="26C912E3" w14:textId="77777777" w:rsidR="00682462" w:rsidRPr="00244572" w:rsidRDefault="00682462" w:rsidP="00682462">
      <w:pPr>
        <w:jc w:val="both"/>
        <w:rPr>
          <w:rFonts w:ascii="Courier New" w:hAnsi="Courier New" w:cs="Courier New"/>
          <w:sz w:val="24"/>
          <w:szCs w:val="24"/>
        </w:rPr>
      </w:pPr>
      <w:r w:rsidRPr="00244572">
        <w:rPr>
          <w:rFonts w:ascii="Courier New" w:hAnsi="Courier New" w:cs="Courier New"/>
          <w:sz w:val="24"/>
          <w:szCs w:val="24"/>
        </w:rPr>
        <w:t xml:space="preserve">       rows_sampled, </w:t>
      </w:r>
    </w:p>
    <w:p w14:paraId="0AE64970" w14:textId="77777777" w:rsidR="00682462" w:rsidRPr="00244572" w:rsidRDefault="00682462" w:rsidP="00682462">
      <w:pPr>
        <w:jc w:val="both"/>
        <w:rPr>
          <w:rFonts w:ascii="Courier New" w:hAnsi="Courier New" w:cs="Courier New"/>
          <w:sz w:val="24"/>
          <w:szCs w:val="24"/>
        </w:rPr>
      </w:pPr>
      <w:r w:rsidRPr="00244572">
        <w:rPr>
          <w:rFonts w:ascii="Courier New" w:hAnsi="Courier New" w:cs="Courier New"/>
          <w:sz w:val="24"/>
          <w:szCs w:val="24"/>
        </w:rPr>
        <w:t xml:space="preserve">       steps, </w:t>
      </w:r>
    </w:p>
    <w:p w14:paraId="3F9BFF4A" w14:textId="77777777" w:rsidR="00682462" w:rsidRPr="00244572" w:rsidRDefault="00682462" w:rsidP="00682462">
      <w:pPr>
        <w:jc w:val="both"/>
        <w:rPr>
          <w:rFonts w:ascii="Courier New" w:hAnsi="Courier New" w:cs="Courier New"/>
          <w:sz w:val="24"/>
          <w:szCs w:val="24"/>
        </w:rPr>
      </w:pPr>
      <w:r w:rsidRPr="00244572">
        <w:rPr>
          <w:rFonts w:ascii="Courier New" w:hAnsi="Courier New" w:cs="Courier New"/>
          <w:sz w:val="24"/>
          <w:szCs w:val="24"/>
        </w:rPr>
        <w:t xml:space="preserve">       unfiltered_rows, </w:t>
      </w:r>
    </w:p>
    <w:p w14:paraId="5E9D9D29" w14:textId="77777777" w:rsidR="00682462" w:rsidRPr="00244572" w:rsidRDefault="00682462" w:rsidP="00682462">
      <w:pPr>
        <w:jc w:val="both"/>
        <w:rPr>
          <w:rFonts w:ascii="Courier New" w:hAnsi="Courier New" w:cs="Courier New"/>
          <w:sz w:val="24"/>
          <w:szCs w:val="24"/>
        </w:rPr>
      </w:pPr>
      <w:r w:rsidRPr="00244572">
        <w:rPr>
          <w:rFonts w:ascii="Courier New" w:hAnsi="Courier New" w:cs="Courier New"/>
          <w:sz w:val="24"/>
          <w:szCs w:val="24"/>
        </w:rPr>
        <w:t xml:space="preserve">       modification_counter</w:t>
      </w:r>
    </w:p>
    <w:p w14:paraId="5FA32195" w14:textId="77777777" w:rsidR="00682462" w:rsidRPr="00244572" w:rsidRDefault="00682462" w:rsidP="00682462">
      <w:pPr>
        <w:jc w:val="both"/>
        <w:rPr>
          <w:rFonts w:ascii="Courier New" w:hAnsi="Courier New" w:cs="Courier New"/>
          <w:sz w:val="24"/>
          <w:szCs w:val="24"/>
        </w:rPr>
      </w:pPr>
      <w:r w:rsidRPr="00244572">
        <w:rPr>
          <w:rFonts w:ascii="Courier New" w:hAnsi="Courier New" w:cs="Courier New"/>
          <w:sz w:val="24"/>
          <w:szCs w:val="24"/>
        </w:rPr>
        <w:t>FROM sys.stats AS stat</w:t>
      </w:r>
    </w:p>
    <w:p w14:paraId="104C3C5B" w14:textId="77777777" w:rsidR="00682462" w:rsidRPr="00244572" w:rsidRDefault="00682462" w:rsidP="00682462">
      <w:pPr>
        <w:jc w:val="both"/>
        <w:rPr>
          <w:rFonts w:ascii="Courier New" w:hAnsi="Courier New" w:cs="Courier New"/>
          <w:sz w:val="24"/>
          <w:szCs w:val="24"/>
        </w:rPr>
      </w:pPr>
      <w:r w:rsidRPr="00244572">
        <w:rPr>
          <w:rFonts w:ascii="Courier New" w:hAnsi="Courier New" w:cs="Courier New"/>
          <w:sz w:val="24"/>
          <w:szCs w:val="24"/>
        </w:rPr>
        <w:t xml:space="preserve">     CROSS APPLY sys.dm_db_stats_properties(stat.object_id, stat.stats_id) AS sp</w:t>
      </w:r>
    </w:p>
    <w:p w14:paraId="79923A76" w14:textId="57B41FC3" w:rsidR="00682462" w:rsidRPr="00244572" w:rsidRDefault="00682462" w:rsidP="00682462">
      <w:pPr>
        <w:jc w:val="both"/>
        <w:rPr>
          <w:rFonts w:ascii="Courier New" w:hAnsi="Courier New" w:cs="Courier New"/>
          <w:sz w:val="24"/>
          <w:szCs w:val="24"/>
        </w:rPr>
      </w:pPr>
      <w:r w:rsidRPr="00244572">
        <w:rPr>
          <w:rFonts w:ascii="Courier New" w:hAnsi="Courier New" w:cs="Courier New"/>
          <w:sz w:val="24"/>
          <w:szCs w:val="24"/>
        </w:rPr>
        <w:t>WHERE stat.object_id = OBJECT_ID('dbo.AWSales')</w:t>
      </w:r>
    </w:p>
    <w:p w14:paraId="7BE104E4" w14:textId="6400B9CA" w:rsidR="00924776" w:rsidRPr="00244572" w:rsidRDefault="00924776" w:rsidP="00924776">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43" w:name="_Toc143738790"/>
      <w:r w:rsidRPr="00244572">
        <w:rPr>
          <w:rFonts w:ascii="Cambria" w:eastAsia="Cambria" w:hAnsi="Cambria" w:cs="Cambria"/>
          <w:sz w:val="24"/>
          <w:szCs w:val="24"/>
        </w:rPr>
        <w:instrText xml:space="preserve">Primer </w:instrText>
      </w:r>
      <w:r w:rsidR="000B289B" w:rsidRPr="00244572">
        <w:rPr>
          <w:rFonts w:ascii="Cambria" w:eastAsia="Cambria" w:hAnsi="Cambria" w:cs="Cambria"/>
          <w:sz w:val="24"/>
          <w:szCs w:val="24"/>
        </w:rPr>
        <w:instrText>13. Upit za prikaz liste statističkih objekata</w:instrText>
      </w:r>
      <w:bookmarkEnd w:id="43"/>
      <w:r w:rsidRPr="00244572">
        <w:rPr>
          <w:rFonts w:ascii="Cambria" w:hAnsi="Cambria"/>
          <w:sz w:val="24"/>
          <w:szCs w:val="24"/>
        </w:rPr>
        <w:instrText xml:space="preserve">“ \f y \l 1 </w:instrText>
      </w:r>
      <w:r w:rsidRPr="00244572">
        <w:rPr>
          <w:rFonts w:ascii="Cambria" w:hAnsi="Cambria"/>
          <w:sz w:val="24"/>
          <w:szCs w:val="24"/>
        </w:rPr>
        <w:fldChar w:fldCharType="end"/>
      </w:r>
    </w:p>
    <w:p w14:paraId="028592E5" w14:textId="5039CC54" w:rsidR="00924776" w:rsidRPr="00244572" w:rsidRDefault="00924776" w:rsidP="00924776">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 xml:space="preserve">Primer 13. Upit za prikaz </w:t>
      </w:r>
      <w:r w:rsidR="000B289B" w:rsidRPr="00244572">
        <w:rPr>
          <w:rFonts w:ascii="Cambria" w:eastAsia="Cambria" w:hAnsi="Cambria" w:cs="Cambria"/>
          <w:sz w:val="24"/>
          <w:szCs w:val="24"/>
        </w:rPr>
        <w:t>liste statističkih objekata</w:t>
      </w:r>
    </w:p>
    <w:p w14:paraId="6B38C4C1" w14:textId="77777777" w:rsidR="00924776" w:rsidRPr="00244572" w:rsidRDefault="00924776" w:rsidP="00B65DF3">
      <w:pPr>
        <w:jc w:val="both"/>
        <w:rPr>
          <w:rFonts w:ascii="Cambria" w:hAnsi="Cambria"/>
          <w:sz w:val="24"/>
          <w:szCs w:val="24"/>
        </w:rPr>
      </w:pPr>
    </w:p>
    <w:p w14:paraId="4E3B5869" w14:textId="13F36529" w:rsidR="00924776" w:rsidRPr="00244572" w:rsidRDefault="00924776" w:rsidP="00924776">
      <w:pPr>
        <w:ind w:firstLine="720"/>
        <w:jc w:val="both"/>
        <w:rPr>
          <w:rFonts w:ascii="Cambria" w:hAnsi="Cambria"/>
          <w:sz w:val="24"/>
          <w:szCs w:val="24"/>
        </w:rPr>
      </w:pPr>
      <w:r w:rsidRPr="00244572">
        <w:rPr>
          <w:rFonts w:ascii="Cambria" w:hAnsi="Cambria"/>
          <w:sz w:val="24"/>
          <w:szCs w:val="24"/>
        </w:rPr>
        <w:t>Dati upit vraća očekivane rezultate:</w:t>
      </w:r>
    </w:p>
    <w:p w14:paraId="6A3E814D" w14:textId="77777777" w:rsidR="00682462" w:rsidRPr="00244572" w:rsidRDefault="00682462" w:rsidP="00B65DF3">
      <w:pPr>
        <w:jc w:val="both"/>
        <w:rPr>
          <w:rFonts w:ascii="Cambria" w:hAnsi="Cambria"/>
          <w:sz w:val="24"/>
          <w:szCs w:val="24"/>
        </w:rPr>
      </w:pPr>
    </w:p>
    <w:tbl>
      <w:tblPr>
        <w:tblStyle w:val="PlainTable1"/>
        <w:tblW w:w="9625" w:type="dxa"/>
        <w:tblLayout w:type="fixed"/>
        <w:tblLook w:val="04A0" w:firstRow="1" w:lastRow="0" w:firstColumn="1" w:lastColumn="0" w:noHBand="0" w:noVBand="1"/>
      </w:tblPr>
      <w:tblGrid>
        <w:gridCol w:w="408"/>
        <w:gridCol w:w="1567"/>
        <w:gridCol w:w="1260"/>
        <w:gridCol w:w="1890"/>
        <w:gridCol w:w="1080"/>
        <w:gridCol w:w="990"/>
        <w:gridCol w:w="630"/>
        <w:gridCol w:w="900"/>
        <w:gridCol w:w="900"/>
      </w:tblGrid>
      <w:tr w:rsidR="005031C3" w:rsidRPr="00244572" w14:paraId="4DD61DD6" w14:textId="77777777" w:rsidTr="00244572">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408" w:type="dxa"/>
            <w:textDirection w:val="tbRl"/>
            <w:vAlign w:val="center"/>
          </w:tcPr>
          <w:p w14:paraId="09ED4413" w14:textId="2C64C236" w:rsidR="000B289B" w:rsidRPr="00244572" w:rsidRDefault="000B289B" w:rsidP="000B289B">
            <w:pPr>
              <w:ind w:left="113" w:right="113"/>
              <w:jc w:val="center"/>
              <w:rPr>
                <w:rFonts w:ascii="Cambria" w:hAnsi="Cambria"/>
                <w:sz w:val="24"/>
                <w:szCs w:val="24"/>
              </w:rPr>
            </w:pPr>
            <w:r w:rsidRPr="00244572">
              <w:lastRenderedPageBreak/>
              <w:t>stats_id</w:t>
            </w:r>
          </w:p>
        </w:tc>
        <w:tc>
          <w:tcPr>
            <w:tcW w:w="1567" w:type="dxa"/>
            <w:textDirection w:val="tbRl"/>
            <w:vAlign w:val="center"/>
          </w:tcPr>
          <w:p w14:paraId="6E59319D" w14:textId="307B6D2E" w:rsidR="000B289B" w:rsidRPr="00244572" w:rsidRDefault="000B289B" w:rsidP="000B289B">
            <w:pPr>
              <w:ind w:left="113" w:right="113"/>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244572">
              <w:t>name</w:t>
            </w:r>
          </w:p>
        </w:tc>
        <w:tc>
          <w:tcPr>
            <w:tcW w:w="1260" w:type="dxa"/>
            <w:textDirection w:val="tbRl"/>
            <w:vAlign w:val="center"/>
          </w:tcPr>
          <w:p w14:paraId="6ED15463" w14:textId="0A185634" w:rsidR="000B289B" w:rsidRPr="00244572" w:rsidRDefault="000B289B" w:rsidP="000B289B">
            <w:pPr>
              <w:ind w:left="113" w:right="113"/>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244572">
              <w:t>filter_definition</w:t>
            </w:r>
          </w:p>
        </w:tc>
        <w:tc>
          <w:tcPr>
            <w:tcW w:w="1890" w:type="dxa"/>
            <w:textDirection w:val="tbRl"/>
            <w:vAlign w:val="center"/>
          </w:tcPr>
          <w:p w14:paraId="6F9F39A5" w14:textId="62AFD038" w:rsidR="000B289B" w:rsidRPr="00244572" w:rsidRDefault="000B289B" w:rsidP="000B289B">
            <w:pPr>
              <w:ind w:left="113" w:right="113"/>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244572">
              <w:t>last_updated</w:t>
            </w:r>
          </w:p>
        </w:tc>
        <w:tc>
          <w:tcPr>
            <w:tcW w:w="1080" w:type="dxa"/>
            <w:textDirection w:val="tbRl"/>
            <w:vAlign w:val="center"/>
          </w:tcPr>
          <w:p w14:paraId="4A736D7F" w14:textId="0DD3F18D" w:rsidR="000B289B" w:rsidRPr="00244572" w:rsidRDefault="000B289B" w:rsidP="000B289B">
            <w:pPr>
              <w:ind w:left="113" w:right="113"/>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244572">
              <w:t>rows</w:t>
            </w:r>
          </w:p>
        </w:tc>
        <w:tc>
          <w:tcPr>
            <w:tcW w:w="990" w:type="dxa"/>
            <w:textDirection w:val="tbRl"/>
            <w:vAlign w:val="center"/>
          </w:tcPr>
          <w:p w14:paraId="493C7308" w14:textId="16E675B5" w:rsidR="000B289B" w:rsidRPr="00244572" w:rsidRDefault="000B289B" w:rsidP="000B289B">
            <w:pPr>
              <w:ind w:left="113" w:right="113"/>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244572">
              <w:t>rows_sampled</w:t>
            </w:r>
          </w:p>
        </w:tc>
        <w:tc>
          <w:tcPr>
            <w:tcW w:w="630" w:type="dxa"/>
            <w:textDirection w:val="tbRl"/>
            <w:vAlign w:val="center"/>
          </w:tcPr>
          <w:p w14:paraId="2F15E834" w14:textId="223E5F2C" w:rsidR="000B289B" w:rsidRPr="00244572" w:rsidRDefault="000B289B" w:rsidP="000B289B">
            <w:pPr>
              <w:ind w:left="113" w:right="113"/>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244572">
              <w:t>steps</w:t>
            </w:r>
          </w:p>
        </w:tc>
        <w:tc>
          <w:tcPr>
            <w:tcW w:w="900" w:type="dxa"/>
            <w:textDirection w:val="tbRl"/>
            <w:vAlign w:val="center"/>
          </w:tcPr>
          <w:p w14:paraId="7679D4C0" w14:textId="4DD5DA39" w:rsidR="000B289B" w:rsidRPr="00244572" w:rsidRDefault="000B289B" w:rsidP="000B289B">
            <w:pPr>
              <w:ind w:left="113" w:right="113"/>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244572">
              <w:t>unfiltered_rows</w:t>
            </w:r>
          </w:p>
        </w:tc>
        <w:tc>
          <w:tcPr>
            <w:tcW w:w="900" w:type="dxa"/>
            <w:textDirection w:val="tbRl"/>
            <w:vAlign w:val="center"/>
          </w:tcPr>
          <w:p w14:paraId="3AE3BCFE" w14:textId="2021A23D" w:rsidR="000B289B" w:rsidRPr="00244572" w:rsidRDefault="000B289B" w:rsidP="000B289B">
            <w:pPr>
              <w:ind w:left="113" w:right="113"/>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244572">
              <w:t>modification_counter</w:t>
            </w:r>
          </w:p>
        </w:tc>
      </w:tr>
      <w:tr w:rsidR="005031C3" w:rsidRPr="00244572" w14:paraId="1B05AEC5" w14:textId="77777777" w:rsidTr="00244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 w:type="dxa"/>
          </w:tcPr>
          <w:p w14:paraId="2A43721C" w14:textId="4559B65B" w:rsidR="000B289B" w:rsidRPr="00244572" w:rsidRDefault="000B289B" w:rsidP="000B289B">
            <w:pPr>
              <w:jc w:val="both"/>
              <w:rPr>
                <w:rFonts w:ascii="Cambria" w:hAnsi="Cambria"/>
                <w:sz w:val="24"/>
                <w:szCs w:val="24"/>
              </w:rPr>
            </w:pPr>
            <w:r w:rsidRPr="00244572">
              <w:t>1</w:t>
            </w:r>
          </w:p>
        </w:tc>
        <w:tc>
          <w:tcPr>
            <w:tcW w:w="1567" w:type="dxa"/>
          </w:tcPr>
          <w:p w14:paraId="787D6E11" w14:textId="1DB5A3BE"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PK__AWSales__C3905BAF9C6C0B09</w:t>
            </w:r>
          </w:p>
        </w:tc>
        <w:tc>
          <w:tcPr>
            <w:tcW w:w="1260" w:type="dxa"/>
          </w:tcPr>
          <w:p w14:paraId="7EF47077" w14:textId="5C576BF7"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NULL</w:t>
            </w:r>
          </w:p>
        </w:tc>
        <w:tc>
          <w:tcPr>
            <w:tcW w:w="1890" w:type="dxa"/>
          </w:tcPr>
          <w:p w14:paraId="028B93D3" w14:textId="20D5C88F"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2023-08-20 21:47:16.6500000</w:t>
            </w:r>
          </w:p>
        </w:tc>
        <w:tc>
          <w:tcPr>
            <w:tcW w:w="1080" w:type="dxa"/>
          </w:tcPr>
          <w:p w14:paraId="3FB2AC3E" w14:textId="447BEA05"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121317</w:t>
            </w:r>
          </w:p>
        </w:tc>
        <w:tc>
          <w:tcPr>
            <w:tcW w:w="990" w:type="dxa"/>
          </w:tcPr>
          <w:p w14:paraId="44868EE8" w14:textId="60CD9403"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121317</w:t>
            </w:r>
          </w:p>
        </w:tc>
        <w:tc>
          <w:tcPr>
            <w:tcW w:w="630" w:type="dxa"/>
          </w:tcPr>
          <w:p w14:paraId="79253697" w14:textId="49B41AE5"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3</w:t>
            </w:r>
          </w:p>
        </w:tc>
        <w:tc>
          <w:tcPr>
            <w:tcW w:w="900" w:type="dxa"/>
          </w:tcPr>
          <w:p w14:paraId="23AC36AB" w14:textId="1D789AEF"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121317</w:t>
            </w:r>
          </w:p>
        </w:tc>
        <w:tc>
          <w:tcPr>
            <w:tcW w:w="900" w:type="dxa"/>
          </w:tcPr>
          <w:p w14:paraId="20BA02AF" w14:textId="36DC9133"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0</w:t>
            </w:r>
          </w:p>
        </w:tc>
      </w:tr>
      <w:tr w:rsidR="005031C3" w:rsidRPr="00244572" w14:paraId="26C1BBE1" w14:textId="77777777" w:rsidTr="00244572">
        <w:tc>
          <w:tcPr>
            <w:cnfStyle w:val="001000000000" w:firstRow="0" w:lastRow="0" w:firstColumn="1" w:lastColumn="0" w:oddVBand="0" w:evenVBand="0" w:oddHBand="0" w:evenHBand="0" w:firstRowFirstColumn="0" w:firstRowLastColumn="0" w:lastRowFirstColumn="0" w:lastRowLastColumn="0"/>
            <w:tcW w:w="408" w:type="dxa"/>
          </w:tcPr>
          <w:p w14:paraId="440E8213" w14:textId="46BB2B37" w:rsidR="000B289B" w:rsidRPr="00244572" w:rsidRDefault="000B289B" w:rsidP="000B289B">
            <w:pPr>
              <w:jc w:val="both"/>
              <w:rPr>
                <w:rFonts w:ascii="Cambria" w:hAnsi="Cambria"/>
                <w:sz w:val="24"/>
                <w:szCs w:val="24"/>
              </w:rPr>
            </w:pPr>
            <w:r w:rsidRPr="00244572">
              <w:t>2</w:t>
            </w:r>
          </w:p>
        </w:tc>
        <w:tc>
          <w:tcPr>
            <w:tcW w:w="1567" w:type="dxa"/>
          </w:tcPr>
          <w:p w14:paraId="7BA0E9D1" w14:textId="1575C715" w:rsidR="000B289B" w:rsidRPr="00244572" w:rsidRDefault="000B289B" w:rsidP="000B289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44572">
              <w:t>_WA_Sys_00000004_39AD8A7F</w:t>
            </w:r>
          </w:p>
        </w:tc>
        <w:tc>
          <w:tcPr>
            <w:tcW w:w="1260" w:type="dxa"/>
          </w:tcPr>
          <w:p w14:paraId="6736EBBD" w14:textId="62632BE5" w:rsidR="000B289B" w:rsidRPr="00244572" w:rsidRDefault="000B289B" w:rsidP="000B289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44572">
              <w:t>NULL</w:t>
            </w:r>
          </w:p>
        </w:tc>
        <w:tc>
          <w:tcPr>
            <w:tcW w:w="1890" w:type="dxa"/>
          </w:tcPr>
          <w:p w14:paraId="40FE9265" w14:textId="1197E409" w:rsidR="000B289B" w:rsidRPr="00244572" w:rsidRDefault="000B289B" w:rsidP="000B289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44572">
              <w:t>2023-08-20 21:47:16.6633333</w:t>
            </w:r>
          </w:p>
        </w:tc>
        <w:tc>
          <w:tcPr>
            <w:tcW w:w="1080" w:type="dxa"/>
          </w:tcPr>
          <w:p w14:paraId="0142F347" w14:textId="0B13D9B5" w:rsidR="000B289B" w:rsidRPr="00244572" w:rsidRDefault="000B289B" w:rsidP="000B289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44572">
              <w:t>121317</w:t>
            </w:r>
          </w:p>
        </w:tc>
        <w:tc>
          <w:tcPr>
            <w:tcW w:w="990" w:type="dxa"/>
          </w:tcPr>
          <w:p w14:paraId="007BA252" w14:textId="13939D38" w:rsidR="000B289B" w:rsidRPr="00244572" w:rsidRDefault="000B289B" w:rsidP="000B289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44572">
              <w:t>121317</w:t>
            </w:r>
          </w:p>
        </w:tc>
        <w:tc>
          <w:tcPr>
            <w:tcW w:w="630" w:type="dxa"/>
          </w:tcPr>
          <w:p w14:paraId="220EC7C2" w14:textId="2103241E" w:rsidR="000B289B" w:rsidRPr="00244572" w:rsidRDefault="000B289B" w:rsidP="000B289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44572">
              <w:t>200</w:t>
            </w:r>
          </w:p>
        </w:tc>
        <w:tc>
          <w:tcPr>
            <w:tcW w:w="900" w:type="dxa"/>
          </w:tcPr>
          <w:p w14:paraId="2C1223A5" w14:textId="108D6446" w:rsidR="000B289B" w:rsidRPr="00244572" w:rsidRDefault="000B289B" w:rsidP="000B289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44572">
              <w:t>121317</w:t>
            </w:r>
          </w:p>
        </w:tc>
        <w:tc>
          <w:tcPr>
            <w:tcW w:w="900" w:type="dxa"/>
          </w:tcPr>
          <w:p w14:paraId="4EEE4B0B" w14:textId="1B4C8EF3" w:rsidR="000B289B" w:rsidRPr="00244572" w:rsidRDefault="000B289B" w:rsidP="000B289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44572">
              <w:t>0</w:t>
            </w:r>
          </w:p>
        </w:tc>
      </w:tr>
      <w:tr w:rsidR="005031C3" w:rsidRPr="00244572" w14:paraId="4E4E8750" w14:textId="77777777" w:rsidTr="00244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 w:type="dxa"/>
          </w:tcPr>
          <w:p w14:paraId="71515E7B" w14:textId="6314B89F" w:rsidR="000B289B" w:rsidRPr="00244572" w:rsidRDefault="000B289B" w:rsidP="000B289B">
            <w:pPr>
              <w:jc w:val="both"/>
              <w:rPr>
                <w:rFonts w:ascii="Cambria" w:hAnsi="Cambria"/>
                <w:sz w:val="24"/>
                <w:szCs w:val="24"/>
              </w:rPr>
            </w:pPr>
            <w:r w:rsidRPr="00244572">
              <w:t>3</w:t>
            </w:r>
          </w:p>
        </w:tc>
        <w:tc>
          <w:tcPr>
            <w:tcW w:w="1567" w:type="dxa"/>
          </w:tcPr>
          <w:p w14:paraId="59A29A48" w14:textId="2CFB9C61"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ixOrders</w:t>
            </w:r>
          </w:p>
        </w:tc>
        <w:tc>
          <w:tcPr>
            <w:tcW w:w="1260" w:type="dxa"/>
          </w:tcPr>
          <w:p w14:paraId="4E0590E6" w14:textId="4BAB0F4D"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NULL</w:t>
            </w:r>
          </w:p>
        </w:tc>
        <w:tc>
          <w:tcPr>
            <w:tcW w:w="1890" w:type="dxa"/>
          </w:tcPr>
          <w:p w14:paraId="4694B21A" w14:textId="7C76E38C"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2023-08-20 21:47:16.7100000</w:t>
            </w:r>
          </w:p>
        </w:tc>
        <w:tc>
          <w:tcPr>
            <w:tcW w:w="1080" w:type="dxa"/>
          </w:tcPr>
          <w:p w14:paraId="51817486" w14:textId="7804653F"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121317</w:t>
            </w:r>
          </w:p>
        </w:tc>
        <w:tc>
          <w:tcPr>
            <w:tcW w:w="990" w:type="dxa"/>
          </w:tcPr>
          <w:p w14:paraId="6E6013CA" w14:textId="5BAD1799"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121317</w:t>
            </w:r>
          </w:p>
        </w:tc>
        <w:tc>
          <w:tcPr>
            <w:tcW w:w="630" w:type="dxa"/>
          </w:tcPr>
          <w:p w14:paraId="76E427C9" w14:textId="1A6F3036"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146</w:t>
            </w:r>
          </w:p>
        </w:tc>
        <w:tc>
          <w:tcPr>
            <w:tcW w:w="900" w:type="dxa"/>
          </w:tcPr>
          <w:p w14:paraId="29D75084" w14:textId="3699431C"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121317</w:t>
            </w:r>
          </w:p>
        </w:tc>
        <w:tc>
          <w:tcPr>
            <w:tcW w:w="900" w:type="dxa"/>
          </w:tcPr>
          <w:p w14:paraId="4438B397" w14:textId="30B06B8E"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0</w:t>
            </w:r>
          </w:p>
        </w:tc>
      </w:tr>
      <w:tr w:rsidR="005031C3" w:rsidRPr="00244572" w14:paraId="3BAD864E" w14:textId="77777777" w:rsidTr="00244572">
        <w:tc>
          <w:tcPr>
            <w:cnfStyle w:val="001000000000" w:firstRow="0" w:lastRow="0" w:firstColumn="1" w:lastColumn="0" w:oddVBand="0" w:evenVBand="0" w:oddHBand="0" w:evenHBand="0" w:firstRowFirstColumn="0" w:firstRowLastColumn="0" w:lastRowFirstColumn="0" w:lastRowLastColumn="0"/>
            <w:tcW w:w="408" w:type="dxa"/>
          </w:tcPr>
          <w:p w14:paraId="35A9F1A3" w14:textId="7B1AED04" w:rsidR="000B289B" w:rsidRPr="00244572" w:rsidRDefault="000B289B" w:rsidP="000B289B">
            <w:pPr>
              <w:jc w:val="both"/>
              <w:rPr>
                <w:rFonts w:ascii="Cambria" w:hAnsi="Cambria"/>
                <w:sz w:val="24"/>
                <w:szCs w:val="24"/>
              </w:rPr>
            </w:pPr>
            <w:r w:rsidRPr="00244572">
              <w:t>4</w:t>
            </w:r>
          </w:p>
        </w:tc>
        <w:tc>
          <w:tcPr>
            <w:tcW w:w="1567" w:type="dxa"/>
          </w:tcPr>
          <w:p w14:paraId="53A7D16E" w14:textId="5303A8C4" w:rsidR="000B289B" w:rsidRPr="00244572" w:rsidRDefault="000B289B" w:rsidP="000B289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44572">
              <w:t>TotalStats</w:t>
            </w:r>
          </w:p>
        </w:tc>
        <w:tc>
          <w:tcPr>
            <w:tcW w:w="1260" w:type="dxa"/>
          </w:tcPr>
          <w:p w14:paraId="681A5348" w14:textId="4E6E39D9" w:rsidR="000B289B" w:rsidRPr="00244572" w:rsidRDefault="000B289B" w:rsidP="000B289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44572">
              <w:t>([LineTotal]&gt;(100))</w:t>
            </w:r>
          </w:p>
        </w:tc>
        <w:tc>
          <w:tcPr>
            <w:tcW w:w="1890" w:type="dxa"/>
          </w:tcPr>
          <w:p w14:paraId="54F9E7B1" w14:textId="75AE2115" w:rsidR="000B289B" w:rsidRPr="00244572" w:rsidRDefault="000B289B" w:rsidP="000B289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44572">
              <w:t>2023-08-20 21:47:16.7300000</w:t>
            </w:r>
          </w:p>
        </w:tc>
        <w:tc>
          <w:tcPr>
            <w:tcW w:w="1080" w:type="dxa"/>
          </w:tcPr>
          <w:p w14:paraId="123A58C8" w14:textId="34380802" w:rsidR="000B289B" w:rsidRPr="00244572" w:rsidRDefault="000B289B" w:rsidP="000B289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44572">
              <w:t>63605</w:t>
            </w:r>
          </w:p>
        </w:tc>
        <w:tc>
          <w:tcPr>
            <w:tcW w:w="990" w:type="dxa"/>
          </w:tcPr>
          <w:p w14:paraId="636C9E36" w14:textId="6498056C" w:rsidR="000B289B" w:rsidRPr="00244572" w:rsidRDefault="000B289B" w:rsidP="000B289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44572">
              <w:t>63605</w:t>
            </w:r>
          </w:p>
        </w:tc>
        <w:tc>
          <w:tcPr>
            <w:tcW w:w="630" w:type="dxa"/>
          </w:tcPr>
          <w:p w14:paraId="58FE683D" w14:textId="3714F220" w:rsidR="000B289B" w:rsidRPr="00244572" w:rsidRDefault="000B289B" w:rsidP="000B289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44572">
              <w:t>200</w:t>
            </w:r>
          </w:p>
        </w:tc>
        <w:tc>
          <w:tcPr>
            <w:tcW w:w="900" w:type="dxa"/>
          </w:tcPr>
          <w:p w14:paraId="32F1D835" w14:textId="39999310" w:rsidR="000B289B" w:rsidRPr="00244572" w:rsidRDefault="000B289B" w:rsidP="000B289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44572">
              <w:t>121317</w:t>
            </w:r>
          </w:p>
        </w:tc>
        <w:tc>
          <w:tcPr>
            <w:tcW w:w="900" w:type="dxa"/>
          </w:tcPr>
          <w:p w14:paraId="03004040" w14:textId="53AB93B2" w:rsidR="000B289B" w:rsidRPr="00244572" w:rsidRDefault="000B289B" w:rsidP="000B289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44572">
              <w:t>0</w:t>
            </w:r>
          </w:p>
        </w:tc>
      </w:tr>
      <w:tr w:rsidR="005031C3" w:rsidRPr="00244572" w14:paraId="1484AF92" w14:textId="77777777" w:rsidTr="00244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 w:type="dxa"/>
          </w:tcPr>
          <w:p w14:paraId="0B063AE1" w14:textId="784DE70E" w:rsidR="000B289B" w:rsidRPr="00244572" w:rsidRDefault="000B289B" w:rsidP="000B289B">
            <w:pPr>
              <w:jc w:val="both"/>
              <w:rPr>
                <w:rFonts w:ascii="Cambria" w:hAnsi="Cambria"/>
                <w:sz w:val="24"/>
                <w:szCs w:val="24"/>
              </w:rPr>
            </w:pPr>
            <w:r w:rsidRPr="00244572">
              <w:t>5</w:t>
            </w:r>
          </w:p>
        </w:tc>
        <w:tc>
          <w:tcPr>
            <w:tcW w:w="1567" w:type="dxa"/>
          </w:tcPr>
          <w:p w14:paraId="090D7A5F" w14:textId="5FA60AA8"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_WA_Sys_00000005_39AD8A7F</w:t>
            </w:r>
          </w:p>
        </w:tc>
        <w:tc>
          <w:tcPr>
            <w:tcW w:w="1260" w:type="dxa"/>
          </w:tcPr>
          <w:p w14:paraId="651C3D91" w14:textId="7FF3B18F"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NULL</w:t>
            </w:r>
          </w:p>
        </w:tc>
        <w:tc>
          <w:tcPr>
            <w:tcW w:w="1890" w:type="dxa"/>
          </w:tcPr>
          <w:p w14:paraId="0772C037" w14:textId="42EFB5AF"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2023-08-20 21:47:16.7633333</w:t>
            </w:r>
          </w:p>
        </w:tc>
        <w:tc>
          <w:tcPr>
            <w:tcW w:w="1080" w:type="dxa"/>
          </w:tcPr>
          <w:p w14:paraId="5844BDF8" w14:textId="0119C26F"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121317</w:t>
            </w:r>
          </w:p>
        </w:tc>
        <w:tc>
          <w:tcPr>
            <w:tcW w:w="990" w:type="dxa"/>
          </w:tcPr>
          <w:p w14:paraId="6038B194" w14:textId="5444D738"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121317</w:t>
            </w:r>
          </w:p>
        </w:tc>
        <w:tc>
          <w:tcPr>
            <w:tcW w:w="630" w:type="dxa"/>
          </w:tcPr>
          <w:p w14:paraId="7A01567A" w14:textId="70015057"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200</w:t>
            </w:r>
          </w:p>
        </w:tc>
        <w:tc>
          <w:tcPr>
            <w:tcW w:w="900" w:type="dxa"/>
          </w:tcPr>
          <w:p w14:paraId="205F6CC0" w14:textId="7D740C78"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121317</w:t>
            </w:r>
          </w:p>
        </w:tc>
        <w:tc>
          <w:tcPr>
            <w:tcW w:w="900" w:type="dxa"/>
          </w:tcPr>
          <w:p w14:paraId="07DBC0EB" w14:textId="680F42F7"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0</w:t>
            </w:r>
          </w:p>
        </w:tc>
      </w:tr>
    </w:tbl>
    <w:p w14:paraId="560316F7" w14:textId="77777777" w:rsidR="000B289B" w:rsidRPr="00244572" w:rsidRDefault="000B289B" w:rsidP="00B65DF3">
      <w:pPr>
        <w:jc w:val="both"/>
        <w:rPr>
          <w:rFonts w:ascii="Cambria" w:hAnsi="Cambria"/>
          <w:sz w:val="24"/>
          <w:szCs w:val="24"/>
        </w:rPr>
      </w:pPr>
    </w:p>
    <w:p w14:paraId="57A7310E" w14:textId="36835A0E" w:rsidR="00244572" w:rsidRPr="00244572" w:rsidRDefault="00244572" w:rsidP="00244572">
      <w:pPr>
        <w:ind w:firstLine="720"/>
        <w:jc w:val="both"/>
        <w:rPr>
          <w:rFonts w:ascii="Cambria" w:hAnsi="Cambria"/>
          <w:sz w:val="24"/>
          <w:szCs w:val="24"/>
        </w:rPr>
      </w:pPr>
      <w:r w:rsidRPr="00244572">
        <w:rPr>
          <w:rFonts w:ascii="Cambria" w:hAnsi="Cambria"/>
          <w:sz w:val="24"/>
          <w:szCs w:val="24"/>
        </w:rPr>
        <w:t>A evo i šta kolone iz rezultata predstavljaju:</w:t>
      </w:r>
    </w:p>
    <w:p w14:paraId="6AB70E7E" w14:textId="77777777" w:rsidR="00244572" w:rsidRPr="00244572" w:rsidRDefault="00244572" w:rsidP="00244572">
      <w:pPr>
        <w:ind w:firstLine="720"/>
        <w:jc w:val="both"/>
        <w:rPr>
          <w:rFonts w:ascii="Cambria" w:hAnsi="Cambria"/>
          <w:sz w:val="24"/>
          <w:szCs w:val="24"/>
        </w:rPr>
      </w:pPr>
    </w:p>
    <w:p w14:paraId="279975F9" w14:textId="3A58D24C" w:rsidR="005031C3" w:rsidRPr="00244572" w:rsidRDefault="00244572" w:rsidP="00244572">
      <w:pPr>
        <w:pStyle w:val="ListParagraph"/>
        <w:numPr>
          <w:ilvl w:val="0"/>
          <w:numId w:val="26"/>
        </w:numPr>
        <w:jc w:val="both"/>
        <w:rPr>
          <w:rFonts w:ascii="Cambria" w:hAnsi="Cambria"/>
          <w:sz w:val="24"/>
          <w:szCs w:val="24"/>
        </w:rPr>
      </w:pPr>
      <w:r>
        <w:rPr>
          <w:rFonts w:ascii="Cambria" w:hAnsi="Cambria"/>
          <w:sz w:val="24"/>
          <w:szCs w:val="24"/>
        </w:rPr>
        <w:t>s</w:t>
      </w:r>
      <w:r w:rsidR="005031C3" w:rsidRPr="00244572">
        <w:rPr>
          <w:rFonts w:ascii="Cambria" w:hAnsi="Cambria"/>
          <w:sz w:val="24"/>
          <w:szCs w:val="24"/>
        </w:rPr>
        <w:t>tats_ID: Jedinstveni ID statističkog objekta.</w:t>
      </w:r>
    </w:p>
    <w:p w14:paraId="454F9F4F" w14:textId="1B0C2C1C" w:rsidR="005031C3" w:rsidRPr="00244572" w:rsidRDefault="00244572" w:rsidP="00244572">
      <w:pPr>
        <w:pStyle w:val="ListParagraph"/>
        <w:numPr>
          <w:ilvl w:val="0"/>
          <w:numId w:val="26"/>
        </w:numPr>
        <w:jc w:val="both"/>
        <w:rPr>
          <w:rFonts w:ascii="Cambria" w:hAnsi="Cambria"/>
          <w:sz w:val="24"/>
          <w:szCs w:val="24"/>
        </w:rPr>
      </w:pPr>
      <w:r>
        <w:rPr>
          <w:rFonts w:ascii="Cambria" w:hAnsi="Cambria"/>
          <w:sz w:val="24"/>
          <w:szCs w:val="24"/>
        </w:rPr>
        <w:t>n</w:t>
      </w:r>
      <w:r w:rsidR="005031C3" w:rsidRPr="00244572">
        <w:rPr>
          <w:rFonts w:ascii="Cambria" w:hAnsi="Cambria"/>
          <w:sz w:val="24"/>
          <w:szCs w:val="24"/>
        </w:rPr>
        <w:t>ame: Ime statistike.</w:t>
      </w:r>
    </w:p>
    <w:p w14:paraId="1A9F68FA" w14:textId="3844B519" w:rsidR="005031C3" w:rsidRPr="00244572" w:rsidRDefault="00244572" w:rsidP="00244572">
      <w:pPr>
        <w:pStyle w:val="ListParagraph"/>
        <w:numPr>
          <w:ilvl w:val="0"/>
          <w:numId w:val="26"/>
        </w:numPr>
        <w:jc w:val="both"/>
        <w:rPr>
          <w:rFonts w:ascii="Cambria" w:hAnsi="Cambria"/>
          <w:sz w:val="24"/>
          <w:szCs w:val="24"/>
        </w:rPr>
      </w:pPr>
      <w:r>
        <w:rPr>
          <w:rFonts w:ascii="Cambria" w:hAnsi="Cambria"/>
          <w:sz w:val="24"/>
          <w:szCs w:val="24"/>
        </w:rPr>
        <w:t>l</w:t>
      </w:r>
      <w:r w:rsidR="005031C3" w:rsidRPr="00244572">
        <w:rPr>
          <w:rFonts w:ascii="Cambria" w:hAnsi="Cambria"/>
          <w:sz w:val="24"/>
          <w:szCs w:val="24"/>
        </w:rPr>
        <w:t>ast_updated: Datum i vreme poslednjeg ažuriranja statistik</w:t>
      </w:r>
      <w:r>
        <w:rPr>
          <w:rFonts w:ascii="Cambria" w:hAnsi="Cambria"/>
          <w:sz w:val="24"/>
          <w:szCs w:val="24"/>
        </w:rPr>
        <w:t>e</w:t>
      </w:r>
      <w:r w:rsidR="005031C3" w:rsidRPr="00244572">
        <w:rPr>
          <w:rFonts w:ascii="Cambria" w:hAnsi="Cambria"/>
          <w:sz w:val="24"/>
          <w:szCs w:val="24"/>
        </w:rPr>
        <w:t>.</w:t>
      </w:r>
    </w:p>
    <w:p w14:paraId="708AF909" w14:textId="4D68FD7B" w:rsidR="005031C3" w:rsidRPr="00244572" w:rsidRDefault="00244572" w:rsidP="00244572">
      <w:pPr>
        <w:pStyle w:val="ListParagraph"/>
        <w:numPr>
          <w:ilvl w:val="0"/>
          <w:numId w:val="26"/>
        </w:numPr>
        <w:jc w:val="both"/>
        <w:rPr>
          <w:rFonts w:ascii="Cambria" w:hAnsi="Cambria"/>
          <w:sz w:val="24"/>
          <w:szCs w:val="24"/>
        </w:rPr>
      </w:pPr>
      <w:r>
        <w:rPr>
          <w:rFonts w:ascii="Cambria" w:hAnsi="Cambria"/>
          <w:sz w:val="24"/>
          <w:szCs w:val="24"/>
        </w:rPr>
        <w:t>r</w:t>
      </w:r>
      <w:r w:rsidR="005031C3" w:rsidRPr="00244572">
        <w:rPr>
          <w:rFonts w:ascii="Cambria" w:hAnsi="Cambria"/>
          <w:sz w:val="24"/>
          <w:szCs w:val="24"/>
        </w:rPr>
        <w:t>ows: Prikazuje ukupan broj redova u vreme poslednjeg ažuriranja statistik</w:t>
      </w:r>
      <w:r>
        <w:rPr>
          <w:rFonts w:ascii="Cambria" w:hAnsi="Cambria"/>
          <w:sz w:val="24"/>
          <w:szCs w:val="24"/>
        </w:rPr>
        <w:t>e</w:t>
      </w:r>
      <w:r w:rsidR="005031C3" w:rsidRPr="00244572">
        <w:rPr>
          <w:rFonts w:ascii="Cambria" w:hAnsi="Cambria"/>
          <w:sz w:val="24"/>
          <w:szCs w:val="24"/>
        </w:rPr>
        <w:t>.</w:t>
      </w:r>
    </w:p>
    <w:p w14:paraId="1E80D3A5" w14:textId="66A20A25" w:rsidR="005031C3" w:rsidRPr="00244572" w:rsidRDefault="00244572" w:rsidP="00244572">
      <w:pPr>
        <w:pStyle w:val="ListParagraph"/>
        <w:numPr>
          <w:ilvl w:val="0"/>
          <w:numId w:val="26"/>
        </w:numPr>
        <w:jc w:val="both"/>
        <w:rPr>
          <w:rFonts w:ascii="Cambria" w:hAnsi="Cambria"/>
          <w:sz w:val="24"/>
          <w:szCs w:val="24"/>
        </w:rPr>
      </w:pPr>
      <w:r>
        <w:rPr>
          <w:rFonts w:ascii="Cambria" w:hAnsi="Cambria"/>
          <w:sz w:val="24"/>
          <w:szCs w:val="24"/>
        </w:rPr>
        <w:t>r</w:t>
      </w:r>
      <w:r w:rsidR="005031C3" w:rsidRPr="00244572">
        <w:rPr>
          <w:rFonts w:ascii="Cambria" w:hAnsi="Cambria"/>
          <w:sz w:val="24"/>
          <w:szCs w:val="24"/>
        </w:rPr>
        <w:t>ows_sampled: Daje ukupan broj uzoraka redova za statistik</w:t>
      </w:r>
      <w:r>
        <w:rPr>
          <w:rFonts w:ascii="Cambria" w:hAnsi="Cambria"/>
          <w:sz w:val="24"/>
          <w:szCs w:val="24"/>
        </w:rPr>
        <w:t>u</w:t>
      </w:r>
      <w:r w:rsidR="005031C3" w:rsidRPr="00244572">
        <w:rPr>
          <w:rFonts w:ascii="Cambria" w:hAnsi="Cambria"/>
          <w:sz w:val="24"/>
          <w:szCs w:val="24"/>
        </w:rPr>
        <w:t>.</w:t>
      </w:r>
    </w:p>
    <w:p w14:paraId="4F4420B4" w14:textId="23F75A80" w:rsidR="005031C3" w:rsidRPr="00244572" w:rsidRDefault="00244572" w:rsidP="00244572">
      <w:pPr>
        <w:pStyle w:val="ListParagraph"/>
        <w:numPr>
          <w:ilvl w:val="0"/>
          <w:numId w:val="26"/>
        </w:numPr>
        <w:jc w:val="both"/>
        <w:rPr>
          <w:rFonts w:ascii="Cambria" w:hAnsi="Cambria"/>
          <w:sz w:val="24"/>
          <w:szCs w:val="24"/>
        </w:rPr>
      </w:pPr>
      <w:r>
        <w:rPr>
          <w:rFonts w:ascii="Cambria" w:hAnsi="Cambria"/>
          <w:sz w:val="24"/>
          <w:szCs w:val="24"/>
        </w:rPr>
        <w:t>u</w:t>
      </w:r>
      <w:r w:rsidR="005031C3" w:rsidRPr="00244572">
        <w:rPr>
          <w:rFonts w:ascii="Cambria" w:hAnsi="Cambria"/>
          <w:sz w:val="24"/>
          <w:szCs w:val="24"/>
        </w:rPr>
        <w:t xml:space="preserve">nfiltered_rows: </w:t>
      </w:r>
      <w:r>
        <w:rPr>
          <w:rFonts w:ascii="Cambria" w:hAnsi="Cambria"/>
          <w:sz w:val="24"/>
          <w:szCs w:val="24"/>
        </w:rPr>
        <w:t>Ova kolona predstavlja ukupan broj redova u tabeli za koje se prikupljaju statistike, bez uzimanja u obzir bilo kog uslova filtera ili predikata</w:t>
      </w:r>
      <w:r w:rsidR="005031C3" w:rsidRPr="00244572">
        <w:rPr>
          <w:rFonts w:ascii="Cambria" w:hAnsi="Cambria"/>
          <w:sz w:val="24"/>
          <w:szCs w:val="24"/>
        </w:rPr>
        <w:t>.</w:t>
      </w:r>
    </w:p>
    <w:p w14:paraId="03A78956" w14:textId="15D0B6F5" w:rsidR="005031C3" w:rsidRPr="00244572" w:rsidRDefault="00244572" w:rsidP="00244572">
      <w:pPr>
        <w:pStyle w:val="ListParagraph"/>
        <w:numPr>
          <w:ilvl w:val="0"/>
          <w:numId w:val="26"/>
        </w:numPr>
        <w:jc w:val="both"/>
        <w:rPr>
          <w:rFonts w:ascii="Cambria" w:hAnsi="Cambria"/>
          <w:sz w:val="24"/>
          <w:szCs w:val="24"/>
        </w:rPr>
      </w:pPr>
      <w:r>
        <w:rPr>
          <w:rFonts w:ascii="Cambria" w:hAnsi="Cambria"/>
          <w:sz w:val="24"/>
          <w:szCs w:val="24"/>
        </w:rPr>
        <w:t>m</w:t>
      </w:r>
      <w:r w:rsidR="005031C3" w:rsidRPr="00244572">
        <w:rPr>
          <w:rFonts w:ascii="Cambria" w:hAnsi="Cambria"/>
          <w:sz w:val="24"/>
          <w:szCs w:val="24"/>
        </w:rPr>
        <w:t xml:space="preserve">odification_counter: </w:t>
      </w:r>
      <w:r w:rsidR="009C2D76">
        <w:rPr>
          <w:rFonts w:ascii="Cambria" w:hAnsi="Cambria"/>
          <w:sz w:val="24"/>
          <w:szCs w:val="24"/>
        </w:rPr>
        <w:t>Predstavlja vrednost koja prati broj promena napravljenih na statističkom objektu od poslednjeg ažuriranja statistike</w:t>
      </w:r>
      <w:r w:rsidR="005031C3" w:rsidRPr="00244572">
        <w:rPr>
          <w:rFonts w:ascii="Cambria" w:hAnsi="Cambria"/>
          <w:sz w:val="24"/>
          <w:szCs w:val="24"/>
        </w:rPr>
        <w:t>.</w:t>
      </w:r>
    </w:p>
    <w:p w14:paraId="188CC5C5" w14:textId="77777777" w:rsidR="000B289B" w:rsidRPr="00244572" w:rsidRDefault="000B289B" w:rsidP="00B65DF3">
      <w:pPr>
        <w:jc w:val="both"/>
        <w:rPr>
          <w:rFonts w:ascii="Cambria" w:hAnsi="Cambria"/>
          <w:sz w:val="24"/>
          <w:szCs w:val="24"/>
        </w:rPr>
      </w:pPr>
    </w:p>
    <w:p w14:paraId="7025B363" w14:textId="77777777" w:rsidR="000B289B" w:rsidRPr="00244572" w:rsidRDefault="000B289B" w:rsidP="00B65DF3">
      <w:pPr>
        <w:jc w:val="both"/>
        <w:rPr>
          <w:rFonts w:ascii="Cambria" w:hAnsi="Cambria"/>
          <w:sz w:val="24"/>
          <w:szCs w:val="24"/>
        </w:rPr>
      </w:pPr>
    </w:p>
    <w:p w14:paraId="5C432FB0" w14:textId="77777777" w:rsidR="00E91A4E" w:rsidRPr="00244572" w:rsidRDefault="00E91A4E">
      <w:pPr>
        <w:rPr>
          <w:rFonts w:ascii="Cambria" w:eastAsia="Cambria" w:hAnsi="Cambria" w:cs="Cambria"/>
          <w:b/>
          <w:bCs/>
          <w:kern w:val="36"/>
          <w:sz w:val="24"/>
          <w:szCs w:val="24"/>
        </w:rPr>
      </w:pPr>
      <w:r w:rsidRPr="00244572">
        <w:rPr>
          <w:rFonts w:ascii="Cambria" w:eastAsia="Cambria" w:hAnsi="Cambria" w:cs="Cambria"/>
          <w:sz w:val="32"/>
          <w:szCs w:val="32"/>
        </w:rPr>
        <w:br w:type="page"/>
      </w:r>
    </w:p>
    <w:p w14:paraId="7735BB88" w14:textId="58C7287F" w:rsidR="00C41D4E" w:rsidRPr="00244572" w:rsidRDefault="00E91A4E" w:rsidP="00C41D4E">
      <w:pPr>
        <w:pStyle w:val="Heading1"/>
        <w:spacing w:before="0" w:beforeAutospacing="0" w:after="0" w:afterAutospacing="0"/>
        <w:rPr>
          <w:rFonts w:ascii="Cambria" w:eastAsia="Cambria" w:hAnsi="Cambria" w:cs="Cambria"/>
          <w:sz w:val="32"/>
          <w:szCs w:val="32"/>
        </w:rPr>
      </w:pPr>
      <w:bookmarkStart w:id="44" w:name="_Toc143357388"/>
      <w:r w:rsidRPr="00244572">
        <w:rPr>
          <w:rFonts w:ascii="Cambria" w:eastAsia="Cambria" w:hAnsi="Cambria" w:cs="Cambria"/>
          <w:sz w:val="32"/>
          <w:szCs w:val="32"/>
        </w:rPr>
        <w:lastRenderedPageBreak/>
        <w:t>6</w:t>
      </w:r>
      <w:r w:rsidR="00C41D4E" w:rsidRPr="00244572">
        <w:rPr>
          <w:rFonts w:ascii="Cambria" w:eastAsia="Cambria" w:hAnsi="Cambria" w:cs="Cambria"/>
          <w:sz w:val="32"/>
          <w:szCs w:val="32"/>
        </w:rPr>
        <w:t>. Literatura</w:t>
      </w:r>
      <w:bookmarkEnd w:id="44"/>
    </w:p>
    <w:p w14:paraId="636856E7" w14:textId="77777777" w:rsidR="00C41D4E" w:rsidRPr="00244572" w:rsidRDefault="00C41D4E" w:rsidP="00C41D4E">
      <w:pPr>
        <w:pBdr>
          <w:top w:val="nil"/>
          <w:left w:val="nil"/>
          <w:bottom w:val="nil"/>
          <w:right w:val="nil"/>
          <w:between w:val="nil"/>
        </w:pBdr>
        <w:spacing w:line="259" w:lineRule="auto"/>
        <w:rPr>
          <w:rFonts w:ascii="Cambria" w:eastAsia="Cambria" w:hAnsi="Cambria" w:cs="Cambria"/>
          <w:color w:val="00000A"/>
          <w:sz w:val="24"/>
          <w:szCs w:val="24"/>
        </w:rPr>
      </w:pPr>
    </w:p>
    <w:p w14:paraId="34DAB78E" w14:textId="77777777" w:rsidR="00C41D4E" w:rsidRPr="00244572" w:rsidRDefault="00C41D4E" w:rsidP="00C41D4E">
      <w:pPr>
        <w:pBdr>
          <w:top w:val="nil"/>
          <w:left w:val="nil"/>
          <w:bottom w:val="nil"/>
          <w:right w:val="nil"/>
          <w:between w:val="nil"/>
        </w:pBdr>
        <w:spacing w:line="259" w:lineRule="auto"/>
        <w:rPr>
          <w:rFonts w:ascii="Cambria" w:eastAsia="Cambria" w:hAnsi="Cambria" w:cs="Cambria"/>
          <w:color w:val="00000A"/>
          <w:sz w:val="24"/>
          <w:szCs w:val="24"/>
        </w:rPr>
      </w:pPr>
    </w:p>
    <w:p w14:paraId="7ED7B80F" w14:textId="74E2BF19" w:rsidR="00C41D4E" w:rsidRPr="00244572" w:rsidRDefault="00A35492" w:rsidP="00C41D4E">
      <w:pPr>
        <w:numPr>
          <w:ilvl w:val="0"/>
          <w:numId w:val="7"/>
        </w:numPr>
        <w:tabs>
          <w:tab w:val="left" w:pos="353"/>
        </w:tabs>
        <w:spacing w:line="256" w:lineRule="auto"/>
        <w:jc w:val="both"/>
        <w:rPr>
          <w:rFonts w:ascii="Cambria" w:hAnsi="Cambria"/>
          <w:i/>
          <w:color w:val="1D2626"/>
          <w:sz w:val="24"/>
          <w:szCs w:val="24"/>
          <w:shd w:val="clear" w:color="auto" w:fill="FFFFFF"/>
        </w:rPr>
      </w:pPr>
      <w:bookmarkStart w:id="45" w:name="_Ref97067501"/>
      <w:bookmarkStart w:id="46" w:name="_Ref96961116"/>
      <w:r w:rsidRPr="00244572">
        <w:rPr>
          <w:rFonts w:ascii="Cambria" w:hAnsi="Cambria"/>
          <w:i/>
          <w:sz w:val="24"/>
          <w:szCs w:val="24"/>
        </w:rPr>
        <w:t xml:space="preserve">TutorialsPoint. </w:t>
      </w:r>
      <w:r w:rsidR="00C41D4E" w:rsidRPr="00244572">
        <w:rPr>
          <w:rFonts w:ascii="Cambria" w:hAnsi="Cambria"/>
          <w:i/>
          <w:sz w:val="24"/>
          <w:szCs w:val="24"/>
        </w:rPr>
        <w:t>"</w:t>
      </w:r>
      <w:r w:rsidR="00C41D4E" w:rsidRPr="00244572">
        <w:rPr>
          <w:rFonts w:ascii="Cambria" w:eastAsia="Cambria" w:hAnsi="Cambria"/>
          <w:i/>
          <w:iCs/>
          <w:sz w:val="24"/>
          <w:szCs w:val="24"/>
        </w:rPr>
        <w:t xml:space="preserve">MS SQL Server - Overview". </w:t>
      </w:r>
      <w:bookmarkEnd w:id="45"/>
      <w:r w:rsidR="00C41D4E" w:rsidRPr="00244572">
        <w:rPr>
          <w:rFonts w:ascii="Cambria" w:hAnsi="Cambria"/>
          <w:i/>
          <w:color w:val="1D2626"/>
          <w:sz w:val="24"/>
          <w:szCs w:val="24"/>
          <w:shd w:val="clear" w:color="auto" w:fill="FFFFFF"/>
        </w:rPr>
        <w:t>[</w:t>
      </w:r>
      <w:hyperlink r:id="rId24" w:history="1">
        <w:r w:rsidR="00C41D4E" w:rsidRPr="00244572">
          <w:rPr>
            <w:rStyle w:val="Hyperlink"/>
            <w:rFonts w:ascii="Cambria" w:hAnsi="Cambria"/>
            <w:i/>
            <w:sz w:val="24"/>
            <w:szCs w:val="24"/>
            <w:shd w:val="clear" w:color="auto" w:fill="FFFFFF"/>
          </w:rPr>
          <w:t>Online</w:t>
        </w:r>
      </w:hyperlink>
      <w:r w:rsidR="00C41D4E" w:rsidRPr="00244572">
        <w:rPr>
          <w:rFonts w:ascii="Cambria" w:hAnsi="Cambria"/>
          <w:i/>
          <w:color w:val="1D2626"/>
          <w:sz w:val="24"/>
          <w:szCs w:val="24"/>
          <w:shd w:val="clear" w:color="auto" w:fill="FFFFFF"/>
        </w:rPr>
        <w:t>], [Accessed: 1</w:t>
      </w:r>
      <w:r w:rsidR="00F51589" w:rsidRPr="00244572">
        <w:rPr>
          <w:rFonts w:ascii="Cambria" w:hAnsi="Cambria"/>
          <w:i/>
          <w:color w:val="1D2626"/>
          <w:sz w:val="24"/>
          <w:szCs w:val="24"/>
          <w:shd w:val="clear" w:color="auto" w:fill="FFFFFF"/>
        </w:rPr>
        <w:t>2</w:t>
      </w:r>
      <w:r w:rsidR="00C41D4E" w:rsidRPr="00244572">
        <w:rPr>
          <w:rFonts w:ascii="Cambria" w:hAnsi="Cambria"/>
          <w:i/>
          <w:color w:val="1D2626"/>
          <w:sz w:val="24"/>
          <w:szCs w:val="24"/>
          <w:shd w:val="clear" w:color="auto" w:fill="FFFFFF"/>
        </w:rPr>
        <w:t>-</w:t>
      </w:r>
      <w:r w:rsidR="000E6CFE" w:rsidRPr="00244572">
        <w:rPr>
          <w:rFonts w:ascii="Cambria" w:hAnsi="Cambria"/>
          <w:i/>
          <w:color w:val="1D2626"/>
          <w:sz w:val="24"/>
          <w:szCs w:val="24"/>
          <w:shd w:val="clear" w:color="auto" w:fill="FFFFFF"/>
        </w:rPr>
        <w:t>Aug</w:t>
      </w:r>
      <w:r w:rsidR="00C41D4E" w:rsidRPr="00244572">
        <w:rPr>
          <w:rFonts w:ascii="Cambria" w:hAnsi="Cambria"/>
          <w:i/>
          <w:color w:val="1D2626"/>
          <w:sz w:val="24"/>
          <w:szCs w:val="24"/>
          <w:shd w:val="clear" w:color="auto" w:fill="FFFFFF"/>
        </w:rPr>
        <w:t>-202</w:t>
      </w:r>
      <w:r w:rsidR="00F51589" w:rsidRPr="00244572">
        <w:rPr>
          <w:rFonts w:ascii="Cambria" w:hAnsi="Cambria"/>
          <w:i/>
          <w:color w:val="1D2626"/>
          <w:sz w:val="24"/>
          <w:szCs w:val="24"/>
          <w:shd w:val="clear" w:color="auto" w:fill="FFFFFF"/>
        </w:rPr>
        <w:t>3</w:t>
      </w:r>
      <w:r w:rsidR="00C41D4E" w:rsidRPr="00244572">
        <w:rPr>
          <w:rFonts w:ascii="Cambria" w:hAnsi="Cambria"/>
          <w:i/>
          <w:color w:val="1D2626"/>
          <w:sz w:val="24"/>
          <w:szCs w:val="24"/>
          <w:shd w:val="clear" w:color="auto" w:fill="FFFFFF"/>
        </w:rPr>
        <w:t>]</w:t>
      </w:r>
    </w:p>
    <w:p w14:paraId="34BD14BB" w14:textId="58323EF6" w:rsidR="00C41D4E" w:rsidRPr="00244572" w:rsidRDefault="00A35492" w:rsidP="00C41D4E">
      <w:pPr>
        <w:numPr>
          <w:ilvl w:val="0"/>
          <w:numId w:val="7"/>
        </w:numPr>
        <w:tabs>
          <w:tab w:val="left" w:pos="353"/>
        </w:tabs>
        <w:spacing w:line="256" w:lineRule="auto"/>
        <w:jc w:val="both"/>
        <w:rPr>
          <w:rFonts w:ascii="Cambria" w:hAnsi="Cambria"/>
          <w:i/>
          <w:color w:val="1D2626"/>
          <w:sz w:val="24"/>
          <w:szCs w:val="24"/>
          <w:shd w:val="clear" w:color="auto" w:fill="FFFFFF"/>
        </w:rPr>
      </w:pPr>
      <w:bookmarkStart w:id="47" w:name="_Ref97067560"/>
      <w:r w:rsidRPr="00244572">
        <w:rPr>
          <w:rFonts w:ascii="Cambria" w:hAnsi="Cambria"/>
          <w:i/>
          <w:sz w:val="24"/>
          <w:szCs w:val="24"/>
        </w:rPr>
        <w:t>Microsoft Learn</w:t>
      </w:r>
      <w:r w:rsidR="00C41D4E" w:rsidRPr="00244572">
        <w:rPr>
          <w:rFonts w:ascii="Cambria" w:hAnsi="Cambria"/>
          <w:i/>
          <w:sz w:val="24"/>
          <w:szCs w:val="24"/>
        </w:rPr>
        <w:t>. "</w:t>
      </w:r>
      <w:r w:rsidRPr="00244572">
        <w:rPr>
          <w:rFonts w:ascii="Cambria" w:eastAsia="Cambria" w:hAnsi="Cambria"/>
          <w:i/>
          <w:iCs/>
          <w:sz w:val="24"/>
          <w:szCs w:val="24"/>
        </w:rPr>
        <w:t>Editions and supported features of SQL Server 2022</w:t>
      </w:r>
      <w:r w:rsidR="00C41D4E" w:rsidRPr="00244572">
        <w:rPr>
          <w:rFonts w:ascii="Cambria" w:eastAsia="Cambria" w:hAnsi="Cambria"/>
          <w:i/>
          <w:iCs/>
          <w:sz w:val="24"/>
          <w:szCs w:val="24"/>
        </w:rPr>
        <w:t xml:space="preserve">". </w:t>
      </w:r>
      <w:r w:rsidR="00C41D4E" w:rsidRPr="00244572">
        <w:rPr>
          <w:rFonts w:ascii="Cambria" w:hAnsi="Cambria"/>
          <w:i/>
          <w:color w:val="1D2626"/>
          <w:sz w:val="24"/>
          <w:szCs w:val="24"/>
          <w:shd w:val="clear" w:color="auto" w:fill="FFFFFF"/>
        </w:rPr>
        <w:t>[</w:t>
      </w:r>
      <w:hyperlink r:id="rId25" w:history="1">
        <w:r w:rsidR="00C41D4E" w:rsidRPr="00244572">
          <w:rPr>
            <w:rStyle w:val="Hyperlink"/>
            <w:rFonts w:ascii="Cambria" w:hAnsi="Cambria"/>
            <w:i/>
            <w:sz w:val="24"/>
            <w:szCs w:val="24"/>
            <w:shd w:val="clear" w:color="auto" w:fill="FFFFFF"/>
          </w:rPr>
          <w:t>Online</w:t>
        </w:r>
      </w:hyperlink>
      <w:r w:rsidR="00C41D4E" w:rsidRPr="00244572">
        <w:rPr>
          <w:rFonts w:ascii="Cambria" w:hAnsi="Cambria"/>
          <w:i/>
          <w:color w:val="1D2626"/>
          <w:sz w:val="24"/>
          <w:szCs w:val="24"/>
          <w:shd w:val="clear" w:color="auto" w:fill="FFFFFF"/>
        </w:rPr>
        <w:t>], [Accessed: 1</w:t>
      </w:r>
      <w:r w:rsidRPr="00244572">
        <w:rPr>
          <w:rFonts w:ascii="Cambria" w:hAnsi="Cambria"/>
          <w:i/>
          <w:color w:val="1D2626"/>
          <w:sz w:val="24"/>
          <w:szCs w:val="24"/>
          <w:shd w:val="clear" w:color="auto" w:fill="FFFFFF"/>
        </w:rPr>
        <w:t>2</w:t>
      </w:r>
      <w:r w:rsidR="00C41D4E" w:rsidRPr="00244572">
        <w:rPr>
          <w:rFonts w:ascii="Cambria" w:hAnsi="Cambria"/>
          <w:i/>
          <w:color w:val="1D2626"/>
          <w:sz w:val="24"/>
          <w:szCs w:val="24"/>
          <w:shd w:val="clear" w:color="auto" w:fill="FFFFFF"/>
        </w:rPr>
        <w:t>-</w:t>
      </w:r>
      <w:r w:rsidR="000E6CFE" w:rsidRPr="00244572">
        <w:rPr>
          <w:rFonts w:ascii="Cambria" w:hAnsi="Cambria"/>
          <w:i/>
          <w:color w:val="1D2626"/>
          <w:sz w:val="24"/>
          <w:szCs w:val="24"/>
          <w:shd w:val="clear" w:color="auto" w:fill="FFFFFF"/>
        </w:rPr>
        <w:t>Aug</w:t>
      </w:r>
      <w:r w:rsidR="00C41D4E" w:rsidRPr="00244572">
        <w:rPr>
          <w:rFonts w:ascii="Cambria" w:hAnsi="Cambria"/>
          <w:i/>
          <w:color w:val="1D2626"/>
          <w:sz w:val="24"/>
          <w:szCs w:val="24"/>
          <w:shd w:val="clear" w:color="auto" w:fill="FFFFFF"/>
        </w:rPr>
        <w:t>-202</w:t>
      </w:r>
      <w:r w:rsidRPr="00244572">
        <w:rPr>
          <w:rFonts w:ascii="Cambria" w:hAnsi="Cambria"/>
          <w:i/>
          <w:color w:val="1D2626"/>
          <w:sz w:val="24"/>
          <w:szCs w:val="24"/>
          <w:shd w:val="clear" w:color="auto" w:fill="FFFFFF"/>
        </w:rPr>
        <w:t>3</w:t>
      </w:r>
      <w:r w:rsidR="00C41D4E" w:rsidRPr="00244572">
        <w:rPr>
          <w:rFonts w:ascii="Cambria" w:hAnsi="Cambria"/>
          <w:i/>
          <w:color w:val="1D2626"/>
          <w:sz w:val="24"/>
          <w:szCs w:val="24"/>
          <w:shd w:val="clear" w:color="auto" w:fill="FFFFFF"/>
        </w:rPr>
        <w:t>]</w:t>
      </w:r>
      <w:bookmarkEnd w:id="46"/>
      <w:bookmarkEnd w:id="47"/>
    </w:p>
    <w:p w14:paraId="54D11862" w14:textId="40D7CE8B" w:rsidR="00C41D4E" w:rsidRPr="00244572" w:rsidRDefault="00A35492" w:rsidP="00C41D4E">
      <w:pPr>
        <w:numPr>
          <w:ilvl w:val="0"/>
          <w:numId w:val="7"/>
        </w:numPr>
        <w:tabs>
          <w:tab w:val="left" w:pos="353"/>
        </w:tabs>
        <w:spacing w:line="256" w:lineRule="auto"/>
        <w:jc w:val="both"/>
        <w:rPr>
          <w:rFonts w:ascii="Cambria" w:hAnsi="Cambria"/>
          <w:i/>
          <w:color w:val="1D2626"/>
          <w:sz w:val="24"/>
          <w:szCs w:val="24"/>
          <w:shd w:val="clear" w:color="auto" w:fill="FFFFFF"/>
        </w:rPr>
      </w:pPr>
      <w:bookmarkStart w:id="48" w:name="_Ref96961061"/>
      <w:r w:rsidRPr="00244572">
        <w:rPr>
          <w:rFonts w:ascii="Cambria" w:hAnsi="Cambria"/>
          <w:i/>
          <w:color w:val="1D2626"/>
          <w:sz w:val="24"/>
          <w:szCs w:val="24"/>
          <w:shd w:val="clear" w:color="auto" w:fill="FFFFFF"/>
        </w:rPr>
        <w:t>Microsoft Learn</w:t>
      </w:r>
      <w:r w:rsidR="00C41D4E" w:rsidRPr="00244572">
        <w:rPr>
          <w:rFonts w:ascii="Cambria" w:hAnsi="Cambria"/>
          <w:i/>
          <w:color w:val="1D2626"/>
          <w:sz w:val="24"/>
          <w:szCs w:val="24"/>
          <w:shd w:val="clear" w:color="auto" w:fill="FFFFFF"/>
        </w:rPr>
        <w:t>. "</w:t>
      </w:r>
      <w:r w:rsidRPr="00244572">
        <w:rPr>
          <w:rFonts w:ascii="Cambria" w:hAnsi="Cambria"/>
          <w:i/>
          <w:iCs/>
          <w:color w:val="1D2626"/>
          <w:sz w:val="24"/>
          <w:szCs w:val="24"/>
          <w:shd w:val="clear" w:color="auto" w:fill="FFFFFF"/>
        </w:rPr>
        <w:t>Introduction to SQL Server 2022</w:t>
      </w:r>
      <w:r w:rsidR="00C41D4E" w:rsidRPr="00244572">
        <w:rPr>
          <w:rFonts w:ascii="Cambria" w:hAnsi="Cambria"/>
          <w:i/>
          <w:color w:val="1D2626"/>
          <w:sz w:val="24"/>
          <w:szCs w:val="24"/>
          <w:shd w:val="clear" w:color="auto" w:fill="FFFFFF"/>
        </w:rPr>
        <w:t>". [</w:t>
      </w:r>
      <w:hyperlink r:id="rId26" w:history="1">
        <w:r w:rsidR="00C41D4E" w:rsidRPr="00244572">
          <w:rPr>
            <w:rStyle w:val="Hyperlink"/>
            <w:rFonts w:ascii="Cambria" w:hAnsi="Cambria"/>
            <w:i/>
            <w:sz w:val="24"/>
            <w:szCs w:val="24"/>
            <w:shd w:val="clear" w:color="auto" w:fill="FFFFFF"/>
          </w:rPr>
          <w:t>Online</w:t>
        </w:r>
      </w:hyperlink>
      <w:r w:rsidR="00C41D4E" w:rsidRPr="00244572">
        <w:rPr>
          <w:rFonts w:ascii="Cambria" w:hAnsi="Cambria"/>
          <w:i/>
          <w:color w:val="1D2626"/>
          <w:sz w:val="24"/>
          <w:szCs w:val="24"/>
          <w:shd w:val="clear" w:color="auto" w:fill="FFFFFF"/>
        </w:rPr>
        <w:t xml:space="preserve">], [Accessed: </w:t>
      </w:r>
      <w:r w:rsidRPr="00244572">
        <w:rPr>
          <w:rFonts w:ascii="Cambria" w:hAnsi="Cambria"/>
          <w:i/>
          <w:color w:val="1D2626"/>
          <w:sz w:val="24"/>
          <w:szCs w:val="24"/>
          <w:shd w:val="clear" w:color="auto" w:fill="FFFFFF"/>
        </w:rPr>
        <w:t>1</w:t>
      </w:r>
      <w:r w:rsidR="00C41D4E" w:rsidRPr="00244572">
        <w:rPr>
          <w:rFonts w:ascii="Cambria" w:hAnsi="Cambria"/>
          <w:i/>
          <w:color w:val="1D2626"/>
          <w:sz w:val="24"/>
          <w:szCs w:val="24"/>
          <w:shd w:val="clear" w:color="auto" w:fill="FFFFFF"/>
        </w:rPr>
        <w:t>2-</w:t>
      </w:r>
      <w:r w:rsidR="000E6CFE" w:rsidRPr="00244572">
        <w:rPr>
          <w:rFonts w:ascii="Cambria" w:hAnsi="Cambria"/>
          <w:i/>
          <w:color w:val="1D2626"/>
          <w:sz w:val="24"/>
          <w:szCs w:val="24"/>
          <w:shd w:val="clear" w:color="auto" w:fill="FFFFFF"/>
        </w:rPr>
        <w:t>Aug</w:t>
      </w:r>
      <w:r w:rsidR="00C41D4E" w:rsidRPr="00244572">
        <w:rPr>
          <w:rFonts w:ascii="Cambria" w:hAnsi="Cambria"/>
          <w:i/>
          <w:color w:val="1D2626"/>
          <w:sz w:val="24"/>
          <w:szCs w:val="24"/>
          <w:shd w:val="clear" w:color="auto" w:fill="FFFFFF"/>
        </w:rPr>
        <w:t>-202</w:t>
      </w:r>
      <w:r w:rsidRPr="00244572">
        <w:rPr>
          <w:rFonts w:ascii="Cambria" w:hAnsi="Cambria"/>
          <w:i/>
          <w:color w:val="1D2626"/>
          <w:sz w:val="24"/>
          <w:szCs w:val="24"/>
          <w:shd w:val="clear" w:color="auto" w:fill="FFFFFF"/>
        </w:rPr>
        <w:t>3</w:t>
      </w:r>
      <w:r w:rsidR="00C41D4E" w:rsidRPr="00244572">
        <w:rPr>
          <w:rFonts w:ascii="Cambria" w:hAnsi="Cambria"/>
          <w:i/>
          <w:color w:val="1D2626"/>
          <w:sz w:val="24"/>
          <w:szCs w:val="24"/>
          <w:shd w:val="clear" w:color="auto" w:fill="FFFFFF"/>
        </w:rPr>
        <w:t>]</w:t>
      </w:r>
      <w:bookmarkEnd w:id="48"/>
    </w:p>
    <w:p w14:paraId="6212E70C" w14:textId="43AE6F03" w:rsidR="000E6CFE" w:rsidRPr="00244572" w:rsidRDefault="000E6CFE" w:rsidP="00C41D4E">
      <w:pPr>
        <w:numPr>
          <w:ilvl w:val="0"/>
          <w:numId w:val="7"/>
        </w:numPr>
        <w:tabs>
          <w:tab w:val="left" w:pos="353"/>
        </w:tabs>
        <w:spacing w:line="256" w:lineRule="auto"/>
        <w:jc w:val="both"/>
        <w:rPr>
          <w:rFonts w:ascii="Cambria" w:hAnsi="Cambria"/>
          <w:i/>
          <w:color w:val="1D2626"/>
          <w:sz w:val="24"/>
          <w:szCs w:val="24"/>
          <w:shd w:val="clear" w:color="auto" w:fill="FFFFFF"/>
        </w:rPr>
      </w:pPr>
      <w:r w:rsidRPr="00244572">
        <w:rPr>
          <w:rFonts w:ascii="Cambria" w:hAnsi="Cambria"/>
          <w:i/>
          <w:color w:val="1D2626"/>
          <w:sz w:val="24"/>
          <w:szCs w:val="24"/>
          <w:shd w:val="clear" w:color="auto" w:fill="FFFFFF"/>
        </w:rPr>
        <w:t>Microsoft Learn. "</w:t>
      </w:r>
      <w:r w:rsidRPr="00244572">
        <w:rPr>
          <w:rFonts w:ascii="Cambria" w:hAnsi="Cambria"/>
          <w:i/>
          <w:iCs/>
          <w:color w:val="1D2626"/>
          <w:sz w:val="24"/>
          <w:szCs w:val="24"/>
          <w:shd w:val="clear" w:color="auto" w:fill="FFFFFF"/>
        </w:rPr>
        <w:t>Query processing architecture guide</w:t>
      </w:r>
      <w:r w:rsidRPr="00244572">
        <w:rPr>
          <w:rFonts w:ascii="Cambria" w:hAnsi="Cambria"/>
          <w:i/>
          <w:color w:val="1D2626"/>
          <w:sz w:val="24"/>
          <w:szCs w:val="24"/>
          <w:shd w:val="clear" w:color="auto" w:fill="FFFFFF"/>
        </w:rPr>
        <w:t>". [</w:t>
      </w:r>
      <w:hyperlink r:id="rId27" w:history="1">
        <w:r w:rsidRPr="00244572">
          <w:rPr>
            <w:rStyle w:val="Hyperlink"/>
            <w:rFonts w:ascii="Cambria" w:hAnsi="Cambria"/>
            <w:i/>
            <w:sz w:val="24"/>
            <w:szCs w:val="24"/>
            <w:shd w:val="clear" w:color="auto" w:fill="FFFFFF"/>
          </w:rPr>
          <w:t>Online</w:t>
        </w:r>
      </w:hyperlink>
      <w:r w:rsidRPr="00244572">
        <w:rPr>
          <w:rFonts w:ascii="Cambria" w:hAnsi="Cambria"/>
          <w:i/>
          <w:color w:val="1D2626"/>
          <w:sz w:val="24"/>
          <w:szCs w:val="24"/>
          <w:shd w:val="clear" w:color="auto" w:fill="FFFFFF"/>
        </w:rPr>
        <w:t>], [Accessed: 12-Aug-2023]</w:t>
      </w:r>
    </w:p>
    <w:p w14:paraId="74A14842" w14:textId="7FF1EC98" w:rsidR="00C41D4E" w:rsidRPr="00244572" w:rsidRDefault="001C5A2D" w:rsidP="00C41D4E">
      <w:pPr>
        <w:numPr>
          <w:ilvl w:val="0"/>
          <w:numId w:val="7"/>
        </w:numPr>
        <w:tabs>
          <w:tab w:val="left" w:pos="353"/>
        </w:tabs>
        <w:spacing w:line="256" w:lineRule="auto"/>
        <w:jc w:val="both"/>
        <w:rPr>
          <w:rFonts w:ascii="Cambria" w:hAnsi="Cambria"/>
          <w:i/>
          <w:color w:val="1D2626"/>
          <w:sz w:val="24"/>
          <w:szCs w:val="24"/>
          <w:shd w:val="clear" w:color="auto" w:fill="FFFFFF"/>
        </w:rPr>
      </w:pPr>
      <w:bookmarkStart w:id="49" w:name="_Ref96961224"/>
      <w:r w:rsidRPr="00244572">
        <w:rPr>
          <w:rFonts w:ascii="Cambria" w:hAnsi="Cambria"/>
          <w:i/>
          <w:color w:val="1D2626"/>
          <w:sz w:val="24"/>
          <w:szCs w:val="24"/>
          <w:shd w:val="clear" w:color="auto" w:fill="FFFFFF"/>
        </w:rPr>
        <w:t>Sheldon</w:t>
      </w:r>
      <w:r w:rsidR="00C41D4E" w:rsidRPr="00244572">
        <w:rPr>
          <w:rFonts w:ascii="Cambria" w:hAnsi="Cambria"/>
          <w:i/>
          <w:color w:val="1D2626"/>
          <w:sz w:val="24"/>
          <w:szCs w:val="24"/>
          <w:shd w:val="clear" w:color="auto" w:fill="FFFFFF"/>
        </w:rPr>
        <w:t xml:space="preserve">, </w:t>
      </w:r>
      <w:r w:rsidRPr="00244572">
        <w:rPr>
          <w:rFonts w:ascii="Cambria" w:hAnsi="Cambria"/>
          <w:i/>
          <w:color w:val="1D2626"/>
          <w:sz w:val="24"/>
          <w:szCs w:val="24"/>
          <w:shd w:val="clear" w:color="auto" w:fill="FFFFFF"/>
        </w:rPr>
        <w:t xml:space="preserve">Robert </w:t>
      </w:r>
      <w:r w:rsidR="00C41D4E" w:rsidRPr="00244572">
        <w:rPr>
          <w:rFonts w:ascii="Cambria" w:hAnsi="Cambria"/>
          <w:i/>
          <w:color w:val="1D2626"/>
          <w:sz w:val="24"/>
          <w:szCs w:val="24"/>
          <w:shd w:val="clear" w:color="auto" w:fill="FFFFFF"/>
        </w:rPr>
        <w:t>(</w:t>
      </w:r>
      <w:r w:rsidRPr="00244572">
        <w:rPr>
          <w:rFonts w:ascii="Cambria" w:hAnsi="Cambria"/>
          <w:i/>
          <w:color w:val="1D2626"/>
          <w:sz w:val="24"/>
          <w:szCs w:val="24"/>
          <w:shd w:val="clear" w:color="auto" w:fill="FFFFFF"/>
        </w:rPr>
        <w:t>2016</w:t>
      </w:r>
      <w:r w:rsidR="00C41D4E" w:rsidRPr="00244572">
        <w:rPr>
          <w:rFonts w:ascii="Cambria" w:hAnsi="Cambria"/>
          <w:i/>
          <w:color w:val="1D2626"/>
          <w:sz w:val="24"/>
          <w:szCs w:val="24"/>
          <w:shd w:val="clear" w:color="auto" w:fill="FFFFFF"/>
        </w:rPr>
        <w:t>). "</w:t>
      </w:r>
      <w:r w:rsidRPr="00244572">
        <w:rPr>
          <w:rFonts w:ascii="Cambria" w:hAnsi="Cambria"/>
          <w:i/>
          <w:iCs/>
          <w:color w:val="1D2626"/>
          <w:sz w:val="24"/>
          <w:szCs w:val="24"/>
          <w:shd w:val="clear" w:color="auto" w:fill="FFFFFF"/>
        </w:rPr>
        <w:t>SQL Server Statistics Basics</w:t>
      </w:r>
      <w:r w:rsidR="00C41D4E" w:rsidRPr="00244572">
        <w:rPr>
          <w:rFonts w:ascii="Cambria" w:hAnsi="Cambria"/>
          <w:i/>
          <w:color w:val="1D2626"/>
          <w:sz w:val="24"/>
          <w:szCs w:val="24"/>
          <w:shd w:val="clear" w:color="auto" w:fill="FFFFFF"/>
        </w:rPr>
        <w:t xml:space="preserve">". </w:t>
      </w:r>
      <w:r w:rsidRPr="00244572">
        <w:rPr>
          <w:rFonts w:ascii="Cambria" w:hAnsi="Cambria"/>
          <w:i/>
          <w:color w:val="1D2626"/>
          <w:sz w:val="24"/>
          <w:szCs w:val="24"/>
          <w:shd w:val="clear" w:color="auto" w:fill="FFFFFF"/>
        </w:rPr>
        <w:t>Redgate Hub</w:t>
      </w:r>
      <w:r w:rsidR="00C41D4E" w:rsidRPr="00244572">
        <w:rPr>
          <w:rFonts w:ascii="Cambria" w:hAnsi="Cambria"/>
          <w:i/>
          <w:color w:val="1D2626"/>
          <w:sz w:val="24"/>
          <w:szCs w:val="24"/>
          <w:shd w:val="clear" w:color="auto" w:fill="FFFFFF"/>
        </w:rPr>
        <w:t>, [</w:t>
      </w:r>
      <w:hyperlink r:id="rId28" w:history="1">
        <w:r w:rsidR="00C41D4E" w:rsidRPr="00244572">
          <w:rPr>
            <w:rStyle w:val="Hyperlink"/>
            <w:rFonts w:ascii="Cambria" w:hAnsi="Cambria"/>
            <w:i/>
            <w:sz w:val="24"/>
            <w:szCs w:val="24"/>
            <w:shd w:val="clear" w:color="auto" w:fill="FFFFFF"/>
          </w:rPr>
          <w:t>Online</w:t>
        </w:r>
      </w:hyperlink>
      <w:r w:rsidR="00C41D4E" w:rsidRPr="00244572">
        <w:rPr>
          <w:rFonts w:ascii="Cambria" w:hAnsi="Cambria"/>
          <w:i/>
          <w:color w:val="1D2626"/>
          <w:sz w:val="24"/>
          <w:szCs w:val="24"/>
          <w:shd w:val="clear" w:color="auto" w:fill="FFFFFF"/>
        </w:rPr>
        <w:t xml:space="preserve">], [Accessed: </w:t>
      </w:r>
      <w:r w:rsidR="00E91A4E" w:rsidRPr="00244572">
        <w:rPr>
          <w:rFonts w:ascii="Cambria" w:hAnsi="Cambria"/>
          <w:i/>
          <w:color w:val="1D2626"/>
          <w:sz w:val="24"/>
          <w:szCs w:val="24"/>
          <w:shd w:val="clear" w:color="auto" w:fill="FFFFFF"/>
        </w:rPr>
        <w:t>15</w:t>
      </w:r>
      <w:r w:rsidR="00C41D4E" w:rsidRPr="00244572">
        <w:rPr>
          <w:rFonts w:ascii="Cambria" w:hAnsi="Cambria"/>
          <w:i/>
          <w:color w:val="1D2626"/>
          <w:sz w:val="24"/>
          <w:szCs w:val="24"/>
          <w:shd w:val="clear" w:color="auto" w:fill="FFFFFF"/>
        </w:rPr>
        <w:t>-</w:t>
      </w:r>
      <w:r w:rsidRPr="00244572">
        <w:rPr>
          <w:rFonts w:ascii="Cambria" w:hAnsi="Cambria"/>
          <w:i/>
          <w:color w:val="1D2626"/>
          <w:sz w:val="24"/>
          <w:szCs w:val="24"/>
          <w:shd w:val="clear" w:color="auto" w:fill="FFFFFF"/>
        </w:rPr>
        <w:t>Aug</w:t>
      </w:r>
      <w:r w:rsidR="00C41D4E" w:rsidRPr="00244572">
        <w:rPr>
          <w:rFonts w:ascii="Cambria" w:hAnsi="Cambria"/>
          <w:i/>
          <w:color w:val="1D2626"/>
          <w:sz w:val="24"/>
          <w:szCs w:val="24"/>
          <w:shd w:val="clear" w:color="auto" w:fill="FFFFFF"/>
        </w:rPr>
        <w:t>-202</w:t>
      </w:r>
      <w:r w:rsidR="00E91A4E" w:rsidRPr="00244572">
        <w:rPr>
          <w:rFonts w:ascii="Cambria" w:hAnsi="Cambria"/>
          <w:i/>
          <w:color w:val="1D2626"/>
          <w:sz w:val="24"/>
          <w:szCs w:val="24"/>
          <w:shd w:val="clear" w:color="auto" w:fill="FFFFFF"/>
        </w:rPr>
        <w:t>3</w:t>
      </w:r>
      <w:r w:rsidR="00C41D4E" w:rsidRPr="00244572">
        <w:rPr>
          <w:rFonts w:ascii="Cambria" w:hAnsi="Cambria"/>
          <w:i/>
          <w:color w:val="1D2626"/>
          <w:sz w:val="24"/>
          <w:szCs w:val="24"/>
          <w:shd w:val="clear" w:color="auto" w:fill="FFFFFF"/>
        </w:rPr>
        <w:t>]</w:t>
      </w:r>
      <w:bookmarkEnd w:id="49"/>
    </w:p>
    <w:p w14:paraId="6A5DF1F4" w14:textId="1219DA93" w:rsidR="00C41D4E" w:rsidRPr="00244572" w:rsidRDefault="00E91A4E" w:rsidP="00C41D4E">
      <w:pPr>
        <w:numPr>
          <w:ilvl w:val="0"/>
          <w:numId w:val="7"/>
        </w:numPr>
        <w:tabs>
          <w:tab w:val="left" w:pos="353"/>
        </w:tabs>
        <w:spacing w:line="256" w:lineRule="auto"/>
        <w:jc w:val="both"/>
        <w:rPr>
          <w:rFonts w:ascii="Cambria" w:hAnsi="Cambria"/>
          <w:i/>
          <w:color w:val="1D2626"/>
          <w:sz w:val="24"/>
          <w:szCs w:val="24"/>
          <w:shd w:val="clear" w:color="auto" w:fill="FFFFFF"/>
        </w:rPr>
      </w:pPr>
      <w:bookmarkStart w:id="50" w:name="_Ref97064357"/>
      <w:r w:rsidRPr="00244572">
        <w:rPr>
          <w:rFonts w:ascii="Cambria" w:hAnsi="Cambria"/>
          <w:i/>
          <w:color w:val="1D2626"/>
          <w:sz w:val="24"/>
          <w:szCs w:val="24"/>
          <w:shd w:val="clear" w:color="auto" w:fill="FFFFFF"/>
        </w:rPr>
        <w:t xml:space="preserve">Microsoft Learn </w:t>
      </w:r>
      <w:r w:rsidR="00C41D4E" w:rsidRPr="00244572">
        <w:rPr>
          <w:rFonts w:ascii="Cambria" w:hAnsi="Cambria"/>
          <w:i/>
          <w:color w:val="1D2626"/>
          <w:sz w:val="24"/>
          <w:szCs w:val="24"/>
          <w:shd w:val="clear" w:color="auto" w:fill="FFFFFF"/>
        </w:rPr>
        <w:t>(20</w:t>
      </w:r>
      <w:r w:rsidRPr="00244572">
        <w:rPr>
          <w:rFonts w:ascii="Cambria" w:hAnsi="Cambria"/>
          <w:i/>
          <w:color w:val="1D2626"/>
          <w:sz w:val="24"/>
          <w:szCs w:val="24"/>
          <w:shd w:val="clear" w:color="auto" w:fill="FFFFFF"/>
        </w:rPr>
        <w:t>23</w:t>
      </w:r>
      <w:r w:rsidR="00C41D4E" w:rsidRPr="00244572">
        <w:rPr>
          <w:rFonts w:ascii="Cambria" w:hAnsi="Cambria"/>
          <w:i/>
          <w:color w:val="1D2626"/>
          <w:sz w:val="24"/>
          <w:szCs w:val="24"/>
          <w:shd w:val="clear" w:color="auto" w:fill="FFFFFF"/>
        </w:rPr>
        <w:t>). "</w:t>
      </w:r>
      <w:r w:rsidR="001C5A2D" w:rsidRPr="00244572">
        <w:rPr>
          <w:rFonts w:ascii="Cambria" w:hAnsi="Cambria"/>
          <w:i/>
          <w:iCs/>
          <w:color w:val="1D2626"/>
          <w:sz w:val="24"/>
          <w:szCs w:val="24"/>
          <w:shd w:val="clear" w:color="auto" w:fill="FFFFFF"/>
        </w:rPr>
        <w:t>Statistics</w:t>
      </w:r>
      <w:r w:rsidR="00C41D4E" w:rsidRPr="00244572">
        <w:rPr>
          <w:rFonts w:ascii="Cambria" w:hAnsi="Cambria"/>
          <w:i/>
          <w:color w:val="1D2626"/>
          <w:sz w:val="24"/>
          <w:szCs w:val="24"/>
          <w:shd w:val="clear" w:color="auto" w:fill="FFFFFF"/>
        </w:rPr>
        <w:t>".</w:t>
      </w:r>
      <w:bookmarkEnd w:id="50"/>
      <w:r w:rsidRPr="00244572">
        <w:rPr>
          <w:rFonts w:ascii="Cambria" w:hAnsi="Cambria"/>
          <w:i/>
          <w:color w:val="1D2626"/>
          <w:sz w:val="24"/>
          <w:szCs w:val="24"/>
          <w:shd w:val="clear" w:color="auto" w:fill="FFFFFF"/>
        </w:rPr>
        <w:t xml:space="preserve"> [</w:t>
      </w:r>
      <w:hyperlink r:id="rId29" w:history="1">
        <w:r w:rsidRPr="00244572">
          <w:rPr>
            <w:rStyle w:val="Hyperlink"/>
            <w:rFonts w:ascii="Cambria" w:hAnsi="Cambria"/>
            <w:i/>
            <w:sz w:val="24"/>
            <w:szCs w:val="24"/>
            <w:shd w:val="clear" w:color="auto" w:fill="FFFFFF"/>
          </w:rPr>
          <w:t>Online</w:t>
        </w:r>
      </w:hyperlink>
      <w:r w:rsidRPr="00244572">
        <w:rPr>
          <w:rFonts w:ascii="Cambria" w:hAnsi="Cambria"/>
          <w:i/>
          <w:color w:val="1D2626"/>
          <w:sz w:val="24"/>
          <w:szCs w:val="24"/>
          <w:shd w:val="clear" w:color="auto" w:fill="FFFFFF"/>
        </w:rPr>
        <w:t>], [Accessed: 16-</w:t>
      </w:r>
      <w:r w:rsidR="001C5A2D" w:rsidRPr="00244572">
        <w:rPr>
          <w:rFonts w:ascii="Cambria" w:hAnsi="Cambria"/>
          <w:i/>
          <w:color w:val="1D2626"/>
          <w:sz w:val="24"/>
          <w:szCs w:val="24"/>
          <w:shd w:val="clear" w:color="auto" w:fill="FFFFFF"/>
        </w:rPr>
        <w:t>Aug</w:t>
      </w:r>
      <w:r w:rsidRPr="00244572">
        <w:rPr>
          <w:rFonts w:ascii="Cambria" w:hAnsi="Cambria"/>
          <w:i/>
          <w:color w:val="1D2626"/>
          <w:sz w:val="24"/>
          <w:szCs w:val="24"/>
          <w:shd w:val="clear" w:color="auto" w:fill="FFFFFF"/>
        </w:rPr>
        <w:t>-2023]</w:t>
      </w:r>
    </w:p>
    <w:p w14:paraId="6F3D0CC5" w14:textId="1ADD4D35" w:rsidR="00022B77" w:rsidRPr="00244572" w:rsidRDefault="00CA25F2" w:rsidP="00E91A4E">
      <w:pPr>
        <w:numPr>
          <w:ilvl w:val="0"/>
          <w:numId w:val="7"/>
        </w:numPr>
        <w:tabs>
          <w:tab w:val="left" w:pos="353"/>
        </w:tabs>
        <w:spacing w:line="256" w:lineRule="auto"/>
        <w:jc w:val="both"/>
        <w:rPr>
          <w:rFonts w:ascii="Cambria" w:eastAsia="Cambria" w:hAnsi="Cambria" w:cs="Cambria"/>
          <w:color w:val="00000A"/>
          <w:sz w:val="24"/>
          <w:szCs w:val="24"/>
        </w:rPr>
      </w:pPr>
      <w:bookmarkStart w:id="51" w:name="_Ref97064484"/>
      <w:r w:rsidRPr="00244572">
        <w:rPr>
          <w:rFonts w:ascii="Cambria" w:hAnsi="Cambria"/>
          <w:i/>
          <w:color w:val="1D2626"/>
          <w:sz w:val="24"/>
          <w:szCs w:val="24"/>
          <w:shd w:val="clear" w:color="auto" w:fill="FFFFFF"/>
        </w:rPr>
        <w:t>Eset</w:t>
      </w:r>
      <w:r w:rsidR="00C41D4E" w:rsidRPr="00244572">
        <w:rPr>
          <w:rFonts w:ascii="Cambria" w:hAnsi="Cambria"/>
          <w:i/>
          <w:color w:val="1D2626"/>
          <w:sz w:val="24"/>
          <w:szCs w:val="24"/>
          <w:shd w:val="clear" w:color="auto" w:fill="FFFFFF"/>
        </w:rPr>
        <w:t xml:space="preserve">, </w:t>
      </w:r>
      <w:r w:rsidRPr="00244572">
        <w:rPr>
          <w:rFonts w:ascii="Cambria" w:hAnsi="Cambria"/>
          <w:i/>
          <w:color w:val="1D2626"/>
          <w:sz w:val="24"/>
          <w:szCs w:val="24"/>
          <w:shd w:val="clear" w:color="auto" w:fill="FFFFFF"/>
        </w:rPr>
        <w:t>Erkec</w:t>
      </w:r>
      <w:r w:rsidR="00E91A4E" w:rsidRPr="00244572">
        <w:rPr>
          <w:rFonts w:ascii="Cambria" w:hAnsi="Cambria"/>
          <w:i/>
          <w:color w:val="1D2626"/>
          <w:sz w:val="24"/>
          <w:szCs w:val="24"/>
          <w:shd w:val="clear" w:color="auto" w:fill="FFFFFF"/>
        </w:rPr>
        <w:t xml:space="preserve"> </w:t>
      </w:r>
      <w:r w:rsidR="00C41D4E" w:rsidRPr="00244572">
        <w:rPr>
          <w:rFonts w:ascii="Cambria" w:hAnsi="Cambria"/>
          <w:i/>
          <w:color w:val="1D2626"/>
          <w:sz w:val="24"/>
          <w:szCs w:val="24"/>
          <w:shd w:val="clear" w:color="auto" w:fill="FFFFFF"/>
        </w:rPr>
        <w:t>(20</w:t>
      </w:r>
      <w:r w:rsidR="00E91A4E" w:rsidRPr="00244572">
        <w:rPr>
          <w:rFonts w:ascii="Cambria" w:hAnsi="Cambria"/>
          <w:i/>
          <w:color w:val="1D2626"/>
          <w:sz w:val="24"/>
          <w:szCs w:val="24"/>
          <w:shd w:val="clear" w:color="auto" w:fill="FFFFFF"/>
        </w:rPr>
        <w:t>2</w:t>
      </w:r>
      <w:r w:rsidRPr="00244572">
        <w:rPr>
          <w:rFonts w:ascii="Cambria" w:hAnsi="Cambria"/>
          <w:i/>
          <w:color w:val="1D2626"/>
          <w:sz w:val="24"/>
          <w:szCs w:val="24"/>
          <w:shd w:val="clear" w:color="auto" w:fill="FFFFFF"/>
        </w:rPr>
        <w:t>1</w:t>
      </w:r>
      <w:r w:rsidR="00C41D4E" w:rsidRPr="00244572">
        <w:rPr>
          <w:rFonts w:ascii="Cambria" w:hAnsi="Cambria"/>
          <w:i/>
          <w:color w:val="1D2626"/>
          <w:sz w:val="24"/>
          <w:szCs w:val="24"/>
          <w:shd w:val="clear" w:color="auto" w:fill="FFFFFF"/>
        </w:rPr>
        <w:t>). "</w:t>
      </w:r>
      <w:r w:rsidRPr="00244572">
        <w:rPr>
          <w:rFonts w:ascii="Cambria" w:hAnsi="Cambria"/>
          <w:i/>
          <w:iCs/>
          <w:color w:val="1D2626"/>
          <w:sz w:val="24"/>
          <w:szCs w:val="24"/>
          <w:shd w:val="clear" w:color="auto" w:fill="FFFFFF"/>
        </w:rPr>
        <w:t>Fundamentals of SQL Server Statistics</w:t>
      </w:r>
      <w:r w:rsidR="00C41D4E" w:rsidRPr="00244572">
        <w:rPr>
          <w:rFonts w:ascii="Cambria" w:hAnsi="Cambria"/>
          <w:i/>
          <w:color w:val="1D2626"/>
          <w:sz w:val="24"/>
          <w:szCs w:val="24"/>
          <w:shd w:val="clear" w:color="auto" w:fill="FFFFFF"/>
        </w:rPr>
        <w:t xml:space="preserve">". </w:t>
      </w:r>
      <w:bookmarkEnd w:id="51"/>
      <w:r w:rsidR="00E91A4E" w:rsidRPr="00244572">
        <w:rPr>
          <w:rFonts w:ascii="Cambria" w:hAnsi="Cambria"/>
          <w:i/>
          <w:color w:val="1D2626"/>
          <w:sz w:val="24"/>
          <w:szCs w:val="24"/>
          <w:shd w:val="clear" w:color="auto" w:fill="FFFFFF"/>
        </w:rPr>
        <w:t>[</w:t>
      </w:r>
      <w:hyperlink r:id="rId30" w:history="1">
        <w:r w:rsidR="00E91A4E" w:rsidRPr="00244572">
          <w:rPr>
            <w:rStyle w:val="Hyperlink"/>
            <w:rFonts w:ascii="Cambria" w:hAnsi="Cambria"/>
            <w:i/>
            <w:sz w:val="24"/>
            <w:szCs w:val="24"/>
            <w:shd w:val="clear" w:color="auto" w:fill="FFFFFF"/>
          </w:rPr>
          <w:t>Online</w:t>
        </w:r>
      </w:hyperlink>
      <w:r w:rsidR="00E91A4E" w:rsidRPr="00244572">
        <w:rPr>
          <w:rFonts w:ascii="Cambria" w:hAnsi="Cambria"/>
          <w:i/>
          <w:color w:val="1D2626"/>
          <w:sz w:val="24"/>
          <w:szCs w:val="24"/>
          <w:shd w:val="clear" w:color="auto" w:fill="FFFFFF"/>
        </w:rPr>
        <w:t>], [Accessed: 16-</w:t>
      </w:r>
      <w:r w:rsidRPr="00244572">
        <w:rPr>
          <w:rFonts w:ascii="Cambria" w:hAnsi="Cambria"/>
          <w:i/>
          <w:color w:val="1D2626"/>
          <w:sz w:val="24"/>
          <w:szCs w:val="24"/>
          <w:shd w:val="clear" w:color="auto" w:fill="FFFFFF"/>
        </w:rPr>
        <w:t>Aug</w:t>
      </w:r>
      <w:r w:rsidR="00E91A4E" w:rsidRPr="00244572">
        <w:rPr>
          <w:rFonts w:ascii="Cambria" w:hAnsi="Cambria"/>
          <w:i/>
          <w:color w:val="1D2626"/>
          <w:sz w:val="24"/>
          <w:szCs w:val="24"/>
          <w:shd w:val="clear" w:color="auto" w:fill="FFFFFF"/>
        </w:rPr>
        <w:t>-2023]</w:t>
      </w:r>
    </w:p>
    <w:p w14:paraId="656166A1" w14:textId="60BBD7A0" w:rsidR="00901A6C" w:rsidRPr="00244572" w:rsidRDefault="00901A6C" w:rsidP="00901A6C">
      <w:pPr>
        <w:numPr>
          <w:ilvl w:val="0"/>
          <w:numId w:val="7"/>
        </w:numPr>
        <w:tabs>
          <w:tab w:val="left" w:pos="353"/>
        </w:tabs>
        <w:spacing w:line="256" w:lineRule="auto"/>
        <w:jc w:val="both"/>
        <w:rPr>
          <w:rFonts w:ascii="Cambria" w:eastAsia="Cambria" w:hAnsi="Cambria" w:cs="Cambria"/>
          <w:color w:val="00000A"/>
          <w:sz w:val="24"/>
          <w:szCs w:val="24"/>
        </w:rPr>
      </w:pPr>
      <w:r w:rsidRPr="00244572">
        <w:rPr>
          <w:rFonts w:ascii="Cambria" w:hAnsi="Cambria"/>
          <w:i/>
          <w:color w:val="1D2626"/>
          <w:sz w:val="24"/>
          <w:szCs w:val="24"/>
          <w:shd w:val="clear" w:color="auto" w:fill="FFFFFF"/>
        </w:rPr>
        <w:t>Gupta, Rajendra (2019). "</w:t>
      </w:r>
      <w:r w:rsidRPr="00244572">
        <w:rPr>
          <w:rFonts w:ascii="Cambria" w:hAnsi="Cambria"/>
          <w:i/>
          <w:iCs/>
          <w:color w:val="1D2626"/>
          <w:sz w:val="24"/>
          <w:szCs w:val="24"/>
          <w:shd w:val="clear" w:color="auto" w:fill="FFFFFF"/>
        </w:rPr>
        <w:t>SQL Server Statistics and how to perform Update Statistics in S</w:t>
      </w:r>
      <w:r w:rsidR="004E4F8E" w:rsidRPr="00244572">
        <w:rPr>
          <w:rFonts w:ascii="Cambria" w:hAnsi="Cambria"/>
          <w:i/>
          <w:iCs/>
          <w:color w:val="1D2626"/>
          <w:sz w:val="24"/>
          <w:szCs w:val="24"/>
          <w:shd w:val="clear" w:color="auto" w:fill="FFFFFF"/>
        </w:rPr>
        <w:t>QL</w:t>
      </w:r>
      <w:r w:rsidRPr="00244572">
        <w:rPr>
          <w:rFonts w:ascii="Cambria" w:hAnsi="Cambria"/>
          <w:i/>
          <w:color w:val="1D2626"/>
          <w:sz w:val="24"/>
          <w:szCs w:val="24"/>
          <w:shd w:val="clear" w:color="auto" w:fill="FFFFFF"/>
        </w:rPr>
        <w:t>". [</w:t>
      </w:r>
      <w:hyperlink r:id="rId31" w:history="1">
        <w:r w:rsidRPr="00244572">
          <w:rPr>
            <w:rStyle w:val="Hyperlink"/>
            <w:rFonts w:ascii="Cambria" w:hAnsi="Cambria"/>
            <w:i/>
            <w:sz w:val="24"/>
            <w:szCs w:val="24"/>
            <w:shd w:val="clear" w:color="auto" w:fill="FFFFFF"/>
          </w:rPr>
          <w:t>Online</w:t>
        </w:r>
      </w:hyperlink>
      <w:r w:rsidRPr="00244572">
        <w:rPr>
          <w:rFonts w:ascii="Cambria" w:hAnsi="Cambria"/>
          <w:i/>
          <w:color w:val="1D2626"/>
          <w:sz w:val="24"/>
          <w:szCs w:val="24"/>
          <w:shd w:val="clear" w:color="auto" w:fill="FFFFFF"/>
        </w:rPr>
        <w:t>], [Accessed: 1</w:t>
      </w:r>
      <w:r w:rsidR="004E4F8E" w:rsidRPr="00244572">
        <w:rPr>
          <w:rFonts w:ascii="Cambria" w:hAnsi="Cambria"/>
          <w:i/>
          <w:color w:val="1D2626"/>
          <w:sz w:val="24"/>
          <w:szCs w:val="24"/>
          <w:shd w:val="clear" w:color="auto" w:fill="FFFFFF"/>
        </w:rPr>
        <w:t>7</w:t>
      </w:r>
      <w:r w:rsidRPr="00244572">
        <w:rPr>
          <w:rFonts w:ascii="Cambria" w:hAnsi="Cambria"/>
          <w:i/>
          <w:color w:val="1D2626"/>
          <w:sz w:val="24"/>
          <w:szCs w:val="24"/>
          <w:shd w:val="clear" w:color="auto" w:fill="FFFFFF"/>
        </w:rPr>
        <w:t>-Aug-2023]</w:t>
      </w:r>
    </w:p>
    <w:p w14:paraId="072230FA" w14:textId="77777777" w:rsidR="00EF350C" w:rsidRPr="00244572" w:rsidRDefault="00EF350C">
      <w:pPr>
        <w:pBdr>
          <w:top w:val="nil"/>
          <w:left w:val="nil"/>
          <w:bottom w:val="nil"/>
          <w:right w:val="nil"/>
          <w:between w:val="nil"/>
        </w:pBdr>
        <w:spacing w:line="259" w:lineRule="auto"/>
        <w:rPr>
          <w:rFonts w:ascii="Cambria" w:eastAsia="Cambria" w:hAnsi="Cambria" w:cs="Cambria"/>
          <w:color w:val="00000A"/>
          <w:sz w:val="24"/>
          <w:szCs w:val="24"/>
        </w:rPr>
      </w:pPr>
    </w:p>
    <w:p w14:paraId="417DAB54" w14:textId="1F294935" w:rsidR="00EF350C" w:rsidRPr="00244572" w:rsidRDefault="00EF350C" w:rsidP="00EF350C">
      <w:pPr>
        <w:rPr>
          <w:rFonts w:ascii="Cambria" w:eastAsia="Cambria" w:hAnsi="Cambria" w:cs="Cambria"/>
          <w:color w:val="00000A"/>
          <w:sz w:val="24"/>
          <w:szCs w:val="24"/>
        </w:rPr>
      </w:pPr>
      <w:r w:rsidRPr="00244572">
        <w:rPr>
          <w:rFonts w:ascii="Cambria" w:eastAsia="Cambria" w:hAnsi="Cambria" w:cs="Cambria"/>
          <w:color w:val="00000A"/>
          <w:sz w:val="24"/>
          <w:szCs w:val="24"/>
        </w:rPr>
        <w:br w:type="page"/>
      </w:r>
    </w:p>
    <w:p w14:paraId="55449B54" w14:textId="496C06F4" w:rsidR="002C6F29" w:rsidRPr="00244572" w:rsidRDefault="00E91A4E" w:rsidP="008E0342">
      <w:pPr>
        <w:pStyle w:val="Heading1"/>
        <w:spacing w:before="0" w:beforeAutospacing="0" w:after="0" w:afterAutospacing="0"/>
        <w:rPr>
          <w:rFonts w:ascii="Cambria" w:eastAsia="Cambria" w:hAnsi="Cambria" w:cs="Cambria"/>
          <w:sz w:val="32"/>
          <w:szCs w:val="32"/>
        </w:rPr>
      </w:pPr>
      <w:bookmarkStart w:id="52" w:name="_heading=h.206ipza" w:colFirst="0" w:colLast="0"/>
      <w:bookmarkStart w:id="53" w:name="_Toc143357389"/>
      <w:bookmarkEnd w:id="52"/>
      <w:r w:rsidRPr="00244572">
        <w:rPr>
          <w:rFonts w:ascii="Cambria" w:eastAsia="Cambria" w:hAnsi="Cambria" w:cs="Cambria"/>
          <w:sz w:val="32"/>
          <w:szCs w:val="32"/>
        </w:rPr>
        <w:lastRenderedPageBreak/>
        <w:t>7</w:t>
      </w:r>
      <w:r w:rsidR="0096380C" w:rsidRPr="00244572">
        <w:rPr>
          <w:rFonts w:ascii="Cambria" w:eastAsia="Cambria" w:hAnsi="Cambria" w:cs="Cambria"/>
          <w:sz w:val="32"/>
          <w:szCs w:val="32"/>
        </w:rPr>
        <w:t>. Listing</w:t>
      </w:r>
      <w:bookmarkEnd w:id="53"/>
    </w:p>
    <w:p w14:paraId="4407C7BF" w14:textId="235D6B9B" w:rsidR="002C6F29" w:rsidRPr="00244572" w:rsidRDefault="002C6F29">
      <w:pPr>
        <w:rPr>
          <w:rFonts w:ascii="Cambria" w:eastAsia="Cambria" w:hAnsi="Cambria" w:cs="Cambria"/>
          <w:sz w:val="24"/>
          <w:szCs w:val="24"/>
        </w:rPr>
      </w:pPr>
    </w:p>
    <w:p w14:paraId="51F5E177" w14:textId="77777777" w:rsidR="008E0342" w:rsidRPr="00244572" w:rsidRDefault="008E0342">
      <w:pPr>
        <w:rPr>
          <w:rFonts w:ascii="Cambria" w:eastAsia="Cambria" w:hAnsi="Cambria" w:cs="Cambria"/>
          <w:sz w:val="24"/>
          <w:szCs w:val="24"/>
        </w:rPr>
      </w:pPr>
    </w:p>
    <w:sdt>
      <w:sdtPr>
        <w:rPr>
          <w:rFonts w:ascii="Times New Roman" w:hAnsi="Times New Roman"/>
          <w:b w:val="0"/>
          <w:sz w:val="22"/>
          <w:szCs w:val="22"/>
        </w:rPr>
        <w:id w:val="1568530914"/>
        <w:docPartObj>
          <w:docPartGallery w:val="Table of Contents"/>
          <w:docPartUnique/>
        </w:docPartObj>
      </w:sdtPr>
      <w:sdtContent>
        <w:p w14:paraId="3287F9AA" w14:textId="437D8E37" w:rsidR="00150D28" w:rsidRDefault="00000000">
          <w:pPr>
            <w:pStyle w:val="TOC1"/>
            <w:rPr>
              <w:rFonts w:asciiTheme="minorHAnsi" w:hAnsiTheme="minorHAnsi" w:cstheme="minorBidi"/>
              <w:b w:val="0"/>
              <w:noProof/>
              <w:kern w:val="2"/>
              <w:sz w:val="22"/>
              <w:szCs w:val="22"/>
              <w:lang w:val="en-US"/>
              <w14:ligatures w14:val="standardContextual"/>
            </w:rPr>
          </w:pPr>
          <w:r w:rsidRPr="00244572">
            <w:fldChar w:fldCharType="begin"/>
          </w:r>
          <w:r w:rsidRPr="00244572">
            <w:instrText xml:space="preserve"> TOC \</w:instrText>
          </w:r>
          <w:r w:rsidR="008E0342" w:rsidRPr="00244572">
            <w:instrText>f</w:instrText>
          </w:r>
          <w:r w:rsidRPr="00244572">
            <w:instrText xml:space="preserve"> </w:instrText>
          </w:r>
          <w:r w:rsidR="008E0342" w:rsidRPr="00244572">
            <w:instrText xml:space="preserve">x </w:instrText>
          </w:r>
          <w:r w:rsidRPr="00244572">
            <w:instrText xml:space="preserve">\u \z </w:instrText>
          </w:r>
          <w:r w:rsidRPr="00244572">
            <w:fldChar w:fldCharType="separate"/>
          </w:r>
          <w:r w:rsidR="00150D28" w:rsidRPr="001C04D8">
            <w:rPr>
              <w:rFonts w:eastAsia="Cambria" w:cs="Cambria"/>
              <w:noProof/>
            </w:rPr>
            <w:t>Slika 1. Optimizator upita</w:t>
          </w:r>
          <w:r w:rsidR="00150D28">
            <w:rPr>
              <w:noProof/>
              <w:webHidden/>
            </w:rPr>
            <w:tab/>
          </w:r>
          <w:r w:rsidR="00150D28">
            <w:rPr>
              <w:noProof/>
              <w:webHidden/>
            </w:rPr>
            <w:fldChar w:fldCharType="begin"/>
          </w:r>
          <w:r w:rsidR="00150D28">
            <w:rPr>
              <w:noProof/>
              <w:webHidden/>
            </w:rPr>
            <w:instrText xml:space="preserve"> PAGEREF _Toc143738765 \h </w:instrText>
          </w:r>
          <w:r w:rsidR="00150D28">
            <w:rPr>
              <w:noProof/>
              <w:webHidden/>
            </w:rPr>
          </w:r>
          <w:r w:rsidR="00150D28">
            <w:rPr>
              <w:noProof/>
              <w:webHidden/>
            </w:rPr>
            <w:fldChar w:fldCharType="separate"/>
          </w:r>
          <w:r w:rsidR="003379FB">
            <w:rPr>
              <w:noProof/>
              <w:webHidden/>
            </w:rPr>
            <w:t>4</w:t>
          </w:r>
          <w:r w:rsidR="00150D28">
            <w:rPr>
              <w:noProof/>
              <w:webHidden/>
            </w:rPr>
            <w:fldChar w:fldCharType="end"/>
          </w:r>
        </w:p>
        <w:p w14:paraId="2581B39E" w14:textId="3317B511" w:rsidR="00150D28" w:rsidRDefault="00150D28">
          <w:pPr>
            <w:pStyle w:val="TOC1"/>
            <w:rPr>
              <w:rFonts w:asciiTheme="minorHAnsi" w:hAnsiTheme="minorHAnsi" w:cstheme="minorBidi"/>
              <w:b w:val="0"/>
              <w:noProof/>
              <w:kern w:val="2"/>
              <w:sz w:val="22"/>
              <w:szCs w:val="22"/>
              <w:lang w:val="en-US"/>
              <w14:ligatures w14:val="standardContextual"/>
            </w:rPr>
          </w:pPr>
          <w:r w:rsidRPr="001C04D8">
            <w:rPr>
              <w:rFonts w:eastAsia="Cambria" w:cs="Cambria"/>
              <w:noProof/>
            </w:rPr>
            <w:t>Slika 2. Karakteristične vrednosti u histogramu</w:t>
          </w:r>
          <w:r>
            <w:rPr>
              <w:noProof/>
              <w:webHidden/>
            </w:rPr>
            <w:tab/>
          </w:r>
          <w:r>
            <w:rPr>
              <w:noProof/>
              <w:webHidden/>
            </w:rPr>
            <w:fldChar w:fldCharType="begin"/>
          </w:r>
          <w:r>
            <w:rPr>
              <w:noProof/>
              <w:webHidden/>
            </w:rPr>
            <w:instrText xml:space="preserve"> PAGEREF _Toc143738766 \h </w:instrText>
          </w:r>
          <w:r>
            <w:rPr>
              <w:noProof/>
              <w:webHidden/>
            </w:rPr>
          </w:r>
          <w:r>
            <w:rPr>
              <w:noProof/>
              <w:webHidden/>
            </w:rPr>
            <w:fldChar w:fldCharType="separate"/>
          </w:r>
          <w:r w:rsidR="003379FB">
            <w:rPr>
              <w:noProof/>
              <w:webHidden/>
            </w:rPr>
            <w:t>9</w:t>
          </w:r>
          <w:r>
            <w:rPr>
              <w:noProof/>
              <w:webHidden/>
            </w:rPr>
            <w:fldChar w:fldCharType="end"/>
          </w:r>
        </w:p>
        <w:p w14:paraId="7BD48B76" w14:textId="622FD450" w:rsidR="00150D28" w:rsidRDefault="00150D28">
          <w:pPr>
            <w:pStyle w:val="TOC1"/>
            <w:rPr>
              <w:rFonts w:asciiTheme="minorHAnsi" w:hAnsiTheme="minorHAnsi" w:cstheme="minorBidi"/>
              <w:b w:val="0"/>
              <w:noProof/>
              <w:kern w:val="2"/>
              <w:sz w:val="22"/>
              <w:szCs w:val="22"/>
              <w:lang w:val="en-US"/>
              <w14:ligatures w14:val="standardContextual"/>
            </w:rPr>
          </w:pPr>
          <w:r w:rsidRPr="001C04D8">
            <w:rPr>
              <w:rFonts w:eastAsia="Cambria" w:cs="Cambria"/>
              <w:noProof/>
            </w:rPr>
            <w:t xml:space="preserve">Slika 3. Rezultat izvršavanja </w:t>
          </w:r>
          <w:r w:rsidRPr="001C04D8">
            <w:rPr>
              <w:rFonts w:eastAsia="Cambria" w:cs="Cambria"/>
              <w:i/>
              <w:iCs/>
              <w:noProof/>
            </w:rPr>
            <w:t>DBCC SHOW STATISTICS</w:t>
          </w:r>
          <w:r w:rsidRPr="001C04D8">
            <w:rPr>
              <w:rFonts w:eastAsia="Cambria" w:cs="Cambria"/>
              <w:noProof/>
            </w:rPr>
            <w:t xml:space="preserve"> naredbe</w:t>
          </w:r>
          <w:r>
            <w:rPr>
              <w:noProof/>
              <w:webHidden/>
            </w:rPr>
            <w:tab/>
          </w:r>
          <w:r>
            <w:rPr>
              <w:noProof/>
              <w:webHidden/>
            </w:rPr>
            <w:fldChar w:fldCharType="begin"/>
          </w:r>
          <w:r>
            <w:rPr>
              <w:noProof/>
              <w:webHidden/>
            </w:rPr>
            <w:instrText xml:space="preserve"> PAGEREF _Toc143738767 \h </w:instrText>
          </w:r>
          <w:r>
            <w:rPr>
              <w:noProof/>
              <w:webHidden/>
            </w:rPr>
          </w:r>
          <w:r>
            <w:rPr>
              <w:noProof/>
              <w:webHidden/>
            </w:rPr>
            <w:fldChar w:fldCharType="separate"/>
          </w:r>
          <w:r w:rsidR="003379FB">
            <w:rPr>
              <w:noProof/>
              <w:webHidden/>
            </w:rPr>
            <w:t>11</w:t>
          </w:r>
          <w:r>
            <w:rPr>
              <w:noProof/>
              <w:webHidden/>
            </w:rPr>
            <w:fldChar w:fldCharType="end"/>
          </w:r>
        </w:p>
        <w:p w14:paraId="23F7309E" w14:textId="38D38185" w:rsidR="00150D28" w:rsidRDefault="00150D28">
          <w:pPr>
            <w:pStyle w:val="TOC1"/>
            <w:rPr>
              <w:rFonts w:asciiTheme="minorHAnsi" w:hAnsiTheme="minorHAnsi" w:cstheme="minorBidi"/>
              <w:b w:val="0"/>
              <w:noProof/>
              <w:kern w:val="2"/>
              <w:sz w:val="22"/>
              <w:szCs w:val="22"/>
              <w:lang w:val="en-US"/>
              <w14:ligatures w14:val="standardContextual"/>
            </w:rPr>
          </w:pPr>
          <w:r w:rsidRPr="001C04D8">
            <w:rPr>
              <w:rFonts w:eastAsia="Cambria" w:cs="Cambria"/>
              <w:noProof/>
            </w:rPr>
            <w:t>Slika 4. Procenjeni plan izvršenja za vrednost koja jeste svoj red</w:t>
          </w:r>
          <w:r>
            <w:rPr>
              <w:noProof/>
              <w:webHidden/>
            </w:rPr>
            <w:tab/>
          </w:r>
          <w:r>
            <w:rPr>
              <w:noProof/>
              <w:webHidden/>
            </w:rPr>
            <w:fldChar w:fldCharType="begin"/>
          </w:r>
          <w:r>
            <w:rPr>
              <w:noProof/>
              <w:webHidden/>
            </w:rPr>
            <w:instrText xml:space="preserve"> PAGEREF _Toc143738768 \h </w:instrText>
          </w:r>
          <w:r>
            <w:rPr>
              <w:noProof/>
              <w:webHidden/>
            </w:rPr>
          </w:r>
          <w:r>
            <w:rPr>
              <w:noProof/>
              <w:webHidden/>
            </w:rPr>
            <w:fldChar w:fldCharType="separate"/>
          </w:r>
          <w:r w:rsidR="003379FB">
            <w:rPr>
              <w:noProof/>
              <w:webHidden/>
            </w:rPr>
            <w:t>12</w:t>
          </w:r>
          <w:r>
            <w:rPr>
              <w:noProof/>
              <w:webHidden/>
            </w:rPr>
            <w:fldChar w:fldCharType="end"/>
          </w:r>
        </w:p>
        <w:p w14:paraId="5D10F5E3" w14:textId="5338AC66" w:rsidR="00150D28" w:rsidRDefault="00150D28">
          <w:pPr>
            <w:pStyle w:val="TOC1"/>
            <w:rPr>
              <w:rFonts w:asciiTheme="minorHAnsi" w:hAnsiTheme="minorHAnsi" w:cstheme="minorBidi"/>
              <w:b w:val="0"/>
              <w:noProof/>
              <w:kern w:val="2"/>
              <w:sz w:val="22"/>
              <w:szCs w:val="22"/>
              <w:lang w:val="en-US"/>
              <w14:ligatures w14:val="standardContextual"/>
            </w:rPr>
          </w:pPr>
          <w:r w:rsidRPr="001C04D8">
            <w:rPr>
              <w:rFonts w:eastAsia="Cambria" w:cs="Cambria"/>
              <w:noProof/>
            </w:rPr>
            <w:t>Slika 5. Procenjeni plan izvršenja za vrednost koja nije svoj red</w:t>
          </w:r>
          <w:r>
            <w:rPr>
              <w:noProof/>
              <w:webHidden/>
            </w:rPr>
            <w:tab/>
          </w:r>
          <w:r>
            <w:rPr>
              <w:noProof/>
              <w:webHidden/>
            </w:rPr>
            <w:fldChar w:fldCharType="begin"/>
          </w:r>
          <w:r>
            <w:rPr>
              <w:noProof/>
              <w:webHidden/>
            </w:rPr>
            <w:instrText xml:space="preserve"> PAGEREF _Toc143738769 \h </w:instrText>
          </w:r>
          <w:r>
            <w:rPr>
              <w:noProof/>
              <w:webHidden/>
            </w:rPr>
          </w:r>
          <w:r>
            <w:rPr>
              <w:noProof/>
              <w:webHidden/>
            </w:rPr>
            <w:fldChar w:fldCharType="separate"/>
          </w:r>
          <w:r w:rsidR="003379FB">
            <w:rPr>
              <w:noProof/>
              <w:webHidden/>
            </w:rPr>
            <w:t>13</w:t>
          </w:r>
          <w:r>
            <w:rPr>
              <w:noProof/>
              <w:webHidden/>
            </w:rPr>
            <w:fldChar w:fldCharType="end"/>
          </w:r>
        </w:p>
        <w:p w14:paraId="6EB5F328" w14:textId="232B11A9" w:rsidR="00150D28" w:rsidRDefault="00150D28">
          <w:pPr>
            <w:pStyle w:val="TOC1"/>
            <w:rPr>
              <w:rFonts w:asciiTheme="minorHAnsi" w:hAnsiTheme="minorHAnsi" w:cstheme="minorBidi"/>
              <w:b w:val="0"/>
              <w:noProof/>
              <w:kern w:val="2"/>
              <w:sz w:val="22"/>
              <w:szCs w:val="22"/>
              <w:lang w:val="en-US"/>
              <w14:ligatures w14:val="standardContextual"/>
            </w:rPr>
          </w:pPr>
          <w:r w:rsidRPr="001C04D8">
            <w:rPr>
              <w:rFonts w:eastAsia="Cambria" w:cs="Cambria"/>
              <w:noProof/>
            </w:rPr>
            <w:t>Slika 6. Procenjeni plan izvršenja za opseg vrednosti</w:t>
          </w:r>
          <w:r>
            <w:rPr>
              <w:noProof/>
              <w:webHidden/>
            </w:rPr>
            <w:tab/>
          </w:r>
          <w:r>
            <w:rPr>
              <w:noProof/>
              <w:webHidden/>
            </w:rPr>
            <w:fldChar w:fldCharType="begin"/>
          </w:r>
          <w:r>
            <w:rPr>
              <w:noProof/>
              <w:webHidden/>
            </w:rPr>
            <w:instrText xml:space="preserve"> PAGEREF _Toc143738770 \h </w:instrText>
          </w:r>
          <w:r>
            <w:rPr>
              <w:noProof/>
              <w:webHidden/>
            </w:rPr>
          </w:r>
          <w:r>
            <w:rPr>
              <w:noProof/>
              <w:webHidden/>
            </w:rPr>
            <w:fldChar w:fldCharType="separate"/>
          </w:r>
          <w:r w:rsidR="003379FB">
            <w:rPr>
              <w:noProof/>
              <w:webHidden/>
            </w:rPr>
            <w:t>14</w:t>
          </w:r>
          <w:r>
            <w:rPr>
              <w:noProof/>
              <w:webHidden/>
            </w:rPr>
            <w:fldChar w:fldCharType="end"/>
          </w:r>
        </w:p>
        <w:p w14:paraId="553E42BC" w14:textId="35EEF049" w:rsidR="00150D28" w:rsidRDefault="00150D28">
          <w:pPr>
            <w:pStyle w:val="TOC1"/>
            <w:rPr>
              <w:rFonts w:asciiTheme="minorHAnsi" w:hAnsiTheme="minorHAnsi" w:cstheme="minorBidi"/>
              <w:b w:val="0"/>
              <w:noProof/>
              <w:kern w:val="2"/>
              <w:sz w:val="22"/>
              <w:szCs w:val="22"/>
              <w:lang w:val="en-US"/>
              <w14:ligatures w14:val="standardContextual"/>
            </w:rPr>
          </w:pPr>
          <w:r w:rsidRPr="001C04D8">
            <w:rPr>
              <w:rFonts w:eastAsia="Cambria" w:cs="Cambria"/>
              <w:noProof/>
            </w:rPr>
            <w:t>Slika 7. Podešavanje statističkih opcija kroz dijalog svojstava baze podataka</w:t>
          </w:r>
          <w:r>
            <w:rPr>
              <w:noProof/>
              <w:webHidden/>
            </w:rPr>
            <w:tab/>
          </w:r>
          <w:r>
            <w:rPr>
              <w:noProof/>
              <w:webHidden/>
            </w:rPr>
            <w:fldChar w:fldCharType="begin"/>
          </w:r>
          <w:r>
            <w:rPr>
              <w:noProof/>
              <w:webHidden/>
            </w:rPr>
            <w:instrText xml:space="preserve"> PAGEREF _Toc143738771 \h </w:instrText>
          </w:r>
          <w:r>
            <w:rPr>
              <w:noProof/>
              <w:webHidden/>
            </w:rPr>
          </w:r>
          <w:r>
            <w:rPr>
              <w:noProof/>
              <w:webHidden/>
            </w:rPr>
            <w:fldChar w:fldCharType="separate"/>
          </w:r>
          <w:r w:rsidR="003379FB">
            <w:rPr>
              <w:noProof/>
              <w:webHidden/>
            </w:rPr>
            <w:t>16</w:t>
          </w:r>
          <w:r>
            <w:rPr>
              <w:noProof/>
              <w:webHidden/>
            </w:rPr>
            <w:fldChar w:fldCharType="end"/>
          </w:r>
        </w:p>
        <w:p w14:paraId="50931437" w14:textId="49CD755F" w:rsidR="00150D28" w:rsidRDefault="00150D28">
          <w:pPr>
            <w:pStyle w:val="TOC1"/>
            <w:rPr>
              <w:rFonts w:asciiTheme="minorHAnsi" w:hAnsiTheme="minorHAnsi" w:cstheme="minorBidi"/>
              <w:b w:val="0"/>
              <w:noProof/>
              <w:kern w:val="2"/>
              <w:sz w:val="22"/>
              <w:szCs w:val="22"/>
              <w:lang w:val="en-US"/>
              <w14:ligatures w14:val="standardContextual"/>
            </w:rPr>
          </w:pPr>
          <w:r w:rsidRPr="001C04D8">
            <w:rPr>
              <w:rFonts w:eastAsia="Cambria" w:cs="Cambria"/>
              <w:noProof/>
            </w:rPr>
            <w:t xml:space="preserve">Slika 8. Rezultat izvršavanja </w:t>
          </w:r>
          <w:r w:rsidRPr="001C04D8">
            <w:rPr>
              <w:rFonts w:eastAsia="Cambria" w:cs="Cambria"/>
              <w:i/>
              <w:iCs/>
              <w:noProof/>
            </w:rPr>
            <w:t>DBCC SHOW STATISTICS</w:t>
          </w:r>
          <w:r w:rsidRPr="001C04D8">
            <w:rPr>
              <w:rFonts w:eastAsia="Cambria" w:cs="Cambria"/>
              <w:noProof/>
            </w:rPr>
            <w:t xml:space="preserve"> naredbe za novi statistički objekat</w:t>
          </w:r>
          <w:r>
            <w:rPr>
              <w:noProof/>
              <w:webHidden/>
            </w:rPr>
            <w:tab/>
          </w:r>
          <w:r>
            <w:rPr>
              <w:noProof/>
              <w:webHidden/>
            </w:rPr>
            <w:fldChar w:fldCharType="begin"/>
          </w:r>
          <w:r>
            <w:rPr>
              <w:noProof/>
              <w:webHidden/>
            </w:rPr>
            <w:instrText xml:space="preserve"> PAGEREF _Toc143738772 \h </w:instrText>
          </w:r>
          <w:r>
            <w:rPr>
              <w:noProof/>
              <w:webHidden/>
            </w:rPr>
          </w:r>
          <w:r>
            <w:rPr>
              <w:noProof/>
              <w:webHidden/>
            </w:rPr>
            <w:fldChar w:fldCharType="separate"/>
          </w:r>
          <w:r w:rsidR="003379FB">
            <w:rPr>
              <w:noProof/>
              <w:webHidden/>
            </w:rPr>
            <w:t>20</w:t>
          </w:r>
          <w:r>
            <w:rPr>
              <w:noProof/>
              <w:webHidden/>
            </w:rPr>
            <w:fldChar w:fldCharType="end"/>
          </w:r>
        </w:p>
        <w:p w14:paraId="357B6DBA" w14:textId="651DF26B" w:rsidR="00150D28" w:rsidRDefault="00150D28">
          <w:pPr>
            <w:pStyle w:val="TOC1"/>
            <w:rPr>
              <w:rFonts w:asciiTheme="minorHAnsi" w:hAnsiTheme="minorHAnsi" w:cstheme="minorBidi"/>
              <w:b w:val="0"/>
              <w:noProof/>
              <w:kern w:val="2"/>
              <w:sz w:val="22"/>
              <w:szCs w:val="22"/>
              <w:lang w:val="en-US"/>
              <w14:ligatures w14:val="standardContextual"/>
            </w:rPr>
          </w:pPr>
          <w:r w:rsidRPr="001C04D8">
            <w:rPr>
              <w:rFonts w:eastAsia="Cambria" w:cs="Cambria"/>
              <w:noProof/>
            </w:rPr>
            <w:t>Slika 9. Procenjeni plan izvršenja za novi statistički objekat</w:t>
          </w:r>
          <w:r>
            <w:rPr>
              <w:noProof/>
              <w:webHidden/>
            </w:rPr>
            <w:tab/>
          </w:r>
          <w:r>
            <w:rPr>
              <w:noProof/>
              <w:webHidden/>
            </w:rPr>
            <w:fldChar w:fldCharType="begin"/>
          </w:r>
          <w:r>
            <w:rPr>
              <w:noProof/>
              <w:webHidden/>
            </w:rPr>
            <w:instrText xml:space="preserve"> PAGEREF _Toc143738773 \h </w:instrText>
          </w:r>
          <w:r>
            <w:rPr>
              <w:noProof/>
              <w:webHidden/>
            </w:rPr>
          </w:r>
          <w:r>
            <w:rPr>
              <w:noProof/>
              <w:webHidden/>
            </w:rPr>
            <w:fldChar w:fldCharType="separate"/>
          </w:r>
          <w:r w:rsidR="003379FB">
            <w:rPr>
              <w:noProof/>
              <w:webHidden/>
            </w:rPr>
            <w:t>21</w:t>
          </w:r>
          <w:r>
            <w:rPr>
              <w:noProof/>
              <w:webHidden/>
            </w:rPr>
            <w:fldChar w:fldCharType="end"/>
          </w:r>
        </w:p>
        <w:p w14:paraId="5B2D5A0D" w14:textId="4F4A922A" w:rsidR="00150D28" w:rsidRDefault="00150D28">
          <w:pPr>
            <w:pStyle w:val="TOC1"/>
            <w:rPr>
              <w:rFonts w:asciiTheme="minorHAnsi" w:hAnsiTheme="minorHAnsi" w:cstheme="minorBidi"/>
              <w:b w:val="0"/>
              <w:noProof/>
              <w:kern w:val="2"/>
              <w:sz w:val="22"/>
              <w:szCs w:val="22"/>
              <w:lang w:val="en-US"/>
              <w14:ligatures w14:val="standardContextual"/>
            </w:rPr>
          </w:pPr>
          <w:r w:rsidRPr="001C04D8">
            <w:rPr>
              <w:rFonts w:eastAsia="Cambria" w:cs="Cambria"/>
              <w:noProof/>
            </w:rPr>
            <w:t xml:space="preserve">Slika 10. Rezultat izvršavanja </w:t>
          </w:r>
          <w:r w:rsidRPr="001C04D8">
            <w:rPr>
              <w:rFonts w:eastAsia="Cambria" w:cs="Cambria"/>
              <w:i/>
              <w:iCs/>
              <w:noProof/>
            </w:rPr>
            <w:t>DBCC SHOW STATISTICS</w:t>
          </w:r>
          <w:r w:rsidRPr="001C04D8">
            <w:rPr>
              <w:rFonts w:eastAsia="Cambria" w:cs="Cambria"/>
              <w:noProof/>
            </w:rPr>
            <w:t xml:space="preserve"> naredbe za ažurirani statistički objekat</w:t>
          </w:r>
          <w:r>
            <w:rPr>
              <w:noProof/>
              <w:webHidden/>
            </w:rPr>
            <w:tab/>
          </w:r>
          <w:r>
            <w:rPr>
              <w:noProof/>
              <w:webHidden/>
            </w:rPr>
            <w:fldChar w:fldCharType="begin"/>
          </w:r>
          <w:r>
            <w:rPr>
              <w:noProof/>
              <w:webHidden/>
            </w:rPr>
            <w:instrText xml:space="preserve"> PAGEREF _Toc143738774 \h </w:instrText>
          </w:r>
          <w:r>
            <w:rPr>
              <w:noProof/>
              <w:webHidden/>
            </w:rPr>
          </w:r>
          <w:r>
            <w:rPr>
              <w:noProof/>
              <w:webHidden/>
            </w:rPr>
            <w:fldChar w:fldCharType="separate"/>
          </w:r>
          <w:r w:rsidR="003379FB">
            <w:rPr>
              <w:noProof/>
              <w:webHidden/>
            </w:rPr>
            <w:t>22</w:t>
          </w:r>
          <w:r>
            <w:rPr>
              <w:noProof/>
              <w:webHidden/>
            </w:rPr>
            <w:fldChar w:fldCharType="end"/>
          </w:r>
        </w:p>
        <w:p w14:paraId="75E48A9F" w14:textId="062FDFE1" w:rsidR="00150D28" w:rsidRDefault="00150D28">
          <w:pPr>
            <w:pStyle w:val="TOC1"/>
            <w:rPr>
              <w:rFonts w:asciiTheme="minorHAnsi" w:hAnsiTheme="minorHAnsi" w:cstheme="minorBidi"/>
              <w:b w:val="0"/>
              <w:noProof/>
              <w:kern w:val="2"/>
              <w:sz w:val="22"/>
              <w:szCs w:val="22"/>
              <w:lang w:val="en-US"/>
              <w14:ligatures w14:val="standardContextual"/>
            </w:rPr>
          </w:pPr>
          <w:r w:rsidRPr="001C04D8">
            <w:rPr>
              <w:rFonts w:eastAsia="Cambria" w:cs="Cambria"/>
              <w:noProof/>
            </w:rPr>
            <w:t>Slika 11. Pregled statističkih objekata tabele kroz SSMS</w:t>
          </w:r>
          <w:r>
            <w:rPr>
              <w:noProof/>
              <w:webHidden/>
            </w:rPr>
            <w:tab/>
          </w:r>
          <w:r>
            <w:rPr>
              <w:noProof/>
              <w:webHidden/>
            </w:rPr>
            <w:fldChar w:fldCharType="begin"/>
          </w:r>
          <w:r>
            <w:rPr>
              <w:noProof/>
              <w:webHidden/>
            </w:rPr>
            <w:instrText xml:space="preserve"> PAGEREF _Toc143738775 \h </w:instrText>
          </w:r>
          <w:r>
            <w:rPr>
              <w:noProof/>
              <w:webHidden/>
            </w:rPr>
          </w:r>
          <w:r>
            <w:rPr>
              <w:noProof/>
              <w:webHidden/>
            </w:rPr>
            <w:fldChar w:fldCharType="separate"/>
          </w:r>
          <w:r w:rsidR="003379FB">
            <w:rPr>
              <w:noProof/>
              <w:webHidden/>
            </w:rPr>
            <w:t>23</w:t>
          </w:r>
          <w:r>
            <w:rPr>
              <w:noProof/>
              <w:webHidden/>
            </w:rPr>
            <w:fldChar w:fldCharType="end"/>
          </w:r>
        </w:p>
        <w:p w14:paraId="5BA6F729" w14:textId="71B4152B" w:rsidR="00150D28" w:rsidRDefault="00150D28">
          <w:pPr>
            <w:pStyle w:val="TOC1"/>
            <w:rPr>
              <w:rFonts w:asciiTheme="minorHAnsi" w:hAnsiTheme="minorHAnsi" w:cstheme="minorBidi"/>
              <w:b w:val="0"/>
              <w:noProof/>
              <w:kern w:val="2"/>
              <w:sz w:val="22"/>
              <w:szCs w:val="22"/>
              <w:lang w:val="en-US"/>
              <w14:ligatures w14:val="standardContextual"/>
            </w:rPr>
          </w:pPr>
          <w:r w:rsidRPr="001C04D8">
            <w:rPr>
              <w:rFonts w:eastAsia="Cambria" w:cs="Cambria"/>
              <w:noProof/>
            </w:rPr>
            <w:t>Slika 12. Pregled svojstava određenog statističkog objekta</w:t>
          </w:r>
          <w:r>
            <w:rPr>
              <w:noProof/>
              <w:webHidden/>
            </w:rPr>
            <w:tab/>
          </w:r>
          <w:r>
            <w:rPr>
              <w:noProof/>
              <w:webHidden/>
            </w:rPr>
            <w:fldChar w:fldCharType="begin"/>
          </w:r>
          <w:r>
            <w:rPr>
              <w:noProof/>
              <w:webHidden/>
            </w:rPr>
            <w:instrText xml:space="preserve"> PAGEREF _Toc143738776 \h </w:instrText>
          </w:r>
          <w:r>
            <w:rPr>
              <w:noProof/>
              <w:webHidden/>
            </w:rPr>
          </w:r>
          <w:r>
            <w:rPr>
              <w:noProof/>
              <w:webHidden/>
            </w:rPr>
            <w:fldChar w:fldCharType="separate"/>
          </w:r>
          <w:r w:rsidR="003379FB">
            <w:rPr>
              <w:noProof/>
              <w:webHidden/>
            </w:rPr>
            <w:t>24</w:t>
          </w:r>
          <w:r>
            <w:rPr>
              <w:noProof/>
              <w:webHidden/>
            </w:rPr>
            <w:fldChar w:fldCharType="end"/>
          </w:r>
        </w:p>
        <w:p w14:paraId="2F64D469" w14:textId="383B8229" w:rsidR="00150D28" w:rsidRDefault="00150D28">
          <w:pPr>
            <w:pStyle w:val="TOC1"/>
            <w:rPr>
              <w:rFonts w:asciiTheme="minorHAnsi" w:hAnsiTheme="minorHAnsi" w:cstheme="minorBidi"/>
              <w:b w:val="0"/>
              <w:noProof/>
              <w:kern w:val="2"/>
              <w:sz w:val="22"/>
              <w:szCs w:val="22"/>
              <w:lang w:val="en-US"/>
              <w14:ligatures w14:val="standardContextual"/>
            </w:rPr>
          </w:pPr>
          <w:r w:rsidRPr="001C04D8">
            <w:rPr>
              <w:rFonts w:eastAsia="Cambria" w:cs="Cambria"/>
              <w:noProof/>
            </w:rPr>
            <w:t>Slika 13. Pregled detalja određenog statističkog objekta</w:t>
          </w:r>
          <w:r>
            <w:rPr>
              <w:noProof/>
              <w:webHidden/>
            </w:rPr>
            <w:tab/>
          </w:r>
          <w:r>
            <w:rPr>
              <w:noProof/>
              <w:webHidden/>
            </w:rPr>
            <w:fldChar w:fldCharType="begin"/>
          </w:r>
          <w:r>
            <w:rPr>
              <w:noProof/>
              <w:webHidden/>
            </w:rPr>
            <w:instrText xml:space="preserve"> PAGEREF _Toc143738777 \h </w:instrText>
          </w:r>
          <w:r>
            <w:rPr>
              <w:noProof/>
              <w:webHidden/>
            </w:rPr>
          </w:r>
          <w:r>
            <w:rPr>
              <w:noProof/>
              <w:webHidden/>
            </w:rPr>
            <w:fldChar w:fldCharType="separate"/>
          </w:r>
          <w:r w:rsidR="003379FB">
            <w:rPr>
              <w:noProof/>
              <w:webHidden/>
            </w:rPr>
            <w:t>25</w:t>
          </w:r>
          <w:r>
            <w:rPr>
              <w:noProof/>
              <w:webHidden/>
            </w:rPr>
            <w:fldChar w:fldCharType="end"/>
          </w:r>
        </w:p>
        <w:p w14:paraId="203841B2" w14:textId="4A3584EE" w:rsidR="002C6F29" w:rsidRPr="00244572" w:rsidRDefault="00000000">
          <w:pPr>
            <w:pBdr>
              <w:top w:val="nil"/>
              <w:left w:val="nil"/>
              <w:bottom w:val="nil"/>
              <w:right w:val="nil"/>
              <w:between w:val="nil"/>
            </w:pBdr>
            <w:tabs>
              <w:tab w:val="right" w:pos="9350"/>
            </w:tabs>
            <w:spacing w:after="100" w:line="259" w:lineRule="auto"/>
            <w:rPr>
              <w:rFonts w:ascii="Calibri" w:eastAsia="Calibri" w:hAnsi="Calibri" w:cs="Calibri"/>
              <w:color w:val="000000"/>
            </w:rPr>
          </w:pPr>
          <w:r w:rsidRPr="00244572">
            <w:fldChar w:fldCharType="end"/>
          </w:r>
        </w:p>
      </w:sdtContent>
    </w:sdt>
    <w:p w14:paraId="2643632C" w14:textId="1D42123B" w:rsidR="002C6F29" w:rsidRPr="00244572" w:rsidRDefault="002C6F29">
      <w:pPr>
        <w:widowControl w:val="0"/>
        <w:pBdr>
          <w:top w:val="nil"/>
          <w:left w:val="nil"/>
          <w:bottom w:val="nil"/>
          <w:right w:val="nil"/>
          <w:between w:val="nil"/>
        </w:pBdr>
        <w:spacing w:line="276" w:lineRule="auto"/>
        <w:rPr>
          <w:rFonts w:ascii="Cambria" w:eastAsia="Cambria" w:hAnsi="Cambria" w:cs="Cambria"/>
          <w:sz w:val="24"/>
          <w:szCs w:val="24"/>
        </w:rPr>
      </w:pPr>
    </w:p>
    <w:p w14:paraId="0AC21AFB" w14:textId="77777777" w:rsidR="008E0342" w:rsidRPr="00244572" w:rsidRDefault="008E0342">
      <w:pPr>
        <w:widowControl w:val="0"/>
        <w:pBdr>
          <w:top w:val="nil"/>
          <w:left w:val="nil"/>
          <w:bottom w:val="nil"/>
          <w:right w:val="nil"/>
          <w:between w:val="nil"/>
        </w:pBdr>
        <w:spacing w:line="276" w:lineRule="auto"/>
        <w:rPr>
          <w:rFonts w:ascii="Cambria" w:eastAsia="Cambria" w:hAnsi="Cambria" w:cs="Cambria"/>
          <w:sz w:val="24"/>
          <w:szCs w:val="24"/>
        </w:rPr>
      </w:pPr>
    </w:p>
    <w:sdt>
      <w:sdtPr>
        <w:rPr>
          <w:rFonts w:ascii="Times New Roman" w:hAnsi="Times New Roman"/>
          <w:b w:val="0"/>
          <w:sz w:val="22"/>
          <w:szCs w:val="22"/>
        </w:rPr>
        <w:id w:val="291099177"/>
        <w:docPartObj>
          <w:docPartGallery w:val="Table of Contents"/>
          <w:docPartUnique/>
        </w:docPartObj>
      </w:sdtPr>
      <w:sdtContent>
        <w:p w14:paraId="50AEC129" w14:textId="399D887E" w:rsidR="00150D28" w:rsidRDefault="008E0342">
          <w:pPr>
            <w:pStyle w:val="TOC1"/>
            <w:rPr>
              <w:rFonts w:asciiTheme="minorHAnsi" w:hAnsiTheme="minorHAnsi" w:cstheme="minorBidi"/>
              <w:b w:val="0"/>
              <w:noProof/>
              <w:kern w:val="2"/>
              <w:sz w:val="22"/>
              <w:szCs w:val="22"/>
              <w:lang w:val="en-US"/>
              <w14:ligatures w14:val="standardContextual"/>
            </w:rPr>
          </w:pPr>
          <w:r w:rsidRPr="00244572">
            <w:fldChar w:fldCharType="begin"/>
          </w:r>
          <w:r w:rsidRPr="00244572">
            <w:instrText xml:space="preserve"> TOC \f y \u \z </w:instrText>
          </w:r>
          <w:r w:rsidRPr="00244572">
            <w:fldChar w:fldCharType="separate"/>
          </w:r>
          <w:r w:rsidR="00150D28" w:rsidRPr="007F4B0A">
            <w:rPr>
              <w:rFonts w:eastAsia="Cambria" w:cs="Cambria"/>
              <w:noProof/>
            </w:rPr>
            <w:t>Primer 1. Kreiranje AWSales tabele</w:t>
          </w:r>
          <w:r w:rsidR="00150D28">
            <w:rPr>
              <w:noProof/>
              <w:webHidden/>
            </w:rPr>
            <w:tab/>
          </w:r>
          <w:r w:rsidR="00150D28">
            <w:rPr>
              <w:noProof/>
              <w:webHidden/>
            </w:rPr>
            <w:fldChar w:fldCharType="begin"/>
          </w:r>
          <w:r w:rsidR="00150D28">
            <w:rPr>
              <w:noProof/>
              <w:webHidden/>
            </w:rPr>
            <w:instrText xml:space="preserve"> PAGEREF _Toc143738778 \h </w:instrText>
          </w:r>
          <w:r w:rsidR="00150D28">
            <w:rPr>
              <w:noProof/>
              <w:webHidden/>
            </w:rPr>
          </w:r>
          <w:r w:rsidR="00150D28">
            <w:rPr>
              <w:noProof/>
              <w:webHidden/>
            </w:rPr>
            <w:fldChar w:fldCharType="separate"/>
          </w:r>
          <w:r w:rsidR="003379FB">
            <w:rPr>
              <w:noProof/>
              <w:webHidden/>
            </w:rPr>
            <w:t>5</w:t>
          </w:r>
          <w:r w:rsidR="00150D28">
            <w:rPr>
              <w:noProof/>
              <w:webHidden/>
            </w:rPr>
            <w:fldChar w:fldCharType="end"/>
          </w:r>
        </w:p>
        <w:p w14:paraId="5B351CA2" w14:textId="2A5A742E" w:rsidR="00150D28" w:rsidRDefault="00150D28">
          <w:pPr>
            <w:pStyle w:val="TOC1"/>
            <w:rPr>
              <w:rFonts w:asciiTheme="minorHAnsi" w:hAnsiTheme="minorHAnsi" w:cstheme="minorBidi"/>
              <w:b w:val="0"/>
              <w:noProof/>
              <w:kern w:val="2"/>
              <w:sz w:val="22"/>
              <w:szCs w:val="22"/>
              <w:lang w:val="en-US"/>
              <w14:ligatures w14:val="standardContextual"/>
            </w:rPr>
          </w:pPr>
          <w:r w:rsidRPr="007F4B0A">
            <w:rPr>
              <w:rFonts w:eastAsia="Cambria" w:cs="Cambria"/>
              <w:noProof/>
            </w:rPr>
            <w:t xml:space="preserve">Primer 2. Dobijanje informacija o statističkim objektima pomoću sistemskih </w:t>
          </w:r>
          <w:r w:rsidRPr="007F4B0A">
            <w:rPr>
              <w:rFonts w:eastAsia="Cambria" w:cs="Cambria"/>
              <w:noProof/>
              <w:color w:val="00000A"/>
            </w:rPr>
            <w:t>pogleda</w:t>
          </w:r>
          <w:r>
            <w:rPr>
              <w:noProof/>
              <w:webHidden/>
            </w:rPr>
            <w:tab/>
          </w:r>
          <w:r>
            <w:rPr>
              <w:noProof/>
              <w:webHidden/>
            </w:rPr>
            <w:fldChar w:fldCharType="begin"/>
          </w:r>
          <w:r>
            <w:rPr>
              <w:noProof/>
              <w:webHidden/>
            </w:rPr>
            <w:instrText xml:space="preserve"> PAGEREF _Toc143738779 \h </w:instrText>
          </w:r>
          <w:r>
            <w:rPr>
              <w:noProof/>
              <w:webHidden/>
            </w:rPr>
          </w:r>
          <w:r>
            <w:rPr>
              <w:noProof/>
              <w:webHidden/>
            </w:rPr>
            <w:fldChar w:fldCharType="separate"/>
          </w:r>
          <w:r w:rsidR="003379FB">
            <w:rPr>
              <w:noProof/>
              <w:webHidden/>
            </w:rPr>
            <w:t>6</w:t>
          </w:r>
          <w:r>
            <w:rPr>
              <w:noProof/>
              <w:webHidden/>
            </w:rPr>
            <w:fldChar w:fldCharType="end"/>
          </w:r>
        </w:p>
        <w:p w14:paraId="1F984B6B" w14:textId="70093C7C" w:rsidR="00150D28" w:rsidRDefault="00150D28">
          <w:pPr>
            <w:pStyle w:val="TOC1"/>
            <w:rPr>
              <w:rFonts w:asciiTheme="minorHAnsi" w:hAnsiTheme="minorHAnsi" w:cstheme="minorBidi"/>
              <w:b w:val="0"/>
              <w:noProof/>
              <w:kern w:val="2"/>
              <w:sz w:val="22"/>
              <w:szCs w:val="22"/>
              <w:lang w:val="en-US"/>
              <w14:ligatures w14:val="standardContextual"/>
            </w:rPr>
          </w:pPr>
          <w:r w:rsidRPr="007F4B0A">
            <w:rPr>
              <w:rFonts w:eastAsia="Cambria" w:cs="Cambria"/>
              <w:noProof/>
            </w:rPr>
            <w:t xml:space="preserve">Primer 3. Uključivanje uslova u upit pomoću </w:t>
          </w:r>
          <w:r w:rsidRPr="007F4B0A">
            <w:rPr>
              <w:rFonts w:eastAsia="Cambria" w:cs="Cambria"/>
              <w:i/>
              <w:iCs/>
              <w:noProof/>
            </w:rPr>
            <w:t>WHERE</w:t>
          </w:r>
          <w:r w:rsidRPr="007F4B0A">
            <w:rPr>
              <w:rFonts w:eastAsia="Cambria" w:cs="Cambria"/>
              <w:noProof/>
            </w:rPr>
            <w:t xml:space="preserve"> klauzule</w:t>
          </w:r>
          <w:r>
            <w:rPr>
              <w:noProof/>
              <w:webHidden/>
            </w:rPr>
            <w:tab/>
          </w:r>
          <w:r>
            <w:rPr>
              <w:noProof/>
              <w:webHidden/>
            </w:rPr>
            <w:fldChar w:fldCharType="begin"/>
          </w:r>
          <w:r>
            <w:rPr>
              <w:noProof/>
              <w:webHidden/>
            </w:rPr>
            <w:instrText xml:space="preserve"> PAGEREF _Toc143738780 \h </w:instrText>
          </w:r>
          <w:r>
            <w:rPr>
              <w:noProof/>
              <w:webHidden/>
            </w:rPr>
          </w:r>
          <w:r>
            <w:rPr>
              <w:noProof/>
              <w:webHidden/>
            </w:rPr>
            <w:fldChar w:fldCharType="separate"/>
          </w:r>
          <w:r w:rsidR="003379FB">
            <w:rPr>
              <w:noProof/>
              <w:webHidden/>
            </w:rPr>
            <w:t>7</w:t>
          </w:r>
          <w:r>
            <w:rPr>
              <w:noProof/>
              <w:webHidden/>
            </w:rPr>
            <w:fldChar w:fldCharType="end"/>
          </w:r>
        </w:p>
        <w:p w14:paraId="3092162C" w14:textId="2F7C458E" w:rsidR="00150D28" w:rsidRDefault="00150D28">
          <w:pPr>
            <w:pStyle w:val="TOC1"/>
            <w:rPr>
              <w:rFonts w:asciiTheme="minorHAnsi" w:hAnsiTheme="minorHAnsi" w:cstheme="minorBidi"/>
              <w:b w:val="0"/>
              <w:noProof/>
              <w:kern w:val="2"/>
              <w:sz w:val="22"/>
              <w:szCs w:val="22"/>
              <w:lang w:val="en-US"/>
              <w14:ligatures w14:val="standardContextual"/>
            </w:rPr>
          </w:pPr>
          <w:r w:rsidRPr="007F4B0A">
            <w:rPr>
              <w:rFonts w:eastAsia="Cambria" w:cs="Cambria"/>
              <w:noProof/>
            </w:rPr>
            <w:t xml:space="preserve">Primer 4. Kreiranje indeksa u </w:t>
          </w:r>
          <w:r w:rsidRPr="007F4B0A">
            <w:rPr>
              <w:rFonts w:eastAsia="Cambria" w:cs="Cambria"/>
              <w:i/>
              <w:iCs/>
              <w:noProof/>
            </w:rPr>
            <w:t>AWSales</w:t>
          </w:r>
          <w:r w:rsidRPr="007F4B0A">
            <w:rPr>
              <w:rFonts w:eastAsia="Cambria" w:cs="Cambria"/>
              <w:noProof/>
            </w:rPr>
            <w:t xml:space="preserve"> tabeli</w:t>
          </w:r>
          <w:r>
            <w:rPr>
              <w:noProof/>
              <w:webHidden/>
            </w:rPr>
            <w:tab/>
          </w:r>
          <w:r>
            <w:rPr>
              <w:noProof/>
              <w:webHidden/>
            </w:rPr>
            <w:fldChar w:fldCharType="begin"/>
          </w:r>
          <w:r>
            <w:rPr>
              <w:noProof/>
              <w:webHidden/>
            </w:rPr>
            <w:instrText xml:space="preserve"> PAGEREF _Toc143738781 \h </w:instrText>
          </w:r>
          <w:r>
            <w:rPr>
              <w:noProof/>
              <w:webHidden/>
            </w:rPr>
          </w:r>
          <w:r>
            <w:rPr>
              <w:noProof/>
              <w:webHidden/>
            </w:rPr>
            <w:fldChar w:fldCharType="separate"/>
          </w:r>
          <w:r w:rsidR="003379FB">
            <w:rPr>
              <w:noProof/>
              <w:webHidden/>
            </w:rPr>
            <w:t>8</w:t>
          </w:r>
          <w:r>
            <w:rPr>
              <w:noProof/>
              <w:webHidden/>
            </w:rPr>
            <w:fldChar w:fldCharType="end"/>
          </w:r>
        </w:p>
        <w:p w14:paraId="6F6968B4" w14:textId="065D1A45" w:rsidR="00150D28" w:rsidRDefault="00150D28">
          <w:pPr>
            <w:pStyle w:val="TOC1"/>
            <w:rPr>
              <w:rFonts w:asciiTheme="minorHAnsi" w:hAnsiTheme="minorHAnsi" w:cstheme="minorBidi"/>
              <w:b w:val="0"/>
              <w:noProof/>
              <w:kern w:val="2"/>
              <w:sz w:val="22"/>
              <w:szCs w:val="22"/>
              <w:lang w:val="en-US"/>
              <w14:ligatures w14:val="standardContextual"/>
            </w:rPr>
          </w:pPr>
          <w:r w:rsidRPr="007F4B0A">
            <w:rPr>
              <w:rFonts w:eastAsia="Cambria" w:cs="Cambria"/>
              <w:noProof/>
            </w:rPr>
            <w:t xml:space="preserve">Primer 5. Korišćenje </w:t>
          </w:r>
          <w:r w:rsidRPr="007F4B0A">
            <w:rPr>
              <w:rFonts w:eastAsia="Cambria" w:cs="Cambria"/>
              <w:i/>
              <w:iCs/>
              <w:noProof/>
            </w:rPr>
            <w:t>DBCC SHOW STATISTICS</w:t>
          </w:r>
          <w:r w:rsidRPr="007F4B0A">
            <w:rPr>
              <w:rFonts w:eastAsia="Cambria" w:cs="Cambria"/>
              <w:noProof/>
            </w:rPr>
            <w:t xml:space="preserve"> naredbe</w:t>
          </w:r>
          <w:r>
            <w:rPr>
              <w:noProof/>
              <w:webHidden/>
            </w:rPr>
            <w:tab/>
          </w:r>
          <w:r>
            <w:rPr>
              <w:noProof/>
              <w:webHidden/>
            </w:rPr>
            <w:fldChar w:fldCharType="begin"/>
          </w:r>
          <w:r>
            <w:rPr>
              <w:noProof/>
              <w:webHidden/>
            </w:rPr>
            <w:instrText xml:space="preserve"> PAGEREF _Toc143738782 \h </w:instrText>
          </w:r>
          <w:r>
            <w:rPr>
              <w:noProof/>
              <w:webHidden/>
            </w:rPr>
          </w:r>
          <w:r>
            <w:rPr>
              <w:noProof/>
              <w:webHidden/>
            </w:rPr>
            <w:fldChar w:fldCharType="separate"/>
          </w:r>
          <w:r w:rsidR="003379FB">
            <w:rPr>
              <w:noProof/>
              <w:webHidden/>
            </w:rPr>
            <w:t>11</w:t>
          </w:r>
          <w:r>
            <w:rPr>
              <w:noProof/>
              <w:webHidden/>
            </w:rPr>
            <w:fldChar w:fldCharType="end"/>
          </w:r>
        </w:p>
        <w:p w14:paraId="39E2AF9C" w14:textId="7F840F73" w:rsidR="00150D28" w:rsidRDefault="00150D28">
          <w:pPr>
            <w:pStyle w:val="TOC1"/>
            <w:rPr>
              <w:rFonts w:asciiTheme="minorHAnsi" w:hAnsiTheme="minorHAnsi" w:cstheme="minorBidi"/>
              <w:b w:val="0"/>
              <w:noProof/>
              <w:kern w:val="2"/>
              <w:sz w:val="22"/>
              <w:szCs w:val="22"/>
              <w:lang w:val="en-US"/>
              <w14:ligatures w14:val="standardContextual"/>
            </w:rPr>
          </w:pPr>
          <w:r w:rsidRPr="007F4B0A">
            <w:rPr>
              <w:rFonts w:eastAsia="Cambria" w:cs="Cambria"/>
              <w:noProof/>
            </w:rPr>
            <w:t>Primer 6. Upit za analizu histograma za graničnu vrednost</w:t>
          </w:r>
          <w:r>
            <w:rPr>
              <w:noProof/>
              <w:webHidden/>
            </w:rPr>
            <w:tab/>
          </w:r>
          <w:r>
            <w:rPr>
              <w:noProof/>
              <w:webHidden/>
            </w:rPr>
            <w:fldChar w:fldCharType="begin"/>
          </w:r>
          <w:r>
            <w:rPr>
              <w:noProof/>
              <w:webHidden/>
            </w:rPr>
            <w:instrText xml:space="preserve"> PAGEREF _Toc143738783 \h </w:instrText>
          </w:r>
          <w:r>
            <w:rPr>
              <w:noProof/>
              <w:webHidden/>
            </w:rPr>
          </w:r>
          <w:r>
            <w:rPr>
              <w:noProof/>
              <w:webHidden/>
            </w:rPr>
            <w:fldChar w:fldCharType="separate"/>
          </w:r>
          <w:r w:rsidR="003379FB">
            <w:rPr>
              <w:noProof/>
              <w:webHidden/>
            </w:rPr>
            <w:t>12</w:t>
          </w:r>
          <w:r>
            <w:rPr>
              <w:noProof/>
              <w:webHidden/>
            </w:rPr>
            <w:fldChar w:fldCharType="end"/>
          </w:r>
        </w:p>
        <w:p w14:paraId="4877D501" w14:textId="3F28D6B9" w:rsidR="00150D28" w:rsidRDefault="00150D28">
          <w:pPr>
            <w:pStyle w:val="TOC1"/>
            <w:rPr>
              <w:rFonts w:asciiTheme="minorHAnsi" w:hAnsiTheme="minorHAnsi" w:cstheme="minorBidi"/>
              <w:b w:val="0"/>
              <w:noProof/>
              <w:kern w:val="2"/>
              <w:sz w:val="22"/>
              <w:szCs w:val="22"/>
              <w:lang w:val="en-US"/>
              <w14:ligatures w14:val="standardContextual"/>
            </w:rPr>
          </w:pPr>
          <w:r w:rsidRPr="007F4B0A">
            <w:rPr>
              <w:rFonts w:eastAsia="Cambria" w:cs="Cambria"/>
              <w:noProof/>
            </w:rPr>
            <w:t>Primer 7. Upit za analizu histograma za ne-graničnu vrednost</w:t>
          </w:r>
          <w:r>
            <w:rPr>
              <w:noProof/>
              <w:webHidden/>
            </w:rPr>
            <w:tab/>
          </w:r>
          <w:r>
            <w:rPr>
              <w:noProof/>
              <w:webHidden/>
            </w:rPr>
            <w:fldChar w:fldCharType="begin"/>
          </w:r>
          <w:r>
            <w:rPr>
              <w:noProof/>
              <w:webHidden/>
            </w:rPr>
            <w:instrText xml:space="preserve"> PAGEREF _Toc143738784 \h </w:instrText>
          </w:r>
          <w:r>
            <w:rPr>
              <w:noProof/>
              <w:webHidden/>
            </w:rPr>
          </w:r>
          <w:r>
            <w:rPr>
              <w:noProof/>
              <w:webHidden/>
            </w:rPr>
            <w:fldChar w:fldCharType="separate"/>
          </w:r>
          <w:r w:rsidR="003379FB">
            <w:rPr>
              <w:noProof/>
              <w:webHidden/>
            </w:rPr>
            <w:t>13</w:t>
          </w:r>
          <w:r>
            <w:rPr>
              <w:noProof/>
              <w:webHidden/>
            </w:rPr>
            <w:fldChar w:fldCharType="end"/>
          </w:r>
        </w:p>
        <w:p w14:paraId="38335F54" w14:textId="6610A681" w:rsidR="00150D28" w:rsidRDefault="00150D28">
          <w:pPr>
            <w:pStyle w:val="TOC1"/>
            <w:rPr>
              <w:rFonts w:asciiTheme="minorHAnsi" w:hAnsiTheme="minorHAnsi" w:cstheme="minorBidi"/>
              <w:b w:val="0"/>
              <w:noProof/>
              <w:kern w:val="2"/>
              <w:sz w:val="22"/>
              <w:szCs w:val="22"/>
              <w:lang w:val="en-US"/>
              <w14:ligatures w14:val="standardContextual"/>
            </w:rPr>
          </w:pPr>
          <w:r w:rsidRPr="007F4B0A">
            <w:rPr>
              <w:rFonts w:eastAsia="Cambria" w:cs="Cambria"/>
              <w:noProof/>
            </w:rPr>
            <w:t>Primer 8. Upit za analizu histograma za opseg vrednosti</w:t>
          </w:r>
          <w:r>
            <w:rPr>
              <w:noProof/>
              <w:webHidden/>
            </w:rPr>
            <w:tab/>
          </w:r>
          <w:r>
            <w:rPr>
              <w:noProof/>
              <w:webHidden/>
            </w:rPr>
            <w:fldChar w:fldCharType="begin"/>
          </w:r>
          <w:r>
            <w:rPr>
              <w:noProof/>
              <w:webHidden/>
            </w:rPr>
            <w:instrText xml:space="preserve"> PAGEREF _Toc143738785 \h </w:instrText>
          </w:r>
          <w:r>
            <w:rPr>
              <w:noProof/>
              <w:webHidden/>
            </w:rPr>
          </w:r>
          <w:r>
            <w:rPr>
              <w:noProof/>
              <w:webHidden/>
            </w:rPr>
            <w:fldChar w:fldCharType="separate"/>
          </w:r>
          <w:r w:rsidR="003379FB">
            <w:rPr>
              <w:noProof/>
              <w:webHidden/>
            </w:rPr>
            <w:t>14</w:t>
          </w:r>
          <w:r>
            <w:rPr>
              <w:noProof/>
              <w:webHidden/>
            </w:rPr>
            <w:fldChar w:fldCharType="end"/>
          </w:r>
        </w:p>
        <w:p w14:paraId="25DCFCCC" w14:textId="059D27EF" w:rsidR="00150D28" w:rsidRDefault="00150D28">
          <w:pPr>
            <w:pStyle w:val="TOC1"/>
            <w:rPr>
              <w:rFonts w:asciiTheme="minorHAnsi" w:hAnsiTheme="minorHAnsi" w:cstheme="minorBidi"/>
              <w:b w:val="0"/>
              <w:noProof/>
              <w:kern w:val="2"/>
              <w:sz w:val="22"/>
              <w:szCs w:val="22"/>
              <w:lang w:val="en-US"/>
              <w14:ligatures w14:val="standardContextual"/>
            </w:rPr>
          </w:pPr>
          <w:r w:rsidRPr="007F4B0A">
            <w:rPr>
              <w:rFonts w:eastAsia="Cambria" w:cs="Cambria"/>
              <w:noProof/>
            </w:rPr>
            <w:t>Primer 9. Upit za kreiranje statistike</w:t>
          </w:r>
          <w:r>
            <w:rPr>
              <w:noProof/>
              <w:webHidden/>
            </w:rPr>
            <w:tab/>
          </w:r>
          <w:r>
            <w:rPr>
              <w:noProof/>
              <w:webHidden/>
            </w:rPr>
            <w:fldChar w:fldCharType="begin"/>
          </w:r>
          <w:r>
            <w:rPr>
              <w:noProof/>
              <w:webHidden/>
            </w:rPr>
            <w:instrText xml:space="preserve"> PAGEREF _Toc143738786 \h </w:instrText>
          </w:r>
          <w:r>
            <w:rPr>
              <w:noProof/>
              <w:webHidden/>
            </w:rPr>
          </w:r>
          <w:r>
            <w:rPr>
              <w:noProof/>
              <w:webHidden/>
            </w:rPr>
            <w:fldChar w:fldCharType="separate"/>
          </w:r>
          <w:r w:rsidR="003379FB">
            <w:rPr>
              <w:noProof/>
              <w:webHidden/>
            </w:rPr>
            <w:t>19</w:t>
          </w:r>
          <w:r>
            <w:rPr>
              <w:noProof/>
              <w:webHidden/>
            </w:rPr>
            <w:fldChar w:fldCharType="end"/>
          </w:r>
        </w:p>
        <w:p w14:paraId="29DAEB70" w14:textId="38E8F2D7" w:rsidR="00150D28" w:rsidRDefault="00150D28">
          <w:pPr>
            <w:pStyle w:val="TOC1"/>
            <w:rPr>
              <w:rFonts w:asciiTheme="minorHAnsi" w:hAnsiTheme="minorHAnsi" w:cstheme="minorBidi"/>
              <w:b w:val="0"/>
              <w:noProof/>
              <w:kern w:val="2"/>
              <w:sz w:val="22"/>
              <w:szCs w:val="22"/>
              <w:lang w:val="en-US"/>
              <w14:ligatures w14:val="standardContextual"/>
            </w:rPr>
          </w:pPr>
          <w:r w:rsidRPr="007F4B0A">
            <w:rPr>
              <w:rFonts w:eastAsia="Cambria" w:cs="Cambria"/>
              <w:noProof/>
            </w:rPr>
            <w:t>Primer 10. Upit za analizu histograma za graničnu vrednost novog statističkog objekta</w:t>
          </w:r>
          <w:r>
            <w:rPr>
              <w:noProof/>
              <w:webHidden/>
            </w:rPr>
            <w:tab/>
          </w:r>
          <w:r>
            <w:rPr>
              <w:noProof/>
              <w:webHidden/>
            </w:rPr>
            <w:fldChar w:fldCharType="begin"/>
          </w:r>
          <w:r>
            <w:rPr>
              <w:noProof/>
              <w:webHidden/>
            </w:rPr>
            <w:instrText xml:space="preserve"> PAGEREF _Toc143738787 \h </w:instrText>
          </w:r>
          <w:r>
            <w:rPr>
              <w:noProof/>
              <w:webHidden/>
            </w:rPr>
          </w:r>
          <w:r>
            <w:rPr>
              <w:noProof/>
              <w:webHidden/>
            </w:rPr>
            <w:fldChar w:fldCharType="separate"/>
          </w:r>
          <w:r w:rsidR="003379FB">
            <w:rPr>
              <w:noProof/>
              <w:webHidden/>
            </w:rPr>
            <w:t>20</w:t>
          </w:r>
          <w:r>
            <w:rPr>
              <w:noProof/>
              <w:webHidden/>
            </w:rPr>
            <w:fldChar w:fldCharType="end"/>
          </w:r>
        </w:p>
        <w:p w14:paraId="4E86EC8C" w14:textId="620B0B91" w:rsidR="00150D28" w:rsidRDefault="00150D28">
          <w:pPr>
            <w:pStyle w:val="TOC1"/>
            <w:rPr>
              <w:rFonts w:asciiTheme="minorHAnsi" w:hAnsiTheme="minorHAnsi" w:cstheme="minorBidi"/>
              <w:b w:val="0"/>
              <w:noProof/>
              <w:kern w:val="2"/>
              <w:sz w:val="22"/>
              <w:szCs w:val="22"/>
              <w:lang w:val="en-US"/>
              <w14:ligatures w14:val="standardContextual"/>
            </w:rPr>
          </w:pPr>
          <w:r w:rsidRPr="007F4B0A">
            <w:rPr>
              <w:rFonts w:eastAsia="Cambria" w:cs="Cambria"/>
              <w:noProof/>
            </w:rPr>
            <w:t>Primer 11. Upit za unošenje dodatnih podataka u AWSales tabelu</w:t>
          </w:r>
          <w:r>
            <w:rPr>
              <w:noProof/>
              <w:webHidden/>
            </w:rPr>
            <w:tab/>
          </w:r>
          <w:r>
            <w:rPr>
              <w:noProof/>
              <w:webHidden/>
            </w:rPr>
            <w:fldChar w:fldCharType="begin"/>
          </w:r>
          <w:r>
            <w:rPr>
              <w:noProof/>
              <w:webHidden/>
            </w:rPr>
            <w:instrText xml:space="preserve"> PAGEREF _Toc143738788 \h </w:instrText>
          </w:r>
          <w:r>
            <w:rPr>
              <w:noProof/>
              <w:webHidden/>
            </w:rPr>
          </w:r>
          <w:r>
            <w:rPr>
              <w:noProof/>
              <w:webHidden/>
            </w:rPr>
            <w:fldChar w:fldCharType="separate"/>
          </w:r>
          <w:r w:rsidR="003379FB">
            <w:rPr>
              <w:noProof/>
              <w:webHidden/>
            </w:rPr>
            <w:t>22</w:t>
          </w:r>
          <w:r>
            <w:rPr>
              <w:noProof/>
              <w:webHidden/>
            </w:rPr>
            <w:fldChar w:fldCharType="end"/>
          </w:r>
        </w:p>
        <w:p w14:paraId="292D8DEE" w14:textId="73FC4C60" w:rsidR="00150D28" w:rsidRDefault="00150D28">
          <w:pPr>
            <w:pStyle w:val="TOC1"/>
            <w:rPr>
              <w:rFonts w:asciiTheme="minorHAnsi" w:hAnsiTheme="minorHAnsi" w:cstheme="minorBidi"/>
              <w:b w:val="0"/>
              <w:noProof/>
              <w:kern w:val="2"/>
              <w:sz w:val="22"/>
              <w:szCs w:val="22"/>
              <w:lang w:val="en-US"/>
              <w14:ligatures w14:val="standardContextual"/>
            </w:rPr>
          </w:pPr>
          <w:r w:rsidRPr="007F4B0A">
            <w:rPr>
              <w:rFonts w:eastAsia="Cambria" w:cs="Cambria"/>
              <w:noProof/>
            </w:rPr>
            <w:t>Primer 12. Upit za ažuriranje statistike</w:t>
          </w:r>
          <w:r>
            <w:rPr>
              <w:noProof/>
              <w:webHidden/>
            </w:rPr>
            <w:tab/>
          </w:r>
          <w:r>
            <w:rPr>
              <w:noProof/>
              <w:webHidden/>
            </w:rPr>
            <w:fldChar w:fldCharType="begin"/>
          </w:r>
          <w:r>
            <w:rPr>
              <w:noProof/>
              <w:webHidden/>
            </w:rPr>
            <w:instrText xml:space="preserve"> PAGEREF _Toc143738789 \h </w:instrText>
          </w:r>
          <w:r>
            <w:rPr>
              <w:noProof/>
              <w:webHidden/>
            </w:rPr>
          </w:r>
          <w:r>
            <w:rPr>
              <w:noProof/>
              <w:webHidden/>
            </w:rPr>
            <w:fldChar w:fldCharType="separate"/>
          </w:r>
          <w:r w:rsidR="003379FB">
            <w:rPr>
              <w:noProof/>
              <w:webHidden/>
            </w:rPr>
            <w:t>22</w:t>
          </w:r>
          <w:r>
            <w:rPr>
              <w:noProof/>
              <w:webHidden/>
            </w:rPr>
            <w:fldChar w:fldCharType="end"/>
          </w:r>
        </w:p>
        <w:p w14:paraId="53AA997C" w14:textId="0B8CCF2D" w:rsidR="00150D28" w:rsidRDefault="00150D28">
          <w:pPr>
            <w:pStyle w:val="TOC1"/>
            <w:rPr>
              <w:rFonts w:asciiTheme="minorHAnsi" w:hAnsiTheme="minorHAnsi" w:cstheme="minorBidi"/>
              <w:b w:val="0"/>
              <w:noProof/>
              <w:kern w:val="2"/>
              <w:sz w:val="22"/>
              <w:szCs w:val="22"/>
              <w:lang w:val="en-US"/>
              <w14:ligatures w14:val="standardContextual"/>
            </w:rPr>
          </w:pPr>
          <w:r w:rsidRPr="007F4B0A">
            <w:rPr>
              <w:rFonts w:eastAsia="Cambria" w:cs="Cambria"/>
              <w:noProof/>
            </w:rPr>
            <w:t>Primer 13. Upit za prikaz liste statističkih objekata</w:t>
          </w:r>
          <w:r>
            <w:rPr>
              <w:noProof/>
              <w:webHidden/>
            </w:rPr>
            <w:tab/>
          </w:r>
          <w:r>
            <w:rPr>
              <w:noProof/>
              <w:webHidden/>
            </w:rPr>
            <w:fldChar w:fldCharType="begin"/>
          </w:r>
          <w:r>
            <w:rPr>
              <w:noProof/>
              <w:webHidden/>
            </w:rPr>
            <w:instrText xml:space="preserve"> PAGEREF _Toc143738790 \h </w:instrText>
          </w:r>
          <w:r>
            <w:rPr>
              <w:noProof/>
              <w:webHidden/>
            </w:rPr>
          </w:r>
          <w:r>
            <w:rPr>
              <w:noProof/>
              <w:webHidden/>
            </w:rPr>
            <w:fldChar w:fldCharType="separate"/>
          </w:r>
          <w:r w:rsidR="003379FB">
            <w:rPr>
              <w:noProof/>
              <w:webHidden/>
            </w:rPr>
            <w:t>25</w:t>
          </w:r>
          <w:r>
            <w:rPr>
              <w:noProof/>
              <w:webHidden/>
            </w:rPr>
            <w:fldChar w:fldCharType="end"/>
          </w:r>
        </w:p>
        <w:p w14:paraId="44E1AE5B" w14:textId="484561FD" w:rsidR="002A4C61" w:rsidRPr="004B5940" w:rsidRDefault="008E0342" w:rsidP="004B5940">
          <w:pPr>
            <w:pBdr>
              <w:top w:val="nil"/>
              <w:left w:val="nil"/>
              <w:bottom w:val="nil"/>
              <w:right w:val="nil"/>
              <w:between w:val="nil"/>
            </w:pBdr>
            <w:tabs>
              <w:tab w:val="right" w:pos="9350"/>
            </w:tabs>
            <w:spacing w:after="100" w:line="259" w:lineRule="auto"/>
            <w:rPr>
              <w:rFonts w:ascii="Calibri" w:eastAsia="Calibri" w:hAnsi="Calibri" w:cs="Calibri"/>
              <w:color w:val="000000"/>
            </w:rPr>
          </w:pPr>
          <w:r w:rsidRPr="00244572">
            <w:fldChar w:fldCharType="end"/>
          </w:r>
        </w:p>
      </w:sdtContent>
    </w:sdt>
    <w:sectPr w:rsidR="002A4C61" w:rsidRPr="004B5940">
      <w:footerReference w:type="default" r:id="rId32"/>
      <w:type w:val="continuous"/>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BE58D" w14:textId="77777777" w:rsidR="00BF00A4" w:rsidRDefault="00BF00A4">
      <w:r>
        <w:separator/>
      </w:r>
    </w:p>
  </w:endnote>
  <w:endnote w:type="continuationSeparator" w:id="0">
    <w:p w14:paraId="1480BB5C" w14:textId="77777777" w:rsidR="00BF00A4" w:rsidRDefault="00BF0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FF168" w14:textId="39678E09" w:rsidR="002C6F29" w:rsidRDefault="00000000">
    <w:pPr>
      <w:pBdr>
        <w:top w:val="nil"/>
        <w:left w:val="nil"/>
        <w:bottom w:val="nil"/>
        <w:right w:val="nil"/>
        <w:between w:val="nil"/>
      </w:pBdr>
      <w:tabs>
        <w:tab w:val="center" w:pos="4680"/>
        <w:tab w:val="right" w:pos="9360"/>
      </w:tabs>
      <w:jc w:val="center"/>
      <w:rPr>
        <w:color w:val="000000"/>
      </w:rPr>
    </w:pPr>
    <w:r>
      <w:rPr>
        <w:rFonts w:ascii="Cambria" w:eastAsia="Cambria" w:hAnsi="Cambria" w:cs="Cambria"/>
        <w:smallCaps/>
        <w:color w:val="000000"/>
      </w:rPr>
      <w:fldChar w:fldCharType="begin"/>
    </w:r>
    <w:r>
      <w:rPr>
        <w:rFonts w:ascii="Cambria" w:eastAsia="Cambria" w:hAnsi="Cambria" w:cs="Cambria"/>
        <w:smallCaps/>
        <w:color w:val="000000"/>
      </w:rPr>
      <w:instrText>PAGE</w:instrText>
    </w:r>
    <w:r>
      <w:rPr>
        <w:rFonts w:ascii="Cambria" w:eastAsia="Cambria" w:hAnsi="Cambria" w:cs="Cambria"/>
        <w:smallCaps/>
        <w:color w:val="000000"/>
      </w:rPr>
      <w:fldChar w:fldCharType="separate"/>
    </w:r>
    <w:r w:rsidR="00AD291F">
      <w:rPr>
        <w:rFonts w:ascii="Cambria" w:eastAsia="Cambria" w:hAnsi="Cambria" w:cs="Cambria"/>
        <w:smallCaps/>
        <w:noProof/>
        <w:color w:val="000000"/>
      </w:rPr>
      <w:t>3</w:t>
    </w:r>
    <w:r>
      <w:rPr>
        <w:rFonts w:ascii="Cambria" w:eastAsia="Cambria" w:hAnsi="Cambria" w:cs="Cambria"/>
        <w:smallCaps/>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4DBE6" w14:textId="77777777" w:rsidR="00BF00A4" w:rsidRDefault="00BF00A4">
      <w:r>
        <w:separator/>
      </w:r>
    </w:p>
  </w:footnote>
  <w:footnote w:type="continuationSeparator" w:id="0">
    <w:p w14:paraId="37B35158" w14:textId="77777777" w:rsidR="00BF00A4" w:rsidRDefault="00BF00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E1D558"/>
    <w:multiLevelType w:val="singleLevel"/>
    <w:tmpl w:val="158C1EAC"/>
    <w:lvl w:ilvl="0">
      <w:start w:val="1"/>
      <w:numFmt w:val="decimal"/>
      <w:suff w:val="space"/>
      <w:lvlText w:val="[%1]"/>
      <w:lvlJc w:val="left"/>
      <w:rPr>
        <w:i w:val="0"/>
      </w:rPr>
    </w:lvl>
  </w:abstractNum>
  <w:abstractNum w:abstractNumId="1" w15:restartNumberingAfterBreak="0">
    <w:nsid w:val="00A90689"/>
    <w:multiLevelType w:val="hybridMultilevel"/>
    <w:tmpl w:val="CE36A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DA5A7E"/>
    <w:multiLevelType w:val="hybridMultilevel"/>
    <w:tmpl w:val="C3DE9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CE5BEE"/>
    <w:multiLevelType w:val="hybridMultilevel"/>
    <w:tmpl w:val="06EA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6279BD"/>
    <w:multiLevelType w:val="hybridMultilevel"/>
    <w:tmpl w:val="4CC0E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CC7200"/>
    <w:multiLevelType w:val="hybridMultilevel"/>
    <w:tmpl w:val="7A6E3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974A9"/>
    <w:multiLevelType w:val="hybridMultilevel"/>
    <w:tmpl w:val="94A2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1A766A"/>
    <w:multiLevelType w:val="hybridMultilevel"/>
    <w:tmpl w:val="461E5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D3427"/>
    <w:multiLevelType w:val="hybridMultilevel"/>
    <w:tmpl w:val="4842702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2F220EE"/>
    <w:multiLevelType w:val="hybridMultilevel"/>
    <w:tmpl w:val="EB28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CB4568"/>
    <w:multiLevelType w:val="multilevel"/>
    <w:tmpl w:val="E1E6D43E"/>
    <w:lvl w:ilvl="0">
      <w:start w:val="1"/>
      <w:numFmt w:val="decimal"/>
      <w:lvlText w:val="[%1]"/>
      <w:lvlJc w:val="left"/>
      <w:pPr>
        <w:ind w:left="0" w:firstLine="0"/>
      </w:pPr>
      <w:rPr>
        <w:i w:val="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3C500B38"/>
    <w:multiLevelType w:val="hybridMultilevel"/>
    <w:tmpl w:val="1CB0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5A6FF9"/>
    <w:multiLevelType w:val="hybridMultilevel"/>
    <w:tmpl w:val="CEE4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5D7F63"/>
    <w:multiLevelType w:val="hybridMultilevel"/>
    <w:tmpl w:val="85E88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2F78E8"/>
    <w:multiLevelType w:val="hybridMultilevel"/>
    <w:tmpl w:val="8160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CE53B8"/>
    <w:multiLevelType w:val="hybridMultilevel"/>
    <w:tmpl w:val="0A884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546251"/>
    <w:multiLevelType w:val="hybridMultilevel"/>
    <w:tmpl w:val="1856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787E3B"/>
    <w:multiLevelType w:val="hybridMultilevel"/>
    <w:tmpl w:val="DA582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AB42DE"/>
    <w:multiLevelType w:val="hybridMultilevel"/>
    <w:tmpl w:val="0790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B02816"/>
    <w:multiLevelType w:val="multilevel"/>
    <w:tmpl w:val="311AF7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3E927A4"/>
    <w:multiLevelType w:val="multilevel"/>
    <w:tmpl w:val="FEF0D8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A35399E"/>
    <w:multiLevelType w:val="hybridMultilevel"/>
    <w:tmpl w:val="2C86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1C2599"/>
    <w:multiLevelType w:val="hybridMultilevel"/>
    <w:tmpl w:val="3E06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830547"/>
    <w:multiLevelType w:val="hybridMultilevel"/>
    <w:tmpl w:val="61E8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4D7670"/>
    <w:multiLevelType w:val="hybridMultilevel"/>
    <w:tmpl w:val="13C02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5A392B"/>
    <w:multiLevelType w:val="hybridMultilevel"/>
    <w:tmpl w:val="DF7C2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5709072">
    <w:abstractNumId w:val="20"/>
  </w:num>
  <w:num w:numId="2" w16cid:durableId="1530801162">
    <w:abstractNumId w:val="19"/>
  </w:num>
  <w:num w:numId="3" w16cid:durableId="700085007">
    <w:abstractNumId w:val="10"/>
  </w:num>
  <w:num w:numId="4" w16cid:durableId="141436045">
    <w:abstractNumId w:val="24"/>
  </w:num>
  <w:num w:numId="5" w16cid:durableId="1541819439">
    <w:abstractNumId w:val="16"/>
  </w:num>
  <w:num w:numId="6" w16cid:durableId="154758732">
    <w:abstractNumId w:val="8"/>
  </w:num>
  <w:num w:numId="7" w16cid:durableId="109009400">
    <w:abstractNumId w:val="0"/>
  </w:num>
  <w:num w:numId="8" w16cid:durableId="924264098">
    <w:abstractNumId w:val="14"/>
  </w:num>
  <w:num w:numId="9" w16cid:durableId="1824393908">
    <w:abstractNumId w:val="18"/>
  </w:num>
  <w:num w:numId="10" w16cid:durableId="1113399394">
    <w:abstractNumId w:val="4"/>
  </w:num>
  <w:num w:numId="11" w16cid:durableId="1487550390">
    <w:abstractNumId w:val="5"/>
  </w:num>
  <w:num w:numId="12" w16cid:durableId="1385987262">
    <w:abstractNumId w:val="13"/>
  </w:num>
  <w:num w:numId="13" w16cid:durableId="1176260946">
    <w:abstractNumId w:val="22"/>
  </w:num>
  <w:num w:numId="14" w16cid:durableId="669452200">
    <w:abstractNumId w:val="21"/>
  </w:num>
  <w:num w:numId="15" w16cid:durableId="363410531">
    <w:abstractNumId w:val="2"/>
  </w:num>
  <w:num w:numId="16" w16cid:durableId="982541392">
    <w:abstractNumId w:val="6"/>
  </w:num>
  <w:num w:numId="17" w16cid:durableId="1620409926">
    <w:abstractNumId w:val="25"/>
  </w:num>
  <w:num w:numId="18" w16cid:durableId="55975241">
    <w:abstractNumId w:val="12"/>
  </w:num>
  <w:num w:numId="19" w16cid:durableId="220410270">
    <w:abstractNumId w:val="9"/>
  </w:num>
  <w:num w:numId="20" w16cid:durableId="861358264">
    <w:abstractNumId w:val="23"/>
  </w:num>
  <w:num w:numId="21" w16cid:durableId="543831680">
    <w:abstractNumId w:val="1"/>
  </w:num>
  <w:num w:numId="22" w16cid:durableId="19089988">
    <w:abstractNumId w:val="17"/>
  </w:num>
  <w:num w:numId="23" w16cid:durableId="14888939">
    <w:abstractNumId w:val="3"/>
  </w:num>
  <w:num w:numId="24" w16cid:durableId="1682078725">
    <w:abstractNumId w:val="7"/>
  </w:num>
  <w:num w:numId="25" w16cid:durableId="2016304656">
    <w:abstractNumId w:val="15"/>
  </w:num>
  <w:num w:numId="26" w16cid:durableId="6753509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F29"/>
    <w:rsid w:val="000104E7"/>
    <w:rsid w:val="000107E1"/>
    <w:rsid w:val="00022B77"/>
    <w:rsid w:val="000416A1"/>
    <w:rsid w:val="000440A7"/>
    <w:rsid w:val="00052B68"/>
    <w:rsid w:val="000627AE"/>
    <w:rsid w:val="00094ED0"/>
    <w:rsid w:val="000A32B7"/>
    <w:rsid w:val="000B289B"/>
    <w:rsid w:val="000C240B"/>
    <w:rsid w:val="000D184F"/>
    <w:rsid w:val="000E6CFE"/>
    <w:rsid w:val="00113373"/>
    <w:rsid w:val="00150D28"/>
    <w:rsid w:val="00152FD2"/>
    <w:rsid w:val="001A431D"/>
    <w:rsid w:val="001B5947"/>
    <w:rsid w:val="001C5A2D"/>
    <w:rsid w:val="001D2259"/>
    <w:rsid w:val="001D768B"/>
    <w:rsid w:val="001E351E"/>
    <w:rsid w:val="001F7963"/>
    <w:rsid w:val="002026C6"/>
    <w:rsid w:val="00203BB5"/>
    <w:rsid w:val="00207518"/>
    <w:rsid w:val="0021623B"/>
    <w:rsid w:val="002342FD"/>
    <w:rsid w:val="00244572"/>
    <w:rsid w:val="00272383"/>
    <w:rsid w:val="002A3703"/>
    <w:rsid w:val="002A4C61"/>
    <w:rsid w:val="002B1C81"/>
    <w:rsid w:val="002C6F29"/>
    <w:rsid w:val="00310C3E"/>
    <w:rsid w:val="00335F22"/>
    <w:rsid w:val="003379FB"/>
    <w:rsid w:val="00357694"/>
    <w:rsid w:val="0038165B"/>
    <w:rsid w:val="0039062F"/>
    <w:rsid w:val="003A0E52"/>
    <w:rsid w:val="003A2C70"/>
    <w:rsid w:val="003C1DEE"/>
    <w:rsid w:val="003C5D1C"/>
    <w:rsid w:val="003C62AB"/>
    <w:rsid w:val="003F08A5"/>
    <w:rsid w:val="003F7862"/>
    <w:rsid w:val="00401070"/>
    <w:rsid w:val="00415C80"/>
    <w:rsid w:val="0046015D"/>
    <w:rsid w:val="004627EE"/>
    <w:rsid w:val="00466E75"/>
    <w:rsid w:val="004839FF"/>
    <w:rsid w:val="004A4247"/>
    <w:rsid w:val="004A727F"/>
    <w:rsid w:val="004B5940"/>
    <w:rsid w:val="004B694B"/>
    <w:rsid w:val="004C0B07"/>
    <w:rsid w:val="004E0431"/>
    <w:rsid w:val="004E4F8E"/>
    <w:rsid w:val="005031C3"/>
    <w:rsid w:val="00512B96"/>
    <w:rsid w:val="005245FE"/>
    <w:rsid w:val="00526FBA"/>
    <w:rsid w:val="00531850"/>
    <w:rsid w:val="0053387C"/>
    <w:rsid w:val="00587856"/>
    <w:rsid w:val="00596C02"/>
    <w:rsid w:val="00613A88"/>
    <w:rsid w:val="006375AB"/>
    <w:rsid w:val="0064168F"/>
    <w:rsid w:val="006763A5"/>
    <w:rsid w:val="00682462"/>
    <w:rsid w:val="006A11EC"/>
    <w:rsid w:val="006B257C"/>
    <w:rsid w:val="006C468C"/>
    <w:rsid w:val="006D256C"/>
    <w:rsid w:val="006E73FA"/>
    <w:rsid w:val="0070502A"/>
    <w:rsid w:val="00712B88"/>
    <w:rsid w:val="00720670"/>
    <w:rsid w:val="00722619"/>
    <w:rsid w:val="007333DC"/>
    <w:rsid w:val="007367E5"/>
    <w:rsid w:val="007712B5"/>
    <w:rsid w:val="00771DDB"/>
    <w:rsid w:val="00787E25"/>
    <w:rsid w:val="007B1C9B"/>
    <w:rsid w:val="007D6F0B"/>
    <w:rsid w:val="00802715"/>
    <w:rsid w:val="00806898"/>
    <w:rsid w:val="00807FBD"/>
    <w:rsid w:val="00821644"/>
    <w:rsid w:val="00821E9C"/>
    <w:rsid w:val="008409CE"/>
    <w:rsid w:val="00844E37"/>
    <w:rsid w:val="00863C1D"/>
    <w:rsid w:val="008A4030"/>
    <w:rsid w:val="008E0342"/>
    <w:rsid w:val="008E3EDD"/>
    <w:rsid w:val="00901A6C"/>
    <w:rsid w:val="0090401C"/>
    <w:rsid w:val="00910D56"/>
    <w:rsid w:val="00911FFD"/>
    <w:rsid w:val="00924776"/>
    <w:rsid w:val="00934625"/>
    <w:rsid w:val="00950E4D"/>
    <w:rsid w:val="00957A4B"/>
    <w:rsid w:val="0096380C"/>
    <w:rsid w:val="0097366F"/>
    <w:rsid w:val="00984732"/>
    <w:rsid w:val="0099475C"/>
    <w:rsid w:val="009A2053"/>
    <w:rsid w:val="009A2264"/>
    <w:rsid w:val="009C2D76"/>
    <w:rsid w:val="00A13123"/>
    <w:rsid w:val="00A27474"/>
    <w:rsid w:val="00A35492"/>
    <w:rsid w:val="00A6590F"/>
    <w:rsid w:val="00A670DF"/>
    <w:rsid w:val="00A95CC6"/>
    <w:rsid w:val="00AD0527"/>
    <w:rsid w:val="00AD291F"/>
    <w:rsid w:val="00AE3CF0"/>
    <w:rsid w:val="00AF7040"/>
    <w:rsid w:val="00AF7D5D"/>
    <w:rsid w:val="00B0125A"/>
    <w:rsid w:val="00B020BE"/>
    <w:rsid w:val="00B14661"/>
    <w:rsid w:val="00B20C1D"/>
    <w:rsid w:val="00B40D08"/>
    <w:rsid w:val="00B630A3"/>
    <w:rsid w:val="00B65DF3"/>
    <w:rsid w:val="00B7330C"/>
    <w:rsid w:val="00B85D3D"/>
    <w:rsid w:val="00B94A3A"/>
    <w:rsid w:val="00BB2F08"/>
    <w:rsid w:val="00BE145E"/>
    <w:rsid w:val="00BF00A4"/>
    <w:rsid w:val="00C155C4"/>
    <w:rsid w:val="00C15C23"/>
    <w:rsid w:val="00C20A62"/>
    <w:rsid w:val="00C22D0E"/>
    <w:rsid w:val="00C37683"/>
    <w:rsid w:val="00C41D4E"/>
    <w:rsid w:val="00C6015E"/>
    <w:rsid w:val="00C656E7"/>
    <w:rsid w:val="00C65E04"/>
    <w:rsid w:val="00C74437"/>
    <w:rsid w:val="00CA25F2"/>
    <w:rsid w:val="00CB07BD"/>
    <w:rsid w:val="00CC2AF6"/>
    <w:rsid w:val="00CC472F"/>
    <w:rsid w:val="00CE7D9D"/>
    <w:rsid w:val="00D03901"/>
    <w:rsid w:val="00D24F26"/>
    <w:rsid w:val="00D359ED"/>
    <w:rsid w:val="00D40217"/>
    <w:rsid w:val="00D40413"/>
    <w:rsid w:val="00D40C30"/>
    <w:rsid w:val="00D51B87"/>
    <w:rsid w:val="00D6764D"/>
    <w:rsid w:val="00D825A7"/>
    <w:rsid w:val="00D96F80"/>
    <w:rsid w:val="00DD2E03"/>
    <w:rsid w:val="00DE5228"/>
    <w:rsid w:val="00DF7BBE"/>
    <w:rsid w:val="00E07B34"/>
    <w:rsid w:val="00E21D06"/>
    <w:rsid w:val="00E47669"/>
    <w:rsid w:val="00E50440"/>
    <w:rsid w:val="00E76DB0"/>
    <w:rsid w:val="00E8089B"/>
    <w:rsid w:val="00E91A4E"/>
    <w:rsid w:val="00E93585"/>
    <w:rsid w:val="00E97EB5"/>
    <w:rsid w:val="00EA0B7D"/>
    <w:rsid w:val="00EA316A"/>
    <w:rsid w:val="00EA6965"/>
    <w:rsid w:val="00EC18FC"/>
    <w:rsid w:val="00EC3168"/>
    <w:rsid w:val="00EE75EF"/>
    <w:rsid w:val="00EF350C"/>
    <w:rsid w:val="00F143D7"/>
    <w:rsid w:val="00F30B00"/>
    <w:rsid w:val="00F50FA2"/>
    <w:rsid w:val="00F51589"/>
    <w:rsid w:val="00F5440B"/>
    <w:rsid w:val="00F61E2D"/>
    <w:rsid w:val="00F90F4F"/>
    <w:rsid w:val="00F97CBE"/>
    <w:rsid w:val="00FA319C"/>
    <w:rsid w:val="00FC75B5"/>
    <w:rsid w:val="00FD27CB"/>
    <w:rsid w:val="00FD4BCE"/>
    <w:rsid w:val="00FD51DC"/>
    <w:rsid w:val="00FF7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2F2BD"/>
  <w15:docId w15:val="{579E6982-BDB7-4BD8-A93C-4129AAD65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sr-Lat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776"/>
    <w:rPr>
      <w:rFonts w:eastAsiaTheme="minorEastAsia"/>
    </w:rPr>
  </w:style>
  <w:style w:type="paragraph" w:styleId="Heading1">
    <w:name w:val="heading 1"/>
    <w:basedOn w:val="Normal"/>
    <w:next w:val="Normal"/>
    <w:link w:val="Heading1Char"/>
    <w:uiPriority w:val="9"/>
    <w:qFormat/>
    <w:rsid w:val="00E27190"/>
    <w:pPr>
      <w:spacing w:before="100" w:beforeAutospacing="1" w:after="100" w:afterAutospacing="1"/>
      <w:outlineLvl w:val="0"/>
    </w:pPr>
    <w:rPr>
      <w:rFonts w:eastAsia="Times New Roman"/>
      <w:b/>
      <w:bCs/>
      <w:kern w:val="36"/>
      <w:sz w:val="48"/>
      <w:szCs w:val="48"/>
    </w:rPr>
  </w:style>
  <w:style w:type="paragraph" w:styleId="Heading2">
    <w:name w:val="heading 2"/>
    <w:basedOn w:val="Normal"/>
    <w:next w:val="Normal"/>
    <w:link w:val="Heading2Char"/>
    <w:uiPriority w:val="9"/>
    <w:unhideWhenUsed/>
    <w:qFormat/>
    <w:rsid w:val="00E2719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rsid w:val="00E27190"/>
    <w:rPr>
      <w:rFonts w:ascii="Tahoma" w:hAnsi="Tahoma" w:cs="Tahoma"/>
      <w:sz w:val="16"/>
      <w:szCs w:val="16"/>
    </w:rPr>
  </w:style>
  <w:style w:type="paragraph" w:styleId="Caption">
    <w:name w:val="caption"/>
    <w:basedOn w:val="Normal"/>
    <w:next w:val="Normal"/>
    <w:uiPriority w:val="35"/>
    <w:unhideWhenUsed/>
    <w:qFormat/>
    <w:rsid w:val="00E27190"/>
    <w:pPr>
      <w:spacing w:after="200"/>
    </w:pPr>
    <w:rPr>
      <w:i/>
      <w:iCs/>
      <w:color w:val="44546A" w:themeColor="text2"/>
      <w:sz w:val="18"/>
      <w:szCs w:val="18"/>
    </w:rPr>
  </w:style>
  <w:style w:type="paragraph" w:styleId="Footer">
    <w:name w:val="footer"/>
    <w:basedOn w:val="Normal"/>
    <w:link w:val="FooterChar"/>
    <w:uiPriority w:val="99"/>
    <w:unhideWhenUsed/>
    <w:qFormat/>
    <w:rsid w:val="00E27190"/>
    <w:pPr>
      <w:tabs>
        <w:tab w:val="center" w:pos="4680"/>
        <w:tab w:val="right" w:pos="9360"/>
      </w:tabs>
    </w:pPr>
  </w:style>
  <w:style w:type="paragraph" w:styleId="Header">
    <w:name w:val="header"/>
    <w:basedOn w:val="Normal"/>
    <w:link w:val="HeaderChar"/>
    <w:uiPriority w:val="99"/>
    <w:unhideWhenUsed/>
    <w:qFormat/>
    <w:rsid w:val="00E27190"/>
    <w:pPr>
      <w:tabs>
        <w:tab w:val="center" w:pos="4680"/>
        <w:tab w:val="right" w:pos="9360"/>
      </w:tabs>
    </w:pPr>
  </w:style>
  <w:style w:type="paragraph" w:styleId="HTMLPreformatted">
    <w:name w:val="HTML Preformatted"/>
    <w:basedOn w:val="Normal"/>
    <w:link w:val="HTMLPreformattedChar"/>
    <w:uiPriority w:val="99"/>
    <w:semiHidden/>
    <w:unhideWhenUsed/>
    <w:qFormat/>
    <w:rsid w:val="00E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E27190"/>
    <w:pPr>
      <w:spacing w:before="100" w:beforeAutospacing="1" w:after="100" w:afterAutospacing="1"/>
    </w:pPr>
    <w:rPr>
      <w:sz w:val="24"/>
      <w:szCs w:val="24"/>
    </w:rPr>
  </w:style>
  <w:style w:type="paragraph" w:styleId="TOC1">
    <w:name w:val="toc 1"/>
    <w:basedOn w:val="Normal"/>
    <w:next w:val="Normal"/>
    <w:uiPriority w:val="39"/>
    <w:unhideWhenUsed/>
    <w:qFormat/>
    <w:rsid w:val="00EE09A3"/>
    <w:pPr>
      <w:tabs>
        <w:tab w:val="right" w:leader="dot" w:pos="9350"/>
      </w:tabs>
      <w:spacing w:after="100" w:line="259" w:lineRule="auto"/>
    </w:pPr>
    <w:rPr>
      <w:rFonts w:ascii="Cambria" w:hAnsi="Cambria"/>
      <w:b/>
      <w:sz w:val="24"/>
      <w:szCs w:val="24"/>
    </w:rPr>
  </w:style>
  <w:style w:type="paragraph" w:styleId="TOC2">
    <w:name w:val="toc 2"/>
    <w:basedOn w:val="Normal"/>
    <w:next w:val="Normal"/>
    <w:autoRedefine/>
    <w:uiPriority w:val="39"/>
    <w:unhideWhenUsed/>
    <w:qFormat/>
    <w:rsid w:val="00F053AF"/>
    <w:pPr>
      <w:tabs>
        <w:tab w:val="right" w:leader="dot" w:pos="9350"/>
      </w:tabs>
      <w:spacing w:after="100" w:line="259" w:lineRule="auto"/>
      <w:ind w:left="288"/>
    </w:pPr>
    <w:rPr>
      <w:rFonts w:ascii="Cambria" w:eastAsia="Cambria" w:hAnsi="Cambria" w:cs="Cambria"/>
      <w:b/>
      <w:noProof/>
      <w:sz w:val="24"/>
      <w:szCs w:val="24"/>
    </w:rPr>
  </w:style>
  <w:style w:type="paragraph" w:styleId="TOC3">
    <w:name w:val="toc 3"/>
    <w:basedOn w:val="Normal"/>
    <w:next w:val="Normal"/>
    <w:autoRedefine/>
    <w:uiPriority w:val="39"/>
    <w:unhideWhenUsed/>
    <w:qFormat/>
    <w:rsid w:val="0096380C"/>
    <w:pPr>
      <w:spacing w:after="100" w:line="259" w:lineRule="auto"/>
      <w:ind w:left="446"/>
    </w:pPr>
    <w:rPr>
      <w:rFonts w:ascii="Cambria" w:hAnsi="Cambria"/>
      <w:b/>
      <w:sz w:val="24"/>
      <w:szCs w:val="24"/>
    </w:rPr>
  </w:style>
  <w:style w:type="character" w:styleId="Hyperlink">
    <w:name w:val="Hyperlink"/>
    <w:basedOn w:val="DefaultParagraphFont"/>
    <w:uiPriority w:val="99"/>
    <w:unhideWhenUsed/>
    <w:qFormat/>
    <w:rsid w:val="00E27190"/>
    <w:rPr>
      <w:color w:val="0563C1" w:themeColor="hyperlink"/>
      <w:u w:val="single"/>
    </w:rPr>
  </w:style>
  <w:style w:type="table" w:styleId="TableGrid">
    <w:name w:val="Table Grid"/>
    <w:basedOn w:val="TableNormal"/>
    <w:uiPriority w:val="39"/>
    <w:qFormat/>
    <w:rsid w:val="00E271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7190"/>
    <w:pPr>
      <w:ind w:left="720"/>
      <w:contextualSpacing/>
    </w:pPr>
  </w:style>
  <w:style w:type="character" w:customStyle="1" w:styleId="Heading1Char">
    <w:name w:val="Heading 1 Char"/>
    <w:basedOn w:val="DefaultParagraphFont"/>
    <w:link w:val="Heading1"/>
    <w:uiPriority w:val="9"/>
    <w:qFormat/>
    <w:rsid w:val="00E27190"/>
    <w:rPr>
      <w:rFonts w:ascii="Times New Roman" w:eastAsia="Times New Roman" w:hAnsi="Times New Roman" w:cs="Times New Roman"/>
      <w:b/>
      <w:bCs/>
      <w:kern w:val="36"/>
      <w:sz w:val="48"/>
      <w:szCs w:val="48"/>
    </w:rPr>
  </w:style>
  <w:style w:type="paragraph" w:customStyle="1" w:styleId="TOCHeading1">
    <w:name w:val="TOC Heading1"/>
    <w:basedOn w:val="Heading1"/>
    <w:next w:val="Normal"/>
    <w:uiPriority w:val="39"/>
    <w:unhideWhenUsed/>
    <w:qFormat/>
    <w:rsid w:val="00E2719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HeaderChar">
    <w:name w:val="Header Char"/>
    <w:basedOn w:val="DefaultParagraphFont"/>
    <w:link w:val="Header"/>
    <w:uiPriority w:val="99"/>
    <w:qFormat/>
    <w:rsid w:val="00E27190"/>
    <w:rPr>
      <w:rFonts w:ascii="Times New Roman" w:eastAsiaTheme="minorEastAsia" w:hAnsi="Times New Roman" w:cs="Times New Roman"/>
    </w:rPr>
  </w:style>
  <w:style w:type="character" w:customStyle="1" w:styleId="FooterChar">
    <w:name w:val="Footer Char"/>
    <w:basedOn w:val="DefaultParagraphFont"/>
    <w:link w:val="Footer"/>
    <w:uiPriority w:val="99"/>
    <w:qFormat/>
    <w:rsid w:val="00E27190"/>
    <w:rPr>
      <w:rFonts w:ascii="Times New Roman" w:eastAsiaTheme="minorEastAsia" w:hAnsi="Times New Roman" w:cs="Times New Roman"/>
    </w:rPr>
  </w:style>
  <w:style w:type="character" w:customStyle="1" w:styleId="Heading2Char">
    <w:name w:val="Heading 2 Char"/>
    <w:basedOn w:val="DefaultParagraphFont"/>
    <w:link w:val="Heading2"/>
    <w:uiPriority w:val="9"/>
    <w:qFormat/>
    <w:rsid w:val="00E27190"/>
    <w:rPr>
      <w:rFonts w:asciiTheme="majorHAnsi" w:eastAsiaTheme="majorEastAsia" w:hAnsiTheme="majorHAnsi" w:cstheme="majorBidi"/>
      <w:color w:val="2E74B5" w:themeColor="accent1" w:themeShade="BF"/>
      <w:sz w:val="26"/>
      <w:szCs w:val="26"/>
    </w:rPr>
  </w:style>
  <w:style w:type="paragraph" w:customStyle="1" w:styleId="Style1">
    <w:name w:val="Style1"/>
    <w:basedOn w:val="Heading2"/>
    <w:link w:val="Style1Char"/>
    <w:qFormat/>
    <w:rsid w:val="00E27190"/>
    <w:rPr>
      <w:rFonts w:ascii="Cambria" w:hAnsi="Cambria"/>
      <w:b/>
      <w:color w:val="auto"/>
      <w:sz w:val="32"/>
      <w:szCs w:val="32"/>
    </w:rPr>
  </w:style>
  <w:style w:type="character" w:customStyle="1" w:styleId="Style1Char">
    <w:name w:val="Style1 Char"/>
    <w:basedOn w:val="Heading2Char"/>
    <w:link w:val="Style1"/>
    <w:qFormat/>
    <w:rsid w:val="00E27190"/>
    <w:rPr>
      <w:rFonts w:ascii="Cambria" w:eastAsiaTheme="majorEastAsia" w:hAnsi="Cambria" w:cstheme="majorBidi"/>
      <w:b/>
      <w:color w:val="2E74B5" w:themeColor="accent1" w:themeShade="BF"/>
      <w:sz w:val="32"/>
      <w:szCs w:val="32"/>
    </w:rPr>
  </w:style>
  <w:style w:type="paragraph" w:customStyle="1" w:styleId="western">
    <w:name w:val="western"/>
    <w:basedOn w:val="Normal"/>
    <w:qFormat/>
    <w:rsid w:val="00E27190"/>
    <w:pPr>
      <w:spacing w:before="100" w:beforeAutospacing="1" w:after="144" w:line="288" w:lineRule="auto"/>
    </w:pPr>
    <w:rPr>
      <w:rFonts w:eastAsia="Times New Roman"/>
      <w:color w:val="00000A"/>
    </w:rPr>
  </w:style>
  <w:style w:type="character" w:customStyle="1" w:styleId="hljs-keyword">
    <w:name w:val="hljs-keyword"/>
    <w:basedOn w:val="DefaultParagraphFont"/>
    <w:qFormat/>
    <w:rsid w:val="00E27190"/>
  </w:style>
  <w:style w:type="character" w:customStyle="1" w:styleId="hljs-title">
    <w:name w:val="hljs-title"/>
    <w:basedOn w:val="DefaultParagraphFont"/>
    <w:qFormat/>
    <w:rsid w:val="00E27190"/>
  </w:style>
  <w:style w:type="character" w:customStyle="1" w:styleId="hljs-string">
    <w:name w:val="hljs-string"/>
    <w:basedOn w:val="DefaultParagraphFont"/>
    <w:qFormat/>
    <w:rsid w:val="00E27190"/>
  </w:style>
  <w:style w:type="character" w:customStyle="1" w:styleId="HTMLPreformattedChar">
    <w:name w:val="HTML Preformatted Char"/>
    <w:basedOn w:val="DefaultParagraphFont"/>
    <w:link w:val="HTMLPreformatted"/>
    <w:uiPriority w:val="99"/>
    <w:semiHidden/>
    <w:qFormat/>
    <w:rsid w:val="00E27190"/>
    <w:rPr>
      <w:rFonts w:ascii="Courier New" w:eastAsia="Times New Roman" w:hAnsi="Courier New" w:cs="Courier New"/>
      <w:sz w:val="20"/>
      <w:szCs w:val="20"/>
    </w:rPr>
  </w:style>
  <w:style w:type="character" w:customStyle="1" w:styleId="kwd">
    <w:name w:val="kwd"/>
    <w:basedOn w:val="DefaultParagraphFont"/>
    <w:qFormat/>
    <w:rsid w:val="00E27190"/>
  </w:style>
  <w:style w:type="character" w:customStyle="1" w:styleId="pln">
    <w:name w:val="pln"/>
    <w:basedOn w:val="DefaultParagraphFont"/>
    <w:qFormat/>
    <w:rsid w:val="00E27190"/>
  </w:style>
  <w:style w:type="character" w:customStyle="1" w:styleId="typ">
    <w:name w:val="typ"/>
    <w:basedOn w:val="DefaultParagraphFont"/>
    <w:qFormat/>
    <w:rsid w:val="00E27190"/>
  </w:style>
  <w:style w:type="character" w:customStyle="1" w:styleId="pun">
    <w:name w:val="pun"/>
    <w:basedOn w:val="DefaultParagraphFont"/>
    <w:qFormat/>
    <w:rsid w:val="00E27190"/>
  </w:style>
  <w:style w:type="character" w:customStyle="1" w:styleId="str">
    <w:name w:val="str"/>
    <w:basedOn w:val="DefaultParagraphFont"/>
    <w:qFormat/>
    <w:rsid w:val="00E27190"/>
  </w:style>
  <w:style w:type="character" w:customStyle="1" w:styleId="lit">
    <w:name w:val="lit"/>
    <w:basedOn w:val="DefaultParagraphFont"/>
    <w:qFormat/>
    <w:rsid w:val="00E27190"/>
  </w:style>
  <w:style w:type="character" w:customStyle="1" w:styleId="apple-converted-space">
    <w:name w:val="apple-converted-space"/>
    <w:basedOn w:val="DefaultParagraphFont"/>
    <w:qFormat/>
    <w:rsid w:val="00E27190"/>
  </w:style>
  <w:style w:type="table" w:customStyle="1" w:styleId="GridTable41">
    <w:name w:val="Grid Table 41"/>
    <w:basedOn w:val="TableNormal"/>
    <w:uiPriority w:val="49"/>
    <w:qFormat/>
    <w:rsid w:val="00E27190"/>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qFormat/>
    <w:rsid w:val="00E27190"/>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qFormat/>
    <w:rsid w:val="00E27190"/>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uiPriority w:val="1"/>
    <w:qFormat/>
    <w:rsid w:val="00E27190"/>
    <w:rPr>
      <w:rFonts w:eastAsiaTheme="minorEastAsia"/>
    </w:rPr>
  </w:style>
  <w:style w:type="character" w:customStyle="1" w:styleId="BalloonTextChar">
    <w:name w:val="Balloon Text Char"/>
    <w:basedOn w:val="DefaultParagraphFont"/>
    <w:link w:val="BalloonText"/>
    <w:uiPriority w:val="99"/>
    <w:semiHidden/>
    <w:qFormat/>
    <w:rsid w:val="00E27190"/>
    <w:rPr>
      <w:rFonts w:ascii="Tahoma" w:eastAsiaTheme="minorEastAsia" w:hAnsi="Tahoma" w:cs="Tahoma"/>
      <w:sz w:val="16"/>
      <w:szCs w:val="16"/>
    </w:rPr>
  </w:style>
  <w:style w:type="paragraph" w:styleId="TOCHeading">
    <w:name w:val="TOC Heading"/>
    <w:basedOn w:val="Heading1"/>
    <w:next w:val="Normal"/>
    <w:uiPriority w:val="39"/>
    <w:unhideWhenUsed/>
    <w:qFormat/>
    <w:rsid w:val="00DD459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styleId="ListTable1Light-Accent5">
    <w:name w:val="List Table 1 Light Accent 5"/>
    <w:basedOn w:val="TableNormal"/>
    <w:uiPriority w:val="46"/>
    <w:rsid w:val="00D917EA"/>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1">
    <w:name w:val="List Table 1 Light Accent 1"/>
    <w:basedOn w:val="TableNormal"/>
    <w:uiPriority w:val="46"/>
    <w:rsid w:val="00D917EA"/>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C430C8"/>
    <w:rPr>
      <w:rFonts w:eastAsiaTheme="minorEastAsia"/>
      <w:b/>
      <w:sz w:val="28"/>
      <w:szCs w:val="28"/>
    </w:rPr>
  </w:style>
  <w:style w:type="table" w:styleId="GridTable3-Accent1">
    <w:name w:val="Grid Table 3 Accent 1"/>
    <w:basedOn w:val="TableNormal"/>
    <w:uiPriority w:val="48"/>
    <w:rsid w:val="002929A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TOC4">
    <w:name w:val="toc 4"/>
    <w:basedOn w:val="Normal"/>
    <w:next w:val="Normal"/>
    <w:autoRedefine/>
    <w:uiPriority w:val="39"/>
    <w:unhideWhenUsed/>
    <w:rsid w:val="00BF539F"/>
    <w:pPr>
      <w:spacing w:after="100"/>
      <w:ind w:left="660"/>
    </w:pPr>
    <w:rPr>
      <w:rFonts w:ascii="Cambria" w:hAnsi="Cambria"/>
      <w:sz w:val="24"/>
    </w:r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2">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3">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4">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5">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6">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7">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8">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9">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a">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b">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ListTable3-Accent1">
    <w:name w:val="List Table 3 Accent 1"/>
    <w:basedOn w:val="TableNormal"/>
    <w:uiPriority w:val="48"/>
    <w:rsid w:val="00841A2D"/>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4">
    <w:name w:val="List Table 4"/>
    <w:basedOn w:val="TableNormal"/>
    <w:uiPriority w:val="49"/>
    <w:rsid w:val="005415FB"/>
    <w:pPr>
      <w:spacing w:before="40" w:after="40"/>
    </w:pPr>
    <w:rPr>
      <w:rFonts w:ascii="Cambria" w:hAnsi="Cambria"/>
    </w:rPr>
    <w:tblPr>
      <w:tblStyleRowBandSize w:val="1"/>
      <w:tblStyleColBandSize w:val="1"/>
      <w:tblBorders>
        <w:top w:val="single" w:sz="4" w:space="0" w:color="auto"/>
        <w:left w:val="single" w:sz="4" w:space="0" w:color="auto"/>
        <w:bottom w:val="single" w:sz="4" w:space="0" w:color="auto"/>
        <w:right w:val="single" w:sz="4" w:space="0" w:color="auto"/>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val="0"/>
        <w:bCs/>
      </w:rPr>
    </w:tblStylePr>
    <w:tblStylePr w:type="lastCol">
      <w:rPr>
        <w:b/>
        <w:bCs/>
      </w:rPr>
    </w:tblStylePr>
    <w:tblStylePr w:type="band1Vert">
      <w:tblPr/>
      <w:tcPr>
        <w:shd w:val="clear" w:color="auto" w:fill="CCCCCC" w:themeFill="text1" w:themeFillTint="33"/>
      </w:tcPr>
    </w:tblStylePr>
    <w:tblStylePr w:type="band1Horz">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E7E6E6" w:themeFill="background2"/>
      </w:tcPr>
    </w:tblStylePr>
  </w:style>
  <w:style w:type="character" w:styleId="PlaceholderText">
    <w:name w:val="Placeholder Text"/>
    <w:basedOn w:val="DefaultParagraphFont"/>
    <w:uiPriority w:val="99"/>
    <w:semiHidden/>
    <w:rsid w:val="0030428A"/>
    <w:rPr>
      <w:color w:val="808080"/>
    </w:rPr>
  </w:style>
  <w:style w:type="table" w:customStyle="1" w:styleId="ac">
    <w:basedOn w:val="TableNormal"/>
    <w:pPr>
      <w:spacing w:before="40" w:after="40"/>
    </w:pPr>
    <w:rPr>
      <w:rFonts w:ascii="Cambria" w:eastAsia="Cambria" w:hAnsi="Cambria" w:cs="Cambria"/>
    </w:rPr>
    <w:tblPr>
      <w:tblStyleRowBandSize w:val="1"/>
      <w:tblStyleColBandSize w:val="1"/>
    </w:tblPr>
  </w:style>
  <w:style w:type="table" w:customStyle="1" w:styleId="ad">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ae">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af">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af0">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af1">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2">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3">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4">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5">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6">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7">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8">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9">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a">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b">
    <w:basedOn w:val="TableNormal"/>
    <w:pPr>
      <w:spacing w:before="40" w:after="40"/>
    </w:pPr>
    <w:rPr>
      <w:rFonts w:ascii="Cambria" w:eastAsia="Cambria" w:hAnsi="Cambria" w:cs="Cambria"/>
    </w:rPr>
    <w:tblPr>
      <w:tblStyleRowBandSize w:val="1"/>
      <w:tblStyleColBandSize w:val="1"/>
    </w:tblPr>
  </w:style>
  <w:style w:type="table" w:customStyle="1" w:styleId="afc">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afd">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afe">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aff">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aff0">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aff1">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character" w:styleId="FollowedHyperlink">
    <w:name w:val="FollowedHyperlink"/>
    <w:basedOn w:val="DefaultParagraphFont"/>
    <w:uiPriority w:val="99"/>
    <w:semiHidden/>
    <w:unhideWhenUsed/>
    <w:rsid w:val="00C41D4E"/>
    <w:rPr>
      <w:color w:val="954F72" w:themeColor="followedHyperlink"/>
      <w:u w:val="single"/>
    </w:rPr>
  </w:style>
  <w:style w:type="table" w:styleId="PlainTable1">
    <w:name w:val="Plain Table 1"/>
    <w:basedOn w:val="TableNormal"/>
    <w:uiPriority w:val="41"/>
    <w:rsid w:val="006763A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8">
      <w:bodyDiv w:val="1"/>
      <w:marLeft w:val="0"/>
      <w:marRight w:val="0"/>
      <w:marTop w:val="0"/>
      <w:marBottom w:val="0"/>
      <w:divBdr>
        <w:top w:val="none" w:sz="0" w:space="0" w:color="auto"/>
        <w:left w:val="none" w:sz="0" w:space="0" w:color="auto"/>
        <w:bottom w:val="none" w:sz="0" w:space="0" w:color="auto"/>
        <w:right w:val="none" w:sz="0" w:space="0" w:color="auto"/>
      </w:divBdr>
    </w:div>
    <w:div w:id="108821508">
      <w:bodyDiv w:val="1"/>
      <w:marLeft w:val="0"/>
      <w:marRight w:val="0"/>
      <w:marTop w:val="0"/>
      <w:marBottom w:val="0"/>
      <w:divBdr>
        <w:top w:val="none" w:sz="0" w:space="0" w:color="auto"/>
        <w:left w:val="none" w:sz="0" w:space="0" w:color="auto"/>
        <w:bottom w:val="none" w:sz="0" w:space="0" w:color="auto"/>
        <w:right w:val="none" w:sz="0" w:space="0" w:color="auto"/>
      </w:divBdr>
    </w:div>
    <w:div w:id="155196551">
      <w:bodyDiv w:val="1"/>
      <w:marLeft w:val="0"/>
      <w:marRight w:val="0"/>
      <w:marTop w:val="0"/>
      <w:marBottom w:val="0"/>
      <w:divBdr>
        <w:top w:val="none" w:sz="0" w:space="0" w:color="auto"/>
        <w:left w:val="none" w:sz="0" w:space="0" w:color="auto"/>
        <w:bottom w:val="none" w:sz="0" w:space="0" w:color="auto"/>
        <w:right w:val="none" w:sz="0" w:space="0" w:color="auto"/>
      </w:divBdr>
    </w:div>
    <w:div w:id="160200043">
      <w:bodyDiv w:val="1"/>
      <w:marLeft w:val="0"/>
      <w:marRight w:val="0"/>
      <w:marTop w:val="0"/>
      <w:marBottom w:val="0"/>
      <w:divBdr>
        <w:top w:val="none" w:sz="0" w:space="0" w:color="auto"/>
        <w:left w:val="none" w:sz="0" w:space="0" w:color="auto"/>
        <w:bottom w:val="none" w:sz="0" w:space="0" w:color="auto"/>
        <w:right w:val="none" w:sz="0" w:space="0" w:color="auto"/>
      </w:divBdr>
    </w:div>
    <w:div w:id="165291997">
      <w:bodyDiv w:val="1"/>
      <w:marLeft w:val="0"/>
      <w:marRight w:val="0"/>
      <w:marTop w:val="0"/>
      <w:marBottom w:val="0"/>
      <w:divBdr>
        <w:top w:val="none" w:sz="0" w:space="0" w:color="auto"/>
        <w:left w:val="none" w:sz="0" w:space="0" w:color="auto"/>
        <w:bottom w:val="none" w:sz="0" w:space="0" w:color="auto"/>
        <w:right w:val="none" w:sz="0" w:space="0" w:color="auto"/>
      </w:divBdr>
    </w:div>
    <w:div w:id="180245293">
      <w:bodyDiv w:val="1"/>
      <w:marLeft w:val="0"/>
      <w:marRight w:val="0"/>
      <w:marTop w:val="0"/>
      <w:marBottom w:val="0"/>
      <w:divBdr>
        <w:top w:val="none" w:sz="0" w:space="0" w:color="auto"/>
        <w:left w:val="none" w:sz="0" w:space="0" w:color="auto"/>
        <w:bottom w:val="none" w:sz="0" w:space="0" w:color="auto"/>
        <w:right w:val="none" w:sz="0" w:space="0" w:color="auto"/>
      </w:divBdr>
    </w:div>
    <w:div w:id="206917860">
      <w:bodyDiv w:val="1"/>
      <w:marLeft w:val="0"/>
      <w:marRight w:val="0"/>
      <w:marTop w:val="0"/>
      <w:marBottom w:val="0"/>
      <w:divBdr>
        <w:top w:val="none" w:sz="0" w:space="0" w:color="auto"/>
        <w:left w:val="none" w:sz="0" w:space="0" w:color="auto"/>
        <w:bottom w:val="none" w:sz="0" w:space="0" w:color="auto"/>
        <w:right w:val="none" w:sz="0" w:space="0" w:color="auto"/>
      </w:divBdr>
    </w:div>
    <w:div w:id="227113965">
      <w:bodyDiv w:val="1"/>
      <w:marLeft w:val="0"/>
      <w:marRight w:val="0"/>
      <w:marTop w:val="0"/>
      <w:marBottom w:val="0"/>
      <w:divBdr>
        <w:top w:val="none" w:sz="0" w:space="0" w:color="auto"/>
        <w:left w:val="none" w:sz="0" w:space="0" w:color="auto"/>
        <w:bottom w:val="none" w:sz="0" w:space="0" w:color="auto"/>
        <w:right w:val="none" w:sz="0" w:space="0" w:color="auto"/>
      </w:divBdr>
    </w:div>
    <w:div w:id="232936796">
      <w:bodyDiv w:val="1"/>
      <w:marLeft w:val="0"/>
      <w:marRight w:val="0"/>
      <w:marTop w:val="0"/>
      <w:marBottom w:val="0"/>
      <w:divBdr>
        <w:top w:val="none" w:sz="0" w:space="0" w:color="auto"/>
        <w:left w:val="none" w:sz="0" w:space="0" w:color="auto"/>
        <w:bottom w:val="none" w:sz="0" w:space="0" w:color="auto"/>
        <w:right w:val="none" w:sz="0" w:space="0" w:color="auto"/>
      </w:divBdr>
    </w:div>
    <w:div w:id="245308101">
      <w:bodyDiv w:val="1"/>
      <w:marLeft w:val="0"/>
      <w:marRight w:val="0"/>
      <w:marTop w:val="0"/>
      <w:marBottom w:val="0"/>
      <w:divBdr>
        <w:top w:val="none" w:sz="0" w:space="0" w:color="auto"/>
        <w:left w:val="none" w:sz="0" w:space="0" w:color="auto"/>
        <w:bottom w:val="none" w:sz="0" w:space="0" w:color="auto"/>
        <w:right w:val="none" w:sz="0" w:space="0" w:color="auto"/>
      </w:divBdr>
    </w:div>
    <w:div w:id="257301161">
      <w:bodyDiv w:val="1"/>
      <w:marLeft w:val="0"/>
      <w:marRight w:val="0"/>
      <w:marTop w:val="0"/>
      <w:marBottom w:val="0"/>
      <w:divBdr>
        <w:top w:val="none" w:sz="0" w:space="0" w:color="auto"/>
        <w:left w:val="none" w:sz="0" w:space="0" w:color="auto"/>
        <w:bottom w:val="none" w:sz="0" w:space="0" w:color="auto"/>
        <w:right w:val="none" w:sz="0" w:space="0" w:color="auto"/>
      </w:divBdr>
    </w:div>
    <w:div w:id="258148132">
      <w:bodyDiv w:val="1"/>
      <w:marLeft w:val="0"/>
      <w:marRight w:val="0"/>
      <w:marTop w:val="0"/>
      <w:marBottom w:val="0"/>
      <w:divBdr>
        <w:top w:val="none" w:sz="0" w:space="0" w:color="auto"/>
        <w:left w:val="none" w:sz="0" w:space="0" w:color="auto"/>
        <w:bottom w:val="none" w:sz="0" w:space="0" w:color="auto"/>
        <w:right w:val="none" w:sz="0" w:space="0" w:color="auto"/>
      </w:divBdr>
    </w:div>
    <w:div w:id="329598916">
      <w:bodyDiv w:val="1"/>
      <w:marLeft w:val="0"/>
      <w:marRight w:val="0"/>
      <w:marTop w:val="0"/>
      <w:marBottom w:val="0"/>
      <w:divBdr>
        <w:top w:val="none" w:sz="0" w:space="0" w:color="auto"/>
        <w:left w:val="none" w:sz="0" w:space="0" w:color="auto"/>
        <w:bottom w:val="none" w:sz="0" w:space="0" w:color="auto"/>
        <w:right w:val="none" w:sz="0" w:space="0" w:color="auto"/>
      </w:divBdr>
    </w:div>
    <w:div w:id="337655610">
      <w:bodyDiv w:val="1"/>
      <w:marLeft w:val="0"/>
      <w:marRight w:val="0"/>
      <w:marTop w:val="0"/>
      <w:marBottom w:val="0"/>
      <w:divBdr>
        <w:top w:val="none" w:sz="0" w:space="0" w:color="auto"/>
        <w:left w:val="none" w:sz="0" w:space="0" w:color="auto"/>
        <w:bottom w:val="none" w:sz="0" w:space="0" w:color="auto"/>
        <w:right w:val="none" w:sz="0" w:space="0" w:color="auto"/>
      </w:divBdr>
    </w:div>
    <w:div w:id="343825673">
      <w:bodyDiv w:val="1"/>
      <w:marLeft w:val="0"/>
      <w:marRight w:val="0"/>
      <w:marTop w:val="0"/>
      <w:marBottom w:val="0"/>
      <w:divBdr>
        <w:top w:val="none" w:sz="0" w:space="0" w:color="auto"/>
        <w:left w:val="none" w:sz="0" w:space="0" w:color="auto"/>
        <w:bottom w:val="none" w:sz="0" w:space="0" w:color="auto"/>
        <w:right w:val="none" w:sz="0" w:space="0" w:color="auto"/>
      </w:divBdr>
    </w:div>
    <w:div w:id="345907168">
      <w:bodyDiv w:val="1"/>
      <w:marLeft w:val="0"/>
      <w:marRight w:val="0"/>
      <w:marTop w:val="0"/>
      <w:marBottom w:val="0"/>
      <w:divBdr>
        <w:top w:val="none" w:sz="0" w:space="0" w:color="auto"/>
        <w:left w:val="none" w:sz="0" w:space="0" w:color="auto"/>
        <w:bottom w:val="none" w:sz="0" w:space="0" w:color="auto"/>
        <w:right w:val="none" w:sz="0" w:space="0" w:color="auto"/>
      </w:divBdr>
    </w:div>
    <w:div w:id="357464348">
      <w:bodyDiv w:val="1"/>
      <w:marLeft w:val="0"/>
      <w:marRight w:val="0"/>
      <w:marTop w:val="0"/>
      <w:marBottom w:val="0"/>
      <w:divBdr>
        <w:top w:val="none" w:sz="0" w:space="0" w:color="auto"/>
        <w:left w:val="none" w:sz="0" w:space="0" w:color="auto"/>
        <w:bottom w:val="none" w:sz="0" w:space="0" w:color="auto"/>
        <w:right w:val="none" w:sz="0" w:space="0" w:color="auto"/>
      </w:divBdr>
    </w:div>
    <w:div w:id="380057840">
      <w:bodyDiv w:val="1"/>
      <w:marLeft w:val="0"/>
      <w:marRight w:val="0"/>
      <w:marTop w:val="0"/>
      <w:marBottom w:val="0"/>
      <w:divBdr>
        <w:top w:val="none" w:sz="0" w:space="0" w:color="auto"/>
        <w:left w:val="none" w:sz="0" w:space="0" w:color="auto"/>
        <w:bottom w:val="none" w:sz="0" w:space="0" w:color="auto"/>
        <w:right w:val="none" w:sz="0" w:space="0" w:color="auto"/>
      </w:divBdr>
    </w:div>
    <w:div w:id="402682552">
      <w:bodyDiv w:val="1"/>
      <w:marLeft w:val="0"/>
      <w:marRight w:val="0"/>
      <w:marTop w:val="0"/>
      <w:marBottom w:val="0"/>
      <w:divBdr>
        <w:top w:val="none" w:sz="0" w:space="0" w:color="auto"/>
        <w:left w:val="none" w:sz="0" w:space="0" w:color="auto"/>
        <w:bottom w:val="none" w:sz="0" w:space="0" w:color="auto"/>
        <w:right w:val="none" w:sz="0" w:space="0" w:color="auto"/>
      </w:divBdr>
    </w:div>
    <w:div w:id="414982002">
      <w:bodyDiv w:val="1"/>
      <w:marLeft w:val="0"/>
      <w:marRight w:val="0"/>
      <w:marTop w:val="0"/>
      <w:marBottom w:val="0"/>
      <w:divBdr>
        <w:top w:val="none" w:sz="0" w:space="0" w:color="auto"/>
        <w:left w:val="none" w:sz="0" w:space="0" w:color="auto"/>
        <w:bottom w:val="none" w:sz="0" w:space="0" w:color="auto"/>
        <w:right w:val="none" w:sz="0" w:space="0" w:color="auto"/>
      </w:divBdr>
      <w:divsChild>
        <w:div w:id="1678773329">
          <w:marLeft w:val="0"/>
          <w:marRight w:val="0"/>
          <w:marTop w:val="0"/>
          <w:marBottom w:val="0"/>
          <w:divBdr>
            <w:top w:val="none" w:sz="0" w:space="0" w:color="auto"/>
            <w:left w:val="none" w:sz="0" w:space="0" w:color="auto"/>
            <w:bottom w:val="none" w:sz="0" w:space="0" w:color="auto"/>
            <w:right w:val="none" w:sz="0" w:space="0" w:color="auto"/>
          </w:divBdr>
          <w:divsChild>
            <w:div w:id="1379552595">
              <w:marLeft w:val="0"/>
              <w:marRight w:val="0"/>
              <w:marTop w:val="0"/>
              <w:marBottom w:val="0"/>
              <w:divBdr>
                <w:top w:val="none" w:sz="0" w:space="0" w:color="auto"/>
                <w:left w:val="none" w:sz="0" w:space="0" w:color="auto"/>
                <w:bottom w:val="none" w:sz="0" w:space="0" w:color="auto"/>
                <w:right w:val="none" w:sz="0" w:space="0" w:color="auto"/>
              </w:divBdr>
            </w:div>
            <w:div w:id="101338633">
              <w:marLeft w:val="0"/>
              <w:marRight w:val="0"/>
              <w:marTop w:val="0"/>
              <w:marBottom w:val="0"/>
              <w:divBdr>
                <w:top w:val="none" w:sz="0" w:space="0" w:color="auto"/>
                <w:left w:val="none" w:sz="0" w:space="0" w:color="auto"/>
                <w:bottom w:val="none" w:sz="0" w:space="0" w:color="auto"/>
                <w:right w:val="none" w:sz="0" w:space="0" w:color="auto"/>
              </w:divBdr>
            </w:div>
            <w:div w:id="1024401192">
              <w:marLeft w:val="0"/>
              <w:marRight w:val="0"/>
              <w:marTop w:val="0"/>
              <w:marBottom w:val="0"/>
              <w:divBdr>
                <w:top w:val="none" w:sz="0" w:space="0" w:color="auto"/>
                <w:left w:val="none" w:sz="0" w:space="0" w:color="auto"/>
                <w:bottom w:val="none" w:sz="0" w:space="0" w:color="auto"/>
                <w:right w:val="none" w:sz="0" w:space="0" w:color="auto"/>
              </w:divBdr>
            </w:div>
            <w:div w:id="11495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4115">
      <w:bodyDiv w:val="1"/>
      <w:marLeft w:val="0"/>
      <w:marRight w:val="0"/>
      <w:marTop w:val="0"/>
      <w:marBottom w:val="0"/>
      <w:divBdr>
        <w:top w:val="none" w:sz="0" w:space="0" w:color="auto"/>
        <w:left w:val="none" w:sz="0" w:space="0" w:color="auto"/>
        <w:bottom w:val="none" w:sz="0" w:space="0" w:color="auto"/>
        <w:right w:val="none" w:sz="0" w:space="0" w:color="auto"/>
      </w:divBdr>
    </w:div>
    <w:div w:id="437142312">
      <w:bodyDiv w:val="1"/>
      <w:marLeft w:val="0"/>
      <w:marRight w:val="0"/>
      <w:marTop w:val="0"/>
      <w:marBottom w:val="0"/>
      <w:divBdr>
        <w:top w:val="none" w:sz="0" w:space="0" w:color="auto"/>
        <w:left w:val="none" w:sz="0" w:space="0" w:color="auto"/>
        <w:bottom w:val="none" w:sz="0" w:space="0" w:color="auto"/>
        <w:right w:val="none" w:sz="0" w:space="0" w:color="auto"/>
      </w:divBdr>
      <w:divsChild>
        <w:div w:id="1413311820">
          <w:marLeft w:val="0"/>
          <w:marRight w:val="0"/>
          <w:marTop w:val="0"/>
          <w:marBottom w:val="0"/>
          <w:divBdr>
            <w:top w:val="none" w:sz="0" w:space="0" w:color="auto"/>
            <w:left w:val="none" w:sz="0" w:space="0" w:color="auto"/>
            <w:bottom w:val="none" w:sz="0" w:space="0" w:color="auto"/>
            <w:right w:val="none" w:sz="0" w:space="0" w:color="auto"/>
          </w:divBdr>
          <w:divsChild>
            <w:div w:id="1258979055">
              <w:marLeft w:val="0"/>
              <w:marRight w:val="0"/>
              <w:marTop w:val="0"/>
              <w:marBottom w:val="0"/>
              <w:divBdr>
                <w:top w:val="none" w:sz="0" w:space="0" w:color="auto"/>
                <w:left w:val="none" w:sz="0" w:space="0" w:color="auto"/>
                <w:bottom w:val="none" w:sz="0" w:space="0" w:color="auto"/>
                <w:right w:val="none" w:sz="0" w:space="0" w:color="auto"/>
              </w:divBdr>
            </w:div>
            <w:div w:id="1291593661">
              <w:marLeft w:val="0"/>
              <w:marRight w:val="0"/>
              <w:marTop w:val="0"/>
              <w:marBottom w:val="0"/>
              <w:divBdr>
                <w:top w:val="none" w:sz="0" w:space="0" w:color="auto"/>
                <w:left w:val="none" w:sz="0" w:space="0" w:color="auto"/>
                <w:bottom w:val="none" w:sz="0" w:space="0" w:color="auto"/>
                <w:right w:val="none" w:sz="0" w:space="0" w:color="auto"/>
              </w:divBdr>
            </w:div>
            <w:div w:id="526993560">
              <w:marLeft w:val="0"/>
              <w:marRight w:val="0"/>
              <w:marTop w:val="0"/>
              <w:marBottom w:val="0"/>
              <w:divBdr>
                <w:top w:val="none" w:sz="0" w:space="0" w:color="auto"/>
                <w:left w:val="none" w:sz="0" w:space="0" w:color="auto"/>
                <w:bottom w:val="none" w:sz="0" w:space="0" w:color="auto"/>
                <w:right w:val="none" w:sz="0" w:space="0" w:color="auto"/>
              </w:divBdr>
            </w:div>
            <w:div w:id="20419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3920">
      <w:bodyDiv w:val="1"/>
      <w:marLeft w:val="0"/>
      <w:marRight w:val="0"/>
      <w:marTop w:val="0"/>
      <w:marBottom w:val="0"/>
      <w:divBdr>
        <w:top w:val="none" w:sz="0" w:space="0" w:color="auto"/>
        <w:left w:val="none" w:sz="0" w:space="0" w:color="auto"/>
        <w:bottom w:val="none" w:sz="0" w:space="0" w:color="auto"/>
        <w:right w:val="none" w:sz="0" w:space="0" w:color="auto"/>
      </w:divBdr>
    </w:div>
    <w:div w:id="441149572">
      <w:bodyDiv w:val="1"/>
      <w:marLeft w:val="0"/>
      <w:marRight w:val="0"/>
      <w:marTop w:val="0"/>
      <w:marBottom w:val="0"/>
      <w:divBdr>
        <w:top w:val="none" w:sz="0" w:space="0" w:color="auto"/>
        <w:left w:val="none" w:sz="0" w:space="0" w:color="auto"/>
        <w:bottom w:val="none" w:sz="0" w:space="0" w:color="auto"/>
        <w:right w:val="none" w:sz="0" w:space="0" w:color="auto"/>
      </w:divBdr>
    </w:div>
    <w:div w:id="518391075">
      <w:bodyDiv w:val="1"/>
      <w:marLeft w:val="0"/>
      <w:marRight w:val="0"/>
      <w:marTop w:val="0"/>
      <w:marBottom w:val="0"/>
      <w:divBdr>
        <w:top w:val="none" w:sz="0" w:space="0" w:color="auto"/>
        <w:left w:val="none" w:sz="0" w:space="0" w:color="auto"/>
        <w:bottom w:val="none" w:sz="0" w:space="0" w:color="auto"/>
        <w:right w:val="none" w:sz="0" w:space="0" w:color="auto"/>
      </w:divBdr>
    </w:div>
    <w:div w:id="526918179">
      <w:bodyDiv w:val="1"/>
      <w:marLeft w:val="0"/>
      <w:marRight w:val="0"/>
      <w:marTop w:val="0"/>
      <w:marBottom w:val="0"/>
      <w:divBdr>
        <w:top w:val="none" w:sz="0" w:space="0" w:color="auto"/>
        <w:left w:val="none" w:sz="0" w:space="0" w:color="auto"/>
        <w:bottom w:val="none" w:sz="0" w:space="0" w:color="auto"/>
        <w:right w:val="none" w:sz="0" w:space="0" w:color="auto"/>
      </w:divBdr>
    </w:div>
    <w:div w:id="571084697">
      <w:bodyDiv w:val="1"/>
      <w:marLeft w:val="0"/>
      <w:marRight w:val="0"/>
      <w:marTop w:val="0"/>
      <w:marBottom w:val="0"/>
      <w:divBdr>
        <w:top w:val="none" w:sz="0" w:space="0" w:color="auto"/>
        <w:left w:val="none" w:sz="0" w:space="0" w:color="auto"/>
        <w:bottom w:val="none" w:sz="0" w:space="0" w:color="auto"/>
        <w:right w:val="none" w:sz="0" w:space="0" w:color="auto"/>
      </w:divBdr>
    </w:div>
    <w:div w:id="595212369">
      <w:bodyDiv w:val="1"/>
      <w:marLeft w:val="0"/>
      <w:marRight w:val="0"/>
      <w:marTop w:val="0"/>
      <w:marBottom w:val="0"/>
      <w:divBdr>
        <w:top w:val="none" w:sz="0" w:space="0" w:color="auto"/>
        <w:left w:val="none" w:sz="0" w:space="0" w:color="auto"/>
        <w:bottom w:val="none" w:sz="0" w:space="0" w:color="auto"/>
        <w:right w:val="none" w:sz="0" w:space="0" w:color="auto"/>
      </w:divBdr>
    </w:div>
    <w:div w:id="600798716">
      <w:bodyDiv w:val="1"/>
      <w:marLeft w:val="0"/>
      <w:marRight w:val="0"/>
      <w:marTop w:val="0"/>
      <w:marBottom w:val="0"/>
      <w:divBdr>
        <w:top w:val="none" w:sz="0" w:space="0" w:color="auto"/>
        <w:left w:val="none" w:sz="0" w:space="0" w:color="auto"/>
        <w:bottom w:val="none" w:sz="0" w:space="0" w:color="auto"/>
        <w:right w:val="none" w:sz="0" w:space="0" w:color="auto"/>
      </w:divBdr>
    </w:div>
    <w:div w:id="631641102">
      <w:bodyDiv w:val="1"/>
      <w:marLeft w:val="0"/>
      <w:marRight w:val="0"/>
      <w:marTop w:val="0"/>
      <w:marBottom w:val="0"/>
      <w:divBdr>
        <w:top w:val="none" w:sz="0" w:space="0" w:color="auto"/>
        <w:left w:val="none" w:sz="0" w:space="0" w:color="auto"/>
        <w:bottom w:val="none" w:sz="0" w:space="0" w:color="auto"/>
        <w:right w:val="none" w:sz="0" w:space="0" w:color="auto"/>
      </w:divBdr>
    </w:div>
    <w:div w:id="652685301">
      <w:bodyDiv w:val="1"/>
      <w:marLeft w:val="0"/>
      <w:marRight w:val="0"/>
      <w:marTop w:val="0"/>
      <w:marBottom w:val="0"/>
      <w:divBdr>
        <w:top w:val="none" w:sz="0" w:space="0" w:color="auto"/>
        <w:left w:val="none" w:sz="0" w:space="0" w:color="auto"/>
        <w:bottom w:val="none" w:sz="0" w:space="0" w:color="auto"/>
        <w:right w:val="none" w:sz="0" w:space="0" w:color="auto"/>
      </w:divBdr>
    </w:div>
    <w:div w:id="676923121">
      <w:bodyDiv w:val="1"/>
      <w:marLeft w:val="0"/>
      <w:marRight w:val="0"/>
      <w:marTop w:val="0"/>
      <w:marBottom w:val="0"/>
      <w:divBdr>
        <w:top w:val="none" w:sz="0" w:space="0" w:color="auto"/>
        <w:left w:val="none" w:sz="0" w:space="0" w:color="auto"/>
        <w:bottom w:val="none" w:sz="0" w:space="0" w:color="auto"/>
        <w:right w:val="none" w:sz="0" w:space="0" w:color="auto"/>
      </w:divBdr>
      <w:divsChild>
        <w:div w:id="1491403694">
          <w:marLeft w:val="0"/>
          <w:marRight w:val="0"/>
          <w:marTop w:val="0"/>
          <w:marBottom w:val="0"/>
          <w:divBdr>
            <w:top w:val="none" w:sz="0" w:space="0" w:color="auto"/>
            <w:left w:val="none" w:sz="0" w:space="0" w:color="auto"/>
            <w:bottom w:val="none" w:sz="0" w:space="0" w:color="auto"/>
            <w:right w:val="none" w:sz="0" w:space="0" w:color="auto"/>
          </w:divBdr>
          <w:divsChild>
            <w:div w:id="865219779">
              <w:marLeft w:val="0"/>
              <w:marRight w:val="0"/>
              <w:marTop w:val="0"/>
              <w:marBottom w:val="0"/>
              <w:divBdr>
                <w:top w:val="none" w:sz="0" w:space="0" w:color="auto"/>
                <w:left w:val="none" w:sz="0" w:space="0" w:color="auto"/>
                <w:bottom w:val="none" w:sz="0" w:space="0" w:color="auto"/>
                <w:right w:val="none" w:sz="0" w:space="0" w:color="auto"/>
              </w:divBdr>
            </w:div>
            <w:div w:id="1189414799">
              <w:marLeft w:val="0"/>
              <w:marRight w:val="0"/>
              <w:marTop w:val="0"/>
              <w:marBottom w:val="0"/>
              <w:divBdr>
                <w:top w:val="none" w:sz="0" w:space="0" w:color="auto"/>
                <w:left w:val="none" w:sz="0" w:space="0" w:color="auto"/>
                <w:bottom w:val="none" w:sz="0" w:space="0" w:color="auto"/>
                <w:right w:val="none" w:sz="0" w:space="0" w:color="auto"/>
              </w:divBdr>
            </w:div>
            <w:div w:id="110979759">
              <w:marLeft w:val="0"/>
              <w:marRight w:val="0"/>
              <w:marTop w:val="0"/>
              <w:marBottom w:val="0"/>
              <w:divBdr>
                <w:top w:val="none" w:sz="0" w:space="0" w:color="auto"/>
                <w:left w:val="none" w:sz="0" w:space="0" w:color="auto"/>
                <w:bottom w:val="none" w:sz="0" w:space="0" w:color="auto"/>
                <w:right w:val="none" w:sz="0" w:space="0" w:color="auto"/>
              </w:divBdr>
            </w:div>
            <w:div w:id="195339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9109">
      <w:bodyDiv w:val="1"/>
      <w:marLeft w:val="0"/>
      <w:marRight w:val="0"/>
      <w:marTop w:val="0"/>
      <w:marBottom w:val="0"/>
      <w:divBdr>
        <w:top w:val="none" w:sz="0" w:space="0" w:color="auto"/>
        <w:left w:val="none" w:sz="0" w:space="0" w:color="auto"/>
        <w:bottom w:val="none" w:sz="0" w:space="0" w:color="auto"/>
        <w:right w:val="none" w:sz="0" w:space="0" w:color="auto"/>
      </w:divBdr>
    </w:div>
    <w:div w:id="763919928">
      <w:bodyDiv w:val="1"/>
      <w:marLeft w:val="0"/>
      <w:marRight w:val="0"/>
      <w:marTop w:val="0"/>
      <w:marBottom w:val="0"/>
      <w:divBdr>
        <w:top w:val="none" w:sz="0" w:space="0" w:color="auto"/>
        <w:left w:val="none" w:sz="0" w:space="0" w:color="auto"/>
        <w:bottom w:val="none" w:sz="0" w:space="0" w:color="auto"/>
        <w:right w:val="none" w:sz="0" w:space="0" w:color="auto"/>
      </w:divBdr>
    </w:div>
    <w:div w:id="771121739">
      <w:bodyDiv w:val="1"/>
      <w:marLeft w:val="0"/>
      <w:marRight w:val="0"/>
      <w:marTop w:val="0"/>
      <w:marBottom w:val="0"/>
      <w:divBdr>
        <w:top w:val="none" w:sz="0" w:space="0" w:color="auto"/>
        <w:left w:val="none" w:sz="0" w:space="0" w:color="auto"/>
        <w:bottom w:val="none" w:sz="0" w:space="0" w:color="auto"/>
        <w:right w:val="none" w:sz="0" w:space="0" w:color="auto"/>
      </w:divBdr>
    </w:div>
    <w:div w:id="777143641">
      <w:bodyDiv w:val="1"/>
      <w:marLeft w:val="0"/>
      <w:marRight w:val="0"/>
      <w:marTop w:val="0"/>
      <w:marBottom w:val="0"/>
      <w:divBdr>
        <w:top w:val="none" w:sz="0" w:space="0" w:color="auto"/>
        <w:left w:val="none" w:sz="0" w:space="0" w:color="auto"/>
        <w:bottom w:val="none" w:sz="0" w:space="0" w:color="auto"/>
        <w:right w:val="none" w:sz="0" w:space="0" w:color="auto"/>
      </w:divBdr>
    </w:div>
    <w:div w:id="804740600">
      <w:bodyDiv w:val="1"/>
      <w:marLeft w:val="0"/>
      <w:marRight w:val="0"/>
      <w:marTop w:val="0"/>
      <w:marBottom w:val="0"/>
      <w:divBdr>
        <w:top w:val="none" w:sz="0" w:space="0" w:color="auto"/>
        <w:left w:val="none" w:sz="0" w:space="0" w:color="auto"/>
        <w:bottom w:val="none" w:sz="0" w:space="0" w:color="auto"/>
        <w:right w:val="none" w:sz="0" w:space="0" w:color="auto"/>
      </w:divBdr>
    </w:div>
    <w:div w:id="807480248">
      <w:bodyDiv w:val="1"/>
      <w:marLeft w:val="0"/>
      <w:marRight w:val="0"/>
      <w:marTop w:val="0"/>
      <w:marBottom w:val="0"/>
      <w:divBdr>
        <w:top w:val="none" w:sz="0" w:space="0" w:color="auto"/>
        <w:left w:val="none" w:sz="0" w:space="0" w:color="auto"/>
        <w:bottom w:val="none" w:sz="0" w:space="0" w:color="auto"/>
        <w:right w:val="none" w:sz="0" w:space="0" w:color="auto"/>
      </w:divBdr>
    </w:div>
    <w:div w:id="856892555">
      <w:bodyDiv w:val="1"/>
      <w:marLeft w:val="0"/>
      <w:marRight w:val="0"/>
      <w:marTop w:val="0"/>
      <w:marBottom w:val="0"/>
      <w:divBdr>
        <w:top w:val="none" w:sz="0" w:space="0" w:color="auto"/>
        <w:left w:val="none" w:sz="0" w:space="0" w:color="auto"/>
        <w:bottom w:val="none" w:sz="0" w:space="0" w:color="auto"/>
        <w:right w:val="none" w:sz="0" w:space="0" w:color="auto"/>
      </w:divBdr>
    </w:div>
    <w:div w:id="913472716">
      <w:bodyDiv w:val="1"/>
      <w:marLeft w:val="0"/>
      <w:marRight w:val="0"/>
      <w:marTop w:val="0"/>
      <w:marBottom w:val="0"/>
      <w:divBdr>
        <w:top w:val="none" w:sz="0" w:space="0" w:color="auto"/>
        <w:left w:val="none" w:sz="0" w:space="0" w:color="auto"/>
        <w:bottom w:val="none" w:sz="0" w:space="0" w:color="auto"/>
        <w:right w:val="none" w:sz="0" w:space="0" w:color="auto"/>
      </w:divBdr>
    </w:div>
    <w:div w:id="964433841">
      <w:bodyDiv w:val="1"/>
      <w:marLeft w:val="0"/>
      <w:marRight w:val="0"/>
      <w:marTop w:val="0"/>
      <w:marBottom w:val="0"/>
      <w:divBdr>
        <w:top w:val="none" w:sz="0" w:space="0" w:color="auto"/>
        <w:left w:val="none" w:sz="0" w:space="0" w:color="auto"/>
        <w:bottom w:val="none" w:sz="0" w:space="0" w:color="auto"/>
        <w:right w:val="none" w:sz="0" w:space="0" w:color="auto"/>
      </w:divBdr>
    </w:div>
    <w:div w:id="970207419">
      <w:bodyDiv w:val="1"/>
      <w:marLeft w:val="0"/>
      <w:marRight w:val="0"/>
      <w:marTop w:val="0"/>
      <w:marBottom w:val="0"/>
      <w:divBdr>
        <w:top w:val="none" w:sz="0" w:space="0" w:color="auto"/>
        <w:left w:val="none" w:sz="0" w:space="0" w:color="auto"/>
        <w:bottom w:val="none" w:sz="0" w:space="0" w:color="auto"/>
        <w:right w:val="none" w:sz="0" w:space="0" w:color="auto"/>
      </w:divBdr>
    </w:div>
    <w:div w:id="978193432">
      <w:bodyDiv w:val="1"/>
      <w:marLeft w:val="0"/>
      <w:marRight w:val="0"/>
      <w:marTop w:val="0"/>
      <w:marBottom w:val="0"/>
      <w:divBdr>
        <w:top w:val="none" w:sz="0" w:space="0" w:color="auto"/>
        <w:left w:val="none" w:sz="0" w:space="0" w:color="auto"/>
        <w:bottom w:val="none" w:sz="0" w:space="0" w:color="auto"/>
        <w:right w:val="none" w:sz="0" w:space="0" w:color="auto"/>
      </w:divBdr>
    </w:div>
    <w:div w:id="1030833595">
      <w:bodyDiv w:val="1"/>
      <w:marLeft w:val="0"/>
      <w:marRight w:val="0"/>
      <w:marTop w:val="0"/>
      <w:marBottom w:val="0"/>
      <w:divBdr>
        <w:top w:val="none" w:sz="0" w:space="0" w:color="auto"/>
        <w:left w:val="none" w:sz="0" w:space="0" w:color="auto"/>
        <w:bottom w:val="none" w:sz="0" w:space="0" w:color="auto"/>
        <w:right w:val="none" w:sz="0" w:space="0" w:color="auto"/>
      </w:divBdr>
      <w:divsChild>
        <w:div w:id="1925799340">
          <w:marLeft w:val="0"/>
          <w:marRight w:val="0"/>
          <w:marTop w:val="0"/>
          <w:marBottom w:val="0"/>
          <w:divBdr>
            <w:top w:val="none" w:sz="0" w:space="0" w:color="auto"/>
            <w:left w:val="none" w:sz="0" w:space="0" w:color="auto"/>
            <w:bottom w:val="none" w:sz="0" w:space="0" w:color="auto"/>
            <w:right w:val="none" w:sz="0" w:space="0" w:color="auto"/>
          </w:divBdr>
          <w:divsChild>
            <w:div w:id="113408373">
              <w:marLeft w:val="0"/>
              <w:marRight w:val="0"/>
              <w:marTop w:val="0"/>
              <w:marBottom w:val="0"/>
              <w:divBdr>
                <w:top w:val="none" w:sz="0" w:space="0" w:color="auto"/>
                <w:left w:val="none" w:sz="0" w:space="0" w:color="auto"/>
                <w:bottom w:val="none" w:sz="0" w:space="0" w:color="auto"/>
                <w:right w:val="none" w:sz="0" w:space="0" w:color="auto"/>
              </w:divBdr>
            </w:div>
            <w:div w:id="928393797">
              <w:marLeft w:val="0"/>
              <w:marRight w:val="0"/>
              <w:marTop w:val="0"/>
              <w:marBottom w:val="0"/>
              <w:divBdr>
                <w:top w:val="none" w:sz="0" w:space="0" w:color="auto"/>
                <w:left w:val="none" w:sz="0" w:space="0" w:color="auto"/>
                <w:bottom w:val="none" w:sz="0" w:space="0" w:color="auto"/>
                <w:right w:val="none" w:sz="0" w:space="0" w:color="auto"/>
              </w:divBdr>
            </w:div>
            <w:div w:id="1078091067">
              <w:marLeft w:val="0"/>
              <w:marRight w:val="0"/>
              <w:marTop w:val="0"/>
              <w:marBottom w:val="0"/>
              <w:divBdr>
                <w:top w:val="none" w:sz="0" w:space="0" w:color="auto"/>
                <w:left w:val="none" w:sz="0" w:space="0" w:color="auto"/>
                <w:bottom w:val="none" w:sz="0" w:space="0" w:color="auto"/>
                <w:right w:val="none" w:sz="0" w:space="0" w:color="auto"/>
              </w:divBdr>
            </w:div>
            <w:div w:id="827788158">
              <w:marLeft w:val="0"/>
              <w:marRight w:val="0"/>
              <w:marTop w:val="0"/>
              <w:marBottom w:val="0"/>
              <w:divBdr>
                <w:top w:val="none" w:sz="0" w:space="0" w:color="auto"/>
                <w:left w:val="none" w:sz="0" w:space="0" w:color="auto"/>
                <w:bottom w:val="none" w:sz="0" w:space="0" w:color="auto"/>
                <w:right w:val="none" w:sz="0" w:space="0" w:color="auto"/>
              </w:divBdr>
            </w:div>
            <w:div w:id="17461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4646">
      <w:bodyDiv w:val="1"/>
      <w:marLeft w:val="0"/>
      <w:marRight w:val="0"/>
      <w:marTop w:val="0"/>
      <w:marBottom w:val="0"/>
      <w:divBdr>
        <w:top w:val="none" w:sz="0" w:space="0" w:color="auto"/>
        <w:left w:val="none" w:sz="0" w:space="0" w:color="auto"/>
        <w:bottom w:val="none" w:sz="0" w:space="0" w:color="auto"/>
        <w:right w:val="none" w:sz="0" w:space="0" w:color="auto"/>
      </w:divBdr>
      <w:divsChild>
        <w:div w:id="1528179256">
          <w:marLeft w:val="0"/>
          <w:marRight w:val="0"/>
          <w:marTop w:val="0"/>
          <w:marBottom w:val="0"/>
          <w:divBdr>
            <w:top w:val="none" w:sz="0" w:space="0" w:color="auto"/>
            <w:left w:val="none" w:sz="0" w:space="0" w:color="auto"/>
            <w:bottom w:val="none" w:sz="0" w:space="0" w:color="auto"/>
            <w:right w:val="none" w:sz="0" w:space="0" w:color="auto"/>
          </w:divBdr>
          <w:divsChild>
            <w:div w:id="1960188154">
              <w:marLeft w:val="0"/>
              <w:marRight w:val="0"/>
              <w:marTop w:val="0"/>
              <w:marBottom w:val="0"/>
              <w:divBdr>
                <w:top w:val="none" w:sz="0" w:space="0" w:color="auto"/>
                <w:left w:val="none" w:sz="0" w:space="0" w:color="auto"/>
                <w:bottom w:val="none" w:sz="0" w:space="0" w:color="auto"/>
                <w:right w:val="none" w:sz="0" w:space="0" w:color="auto"/>
              </w:divBdr>
            </w:div>
            <w:div w:id="1030758429">
              <w:marLeft w:val="0"/>
              <w:marRight w:val="0"/>
              <w:marTop w:val="0"/>
              <w:marBottom w:val="0"/>
              <w:divBdr>
                <w:top w:val="none" w:sz="0" w:space="0" w:color="auto"/>
                <w:left w:val="none" w:sz="0" w:space="0" w:color="auto"/>
                <w:bottom w:val="none" w:sz="0" w:space="0" w:color="auto"/>
                <w:right w:val="none" w:sz="0" w:space="0" w:color="auto"/>
              </w:divBdr>
            </w:div>
            <w:div w:id="382796834">
              <w:marLeft w:val="0"/>
              <w:marRight w:val="0"/>
              <w:marTop w:val="0"/>
              <w:marBottom w:val="0"/>
              <w:divBdr>
                <w:top w:val="none" w:sz="0" w:space="0" w:color="auto"/>
                <w:left w:val="none" w:sz="0" w:space="0" w:color="auto"/>
                <w:bottom w:val="none" w:sz="0" w:space="0" w:color="auto"/>
                <w:right w:val="none" w:sz="0" w:space="0" w:color="auto"/>
              </w:divBdr>
            </w:div>
            <w:div w:id="231812805">
              <w:marLeft w:val="0"/>
              <w:marRight w:val="0"/>
              <w:marTop w:val="0"/>
              <w:marBottom w:val="0"/>
              <w:divBdr>
                <w:top w:val="none" w:sz="0" w:space="0" w:color="auto"/>
                <w:left w:val="none" w:sz="0" w:space="0" w:color="auto"/>
                <w:bottom w:val="none" w:sz="0" w:space="0" w:color="auto"/>
                <w:right w:val="none" w:sz="0" w:space="0" w:color="auto"/>
              </w:divBdr>
            </w:div>
            <w:div w:id="1122768291">
              <w:marLeft w:val="0"/>
              <w:marRight w:val="0"/>
              <w:marTop w:val="0"/>
              <w:marBottom w:val="0"/>
              <w:divBdr>
                <w:top w:val="none" w:sz="0" w:space="0" w:color="auto"/>
                <w:left w:val="none" w:sz="0" w:space="0" w:color="auto"/>
                <w:bottom w:val="none" w:sz="0" w:space="0" w:color="auto"/>
                <w:right w:val="none" w:sz="0" w:space="0" w:color="auto"/>
              </w:divBdr>
            </w:div>
            <w:div w:id="218177038">
              <w:marLeft w:val="0"/>
              <w:marRight w:val="0"/>
              <w:marTop w:val="0"/>
              <w:marBottom w:val="0"/>
              <w:divBdr>
                <w:top w:val="none" w:sz="0" w:space="0" w:color="auto"/>
                <w:left w:val="none" w:sz="0" w:space="0" w:color="auto"/>
                <w:bottom w:val="none" w:sz="0" w:space="0" w:color="auto"/>
                <w:right w:val="none" w:sz="0" w:space="0" w:color="auto"/>
              </w:divBdr>
            </w:div>
            <w:div w:id="493493741">
              <w:marLeft w:val="0"/>
              <w:marRight w:val="0"/>
              <w:marTop w:val="0"/>
              <w:marBottom w:val="0"/>
              <w:divBdr>
                <w:top w:val="none" w:sz="0" w:space="0" w:color="auto"/>
                <w:left w:val="none" w:sz="0" w:space="0" w:color="auto"/>
                <w:bottom w:val="none" w:sz="0" w:space="0" w:color="auto"/>
                <w:right w:val="none" w:sz="0" w:space="0" w:color="auto"/>
              </w:divBdr>
            </w:div>
            <w:div w:id="481435105">
              <w:marLeft w:val="0"/>
              <w:marRight w:val="0"/>
              <w:marTop w:val="0"/>
              <w:marBottom w:val="0"/>
              <w:divBdr>
                <w:top w:val="none" w:sz="0" w:space="0" w:color="auto"/>
                <w:left w:val="none" w:sz="0" w:space="0" w:color="auto"/>
                <w:bottom w:val="none" w:sz="0" w:space="0" w:color="auto"/>
                <w:right w:val="none" w:sz="0" w:space="0" w:color="auto"/>
              </w:divBdr>
            </w:div>
            <w:div w:id="1111436301">
              <w:marLeft w:val="0"/>
              <w:marRight w:val="0"/>
              <w:marTop w:val="0"/>
              <w:marBottom w:val="0"/>
              <w:divBdr>
                <w:top w:val="none" w:sz="0" w:space="0" w:color="auto"/>
                <w:left w:val="none" w:sz="0" w:space="0" w:color="auto"/>
                <w:bottom w:val="none" w:sz="0" w:space="0" w:color="auto"/>
                <w:right w:val="none" w:sz="0" w:space="0" w:color="auto"/>
              </w:divBdr>
            </w:div>
            <w:div w:id="119883610">
              <w:marLeft w:val="0"/>
              <w:marRight w:val="0"/>
              <w:marTop w:val="0"/>
              <w:marBottom w:val="0"/>
              <w:divBdr>
                <w:top w:val="none" w:sz="0" w:space="0" w:color="auto"/>
                <w:left w:val="none" w:sz="0" w:space="0" w:color="auto"/>
                <w:bottom w:val="none" w:sz="0" w:space="0" w:color="auto"/>
                <w:right w:val="none" w:sz="0" w:space="0" w:color="auto"/>
              </w:divBdr>
            </w:div>
            <w:div w:id="14791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9451">
      <w:bodyDiv w:val="1"/>
      <w:marLeft w:val="0"/>
      <w:marRight w:val="0"/>
      <w:marTop w:val="0"/>
      <w:marBottom w:val="0"/>
      <w:divBdr>
        <w:top w:val="none" w:sz="0" w:space="0" w:color="auto"/>
        <w:left w:val="none" w:sz="0" w:space="0" w:color="auto"/>
        <w:bottom w:val="none" w:sz="0" w:space="0" w:color="auto"/>
        <w:right w:val="none" w:sz="0" w:space="0" w:color="auto"/>
      </w:divBdr>
      <w:divsChild>
        <w:div w:id="2016181035">
          <w:marLeft w:val="0"/>
          <w:marRight w:val="0"/>
          <w:marTop w:val="0"/>
          <w:marBottom w:val="0"/>
          <w:divBdr>
            <w:top w:val="none" w:sz="0" w:space="0" w:color="auto"/>
            <w:left w:val="none" w:sz="0" w:space="0" w:color="auto"/>
            <w:bottom w:val="none" w:sz="0" w:space="0" w:color="auto"/>
            <w:right w:val="none" w:sz="0" w:space="0" w:color="auto"/>
          </w:divBdr>
          <w:divsChild>
            <w:div w:id="334306743">
              <w:marLeft w:val="0"/>
              <w:marRight w:val="0"/>
              <w:marTop w:val="0"/>
              <w:marBottom w:val="0"/>
              <w:divBdr>
                <w:top w:val="none" w:sz="0" w:space="0" w:color="auto"/>
                <w:left w:val="none" w:sz="0" w:space="0" w:color="auto"/>
                <w:bottom w:val="none" w:sz="0" w:space="0" w:color="auto"/>
                <w:right w:val="none" w:sz="0" w:space="0" w:color="auto"/>
              </w:divBdr>
            </w:div>
            <w:div w:id="2144225886">
              <w:marLeft w:val="0"/>
              <w:marRight w:val="0"/>
              <w:marTop w:val="0"/>
              <w:marBottom w:val="0"/>
              <w:divBdr>
                <w:top w:val="none" w:sz="0" w:space="0" w:color="auto"/>
                <w:left w:val="none" w:sz="0" w:space="0" w:color="auto"/>
                <w:bottom w:val="none" w:sz="0" w:space="0" w:color="auto"/>
                <w:right w:val="none" w:sz="0" w:space="0" w:color="auto"/>
              </w:divBdr>
            </w:div>
            <w:div w:id="99187466">
              <w:marLeft w:val="0"/>
              <w:marRight w:val="0"/>
              <w:marTop w:val="0"/>
              <w:marBottom w:val="0"/>
              <w:divBdr>
                <w:top w:val="none" w:sz="0" w:space="0" w:color="auto"/>
                <w:left w:val="none" w:sz="0" w:space="0" w:color="auto"/>
                <w:bottom w:val="none" w:sz="0" w:space="0" w:color="auto"/>
                <w:right w:val="none" w:sz="0" w:space="0" w:color="auto"/>
              </w:divBdr>
            </w:div>
            <w:div w:id="1759863102">
              <w:marLeft w:val="0"/>
              <w:marRight w:val="0"/>
              <w:marTop w:val="0"/>
              <w:marBottom w:val="0"/>
              <w:divBdr>
                <w:top w:val="none" w:sz="0" w:space="0" w:color="auto"/>
                <w:left w:val="none" w:sz="0" w:space="0" w:color="auto"/>
                <w:bottom w:val="none" w:sz="0" w:space="0" w:color="auto"/>
                <w:right w:val="none" w:sz="0" w:space="0" w:color="auto"/>
              </w:divBdr>
            </w:div>
            <w:div w:id="989291168">
              <w:marLeft w:val="0"/>
              <w:marRight w:val="0"/>
              <w:marTop w:val="0"/>
              <w:marBottom w:val="0"/>
              <w:divBdr>
                <w:top w:val="none" w:sz="0" w:space="0" w:color="auto"/>
                <w:left w:val="none" w:sz="0" w:space="0" w:color="auto"/>
                <w:bottom w:val="none" w:sz="0" w:space="0" w:color="auto"/>
                <w:right w:val="none" w:sz="0" w:space="0" w:color="auto"/>
              </w:divBdr>
            </w:div>
            <w:div w:id="875504766">
              <w:marLeft w:val="0"/>
              <w:marRight w:val="0"/>
              <w:marTop w:val="0"/>
              <w:marBottom w:val="0"/>
              <w:divBdr>
                <w:top w:val="none" w:sz="0" w:space="0" w:color="auto"/>
                <w:left w:val="none" w:sz="0" w:space="0" w:color="auto"/>
                <w:bottom w:val="none" w:sz="0" w:space="0" w:color="auto"/>
                <w:right w:val="none" w:sz="0" w:space="0" w:color="auto"/>
              </w:divBdr>
            </w:div>
            <w:div w:id="1995715147">
              <w:marLeft w:val="0"/>
              <w:marRight w:val="0"/>
              <w:marTop w:val="0"/>
              <w:marBottom w:val="0"/>
              <w:divBdr>
                <w:top w:val="none" w:sz="0" w:space="0" w:color="auto"/>
                <w:left w:val="none" w:sz="0" w:space="0" w:color="auto"/>
                <w:bottom w:val="none" w:sz="0" w:space="0" w:color="auto"/>
                <w:right w:val="none" w:sz="0" w:space="0" w:color="auto"/>
              </w:divBdr>
            </w:div>
            <w:div w:id="1817987802">
              <w:marLeft w:val="0"/>
              <w:marRight w:val="0"/>
              <w:marTop w:val="0"/>
              <w:marBottom w:val="0"/>
              <w:divBdr>
                <w:top w:val="none" w:sz="0" w:space="0" w:color="auto"/>
                <w:left w:val="none" w:sz="0" w:space="0" w:color="auto"/>
                <w:bottom w:val="none" w:sz="0" w:space="0" w:color="auto"/>
                <w:right w:val="none" w:sz="0" w:space="0" w:color="auto"/>
              </w:divBdr>
            </w:div>
            <w:div w:id="6082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4613">
      <w:bodyDiv w:val="1"/>
      <w:marLeft w:val="0"/>
      <w:marRight w:val="0"/>
      <w:marTop w:val="0"/>
      <w:marBottom w:val="0"/>
      <w:divBdr>
        <w:top w:val="none" w:sz="0" w:space="0" w:color="auto"/>
        <w:left w:val="none" w:sz="0" w:space="0" w:color="auto"/>
        <w:bottom w:val="none" w:sz="0" w:space="0" w:color="auto"/>
        <w:right w:val="none" w:sz="0" w:space="0" w:color="auto"/>
      </w:divBdr>
    </w:div>
    <w:div w:id="1198931774">
      <w:bodyDiv w:val="1"/>
      <w:marLeft w:val="0"/>
      <w:marRight w:val="0"/>
      <w:marTop w:val="0"/>
      <w:marBottom w:val="0"/>
      <w:divBdr>
        <w:top w:val="none" w:sz="0" w:space="0" w:color="auto"/>
        <w:left w:val="none" w:sz="0" w:space="0" w:color="auto"/>
        <w:bottom w:val="none" w:sz="0" w:space="0" w:color="auto"/>
        <w:right w:val="none" w:sz="0" w:space="0" w:color="auto"/>
      </w:divBdr>
    </w:div>
    <w:div w:id="1230918952">
      <w:bodyDiv w:val="1"/>
      <w:marLeft w:val="0"/>
      <w:marRight w:val="0"/>
      <w:marTop w:val="0"/>
      <w:marBottom w:val="0"/>
      <w:divBdr>
        <w:top w:val="none" w:sz="0" w:space="0" w:color="auto"/>
        <w:left w:val="none" w:sz="0" w:space="0" w:color="auto"/>
        <w:bottom w:val="none" w:sz="0" w:space="0" w:color="auto"/>
        <w:right w:val="none" w:sz="0" w:space="0" w:color="auto"/>
      </w:divBdr>
    </w:div>
    <w:div w:id="1294948553">
      <w:bodyDiv w:val="1"/>
      <w:marLeft w:val="0"/>
      <w:marRight w:val="0"/>
      <w:marTop w:val="0"/>
      <w:marBottom w:val="0"/>
      <w:divBdr>
        <w:top w:val="none" w:sz="0" w:space="0" w:color="auto"/>
        <w:left w:val="none" w:sz="0" w:space="0" w:color="auto"/>
        <w:bottom w:val="none" w:sz="0" w:space="0" w:color="auto"/>
        <w:right w:val="none" w:sz="0" w:space="0" w:color="auto"/>
      </w:divBdr>
    </w:div>
    <w:div w:id="1333873072">
      <w:bodyDiv w:val="1"/>
      <w:marLeft w:val="0"/>
      <w:marRight w:val="0"/>
      <w:marTop w:val="0"/>
      <w:marBottom w:val="0"/>
      <w:divBdr>
        <w:top w:val="none" w:sz="0" w:space="0" w:color="auto"/>
        <w:left w:val="none" w:sz="0" w:space="0" w:color="auto"/>
        <w:bottom w:val="none" w:sz="0" w:space="0" w:color="auto"/>
        <w:right w:val="none" w:sz="0" w:space="0" w:color="auto"/>
      </w:divBdr>
    </w:div>
    <w:div w:id="1341274063">
      <w:bodyDiv w:val="1"/>
      <w:marLeft w:val="0"/>
      <w:marRight w:val="0"/>
      <w:marTop w:val="0"/>
      <w:marBottom w:val="0"/>
      <w:divBdr>
        <w:top w:val="none" w:sz="0" w:space="0" w:color="auto"/>
        <w:left w:val="none" w:sz="0" w:space="0" w:color="auto"/>
        <w:bottom w:val="none" w:sz="0" w:space="0" w:color="auto"/>
        <w:right w:val="none" w:sz="0" w:space="0" w:color="auto"/>
      </w:divBdr>
    </w:div>
    <w:div w:id="1354301495">
      <w:bodyDiv w:val="1"/>
      <w:marLeft w:val="0"/>
      <w:marRight w:val="0"/>
      <w:marTop w:val="0"/>
      <w:marBottom w:val="0"/>
      <w:divBdr>
        <w:top w:val="none" w:sz="0" w:space="0" w:color="auto"/>
        <w:left w:val="none" w:sz="0" w:space="0" w:color="auto"/>
        <w:bottom w:val="none" w:sz="0" w:space="0" w:color="auto"/>
        <w:right w:val="none" w:sz="0" w:space="0" w:color="auto"/>
      </w:divBdr>
    </w:div>
    <w:div w:id="1359575497">
      <w:bodyDiv w:val="1"/>
      <w:marLeft w:val="0"/>
      <w:marRight w:val="0"/>
      <w:marTop w:val="0"/>
      <w:marBottom w:val="0"/>
      <w:divBdr>
        <w:top w:val="none" w:sz="0" w:space="0" w:color="auto"/>
        <w:left w:val="none" w:sz="0" w:space="0" w:color="auto"/>
        <w:bottom w:val="none" w:sz="0" w:space="0" w:color="auto"/>
        <w:right w:val="none" w:sz="0" w:space="0" w:color="auto"/>
      </w:divBdr>
    </w:div>
    <w:div w:id="1366439924">
      <w:bodyDiv w:val="1"/>
      <w:marLeft w:val="0"/>
      <w:marRight w:val="0"/>
      <w:marTop w:val="0"/>
      <w:marBottom w:val="0"/>
      <w:divBdr>
        <w:top w:val="none" w:sz="0" w:space="0" w:color="auto"/>
        <w:left w:val="none" w:sz="0" w:space="0" w:color="auto"/>
        <w:bottom w:val="none" w:sz="0" w:space="0" w:color="auto"/>
        <w:right w:val="none" w:sz="0" w:space="0" w:color="auto"/>
      </w:divBdr>
    </w:div>
    <w:div w:id="1391925572">
      <w:bodyDiv w:val="1"/>
      <w:marLeft w:val="0"/>
      <w:marRight w:val="0"/>
      <w:marTop w:val="0"/>
      <w:marBottom w:val="0"/>
      <w:divBdr>
        <w:top w:val="none" w:sz="0" w:space="0" w:color="auto"/>
        <w:left w:val="none" w:sz="0" w:space="0" w:color="auto"/>
        <w:bottom w:val="none" w:sz="0" w:space="0" w:color="auto"/>
        <w:right w:val="none" w:sz="0" w:space="0" w:color="auto"/>
      </w:divBdr>
    </w:div>
    <w:div w:id="1403062013">
      <w:bodyDiv w:val="1"/>
      <w:marLeft w:val="0"/>
      <w:marRight w:val="0"/>
      <w:marTop w:val="0"/>
      <w:marBottom w:val="0"/>
      <w:divBdr>
        <w:top w:val="none" w:sz="0" w:space="0" w:color="auto"/>
        <w:left w:val="none" w:sz="0" w:space="0" w:color="auto"/>
        <w:bottom w:val="none" w:sz="0" w:space="0" w:color="auto"/>
        <w:right w:val="none" w:sz="0" w:space="0" w:color="auto"/>
      </w:divBdr>
      <w:divsChild>
        <w:div w:id="1006900454">
          <w:marLeft w:val="0"/>
          <w:marRight w:val="0"/>
          <w:marTop w:val="0"/>
          <w:marBottom w:val="0"/>
          <w:divBdr>
            <w:top w:val="none" w:sz="0" w:space="0" w:color="auto"/>
            <w:left w:val="none" w:sz="0" w:space="0" w:color="auto"/>
            <w:bottom w:val="none" w:sz="0" w:space="0" w:color="auto"/>
            <w:right w:val="none" w:sz="0" w:space="0" w:color="auto"/>
          </w:divBdr>
          <w:divsChild>
            <w:div w:id="1488667877">
              <w:marLeft w:val="0"/>
              <w:marRight w:val="0"/>
              <w:marTop w:val="0"/>
              <w:marBottom w:val="0"/>
              <w:divBdr>
                <w:top w:val="none" w:sz="0" w:space="0" w:color="auto"/>
                <w:left w:val="none" w:sz="0" w:space="0" w:color="auto"/>
                <w:bottom w:val="none" w:sz="0" w:space="0" w:color="auto"/>
                <w:right w:val="none" w:sz="0" w:space="0" w:color="auto"/>
              </w:divBdr>
            </w:div>
            <w:div w:id="315038472">
              <w:marLeft w:val="0"/>
              <w:marRight w:val="0"/>
              <w:marTop w:val="0"/>
              <w:marBottom w:val="0"/>
              <w:divBdr>
                <w:top w:val="none" w:sz="0" w:space="0" w:color="auto"/>
                <w:left w:val="none" w:sz="0" w:space="0" w:color="auto"/>
                <w:bottom w:val="none" w:sz="0" w:space="0" w:color="auto"/>
                <w:right w:val="none" w:sz="0" w:space="0" w:color="auto"/>
              </w:divBdr>
            </w:div>
            <w:div w:id="11613972">
              <w:marLeft w:val="0"/>
              <w:marRight w:val="0"/>
              <w:marTop w:val="0"/>
              <w:marBottom w:val="0"/>
              <w:divBdr>
                <w:top w:val="none" w:sz="0" w:space="0" w:color="auto"/>
                <w:left w:val="none" w:sz="0" w:space="0" w:color="auto"/>
                <w:bottom w:val="none" w:sz="0" w:space="0" w:color="auto"/>
                <w:right w:val="none" w:sz="0" w:space="0" w:color="auto"/>
              </w:divBdr>
            </w:div>
            <w:div w:id="2143038575">
              <w:marLeft w:val="0"/>
              <w:marRight w:val="0"/>
              <w:marTop w:val="0"/>
              <w:marBottom w:val="0"/>
              <w:divBdr>
                <w:top w:val="none" w:sz="0" w:space="0" w:color="auto"/>
                <w:left w:val="none" w:sz="0" w:space="0" w:color="auto"/>
                <w:bottom w:val="none" w:sz="0" w:space="0" w:color="auto"/>
                <w:right w:val="none" w:sz="0" w:space="0" w:color="auto"/>
              </w:divBdr>
            </w:div>
            <w:div w:id="10002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2030">
      <w:bodyDiv w:val="1"/>
      <w:marLeft w:val="0"/>
      <w:marRight w:val="0"/>
      <w:marTop w:val="0"/>
      <w:marBottom w:val="0"/>
      <w:divBdr>
        <w:top w:val="none" w:sz="0" w:space="0" w:color="auto"/>
        <w:left w:val="none" w:sz="0" w:space="0" w:color="auto"/>
        <w:bottom w:val="none" w:sz="0" w:space="0" w:color="auto"/>
        <w:right w:val="none" w:sz="0" w:space="0" w:color="auto"/>
      </w:divBdr>
    </w:div>
    <w:div w:id="1443528373">
      <w:bodyDiv w:val="1"/>
      <w:marLeft w:val="0"/>
      <w:marRight w:val="0"/>
      <w:marTop w:val="0"/>
      <w:marBottom w:val="0"/>
      <w:divBdr>
        <w:top w:val="none" w:sz="0" w:space="0" w:color="auto"/>
        <w:left w:val="none" w:sz="0" w:space="0" w:color="auto"/>
        <w:bottom w:val="none" w:sz="0" w:space="0" w:color="auto"/>
        <w:right w:val="none" w:sz="0" w:space="0" w:color="auto"/>
      </w:divBdr>
      <w:divsChild>
        <w:div w:id="2058427406">
          <w:marLeft w:val="0"/>
          <w:marRight w:val="0"/>
          <w:marTop w:val="0"/>
          <w:marBottom w:val="0"/>
          <w:divBdr>
            <w:top w:val="none" w:sz="0" w:space="0" w:color="auto"/>
            <w:left w:val="none" w:sz="0" w:space="0" w:color="auto"/>
            <w:bottom w:val="none" w:sz="0" w:space="0" w:color="auto"/>
            <w:right w:val="none" w:sz="0" w:space="0" w:color="auto"/>
          </w:divBdr>
          <w:divsChild>
            <w:div w:id="2540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9164">
      <w:bodyDiv w:val="1"/>
      <w:marLeft w:val="0"/>
      <w:marRight w:val="0"/>
      <w:marTop w:val="0"/>
      <w:marBottom w:val="0"/>
      <w:divBdr>
        <w:top w:val="none" w:sz="0" w:space="0" w:color="auto"/>
        <w:left w:val="none" w:sz="0" w:space="0" w:color="auto"/>
        <w:bottom w:val="none" w:sz="0" w:space="0" w:color="auto"/>
        <w:right w:val="none" w:sz="0" w:space="0" w:color="auto"/>
      </w:divBdr>
    </w:div>
    <w:div w:id="1462268115">
      <w:bodyDiv w:val="1"/>
      <w:marLeft w:val="0"/>
      <w:marRight w:val="0"/>
      <w:marTop w:val="0"/>
      <w:marBottom w:val="0"/>
      <w:divBdr>
        <w:top w:val="none" w:sz="0" w:space="0" w:color="auto"/>
        <w:left w:val="none" w:sz="0" w:space="0" w:color="auto"/>
        <w:bottom w:val="none" w:sz="0" w:space="0" w:color="auto"/>
        <w:right w:val="none" w:sz="0" w:space="0" w:color="auto"/>
      </w:divBdr>
    </w:div>
    <w:div w:id="1476484115">
      <w:bodyDiv w:val="1"/>
      <w:marLeft w:val="0"/>
      <w:marRight w:val="0"/>
      <w:marTop w:val="0"/>
      <w:marBottom w:val="0"/>
      <w:divBdr>
        <w:top w:val="none" w:sz="0" w:space="0" w:color="auto"/>
        <w:left w:val="none" w:sz="0" w:space="0" w:color="auto"/>
        <w:bottom w:val="none" w:sz="0" w:space="0" w:color="auto"/>
        <w:right w:val="none" w:sz="0" w:space="0" w:color="auto"/>
      </w:divBdr>
      <w:divsChild>
        <w:div w:id="656113622">
          <w:marLeft w:val="0"/>
          <w:marRight w:val="0"/>
          <w:marTop w:val="0"/>
          <w:marBottom w:val="0"/>
          <w:divBdr>
            <w:top w:val="none" w:sz="0" w:space="0" w:color="auto"/>
            <w:left w:val="none" w:sz="0" w:space="0" w:color="auto"/>
            <w:bottom w:val="none" w:sz="0" w:space="0" w:color="auto"/>
            <w:right w:val="none" w:sz="0" w:space="0" w:color="auto"/>
          </w:divBdr>
          <w:divsChild>
            <w:div w:id="1322856309">
              <w:marLeft w:val="0"/>
              <w:marRight w:val="0"/>
              <w:marTop w:val="0"/>
              <w:marBottom w:val="0"/>
              <w:divBdr>
                <w:top w:val="none" w:sz="0" w:space="0" w:color="auto"/>
                <w:left w:val="none" w:sz="0" w:space="0" w:color="auto"/>
                <w:bottom w:val="none" w:sz="0" w:space="0" w:color="auto"/>
                <w:right w:val="none" w:sz="0" w:space="0" w:color="auto"/>
              </w:divBdr>
            </w:div>
            <w:div w:id="1038117888">
              <w:marLeft w:val="0"/>
              <w:marRight w:val="0"/>
              <w:marTop w:val="0"/>
              <w:marBottom w:val="0"/>
              <w:divBdr>
                <w:top w:val="none" w:sz="0" w:space="0" w:color="auto"/>
                <w:left w:val="none" w:sz="0" w:space="0" w:color="auto"/>
                <w:bottom w:val="none" w:sz="0" w:space="0" w:color="auto"/>
                <w:right w:val="none" w:sz="0" w:space="0" w:color="auto"/>
              </w:divBdr>
            </w:div>
            <w:div w:id="1754476391">
              <w:marLeft w:val="0"/>
              <w:marRight w:val="0"/>
              <w:marTop w:val="0"/>
              <w:marBottom w:val="0"/>
              <w:divBdr>
                <w:top w:val="none" w:sz="0" w:space="0" w:color="auto"/>
                <w:left w:val="none" w:sz="0" w:space="0" w:color="auto"/>
                <w:bottom w:val="none" w:sz="0" w:space="0" w:color="auto"/>
                <w:right w:val="none" w:sz="0" w:space="0" w:color="auto"/>
              </w:divBdr>
            </w:div>
            <w:div w:id="379475185">
              <w:marLeft w:val="0"/>
              <w:marRight w:val="0"/>
              <w:marTop w:val="0"/>
              <w:marBottom w:val="0"/>
              <w:divBdr>
                <w:top w:val="none" w:sz="0" w:space="0" w:color="auto"/>
                <w:left w:val="none" w:sz="0" w:space="0" w:color="auto"/>
                <w:bottom w:val="none" w:sz="0" w:space="0" w:color="auto"/>
                <w:right w:val="none" w:sz="0" w:space="0" w:color="auto"/>
              </w:divBdr>
            </w:div>
            <w:div w:id="1004896194">
              <w:marLeft w:val="0"/>
              <w:marRight w:val="0"/>
              <w:marTop w:val="0"/>
              <w:marBottom w:val="0"/>
              <w:divBdr>
                <w:top w:val="none" w:sz="0" w:space="0" w:color="auto"/>
                <w:left w:val="none" w:sz="0" w:space="0" w:color="auto"/>
                <w:bottom w:val="none" w:sz="0" w:space="0" w:color="auto"/>
                <w:right w:val="none" w:sz="0" w:space="0" w:color="auto"/>
              </w:divBdr>
            </w:div>
            <w:div w:id="1833715261">
              <w:marLeft w:val="0"/>
              <w:marRight w:val="0"/>
              <w:marTop w:val="0"/>
              <w:marBottom w:val="0"/>
              <w:divBdr>
                <w:top w:val="none" w:sz="0" w:space="0" w:color="auto"/>
                <w:left w:val="none" w:sz="0" w:space="0" w:color="auto"/>
                <w:bottom w:val="none" w:sz="0" w:space="0" w:color="auto"/>
                <w:right w:val="none" w:sz="0" w:space="0" w:color="auto"/>
              </w:divBdr>
            </w:div>
            <w:div w:id="557320998">
              <w:marLeft w:val="0"/>
              <w:marRight w:val="0"/>
              <w:marTop w:val="0"/>
              <w:marBottom w:val="0"/>
              <w:divBdr>
                <w:top w:val="none" w:sz="0" w:space="0" w:color="auto"/>
                <w:left w:val="none" w:sz="0" w:space="0" w:color="auto"/>
                <w:bottom w:val="none" w:sz="0" w:space="0" w:color="auto"/>
                <w:right w:val="none" w:sz="0" w:space="0" w:color="auto"/>
              </w:divBdr>
            </w:div>
            <w:div w:id="792986318">
              <w:marLeft w:val="0"/>
              <w:marRight w:val="0"/>
              <w:marTop w:val="0"/>
              <w:marBottom w:val="0"/>
              <w:divBdr>
                <w:top w:val="none" w:sz="0" w:space="0" w:color="auto"/>
                <w:left w:val="none" w:sz="0" w:space="0" w:color="auto"/>
                <w:bottom w:val="none" w:sz="0" w:space="0" w:color="auto"/>
                <w:right w:val="none" w:sz="0" w:space="0" w:color="auto"/>
              </w:divBdr>
            </w:div>
            <w:div w:id="742216458">
              <w:marLeft w:val="0"/>
              <w:marRight w:val="0"/>
              <w:marTop w:val="0"/>
              <w:marBottom w:val="0"/>
              <w:divBdr>
                <w:top w:val="none" w:sz="0" w:space="0" w:color="auto"/>
                <w:left w:val="none" w:sz="0" w:space="0" w:color="auto"/>
                <w:bottom w:val="none" w:sz="0" w:space="0" w:color="auto"/>
                <w:right w:val="none" w:sz="0" w:space="0" w:color="auto"/>
              </w:divBdr>
            </w:div>
            <w:div w:id="1127503700">
              <w:marLeft w:val="0"/>
              <w:marRight w:val="0"/>
              <w:marTop w:val="0"/>
              <w:marBottom w:val="0"/>
              <w:divBdr>
                <w:top w:val="none" w:sz="0" w:space="0" w:color="auto"/>
                <w:left w:val="none" w:sz="0" w:space="0" w:color="auto"/>
                <w:bottom w:val="none" w:sz="0" w:space="0" w:color="auto"/>
                <w:right w:val="none" w:sz="0" w:space="0" w:color="auto"/>
              </w:divBdr>
            </w:div>
            <w:div w:id="1534538456">
              <w:marLeft w:val="0"/>
              <w:marRight w:val="0"/>
              <w:marTop w:val="0"/>
              <w:marBottom w:val="0"/>
              <w:divBdr>
                <w:top w:val="none" w:sz="0" w:space="0" w:color="auto"/>
                <w:left w:val="none" w:sz="0" w:space="0" w:color="auto"/>
                <w:bottom w:val="none" w:sz="0" w:space="0" w:color="auto"/>
                <w:right w:val="none" w:sz="0" w:space="0" w:color="auto"/>
              </w:divBdr>
            </w:div>
            <w:div w:id="256061643">
              <w:marLeft w:val="0"/>
              <w:marRight w:val="0"/>
              <w:marTop w:val="0"/>
              <w:marBottom w:val="0"/>
              <w:divBdr>
                <w:top w:val="none" w:sz="0" w:space="0" w:color="auto"/>
                <w:left w:val="none" w:sz="0" w:space="0" w:color="auto"/>
                <w:bottom w:val="none" w:sz="0" w:space="0" w:color="auto"/>
                <w:right w:val="none" w:sz="0" w:space="0" w:color="auto"/>
              </w:divBdr>
            </w:div>
            <w:div w:id="1608003689">
              <w:marLeft w:val="0"/>
              <w:marRight w:val="0"/>
              <w:marTop w:val="0"/>
              <w:marBottom w:val="0"/>
              <w:divBdr>
                <w:top w:val="none" w:sz="0" w:space="0" w:color="auto"/>
                <w:left w:val="none" w:sz="0" w:space="0" w:color="auto"/>
                <w:bottom w:val="none" w:sz="0" w:space="0" w:color="auto"/>
                <w:right w:val="none" w:sz="0" w:space="0" w:color="auto"/>
              </w:divBdr>
            </w:div>
            <w:div w:id="1098991191">
              <w:marLeft w:val="0"/>
              <w:marRight w:val="0"/>
              <w:marTop w:val="0"/>
              <w:marBottom w:val="0"/>
              <w:divBdr>
                <w:top w:val="none" w:sz="0" w:space="0" w:color="auto"/>
                <w:left w:val="none" w:sz="0" w:space="0" w:color="auto"/>
                <w:bottom w:val="none" w:sz="0" w:space="0" w:color="auto"/>
                <w:right w:val="none" w:sz="0" w:space="0" w:color="auto"/>
              </w:divBdr>
            </w:div>
            <w:div w:id="428432413">
              <w:marLeft w:val="0"/>
              <w:marRight w:val="0"/>
              <w:marTop w:val="0"/>
              <w:marBottom w:val="0"/>
              <w:divBdr>
                <w:top w:val="none" w:sz="0" w:space="0" w:color="auto"/>
                <w:left w:val="none" w:sz="0" w:space="0" w:color="auto"/>
                <w:bottom w:val="none" w:sz="0" w:space="0" w:color="auto"/>
                <w:right w:val="none" w:sz="0" w:space="0" w:color="auto"/>
              </w:divBdr>
            </w:div>
            <w:div w:id="2007246181">
              <w:marLeft w:val="0"/>
              <w:marRight w:val="0"/>
              <w:marTop w:val="0"/>
              <w:marBottom w:val="0"/>
              <w:divBdr>
                <w:top w:val="none" w:sz="0" w:space="0" w:color="auto"/>
                <w:left w:val="none" w:sz="0" w:space="0" w:color="auto"/>
                <w:bottom w:val="none" w:sz="0" w:space="0" w:color="auto"/>
                <w:right w:val="none" w:sz="0" w:space="0" w:color="auto"/>
              </w:divBdr>
            </w:div>
            <w:div w:id="861282126">
              <w:marLeft w:val="0"/>
              <w:marRight w:val="0"/>
              <w:marTop w:val="0"/>
              <w:marBottom w:val="0"/>
              <w:divBdr>
                <w:top w:val="none" w:sz="0" w:space="0" w:color="auto"/>
                <w:left w:val="none" w:sz="0" w:space="0" w:color="auto"/>
                <w:bottom w:val="none" w:sz="0" w:space="0" w:color="auto"/>
                <w:right w:val="none" w:sz="0" w:space="0" w:color="auto"/>
              </w:divBdr>
            </w:div>
            <w:div w:id="3520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2908">
      <w:bodyDiv w:val="1"/>
      <w:marLeft w:val="0"/>
      <w:marRight w:val="0"/>
      <w:marTop w:val="0"/>
      <w:marBottom w:val="0"/>
      <w:divBdr>
        <w:top w:val="none" w:sz="0" w:space="0" w:color="auto"/>
        <w:left w:val="none" w:sz="0" w:space="0" w:color="auto"/>
        <w:bottom w:val="none" w:sz="0" w:space="0" w:color="auto"/>
        <w:right w:val="none" w:sz="0" w:space="0" w:color="auto"/>
      </w:divBdr>
    </w:div>
    <w:div w:id="1525439730">
      <w:bodyDiv w:val="1"/>
      <w:marLeft w:val="0"/>
      <w:marRight w:val="0"/>
      <w:marTop w:val="0"/>
      <w:marBottom w:val="0"/>
      <w:divBdr>
        <w:top w:val="none" w:sz="0" w:space="0" w:color="auto"/>
        <w:left w:val="none" w:sz="0" w:space="0" w:color="auto"/>
        <w:bottom w:val="none" w:sz="0" w:space="0" w:color="auto"/>
        <w:right w:val="none" w:sz="0" w:space="0" w:color="auto"/>
      </w:divBdr>
      <w:divsChild>
        <w:div w:id="195315679">
          <w:marLeft w:val="0"/>
          <w:marRight w:val="0"/>
          <w:marTop w:val="0"/>
          <w:marBottom w:val="0"/>
          <w:divBdr>
            <w:top w:val="none" w:sz="0" w:space="0" w:color="auto"/>
            <w:left w:val="none" w:sz="0" w:space="0" w:color="auto"/>
            <w:bottom w:val="none" w:sz="0" w:space="0" w:color="auto"/>
            <w:right w:val="none" w:sz="0" w:space="0" w:color="auto"/>
          </w:divBdr>
          <w:divsChild>
            <w:div w:id="1791507014">
              <w:marLeft w:val="0"/>
              <w:marRight w:val="0"/>
              <w:marTop w:val="0"/>
              <w:marBottom w:val="0"/>
              <w:divBdr>
                <w:top w:val="none" w:sz="0" w:space="0" w:color="auto"/>
                <w:left w:val="none" w:sz="0" w:space="0" w:color="auto"/>
                <w:bottom w:val="none" w:sz="0" w:space="0" w:color="auto"/>
                <w:right w:val="none" w:sz="0" w:space="0" w:color="auto"/>
              </w:divBdr>
            </w:div>
            <w:div w:id="9115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29980">
      <w:bodyDiv w:val="1"/>
      <w:marLeft w:val="0"/>
      <w:marRight w:val="0"/>
      <w:marTop w:val="0"/>
      <w:marBottom w:val="0"/>
      <w:divBdr>
        <w:top w:val="none" w:sz="0" w:space="0" w:color="auto"/>
        <w:left w:val="none" w:sz="0" w:space="0" w:color="auto"/>
        <w:bottom w:val="none" w:sz="0" w:space="0" w:color="auto"/>
        <w:right w:val="none" w:sz="0" w:space="0" w:color="auto"/>
      </w:divBdr>
    </w:div>
    <w:div w:id="1679389032">
      <w:bodyDiv w:val="1"/>
      <w:marLeft w:val="0"/>
      <w:marRight w:val="0"/>
      <w:marTop w:val="0"/>
      <w:marBottom w:val="0"/>
      <w:divBdr>
        <w:top w:val="none" w:sz="0" w:space="0" w:color="auto"/>
        <w:left w:val="none" w:sz="0" w:space="0" w:color="auto"/>
        <w:bottom w:val="none" w:sz="0" w:space="0" w:color="auto"/>
        <w:right w:val="none" w:sz="0" w:space="0" w:color="auto"/>
      </w:divBdr>
    </w:div>
    <w:div w:id="1703632479">
      <w:bodyDiv w:val="1"/>
      <w:marLeft w:val="0"/>
      <w:marRight w:val="0"/>
      <w:marTop w:val="0"/>
      <w:marBottom w:val="0"/>
      <w:divBdr>
        <w:top w:val="none" w:sz="0" w:space="0" w:color="auto"/>
        <w:left w:val="none" w:sz="0" w:space="0" w:color="auto"/>
        <w:bottom w:val="none" w:sz="0" w:space="0" w:color="auto"/>
        <w:right w:val="none" w:sz="0" w:space="0" w:color="auto"/>
      </w:divBdr>
    </w:div>
    <w:div w:id="1732651788">
      <w:bodyDiv w:val="1"/>
      <w:marLeft w:val="0"/>
      <w:marRight w:val="0"/>
      <w:marTop w:val="0"/>
      <w:marBottom w:val="0"/>
      <w:divBdr>
        <w:top w:val="none" w:sz="0" w:space="0" w:color="auto"/>
        <w:left w:val="none" w:sz="0" w:space="0" w:color="auto"/>
        <w:bottom w:val="none" w:sz="0" w:space="0" w:color="auto"/>
        <w:right w:val="none" w:sz="0" w:space="0" w:color="auto"/>
      </w:divBdr>
    </w:div>
    <w:div w:id="1768578409">
      <w:bodyDiv w:val="1"/>
      <w:marLeft w:val="0"/>
      <w:marRight w:val="0"/>
      <w:marTop w:val="0"/>
      <w:marBottom w:val="0"/>
      <w:divBdr>
        <w:top w:val="none" w:sz="0" w:space="0" w:color="auto"/>
        <w:left w:val="none" w:sz="0" w:space="0" w:color="auto"/>
        <w:bottom w:val="none" w:sz="0" w:space="0" w:color="auto"/>
        <w:right w:val="none" w:sz="0" w:space="0" w:color="auto"/>
      </w:divBdr>
      <w:divsChild>
        <w:div w:id="792216427">
          <w:marLeft w:val="0"/>
          <w:marRight w:val="0"/>
          <w:marTop w:val="0"/>
          <w:marBottom w:val="0"/>
          <w:divBdr>
            <w:top w:val="none" w:sz="0" w:space="0" w:color="auto"/>
            <w:left w:val="none" w:sz="0" w:space="0" w:color="auto"/>
            <w:bottom w:val="none" w:sz="0" w:space="0" w:color="auto"/>
            <w:right w:val="none" w:sz="0" w:space="0" w:color="auto"/>
          </w:divBdr>
          <w:divsChild>
            <w:div w:id="2333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7621">
      <w:bodyDiv w:val="1"/>
      <w:marLeft w:val="0"/>
      <w:marRight w:val="0"/>
      <w:marTop w:val="0"/>
      <w:marBottom w:val="0"/>
      <w:divBdr>
        <w:top w:val="none" w:sz="0" w:space="0" w:color="auto"/>
        <w:left w:val="none" w:sz="0" w:space="0" w:color="auto"/>
        <w:bottom w:val="none" w:sz="0" w:space="0" w:color="auto"/>
        <w:right w:val="none" w:sz="0" w:space="0" w:color="auto"/>
      </w:divBdr>
    </w:div>
    <w:div w:id="1817456768">
      <w:bodyDiv w:val="1"/>
      <w:marLeft w:val="0"/>
      <w:marRight w:val="0"/>
      <w:marTop w:val="0"/>
      <w:marBottom w:val="0"/>
      <w:divBdr>
        <w:top w:val="none" w:sz="0" w:space="0" w:color="auto"/>
        <w:left w:val="none" w:sz="0" w:space="0" w:color="auto"/>
        <w:bottom w:val="none" w:sz="0" w:space="0" w:color="auto"/>
        <w:right w:val="none" w:sz="0" w:space="0" w:color="auto"/>
      </w:divBdr>
    </w:div>
    <w:div w:id="1838180679">
      <w:bodyDiv w:val="1"/>
      <w:marLeft w:val="0"/>
      <w:marRight w:val="0"/>
      <w:marTop w:val="0"/>
      <w:marBottom w:val="0"/>
      <w:divBdr>
        <w:top w:val="none" w:sz="0" w:space="0" w:color="auto"/>
        <w:left w:val="none" w:sz="0" w:space="0" w:color="auto"/>
        <w:bottom w:val="none" w:sz="0" w:space="0" w:color="auto"/>
        <w:right w:val="none" w:sz="0" w:space="0" w:color="auto"/>
      </w:divBdr>
    </w:div>
    <w:div w:id="1892574359">
      <w:bodyDiv w:val="1"/>
      <w:marLeft w:val="0"/>
      <w:marRight w:val="0"/>
      <w:marTop w:val="0"/>
      <w:marBottom w:val="0"/>
      <w:divBdr>
        <w:top w:val="none" w:sz="0" w:space="0" w:color="auto"/>
        <w:left w:val="none" w:sz="0" w:space="0" w:color="auto"/>
        <w:bottom w:val="none" w:sz="0" w:space="0" w:color="auto"/>
        <w:right w:val="none" w:sz="0" w:space="0" w:color="auto"/>
      </w:divBdr>
    </w:div>
    <w:div w:id="1915427224">
      <w:bodyDiv w:val="1"/>
      <w:marLeft w:val="0"/>
      <w:marRight w:val="0"/>
      <w:marTop w:val="0"/>
      <w:marBottom w:val="0"/>
      <w:divBdr>
        <w:top w:val="none" w:sz="0" w:space="0" w:color="auto"/>
        <w:left w:val="none" w:sz="0" w:space="0" w:color="auto"/>
        <w:bottom w:val="none" w:sz="0" w:space="0" w:color="auto"/>
        <w:right w:val="none" w:sz="0" w:space="0" w:color="auto"/>
      </w:divBdr>
    </w:div>
    <w:div w:id="1924216199">
      <w:bodyDiv w:val="1"/>
      <w:marLeft w:val="0"/>
      <w:marRight w:val="0"/>
      <w:marTop w:val="0"/>
      <w:marBottom w:val="0"/>
      <w:divBdr>
        <w:top w:val="none" w:sz="0" w:space="0" w:color="auto"/>
        <w:left w:val="none" w:sz="0" w:space="0" w:color="auto"/>
        <w:bottom w:val="none" w:sz="0" w:space="0" w:color="auto"/>
        <w:right w:val="none" w:sz="0" w:space="0" w:color="auto"/>
      </w:divBdr>
    </w:div>
    <w:div w:id="1924484123">
      <w:bodyDiv w:val="1"/>
      <w:marLeft w:val="0"/>
      <w:marRight w:val="0"/>
      <w:marTop w:val="0"/>
      <w:marBottom w:val="0"/>
      <w:divBdr>
        <w:top w:val="none" w:sz="0" w:space="0" w:color="auto"/>
        <w:left w:val="none" w:sz="0" w:space="0" w:color="auto"/>
        <w:bottom w:val="none" w:sz="0" w:space="0" w:color="auto"/>
        <w:right w:val="none" w:sz="0" w:space="0" w:color="auto"/>
      </w:divBdr>
    </w:div>
    <w:div w:id="1992443574">
      <w:bodyDiv w:val="1"/>
      <w:marLeft w:val="0"/>
      <w:marRight w:val="0"/>
      <w:marTop w:val="0"/>
      <w:marBottom w:val="0"/>
      <w:divBdr>
        <w:top w:val="none" w:sz="0" w:space="0" w:color="auto"/>
        <w:left w:val="none" w:sz="0" w:space="0" w:color="auto"/>
        <w:bottom w:val="none" w:sz="0" w:space="0" w:color="auto"/>
        <w:right w:val="none" w:sz="0" w:space="0" w:color="auto"/>
      </w:divBdr>
    </w:div>
    <w:div w:id="2074891205">
      <w:bodyDiv w:val="1"/>
      <w:marLeft w:val="0"/>
      <w:marRight w:val="0"/>
      <w:marTop w:val="0"/>
      <w:marBottom w:val="0"/>
      <w:divBdr>
        <w:top w:val="none" w:sz="0" w:space="0" w:color="auto"/>
        <w:left w:val="none" w:sz="0" w:space="0" w:color="auto"/>
        <w:bottom w:val="none" w:sz="0" w:space="0" w:color="auto"/>
        <w:right w:val="none" w:sz="0" w:space="0" w:color="auto"/>
      </w:divBdr>
    </w:div>
    <w:div w:id="2083334103">
      <w:bodyDiv w:val="1"/>
      <w:marLeft w:val="0"/>
      <w:marRight w:val="0"/>
      <w:marTop w:val="0"/>
      <w:marBottom w:val="0"/>
      <w:divBdr>
        <w:top w:val="none" w:sz="0" w:space="0" w:color="auto"/>
        <w:left w:val="none" w:sz="0" w:space="0" w:color="auto"/>
        <w:bottom w:val="none" w:sz="0" w:space="0" w:color="auto"/>
        <w:right w:val="none" w:sz="0" w:space="0" w:color="auto"/>
      </w:divBdr>
      <w:divsChild>
        <w:div w:id="192883244">
          <w:marLeft w:val="0"/>
          <w:marRight w:val="0"/>
          <w:marTop w:val="0"/>
          <w:marBottom w:val="0"/>
          <w:divBdr>
            <w:top w:val="none" w:sz="0" w:space="0" w:color="auto"/>
            <w:left w:val="none" w:sz="0" w:space="0" w:color="auto"/>
            <w:bottom w:val="none" w:sz="0" w:space="0" w:color="auto"/>
            <w:right w:val="none" w:sz="0" w:space="0" w:color="auto"/>
          </w:divBdr>
          <w:divsChild>
            <w:div w:id="1879513888">
              <w:marLeft w:val="0"/>
              <w:marRight w:val="0"/>
              <w:marTop w:val="0"/>
              <w:marBottom w:val="0"/>
              <w:divBdr>
                <w:top w:val="none" w:sz="0" w:space="0" w:color="auto"/>
                <w:left w:val="none" w:sz="0" w:space="0" w:color="auto"/>
                <w:bottom w:val="none" w:sz="0" w:space="0" w:color="auto"/>
                <w:right w:val="none" w:sz="0" w:space="0" w:color="auto"/>
              </w:divBdr>
            </w:div>
            <w:div w:id="1035155575">
              <w:marLeft w:val="0"/>
              <w:marRight w:val="0"/>
              <w:marTop w:val="0"/>
              <w:marBottom w:val="0"/>
              <w:divBdr>
                <w:top w:val="none" w:sz="0" w:space="0" w:color="auto"/>
                <w:left w:val="none" w:sz="0" w:space="0" w:color="auto"/>
                <w:bottom w:val="none" w:sz="0" w:space="0" w:color="auto"/>
                <w:right w:val="none" w:sz="0" w:space="0" w:color="auto"/>
              </w:divBdr>
            </w:div>
            <w:div w:id="1480609346">
              <w:marLeft w:val="0"/>
              <w:marRight w:val="0"/>
              <w:marTop w:val="0"/>
              <w:marBottom w:val="0"/>
              <w:divBdr>
                <w:top w:val="none" w:sz="0" w:space="0" w:color="auto"/>
                <w:left w:val="none" w:sz="0" w:space="0" w:color="auto"/>
                <w:bottom w:val="none" w:sz="0" w:space="0" w:color="auto"/>
                <w:right w:val="none" w:sz="0" w:space="0" w:color="auto"/>
              </w:divBdr>
            </w:div>
            <w:div w:id="166862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9163">
      <w:bodyDiv w:val="1"/>
      <w:marLeft w:val="0"/>
      <w:marRight w:val="0"/>
      <w:marTop w:val="0"/>
      <w:marBottom w:val="0"/>
      <w:divBdr>
        <w:top w:val="none" w:sz="0" w:space="0" w:color="auto"/>
        <w:left w:val="none" w:sz="0" w:space="0" w:color="auto"/>
        <w:bottom w:val="none" w:sz="0" w:space="0" w:color="auto"/>
        <w:right w:val="none" w:sz="0" w:space="0" w:color="auto"/>
      </w:divBdr>
    </w:div>
    <w:div w:id="2089381093">
      <w:bodyDiv w:val="1"/>
      <w:marLeft w:val="0"/>
      <w:marRight w:val="0"/>
      <w:marTop w:val="0"/>
      <w:marBottom w:val="0"/>
      <w:divBdr>
        <w:top w:val="none" w:sz="0" w:space="0" w:color="auto"/>
        <w:left w:val="none" w:sz="0" w:space="0" w:color="auto"/>
        <w:bottom w:val="none" w:sz="0" w:space="0" w:color="auto"/>
        <w:right w:val="none" w:sz="0" w:space="0" w:color="auto"/>
      </w:divBdr>
    </w:div>
    <w:div w:id="2100519220">
      <w:bodyDiv w:val="1"/>
      <w:marLeft w:val="0"/>
      <w:marRight w:val="0"/>
      <w:marTop w:val="0"/>
      <w:marBottom w:val="0"/>
      <w:divBdr>
        <w:top w:val="none" w:sz="0" w:space="0" w:color="auto"/>
        <w:left w:val="none" w:sz="0" w:space="0" w:color="auto"/>
        <w:bottom w:val="none" w:sz="0" w:space="0" w:color="auto"/>
        <w:right w:val="none" w:sz="0" w:space="0" w:color="auto"/>
      </w:divBdr>
    </w:div>
    <w:div w:id="2123841488">
      <w:bodyDiv w:val="1"/>
      <w:marLeft w:val="0"/>
      <w:marRight w:val="0"/>
      <w:marTop w:val="0"/>
      <w:marBottom w:val="0"/>
      <w:divBdr>
        <w:top w:val="none" w:sz="0" w:space="0" w:color="auto"/>
        <w:left w:val="none" w:sz="0" w:space="0" w:color="auto"/>
        <w:bottom w:val="none" w:sz="0" w:space="0" w:color="auto"/>
        <w:right w:val="none" w:sz="0" w:space="0" w:color="auto"/>
      </w:divBdr>
    </w:div>
    <w:div w:id="2140032552">
      <w:bodyDiv w:val="1"/>
      <w:marLeft w:val="0"/>
      <w:marRight w:val="0"/>
      <w:marTop w:val="0"/>
      <w:marBottom w:val="0"/>
      <w:divBdr>
        <w:top w:val="none" w:sz="0" w:space="0" w:color="auto"/>
        <w:left w:val="none" w:sz="0" w:space="0" w:color="auto"/>
        <w:bottom w:val="none" w:sz="0" w:space="0" w:color="auto"/>
        <w:right w:val="none" w:sz="0" w:space="0" w:color="auto"/>
      </w:divBdr>
    </w:div>
    <w:div w:id="2143300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learn.microsoft.com/en-us/training/modules/introduction-to-sql-server-2022/"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learn.microsoft.com/en-us/sql/sql-server/editions-and-components-of-sql-server-2022?view=sql-server-ver16"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learn.microsoft.com/en-us/sql/relational-databases/statistics/statistics?view=sql-server-ver1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s://www.tutorialspoint.com/ms_sql_server/ms_sql_server_quick_guide.htm"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red-gate.com/simple-talk/databases/sql-server/performance-sql-server/sql-server-statistics-basic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sqlshack.com/sql-server-statistics-and-how-to-perform-update-statistics-in-sql/"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learn.microsoft.com/en-us/sql/relational-databases/query-processing-architecture-guide?view=sql-server-ver16" TargetMode="External"/><Relationship Id="rId30" Type="http://schemas.openxmlformats.org/officeDocument/2006/relationships/hyperlink" Target="https://www.sqlshack.com/fundamentals-of-sql-server-statistics/"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HvqoYOjhHYVW268GUPghw0vMcg==">AMUW2mWY48wE8eitgJVIhrKMCMYbFt9tUNE2rLhymGyBvOIl6NukE9BJxoWpShf8j6/fGPYlbYz5r5BswNYapa1SwmukUyp+tbw3jejM0xu6eY3DT5oEBuISUGjRe4npCZym/kHLtTkoaW4hPLsg1HIYlzgUgIdnlX3+Bb3bemm1EbuhT5GhNxwV8gDzeEmhPeHwy+5C36BraSUW5PGbdEElufHX0YRCVl53TjvcKi3WzEEZNRXotoXr25ObPvrbOjCrK0WGAdI0xM6UTiJWOOHJO0GXSMekG5wf16GXnUq+a9DYSVfEV7uRHl5m4igLzyn2sZ7GBgwsjy9tXZSoAjqmqx/SqC0NtgS2OKJIk0dXwj7ZPoYl/MJXMiUtkgSvsHhZKW2kntMnwmmwqhMY0PkP9eEfY6j3QkPIJbhWopJtXL43Wa9Y/KMw+ZhKiexhW71eSRFxnoaK4vXp/16wBVWpooRekQgqPZPncINaY9flwGxRjwh33sx+/U9YZ2le+fVBH286pD4aGwQZ08YkeIP/ddpbvJcB9azys6cKFdZFXzUjnn/B+SJKo2owvrPbSL4rX08elWSlJcaZw07kcEUc/7cz08KKSwH4/ijRFpV++CaPa8eiq8zcdO6mbcfhN0K673ASykx/</go:docsCustomData>
</go:gDocsCustomXmlDataStorage>
</file>

<file path=customXml/itemProps1.xml><?xml version="1.0" encoding="utf-8"?>
<ds:datastoreItem xmlns:ds="http://schemas.openxmlformats.org/officeDocument/2006/customXml" ds:itemID="{49EB54FE-B988-4148-A9E2-F1BBF169F2B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20524</TotalTime>
  <Pages>1</Pages>
  <Words>7487</Words>
  <Characters>42677</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Milos Veljanovski</cp:lastModifiedBy>
  <cp:revision>62</cp:revision>
  <cp:lastPrinted>2023-08-24T10:35:00Z</cp:lastPrinted>
  <dcterms:created xsi:type="dcterms:W3CDTF">2023-03-29T22:45:00Z</dcterms:created>
  <dcterms:modified xsi:type="dcterms:W3CDTF">2023-08-24T10:36:00Z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y fmtid="{D5CDD505-2E9C-101B-9397-08002B2CF9AE}" pid="3" name="MSIP_Label_defa4170-0d19-0005-0004-bc88714345d2_Enabled">
    <vt:lpwstr>true</vt:lpwstr>
  </property>
  <property fmtid="{D5CDD505-2E9C-101B-9397-08002B2CF9AE}" pid="4" name="MSIP_Label_defa4170-0d19-0005-0004-bc88714345d2_SetDate">
    <vt:lpwstr>2023-01-04T16:20:34Z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603b7beb-c746-4e6d-89c8-afca0072de12</vt:lpwstr>
  </property>
  <property fmtid="{D5CDD505-2E9C-101B-9397-08002B2CF9AE}" pid="8" name="MSIP_Label_defa4170-0d19-0005-0004-bc88714345d2_ActionId">
    <vt:lpwstr>e688686a-3a6b-436f-a88f-f86f53d9287b</vt:lpwstr>
  </property>
  <property fmtid="{D5CDD505-2E9C-101B-9397-08002B2CF9AE}" pid="9" name="MSIP_Label_defa4170-0d19-0005-0004-bc88714345d2_ContentBits">
    <vt:lpwstr>0</vt:lpwstr>
  </property>
  <property fmtid="{D5CDD505-2E9C-101B-9397-08002B2CF9AE}" pid="10" name="ContentTypeId">
    <vt:lpwstr>0x0101002A5DFA29AF50534F88F22215E0F2F61A</vt:lpwstr>
  </property>
</Properties>
</file>