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PrincipiSoftverskogInženjerstva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6C" w:rsidRDefault="00700D75" w:rsidP="00AE496C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>Specifikacijascenarijaupotrebefunkcionalnosti</w:t>
      </w:r>
      <w:r w:rsidR="00AE496C">
        <w:rPr>
          <w:rFonts w:ascii="Arial" w:hAnsi="Arial" w:cs="Arial"/>
          <w:sz w:val="26"/>
          <w:szCs w:val="26"/>
        </w:rPr>
        <w:t>dodele</w:t>
      </w:r>
    </w:p>
    <w:p w:rsidR="00700D75" w:rsidRPr="00700D75" w:rsidRDefault="00AE496C" w:rsidP="00AE496C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pravapristupa</w:t>
      </w:r>
      <w:r w:rsidR="00700D75" w:rsidRPr="00700D75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administrator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Istorijaizmena</w:t>
      </w:r>
    </w:p>
    <w:tbl>
      <w:tblPr>
        <w:tblStyle w:val="TableGrid"/>
        <w:tblW w:w="0" w:type="auto"/>
        <w:tblLook w:val="04A0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Inicijalnaverzija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SrđanSkorković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3D3ABF" w:rsidRDefault="00FF50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F50E8">
            <w:fldChar w:fldCharType="begin"/>
          </w:r>
          <w:r w:rsidR="00F977ED">
            <w:instrText xml:space="preserve"> TOC \o "1-3" \h \z \u </w:instrText>
          </w:r>
          <w:r w:rsidRPr="00FF50E8">
            <w:fldChar w:fldCharType="separate"/>
          </w:r>
          <w:hyperlink w:anchor="_Toc508999050" w:history="1">
            <w:r w:rsidR="003D3ABF" w:rsidRPr="009B0964">
              <w:rPr>
                <w:rStyle w:val="Hyperlink"/>
                <w:noProof/>
              </w:rPr>
              <w:t>1.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Uvod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1" w:history="1">
            <w:r w:rsidR="003D3ABF" w:rsidRPr="009B0964">
              <w:rPr>
                <w:rStyle w:val="Hyperlink"/>
                <w:noProof/>
                <w:lang/>
              </w:rPr>
              <w:t>1.1.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Re</w:t>
            </w:r>
            <w:r w:rsidR="003D3ABF" w:rsidRPr="009B0964">
              <w:rPr>
                <w:rStyle w:val="Hyperlink"/>
                <w:noProof/>
                <w:lang/>
              </w:rPr>
              <w:t>zime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2" w:history="1">
            <w:r w:rsidR="003D3ABF" w:rsidRPr="009B0964">
              <w:rPr>
                <w:rStyle w:val="Hyperlink"/>
                <w:noProof/>
                <w:lang/>
              </w:rPr>
              <w:t>1.2.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  <w:lang/>
              </w:rPr>
              <w:t>Namena dokumenta i ciljne grupe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3" w:history="1">
            <w:r w:rsidR="003D3ABF" w:rsidRPr="009B0964">
              <w:rPr>
                <w:rStyle w:val="Hyperlink"/>
                <w:noProof/>
                <w:lang/>
              </w:rPr>
              <w:t>1.3.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  <w:lang/>
              </w:rPr>
              <w:t>Referenca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4" w:history="1">
            <w:r w:rsidR="003D3ABF" w:rsidRPr="009B0964">
              <w:rPr>
                <w:rStyle w:val="Hyperlink"/>
                <w:noProof/>
                <w:lang/>
              </w:rPr>
              <w:t>1.4.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  <w:lang/>
              </w:rPr>
              <w:t>Otvorena pitanja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5" w:history="1">
            <w:r w:rsidR="003D3ABF" w:rsidRPr="009B0964">
              <w:rPr>
                <w:rStyle w:val="Hyperlink"/>
                <w:noProof/>
              </w:rPr>
              <w:t>2.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 xml:space="preserve">Scenario </w:t>
            </w:r>
            <w:r w:rsidR="003D3ABF" w:rsidRPr="009B0964">
              <w:rPr>
                <w:rStyle w:val="Hyperlink"/>
                <w:noProof/>
                <w:lang/>
              </w:rPr>
              <w:t>dodela prava pristupa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6" w:history="1">
            <w:r w:rsidR="003D3ABF" w:rsidRPr="009B0964">
              <w:rPr>
                <w:rStyle w:val="Hyperlink"/>
                <w:noProof/>
              </w:rPr>
              <w:t>2.1.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Kratak opis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7" w:history="1">
            <w:r w:rsidR="003D3ABF" w:rsidRPr="009B0964">
              <w:rPr>
                <w:rStyle w:val="Hyperlink"/>
                <w:noProof/>
              </w:rPr>
              <w:t>2.2.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Tok dogadjaja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8" w:history="1">
            <w:r w:rsidR="003D3ABF" w:rsidRPr="009B0964">
              <w:rPr>
                <w:rStyle w:val="Hyperlink"/>
                <w:noProof/>
              </w:rPr>
              <w:t>2.2.1.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Korisnik dobija moderatorska prava pristupa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9" w:history="1">
            <w:r w:rsidR="003D3ABF" w:rsidRPr="009B0964">
              <w:rPr>
                <w:rStyle w:val="Hyperlink"/>
                <w:noProof/>
              </w:rPr>
              <w:t>2.2.2.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Korisnik dobija administratorska prava pristupa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60" w:history="1">
            <w:r w:rsidR="003D3ABF" w:rsidRPr="009B0964">
              <w:rPr>
                <w:rStyle w:val="Hyperlink"/>
                <w:noProof/>
              </w:rPr>
              <w:t>2.2.3.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Korisnik</w:t>
            </w:r>
            <w:r w:rsidR="003D3ABF" w:rsidRPr="009B0964">
              <w:rPr>
                <w:rStyle w:val="Hyperlink"/>
                <w:noProof/>
                <w:lang/>
              </w:rPr>
              <w:t>u se oduzimaju prava pristupa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61" w:history="1">
            <w:r w:rsidR="003D3ABF" w:rsidRPr="009B0964">
              <w:rPr>
                <w:rStyle w:val="Hyperlink"/>
                <w:noProof/>
              </w:rPr>
              <w:t>2.3.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Posebni zahtevi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62" w:history="1">
            <w:r w:rsidR="003D3ABF" w:rsidRPr="009B0964">
              <w:rPr>
                <w:rStyle w:val="Hyperlink"/>
                <w:noProof/>
              </w:rPr>
              <w:t>2.4.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Preduslovi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FF50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63" w:history="1">
            <w:r w:rsidR="003D3ABF" w:rsidRPr="009B0964">
              <w:rPr>
                <w:rStyle w:val="Hyperlink"/>
                <w:noProof/>
              </w:rPr>
              <w:t>2.5.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Posledice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F50E8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08999050"/>
      <w:r w:rsidRPr="006F7DB8">
        <w:t>Uvod</w:t>
      </w:r>
      <w:bookmarkEnd w:id="0"/>
    </w:p>
    <w:p w:rsidR="00F977ED" w:rsidRDefault="006F7DB8" w:rsidP="00F977ED">
      <w:pPr>
        <w:pStyle w:val="Heading2"/>
        <w:rPr>
          <w:lang/>
        </w:rPr>
      </w:pPr>
      <w:bookmarkStart w:id="1" w:name="_Toc508999051"/>
      <w:r w:rsidRPr="006F7DB8">
        <w:t>Re</w:t>
      </w:r>
      <w:r w:rsidRPr="006F7DB8">
        <w:rPr>
          <w:lang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Definisanje scenarija upotrebe pri </w:t>
      </w:r>
      <w:r w:rsidR="003D3ABF">
        <w:rPr>
          <w:rFonts w:ascii="Arial" w:hAnsi="Arial" w:cs="Arial"/>
          <w:lang/>
        </w:rPr>
        <w:t>dodeli (dodatnih) prava pristupa</w:t>
      </w:r>
      <w:r w:rsidR="00AE496C">
        <w:rPr>
          <w:rFonts w:ascii="Arial" w:hAnsi="Arial" w:cs="Arial"/>
          <w:lang/>
        </w:rPr>
        <w:t xml:space="preserve"> korisnicima</w:t>
      </w:r>
      <w:r>
        <w:rPr>
          <w:rFonts w:ascii="Arial" w:hAnsi="Arial" w:cs="Arial"/>
          <w:lang/>
        </w:rPr>
        <w:t>, sa primerom odgovarajuće html stranice.</w:t>
      </w:r>
    </w:p>
    <w:p w:rsidR="00F977ED" w:rsidRDefault="006F7DB8" w:rsidP="00F977ED">
      <w:pPr>
        <w:pStyle w:val="Heading2"/>
        <w:rPr>
          <w:lang/>
        </w:rPr>
      </w:pPr>
      <w:bookmarkStart w:id="2" w:name="_Toc508999052"/>
      <w:r w:rsidRPr="006F7DB8">
        <w:rPr>
          <w:lang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/>
        </w:rPr>
      </w:pPr>
      <w:r w:rsidRPr="006F7DB8">
        <w:rPr>
          <w:rFonts w:ascii="Arial" w:hAnsi="Arial" w:cs="Arial"/>
        </w:rPr>
        <w:t>Dokumentćekoristitisvičlanoviprojektnogtima u razvojuprojektaitestiranju a može se koristitiipripisanjuuputstva za upotrebu.</w:t>
      </w:r>
    </w:p>
    <w:p w:rsidR="00F977ED" w:rsidRDefault="006F7DB8" w:rsidP="00F977ED">
      <w:pPr>
        <w:pStyle w:val="Heading2"/>
        <w:rPr>
          <w:lang/>
        </w:rPr>
      </w:pPr>
      <w:bookmarkStart w:id="3" w:name="_Toc508999053"/>
      <w:r w:rsidRPr="006F7DB8">
        <w:rPr>
          <w:lang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/>
        </w:rPr>
      </w:pPr>
      <w:r w:rsidRPr="006F7DB8">
        <w:rPr>
          <w:rFonts w:ascii="Arial" w:hAnsi="Arial" w:cs="Arial"/>
        </w:rPr>
        <w:t>Projektnizadatak</w:t>
      </w:r>
      <w:r w:rsidRPr="006F7DB8">
        <w:rPr>
          <w:rFonts w:ascii="Arial" w:hAnsi="Arial" w:cs="Arial"/>
        </w:rPr>
        <w:br/>
        <w:t>Uputstvo za pisanjespecifikacijescenarijaupotrebefunkcionalnosti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/>
        </w:rPr>
      </w:pPr>
      <w:bookmarkStart w:id="4" w:name="_Toc508999054"/>
      <w:r w:rsidRPr="006F7DB8">
        <w:rPr>
          <w:lang/>
        </w:rPr>
        <w:t>Otvorena pitanja</w:t>
      </w:r>
      <w:bookmarkEnd w:id="4"/>
      <w:r>
        <w:rPr>
          <w:lang/>
        </w:rPr>
        <w:br/>
      </w:r>
    </w:p>
    <w:tbl>
      <w:tblPr>
        <w:tblStyle w:val="TableGrid"/>
        <w:tblW w:w="8767" w:type="dxa"/>
        <w:tblInd w:w="792" w:type="dxa"/>
        <w:tblLook w:val="04A0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  <w:lang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  <w:lang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  <w:lang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  <w:lang/>
              </w:rPr>
              <w:t>1.</w:t>
            </w:r>
          </w:p>
        </w:tc>
        <w:tc>
          <w:tcPr>
            <w:tcW w:w="4320" w:type="dxa"/>
          </w:tcPr>
          <w:p w:rsidR="006F7DB8" w:rsidRPr="006F7DB8" w:rsidRDefault="003D3ABF" w:rsidP="006F7DB8">
            <w:pPr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  <w:lang/>
              </w:rPr>
              <w:t>Da li je potrebno omogućiti opciju suspenzije određenog korisnika?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  <w:lang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/>
              </w:rPr>
            </w:pPr>
            <w:bookmarkStart w:id="5" w:name="_GoBack"/>
            <w:bookmarkEnd w:id="5"/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br/>
      </w:r>
    </w:p>
    <w:p w:rsidR="006F7DB8" w:rsidRPr="006F7DB8" w:rsidRDefault="006F7DB8" w:rsidP="00F977ED">
      <w:pPr>
        <w:pStyle w:val="Heading1"/>
      </w:pPr>
      <w:bookmarkStart w:id="6" w:name="_Toc508999055"/>
      <w:r w:rsidRPr="006F7DB8">
        <w:t xml:space="preserve">Scenario </w:t>
      </w:r>
      <w:r w:rsidR="00AE496C">
        <w:rPr>
          <w:lang/>
        </w:rPr>
        <w:t>dodela prava pristupa</w:t>
      </w:r>
      <w:bookmarkEnd w:id="6"/>
    </w:p>
    <w:p w:rsidR="00F977ED" w:rsidRDefault="006F7DB8" w:rsidP="00F977ED">
      <w:pPr>
        <w:pStyle w:val="Heading2"/>
      </w:pPr>
      <w:bookmarkStart w:id="7" w:name="_Toc508999056"/>
      <w:r w:rsidRPr="006F7DB8">
        <w:t>Kratakopis</w:t>
      </w:r>
      <w:bookmarkEnd w:id="7"/>
    </w:p>
    <w:p w:rsidR="006F7DB8" w:rsidRPr="00F551E3" w:rsidRDefault="00AE496C" w:rsidP="00F977ED">
      <w:pPr>
        <w:pStyle w:val="ListParagraph"/>
        <w:ind w:left="792"/>
        <w:rPr>
          <w:rFonts w:ascii="Arial" w:hAnsi="Arial" w:cs="Arial"/>
          <w:lang/>
        </w:rPr>
      </w:pPr>
      <w:r>
        <w:rPr>
          <w:rFonts w:ascii="Arial" w:hAnsi="Arial" w:cs="Arial"/>
        </w:rPr>
        <w:t>Administrator sistema</w:t>
      </w:r>
      <w:r>
        <w:rPr>
          <w:rFonts w:ascii="Arial" w:hAnsi="Arial" w:cs="Arial"/>
          <w:lang/>
        </w:rPr>
        <w:t>ima najšira prava pristupa među svim korisnicima. Podrazumeva se da će pri inicijalizovanju sistema postojati jedan administrator koji će kasnije ostalim korisnicima dodeljivati prava pristupa. Korisn</w:t>
      </w:r>
      <w:r w:rsidR="001C7578">
        <w:rPr>
          <w:rFonts w:ascii="Arial" w:hAnsi="Arial" w:cs="Arial"/>
          <w:lang/>
        </w:rPr>
        <w:t>ik može dobiti pravo prisupa moderatora ili administratora. Ukratko, moderator ima sve funkcionalnosti koje ima i volonter (osnovna prava pristupa) plus mogućnost dodavanja novih aktivnosti, dodavanje obučenosti volonterima (volonter prisustvovao nekoj obuci), pregled svih volontera i svih prethodnih aktivnosti i obuka, pregled raznih statističkih podataka. Administrator ima sva prava pristupa moderatora p</w:t>
      </w:r>
      <w:r w:rsidR="00F42B2D">
        <w:rPr>
          <w:rFonts w:ascii="Arial" w:hAnsi="Arial" w:cs="Arial"/>
          <w:lang/>
        </w:rPr>
        <w:t>lus mogućnost</w:t>
      </w:r>
      <w:r w:rsidR="001C7578">
        <w:rPr>
          <w:rFonts w:ascii="Arial" w:hAnsi="Arial" w:cs="Arial"/>
          <w:lang/>
        </w:rPr>
        <w:t xml:space="preserve"> dodele prava pristupa, izmene svih podataka vezanih za volontere itd.Smatra se da administrator neće praviti neke greške u korišćenju aplikacije jer već dobro poznaje aplikaciju i sve njene funkcionalnosti.</w:t>
      </w:r>
      <w:r w:rsidR="00852E0A">
        <w:rPr>
          <w:rFonts w:ascii="Arial" w:hAnsi="Arial" w:cs="Arial"/>
          <w:lang/>
        </w:rPr>
        <w:t xml:space="preserve"> U ovom SSU će biti objašnjeno i oduzimanje prava pristupa jer se smatra da ide uz dodelu, da čine jednu celinu.</w:t>
      </w:r>
      <w:r w:rsidR="00F551E3">
        <w:rPr>
          <w:rFonts w:ascii="Arial" w:hAnsi="Arial" w:cs="Arial"/>
          <w:lang/>
        </w:rPr>
        <w:t xml:space="preserve">Inicijalni administrator će </w:t>
      </w:r>
      <w:r w:rsidR="003D3ABF">
        <w:rPr>
          <w:rFonts w:ascii="Arial" w:hAnsi="Arial" w:cs="Arial"/>
          <w:lang/>
        </w:rPr>
        <w:t xml:space="preserve">imati master prava pristupa, </w:t>
      </w:r>
      <w:r w:rsidR="003D3ABF">
        <w:rPr>
          <w:rFonts w:ascii="Arial" w:hAnsi="Arial" w:cs="Arial"/>
          <w:lang/>
        </w:rPr>
        <w:lastRenderedPageBreak/>
        <w:t>tj.</w:t>
      </w:r>
      <w:r w:rsidR="00F551E3">
        <w:rPr>
          <w:rFonts w:ascii="Arial" w:hAnsi="Arial" w:cs="Arial"/>
          <w:lang/>
        </w:rPr>
        <w:t xml:space="preserve">jedini dodatak će biti to što će moći da dodeljuje i administratorsko pravo pristupa, dok će ostali administratori moći da dodeljuju samo moderatorsko pravo pristupa korisnicima. Tako se sistem osigurava od nepredvidivog </w:t>
      </w:r>
      <w:r w:rsidR="003D3ABF">
        <w:rPr>
          <w:rFonts w:ascii="Arial" w:hAnsi="Arial" w:cs="Arial"/>
          <w:lang/>
        </w:rPr>
        <w:t xml:space="preserve">rada ostalih administratora tj. </w:t>
      </w:r>
      <w:r w:rsidR="00F551E3">
        <w:rPr>
          <w:rFonts w:ascii="Arial" w:hAnsi="Arial" w:cs="Arial"/>
          <w:lang/>
        </w:rPr>
        <w:t xml:space="preserve">da neko od ostalih administratora ne može da oduzme svima administratorsko pravo pristupa ili ga dodeli bilo kome. </w:t>
      </w:r>
    </w:p>
    <w:p w:rsidR="00474B1A" w:rsidRDefault="006F7DB8" w:rsidP="00F977ED">
      <w:pPr>
        <w:pStyle w:val="Heading2"/>
      </w:pPr>
      <w:bookmarkStart w:id="8" w:name="_Toc508999057"/>
      <w:r w:rsidRPr="006F7DB8">
        <w:t>Tokdogadjaja</w:t>
      </w:r>
      <w:bookmarkEnd w:id="8"/>
    </w:p>
    <w:p w:rsidR="00C10348" w:rsidRDefault="001C7578" w:rsidP="00F977ED">
      <w:pPr>
        <w:pStyle w:val="Heading3"/>
      </w:pPr>
      <w:bookmarkStart w:id="9" w:name="_Toc508999058"/>
      <w:r>
        <w:t>Korisnik dobijamoderatorskapravapristupa</w:t>
      </w:r>
      <w:bookmarkEnd w:id="9"/>
    </w:p>
    <w:p w:rsidR="00C10348" w:rsidRPr="00852E0A" w:rsidRDefault="001C7578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 xml:space="preserve">Administrator pregleda spisak </w:t>
      </w:r>
      <w:r w:rsidR="003D3ABF">
        <w:rPr>
          <w:rFonts w:ascii="Arial" w:hAnsi="Arial" w:cs="Arial"/>
          <w:lang/>
        </w:rPr>
        <w:t>korisnika</w:t>
      </w:r>
      <w:r>
        <w:rPr>
          <w:rFonts w:ascii="Arial" w:hAnsi="Arial" w:cs="Arial"/>
          <w:lang/>
        </w:rPr>
        <w:t xml:space="preserve"> (pretražuje po nekom parametru).</w:t>
      </w:r>
    </w:p>
    <w:p w:rsidR="00852E0A" w:rsidRDefault="00852E0A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 xml:space="preserve">Administrator odabirom željenog </w:t>
      </w:r>
      <w:r w:rsidR="003D3ABF">
        <w:rPr>
          <w:rFonts w:ascii="Arial" w:hAnsi="Arial" w:cs="Arial"/>
          <w:lang/>
        </w:rPr>
        <w:t>korisnika</w:t>
      </w:r>
      <w:r>
        <w:rPr>
          <w:rFonts w:ascii="Arial" w:hAnsi="Arial" w:cs="Arial"/>
          <w:lang/>
        </w:rPr>
        <w:t xml:space="preserve"> dodeljuje određena prava pristupa (moderatorska). </w:t>
      </w:r>
    </w:p>
    <w:p w:rsidR="00C10348" w:rsidRDefault="00C10348" w:rsidP="00F977ED">
      <w:pPr>
        <w:pStyle w:val="Heading3"/>
      </w:pPr>
      <w:bookmarkStart w:id="10" w:name="_Toc508999059"/>
      <w:r>
        <w:t xml:space="preserve">Korisnik </w:t>
      </w:r>
      <w:r w:rsidR="00852E0A">
        <w:t>dobijaadministratorskapravapristupa</w:t>
      </w:r>
      <w:bookmarkEnd w:id="10"/>
    </w:p>
    <w:p w:rsidR="00852E0A" w:rsidRDefault="00852E0A" w:rsidP="00852E0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>Administrator</w:t>
      </w:r>
      <w:r w:rsidR="003D3ABF">
        <w:rPr>
          <w:rFonts w:ascii="Arial" w:hAnsi="Arial" w:cs="Arial"/>
          <w:lang/>
        </w:rPr>
        <w:t xml:space="preserve"> (master)</w:t>
      </w:r>
      <w:r>
        <w:rPr>
          <w:rFonts w:ascii="Arial" w:hAnsi="Arial" w:cs="Arial"/>
          <w:lang/>
        </w:rPr>
        <w:t xml:space="preserve"> pregleda spisak </w:t>
      </w:r>
      <w:r w:rsidR="003D3ABF">
        <w:rPr>
          <w:rFonts w:ascii="Arial" w:hAnsi="Arial" w:cs="Arial"/>
          <w:lang/>
        </w:rPr>
        <w:t>korisnika</w:t>
      </w:r>
      <w:r>
        <w:rPr>
          <w:rFonts w:ascii="Arial" w:hAnsi="Arial" w:cs="Arial"/>
          <w:lang/>
        </w:rPr>
        <w:t xml:space="preserve"> (pretražuje po nekom parametru).</w:t>
      </w:r>
    </w:p>
    <w:p w:rsidR="00852E0A" w:rsidRDefault="00852E0A" w:rsidP="00852E0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 xml:space="preserve">Administrator odabirom željenog </w:t>
      </w:r>
      <w:r w:rsidR="003D3ABF">
        <w:rPr>
          <w:rFonts w:ascii="Arial" w:hAnsi="Arial" w:cs="Arial"/>
          <w:lang/>
        </w:rPr>
        <w:t>korisnika</w:t>
      </w:r>
      <w:r>
        <w:rPr>
          <w:rFonts w:ascii="Arial" w:hAnsi="Arial" w:cs="Arial"/>
          <w:lang/>
        </w:rPr>
        <w:t xml:space="preserve"> dodeljuje određena prava pristupa (administratorska). </w:t>
      </w:r>
    </w:p>
    <w:p w:rsidR="00045F85" w:rsidRDefault="00045F85" w:rsidP="00F977ED">
      <w:pPr>
        <w:pStyle w:val="Heading3"/>
      </w:pPr>
      <w:bookmarkStart w:id="11" w:name="_Toc508999060"/>
      <w:r>
        <w:t>Korisnik</w:t>
      </w:r>
      <w:r w:rsidR="00852E0A">
        <w:rPr>
          <w:lang/>
        </w:rPr>
        <w:t>u se oduzimaju prava pristupa</w:t>
      </w:r>
      <w:bookmarkEnd w:id="11"/>
    </w:p>
    <w:p w:rsidR="00852E0A" w:rsidRPr="00852E0A" w:rsidRDefault="00852E0A" w:rsidP="00852E0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 xml:space="preserve">Administrator pregleda spisak </w:t>
      </w:r>
      <w:r w:rsidR="003D3ABF">
        <w:rPr>
          <w:rFonts w:ascii="Arial" w:hAnsi="Arial" w:cs="Arial"/>
          <w:lang/>
        </w:rPr>
        <w:t>korisnika</w:t>
      </w:r>
      <w:r>
        <w:rPr>
          <w:rFonts w:ascii="Arial" w:hAnsi="Arial" w:cs="Arial"/>
          <w:lang/>
        </w:rPr>
        <w:t xml:space="preserve"> (pretražuje po nekom parametru).</w:t>
      </w:r>
    </w:p>
    <w:p w:rsidR="006F7DB8" w:rsidRPr="00852E0A" w:rsidRDefault="00852E0A" w:rsidP="00852E0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 xml:space="preserve">Administrator odabirom željenog </w:t>
      </w:r>
      <w:r w:rsidR="003D3ABF">
        <w:rPr>
          <w:rFonts w:ascii="Arial" w:hAnsi="Arial" w:cs="Arial"/>
          <w:lang/>
        </w:rPr>
        <w:t>korisnika</w:t>
      </w:r>
      <w:r>
        <w:rPr>
          <w:rFonts w:ascii="Arial" w:hAnsi="Arial" w:cs="Arial"/>
          <w:lang/>
        </w:rPr>
        <w:t xml:space="preserve"> oduzima određena prava pristupa (administratorska ili moderatorska). </w:t>
      </w:r>
      <w:r w:rsidR="00F551E3">
        <w:rPr>
          <w:rFonts w:ascii="Arial" w:hAnsi="Arial" w:cs="Arial"/>
          <w:lang/>
        </w:rPr>
        <w:t>Podrazumeva se da samo master administrator može oduzeti administratorska prava pristupa jer ih samo on može i dodeliti.</w:t>
      </w:r>
      <w:r w:rsidR="00474B1A" w:rsidRPr="00852E0A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08999061"/>
      <w:r w:rsidRPr="006F7DB8">
        <w:t>Posebnizahtevi</w:t>
      </w:r>
      <w:bookmarkEnd w:id="12"/>
    </w:p>
    <w:p w:rsidR="006F7DB8" w:rsidRPr="00852E0A" w:rsidRDefault="00503978" w:rsidP="00F977ED">
      <w:pPr>
        <w:pStyle w:val="ListParagraph"/>
        <w:ind w:left="792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Korisnik kome se oduzimaju prava pristupa ne može da bude master administrator.</w:t>
      </w:r>
    </w:p>
    <w:p w:rsidR="00F977ED" w:rsidRDefault="006F7DB8" w:rsidP="00F977ED">
      <w:pPr>
        <w:pStyle w:val="Heading2"/>
      </w:pPr>
      <w:bookmarkStart w:id="13" w:name="_Toc508999062"/>
      <w:r w:rsidRPr="006F7DB8">
        <w:t>Preduslovi</w:t>
      </w:r>
      <w:bookmarkEnd w:id="13"/>
    </w:p>
    <w:p w:rsidR="006F7DB8" w:rsidRPr="006F7DB8" w:rsidRDefault="00852E0A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Administrator se mora prethodnoulogovatinasistem</w:t>
      </w:r>
      <w:r w:rsidR="00F551E3">
        <w:rPr>
          <w:rFonts w:ascii="Arial" w:hAnsi="Arial" w:cs="Arial"/>
        </w:rPr>
        <w:t xml:space="preserve">. </w:t>
      </w:r>
    </w:p>
    <w:p w:rsidR="00F977ED" w:rsidRDefault="006F7DB8" w:rsidP="00F977ED">
      <w:pPr>
        <w:pStyle w:val="Heading2"/>
      </w:pPr>
      <w:bookmarkStart w:id="14" w:name="_Toc508999063"/>
      <w:r w:rsidRPr="006F7DB8">
        <w:t>Posledice</w:t>
      </w:r>
      <w:bookmarkEnd w:id="14"/>
    </w:p>
    <w:p w:rsidR="006F7DB8" w:rsidRPr="006F7DB8" w:rsidRDefault="00852E0A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Korisnikusudodeljenaodređenapravapristupa (ilioduzeta) pa će on kada se sledeći put ulogujenasistemmoći da koristiprivilegijekojenosi to pravopristupa.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602" w:rsidRDefault="008A4602" w:rsidP="008C02F4">
      <w:pPr>
        <w:spacing w:after="0" w:line="240" w:lineRule="auto"/>
      </w:pPr>
      <w:r>
        <w:separator/>
      </w:r>
    </w:p>
  </w:endnote>
  <w:endnote w:type="continuationSeparator" w:id="1">
    <w:p w:rsidR="008A4602" w:rsidRDefault="008A4602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FF50E8">
        <w:pPr>
          <w:pStyle w:val="Footer"/>
          <w:jc w:val="right"/>
        </w:pPr>
        <w:r>
          <w:fldChar w:fldCharType="begin"/>
        </w:r>
        <w:r w:rsidR="00AA6301">
          <w:instrText xml:space="preserve"> PAGE   \* MERGEFORMAT </w:instrText>
        </w:r>
        <w:r>
          <w:fldChar w:fldCharType="separate"/>
        </w:r>
        <w:r w:rsidR="0050397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602" w:rsidRDefault="008A4602" w:rsidP="008C02F4">
      <w:pPr>
        <w:spacing w:after="0" w:line="240" w:lineRule="auto"/>
      </w:pPr>
      <w:r>
        <w:separator/>
      </w:r>
    </w:p>
  </w:footnote>
  <w:footnote w:type="continuationSeparator" w:id="1">
    <w:p w:rsidR="008A4602" w:rsidRDefault="008A4602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2F4"/>
    <w:rsid w:val="00021BBD"/>
    <w:rsid w:val="00045F85"/>
    <w:rsid w:val="001C7578"/>
    <w:rsid w:val="00246BD4"/>
    <w:rsid w:val="00247C93"/>
    <w:rsid w:val="00284D6F"/>
    <w:rsid w:val="003442AE"/>
    <w:rsid w:val="003D3ABF"/>
    <w:rsid w:val="00474B1A"/>
    <w:rsid w:val="004E4EFC"/>
    <w:rsid w:val="00503978"/>
    <w:rsid w:val="006F7DB8"/>
    <w:rsid w:val="00700D75"/>
    <w:rsid w:val="00852E0A"/>
    <w:rsid w:val="008A4602"/>
    <w:rsid w:val="008C02F4"/>
    <w:rsid w:val="009453C1"/>
    <w:rsid w:val="00A006D3"/>
    <w:rsid w:val="00AA6301"/>
    <w:rsid w:val="00AE496C"/>
    <w:rsid w:val="00BA52AF"/>
    <w:rsid w:val="00C10348"/>
    <w:rsid w:val="00C84E07"/>
    <w:rsid w:val="00CB2966"/>
    <w:rsid w:val="00ED4D5B"/>
    <w:rsid w:val="00F42B2D"/>
    <w:rsid w:val="00F551E3"/>
    <w:rsid w:val="00F977ED"/>
    <w:rsid w:val="00FF5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3E08-2622-4C67-82DA-D90FE461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Veljko</cp:lastModifiedBy>
  <cp:revision>11</cp:revision>
  <dcterms:created xsi:type="dcterms:W3CDTF">2018-03-15T07:36:00Z</dcterms:created>
  <dcterms:modified xsi:type="dcterms:W3CDTF">2018-05-03T20:22:00Z</dcterms:modified>
</cp:coreProperties>
</file>