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3E0F6" w14:textId="77777777" w:rsidR="006F7136" w:rsidRPr="00D13231" w:rsidRDefault="006F7136" w:rsidP="006F7136">
      <w:pPr>
        <w:jc w:val="center"/>
        <w:rPr>
          <w:rFonts w:ascii="Arial" w:hAnsi="Arial" w:cs="Arial"/>
          <w:szCs w:val="24"/>
        </w:rPr>
      </w:pPr>
      <w:r w:rsidRPr="00D13231">
        <w:rPr>
          <w:rFonts w:ascii="Arial" w:hAnsi="Arial" w:cs="Arial"/>
          <w:szCs w:val="24"/>
        </w:rPr>
        <w:t>Универзитет у Београду</w:t>
      </w:r>
    </w:p>
    <w:p w14:paraId="7889F2F0" w14:textId="77777777" w:rsidR="006F7136" w:rsidRPr="00D13231" w:rsidRDefault="006F7136" w:rsidP="006F7136">
      <w:pPr>
        <w:jc w:val="center"/>
        <w:rPr>
          <w:rFonts w:ascii="Arial" w:hAnsi="Arial" w:cs="Arial"/>
          <w:szCs w:val="24"/>
        </w:rPr>
      </w:pPr>
      <w:r w:rsidRPr="00D13231">
        <w:rPr>
          <w:rFonts w:ascii="Arial" w:hAnsi="Arial" w:cs="Arial"/>
          <w:szCs w:val="24"/>
        </w:rPr>
        <w:t xml:space="preserve">Факултет организационих наука </w:t>
      </w:r>
    </w:p>
    <w:p w14:paraId="5F39DC85" w14:textId="77777777" w:rsidR="006F7136" w:rsidRPr="00E051AE" w:rsidRDefault="006F7136" w:rsidP="006F7136">
      <w:pPr>
        <w:jc w:val="center"/>
        <w:rPr>
          <w:rFonts w:ascii="Arial" w:hAnsi="Arial" w:cs="Arial"/>
          <w:szCs w:val="24"/>
        </w:rPr>
      </w:pPr>
    </w:p>
    <w:p w14:paraId="49CDBEF2" w14:textId="77777777" w:rsidR="006F7136" w:rsidRPr="00E051AE" w:rsidRDefault="006F7136" w:rsidP="006F7136">
      <w:pPr>
        <w:jc w:val="center"/>
        <w:rPr>
          <w:rFonts w:ascii="Arial" w:hAnsi="Arial" w:cs="Arial"/>
          <w:szCs w:val="24"/>
        </w:rPr>
      </w:pPr>
    </w:p>
    <w:p w14:paraId="75232194" w14:textId="77777777" w:rsidR="006F7136" w:rsidRPr="00E051AE" w:rsidRDefault="006F7136" w:rsidP="006F7136">
      <w:pPr>
        <w:jc w:val="center"/>
        <w:rPr>
          <w:rFonts w:ascii="Arial" w:hAnsi="Arial" w:cs="Arial"/>
          <w:szCs w:val="24"/>
        </w:rPr>
      </w:pPr>
    </w:p>
    <w:p w14:paraId="5FCC1889" w14:textId="77777777" w:rsidR="006F7136" w:rsidRPr="00E051AE" w:rsidRDefault="006F7136" w:rsidP="006F7136">
      <w:pPr>
        <w:jc w:val="center"/>
        <w:rPr>
          <w:rFonts w:ascii="Arial" w:hAnsi="Arial" w:cs="Arial"/>
          <w:szCs w:val="24"/>
        </w:rPr>
      </w:pPr>
    </w:p>
    <w:p w14:paraId="33D61DA8" w14:textId="77777777" w:rsidR="006F7136" w:rsidRPr="00E051AE" w:rsidRDefault="006F7136" w:rsidP="006F7136">
      <w:pPr>
        <w:jc w:val="center"/>
        <w:rPr>
          <w:rFonts w:ascii="Arial" w:hAnsi="Arial" w:cs="Arial"/>
          <w:szCs w:val="24"/>
        </w:rPr>
      </w:pPr>
    </w:p>
    <w:p w14:paraId="383C805C" w14:textId="77777777" w:rsidR="006F7136" w:rsidRPr="00E051AE" w:rsidRDefault="006F7136" w:rsidP="006F7136">
      <w:pPr>
        <w:jc w:val="center"/>
        <w:rPr>
          <w:rFonts w:ascii="Arial" w:hAnsi="Arial" w:cs="Arial"/>
          <w:szCs w:val="24"/>
        </w:rPr>
      </w:pPr>
    </w:p>
    <w:p w14:paraId="04152A75" w14:textId="77777777" w:rsidR="006F7136" w:rsidRPr="005343A0" w:rsidRDefault="006F7136" w:rsidP="006F7136">
      <w:pPr>
        <w:jc w:val="center"/>
        <w:rPr>
          <w:rFonts w:ascii="Arial" w:hAnsi="Arial" w:cs="Arial"/>
          <w:b/>
          <w:bCs/>
          <w:sz w:val="36"/>
          <w:szCs w:val="36"/>
          <w:lang w:val="en-US"/>
        </w:rPr>
      </w:pPr>
      <w:r w:rsidRPr="005343A0">
        <w:rPr>
          <w:rFonts w:ascii="Arial" w:hAnsi="Arial" w:cs="Arial"/>
          <w:b/>
          <w:bCs/>
          <w:sz w:val="36"/>
          <w:szCs w:val="36"/>
        </w:rPr>
        <w:t>Завршни рад</w:t>
      </w:r>
    </w:p>
    <w:p w14:paraId="6B9265C9" w14:textId="77777777" w:rsidR="007B4293" w:rsidRPr="007B4293" w:rsidRDefault="007B4293" w:rsidP="00810191">
      <w:pPr>
        <w:jc w:val="center"/>
        <w:rPr>
          <w:rFonts w:ascii="Arial" w:hAnsi="Arial" w:cs="Arial"/>
          <w:sz w:val="36"/>
          <w:szCs w:val="36"/>
          <w:lang w:val="en-US"/>
        </w:rPr>
      </w:pPr>
    </w:p>
    <w:p w14:paraId="1DDA68FC" w14:textId="77777777" w:rsidR="006F7136" w:rsidRPr="00E051AE" w:rsidRDefault="006F7136" w:rsidP="00810191">
      <w:pPr>
        <w:jc w:val="center"/>
        <w:rPr>
          <w:rFonts w:ascii="Arial" w:hAnsi="Arial" w:cs="Arial"/>
          <w:b/>
          <w:bCs/>
          <w:sz w:val="36"/>
          <w:szCs w:val="36"/>
        </w:rPr>
      </w:pPr>
    </w:p>
    <w:p w14:paraId="5EFA575F" w14:textId="77777777" w:rsidR="006F7136" w:rsidRPr="00E051AE" w:rsidRDefault="006F7136" w:rsidP="00810191">
      <w:pPr>
        <w:jc w:val="center"/>
        <w:rPr>
          <w:rFonts w:ascii="Arial" w:hAnsi="Arial" w:cs="Arial"/>
          <w:szCs w:val="24"/>
        </w:rPr>
      </w:pPr>
    </w:p>
    <w:p w14:paraId="44F6D0D2" w14:textId="77777777" w:rsidR="006F7136" w:rsidRPr="00E051AE" w:rsidRDefault="006F7136" w:rsidP="00E45E11">
      <w:pPr>
        <w:jc w:val="center"/>
        <w:rPr>
          <w:rFonts w:ascii="Arial" w:hAnsi="Arial" w:cs="Arial"/>
          <w:szCs w:val="24"/>
        </w:rPr>
      </w:pPr>
    </w:p>
    <w:p w14:paraId="37EE9785" w14:textId="77777777" w:rsidR="006F7136" w:rsidRDefault="006F7136" w:rsidP="00E45E11">
      <w:pPr>
        <w:jc w:val="center"/>
        <w:rPr>
          <w:rFonts w:ascii="Arial" w:hAnsi="Arial" w:cs="Arial"/>
          <w:szCs w:val="24"/>
          <w:lang w:val="en-US"/>
        </w:rPr>
      </w:pPr>
    </w:p>
    <w:p w14:paraId="5287DFDC" w14:textId="77777777" w:rsidR="00243D92" w:rsidRDefault="00243D92" w:rsidP="00E45E11">
      <w:pPr>
        <w:jc w:val="center"/>
        <w:rPr>
          <w:rFonts w:ascii="Arial" w:hAnsi="Arial" w:cs="Arial"/>
          <w:szCs w:val="24"/>
          <w:lang w:val="en-US"/>
        </w:rPr>
      </w:pPr>
    </w:p>
    <w:p w14:paraId="35335D66" w14:textId="77777777" w:rsidR="00243D92" w:rsidRPr="00BF29F2" w:rsidRDefault="00243D92" w:rsidP="00BF29F2">
      <w:pPr>
        <w:rPr>
          <w:rFonts w:ascii="Arial" w:hAnsi="Arial" w:cs="Arial"/>
          <w:szCs w:val="24"/>
          <w:lang w:val="en-US"/>
        </w:rPr>
      </w:pPr>
    </w:p>
    <w:p w14:paraId="0CEE0209" w14:textId="2E24B7CC" w:rsidR="006F7136" w:rsidRPr="00E051AE" w:rsidRDefault="006F7136" w:rsidP="006F7136">
      <w:pPr>
        <w:jc w:val="right"/>
        <w:rPr>
          <w:rFonts w:ascii="Arial" w:hAnsi="Arial" w:cs="Arial"/>
          <w:szCs w:val="24"/>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429FBEEA" w14:textId="77777777" w:rsidR="00BF29F2" w:rsidRDefault="00BF29F2" w:rsidP="000A28F5">
      <w:pPr>
        <w:jc w:val="center"/>
        <w:rPr>
          <w:rFonts w:ascii="Arial" w:hAnsi="Arial" w:cs="Arial"/>
          <w:szCs w:val="24"/>
          <w:lang w:val="en-US"/>
        </w:rPr>
      </w:pPr>
    </w:p>
    <w:p w14:paraId="1601292B" w14:textId="77777777" w:rsidR="00BF29F2" w:rsidRDefault="00BF29F2" w:rsidP="000A28F5">
      <w:pPr>
        <w:jc w:val="center"/>
        <w:rPr>
          <w:rFonts w:ascii="Arial" w:hAnsi="Arial" w:cs="Arial"/>
          <w:szCs w:val="24"/>
          <w:lang w:val="en-US"/>
        </w:rPr>
      </w:pPr>
    </w:p>
    <w:p w14:paraId="28993EFA" w14:textId="77777777" w:rsidR="00BF29F2" w:rsidRDefault="00BF29F2" w:rsidP="000A28F5">
      <w:pPr>
        <w:jc w:val="center"/>
        <w:rPr>
          <w:rFonts w:ascii="Arial" w:hAnsi="Arial" w:cs="Arial"/>
          <w:szCs w:val="24"/>
          <w:lang w:val="en-US"/>
        </w:rPr>
      </w:pPr>
    </w:p>
    <w:p w14:paraId="365CC5FC" w14:textId="77777777" w:rsidR="00BF29F2" w:rsidRDefault="00BF29F2" w:rsidP="000A28F5">
      <w:pPr>
        <w:jc w:val="center"/>
        <w:rPr>
          <w:rFonts w:ascii="Arial" w:hAnsi="Arial" w:cs="Arial"/>
          <w:szCs w:val="24"/>
          <w:lang w:val="en-US"/>
        </w:rPr>
      </w:pPr>
    </w:p>
    <w:p w14:paraId="0D873ABA" w14:textId="77777777" w:rsidR="00BF29F2" w:rsidRPr="00BF29F2" w:rsidRDefault="00BF29F2" w:rsidP="006F7136">
      <w:pPr>
        <w:jc w:val="center"/>
        <w:rPr>
          <w:rFonts w:ascii="Arial" w:hAnsi="Arial" w:cs="Arial"/>
          <w:szCs w:val="24"/>
          <w:lang w:val="en-US"/>
        </w:rPr>
      </w:pPr>
    </w:p>
    <w:p w14:paraId="54D9D54B" w14:textId="77777777" w:rsidR="006F7136" w:rsidRPr="00E051AE" w:rsidRDefault="006F7136" w:rsidP="006F7136">
      <w:pPr>
        <w:jc w:val="center"/>
        <w:rPr>
          <w:rFonts w:ascii="Arial" w:hAnsi="Arial" w:cs="Arial"/>
          <w:szCs w:val="24"/>
        </w:rPr>
      </w:pPr>
      <w:r w:rsidRPr="00E051AE">
        <w:rPr>
          <w:rFonts w:ascii="Arial" w:hAnsi="Arial" w:cs="Arial"/>
          <w:szCs w:val="24"/>
        </w:rPr>
        <w:t>Београд, 2026. године</w:t>
      </w:r>
    </w:p>
    <w:p w14:paraId="15DBBE6B" w14:textId="427D17C3" w:rsidR="00BF29F2" w:rsidRPr="00BF29F2" w:rsidRDefault="00BF29F2" w:rsidP="00C1496B">
      <w:pPr>
        <w:rPr>
          <w:rFonts w:ascii="Arial" w:hAnsi="Arial" w:cs="Arial"/>
          <w:szCs w:val="24"/>
        </w:rPr>
      </w:pPr>
      <w:r w:rsidRPr="00BF29F2">
        <w:rPr>
          <w:rFonts w:ascii="Arial" w:hAnsi="Arial" w:cs="Arial"/>
          <w:szCs w:val="24"/>
        </w:rPr>
        <w:lastRenderedPageBreak/>
        <w:t>Универзитет у Београду</w:t>
      </w:r>
    </w:p>
    <w:p w14:paraId="2A24C139" w14:textId="54056789" w:rsidR="00BF29F2" w:rsidRPr="00BF29F2" w:rsidRDefault="00BF29F2" w:rsidP="00C1496B">
      <w:pPr>
        <w:rPr>
          <w:rFonts w:ascii="Arial" w:hAnsi="Arial" w:cs="Arial"/>
          <w:szCs w:val="24"/>
        </w:rPr>
      </w:pPr>
      <w:r w:rsidRPr="00BF29F2">
        <w:rPr>
          <w:rFonts w:ascii="Arial" w:hAnsi="Arial" w:cs="Arial"/>
          <w:szCs w:val="24"/>
        </w:rPr>
        <w:t>Факултет организационих наука</w:t>
      </w:r>
    </w:p>
    <w:p w14:paraId="5F1583F1" w14:textId="6E61C87C" w:rsidR="00BF29F2" w:rsidRPr="00BF29F2" w:rsidRDefault="00BF29F2" w:rsidP="00C1496B">
      <w:pPr>
        <w:rPr>
          <w:rFonts w:ascii="Arial" w:hAnsi="Arial" w:cs="Arial"/>
          <w:szCs w:val="24"/>
        </w:rPr>
      </w:pPr>
      <w:r w:rsidRPr="00BF29F2">
        <w:rPr>
          <w:rFonts w:ascii="Arial" w:hAnsi="Arial" w:cs="Arial"/>
          <w:szCs w:val="24"/>
        </w:rPr>
        <w:t>Информациони системи и технологије</w:t>
      </w:r>
    </w:p>
    <w:p w14:paraId="10DBCAFF" w14:textId="5773A564" w:rsidR="00BF29F2" w:rsidRPr="00E051AE" w:rsidRDefault="00BF29F2" w:rsidP="00C1496B">
      <w:pPr>
        <w:rPr>
          <w:rFonts w:ascii="Arial" w:hAnsi="Arial" w:cs="Arial"/>
          <w:szCs w:val="24"/>
        </w:rPr>
      </w:pPr>
      <w:r w:rsidRPr="00BF29F2">
        <w:rPr>
          <w:rFonts w:ascii="Arial" w:hAnsi="Arial" w:cs="Arial"/>
          <w:szCs w:val="24"/>
        </w:rPr>
        <w:t>Информациони системи</w:t>
      </w:r>
    </w:p>
    <w:p w14:paraId="5B0751CE" w14:textId="77777777" w:rsidR="00BF29F2" w:rsidRPr="00E051AE" w:rsidRDefault="00BF29F2" w:rsidP="00BF29F2">
      <w:pPr>
        <w:jc w:val="center"/>
        <w:rPr>
          <w:rFonts w:ascii="Arial" w:hAnsi="Arial" w:cs="Arial"/>
          <w:szCs w:val="24"/>
        </w:rPr>
      </w:pPr>
    </w:p>
    <w:p w14:paraId="42DA3C61" w14:textId="77777777" w:rsidR="00BF29F2" w:rsidRPr="00E051AE" w:rsidRDefault="00BF29F2" w:rsidP="00BF29F2">
      <w:pPr>
        <w:jc w:val="center"/>
        <w:rPr>
          <w:rFonts w:ascii="Arial" w:hAnsi="Arial" w:cs="Arial"/>
          <w:szCs w:val="24"/>
        </w:rPr>
      </w:pPr>
    </w:p>
    <w:p w14:paraId="494B2855" w14:textId="77777777" w:rsidR="00BF29F2" w:rsidRPr="00E051AE" w:rsidRDefault="00BF29F2" w:rsidP="00BF29F2">
      <w:pPr>
        <w:jc w:val="center"/>
        <w:rPr>
          <w:rFonts w:ascii="Arial" w:hAnsi="Arial" w:cs="Arial"/>
          <w:szCs w:val="24"/>
        </w:rPr>
      </w:pPr>
    </w:p>
    <w:p w14:paraId="63572F93" w14:textId="77777777" w:rsidR="00BF29F2" w:rsidRPr="00E051AE" w:rsidRDefault="00BF29F2" w:rsidP="00BF29F2">
      <w:pPr>
        <w:jc w:val="center"/>
        <w:rPr>
          <w:rFonts w:ascii="Arial" w:hAnsi="Arial" w:cs="Arial"/>
          <w:szCs w:val="24"/>
        </w:rPr>
      </w:pPr>
    </w:p>
    <w:p w14:paraId="22C90D6B" w14:textId="77777777" w:rsidR="00BF29F2" w:rsidRPr="00E051AE" w:rsidRDefault="00BF29F2" w:rsidP="00BF29F2">
      <w:pPr>
        <w:jc w:val="center"/>
        <w:rPr>
          <w:rFonts w:ascii="Arial" w:hAnsi="Arial" w:cs="Arial"/>
          <w:szCs w:val="24"/>
        </w:rPr>
      </w:pPr>
    </w:p>
    <w:p w14:paraId="161494BF" w14:textId="77777777" w:rsidR="00BF29F2" w:rsidRPr="00E051AE" w:rsidRDefault="00BF29F2" w:rsidP="00BF29F2">
      <w:pPr>
        <w:jc w:val="center"/>
        <w:rPr>
          <w:rFonts w:ascii="Arial" w:hAnsi="Arial" w:cs="Arial"/>
          <w:sz w:val="36"/>
          <w:szCs w:val="36"/>
        </w:rPr>
      </w:pPr>
      <w:r w:rsidRPr="00E051AE">
        <w:rPr>
          <w:rFonts w:ascii="Arial" w:hAnsi="Arial" w:cs="Arial"/>
          <w:sz w:val="36"/>
          <w:szCs w:val="36"/>
        </w:rPr>
        <w:t>Завршни рад</w:t>
      </w:r>
    </w:p>
    <w:p w14:paraId="2E9B12D1" w14:textId="04E6F934" w:rsidR="00BF29F2" w:rsidRPr="00E051AE" w:rsidRDefault="007B4293" w:rsidP="00BF29F2">
      <w:pPr>
        <w:jc w:val="center"/>
        <w:rPr>
          <w:rFonts w:ascii="Arial" w:hAnsi="Arial" w:cs="Arial"/>
          <w:b/>
          <w:bCs/>
          <w:sz w:val="36"/>
          <w:szCs w:val="36"/>
        </w:rPr>
      </w:pPr>
      <w:r w:rsidRPr="007B4293">
        <w:rPr>
          <w:rFonts w:ascii="Arial" w:hAnsi="Arial" w:cs="Arial"/>
          <w:b/>
          <w:bCs/>
          <w:sz w:val="36"/>
          <w:szCs w:val="36"/>
        </w:rPr>
        <w:t>Развој веб апликације применом Microfrontend архитектуре</w:t>
      </w:r>
    </w:p>
    <w:p w14:paraId="0E2DB4F2" w14:textId="77777777" w:rsidR="00BF29F2" w:rsidRPr="00E051AE" w:rsidRDefault="00BF29F2" w:rsidP="00BF29F2">
      <w:pPr>
        <w:jc w:val="center"/>
        <w:rPr>
          <w:rFonts w:ascii="Arial" w:hAnsi="Arial" w:cs="Arial"/>
          <w:szCs w:val="24"/>
        </w:rPr>
      </w:pPr>
    </w:p>
    <w:p w14:paraId="0A83534D" w14:textId="77777777" w:rsidR="00BF29F2" w:rsidRDefault="00BF29F2" w:rsidP="00BF29F2">
      <w:pPr>
        <w:jc w:val="center"/>
        <w:rPr>
          <w:rFonts w:ascii="Arial" w:hAnsi="Arial" w:cs="Arial"/>
          <w:szCs w:val="24"/>
          <w:lang w:val="en-US"/>
        </w:rPr>
      </w:pPr>
    </w:p>
    <w:p w14:paraId="13AF5C8E" w14:textId="77777777" w:rsidR="000B0716" w:rsidRPr="000B0716" w:rsidRDefault="000B0716" w:rsidP="00BF29F2">
      <w:pPr>
        <w:jc w:val="center"/>
        <w:rPr>
          <w:rFonts w:ascii="Arial" w:hAnsi="Arial" w:cs="Arial"/>
          <w:szCs w:val="24"/>
          <w:lang w:val="en-US"/>
        </w:rPr>
      </w:pPr>
    </w:p>
    <w:p w14:paraId="6B1F6AF7" w14:textId="77777777" w:rsidR="00BF29F2" w:rsidRPr="00BF29F2" w:rsidRDefault="00BF29F2" w:rsidP="00BF29F2">
      <w:pPr>
        <w:rPr>
          <w:rFonts w:ascii="Arial" w:hAnsi="Arial" w:cs="Arial"/>
          <w:szCs w:val="24"/>
          <w:lang w:val="en-US"/>
        </w:rPr>
      </w:pPr>
    </w:p>
    <w:p w14:paraId="41FF2B5C" w14:textId="32A95CA0" w:rsidR="00BF29F2" w:rsidRPr="002931B9" w:rsidRDefault="00BF29F2" w:rsidP="002931B9">
      <w:pPr>
        <w:jc w:val="right"/>
        <w:rPr>
          <w:rFonts w:ascii="Arial" w:hAnsi="Arial" w:cs="Arial"/>
          <w:szCs w:val="24"/>
          <w:lang w:val="en-US"/>
        </w:rPr>
      </w:pP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Вељко Благојевић 2023/3031</w:t>
      </w:r>
    </w:p>
    <w:p w14:paraId="2E677489" w14:textId="77777777" w:rsidR="00BF29F2" w:rsidRDefault="00BF29F2" w:rsidP="00BF29F2">
      <w:pPr>
        <w:jc w:val="center"/>
        <w:rPr>
          <w:rFonts w:ascii="Arial" w:hAnsi="Arial" w:cs="Arial"/>
          <w:szCs w:val="24"/>
          <w:lang w:val="en-US"/>
        </w:rPr>
      </w:pPr>
    </w:p>
    <w:p w14:paraId="51EE6C6F" w14:textId="77777777" w:rsidR="00BF29F2" w:rsidRDefault="00BF29F2" w:rsidP="00BF29F2">
      <w:pPr>
        <w:jc w:val="center"/>
        <w:rPr>
          <w:rFonts w:ascii="Arial" w:hAnsi="Arial" w:cs="Arial"/>
          <w:szCs w:val="24"/>
          <w:lang w:val="en-US"/>
        </w:rPr>
      </w:pPr>
    </w:p>
    <w:p w14:paraId="42C2AECC" w14:textId="77777777" w:rsidR="00BF29F2" w:rsidRDefault="00BF29F2" w:rsidP="00BF29F2">
      <w:pPr>
        <w:jc w:val="center"/>
        <w:rPr>
          <w:rFonts w:ascii="Arial" w:hAnsi="Arial" w:cs="Arial"/>
          <w:szCs w:val="24"/>
          <w:lang w:val="en-US"/>
        </w:rPr>
      </w:pPr>
    </w:p>
    <w:p w14:paraId="41B8A518" w14:textId="77777777" w:rsidR="00BF29F2" w:rsidRDefault="00BF29F2" w:rsidP="00BF29F2">
      <w:pPr>
        <w:jc w:val="center"/>
        <w:rPr>
          <w:rFonts w:ascii="Arial" w:hAnsi="Arial" w:cs="Arial"/>
          <w:szCs w:val="24"/>
          <w:lang w:val="en-US"/>
        </w:rPr>
      </w:pPr>
    </w:p>
    <w:p w14:paraId="63A27384" w14:textId="77777777" w:rsidR="00BF29F2" w:rsidRPr="00BF29F2" w:rsidRDefault="00BF29F2" w:rsidP="00BF29F2">
      <w:pPr>
        <w:jc w:val="center"/>
        <w:rPr>
          <w:rFonts w:ascii="Arial" w:hAnsi="Arial" w:cs="Arial"/>
          <w:szCs w:val="24"/>
          <w:lang w:val="en-US"/>
        </w:rPr>
      </w:pPr>
    </w:p>
    <w:p w14:paraId="6A367B13" w14:textId="32E62852" w:rsidR="00793F31" w:rsidRDefault="00BF29F2" w:rsidP="00BF29F2">
      <w:pPr>
        <w:jc w:val="center"/>
        <w:rPr>
          <w:rFonts w:ascii="Arial" w:hAnsi="Arial" w:cs="Arial"/>
          <w:szCs w:val="24"/>
        </w:rPr>
      </w:pPr>
      <w:r w:rsidRPr="00E051AE">
        <w:rPr>
          <w:rFonts w:ascii="Arial" w:hAnsi="Arial" w:cs="Arial"/>
          <w:szCs w:val="24"/>
        </w:rPr>
        <w:t>Београд, 2026. године</w:t>
      </w:r>
    </w:p>
    <w:p w14:paraId="2F24D402" w14:textId="537BCF30" w:rsidR="00BF29F2" w:rsidRPr="00E051AE" w:rsidRDefault="00793F31" w:rsidP="00F01362">
      <w:pPr>
        <w:pStyle w:val="NoSpacing"/>
        <w:rPr>
          <w:rFonts w:ascii="Arial" w:hAnsi="Arial" w:cs="Arial"/>
        </w:rPr>
      </w:pPr>
      <w:r>
        <w:rPr>
          <w:rFonts w:ascii="Arial" w:hAnsi="Arial" w:cs="Arial"/>
        </w:rPr>
        <w:br w:type="page"/>
      </w:r>
      <w:r w:rsidRPr="009A7B6F">
        <w:lastRenderedPageBreak/>
        <w:drawing>
          <wp:inline distT="0" distB="0" distL="0" distR="0" wp14:anchorId="592D624A" wp14:editId="67BC173F">
            <wp:extent cx="6002893" cy="8496728"/>
            <wp:effectExtent l="0" t="0" r="0" b="0"/>
            <wp:docPr id="170866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5142" name=""/>
                    <pic:cNvPicPr/>
                  </pic:nvPicPr>
                  <pic:blipFill>
                    <a:blip r:embed="rId8"/>
                    <a:stretch>
                      <a:fillRect/>
                    </a:stretch>
                  </pic:blipFill>
                  <pic:spPr>
                    <a:xfrm>
                      <a:off x="0" y="0"/>
                      <a:ext cx="6010032" cy="8506833"/>
                    </a:xfrm>
                    <a:prstGeom prst="rect">
                      <a:avLst/>
                    </a:prstGeom>
                  </pic:spPr>
                </pic:pic>
              </a:graphicData>
            </a:graphic>
          </wp:inline>
        </w:drawing>
      </w:r>
    </w:p>
    <w:p w14:paraId="5F493172" w14:textId="77777777" w:rsidR="007C0080" w:rsidRDefault="007C0080">
      <w:pPr>
        <w:rPr>
          <w:b/>
          <w:bCs/>
          <w:sz w:val="36"/>
          <w:szCs w:val="36"/>
        </w:rPr>
      </w:pPr>
      <w:r>
        <w:rPr>
          <w:b/>
          <w:bCs/>
          <w:sz w:val="36"/>
          <w:szCs w:val="36"/>
        </w:rPr>
        <w:br w:type="page"/>
      </w:r>
    </w:p>
    <w:p w14:paraId="5638DA43" w14:textId="05BB6D39" w:rsidR="009A7B6F" w:rsidRDefault="00AA787B" w:rsidP="00F01362">
      <w:pPr>
        <w:pStyle w:val="NoSpacing"/>
        <w:rPr>
          <w:lang w:val="en-US"/>
        </w:rPr>
      </w:pPr>
      <w:r w:rsidRPr="00AA787B">
        <w:lastRenderedPageBreak/>
        <w:drawing>
          <wp:inline distT="0" distB="0" distL="0" distR="0" wp14:anchorId="3C70E8DE" wp14:editId="50B87F9B">
            <wp:extent cx="6092575" cy="8630621"/>
            <wp:effectExtent l="0" t="0" r="3810" b="0"/>
            <wp:docPr id="1919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98" name=""/>
                    <pic:cNvPicPr/>
                  </pic:nvPicPr>
                  <pic:blipFill>
                    <a:blip r:embed="rId9"/>
                    <a:stretch>
                      <a:fillRect/>
                    </a:stretch>
                  </pic:blipFill>
                  <pic:spPr>
                    <a:xfrm>
                      <a:off x="0" y="0"/>
                      <a:ext cx="6115066" cy="8662482"/>
                    </a:xfrm>
                    <a:prstGeom prst="rect">
                      <a:avLst/>
                    </a:prstGeom>
                  </pic:spPr>
                </pic:pic>
              </a:graphicData>
            </a:graphic>
          </wp:inline>
        </w:drawing>
      </w:r>
    </w:p>
    <w:p w14:paraId="2D7CCACE" w14:textId="277D1728" w:rsidR="00524160" w:rsidRDefault="00524160">
      <w:pPr>
        <w:rPr>
          <w:lang w:val="en-US"/>
        </w:rPr>
      </w:pPr>
      <w:r>
        <w:rPr>
          <w:lang w:val="en-US"/>
        </w:rPr>
        <w:br w:type="page"/>
      </w:r>
    </w:p>
    <w:p w14:paraId="3CE5C6D8" w14:textId="77777777" w:rsidR="00524160" w:rsidRPr="00A75C86" w:rsidRDefault="00524160" w:rsidP="00A75C86">
      <w:pPr>
        <w:jc w:val="center"/>
        <w:rPr>
          <w:b/>
          <w:bCs/>
          <w:sz w:val="36"/>
          <w:szCs w:val="36"/>
        </w:rPr>
      </w:pPr>
      <w:r w:rsidRPr="00A75C86">
        <w:rPr>
          <w:b/>
          <w:bCs/>
          <w:sz w:val="36"/>
          <w:szCs w:val="36"/>
        </w:rPr>
        <w:lastRenderedPageBreak/>
        <w:t>РАДНА БИОГРАФИЈА</w:t>
      </w:r>
    </w:p>
    <w:p w14:paraId="560A2F73" w14:textId="319E9F24" w:rsidR="00524160" w:rsidRDefault="00524160" w:rsidP="00524160">
      <w:pPr>
        <w:rPr>
          <w:rFonts w:cs="Times New Roman"/>
          <w:szCs w:val="24"/>
        </w:rPr>
      </w:pPr>
      <w:r w:rsidRPr="00A91C31">
        <w:rPr>
          <w:rFonts w:cs="Times New Roman"/>
          <w:szCs w:val="24"/>
        </w:rPr>
        <w:t xml:space="preserve">Вељко Благојевић је рођен 02.08.2000. године у Панчеву где и завршава средњу електротехничку школу 2019. године. Након чега похађа Факултет организационих наука и дипломира 2023. године на смеру </w:t>
      </w:r>
      <w:r w:rsidR="00B65731">
        <w:rPr>
          <w:rFonts w:cs="Times New Roman"/>
          <w:szCs w:val="24"/>
        </w:rPr>
        <w:t>И</w:t>
      </w:r>
      <w:r w:rsidRPr="00A91C31">
        <w:rPr>
          <w:rFonts w:cs="Times New Roman"/>
          <w:szCs w:val="24"/>
        </w:rPr>
        <w:t xml:space="preserve">нформациони системи и технологије. Од 2022. креће на праксу у компанији </w:t>
      </w:r>
      <w:r w:rsidRPr="00A91C31">
        <w:rPr>
          <w:rFonts w:cs="Times New Roman"/>
          <w:szCs w:val="24"/>
          <w:lang w:val="en-US"/>
        </w:rPr>
        <w:t xml:space="preserve">BlackRock </w:t>
      </w:r>
      <w:r w:rsidRPr="00A91C31">
        <w:rPr>
          <w:rFonts w:cs="Times New Roman"/>
          <w:szCs w:val="24"/>
        </w:rPr>
        <w:t>где и данас ради као програмер.</w:t>
      </w:r>
    </w:p>
    <w:p w14:paraId="04EE169A" w14:textId="77777777" w:rsidR="00524160" w:rsidRPr="00524160" w:rsidRDefault="00524160" w:rsidP="00524160">
      <w:pPr>
        <w:pStyle w:val="NoSpacing"/>
        <w:jc w:val="both"/>
        <w:rPr>
          <w:lang w:val="en-US"/>
        </w:rPr>
      </w:pPr>
    </w:p>
    <w:p w14:paraId="0259C7E7" w14:textId="77777777" w:rsidR="009A7B6F" w:rsidRDefault="009A7B6F">
      <w:pPr>
        <w:rPr>
          <w:rFonts w:cs="Times New Roman"/>
          <w:szCs w:val="24"/>
        </w:rPr>
      </w:pPr>
      <w:r>
        <w:rPr>
          <w:rFonts w:cs="Times New Roman"/>
          <w:szCs w:val="24"/>
        </w:rPr>
        <w:br w:type="page"/>
      </w:r>
    </w:p>
    <w:p w14:paraId="6FB0AF75" w14:textId="77777777" w:rsidR="00855E40" w:rsidRPr="009934AA" w:rsidRDefault="00855E40" w:rsidP="009934AA">
      <w:pPr>
        <w:jc w:val="center"/>
        <w:rPr>
          <w:b/>
          <w:bCs/>
          <w:sz w:val="36"/>
          <w:szCs w:val="36"/>
        </w:rPr>
      </w:pPr>
      <w:r w:rsidRPr="009934AA">
        <w:rPr>
          <w:b/>
          <w:bCs/>
          <w:sz w:val="36"/>
          <w:szCs w:val="36"/>
        </w:rPr>
        <w:lastRenderedPageBreak/>
        <w:t>Резиме</w:t>
      </w:r>
    </w:p>
    <w:p w14:paraId="09CC7972" w14:textId="77777777" w:rsidR="00CA2AC6" w:rsidRDefault="00855E40" w:rsidP="00855E40">
      <w:pPr>
        <w:rPr>
          <w:szCs w:val="24"/>
        </w:rPr>
      </w:pPr>
      <w:r>
        <w:rPr>
          <w:szCs w:val="24"/>
        </w:rPr>
        <w:t xml:space="preserve">Циљ теме мастер рада јесте израда веб апликације коришћењем </w:t>
      </w:r>
      <w:r>
        <w:rPr>
          <w:szCs w:val="24"/>
          <w:lang w:val="en-US"/>
        </w:rPr>
        <w:t xml:space="preserve">Microfrontend </w:t>
      </w:r>
      <w:r>
        <w:rPr>
          <w:szCs w:val="24"/>
        </w:rPr>
        <w:t>архитектуре.</w:t>
      </w:r>
      <w:r w:rsidR="00CA2AC6">
        <w:rPr>
          <w:szCs w:val="24"/>
        </w:rPr>
        <w:t xml:space="preserve"> Самим тиме, предмет истраживања овог рада обухвата приступ, добре праксе и лоше приступе при планирању, имплементацији и одржавању веб система који је заснован на </w:t>
      </w:r>
      <w:r w:rsidR="00CA2AC6">
        <w:rPr>
          <w:szCs w:val="24"/>
          <w:lang w:val="en-US"/>
        </w:rPr>
        <w:t xml:space="preserve">Microfrontend </w:t>
      </w:r>
      <w:r w:rsidR="00CA2AC6">
        <w:rPr>
          <w:szCs w:val="24"/>
        </w:rPr>
        <w:t>архитектури.</w:t>
      </w:r>
    </w:p>
    <w:p w14:paraId="5A9D155E" w14:textId="77777777" w:rsidR="00CA2AC6" w:rsidRDefault="00CA2AC6" w:rsidP="00855E40">
      <w:pPr>
        <w:rPr>
          <w:szCs w:val="24"/>
        </w:rPr>
      </w:pPr>
      <w:r>
        <w:rPr>
          <w:szCs w:val="24"/>
        </w:rPr>
        <w:t xml:space="preserve">Главна сврха мастер рада јесте разумевање развоја веб апликације која прати поменуту архитектуру. Осим истраживања самих проблема који прате развој веб апликације, рад има за циљ и да прикаже различите приступе, карактеристике, предности и ограничења за сваки од аспеката који чине једну архитектуру система и како се они уклапају са </w:t>
      </w:r>
      <w:r>
        <w:rPr>
          <w:szCs w:val="24"/>
          <w:lang w:val="en-US"/>
        </w:rPr>
        <w:t xml:space="preserve">Microfrontend </w:t>
      </w:r>
      <w:r>
        <w:rPr>
          <w:szCs w:val="24"/>
        </w:rPr>
        <w:t>архитектуром. Коначни циљ јесте примена наученог кроз реализацију развијене веб апликације на конкретном примеру, применом обрађених техника, и суочавањем са проблемима и изазовима који су претходно приказани у теоријском делу.</w:t>
      </w:r>
    </w:p>
    <w:p w14:paraId="65B5F9D6" w14:textId="2E58CAB8" w:rsidR="00951BEA" w:rsidRDefault="00CA7872" w:rsidP="00855E40">
      <w:pPr>
        <w:rPr>
          <w:szCs w:val="24"/>
        </w:rPr>
      </w:pPr>
      <w:r>
        <w:rPr>
          <w:szCs w:val="24"/>
        </w:rPr>
        <w:t xml:space="preserve">Резултат самог рада је веб апликација изграђена са </w:t>
      </w:r>
      <w:r>
        <w:rPr>
          <w:szCs w:val="24"/>
          <w:lang w:val="en-US"/>
        </w:rPr>
        <w:t xml:space="preserve">Microfrontend </w:t>
      </w:r>
      <w:r>
        <w:rPr>
          <w:szCs w:val="24"/>
        </w:rPr>
        <w:t>архитектуром на клијентском слоју применом одговарајућих техника и принципа.</w:t>
      </w:r>
    </w:p>
    <w:p w14:paraId="13D790AC" w14:textId="77777777" w:rsidR="00DC2897" w:rsidRPr="00DC2897" w:rsidRDefault="00DC2897" w:rsidP="00855E40">
      <w:pPr>
        <w:rPr>
          <w:szCs w:val="24"/>
          <w:lang w:val="en-US"/>
        </w:rPr>
      </w:pPr>
    </w:p>
    <w:p w14:paraId="714B0B3C" w14:textId="3123059A" w:rsidR="00951BEA" w:rsidRPr="00951BEA" w:rsidRDefault="00951BEA" w:rsidP="00855E40">
      <w:pPr>
        <w:rPr>
          <w:szCs w:val="24"/>
        </w:rPr>
      </w:pPr>
      <w:r>
        <w:rPr>
          <w:szCs w:val="24"/>
        </w:rPr>
        <w:t xml:space="preserve">Кључне речи: </w:t>
      </w:r>
      <w:r>
        <w:rPr>
          <w:szCs w:val="24"/>
          <w:lang w:val="en-US"/>
        </w:rPr>
        <w:t xml:space="preserve">Microfrontend, </w:t>
      </w:r>
      <w:r>
        <w:rPr>
          <w:szCs w:val="24"/>
        </w:rPr>
        <w:t>микросервиси, софтверска архитектура, клијентски слој</w:t>
      </w:r>
      <w:r>
        <w:rPr>
          <w:szCs w:val="24"/>
          <w:lang w:val="en-US"/>
        </w:rPr>
        <w:t xml:space="preserve"> </w:t>
      </w:r>
      <w:r>
        <w:rPr>
          <w:szCs w:val="24"/>
        </w:rPr>
        <w:t>корисничког интерфејса</w:t>
      </w:r>
    </w:p>
    <w:p w14:paraId="0CEC1FB6" w14:textId="77777777" w:rsidR="00E37ECC" w:rsidRDefault="00951BEA" w:rsidP="00855E40">
      <w:pPr>
        <w:rPr>
          <w:szCs w:val="24"/>
          <w:lang w:val="en-US"/>
        </w:rPr>
      </w:pPr>
      <w:r>
        <w:rPr>
          <w:szCs w:val="24"/>
          <w:lang w:val="en-US"/>
        </w:rPr>
        <w:t xml:space="preserve">Keywords: Microfrontend, microservices, software architecture, </w:t>
      </w:r>
      <w:r w:rsidR="00CB461F">
        <w:rPr>
          <w:szCs w:val="24"/>
          <w:lang w:val="en-US"/>
        </w:rPr>
        <w:t xml:space="preserve">user interface </w:t>
      </w:r>
      <w:r>
        <w:rPr>
          <w:szCs w:val="24"/>
          <w:lang w:val="en-US"/>
        </w:rPr>
        <w:t>client layer</w:t>
      </w:r>
    </w:p>
    <w:p w14:paraId="0367680E" w14:textId="77777777" w:rsidR="00E37ECC" w:rsidRDefault="00E37ECC">
      <w:pPr>
        <w:rPr>
          <w:szCs w:val="24"/>
          <w:lang w:val="en-US"/>
        </w:rPr>
      </w:pPr>
      <w:r>
        <w:rPr>
          <w:szCs w:val="24"/>
          <w:lang w:val="en-US"/>
        </w:rPr>
        <w:br w:type="page"/>
      </w:r>
    </w:p>
    <w:p w14:paraId="092DE06E" w14:textId="77777777" w:rsidR="00E37ECC" w:rsidRDefault="00E37ECC" w:rsidP="009B4EDD">
      <w:pPr>
        <w:jc w:val="center"/>
        <w:rPr>
          <w:b/>
          <w:bCs/>
          <w:sz w:val="36"/>
          <w:szCs w:val="36"/>
        </w:rPr>
      </w:pPr>
      <w:r>
        <w:rPr>
          <w:b/>
          <w:bCs/>
          <w:sz w:val="36"/>
          <w:szCs w:val="36"/>
        </w:rPr>
        <w:lastRenderedPageBreak/>
        <w:t>Листа акронима</w:t>
      </w:r>
    </w:p>
    <w:p w14:paraId="40F0435A" w14:textId="77777777" w:rsidR="00735426" w:rsidRPr="00751686" w:rsidRDefault="00735426" w:rsidP="00735426">
      <w:pPr>
        <w:rPr>
          <w:b/>
          <w:bCs/>
          <w:lang w:val="en-US"/>
        </w:rPr>
      </w:pPr>
      <w:r w:rsidRPr="00471A00">
        <w:rPr>
          <w:b/>
          <w:bCs/>
        </w:rPr>
        <w:t>Акроним</w:t>
      </w:r>
      <w:r w:rsidRPr="00471A00">
        <w:rPr>
          <w:b/>
          <w:bCs/>
        </w:rPr>
        <w:tab/>
        <w:t>Значење</w:t>
      </w:r>
    </w:p>
    <w:p w14:paraId="15E823C5" w14:textId="0BB48BFD" w:rsidR="00F60A87" w:rsidRDefault="00F60A87" w:rsidP="00735426">
      <w:pPr>
        <w:rPr>
          <w:lang w:val="en-US"/>
        </w:rPr>
      </w:pPr>
      <w:r>
        <w:rPr>
          <w:lang w:val="en-US"/>
        </w:rPr>
        <w:t>XML</w:t>
      </w:r>
      <w:r>
        <w:rPr>
          <w:lang w:val="en-US"/>
        </w:rPr>
        <w:tab/>
      </w:r>
      <w:r>
        <w:rPr>
          <w:lang w:val="en-US"/>
        </w:rPr>
        <w:tab/>
      </w:r>
      <w:r w:rsidRPr="00F60A87">
        <w:rPr>
          <w:lang w:val="en-US"/>
        </w:rPr>
        <w:t>Extensible Markup Language</w:t>
      </w:r>
    </w:p>
    <w:p w14:paraId="63EE5AF2" w14:textId="5E30EC5A" w:rsidR="00F60A87" w:rsidRPr="00F60A87" w:rsidRDefault="00F60A87" w:rsidP="00735426">
      <w:pPr>
        <w:rPr>
          <w:lang w:val="en-US"/>
        </w:rPr>
      </w:pPr>
      <w:r>
        <w:rPr>
          <w:lang w:val="en-US"/>
        </w:rPr>
        <w:t>AJAX</w:t>
      </w:r>
      <w:r>
        <w:rPr>
          <w:lang w:val="en-US"/>
        </w:rPr>
        <w:tab/>
      </w:r>
      <w:r>
        <w:rPr>
          <w:lang w:val="en-US"/>
        </w:rPr>
        <w:tab/>
      </w:r>
      <w:r w:rsidRPr="00C2341B">
        <w:rPr>
          <w:lang w:val="en-US"/>
        </w:rPr>
        <w:t>Asynchronous</w:t>
      </w:r>
      <w:r w:rsidRPr="00F60A87">
        <w:t xml:space="preserve"> </w:t>
      </w:r>
      <w:r w:rsidRPr="00C2341B">
        <w:rPr>
          <w:lang w:val="en-US"/>
        </w:rPr>
        <w:t>JavaScript</w:t>
      </w:r>
      <w:r w:rsidRPr="00F60A87">
        <w:t xml:space="preserve"> </w:t>
      </w:r>
      <w:r w:rsidRPr="00C2341B">
        <w:rPr>
          <w:lang w:val="en-US"/>
        </w:rPr>
        <w:t>and</w:t>
      </w:r>
      <w:r w:rsidRPr="00F60A87">
        <w:t xml:space="preserve"> XML</w:t>
      </w:r>
    </w:p>
    <w:p w14:paraId="6ADEFA3D" w14:textId="321B7F45" w:rsidR="00735426" w:rsidRDefault="00735426" w:rsidP="00735426">
      <w:pPr>
        <w:rPr>
          <w:lang w:val="en-US"/>
        </w:rPr>
      </w:pPr>
      <w:r>
        <w:rPr>
          <w:lang w:val="en-US"/>
        </w:rPr>
        <w:t>API</w:t>
      </w:r>
      <w:r>
        <w:rPr>
          <w:lang w:val="en-US"/>
        </w:rPr>
        <w:tab/>
      </w:r>
      <w:r>
        <w:rPr>
          <w:lang w:val="en-US"/>
        </w:rPr>
        <w:tab/>
        <w:t>Application Programming Interface</w:t>
      </w:r>
    </w:p>
    <w:p w14:paraId="2EBCE431" w14:textId="3F1CAE91" w:rsidR="00F60A87" w:rsidRDefault="00F60A87" w:rsidP="00735426">
      <w:pPr>
        <w:rPr>
          <w:lang w:val="en-US"/>
        </w:rPr>
      </w:pPr>
      <w:r>
        <w:rPr>
          <w:lang w:val="en-US"/>
        </w:rPr>
        <w:t>SPA</w:t>
      </w:r>
      <w:r>
        <w:rPr>
          <w:lang w:val="en-US"/>
        </w:rPr>
        <w:tab/>
      </w:r>
      <w:r>
        <w:rPr>
          <w:lang w:val="en-US"/>
        </w:rPr>
        <w:tab/>
        <w:t>Single Page Application</w:t>
      </w:r>
    </w:p>
    <w:p w14:paraId="078097BA" w14:textId="2FCCE6AC" w:rsidR="00E927DA" w:rsidRDefault="00E927DA" w:rsidP="00735426">
      <w:pPr>
        <w:rPr>
          <w:lang w:val="en-US"/>
        </w:rPr>
      </w:pPr>
      <w:r>
        <w:rPr>
          <w:lang w:val="en-US"/>
        </w:rPr>
        <w:t>UI</w:t>
      </w:r>
      <w:r>
        <w:rPr>
          <w:lang w:val="en-US"/>
        </w:rPr>
        <w:tab/>
      </w:r>
      <w:r>
        <w:rPr>
          <w:lang w:val="en-US"/>
        </w:rPr>
        <w:tab/>
        <w:t xml:space="preserve">User </w:t>
      </w:r>
      <w:r w:rsidR="001716DA">
        <w:rPr>
          <w:lang w:val="en-US"/>
        </w:rPr>
        <w:t>I</w:t>
      </w:r>
      <w:r>
        <w:rPr>
          <w:lang w:val="en-US"/>
        </w:rPr>
        <w:t>nterface</w:t>
      </w:r>
    </w:p>
    <w:p w14:paraId="41AA6FBD" w14:textId="73490129" w:rsidR="009638E5" w:rsidRDefault="003C53B1" w:rsidP="00735426">
      <w:pPr>
        <w:rPr>
          <w:lang w:val="en-US"/>
        </w:rPr>
      </w:pPr>
      <w:r>
        <w:rPr>
          <w:lang w:val="en-US"/>
        </w:rPr>
        <w:t>HTML</w:t>
      </w:r>
      <w:r>
        <w:rPr>
          <w:lang w:val="en-US"/>
        </w:rPr>
        <w:tab/>
      </w:r>
      <w:r>
        <w:rPr>
          <w:lang w:val="en-US"/>
        </w:rPr>
        <w:tab/>
      </w:r>
      <w:r w:rsidRPr="003C53B1">
        <w:rPr>
          <w:lang w:val="en-US"/>
        </w:rPr>
        <w:t>HyperText Markup Language</w:t>
      </w:r>
    </w:p>
    <w:p w14:paraId="6894B8CF" w14:textId="697B103F" w:rsidR="000B318A" w:rsidRDefault="000B318A" w:rsidP="00735426">
      <w:pPr>
        <w:rPr>
          <w:lang w:val="en-US"/>
        </w:rPr>
      </w:pPr>
      <w:r>
        <w:rPr>
          <w:lang w:val="en-US"/>
        </w:rPr>
        <w:t>DOM</w:t>
      </w:r>
      <w:r>
        <w:rPr>
          <w:lang w:val="en-US"/>
        </w:rPr>
        <w:tab/>
      </w:r>
      <w:r>
        <w:rPr>
          <w:lang w:val="en-US"/>
        </w:rPr>
        <w:tab/>
        <w:t>Document Object Model</w:t>
      </w:r>
    </w:p>
    <w:p w14:paraId="635E81AC" w14:textId="13A75FD4" w:rsidR="000B318A" w:rsidRDefault="00176DD7" w:rsidP="00735426">
      <w:pPr>
        <w:rPr>
          <w:lang w:val="en-US"/>
        </w:rPr>
      </w:pPr>
      <w:r>
        <w:rPr>
          <w:lang w:val="en-US"/>
        </w:rPr>
        <w:t>CSS</w:t>
      </w:r>
      <w:r>
        <w:rPr>
          <w:lang w:val="en-US"/>
        </w:rPr>
        <w:tab/>
      </w:r>
      <w:r>
        <w:rPr>
          <w:lang w:val="en-US"/>
        </w:rPr>
        <w:tab/>
      </w:r>
      <w:r w:rsidRPr="00176DD7">
        <w:rPr>
          <w:lang w:val="en-US"/>
        </w:rPr>
        <w:t>Cascading Style Sheets</w:t>
      </w:r>
    </w:p>
    <w:p w14:paraId="18893D83" w14:textId="2A9C5893" w:rsidR="00471413" w:rsidRDefault="00471413" w:rsidP="00735426">
      <w:pPr>
        <w:rPr>
          <w:lang w:val="en-US"/>
        </w:rPr>
      </w:pPr>
      <w:r>
        <w:rPr>
          <w:lang w:val="en-US"/>
        </w:rPr>
        <w:t>DDD</w:t>
      </w:r>
      <w:r>
        <w:rPr>
          <w:lang w:val="en-US"/>
        </w:rPr>
        <w:tab/>
      </w:r>
      <w:r>
        <w:rPr>
          <w:lang w:val="en-US"/>
        </w:rPr>
        <w:tab/>
      </w:r>
      <w:r w:rsidRPr="00471413">
        <w:rPr>
          <w:lang w:val="en-US"/>
        </w:rPr>
        <w:t>Domain-driven design</w:t>
      </w:r>
    </w:p>
    <w:p w14:paraId="2CB786EB" w14:textId="3ABE9E4C" w:rsidR="001716DA" w:rsidRDefault="00981B4D" w:rsidP="00735426">
      <w:pPr>
        <w:rPr>
          <w:lang w:val="en-US"/>
        </w:rPr>
      </w:pPr>
      <w:r w:rsidRPr="00981B4D">
        <w:rPr>
          <w:lang w:val="en-US"/>
        </w:rPr>
        <w:t>CORS</w:t>
      </w:r>
      <w:r>
        <w:rPr>
          <w:lang w:val="en-US"/>
        </w:rPr>
        <w:tab/>
      </w:r>
      <w:r>
        <w:rPr>
          <w:lang w:val="en-US"/>
        </w:rPr>
        <w:tab/>
      </w:r>
      <w:r w:rsidRPr="00981B4D">
        <w:rPr>
          <w:lang w:val="en-US"/>
        </w:rPr>
        <w:t>Cross-Origin Resource Sharing</w:t>
      </w:r>
    </w:p>
    <w:p w14:paraId="45B52232" w14:textId="74E7293C" w:rsidR="00981B4D" w:rsidRDefault="00981B4D" w:rsidP="00735426">
      <w:pPr>
        <w:rPr>
          <w:lang w:val="en-US"/>
        </w:rPr>
      </w:pPr>
      <w:r w:rsidRPr="00981B4D">
        <w:rPr>
          <w:lang w:val="en-US"/>
        </w:rPr>
        <w:t>DNS</w:t>
      </w:r>
      <w:r>
        <w:rPr>
          <w:lang w:val="en-US"/>
        </w:rPr>
        <w:tab/>
      </w:r>
      <w:r>
        <w:rPr>
          <w:lang w:val="en-US"/>
        </w:rPr>
        <w:tab/>
      </w:r>
      <w:r w:rsidRPr="00981B4D">
        <w:rPr>
          <w:lang w:val="en-US"/>
        </w:rPr>
        <w:t>Domain Name System</w:t>
      </w:r>
    </w:p>
    <w:p w14:paraId="059258E7" w14:textId="0F6029F3" w:rsidR="00AB2291" w:rsidRDefault="00AB2291" w:rsidP="00735426">
      <w:pPr>
        <w:rPr>
          <w:lang w:val="en-US"/>
        </w:rPr>
      </w:pPr>
      <w:r w:rsidRPr="00AB2291">
        <w:rPr>
          <w:lang w:val="en-US"/>
        </w:rPr>
        <w:t>SSI</w:t>
      </w:r>
      <w:r>
        <w:rPr>
          <w:lang w:val="en-US"/>
        </w:rPr>
        <w:tab/>
      </w:r>
      <w:r>
        <w:rPr>
          <w:lang w:val="en-US"/>
        </w:rPr>
        <w:tab/>
      </w:r>
      <w:r w:rsidRPr="00AB2291">
        <w:rPr>
          <w:lang w:val="en-US"/>
        </w:rPr>
        <w:t>Server</w:t>
      </w:r>
      <w:r w:rsidR="0066651B">
        <w:rPr>
          <w:lang w:val="en-US"/>
        </w:rPr>
        <w:t xml:space="preserve"> </w:t>
      </w:r>
      <w:r w:rsidRPr="00AB2291">
        <w:rPr>
          <w:lang w:val="en-US"/>
        </w:rPr>
        <w:t>Side Includes</w:t>
      </w:r>
    </w:p>
    <w:p w14:paraId="2F13CAAA" w14:textId="303DCE26" w:rsidR="00AB2291" w:rsidRDefault="00776DC3" w:rsidP="00735426">
      <w:pPr>
        <w:rPr>
          <w:lang w:val="en-US"/>
        </w:rPr>
      </w:pPr>
      <w:r w:rsidRPr="00776DC3">
        <w:rPr>
          <w:lang w:val="en-US"/>
        </w:rPr>
        <w:t>TTFB</w:t>
      </w:r>
      <w:r>
        <w:rPr>
          <w:lang w:val="en-US"/>
        </w:rPr>
        <w:tab/>
      </w:r>
      <w:r>
        <w:rPr>
          <w:lang w:val="en-US"/>
        </w:rPr>
        <w:tab/>
      </w:r>
      <w:r w:rsidR="00A32301">
        <w:rPr>
          <w:lang w:val="en-US"/>
        </w:rPr>
        <w:t>T</w:t>
      </w:r>
      <w:r w:rsidRPr="00776DC3">
        <w:rPr>
          <w:lang w:val="en-US"/>
        </w:rPr>
        <w:t xml:space="preserve">ime to </w:t>
      </w:r>
      <w:r w:rsidR="00A32301">
        <w:rPr>
          <w:lang w:val="en-US"/>
        </w:rPr>
        <w:t>F</w:t>
      </w:r>
      <w:r w:rsidRPr="00776DC3">
        <w:rPr>
          <w:lang w:val="en-US"/>
        </w:rPr>
        <w:t xml:space="preserve">irst </w:t>
      </w:r>
      <w:r w:rsidR="00A32301">
        <w:rPr>
          <w:lang w:val="en-US"/>
        </w:rPr>
        <w:t>B</w:t>
      </w:r>
      <w:r w:rsidRPr="00776DC3">
        <w:rPr>
          <w:lang w:val="en-US"/>
        </w:rPr>
        <w:t>yte</w:t>
      </w:r>
    </w:p>
    <w:p w14:paraId="0D9A1ECA" w14:textId="1DB9E166" w:rsidR="0066651B" w:rsidRDefault="0066651B" w:rsidP="00735426">
      <w:pPr>
        <w:rPr>
          <w:lang w:val="en-US"/>
        </w:rPr>
      </w:pPr>
      <w:r>
        <w:rPr>
          <w:lang w:val="en-US"/>
        </w:rPr>
        <w:t>ESI</w:t>
      </w:r>
      <w:r>
        <w:rPr>
          <w:lang w:val="en-US"/>
        </w:rPr>
        <w:tab/>
      </w:r>
      <w:r>
        <w:rPr>
          <w:lang w:val="en-US"/>
        </w:rPr>
        <w:tab/>
      </w:r>
      <w:r w:rsidRPr="0066651B">
        <w:rPr>
          <w:lang w:val="en-US"/>
        </w:rPr>
        <w:t>Edge Side Includes</w:t>
      </w:r>
    </w:p>
    <w:p w14:paraId="7F69EF68" w14:textId="5474341B" w:rsidR="00EF15DE" w:rsidRDefault="00EF15DE" w:rsidP="00735426">
      <w:pPr>
        <w:rPr>
          <w:lang w:val="en-US"/>
        </w:rPr>
      </w:pPr>
      <w:r>
        <w:rPr>
          <w:lang w:val="en-US"/>
        </w:rPr>
        <w:t>CDN</w:t>
      </w:r>
      <w:r>
        <w:rPr>
          <w:lang w:val="en-US"/>
        </w:rPr>
        <w:tab/>
      </w:r>
      <w:r>
        <w:rPr>
          <w:lang w:val="en-US"/>
        </w:rPr>
        <w:tab/>
      </w:r>
      <w:r w:rsidRPr="00EF15DE">
        <w:rPr>
          <w:lang w:val="en-US"/>
        </w:rPr>
        <w:t>Content Delivery Network</w:t>
      </w:r>
    </w:p>
    <w:p w14:paraId="11476FD0" w14:textId="473180F9" w:rsidR="00505E7C" w:rsidRDefault="00505E7C" w:rsidP="00735426">
      <w:pPr>
        <w:rPr>
          <w:lang w:val="en-US"/>
        </w:rPr>
      </w:pPr>
      <w:r>
        <w:rPr>
          <w:lang w:val="en-US"/>
        </w:rPr>
        <w:t>UTF</w:t>
      </w:r>
      <w:r>
        <w:rPr>
          <w:lang w:val="en-US"/>
        </w:rPr>
        <w:tab/>
      </w:r>
      <w:r>
        <w:rPr>
          <w:lang w:val="en-US"/>
        </w:rPr>
        <w:tab/>
      </w:r>
      <w:r w:rsidRPr="00505E7C">
        <w:rPr>
          <w:lang w:val="en-US"/>
        </w:rPr>
        <w:t>Unicode Transformation Format</w:t>
      </w:r>
    </w:p>
    <w:p w14:paraId="62ED549F" w14:textId="1122C09F" w:rsidR="00505E7C" w:rsidRDefault="00505E7C" w:rsidP="00735426">
      <w:pPr>
        <w:rPr>
          <w:lang w:val="sr-Latn-RS"/>
        </w:rPr>
      </w:pPr>
      <w:r>
        <w:rPr>
          <w:lang w:val="en-US"/>
        </w:rPr>
        <w:t>FON</w:t>
      </w:r>
      <w:r>
        <w:rPr>
          <w:lang w:val="en-US"/>
        </w:rPr>
        <w:tab/>
      </w:r>
      <w:r>
        <w:rPr>
          <w:lang w:val="en-US"/>
        </w:rPr>
        <w:tab/>
      </w:r>
      <w:r>
        <w:rPr>
          <w:lang w:val="sr-Latn-RS"/>
        </w:rPr>
        <w:t>Fakultet organizacionih nauka</w:t>
      </w:r>
    </w:p>
    <w:p w14:paraId="6718AC74" w14:textId="5193068B" w:rsidR="00EA4DD5" w:rsidRDefault="00EA4DD5" w:rsidP="00735426">
      <w:pPr>
        <w:rPr>
          <w:lang w:val="sr-Latn-RS"/>
        </w:rPr>
      </w:pPr>
      <w:r>
        <w:rPr>
          <w:lang w:val="sr-Latn-RS"/>
        </w:rPr>
        <w:t>ECMA</w:t>
      </w:r>
      <w:r>
        <w:rPr>
          <w:lang w:val="sr-Latn-RS"/>
        </w:rPr>
        <w:tab/>
      </w:r>
      <w:r>
        <w:rPr>
          <w:lang w:val="sr-Latn-RS"/>
        </w:rPr>
        <w:tab/>
      </w:r>
      <w:r w:rsidRPr="00CB5A52">
        <w:rPr>
          <w:lang w:val="en-US"/>
        </w:rPr>
        <w:t>European</w:t>
      </w:r>
      <w:r w:rsidRPr="00EA4DD5">
        <w:rPr>
          <w:lang w:val="sr-Latn-RS"/>
        </w:rPr>
        <w:t xml:space="preserve"> </w:t>
      </w:r>
      <w:r w:rsidRPr="00CB5A52">
        <w:rPr>
          <w:lang w:val="en-US"/>
        </w:rPr>
        <w:t>Computer</w:t>
      </w:r>
      <w:r w:rsidRPr="00EA4DD5">
        <w:rPr>
          <w:lang w:val="sr-Latn-RS"/>
        </w:rPr>
        <w:t xml:space="preserve"> </w:t>
      </w:r>
      <w:r w:rsidRPr="00CB5A52">
        <w:rPr>
          <w:lang w:val="en-US"/>
        </w:rPr>
        <w:t>Manufacturers</w:t>
      </w:r>
      <w:r w:rsidRPr="00EA4DD5">
        <w:rPr>
          <w:lang w:val="sr-Latn-RS"/>
        </w:rPr>
        <w:t xml:space="preserve"> </w:t>
      </w:r>
      <w:r w:rsidRPr="00CB5A52">
        <w:rPr>
          <w:lang w:val="en-US"/>
        </w:rPr>
        <w:t>Association</w:t>
      </w:r>
    </w:p>
    <w:p w14:paraId="423C6080" w14:textId="798F3AA5" w:rsidR="00505E7C" w:rsidRDefault="0044320F" w:rsidP="00735426">
      <w:pPr>
        <w:rPr>
          <w:lang w:val="en-US"/>
        </w:rPr>
      </w:pPr>
      <w:r>
        <w:rPr>
          <w:lang w:val="en-US"/>
        </w:rPr>
        <w:t>ES</w:t>
      </w:r>
      <w:r>
        <w:rPr>
          <w:lang w:val="en-US"/>
        </w:rPr>
        <w:tab/>
      </w:r>
      <w:r>
        <w:rPr>
          <w:lang w:val="en-US"/>
        </w:rPr>
        <w:tab/>
        <w:t>ECMAScript</w:t>
      </w:r>
    </w:p>
    <w:p w14:paraId="0100F2F1" w14:textId="355D256F" w:rsidR="00A82B95" w:rsidRDefault="00E83920" w:rsidP="00735426">
      <w:pPr>
        <w:rPr>
          <w:lang w:val="en-US"/>
        </w:rPr>
      </w:pPr>
      <w:r>
        <w:rPr>
          <w:lang w:val="en-US"/>
        </w:rPr>
        <w:t>JSON</w:t>
      </w:r>
      <w:r>
        <w:rPr>
          <w:lang w:val="en-US"/>
        </w:rPr>
        <w:tab/>
      </w:r>
      <w:r>
        <w:rPr>
          <w:lang w:val="en-US"/>
        </w:rPr>
        <w:tab/>
      </w:r>
      <w:r w:rsidRPr="00E83920">
        <w:rPr>
          <w:lang w:val="en-US"/>
        </w:rPr>
        <w:t>JavaScript Object Notation</w:t>
      </w:r>
    </w:p>
    <w:p w14:paraId="51287B41" w14:textId="6FD5FF34" w:rsidR="00306936" w:rsidRDefault="008A637C" w:rsidP="00735426">
      <w:pPr>
        <w:rPr>
          <w:lang w:val="en-US"/>
        </w:rPr>
      </w:pPr>
      <w:r>
        <w:rPr>
          <w:lang w:val="en-US"/>
        </w:rPr>
        <w:t>kB</w:t>
      </w:r>
      <w:r>
        <w:rPr>
          <w:lang w:val="en-US"/>
        </w:rPr>
        <w:tab/>
      </w:r>
      <w:r>
        <w:rPr>
          <w:lang w:val="en-US"/>
        </w:rPr>
        <w:tab/>
        <w:t>kilo</w:t>
      </w:r>
      <w:r w:rsidR="0088620B">
        <w:rPr>
          <w:lang w:val="en-US"/>
        </w:rPr>
        <w:t>b</w:t>
      </w:r>
      <w:r>
        <w:rPr>
          <w:lang w:val="en-US"/>
        </w:rPr>
        <w:t>yte</w:t>
      </w:r>
    </w:p>
    <w:p w14:paraId="3082ED9D" w14:textId="772105C4" w:rsidR="000D16DA" w:rsidRDefault="000D16DA" w:rsidP="00735426">
      <w:pPr>
        <w:rPr>
          <w:lang w:val="en-US"/>
        </w:rPr>
      </w:pPr>
      <w:r>
        <w:rPr>
          <w:lang w:val="en-US"/>
        </w:rPr>
        <w:lastRenderedPageBreak/>
        <w:t>OAuth</w:t>
      </w:r>
      <w:r>
        <w:rPr>
          <w:lang w:val="en-US"/>
        </w:rPr>
        <w:tab/>
      </w:r>
      <w:r>
        <w:rPr>
          <w:lang w:val="en-US"/>
        </w:rPr>
        <w:tab/>
        <w:t>Open Authorization</w:t>
      </w:r>
    </w:p>
    <w:p w14:paraId="659B15BC" w14:textId="6D9651F0" w:rsidR="000D16DA" w:rsidRDefault="000D16DA" w:rsidP="00735426">
      <w:pPr>
        <w:rPr>
          <w:lang w:val="en-US"/>
        </w:rPr>
      </w:pPr>
      <w:r>
        <w:rPr>
          <w:lang w:val="en-US"/>
        </w:rPr>
        <w:t>JWT</w:t>
      </w:r>
      <w:r>
        <w:rPr>
          <w:lang w:val="en-US"/>
        </w:rPr>
        <w:tab/>
      </w:r>
      <w:r>
        <w:rPr>
          <w:lang w:val="en-US"/>
        </w:rPr>
        <w:tab/>
      </w:r>
      <w:r w:rsidRPr="000D16DA">
        <w:rPr>
          <w:lang w:val="en-US"/>
        </w:rPr>
        <w:t>JSON Web Token</w:t>
      </w:r>
    </w:p>
    <w:p w14:paraId="37045CC4" w14:textId="4FBDF55B" w:rsidR="005F6274" w:rsidRDefault="005F6274" w:rsidP="00735426">
      <w:pPr>
        <w:rPr>
          <w:lang w:val="en-US"/>
        </w:rPr>
      </w:pPr>
      <w:r>
        <w:rPr>
          <w:lang w:val="en-US"/>
        </w:rPr>
        <w:t>BFF</w:t>
      </w:r>
      <w:r>
        <w:rPr>
          <w:lang w:val="en-US"/>
        </w:rPr>
        <w:tab/>
      </w:r>
      <w:r>
        <w:rPr>
          <w:lang w:val="en-US"/>
        </w:rPr>
        <w:tab/>
        <w:t>Backend for Frontend</w:t>
      </w:r>
    </w:p>
    <w:p w14:paraId="0C4DD565" w14:textId="3DF2DB06" w:rsidR="00C609BE" w:rsidRDefault="00C609BE" w:rsidP="00735426">
      <w:pPr>
        <w:rPr>
          <w:lang w:val="en-US"/>
        </w:rPr>
      </w:pPr>
      <w:r>
        <w:rPr>
          <w:lang w:val="en-US"/>
        </w:rPr>
        <w:t>GraphQL</w:t>
      </w:r>
      <w:r>
        <w:rPr>
          <w:lang w:val="en-US"/>
        </w:rPr>
        <w:tab/>
        <w:t>Graph Query Language</w:t>
      </w:r>
    </w:p>
    <w:p w14:paraId="43BBE3C5" w14:textId="4DAA7832" w:rsidR="002A0AD8" w:rsidRDefault="00E13BEA" w:rsidP="00735426">
      <w:pPr>
        <w:rPr>
          <w:lang w:val="en-US"/>
        </w:rPr>
      </w:pPr>
      <w:r>
        <w:rPr>
          <w:lang w:val="en-US"/>
        </w:rPr>
        <w:t>REST</w:t>
      </w:r>
      <w:r>
        <w:rPr>
          <w:lang w:val="en-US"/>
        </w:rPr>
        <w:tab/>
      </w:r>
      <w:r>
        <w:rPr>
          <w:lang w:val="en-US"/>
        </w:rPr>
        <w:tab/>
      </w:r>
      <w:r w:rsidRPr="00E13BEA">
        <w:rPr>
          <w:lang w:val="en-US"/>
        </w:rPr>
        <w:t>Representational State Transfer</w:t>
      </w:r>
    </w:p>
    <w:p w14:paraId="48E57822" w14:textId="764A0776" w:rsidR="00E27359" w:rsidRDefault="00E27359" w:rsidP="00735426">
      <w:pPr>
        <w:rPr>
          <w:lang w:val="en-US"/>
        </w:rPr>
      </w:pPr>
      <w:r>
        <w:rPr>
          <w:lang w:val="en-US"/>
        </w:rPr>
        <w:t>E2E</w:t>
      </w:r>
      <w:r>
        <w:rPr>
          <w:lang w:val="en-US"/>
        </w:rPr>
        <w:tab/>
      </w:r>
      <w:r>
        <w:rPr>
          <w:lang w:val="en-US"/>
        </w:rPr>
        <w:tab/>
        <w:t>End to End</w:t>
      </w:r>
    </w:p>
    <w:p w14:paraId="532F035B" w14:textId="33E07167" w:rsidR="00877CC0" w:rsidRDefault="00A84AD9" w:rsidP="00735426">
      <w:pPr>
        <w:rPr>
          <w:lang w:val="en-US"/>
        </w:rPr>
      </w:pPr>
      <w:r>
        <w:rPr>
          <w:lang w:val="en-US"/>
        </w:rPr>
        <w:t>CSP</w:t>
      </w:r>
      <w:r>
        <w:rPr>
          <w:lang w:val="en-US"/>
        </w:rPr>
        <w:tab/>
      </w:r>
      <w:r>
        <w:rPr>
          <w:lang w:val="en-US"/>
        </w:rPr>
        <w:tab/>
      </w:r>
      <w:r w:rsidRPr="00A84AD9">
        <w:rPr>
          <w:lang w:val="en-US"/>
        </w:rPr>
        <w:t>Content Security Policy</w:t>
      </w:r>
    </w:p>
    <w:p w14:paraId="6F172993" w14:textId="2ACBF08B" w:rsidR="00944E2A" w:rsidRDefault="00944E2A" w:rsidP="00735426">
      <w:pPr>
        <w:rPr>
          <w:lang w:val="en-US"/>
        </w:rPr>
      </w:pPr>
      <w:r w:rsidRPr="00944E2A">
        <w:rPr>
          <w:lang w:val="en-US"/>
        </w:rPr>
        <w:t>XSS</w:t>
      </w:r>
      <w:r w:rsidR="00693911">
        <w:rPr>
          <w:lang w:val="en-US"/>
        </w:rPr>
        <w:tab/>
      </w:r>
      <w:r w:rsidR="00693911">
        <w:rPr>
          <w:lang w:val="en-US"/>
        </w:rPr>
        <w:tab/>
      </w:r>
      <w:r w:rsidRPr="00944E2A">
        <w:rPr>
          <w:lang w:val="en-US"/>
        </w:rPr>
        <w:t>Cross-site scripting</w:t>
      </w:r>
    </w:p>
    <w:p w14:paraId="743B30A1" w14:textId="7E6045BD" w:rsidR="00AE69A9" w:rsidRDefault="00AE69A9" w:rsidP="00735426">
      <w:pPr>
        <w:rPr>
          <w:lang w:val="en-US"/>
        </w:rPr>
      </w:pPr>
      <w:r w:rsidRPr="00AE69A9">
        <w:rPr>
          <w:lang w:val="en-US"/>
        </w:rPr>
        <w:t>HSTS</w:t>
      </w:r>
      <w:r>
        <w:rPr>
          <w:lang w:val="en-US"/>
        </w:rPr>
        <w:tab/>
      </w:r>
      <w:r>
        <w:rPr>
          <w:lang w:val="en-US"/>
        </w:rPr>
        <w:tab/>
      </w:r>
      <w:r w:rsidRPr="00AE69A9">
        <w:rPr>
          <w:lang w:val="en-US"/>
        </w:rPr>
        <w:t>HTTP Strict Transport Security</w:t>
      </w:r>
    </w:p>
    <w:p w14:paraId="6481D468" w14:textId="1C34E3E5" w:rsidR="00AE69A9" w:rsidRDefault="00AE69A9" w:rsidP="00735426">
      <w:pPr>
        <w:rPr>
          <w:lang w:val="en-US"/>
        </w:rPr>
      </w:pPr>
      <w:r w:rsidRPr="00AE69A9">
        <w:rPr>
          <w:lang w:val="en-US"/>
        </w:rPr>
        <w:t>HTTPS</w:t>
      </w:r>
      <w:r>
        <w:rPr>
          <w:lang w:val="en-US"/>
        </w:rPr>
        <w:tab/>
      </w:r>
      <w:r w:rsidRPr="00AE69A9">
        <w:rPr>
          <w:lang w:val="en-US"/>
        </w:rPr>
        <w:t>Hypertext Transfer Protocol Secure</w:t>
      </w:r>
    </w:p>
    <w:p w14:paraId="19F2DB6A" w14:textId="0F0B1A84" w:rsidR="00D36677" w:rsidRDefault="00D36677" w:rsidP="00735426">
      <w:pPr>
        <w:rPr>
          <w:lang w:val="en-US"/>
        </w:rPr>
      </w:pPr>
      <w:r>
        <w:rPr>
          <w:lang w:val="en-US"/>
        </w:rPr>
        <w:t>OWASP</w:t>
      </w:r>
      <w:r>
        <w:rPr>
          <w:lang w:val="en-US"/>
        </w:rPr>
        <w:tab/>
      </w:r>
      <w:r w:rsidRPr="00D36677">
        <w:rPr>
          <w:lang w:val="en-US"/>
        </w:rPr>
        <w:t>Open Worldwide Application Security Project</w:t>
      </w:r>
    </w:p>
    <w:p w14:paraId="34F401D7" w14:textId="0E0C9114" w:rsidR="007F162A" w:rsidRPr="007F6457" w:rsidRDefault="007D073E" w:rsidP="00735426">
      <w:r>
        <w:t>МКБ-10</w:t>
      </w:r>
      <w:r>
        <w:tab/>
        <w:t>Међународна класификација болести</w:t>
      </w:r>
      <w:r w:rsidR="007F6457">
        <w:rPr>
          <w:lang w:val="en-US"/>
        </w:rPr>
        <w:t xml:space="preserve">, </w:t>
      </w:r>
      <w:r w:rsidR="007F6457">
        <w:t>десета ревизија</w:t>
      </w:r>
    </w:p>
    <w:p w14:paraId="6B234E41" w14:textId="1AACF2EC" w:rsidR="00466C49" w:rsidRDefault="007F6457" w:rsidP="00735426">
      <w:r>
        <w:rPr>
          <w:lang w:val="en-US"/>
        </w:rPr>
        <w:t>ICD-10</w:t>
      </w:r>
      <w:r>
        <w:rPr>
          <w:lang w:val="en-US"/>
        </w:rPr>
        <w:tab/>
      </w:r>
      <w:r w:rsidRPr="007F6457">
        <w:rPr>
          <w:lang w:val="en-US"/>
        </w:rPr>
        <w:t>International Classification of Diseases, 10th Revision</w:t>
      </w:r>
    </w:p>
    <w:p w14:paraId="0AD520D7" w14:textId="3727D1D2" w:rsidR="00754BE0" w:rsidRDefault="00E573F6" w:rsidP="00735426">
      <w:pPr>
        <w:rPr>
          <w:lang w:val="en-US"/>
        </w:rPr>
      </w:pPr>
      <w:r>
        <w:rPr>
          <w:lang w:val="en-US"/>
        </w:rPr>
        <w:t>PDF</w:t>
      </w:r>
      <w:r>
        <w:rPr>
          <w:lang w:val="en-US"/>
        </w:rPr>
        <w:tab/>
      </w:r>
      <w:r>
        <w:rPr>
          <w:lang w:val="en-US"/>
        </w:rPr>
        <w:tab/>
      </w:r>
      <w:r w:rsidRPr="00E573F6">
        <w:rPr>
          <w:lang w:val="en-US"/>
        </w:rPr>
        <w:t>Portable Document Format</w:t>
      </w:r>
    </w:p>
    <w:p w14:paraId="2D07F347" w14:textId="5B89B124" w:rsidR="008178C5" w:rsidRDefault="004E439B" w:rsidP="00735426">
      <w:pPr>
        <w:rPr>
          <w:lang w:val="en-US"/>
        </w:rPr>
      </w:pPr>
      <w:r>
        <w:rPr>
          <w:lang w:val="en-US"/>
        </w:rPr>
        <w:t>MM</w:t>
      </w:r>
      <w:r>
        <w:rPr>
          <w:lang w:val="en-US"/>
        </w:rPr>
        <w:tab/>
      </w:r>
      <w:r>
        <w:rPr>
          <w:lang w:val="en-US"/>
        </w:rPr>
        <w:tab/>
        <w:t>MicroMedic</w:t>
      </w:r>
    </w:p>
    <w:p w14:paraId="4C5D98CE" w14:textId="77777777" w:rsidR="008178C5" w:rsidRDefault="008178C5">
      <w:pPr>
        <w:rPr>
          <w:lang w:val="en-US"/>
        </w:rPr>
      </w:pPr>
      <w:r>
        <w:rPr>
          <w:lang w:val="en-US"/>
        </w:rPr>
        <w:br w:type="page"/>
      </w:r>
    </w:p>
    <w:p w14:paraId="480DFC02" w14:textId="4DE01818" w:rsidR="00E573F6" w:rsidRDefault="008178C5" w:rsidP="007F1A57">
      <w:pPr>
        <w:jc w:val="center"/>
        <w:rPr>
          <w:b/>
          <w:bCs/>
          <w:sz w:val="36"/>
          <w:szCs w:val="36"/>
        </w:rPr>
      </w:pPr>
      <w:r w:rsidRPr="008178C5">
        <w:rPr>
          <w:b/>
          <w:bCs/>
          <w:sz w:val="36"/>
          <w:szCs w:val="36"/>
        </w:rPr>
        <w:lastRenderedPageBreak/>
        <w:t>Листа табела</w:t>
      </w:r>
    </w:p>
    <w:p w14:paraId="7A28A363" w14:textId="5134BBE7" w:rsidR="00CA2315" w:rsidRDefault="001A6AC0">
      <w:pPr>
        <w:pStyle w:val="TableofFigures"/>
        <w:tabs>
          <w:tab w:val="right" w:leader="dot" w:pos="9628"/>
        </w:tabs>
        <w:rPr>
          <w:rFonts w:asciiTheme="minorHAnsi" w:eastAsiaTheme="minorEastAsia" w:hAnsiTheme="minorHAnsi"/>
          <w:noProof/>
          <w:kern w:val="2"/>
          <w:szCs w:val="24"/>
          <w:lang w:val="en-US"/>
          <w14:ligatures w14:val="standardContextual"/>
        </w:rPr>
      </w:pPr>
      <w:r>
        <w:rPr>
          <w:szCs w:val="24"/>
          <w:lang w:val="en-US"/>
        </w:rPr>
        <w:fldChar w:fldCharType="begin"/>
      </w:r>
      <w:r>
        <w:rPr>
          <w:szCs w:val="24"/>
          <w:lang w:val="en-US"/>
        </w:rPr>
        <w:instrText xml:space="preserve"> TOC \h \z \c "Табела" </w:instrText>
      </w:r>
      <w:r>
        <w:rPr>
          <w:szCs w:val="24"/>
          <w:lang w:val="en-US"/>
        </w:rPr>
        <w:fldChar w:fldCharType="separate"/>
      </w:r>
      <w:hyperlink w:anchor="_Toc239188155" w:history="1">
        <w:r w:rsidR="00CA2315" w:rsidRPr="00CB5BD4">
          <w:rPr>
            <w:rStyle w:val="Hyperlink"/>
            <w:noProof/>
          </w:rPr>
          <w:t>Табела 2</w:t>
        </w:r>
        <w:r w:rsidR="00CA2315" w:rsidRPr="00CB5BD4">
          <w:rPr>
            <w:rStyle w:val="Hyperlink"/>
            <w:noProof/>
          </w:rPr>
          <w:noBreakHyphen/>
          <w:t>1</w:t>
        </w:r>
        <w:r w:rsidR="00CA2315" w:rsidRPr="00CB5BD4">
          <w:rPr>
            <w:rStyle w:val="Hyperlink"/>
            <w:noProof/>
            <w:lang w:val="en-US"/>
          </w:rPr>
          <w:t xml:space="preserve"> </w:t>
        </w:r>
        <w:r w:rsidR="00CA2315" w:rsidRPr="00CB5BD4">
          <w:rPr>
            <w:rStyle w:val="Hyperlink"/>
            <w:noProof/>
          </w:rPr>
          <w:t>Архитектонске карактеристике</w:t>
        </w:r>
        <w:r w:rsidR="00CA2315">
          <w:rPr>
            <w:noProof/>
            <w:webHidden/>
          </w:rPr>
          <w:tab/>
        </w:r>
        <w:r w:rsidR="00CA2315">
          <w:rPr>
            <w:noProof/>
            <w:webHidden/>
          </w:rPr>
          <w:fldChar w:fldCharType="begin"/>
        </w:r>
        <w:r w:rsidR="00CA2315">
          <w:rPr>
            <w:noProof/>
            <w:webHidden/>
          </w:rPr>
          <w:instrText xml:space="preserve"> PAGEREF _Toc239188155 \h </w:instrText>
        </w:r>
        <w:r w:rsidR="00CA2315">
          <w:rPr>
            <w:noProof/>
            <w:webHidden/>
          </w:rPr>
        </w:r>
        <w:r w:rsidR="00CA2315">
          <w:rPr>
            <w:noProof/>
            <w:webHidden/>
          </w:rPr>
          <w:fldChar w:fldCharType="separate"/>
        </w:r>
        <w:r w:rsidR="00CA2315">
          <w:rPr>
            <w:noProof/>
            <w:webHidden/>
          </w:rPr>
          <w:t>5</w:t>
        </w:r>
        <w:r w:rsidR="00CA2315">
          <w:rPr>
            <w:noProof/>
            <w:webHidden/>
          </w:rPr>
          <w:fldChar w:fldCharType="end"/>
        </w:r>
      </w:hyperlink>
    </w:p>
    <w:p w14:paraId="041107DA" w14:textId="3D8D8661"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6" w:history="1">
        <w:r w:rsidRPr="00CB5BD4">
          <w:rPr>
            <w:rStyle w:val="Hyperlink"/>
            <w:noProof/>
          </w:rPr>
          <w:t>Табела 10</w:t>
        </w:r>
        <w:r w:rsidRPr="00CB5BD4">
          <w:rPr>
            <w:rStyle w:val="Hyperlink"/>
            <w:noProof/>
          </w:rPr>
          <w:noBreakHyphen/>
          <w:t>1</w:t>
        </w:r>
        <w:r w:rsidRPr="00CB5BD4">
          <w:rPr>
            <w:rStyle w:val="Hyperlink"/>
            <w:noProof/>
            <w:lang w:val="en-US"/>
          </w:rPr>
          <w:t xml:space="preserve"> </w:t>
        </w:r>
        <w:r w:rsidRPr="00CB5BD4">
          <w:rPr>
            <w:rStyle w:val="Hyperlink"/>
            <w:noProof/>
          </w:rPr>
          <w:t>Учесници и њихове надлежности у домену</w:t>
        </w:r>
        <w:r>
          <w:rPr>
            <w:noProof/>
            <w:webHidden/>
          </w:rPr>
          <w:tab/>
        </w:r>
        <w:r>
          <w:rPr>
            <w:noProof/>
            <w:webHidden/>
          </w:rPr>
          <w:fldChar w:fldCharType="begin"/>
        </w:r>
        <w:r>
          <w:rPr>
            <w:noProof/>
            <w:webHidden/>
          </w:rPr>
          <w:instrText xml:space="preserve"> PAGEREF _Toc239188156 \h </w:instrText>
        </w:r>
        <w:r>
          <w:rPr>
            <w:noProof/>
            <w:webHidden/>
          </w:rPr>
        </w:r>
        <w:r>
          <w:rPr>
            <w:noProof/>
            <w:webHidden/>
          </w:rPr>
          <w:fldChar w:fldCharType="separate"/>
        </w:r>
        <w:r>
          <w:rPr>
            <w:noProof/>
            <w:webHidden/>
          </w:rPr>
          <w:t>54</w:t>
        </w:r>
        <w:r>
          <w:rPr>
            <w:noProof/>
            <w:webHidden/>
          </w:rPr>
          <w:fldChar w:fldCharType="end"/>
        </w:r>
      </w:hyperlink>
    </w:p>
    <w:p w14:paraId="1C66E57A" w14:textId="4FFD2FB6"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7" w:history="1">
        <w:r w:rsidRPr="00CB5BD4">
          <w:rPr>
            <w:rStyle w:val="Hyperlink"/>
            <w:noProof/>
          </w:rPr>
          <w:t>Табела 10</w:t>
        </w:r>
        <w:r w:rsidRPr="00CB5BD4">
          <w:rPr>
            <w:rStyle w:val="Hyperlink"/>
            <w:noProof/>
          </w:rPr>
          <w:noBreakHyphen/>
          <w:t>2 Функционални захтеви</w:t>
        </w:r>
        <w:r>
          <w:rPr>
            <w:noProof/>
            <w:webHidden/>
          </w:rPr>
          <w:tab/>
        </w:r>
        <w:r>
          <w:rPr>
            <w:noProof/>
            <w:webHidden/>
          </w:rPr>
          <w:fldChar w:fldCharType="begin"/>
        </w:r>
        <w:r>
          <w:rPr>
            <w:noProof/>
            <w:webHidden/>
          </w:rPr>
          <w:instrText xml:space="preserve"> PAGEREF _Toc239188157 \h </w:instrText>
        </w:r>
        <w:r>
          <w:rPr>
            <w:noProof/>
            <w:webHidden/>
          </w:rPr>
        </w:r>
        <w:r>
          <w:rPr>
            <w:noProof/>
            <w:webHidden/>
          </w:rPr>
          <w:fldChar w:fldCharType="separate"/>
        </w:r>
        <w:r>
          <w:rPr>
            <w:noProof/>
            <w:webHidden/>
          </w:rPr>
          <w:t>57</w:t>
        </w:r>
        <w:r>
          <w:rPr>
            <w:noProof/>
            <w:webHidden/>
          </w:rPr>
          <w:fldChar w:fldCharType="end"/>
        </w:r>
      </w:hyperlink>
    </w:p>
    <w:p w14:paraId="327E4466" w14:textId="38D8A74C"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8" w:history="1">
        <w:r w:rsidRPr="00CB5BD4">
          <w:rPr>
            <w:rStyle w:val="Hyperlink"/>
            <w:noProof/>
          </w:rPr>
          <w:t>Табела 10</w:t>
        </w:r>
        <w:r w:rsidRPr="00CB5BD4">
          <w:rPr>
            <w:rStyle w:val="Hyperlink"/>
            <w:noProof/>
          </w:rPr>
          <w:noBreakHyphen/>
          <w:t>3 Архитектонске карактеристике</w:t>
        </w:r>
        <w:r>
          <w:rPr>
            <w:noProof/>
            <w:webHidden/>
          </w:rPr>
          <w:tab/>
        </w:r>
        <w:r>
          <w:rPr>
            <w:noProof/>
            <w:webHidden/>
          </w:rPr>
          <w:fldChar w:fldCharType="begin"/>
        </w:r>
        <w:r>
          <w:rPr>
            <w:noProof/>
            <w:webHidden/>
          </w:rPr>
          <w:instrText xml:space="preserve"> PAGEREF _Toc239188158 \h </w:instrText>
        </w:r>
        <w:r>
          <w:rPr>
            <w:noProof/>
            <w:webHidden/>
          </w:rPr>
        </w:r>
        <w:r>
          <w:rPr>
            <w:noProof/>
            <w:webHidden/>
          </w:rPr>
          <w:fldChar w:fldCharType="separate"/>
        </w:r>
        <w:r>
          <w:rPr>
            <w:noProof/>
            <w:webHidden/>
          </w:rPr>
          <w:t>58</w:t>
        </w:r>
        <w:r>
          <w:rPr>
            <w:noProof/>
            <w:webHidden/>
          </w:rPr>
          <w:fldChar w:fldCharType="end"/>
        </w:r>
      </w:hyperlink>
    </w:p>
    <w:p w14:paraId="3112D70B" w14:textId="37B4343B"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9" w:history="1">
        <w:r w:rsidRPr="00CB5BD4">
          <w:rPr>
            <w:rStyle w:val="Hyperlink"/>
            <w:noProof/>
          </w:rPr>
          <w:t>Табела 10</w:t>
        </w:r>
        <w:r w:rsidRPr="00CB5BD4">
          <w:rPr>
            <w:rStyle w:val="Hyperlink"/>
            <w:noProof/>
          </w:rPr>
          <w:noBreakHyphen/>
          <w:t>4 Поддомени, ограничени контексти и врста границе</w:t>
        </w:r>
        <w:r>
          <w:rPr>
            <w:noProof/>
            <w:webHidden/>
          </w:rPr>
          <w:tab/>
        </w:r>
        <w:r>
          <w:rPr>
            <w:noProof/>
            <w:webHidden/>
          </w:rPr>
          <w:fldChar w:fldCharType="begin"/>
        </w:r>
        <w:r>
          <w:rPr>
            <w:noProof/>
            <w:webHidden/>
          </w:rPr>
          <w:instrText xml:space="preserve"> PAGEREF _Toc239188159 \h </w:instrText>
        </w:r>
        <w:r>
          <w:rPr>
            <w:noProof/>
            <w:webHidden/>
          </w:rPr>
        </w:r>
        <w:r>
          <w:rPr>
            <w:noProof/>
            <w:webHidden/>
          </w:rPr>
          <w:fldChar w:fldCharType="separate"/>
        </w:r>
        <w:r>
          <w:rPr>
            <w:noProof/>
            <w:webHidden/>
          </w:rPr>
          <w:t>60</w:t>
        </w:r>
        <w:r>
          <w:rPr>
            <w:noProof/>
            <w:webHidden/>
          </w:rPr>
          <w:fldChar w:fldCharType="end"/>
        </w:r>
      </w:hyperlink>
    </w:p>
    <w:p w14:paraId="3AD0A09B" w14:textId="3A900D97"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0" w:history="1">
        <w:r w:rsidRPr="00CB5BD4">
          <w:rPr>
            <w:rStyle w:val="Hyperlink"/>
            <w:noProof/>
          </w:rPr>
          <w:t>Табела 11</w:t>
        </w:r>
        <w:r w:rsidRPr="00CB5BD4">
          <w:rPr>
            <w:rStyle w:val="Hyperlink"/>
            <w:noProof/>
          </w:rPr>
          <w:noBreakHyphen/>
          <w:t>1 Од ограниченог контекста до фрагмента</w:t>
        </w:r>
        <w:r>
          <w:rPr>
            <w:noProof/>
            <w:webHidden/>
          </w:rPr>
          <w:tab/>
        </w:r>
        <w:r>
          <w:rPr>
            <w:noProof/>
            <w:webHidden/>
          </w:rPr>
          <w:fldChar w:fldCharType="begin"/>
        </w:r>
        <w:r>
          <w:rPr>
            <w:noProof/>
            <w:webHidden/>
          </w:rPr>
          <w:instrText xml:space="preserve"> PAGEREF _Toc239188160 \h </w:instrText>
        </w:r>
        <w:r>
          <w:rPr>
            <w:noProof/>
            <w:webHidden/>
          </w:rPr>
        </w:r>
        <w:r>
          <w:rPr>
            <w:noProof/>
            <w:webHidden/>
          </w:rPr>
          <w:fldChar w:fldCharType="separate"/>
        </w:r>
        <w:r>
          <w:rPr>
            <w:noProof/>
            <w:webHidden/>
          </w:rPr>
          <w:t>63</w:t>
        </w:r>
        <w:r>
          <w:rPr>
            <w:noProof/>
            <w:webHidden/>
          </w:rPr>
          <w:fldChar w:fldCharType="end"/>
        </w:r>
      </w:hyperlink>
    </w:p>
    <w:p w14:paraId="70AE2B74" w14:textId="3FDD67B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1" w:history="1">
        <w:r w:rsidRPr="00CB5BD4">
          <w:rPr>
            <w:rStyle w:val="Hyperlink"/>
            <w:noProof/>
          </w:rPr>
          <w:t>Табела 11</w:t>
        </w:r>
        <w:r w:rsidRPr="00CB5BD4">
          <w:rPr>
            <w:rStyle w:val="Hyperlink"/>
            <w:noProof/>
          </w:rPr>
          <w:noBreakHyphen/>
          <w:t>2 Механизам према топологији, и шта се њиме предаје</w:t>
        </w:r>
        <w:r>
          <w:rPr>
            <w:noProof/>
            <w:webHidden/>
          </w:rPr>
          <w:tab/>
        </w:r>
        <w:r>
          <w:rPr>
            <w:noProof/>
            <w:webHidden/>
          </w:rPr>
          <w:fldChar w:fldCharType="begin"/>
        </w:r>
        <w:r>
          <w:rPr>
            <w:noProof/>
            <w:webHidden/>
          </w:rPr>
          <w:instrText xml:space="preserve"> PAGEREF _Toc239188161 \h </w:instrText>
        </w:r>
        <w:r>
          <w:rPr>
            <w:noProof/>
            <w:webHidden/>
          </w:rPr>
        </w:r>
        <w:r>
          <w:rPr>
            <w:noProof/>
            <w:webHidden/>
          </w:rPr>
          <w:fldChar w:fldCharType="separate"/>
        </w:r>
        <w:r>
          <w:rPr>
            <w:noProof/>
            <w:webHidden/>
          </w:rPr>
          <w:t>64</w:t>
        </w:r>
        <w:r>
          <w:rPr>
            <w:noProof/>
            <w:webHidden/>
          </w:rPr>
          <w:fldChar w:fldCharType="end"/>
        </w:r>
      </w:hyperlink>
    </w:p>
    <w:p w14:paraId="64C5F67A" w14:textId="05F9F825"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2" w:history="1">
        <w:r w:rsidRPr="00CB5BD4">
          <w:rPr>
            <w:rStyle w:val="Hyperlink"/>
            <w:noProof/>
          </w:rPr>
          <w:t>Табела 11</w:t>
        </w:r>
        <w:r w:rsidRPr="00CB5BD4">
          <w:rPr>
            <w:rStyle w:val="Hyperlink"/>
            <w:noProof/>
          </w:rPr>
          <w:noBreakHyphen/>
          <w:t>3 Оквир за одлучивање испуњен за MicroMedic</w:t>
        </w:r>
        <w:r>
          <w:rPr>
            <w:noProof/>
            <w:webHidden/>
          </w:rPr>
          <w:tab/>
        </w:r>
        <w:r>
          <w:rPr>
            <w:noProof/>
            <w:webHidden/>
          </w:rPr>
          <w:fldChar w:fldCharType="begin"/>
        </w:r>
        <w:r>
          <w:rPr>
            <w:noProof/>
            <w:webHidden/>
          </w:rPr>
          <w:instrText xml:space="preserve"> PAGEREF _Toc239188162 \h </w:instrText>
        </w:r>
        <w:r>
          <w:rPr>
            <w:noProof/>
            <w:webHidden/>
          </w:rPr>
        </w:r>
        <w:r>
          <w:rPr>
            <w:noProof/>
            <w:webHidden/>
          </w:rPr>
          <w:fldChar w:fldCharType="separate"/>
        </w:r>
        <w:r>
          <w:rPr>
            <w:noProof/>
            <w:webHidden/>
          </w:rPr>
          <w:t>65</w:t>
        </w:r>
        <w:r>
          <w:rPr>
            <w:noProof/>
            <w:webHidden/>
          </w:rPr>
          <w:fldChar w:fldCharType="end"/>
        </w:r>
      </w:hyperlink>
    </w:p>
    <w:p w14:paraId="198D918C" w14:textId="6BAB03AE"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3" w:history="1">
        <w:r w:rsidRPr="00CB5BD4">
          <w:rPr>
            <w:rStyle w:val="Hyperlink"/>
            <w:noProof/>
          </w:rPr>
          <w:t>Табела 12</w:t>
        </w:r>
        <w:r w:rsidRPr="00CB5BD4">
          <w:rPr>
            <w:rStyle w:val="Hyperlink"/>
            <w:noProof/>
          </w:rPr>
          <w:noBreakHyphen/>
          <w:t>1 Топологија микрофронтендова у изведеном систему</w:t>
        </w:r>
        <w:r>
          <w:rPr>
            <w:noProof/>
            <w:webHidden/>
          </w:rPr>
          <w:tab/>
        </w:r>
        <w:r>
          <w:rPr>
            <w:noProof/>
            <w:webHidden/>
          </w:rPr>
          <w:fldChar w:fldCharType="begin"/>
        </w:r>
        <w:r>
          <w:rPr>
            <w:noProof/>
            <w:webHidden/>
          </w:rPr>
          <w:instrText xml:space="preserve"> PAGEREF _Toc239188163 \h </w:instrText>
        </w:r>
        <w:r>
          <w:rPr>
            <w:noProof/>
            <w:webHidden/>
          </w:rPr>
        </w:r>
        <w:r>
          <w:rPr>
            <w:noProof/>
            <w:webHidden/>
          </w:rPr>
          <w:fldChar w:fldCharType="separate"/>
        </w:r>
        <w:r>
          <w:rPr>
            <w:noProof/>
            <w:webHidden/>
          </w:rPr>
          <w:t>72</w:t>
        </w:r>
        <w:r>
          <w:rPr>
            <w:noProof/>
            <w:webHidden/>
          </w:rPr>
          <w:fldChar w:fldCharType="end"/>
        </w:r>
      </w:hyperlink>
    </w:p>
    <w:p w14:paraId="67155890" w14:textId="47FCAB89"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4" w:history="1">
        <w:r w:rsidRPr="00CB5BD4">
          <w:rPr>
            <w:rStyle w:val="Hyperlink"/>
            <w:noProof/>
          </w:rPr>
          <w:t>Табела 12</w:t>
        </w:r>
        <w:r w:rsidRPr="00CB5BD4">
          <w:rPr>
            <w:rStyle w:val="Hyperlink"/>
            <w:noProof/>
          </w:rPr>
          <w:noBreakHyphen/>
          <w:t>2 Изведени механизми комуникације и место сваког у артефакту</w:t>
        </w:r>
        <w:r>
          <w:rPr>
            <w:noProof/>
            <w:webHidden/>
          </w:rPr>
          <w:tab/>
        </w:r>
        <w:r>
          <w:rPr>
            <w:noProof/>
            <w:webHidden/>
          </w:rPr>
          <w:fldChar w:fldCharType="begin"/>
        </w:r>
        <w:r>
          <w:rPr>
            <w:noProof/>
            <w:webHidden/>
          </w:rPr>
          <w:instrText xml:space="preserve"> PAGEREF _Toc239188164 \h </w:instrText>
        </w:r>
        <w:r>
          <w:rPr>
            <w:noProof/>
            <w:webHidden/>
          </w:rPr>
        </w:r>
        <w:r>
          <w:rPr>
            <w:noProof/>
            <w:webHidden/>
          </w:rPr>
          <w:fldChar w:fldCharType="separate"/>
        </w:r>
        <w:r>
          <w:rPr>
            <w:noProof/>
            <w:webHidden/>
          </w:rPr>
          <w:t>77</w:t>
        </w:r>
        <w:r>
          <w:rPr>
            <w:noProof/>
            <w:webHidden/>
          </w:rPr>
          <w:fldChar w:fldCharType="end"/>
        </w:r>
      </w:hyperlink>
    </w:p>
    <w:p w14:paraId="38F368B3" w14:textId="11C13606"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65" w:history="1">
        <w:r w:rsidRPr="00CB5BD4">
          <w:rPr>
            <w:rStyle w:val="Hyperlink"/>
            <w:noProof/>
          </w:rPr>
          <w:t>Табела 12</w:t>
        </w:r>
        <w:r w:rsidRPr="00CB5BD4">
          <w:rPr>
            <w:rStyle w:val="Hyperlink"/>
            <w:noProof/>
          </w:rPr>
          <w:noBreakHyphen/>
          <w:t>3 Адаптација по потрошачу и недостатак који надомешта</w:t>
        </w:r>
        <w:r>
          <w:rPr>
            <w:noProof/>
            <w:webHidden/>
          </w:rPr>
          <w:tab/>
        </w:r>
        <w:r>
          <w:rPr>
            <w:noProof/>
            <w:webHidden/>
          </w:rPr>
          <w:fldChar w:fldCharType="begin"/>
        </w:r>
        <w:r>
          <w:rPr>
            <w:noProof/>
            <w:webHidden/>
          </w:rPr>
          <w:instrText xml:space="preserve"> PAGEREF _Toc239188165 \h </w:instrText>
        </w:r>
        <w:r>
          <w:rPr>
            <w:noProof/>
            <w:webHidden/>
          </w:rPr>
        </w:r>
        <w:r>
          <w:rPr>
            <w:noProof/>
            <w:webHidden/>
          </w:rPr>
          <w:fldChar w:fldCharType="separate"/>
        </w:r>
        <w:r>
          <w:rPr>
            <w:noProof/>
            <w:webHidden/>
          </w:rPr>
          <w:t>88</w:t>
        </w:r>
        <w:r>
          <w:rPr>
            <w:noProof/>
            <w:webHidden/>
          </w:rPr>
          <w:fldChar w:fldCharType="end"/>
        </w:r>
      </w:hyperlink>
    </w:p>
    <w:p w14:paraId="5CA2CD44" w14:textId="6D047371" w:rsidR="00FE4ECD" w:rsidRDefault="001A6AC0" w:rsidP="00735426">
      <w:pPr>
        <w:rPr>
          <w:szCs w:val="24"/>
          <w:lang w:val="en-US"/>
        </w:rPr>
      </w:pPr>
      <w:r>
        <w:rPr>
          <w:szCs w:val="24"/>
          <w:lang w:val="en-US"/>
        </w:rPr>
        <w:fldChar w:fldCharType="end"/>
      </w:r>
    </w:p>
    <w:p w14:paraId="4D7DD27F" w14:textId="77777777" w:rsidR="00FE4ECD" w:rsidRDefault="00FE4ECD">
      <w:pPr>
        <w:rPr>
          <w:szCs w:val="24"/>
          <w:lang w:val="en-US"/>
        </w:rPr>
      </w:pPr>
      <w:r>
        <w:rPr>
          <w:szCs w:val="24"/>
          <w:lang w:val="en-US"/>
        </w:rPr>
        <w:br w:type="page"/>
      </w:r>
    </w:p>
    <w:p w14:paraId="3A8F382B" w14:textId="748DB627" w:rsidR="00C9681A" w:rsidRPr="00DD326A" w:rsidRDefault="00FE4ECD" w:rsidP="00FE4ECD">
      <w:pPr>
        <w:jc w:val="center"/>
        <w:rPr>
          <w:b/>
          <w:bCs/>
          <w:sz w:val="36"/>
          <w:szCs w:val="36"/>
          <w:lang w:val="en-US"/>
        </w:rPr>
      </w:pPr>
      <w:r w:rsidRPr="00FE4ECD">
        <w:rPr>
          <w:b/>
          <w:bCs/>
          <w:sz w:val="36"/>
          <w:szCs w:val="36"/>
        </w:rPr>
        <w:lastRenderedPageBreak/>
        <w:t>Листа слика</w:t>
      </w:r>
    </w:p>
    <w:p w14:paraId="4EF0C79F" w14:textId="75AAF229" w:rsidR="00CA2315" w:rsidRDefault="00043E1C">
      <w:pPr>
        <w:pStyle w:val="TableofFigures"/>
        <w:tabs>
          <w:tab w:val="right" w:leader="dot" w:pos="9628"/>
        </w:tabs>
        <w:rPr>
          <w:rFonts w:asciiTheme="minorHAnsi" w:eastAsiaTheme="minorEastAsia" w:hAnsiTheme="minorHAnsi"/>
          <w:noProof/>
          <w:kern w:val="2"/>
          <w:szCs w:val="24"/>
          <w:lang w:val="en-US"/>
          <w14:ligatures w14:val="standardContextual"/>
        </w:rPr>
      </w:pPr>
      <w:r>
        <w:rPr>
          <w:lang w:val="en-US"/>
        </w:rPr>
        <w:fldChar w:fldCharType="begin"/>
      </w:r>
      <w:r>
        <w:rPr>
          <w:lang w:val="en-US"/>
        </w:rPr>
        <w:instrText xml:space="preserve"> TOC \h \z \c "Слика" </w:instrText>
      </w:r>
      <w:r>
        <w:rPr>
          <w:lang w:val="en-US"/>
        </w:rPr>
        <w:fldChar w:fldCharType="separate"/>
      </w:r>
      <w:hyperlink w:anchor="_Toc239188109" w:history="1">
        <w:r w:rsidR="00CA2315" w:rsidRPr="00F66571">
          <w:rPr>
            <w:rStyle w:val="Hyperlink"/>
            <w:noProof/>
          </w:rPr>
          <w:t>Слика 2</w:t>
        </w:r>
        <w:r w:rsidR="00CA2315" w:rsidRPr="00F66571">
          <w:rPr>
            <w:rStyle w:val="Hyperlink"/>
            <w:noProof/>
          </w:rPr>
          <w:noBreakHyphen/>
          <w:t>1</w:t>
        </w:r>
        <w:r w:rsidR="00CA2315" w:rsidRPr="00F66571">
          <w:rPr>
            <w:rStyle w:val="Hyperlink"/>
            <w:noProof/>
            <w:lang w:val="en-US"/>
          </w:rPr>
          <w:t xml:space="preserve"> </w:t>
        </w:r>
        <w:r w:rsidR="00CA2315" w:rsidRPr="00F66571">
          <w:rPr>
            <w:rStyle w:val="Hyperlink"/>
            <w:noProof/>
          </w:rPr>
          <w:t>Трослојна софтверска архитектура</w:t>
        </w:r>
        <w:r w:rsidR="00CA2315">
          <w:rPr>
            <w:noProof/>
            <w:webHidden/>
          </w:rPr>
          <w:tab/>
        </w:r>
        <w:r w:rsidR="00CA2315">
          <w:rPr>
            <w:noProof/>
            <w:webHidden/>
          </w:rPr>
          <w:fldChar w:fldCharType="begin"/>
        </w:r>
        <w:r w:rsidR="00CA2315">
          <w:rPr>
            <w:noProof/>
            <w:webHidden/>
          </w:rPr>
          <w:instrText xml:space="preserve"> PAGEREF _Toc239188109 \h </w:instrText>
        </w:r>
        <w:r w:rsidR="00CA2315">
          <w:rPr>
            <w:noProof/>
            <w:webHidden/>
          </w:rPr>
        </w:r>
        <w:r w:rsidR="00CA2315">
          <w:rPr>
            <w:noProof/>
            <w:webHidden/>
          </w:rPr>
          <w:fldChar w:fldCharType="separate"/>
        </w:r>
        <w:r w:rsidR="00CA2315">
          <w:rPr>
            <w:noProof/>
            <w:webHidden/>
          </w:rPr>
          <w:t>7</w:t>
        </w:r>
        <w:r w:rsidR="00CA2315">
          <w:rPr>
            <w:noProof/>
            <w:webHidden/>
          </w:rPr>
          <w:fldChar w:fldCharType="end"/>
        </w:r>
      </w:hyperlink>
    </w:p>
    <w:p w14:paraId="0626EDE4" w14:textId="6C319D2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0" w:history="1">
        <w:r w:rsidRPr="00F66571">
          <w:rPr>
            <w:rStyle w:val="Hyperlink"/>
            <w:noProof/>
          </w:rPr>
          <w:t>Слика 2</w:t>
        </w:r>
        <w:r w:rsidRPr="00F66571">
          <w:rPr>
            <w:rStyle w:val="Hyperlink"/>
            <w:noProof/>
          </w:rPr>
          <w:noBreakHyphen/>
          <w:t>2 Микросервисна софтверска архитектура</w:t>
        </w:r>
        <w:r>
          <w:rPr>
            <w:noProof/>
            <w:webHidden/>
          </w:rPr>
          <w:tab/>
        </w:r>
        <w:r>
          <w:rPr>
            <w:noProof/>
            <w:webHidden/>
          </w:rPr>
          <w:fldChar w:fldCharType="begin"/>
        </w:r>
        <w:r>
          <w:rPr>
            <w:noProof/>
            <w:webHidden/>
          </w:rPr>
          <w:instrText xml:space="preserve"> PAGEREF _Toc239188110 \h </w:instrText>
        </w:r>
        <w:r>
          <w:rPr>
            <w:noProof/>
            <w:webHidden/>
          </w:rPr>
        </w:r>
        <w:r>
          <w:rPr>
            <w:noProof/>
            <w:webHidden/>
          </w:rPr>
          <w:fldChar w:fldCharType="separate"/>
        </w:r>
        <w:r>
          <w:rPr>
            <w:noProof/>
            <w:webHidden/>
          </w:rPr>
          <w:t>8</w:t>
        </w:r>
        <w:r>
          <w:rPr>
            <w:noProof/>
            <w:webHidden/>
          </w:rPr>
          <w:fldChar w:fldCharType="end"/>
        </w:r>
      </w:hyperlink>
    </w:p>
    <w:p w14:paraId="1E80F01D" w14:textId="11EA1164"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1" w:history="1">
        <w:r w:rsidRPr="00F66571">
          <w:rPr>
            <w:rStyle w:val="Hyperlink"/>
            <w:noProof/>
          </w:rPr>
          <w:t>Слика 2</w:t>
        </w:r>
        <w:r w:rsidRPr="00F66571">
          <w:rPr>
            <w:rStyle w:val="Hyperlink"/>
            <w:noProof/>
          </w:rPr>
          <w:noBreakHyphen/>
          <w:t xml:space="preserve">3 Традиционални модел веб апликације (лево) у поређењу са </w:t>
        </w:r>
        <w:r w:rsidRPr="00F66571">
          <w:rPr>
            <w:rStyle w:val="Hyperlink"/>
            <w:noProof/>
            <w:lang w:val="en-US"/>
          </w:rPr>
          <w:t xml:space="preserve">Ajax </w:t>
        </w:r>
        <w:r w:rsidRPr="00F66571">
          <w:rPr>
            <w:rStyle w:val="Hyperlink"/>
            <w:noProof/>
          </w:rPr>
          <w:t>моделом (десно) (Garrett, 2005)</w:t>
        </w:r>
        <w:r>
          <w:rPr>
            <w:noProof/>
            <w:webHidden/>
          </w:rPr>
          <w:tab/>
        </w:r>
        <w:r>
          <w:rPr>
            <w:noProof/>
            <w:webHidden/>
          </w:rPr>
          <w:fldChar w:fldCharType="begin"/>
        </w:r>
        <w:r>
          <w:rPr>
            <w:noProof/>
            <w:webHidden/>
          </w:rPr>
          <w:instrText xml:space="preserve"> PAGEREF _Toc239188111 \h </w:instrText>
        </w:r>
        <w:r>
          <w:rPr>
            <w:noProof/>
            <w:webHidden/>
          </w:rPr>
        </w:r>
        <w:r>
          <w:rPr>
            <w:noProof/>
            <w:webHidden/>
          </w:rPr>
          <w:fldChar w:fldCharType="separate"/>
        </w:r>
        <w:r>
          <w:rPr>
            <w:noProof/>
            <w:webHidden/>
          </w:rPr>
          <w:t>8</w:t>
        </w:r>
        <w:r>
          <w:rPr>
            <w:noProof/>
            <w:webHidden/>
          </w:rPr>
          <w:fldChar w:fldCharType="end"/>
        </w:r>
      </w:hyperlink>
    </w:p>
    <w:p w14:paraId="5388496C" w14:textId="1E85BCA4"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2" w:history="1">
        <w:r w:rsidRPr="00F66571">
          <w:rPr>
            <w:rStyle w:val="Hyperlink"/>
            <w:noProof/>
          </w:rPr>
          <w:t>Слика 2</w:t>
        </w:r>
        <w:r w:rsidRPr="00F66571">
          <w:rPr>
            <w:rStyle w:val="Hyperlink"/>
            <w:noProof/>
          </w:rPr>
          <w:noBreakHyphen/>
          <w:t xml:space="preserve">4 Патерн синхроне интеракције традиционалне веб апликације (горе) у поређењу са  патерном асинхроне комуникације </w:t>
        </w:r>
        <w:r w:rsidRPr="00F66571">
          <w:rPr>
            <w:rStyle w:val="Hyperlink"/>
            <w:noProof/>
            <w:lang w:val="en-US"/>
          </w:rPr>
          <w:t xml:space="preserve">Ajax </w:t>
        </w:r>
        <w:r w:rsidRPr="00F66571">
          <w:rPr>
            <w:rStyle w:val="Hyperlink"/>
            <w:noProof/>
          </w:rPr>
          <w:t>модела (доле) (Garrett, 2005)</w:t>
        </w:r>
        <w:r>
          <w:rPr>
            <w:noProof/>
            <w:webHidden/>
          </w:rPr>
          <w:tab/>
        </w:r>
        <w:r>
          <w:rPr>
            <w:noProof/>
            <w:webHidden/>
          </w:rPr>
          <w:fldChar w:fldCharType="begin"/>
        </w:r>
        <w:r>
          <w:rPr>
            <w:noProof/>
            <w:webHidden/>
          </w:rPr>
          <w:instrText xml:space="preserve"> PAGEREF _Toc239188112 \h </w:instrText>
        </w:r>
        <w:r>
          <w:rPr>
            <w:noProof/>
            <w:webHidden/>
          </w:rPr>
        </w:r>
        <w:r>
          <w:rPr>
            <w:noProof/>
            <w:webHidden/>
          </w:rPr>
          <w:fldChar w:fldCharType="separate"/>
        </w:r>
        <w:r>
          <w:rPr>
            <w:noProof/>
            <w:webHidden/>
          </w:rPr>
          <w:t>9</w:t>
        </w:r>
        <w:r>
          <w:rPr>
            <w:noProof/>
            <w:webHidden/>
          </w:rPr>
          <w:fldChar w:fldCharType="end"/>
        </w:r>
      </w:hyperlink>
    </w:p>
    <w:p w14:paraId="2E75999D" w14:textId="777D2B6B"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3" w:history="1">
        <w:r w:rsidRPr="00F66571">
          <w:rPr>
            <w:rStyle w:val="Hyperlink"/>
            <w:noProof/>
          </w:rPr>
          <w:t>Слика 3</w:t>
        </w:r>
        <w:r w:rsidRPr="00F66571">
          <w:rPr>
            <w:rStyle w:val="Hyperlink"/>
            <w:noProof/>
          </w:rPr>
          <w:noBreakHyphen/>
          <w:t xml:space="preserve">1 Хоризонтални наспрам вертикалног типа поделе </w:t>
        </w:r>
        <w:r w:rsidRPr="00F66571">
          <w:rPr>
            <w:rStyle w:val="Hyperlink"/>
            <w:noProof/>
            <w:lang w:val="en-US"/>
          </w:rPr>
          <w:t>(Mezzalira, Micro-frontends in context, 2020)</w:t>
        </w:r>
        <w:r>
          <w:rPr>
            <w:noProof/>
            <w:webHidden/>
          </w:rPr>
          <w:tab/>
        </w:r>
        <w:r>
          <w:rPr>
            <w:noProof/>
            <w:webHidden/>
          </w:rPr>
          <w:fldChar w:fldCharType="begin"/>
        </w:r>
        <w:r>
          <w:rPr>
            <w:noProof/>
            <w:webHidden/>
          </w:rPr>
          <w:instrText xml:space="preserve"> PAGEREF _Toc239188113 \h </w:instrText>
        </w:r>
        <w:r>
          <w:rPr>
            <w:noProof/>
            <w:webHidden/>
          </w:rPr>
        </w:r>
        <w:r>
          <w:rPr>
            <w:noProof/>
            <w:webHidden/>
          </w:rPr>
          <w:fldChar w:fldCharType="separate"/>
        </w:r>
        <w:r>
          <w:rPr>
            <w:noProof/>
            <w:webHidden/>
          </w:rPr>
          <w:t>14</w:t>
        </w:r>
        <w:r>
          <w:rPr>
            <w:noProof/>
            <w:webHidden/>
          </w:rPr>
          <w:fldChar w:fldCharType="end"/>
        </w:r>
      </w:hyperlink>
    </w:p>
    <w:p w14:paraId="7092ECA8" w14:textId="116264F6"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4" w:history="1">
        <w:r w:rsidRPr="00F66571">
          <w:rPr>
            <w:rStyle w:val="Hyperlink"/>
            <w:noProof/>
          </w:rPr>
          <w:t>Слика 3</w:t>
        </w:r>
        <w:r w:rsidRPr="00F66571">
          <w:rPr>
            <w:rStyle w:val="Hyperlink"/>
            <w:noProof/>
          </w:rPr>
          <w:noBreakHyphen/>
          <w:t>2</w:t>
        </w:r>
        <w:r w:rsidRPr="00F66571">
          <w:rPr>
            <w:rStyle w:val="Hyperlink"/>
            <w:noProof/>
            <w:lang w:val="en-US"/>
          </w:rPr>
          <w:t xml:space="preserve"> </w:t>
        </w:r>
        <w:r w:rsidRPr="00F66571">
          <w:rPr>
            <w:rStyle w:val="Hyperlink"/>
            <w:noProof/>
          </w:rPr>
          <w:t>Пример хоризонталне поделе на мултимедијалном систему аутомобила</w:t>
        </w:r>
        <w:r>
          <w:rPr>
            <w:noProof/>
            <w:webHidden/>
          </w:rPr>
          <w:tab/>
        </w:r>
        <w:r>
          <w:rPr>
            <w:noProof/>
            <w:webHidden/>
          </w:rPr>
          <w:fldChar w:fldCharType="begin"/>
        </w:r>
        <w:r>
          <w:rPr>
            <w:noProof/>
            <w:webHidden/>
          </w:rPr>
          <w:instrText xml:space="preserve"> PAGEREF _Toc239188114 \h </w:instrText>
        </w:r>
        <w:r>
          <w:rPr>
            <w:noProof/>
            <w:webHidden/>
          </w:rPr>
        </w:r>
        <w:r>
          <w:rPr>
            <w:noProof/>
            <w:webHidden/>
          </w:rPr>
          <w:fldChar w:fldCharType="separate"/>
        </w:r>
        <w:r>
          <w:rPr>
            <w:noProof/>
            <w:webHidden/>
          </w:rPr>
          <w:t>15</w:t>
        </w:r>
        <w:r>
          <w:rPr>
            <w:noProof/>
            <w:webHidden/>
          </w:rPr>
          <w:fldChar w:fldCharType="end"/>
        </w:r>
      </w:hyperlink>
    </w:p>
    <w:p w14:paraId="4F8DD3F4" w14:textId="4080032A"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5" w:history="1">
        <w:r w:rsidRPr="00F66571">
          <w:rPr>
            <w:rStyle w:val="Hyperlink"/>
            <w:noProof/>
          </w:rPr>
          <w:t>Слика 3</w:t>
        </w:r>
        <w:r w:rsidRPr="00F66571">
          <w:rPr>
            <w:rStyle w:val="Hyperlink"/>
            <w:noProof/>
          </w:rPr>
          <w:noBreakHyphen/>
          <w:t>3 Пример вертикалне поделе на мултимедијалном систему аутомобила</w:t>
        </w:r>
        <w:r>
          <w:rPr>
            <w:noProof/>
            <w:webHidden/>
          </w:rPr>
          <w:tab/>
        </w:r>
        <w:r>
          <w:rPr>
            <w:noProof/>
            <w:webHidden/>
          </w:rPr>
          <w:fldChar w:fldCharType="begin"/>
        </w:r>
        <w:r>
          <w:rPr>
            <w:noProof/>
            <w:webHidden/>
          </w:rPr>
          <w:instrText xml:space="preserve"> PAGEREF _Toc239188115 \h </w:instrText>
        </w:r>
        <w:r>
          <w:rPr>
            <w:noProof/>
            <w:webHidden/>
          </w:rPr>
        </w:r>
        <w:r>
          <w:rPr>
            <w:noProof/>
            <w:webHidden/>
          </w:rPr>
          <w:fldChar w:fldCharType="separate"/>
        </w:r>
        <w:r>
          <w:rPr>
            <w:noProof/>
            <w:webHidden/>
          </w:rPr>
          <w:t>15</w:t>
        </w:r>
        <w:r>
          <w:rPr>
            <w:noProof/>
            <w:webHidden/>
          </w:rPr>
          <w:fldChar w:fldCharType="end"/>
        </w:r>
      </w:hyperlink>
    </w:p>
    <w:p w14:paraId="0F091947" w14:textId="29E95787"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6" w:history="1">
        <w:r w:rsidRPr="00F66571">
          <w:rPr>
            <w:rStyle w:val="Hyperlink"/>
            <w:noProof/>
          </w:rPr>
          <w:t>Слика 4</w:t>
        </w:r>
        <w:r w:rsidRPr="00F66571">
          <w:rPr>
            <w:rStyle w:val="Hyperlink"/>
            <w:noProof/>
          </w:rPr>
          <w:noBreakHyphen/>
          <w:t>1 Почетна страна фиктивне апликације ФОН-а</w:t>
        </w:r>
        <w:r>
          <w:rPr>
            <w:noProof/>
            <w:webHidden/>
          </w:rPr>
          <w:tab/>
        </w:r>
        <w:r>
          <w:rPr>
            <w:noProof/>
            <w:webHidden/>
          </w:rPr>
          <w:fldChar w:fldCharType="begin"/>
        </w:r>
        <w:r>
          <w:rPr>
            <w:noProof/>
            <w:webHidden/>
          </w:rPr>
          <w:instrText xml:space="preserve"> PAGEREF _Toc239188116 \h </w:instrText>
        </w:r>
        <w:r>
          <w:rPr>
            <w:noProof/>
            <w:webHidden/>
          </w:rPr>
        </w:r>
        <w:r>
          <w:rPr>
            <w:noProof/>
            <w:webHidden/>
          </w:rPr>
          <w:fldChar w:fldCharType="separate"/>
        </w:r>
        <w:r>
          <w:rPr>
            <w:noProof/>
            <w:webHidden/>
          </w:rPr>
          <w:t>16</w:t>
        </w:r>
        <w:r>
          <w:rPr>
            <w:noProof/>
            <w:webHidden/>
          </w:rPr>
          <w:fldChar w:fldCharType="end"/>
        </w:r>
      </w:hyperlink>
    </w:p>
    <w:p w14:paraId="6B1B5FE7" w14:textId="7126161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7" w:history="1">
        <w:r w:rsidRPr="00F66571">
          <w:rPr>
            <w:rStyle w:val="Hyperlink"/>
            <w:noProof/>
          </w:rPr>
          <w:t>Слика 4</w:t>
        </w:r>
        <w:r w:rsidRPr="00F66571">
          <w:rPr>
            <w:rStyle w:val="Hyperlink"/>
            <w:noProof/>
          </w:rPr>
          <w:noBreakHyphen/>
          <w:t>2 Страница за преузимање фиктивне апликације ФОН-а</w:t>
        </w:r>
        <w:r>
          <w:rPr>
            <w:noProof/>
            <w:webHidden/>
          </w:rPr>
          <w:tab/>
        </w:r>
        <w:r>
          <w:rPr>
            <w:noProof/>
            <w:webHidden/>
          </w:rPr>
          <w:fldChar w:fldCharType="begin"/>
        </w:r>
        <w:r>
          <w:rPr>
            <w:noProof/>
            <w:webHidden/>
          </w:rPr>
          <w:instrText xml:space="preserve"> PAGEREF _Toc239188117 \h </w:instrText>
        </w:r>
        <w:r>
          <w:rPr>
            <w:noProof/>
            <w:webHidden/>
          </w:rPr>
        </w:r>
        <w:r>
          <w:rPr>
            <w:noProof/>
            <w:webHidden/>
          </w:rPr>
          <w:fldChar w:fldCharType="separate"/>
        </w:r>
        <w:r>
          <w:rPr>
            <w:noProof/>
            <w:webHidden/>
          </w:rPr>
          <w:t>17</w:t>
        </w:r>
        <w:r>
          <w:rPr>
            <w:noProof/>
            <w:webHidden/>
          </w:rPr>
          <w:fldChar w:fldCharType="end"/>
        </w:r>
      </w:hyperlink>
    </w:p>
    <w:p w14:paraId="143B1A14" w14:textId="6094BA76"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8" w:history="1">
        <w:r w:rsidRPr="00F66571">
          <w:rPr>
            <w:rStyle w:val="Hyperlink"/>
            <w:noProof/>
          </w:rPr>
          <w:t>Слика 4</w:t>
        </w:r>
        <w:r w:rsidRPr="00F66571">
          <w:rPr>
            <w:rStyle w:val="Hyperlink"/>
            <w:noProof/>
          </w:rPr>
          <w:noBreakHyphen/>
          <w:t xml:space="preserve">3 Преусмеравање страница путем </w:t>
        </w:r>
        <w:r w:rsidRPr="00F66571">
          <w:rPr>
            <w:rStyle w:val="Hyperlink"/>
            <w:noProof/>
            <w:lang w:val="en-US"/>
          </w:rPr>
          <w:t xml:space="preserve">a href </w:t>
        </w:r>
        <w:r w:rsidRPr="00F66571">
          <w:rPr>
            <w:rStyle w:val="Hyperlink"/>
            <w:noProof/>
          </w:rPr>
          <w:t>тага</w:t>
        </w:r>
        <w:r>
          <w:rPr>
            <w:noProof/>
            <w:webHidden/>
          </w:rPr>
          <w:tab/>
        </w:r>
        <w:r>
          <w:rPr>
            <w:noProof/>
            <w:webHidden/>
          </w:rPr>
          <w:fldChar w:fldCharType="begin"/>
        </w:r>
        <w:r>
          <w:rPr>
            <w:noProof/>
            <w:webHidden/>
          </w:rPr>
          <w:instrText xml:space="preserve"> PAGEREF _Toc239188118 \h </w:instrText>
        </w:r>
        <w:r>
          <w:rPr>
            <w:noProof/>
            <w:webHidden/>
          </w:rPr>
        </w:r>
        <w:r>
          <w:rPr>
            <w:noProof/>
            <w:webHidden/>
          </w:rPr>
          <w:fldChar w:fldCharType="separate"/>
        </w:r>
        <w:r>
          <w:rPr>
            <w:noProof/>
            <w:webHidden/>
          </w:rPr>
          <w:t>17</w:t>
        </w:r>
        <w:r>
          <w:rPr>
            <w:noProof/>
            <w:webHidden/>
          </w:rPr>
          <w:fldChar w:fldCharType="end"/>
        </w:r>
      </w:hyperlink>
    </w:p>
    <w:p w14:paraId="3A64402A" w14:textId="6664B977"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19" w:history="1">
        <w:r w:rsidRPr="00F66571">
          <w:rPr>
            <w:rStyle w:val="Hyperlink"/>
            <w:noProof/>
          </w:rPr>
          <w:t>Слика 4</w:t>
        </w:r>
        <w:r w:rsidRPr="00F66571">
          <w:rPr>
            <w:rStyle w:val="Hyperlink"/>
            <w:noProof/>
          </w:rPr>
          <w:noBreakHyphen/>
          <w:t>4 Упоредба три типа композиције (Mezzalira, Micro-frontends in context, 2020)</w:t>
        </w:r>
        <w:r>
          <w:rPr>
            <w:noProof/>
            <w:webHidden/>
          </w:rPr>
          <w:tab/>
        </w:r>
        <w:r>
          <w:rPr>
            <w:noProof/>
            <w:webHidden/>
          </w:rPr>
          <w:fldChar w:fldCharType="begin"/>
        </w:r>
        <w:r>
          <w:rPr>
            <w:noProof/>
            <w:webHidden/>
          </w:rPr>
          <w:instrText xml:space="preserve"> PAGEREF _Toc239188119 \h </w:instrText>
        </w:r>
        <w:r>
          <w:rPr>
            <w:noProof/>
            <w:webHidden/>
          </w:rPr>
        </w:r>
        <w:r>
          <w:rPr>
            <w:noProof/>
            <w:webHidden/>
          </w:rPr>
          <w:fldChar w:fldCharType="separate"/>
        </w:r>
        <w:r>
          <w:rPr>
            <w:noProof/>
            <w:webHidden/>
          </w:rPr>
          <w:t>18</w:t>
        </w:r>
        <w:r>
          <w:rPr>
            <w:noProof/>
            <w:webHidden/>
          </w:rPr>
          <w:fldChar w:fldCharType="end"/>
        </w:r>
      </w:hyperlink>
    </w:p>
    <w:p w14:paraId="32FE6F5D" w14:textId="4FF848BF"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0" w:history="1">
        <w:r w:rsidRPr="00F66571">
          <w:rPr>
            <w:rStyle w:val="Hyperlink"/>
            <w:noProof/>
          </w:rPr>
          <w:t>Слика 4</w:t>
        </w:r>
        <w:r w:rsidRPr="00F66571">
          <w:rPr>
            <w:rStyle w:val="Hyperlink"/>
            <w:noProof/>
          </w:rPr>
          <w:noBreakHyphen/>
          <w:t xml:space="preserve">5 Коришћење </w:t>
        </w:r>
        <w:r w:rsidRPr="00F66571">
          <w:rPr>
            <w:rStyle w:val="Hyperlink"/>
            <w:noProof/>
            <w:lang w:val="en-US"/>
          </w:rPr>
          <w:t xml:space="preserve">iframe </w:t>
        </w:r>
        <w:r w:rsidRPr="00F66571">
          <w:rPr>
            <w:rStyle w:val="Hyperlink"/>
            <w:noProof/>
          </w:rPr>
          <w:t xml:space="preserve">тага у </w:t>
        </w:r>
        <w:r w:rsidRPr="00F66571">
          <w:rPr>
            <w:rStyle w:val="Hyperlink"/>
            <w:noProof/>
            <w:lang w:val="sr-Latn-RS"/>
          </w:rPr>
          <w:t xml:space="preserve">HTML </w:t>
        </w:r>
        <w:r w:rsidRPr="00F66571">
          <w:rPr>
            <w:rStyle w:val="Hyperlink"/>
            <w:noProof/>
          </w:rPr>
          <w:t>документу</w:t>
        </w:r>
        <w:r>
          <w:rPr>
            <w:noProof/>
            <w:webHidden/>
          </w:rPr>
          <w:tab/>
        </w:r>
        <w:r>
          <w:rPr>
            <w:noProof/>
            <w:webHidden/>
          </w:rPr>
          <w:fldChar w:fldCharType="begin"/>
        </w:r>
        <w:r>
          <w:rPr>
            <w:noProof/>
            <w:webHidden/>
          </w:rPr>
          <w:instrText xml:space="preserve"> PAGEREF _Toc239188120 \h </w:instrText>
        </w:r>
        <w:r>
          <w:rPr>
            <w:noProof/>
            <w:webHidden/>
          </w:rPr>
        </w:r>
        <w:r>
          <w:rPr>
            <w:noProof/>
            <w:webHidden/>
          </w:rPr>
          <w:fldChar w:fldCharType="separate"/>
        </w:r>
        <w:r>
          <w:rPr>
            <w:noProof/>
            <w:webHidden/>
          </w:rPr>
          <w:t>19</w:t>
        </w:r>
        <w:r>
          <w:rPr>
            <w:noProof/>
            <w:webHidden/>
          </w:rPr>
          <w:fldChar w:fldCharType="end"/>
        </w:r>
      </w:hyperlink>
    </w:p>
    <w:p w14:paraId="66031009" w14:textId="7373BA5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1" w:history="1">
        <w:r w:rsidRPr="00F66571">
          <w:rPr>
            <w:rStyle w:val="Hyperlink"/>
            <w:noProof/>
          </w:rPr>
          <w:t>Слика 4</w:t>
        </w:r>
        <w:r w:rsidRPr="00F66571">
          <w:rPr>
            <w:rStyle w:val="Hyperlink"/>
            <w:noProof/>
          </w:rPr>
          <w:noBreakHyphen/>
          <w:t xml:space="preserve">6 Приказ </w:t>
        </w:r>
        <w:r w:rsidRPr="00F66571">
          <w:rPr>
            <w:rStyle w:val="Hyperlink"/>
            <w:noProof/>
            <w:lang w:val="en-US"/>
          </w:rPr>
          <w:t xml:space="preserve">iframe </w:t>
        </w:r>
        <w:r w:rsidRPr="00F66571">
          <w:rPr>
            <w:rStyle w:val="Hyperlink"/>
            <w:noProof/>
          </w:rPr>
          <w:t>компоненте на страници</w:t>
        </w:r>
        <w:r>
          <w:rPr>
            <w:noProof/>
            <w:webHidden/>
          </w:rPr>
          <w:tab/>
        </w:r>
        <w:r>
          <w:rPr>
            <w:noProof/>
            <w:webHidden/>
          </w:rPr>
          <w:fldChar w:fldCharType="begin"/>
        </w:r>
        <w:r>
          <w:rPr>
            <w:noProof/>
            <w:webHidden/>
          </w:rPr>
          <w:instrText xml:space="preserve"> PAGEREF _Toc239188121 \h </w:instrText>
        </w:r>
        <w:r>
          <w:rPr>
            <w:noProof/>
            <w:webHidden/>
          </w:rPr>
        </w:r>
        <w:r>
          <w:rPr>
            <w:noProof/>
            <w:webHidden/>
          </w:rPr>
          <w:fldChar w:fldCharType="separate"/>
        </w:r>
        <w:r>
          <w:rPr>
            <w:noProof/>
            <w:webHidden/>
          </w:rPr>
          <w:t>20</w:t>
        </w:r>
        <w:r>
          <w:rPr>
            <w:noProof/>
            <w:webHidden/>
          </w:rPr>
          <w:fldChar w:fldCharType="end"/>
        </w:r>
      </w:hyperlink>
    </w:p>
    <w:p w14:paraId="1E8B0D87" w14:textId="4F515369"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2" w:history="1">
        <w:r w:rsidRPr="00F66571">
          <w:rPr>
            <w:rStyle w:val="Hyperlink"/>
            <w:noProof/>
          </w:rPr>
          <w:t>Слика 4</w:t>
        </w:r>
        <w:r w:rsidRPr="00F66571">
          <w:rPr>
            <w:rStyle w:val="Hyperlink"/>
            <w:noProof/>
          </w:rPr>
          <w:noBreakHyphen/>
          <w:t xml:space="preserve">7 </w:t>
        </w:r>
        <w:r w:rsidRPr="00F66571">
          <w:rPr>
            <w:rStyle w:val="Hyperlink"/>
            <w:noProof/>
            <w:lang w:val="en-US"/>
          </w:rPr>
          <w:t xml:space="preserve">DOM </w:t>
        </w:r>
        <w:r w:rsidRPr="00F66571">
          <w:rPr>
            <w:rStyle w:val="Hyperlink"/>
            <w:noProof/>
          </w:rPr>
          <w:t xml:space="preserve">стабло унутар </w:t>
        </w:r>
        <w:r w:rsidRPr="00F66571">
          <w:rPr>
            <w:rStyle w:val="Hyperlink"/>
            <w:noProof/>
            <w:lang w:val="en-US"/>
          </w:rPr>
          <w:t xml:space="preserve">iframe </w:t>
        </w:r>
        <w:r w:rsidRPr="00F66571">
          <w:rPr>
            <w:rStyle w:val="Hyperlink"/>
            <w:noProof/>
          </w:rPr>
          <w:t>тага</w:t>
        </w:r>
        <w:r>
          <w:rPr>
            <w:noProof/>
            <w:webHidden/>
          </w:rPr>
          <w:tab/>
        </w:r>
        <w:r>
          <w:rPr>
            <w:noProof/>
            <w:webHidden/>
          </w:rPr>
          <w:fldChar w:fldCharType="begin"/>
        </w:r>
        <w:r>
          <w:rPr>
            <w:noProof/>
            <w:webHidden/>
          </w:rPr>
          <w:instrText xml:space="preserve"> PAGEREF _Toc239188122 \h </w:instrText>
        </w:r>
        <w:r>
          <w:rPr>
            <w:noProof/>
            <w:webHidden/>
          </w:rPr>
        </w:r>
        <w:r>
          <w:rPr>
            <w:noProof/>
            <w:webHidden/>
          </w:rPr>
          <w:fldChar w:fldCharType="separate"/>
        </w:r>
        <w:r>
          <w:rPr>
            <w:noProof/>
            <w:webHidden/>
          </w:rPr>
          <w:t>20</w:t>
        </w:r>
        <w:r>
          <w:rPr>
            <w:noProof/>
            <w:webHidden/>
          </w:rPr>
          <w:fldChar w:fldCharType="end"/>
        </w:r>
      </w:hyperlink>
    </w:p>
    <w:p w14:paraId="5792A8DE" w14:textId="711BBDFC"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3" w:history="1">
        <w:r w:rsidRPr="00F66571">
          <w:rPr>
            <w:rStyle w:val="Hyperlink"/>
            <w:noProof/>
          </w:rPr>
          <w:t>Слика 4</w:t>
        </w:r>
        <w:r w:rsidRPr="00F66571">
          <w:rPr>
            <w:rStyle w:val="Hyperlink"/>
            <w:noProof/>
          </w:rPr>
          <w:noBreakHyphen/>
          <w:t xml:space="preserve">8 Прилагођено дугме унутар </w:t>
        </w:r>
        <w:r w:rsidRPr="00F66571">
          <w:rPr>
            <w:rStyle w:val="Hyperlink"/>
            <w:noProof/>
            <w:lang w:val="en-US"/>
          </w:rPr>
          <w:t xml:space="preserve">DOM </w:t>
        </w:r>
        <w:r w:rsidRPr="00F66571">
          <w:rPr>
            <w:rStyle w:val="Hyperlink"/>
            <w:noProof/>
          </w:rPr>
          <w:t>"под сенком"</w:t>
        </w:r>
        <w:r>
          <w:rPr>
            <w:noProof/>
            <w:webHidden/>
          </w:rPr>
          <w:tab/>
        </w:r>
        <w:r>
          <w:rPr>
            <w:noProof/>
            <w:webHidden/>
          </w:rPr>
          <w:fldChar w:fldCharType="begin"/>
        </w:r>
        <w:r>
          <w:rPr>
            <w:noProof/>
            <w:webHidden/>
          </w:rPr>
          <w:instrText xml:space="preserve"> PAGEREF _Toc239188123 \h </w:instrText>
        </w:r>
        <w:r>
          <w:rPr>
            <w:noProof/>
            <w:webHidden/>
          </w:rPr>
        </w:r>
        <w:r>
          <w:rPr>
            <w:noProof/>
            <w:webHidden/>
          </w:rPr>
          <w:fldChar w:fldCharType="separate"/>
        </w:r>
        <w:r>
          <w:rPr>
            <w:noProof/>
            <w:webHidden/>
          </w:rPr>
          <w:t>23</w:t>
        </w:r>
        <w:r>
          <w:rPr>
            <w:noProof/>
            <w:webHidden/>
          </w:rPr>
          <w:fldChar w:fldCharType="end"/>
        </w:r>
      </w:hyperlink>
    </w:p>
    <w:p w14:paraId="306528A9" w14:textId="4DDD8189"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4" w:history="1">
        <w:r w:rsidRPr="00F66571">
          <w:rPr>
            <w:rStyle w:val="Hyperlink"/>
            <w:noProof/>
          </w:rPr>
          <w:t>Слика 4</w:t>
        </w:r>
        <w:r w:rsidRPr="00F66571">
          <w:rPr>
            <w:rStyle w:val="Hyperlink"/>
            <w:noProof/>
          </w:rPr>
          <w:noBreakHyphen/>
          <w:t>9</w:t>
        </w:r>
        <w:r w:rsidRPr="00F66571">
          <w:rPr>
            <w:rStyle w:val="Hyperlink"/>
            <w:noProof/>
            <w:lang w:val="en-US"/>
          </w:rPr>
          <w:t xml:space="preserve"> </w:t>
        </w:r>
        <w:r w:rsidRPr="00F66571">
          <w:rPr>
            <w:rStyle w:val="Hyperlink"/>
            <w:noProof/>
          </w:rPr>
          <w:t xml:space="preserve">Апликација обмотач повлачи микрофронтендове на основу захтева </w:t>
        </w:r>
        <w:r w:rsidRPr="00F66571">
          <w:rPr>
            <w:rStyle w:val="Hyperlink"/>
            <w:noProof/>
            <w:lang w:val="en-US"/>
          </w:rPr>
          <w:t>(Chen, 2021)</w:t>
        </w:r>
        <w:r>
          <w:rPr>
            <w:noProof/>
            <w:webHidden/>
          </w:rPr>
          <w:tab/>
        </w:r>
        <w:r>
          <w:rPr>
            <w:noProof/>
            <w:webHidden/>
          </w:rPr>
          <w:fldChar w:fldCharType="begin"/>
        </w:r>
        <w:r>
          <w:rPr>
            <w:noProof/>
            <w:webHidden/>
          </w:rPr>
          <w:instrText xml:space="preserve"> PAGEREF _Toc239188124 \h </w:instrText>
        </w:r>
        <w:r>
          <w:rPr>
            <w:noProof/>
            <w:webHidden/>
          </w:rPr>
        </w:r>
        <w:r>
          <w:rPr>
            <w:noProof/>
            <w:webHidden/>
          </w:rPr>
          <w:fldChar w:fldCharType="separate"/>
        </w:r>
        <w:r>
          <w:rPr>
            <w:noProof/>
            <w:webHidden/>
          </w:rPr>
          <w:t>26</w:t>
        </w:r>
        <w:r>
          <w:rPr>
            <w:noProof/>
            <w:webHidden/>
          </w:rPr>
          <w:fldChar w:fldCharType="end"/>
        </w:r>
      </w:hyperlink>
    </w:p>
    <w:p w14:paraId="33D5B755" w14:textId="57303D0E"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5" w:history="1">
        <w:r w:rsidRPr="00F66571">
          <w:rPr>
            <w:rStyle w:val="Hyperlink"/>
            <w:noProof/>
          </w:rPr>
          <w:t>Слика 4</w:t>
        </w:r>
        <w:r w:rsidRPr="00F66571">
          <w:rPr>
            <w:rStyle w:val="Hyperlink"/>
            <w:noProof/>
          </w:rPr>
          <w:noBreakHyphen/>
          <w:t>10 Рутирање на једном и два нивоа (Chen, 2021)</w:t>
        </w:r>
        <w:r>
          <w:rPr>
            <w:noProof/>
            <w:webHidden/>
          </w:rPr>
          <w:tab/>
        </w:r>
        <w:r>
          <w:rPr>
            <w:noProof/>
            <w:webHidden/>
          </w:rPr>
          <w:fldChar w:fldCharType="begin"/>
        </w:r>
        <w:r>
          <w:rPr>
            <w:noProof/>
            <w:webHidden/>
          </w:rPr>
          <w:instrText xml:space="preserve"> PAGEREF _Toc239188125 \h </w:instrText>
        </w:r>
        <w:r>
          <w:rPr>
            <w:noProof/>
            <w:webHidden/>
          </w:rPr>
        </w:r>
        <w:r>
          <w:rPr>
            <w:noProof/>
            <w:webHidden/>
          </w:rPr>
          <w:fldChar w:fldCharType="separate"/>
        </w:r>
        <w:r>
          <w:rPr>
            <w:noProof/>
            <w:webHidden/>
          </w:rPr>
          <w:t>27</w:t>
        </w:r>
        <w:r>
          <w:rPr>
            <w:noProof/>
            <w:webHidden/>
          </w:rPr>
          <w:fldChar w:fldCharType="end"/>
        </w:r>
      </w:hyperlink>
    </w:p>
    <w:p w14:paraId="28E70CD9" w14:textId="3E4D6F6E"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6" w:history="1">
        <w:r w:rsidRPr="00F66571">
          <w:rPr>
            <w:rStyle w:val="Hyperlink"/>
            <w:noProof/>
          </w:rPr>
          <w:t>Слика 5</w:t>
        </w:r>
        <w:r w:rsidRPr="00F66571">
          <w:rPr>
            <w:rStyle w:val="Hyperlink"/>
            <w:noProof/>
          </w:rPr>
          <w:noBreakHyphen/>
          <w:t>1</w:t>
        </w:r>
        <w:r w:rsidRPr="00F66571">
          <w:rPr>
            <w:rStyle w:val="Hyperlink"/>
            <w:noProof/>
            <w:lang w:val="en-US"/>
          </w:rPr>
          <w:t xml:space="preserve"> </w:t>
        </w:r>
        <w:r w:rsidRPr="00F66571">
          <w:rPr>
            <w:rStyle w:val="Hyperlink"/>
            <w:noProof/>
          </w:rPr>
          <w:t>Комуникација родитеља и фрагмента</w:t>
        </w:r>
        <w:r>
          <w:rPr>
            <w:noProof/>
            <w:webHidden/>
          </w:rPr>
          <w:tab/>
        </w:r>
        <w:r>
          <w:rPr>
            <w:noProof/>
            <w:webHidden/>
          </w:rPr>
          <w:fldChar w:fldCharType="begin"/>
        </w:r>
        <w:r>
          <w:rPr>
            <w:noProof/>
            <w:webHidden/>
          </w:rPr>
          <w:instrText xml:space="preserve"> PAGEREF _Toc239188126 \h </w:instrText>
        </w:r>
        <w:r>
          <w:rPr>
            <w:noProof/>
            <w:webHidden/>
          </w:rPr>
        </w:r>
        <w:r>
          <w:rPr>
            <w:noProof/>
            <w:webHidden/>
          </w:rPr>
          <w:fldChar w:fldCharType="separate"/>
        </w:r>
        <w:r>
          <w:rPr>
            <w:noProof/>
            <w:webHidden/>
          </w:rPr>
          <w:t>29</w:t>
        </w:r>
        <w:r>
          <w:rPr>
            <w:noProof/>
            <w:webHidden/>
          </w:rPr>
          <w:fldChar w:fldCharType="end"/>
        </w:r>
      </w:hyperlink>
    </w:p>
    <w:p w14:paraId="42E4B9EC" w14:textId="37B7808F"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7" w:history="1">
        <w:r w:rsidRPr="00F66571">
          <w:rPr>
            <w:rStyle w:val="Hyperlink"/>
            <w:noProof/>
          </w:rPr>
          <w:t>Слика 5</w:t>
        </w:r>
        <w:r w:rsidRPr="00F66571">
          <w:rPr>
            <w:rStyle w:val="Hyperlink"/>
            <w:noProof/>
          </w:rPr>
          <w:noBreakHyphen/>
          <w:t>2 Комуникација фрагмената уз помоћ догађаја (Mezzalira, Micro-frontends in context, 2020)</w:t>
        </w:r>
        <w:r>
          <w:rPr>
            <w:noProof/>
            <w:webHidden/>
          </w:rPr>
          <w:tab/>
        </w:r>
        <w:r>
          <w:rPr>
            <w:noProof/>
            <w:webHidden/>
          </w:rPr>
          <w:fldChar w:fldCharType="begin"/>
        </w:r>
        <w:r>
          <w:rPr>
            <w:noProof/>
            <w:webHidden/>
          </w:rPr>
          <w:instrText xml:space="preserve"> PAGEREF _Toc239188127 \h </w:instrText>
        </w:r>
        <w:r>
          <w:rPr>
            <w:noProof/>
            <w:webHidden/>
          </w:rPr>
        </w:r>
        <w:r>
          <w:rPr>
            <w:noProof/>
            <w:webHidden/>
          </w:rPr>
          <w:fldChar w:fldCharType="separate"/>
        </w:r>
        <w:r>
          <w:rPr>
            <w:noProof/>
            <w:webHidden/>
          </w:rPr>
          <w:t>31</w:t>
        </w:r>
        <w:r>
          <w:rPr>
            <w:noProof/>
            <w:webHidden/>
          </w:rPr>
          <w:fldChar w:fldCharType="end"/>
        </w:r>
      </w:hyperlink>
    </w:p>
    <w:p w14:paraId="5BBD6B73" w14:textId="422A4B2E"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8" w:history="1">
        <w:r w:rsidRPr="00F66571">
          <w:rPr>
            <w:rStyle w:val="Hyperlink"/>
            <w:noProof/>
          </w:rPr>
          <w:t>Слика 5</w:t>
        </w:r>
        <w:r w:rsidRPr="00F66571">
          <w:rPr>
            <w:rStyle w:val="Hyperlink"/>
            <w:noProof/>
          </w:rPr>
          <w:noBreakHyphen/>
          <w:t>3</w:t>
        </w:r>
        <w:r w:rsidRPr="00F66571">
          <w:rPr>
            <w:rStyle w:val="Hyperlink"/>
            <w:noProof/>
            <w:lang w:val="en-US"/>
          </w:rPr>
          <w:t xml:space="preserve"> Broadcast Channel</w:t>
        </w:r>
        <w:r>
          <w:rPr>
            <w:noProof/>
            <w:webHidden/>
          </w:rPr>
          <w:tab/>
        </w:r>
        <w:r>
          <w:rPr>
            <w:noProof/>
            <w:webHidden/>
          </w:rPr>
          <w:fldChar w:fldCharType="begin"/>
        </w:r>
        <w:r>
          <w:rPr>
            <w:noProof/>
            <w:webHidden/>
          </w:rPr>
          <w:instrText xml:space="preserve"> PAGEREF _Toc239188128 \h </w:instrText>
        </w:r>
        <w:r>
          <w:rPr>
            <w:noProof/>
            <w:webHidden/>
          </w:rPr>
        </w:r>
        <w:r>
          <w:rPr>
            <w:noProof/>
            <w:webHidden/>
          </w:rPr>
          <w:fldChar w:fldCharType="separate"/>
        </w:r>
        <w:r>
          <w:rPr>
            <w:noProof/>
            <w:webHidden/>
          </w:rPr>
          <w:t>32</w:t>
        </w:r>
        <w:r>
          <w:rPr>
            <w:noProof/>
            <w:webHidden/>
          </w:rPr>
          <w:fldChar w:fldCharType="end"/>
        </w:r>
      </w:hyperlink>
    </w:p>
    <w:p w14:paraId="0CCFF704" w14:textId="01F0521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29" w:history="1">
        <w:r w:rsidRPr="00F66571">
          <w:rPr>
            <w:rStyle w:val="Hyperlink"/>
            <w:noProof/>
          </w:rPr>
          <w:t>Слика 5</w:t>
        </w:r>
        <w:r w:rsidRPr="00F66571">
          <w:rPr>
            <w:rStyle w:val="Hyperlink"/>
            <w:noProof/>
          </w:rPr>
          <w:noBreakHyphen/>
          <w:t>4 Веб складиште и колачићи</w:t>
        </w:r>
        <w:r>
          <w:rPr>
            <w:noProof/>
            <w:webHidden/>
          </w:rPr>
          <w:tab/>
        </w:r>
        <w:r>
          <w:rPr>
            <w:noProof/>
            <w:webHidden/>
          </w:rPr>
          <w:fldChar w:fldCharType="begin"/>
        </w:r>
        <w:r>
          <w:rPr>
            <w:noProof/>
            <w:webHidden/>
          </w:rPr>
          <w:instrText xml:space="preserve"> PAGEREF _Toc239188129 \h </w:instrText>
        </w:r>
        <w:r>
          <w:rPr>
            <w:noProof/>
            <w:webHidden/>
          </w:rPr>
        </w:r>
        <w:r>
          <w:rPr>
            <w:noProof/>
            <w:webHidden/>
          </w:rPr>
          <w:fldChar w:fldCharType="separate"/>
        </w:r>
        <w:r>
          <w:rPr>
            <w:noProof/>
            <w:webHidden/>
          </w:rPr>
          <w:t>34</w:t>
        </w:r>
        <w:r>
          <w:rPr>
            <w:noProof/>
            <w:webHidden/>
          </w:rPr>
          <w:fldChar w:fldCharType="end"/>
        </w:r>
      </w:hyperlink>
    </w:p>
    <w:p w14:paraId="21441EEF" w14:textId="5806E68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0" w:history="1">
        <w:r w:rsidRPr="00F66571">
          <w:rPr>
            <w:rStyle w:val="Hyperlink"/>
            <w:noProof/>
          </w:rPr>
          <w:t>Слика 5</w:t>
        </w:r>
        <w:r w:rsidRPr="00F66571">
          <w:rPr>
            <w:rStyle w:val="Hyperlink"/>
            <w:noProof/>
          </w:rPr>
          <w:noBreakHyphen/>
          <w:t>5</w:t>
        </w:r>
        <w:r w:rsidRPr="00F66571">
          <w:rPr>
            <w:rStyle w:val="Hyperlink"/>
            <w:noProof/>
            <w:lang w:val="en-US"/>
          </w:rPr>
          <w:t xml:space="preserve"> API </w:t>
        </w:r>
        <w:r w:rsidRPr="00F66571">
          <w:rPr>
            <w:rStyle w:val="Hyperlink"/>
            <w:noProof/>
          </w:rPr>
          <w:t xml:space="preserve">капија у микросервисној архитектури </w:t>
        </w:r>
        <w:r w:rsidRPr="00F66571">
          <w:rPr>
            <w:rStyle w:val="Hyperlink"/>
            <w:noProof/>
            <w:lang w:val="en-US"/>
          </w:rPr>
          <w:t>(Ozkaya, 2021)</w:t>
        </w:r>
        <w:r>
          <w:rPr>
            <w:noProof/>
            <w:webHidden/>
          </w:rPr>
          <w:tab/>
        </w:r>
        <w:r>
          <w:rPr>
            <w:noProof/>
            <w:webHidden/>
          </w:rPr>
          <w:fldChar w:fldCharType="begin"/>
        </w:r>
        <w:r>
          <w:rPr>
            <w:noProof/>
            <w:webHidden/>
          </w:rPr>
          <w:instrText xml:space="preserve"> PAGEREF _Toc239188130 \h </w:instrText>
        </w:r>
        <w:r>
          <w:rPr>
            <w:noProof/>
            <w:webHidden/>
          </w:rPr>
        </w:r>
        <w:r>
          <w:rPr>
            <w:noProof/>
            <w:webHidden/>
          </w:rPr>
          <w:fldChar w:fldCharType="separate"/>
        </w:r>
        <w:r>
          <w:rPr>
            <w:noProof/>
            <w:webHidden/>
          </w:rPr>
          <w:t>35</w:t>
        </w:r>
        <w:r>
          <w:rPr>
            <w:noProof/>
            <w:webHidden/>
          </w:rPr>
          <w:fldChar w:fldCharType="end"/>
        </w:r>
      </w:hyperlink>
    </w:p>
    <w:p w14:paraId="4D637F6E" w14:textId="11E41201"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1" w:history="1">
        <w:r w:rsidRPr="00F66571">
          <w:rPr>
            <w:rStyle w:val="Hyperlink"/>
            <w:noProof/>
          </w:rPr>
          <w:t>Слика 5</w:t>
        </w:r>
        <w:r w:rsidRPr="00F66571">
          <w:rPr>
            <w:rStyle w:val="Hyperlink"/>
            <w:noProof/>
          </w:rPr>
          <w:noBreakHyphen/>
          <w:t>6</w:t>
        </w:r>
        <w:r w:rsidRPr="00F66571">
          <w:rPr>
            <w:rStyle w:val="Hyperlink"/>
            <w:noProof/>
            <w:lang w:val="en-US"/>
          </w:rPr>
          <w:t xml:space="preserve"> </w:t>
        </w:r>
        <w:r w:rsidRPr="00F66571">
          <w:rPr>
            <w:rStyle w:val="Hyperlink"/>
            <w:noProof/>
          </w:rPr>
          <w:t xml:space="preserve">Миграција монолита уз помоћ обрасца смокве давитељке </w:t>
        </w:r>
        <w:r w:rsidRPr="00F66571">
          <w:rPr>
            <w:rStyle w:val="Hyperlink"/>
            <w:noProof/>
            <w:lang w:val="en-US"/>
          </w:rPr>
          <w:t>(Villavicencio, 2023)</w:t>
        </w:r>
        <w:r>
          <w:rPr>
            <w:noProof/>
            <w:webHidden/>
          </w:rPr>
          <w:tab/>
        </w:r>
        <w:r>
          <w:rPr>
            <w:noProof/>
            <w:webHidden/>
          </w:rPr>
          <w:fldChar w:fldCharType="begin"/>
        </w:r>
        <w:r>
          <w:rPr>
            <w:noProof/>
            <w:webHidden/>
          </w:rPr>
          <w:instrText xml:space="preserve"> PAGEREF _Toc239188131 \h </w:instrText>
        </w:r>
        <w:r>
          <w:rPr>
            <w:noProof/>
            <w:webHidden/>
          </w:rPr>
        </w:r>
        <w:r>
          <w:rPr>
            <w:noProof/>
            <w:webHidden/>
          </w:rPr>
          <w:fldChar w:fldCharType="separate"/>
        </w:r>
        <w:r>
          <w:rPr>
            <w:noProof/>
            <w:webHidden/>
          </w:rPr>
          <w:t>35</w:t>
        </w:r>
        <w:r>
          <w:rPr>
            <w:noProof/>
            <w:webHidden/>
          </w:rPr>
          <w:fldChar w:fldCharType="end"/>
        </w:r>
      </w:hyperlink>
    </w:p>
    <w:p w14:paraId="7D1C792C" w14:textId="3601D765"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2" w:history="1">
        <w:r w:rsidRPr="00F66571">
          <w:rPr>
            <w:rStyle w:val="Hyperlink"/>
            <w:noProof/>
          </w:rPr>
          <w:t>Слика 5</w:t>
        </w:r>
        <w:r w:rsidRPr="00F66571">
          <w:rPr>
            <w:rStyle w:val="Hyperlink"/>
            <w:noProof/>
          </w:rPr>
          <w:noBreakHyphen/>
          <w:t>7</w:t>
        </w:r>
        <w:r w:rsidRPr="00F66571">
          <w:rPr>
            <w:rStyle w:val="Hyperlink"/>
            <w:noProof/>
            <w:lang w:val="en-US"/>
          </w:rPr>
          <w:t xml:space="preserve"> </w:t>
        </w:r>
        <w:r w:rsidRPr="00F66571">
          <w:rPr>
            <w:rStyle w:val="Hyperlink"/>
            <w:noProof/>
          </w:rPr>
          <w:t xml:space="preserve">Поређење </w:t>
        </w:r>
        <w:r w:rsidRPr="00F66571">
          <w:rPr>
            <w:rStyle w:val="Hyperlink"/>
            <w:noProof/>
            <w:lang w:val="en-US"/>
          </w:rPr>
          <w:t xml:space="preserve">API </w:t>
        </w:r>
        <w:r w:rsidRPr="00F66571">
          <w:rPr>
            <w:rStyle w:val="Hyperlink"/>
            <w:noProof/>
          </w:rPr>
          <w:t xml:space="preserve">капије и </w:t>
        </w:r>
        <w:r w:rsidRPr="00F66571">
          <w:rPr>
            <w:rStyle w:val="Hyperlink"/>
            <w:noProof/>
            <w:lang w:val="sr-Latn-RS"/>
          </w:rPr>
          <w:t xml:space="preserve">BFF </w:t>
        </w:r>
        <w:r w:rsidRPr="00F66571">
          <w:rPr>
            <w:rStyle w:val="Hyperlink"/>
            <w:noProof/>
          </w:rPr>
          <w:t>обрасца</w:t>
        </w:r>
        <w:r w:rsidRPr="00F66571">
          <w:rPr>
            <w:rStyle w:val="Hyperlink"/>
            <w:noProof/>
            <w:lang w:val="en-US"/>
          </w:rPr>
          <w:t xml:space="preserve"> (Das, 2024)</w:t>
        </w:r>
        <w:r>
          <w:rPr>
            <w:noProof/>
            <w:webHidden/>
          </w:rPr>
          <w:tab/>
        </w:r>
        <w:r>
          <w:rPr>
            <w:noProof/>
            <w:webHidden/>
          </w:rPr>
          <w:fldChar w:fldCharType="begin"/>
        </w:r>
        <w:r>
          <w:rPr>
            <w:noProof/>
            <w:webHidden/>
          </w:rPr>
          <w:instrText xml:space="preserve"> PAGEREF _Toc239188132 \h </w:instrText>
        </w:r>
        <w:r>
          <w:rPr>
            <w:noProof/>
            <w:webHidden/>
          </w:rPr>
        </w:r>
        <w:r>
          <w:rPr>
            <w:noProof/>
            <w:webHidden/>
          </w:rPr>
          <w:fldChar w:fldCharType="separate"/>
        </w:r>
        <w:r>
          <w:rPr>
            <w:noProof/>
            <w:webHidden/>
          </w:rPr>
          <w:t>36</w:t>
        </w:r>
        <w:r>
          <w:rPr>
            <w:noProof/>
            <w:webHidden/>
          </w:rPr>
          <w:fldChar w:fldCharType="end"/>
        </w:r>
      </w:hyperlink>
    </w:p>
    <w:p w14:paraId="4861817F" w14:textId="45AD276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3" w:history="1">
        <w:r w:rsidRPr="00F66571">
          <w:rPr>
            <w:rStyle w:val="Hyperlink"/>
            <w:noProof/>
          </w:rPr>
          <w:t>Слика 5</w:t>
        </w:r>
        <w:r w:rsidRPr="00F66571">
          <w:rPr>
            <w:rStyle w:val="Hyperlink"/>
            <w:noProof/>
          </w:rPr>
          <w:noBreakHyphen/>
          <w:t>8</w:t>
        </w:r>
        <w:r w:rsidRPr="00F66571">
          <w:rPr>
            <w:rStyle w:val="Hyperlink"/>
            <w:noProof/>
            <w:lang w:val="en-US"/>
          </w:rPr>
          <w:t xml:space="preserve"> REST API </w:t>
        </w:r>
        <w:r w:rsidRPr="00F66571">
          <w:rPr>
            <w:rStyle w:val="Hyperlink"/>
            <w:noProof/>
          </w:rPr>
          <w:t xml:space="preserve">наспрам </w:t>
        </w:r>
        <w:r w:rsidRPr="00F66571">
          <w:rPr>
            <w:rStyle w:val="Hyperlink"/>
            <w:noProof/>
            <w:lang w:val="en-US"/>
          </w:rPr>
          <w:t>GraphQL API (Mukhadin, 2026)</w:t>
        </w:r>
        <w:r>
          <w:rPr>
            <w:noProof/>
            <w:webHidden/>
          </w:rPr>
          <w:tab/>
        </w:r>
        <w:r>
          <w:rPr>
            <w:noProof/>
            <w:webHidden/>
          </w:rPr>
          <w:fldChar w:fldCharType="begin"/>
        </w:r>
        <w:r>
          <w:rPr>
            <w:noProof/>
            <w:webHidden/>
          </w:rPr>
          <w:instrText xml:space="preserve"> PAGEREF _Toc239188133 \h </w:instrText>
        </w:r>
        <w:r>
          <w:rPr>
            <w:noProof/>
            <w:webHidden/>
          </w:rPr>
        </w:r>
        <w:r>
          <w:rPr>
            <w:noProof/>
            <w:webHidden/>
          </w:rPr>
          <w:fldChar w:fldCharType="separate"/>
        </w:r>
        <w:r>
          <w:rPr>
            <w:noProof/>
            <w:webHidden/>
          </w:rPr>
          <w:t>36</w:t>
        </w:r>
        <w:r>
          <w:rPr>
            <w:noProof/>
            <w:webHidden/>
          </w:rPr>
          <w:fldChar w:fldCharType="end"/>
        </w:r>
      </w:hyperlink>
    </w:p>
    <w:p w14:paraId="5FB1D05C" w14:textId="6DB54941"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4" w:history="1">
        <w:r w:rsidRPr="00F66571">
          <w:rPr>
            <w:rStyle w:val="Hyperlink"/>
            <w:noProof/>
          </w:rPr>
          <w:t>Слика 7</w:t>
        </w:r>
        <w:r w:rsidRPr="00F66571">
          <w:rPr>
            <w:rStyle w:val="Hyperlink"/>
            <w:noProof/>
          </w:rPr>
          <w:noBreakHyphen/>
          <w:t>1</w:t>
        </w:r>
        <w:r w:rsidRPr="00F66571">
          <w:rPr>
            <w:rStyle w:val="Hyperlink"/>
            <w:noProof/>
            <w:lang w:val="en-US"/>
          </w:rPr>
          <w:t xml:space="preserve"> Blue-Green </w:t>
        </w:r>
        <w:r w:rsidRPr="00F66571">
          <w:rPr>
            <w:rStyle w:val="Hyperlink"/>
            <w:noProof/>
          </w:rPr>
          <w:t xml:space="preserve">испорука </w:t>
        </w:r>
        <w:r w:rsidRPr="00F66571">
          <w:rPr>
            <w:rStyle w:val="Hyperlink"/>
            <w:noProof/>
            <w:lang w:val="en-US"/>
          </w:rPr>
          <w:t>(Maruthi, 2022)</w:t>
        </w:r>
        <w:r>
          <w:rPr>
            <w:noProof/>
            <w:webHidden/>
          </w:rPr>
          <w:tab/>
        </w:r>
        <w:r>
          <w:rPr>
            <w:noProof/>
            <w:webHidden/>
          </w:rPr>
          <w:fldChar w:fldCharType="begin"/>
        </w:r>
        <w:r>
          <w:rPr>
            <w:noProof/>
            <w:webHidden/>
          </w:rPr>
          <w:instrText xml:space="preserve"> PAGEREF _Toc239188134 \h </w:instrText>
        </w:r>
        <w:r>
          <w:rPr>
            <w:noProof/>
            <w:webHidden/>
          </w:rPr>
        </w:r>
        <w:r>
          <w:rPr>
            <w:noProof/>
            <w:webHidden/>
          </w:rPr>
          <w:fldChar w:fldCharType="separate"/>
        </w:r>
        <w:r>
          <w:rPr>
            <w:noProof/>
            <w:webHidden/>
          </w:rPr>
          <w:t>43</w:t>
        </w:r>
        <w:r>
          <w:rPr>
            <w:noProof/>
            <w:webHidden/>
          </w:rPr>
          <w:fldChar w:fldCharType="end"/>
        </w:r>
      </w:hyperlink>
    </w:p>
    <w:p w14:paraId="4393307D" w14:textId="405404BB"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5" w:history="1">
        <w:r w:rsidRPr="00F66571">
          <w:rPr>
            <w:rStyle w:val="Hyperlink"/>
            <w:noProof/>
          </w:rPr>
          <w:t>Слика 7</w:t>
        </w:r>
        <w:r w:rsidRPr="00F66571">
          <w:rPr>
            <w:rStyle w:val="Hyperlink"/>
            <w:noProof/>
          </w:rPr>
          <w:noBreakHyphen/>
          <w:t>2</w:t>
        </w:r>
        <w:r w:rsidRPr="00F66571">
          <w:rPr>
            <w:rStyle w:val="Hyperlink"/>
            <w:noProof/>
            <w:lang w:val="en-US"/>
          </w:rPr>
          <w:t xml:space="preserve"> Canary </w:t>
        </w:r>
        <w:r w:rsidRPr="00F66571">
          <w:rPr>
            <w:rStyle w:val="Hyperlink"/>
            <w:noProof/>
          </w:rPr>
          <w:t xml:space="preserve">испорука </w:t>
        </w:r>
        <w:r w:rsidRPr="00F66571">
          <w:rPr>
            <w:rStyle w:val="Hyperlink"/>
            <w:noProof/>
            <w:lang w:val="en-US"/>
          </w:rPr>
          <w:t>(Rastogi, 2022)</w:t>
        </w:r>
        <w:r>
          <w:rPr>
            <w:noProof/>
            <w:webHidden/>
          </w:rPr>
          <w:tab/>
        </w:r>
        <w:r>
          <w:rPr>
            <w:noProof/>
            <w:webHidden/>
          </w:rPr>
          <w:fldChar w:fldCharType="begin"/>
        </w:r>
        <w:r>
          <w:rPr>
            <w:noProof/>
            <w:webHidden/>
          </w:rPr>
          <w:instrText xml:space="preserve"> PAGEREF _Toc239188135 \h </w:instrText>
        </w:r>
        <w:r>
          <w:rPr>
            <w:noProof/>
            <w:webHidden/>
          </w:rPr>
        </w:r>
        <w:r>
          <w:rPr>
            <w:noProof/>
            <w:webHidden/>
          </w:rPr>
          <w:fldChar w:fldCharType="separate"/>
        </w:r>
        <w:r>
          <w:rPr>
            <w:noProof/>
            <w:webHidden/>
          </w:rPr>
          <w:t>43</w:t>
        </w:r>
        <w:r>
          <w:rPr>
            <w:noProof/>
            <w:webHidden/>
          </w:rPr>
          <w:fldChar w:fldCharType="end"/>
        </w:r>
      </w:hyperlink>
    </w:p>
    <w:p w14:paraId="00B807CD" w14:textId="0CCC9E57"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6" w:history="1">
        <w:r w:rsidRPr="00F66571">
          <w:rPr>
            <w:rStyle w:val="Hyperlink"/>
            <w:noProof/>
          </w:rPr>
          <w:t>Слика 7</w:t>
        </w:r>
        <w:r w:rsidRPr="00F66571">
          <w:rPr>
            <w:rStyle w:val="Hyperlink"/>
            <w:noProof/>
          </w:rPr>
          <w:noBreakHyphen/>
          <w:t>3</w:t>
        </w:r>
        <w:r w:rsidRPr="00F66571">
          <w:rPr>
            <w:rStyle w:val="Hyperlink"/>
            <w:noProof/>
            <w:lang w:val="en-US"/>
          </w:rPr>
          <w:t xml:space="preserve"> </w:t>
        </w:r>
        <w:r w:rsidRPr="00F66571">
          <w:rPr>
            <w:rStyle w:val="Hyperlink"/>
            <w:noProof/>
          </w:rPr>
          <w:t>Пирамида тестова</w:t>
        </w:r>
        <w:r w:rsidRPr="00F66571">
          <w:rPr>
            <w:rStyle w:val="Hyperlink"/>
            <w:noProof/>
            <w:lang w:val="en-US"/>
          </w:rPr>
          <w:t xml:space="preserve"> (Fowler, 2012)</w:t>
        </w:r>
        <w:r>
          <w:rPr>
            <w:noProof/>
            <w:webHidden/>
          </w:rPr>
          <w:tab/>
        </w:r>
        <w:r>
          <w:rPr>
            <w:noProof/>
            <w:webHidden/>
          </w:rPr>
          <w:fldChar w:fldCharType="begin"/>
        </w:r>
        <w:r>
          <w:rPr>
            <w:noProof/>
            <w:webHidden/>
          </w:rPr>
          <w:instrText xml:space="preserve"> PAGEREF _Toc239188136 \h </w:instrText>
        </w:r>
        <w:r>
          <w:rPr>
            <w:noProof/>
            <w:webHidden/>
          </w:rPr>
        </w:r>
        <w:r>
          <w:rPr>
            <w:noProof/>
            <w:webHidden/>
          </w:rPr>
          <w:fldChar w:fldCharType="separate"/>
        </w:r>
        <w:r>
          <w:rPr>
            <w:noProof/>
            <w:webHidden/>
          </w:rPr>
          <w:t>45</w:t>
        </w:r>
        <w:r>
          <w:rPr>
            <w:noProof/>
            <w:webHidden/>
          </w:rPr>
          <w:fldChar w:fldCharType="end"/>
        </w:r>
      </w:hyperlink>
    </w:p>
    <w:p w14:paraId="2F0FF587" w14:textId="46E215F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7" w:history="1">
        <w:r w:rsidRPr="00F66571">
          <w:rPr>
            <w:rStyle w:val="Hyperlink"/>
            <w:noProof/>
          </w:rPr>
          <w:t>Слика 7</w:t>
        </w:r>
        <w:r w:rsidRPr="00F66571">
          <w:rPr>
            <w:rStyle w:val="Hyperlink"/>
            <w:noProof/>
          </w:rPr>
          <w:noBreakHyphen/>
          <w:t>4</w:t>
        </w:r>
        <w:r w:rsidRPr="00F66571">
          <w:rPr>
            <w:rStyle w:val="Hyperlink"/>
            <w:noProof/>
            <w:lang w:val="en-US"/>
          </w:rPr>
          <w:t xml:space="preserve"> </w:t>
        </w:r>
        <w:r w:rsidRPr="00F66571">
          <w:rPr>
            <w:rStyle w:val="Hyperlink"/>
            <w:noProof/>
          </w:rPr>
          <w:t>Промена домена микрофронтенда при локалном развоју</w:t>
        </w:r>
        <w:r>
          <w:rPr>
            <w:noProof/>
            <w:webHidden/>
          </w:rPr>
          <w:tab/>
        </w:r>
        <w:r>
          <w:rPr>
            <w:noProof/>
            <w:webHidden/>
          </w:rPr>
          <w:fldChar w:fldCharType="begin"/>
        </w:r>
        <w:r>
          <w:rPr>
            <w:noProof/>
            <w:webHidden/>
          </w:rPr>
          <w:instrText xml:space="preserve"> PAGEREF _Toc239188137 \h </w:instrText>
        </w:r>
        <w:r>
          <w:rPr>
            <w:noProof/>
            <w:webHidden/>
          </w:rPr>
        </w:r>
        <w:r>
          <w:rPr>
            <w:noProof/>
            <w:webHidden/>
          </w:rPr>
          <w:fldChar w:fldCharType="separate"/>
        </w:r>
        <w:r>
          <w:rPr>
            <w:noProof/>
            <w:webHidden/>
          </w:rPr>
          <w:t>46</w:t>
        </w:r>
        <w:r>
          <w:rPr>
            <w:noProof/>
            <w:webHidden/>
          </w:rPr>
          <w:fldChar w:fldCharType="end"/>
        </w:r>
      </w:hyperlink>
    </w:p>
    <w:p w14:paraId="124AFC69" w14:textId="405F3921"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8" w:history="1">
        <w:r w:rsidRPr="00F66571">
          <w:rPr>
            <w:rStyle w:val="Hyperlink"/>
            <w:noProof/>
          </w:rPr>
          <w:t>Слика 9</w:t>
        </w:r>
        <w:r w:rsidRPr="00F66571">
          <w:rPr>
            <w:rStyle w:val="Hyperlink"/>
            <w:noProof/>
          </w:rPr>
          <w:noBreakHyphen/>
          <w:t>1</w:t>
        </w:r>
        <w:r w:rsidRPr="00F66571">
          <w:rPr>
            <w:rStyle w:val="Hyperlink"/>
            <w:noProof/>
            <w:lang w:val="en-US"/>
          </w:rPr>
          <w:t xml:space="preserve"> </w:t>
        </w:r>
        <w:r w:rsidRPr="00F66571">
          <w:rPr>
            <w:rStyle w:val="Hyperlink"/>
            <w:noProof/>
          </w:rPr>
          <w:t>Ситна подела микрофронтендова</w:t>
        </w:r>
        <w:r w:rsidRPr="00F66571">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_Toc239188138 \h </w:instrText>
        </w:r>
        <w:r>
          <w:rPr>
            <w:noProof/>
            <w:webHidden/>
          </w:rPr>
        </w:r>
        <w:r>
          <w:rPr>
            <w:noProof/>
            <w:webHidden/>
          </w:rPr>
          <w:fldChar w:fldCharType="separate"/>
        </w:r>
        <w:r>
          <w:rPr>
            <w:noProof/>
            <w:webHidden/>
          </w:rPr>
          <w:t>50</w:t>
        </w:r>
        <w:r>
          <w:rPr>
            <w:noProof/>
            <w:webHidden/>
          </w:rPr>
          <w:fldChar w:fldCharType="end"/>
        </w:r>
      </w:hyperlink>
    </w:p>
    <w:p w14:paraId="61C2083E" w14:textId="75C5FDDB"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39" w:history="1">
        <w:r w:rsidRPr="00F66571">
          <w:rPr>
            <w:rStyle w:val="Hyperlink"/>
            <w:noProof/>
          </w:rPr>
          <w:t>Слика 9</w:t>
        </w:r>
        <w:r w:rsidRPr="00F66571">
          <w:rPr>
            <w:rStyle w:val="Hyperlink"/>
            <w:noProof/>
          </w:rPr>
          <w:noBreakHyphen/>
          <w:t>2 Чврста спрегнутост микрофронтендова</w:t>
        </w:r>
        <w:r w:rsidRPr="00F66571">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_Toc239188139 \h </w:instrText>
        </w:r>
        <w:r>
          <w:rPr>
            <w:noProof/>
            <w:webHidden/>
          </w:rPr>
        </w:r>
        <w:r>
          <w:rPr>
            <w:noProof/>
            <w:webHidden/>
          </w:rPr>
          <w:fldChar w:fldCharType="separate"/>
        </w:r>
        <w:r>
          <w:rPr>
            <w:noProof/>
            <w:webHidden/>
          </w:rPr>
          <w:t>50</w:t>
        </w:r>
        <w:r>
          <w:rPr>
            <w:noProof/>
            <w:webHidden/>
          </w:rPr>
          <w:fldChar w:fldCharType="end"/>
        </w:r>
      </w:hyperlink>
    </w:p>
    <w:p w14:paraId="6BC32EA4" w14:textId="2B6886C0"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0" w:history="1">
        <w:r w:rsidRPr="00F66571">
          <w:rPr>
            <w:rStyle w:val="Hyperlink"/>
            <w:noProof/>
          </w:rPr>
          <w:t>Слика 9</w:t>
        </w:r>
        <w:r w:rsidRPr="00F66571">
          <w:rPr>
            <w:rStyle w:val="Hyperlink"/>
            <w:noProof/>
          </w:rPr>
          <w:noBreakHyphen/>
          <w:t>3</w:t>
        </w:r>
        <w:r w:rsidRPr="00F66571">
          <w:rPr>
            <w:rStyle w:val="Hyperlink"/>
            <w:noProof/>
            <w:lang w:val="en-US"/>
          </w:rPr>
          <w:t xml:space="preserve"> </w:t>
        </w:r>
        <w:r w:rsidRPr="00F66571">
          <w:rPr>
            <w:rStyle w:val="Hyperlink"/>
            <w:noProof/>
          </w:rPr>
          <w:t>Неконзистентност дистрибуираних података</w:t>
        </w:r>
        <w:r w:rsidRPr="00F66571">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_Toc239188140 \h </w:instrText>
        </w:r>
        <w:r>
          <w:rPr>
            <w:noProof/>
            <w:webHidden/>
          </w:rPr>
        </w:r>
        <w:r>
          <w:rPr>
            <w:noProof/>
            <w:webHidden/>
          </w:rPr>
          <w:fldChar w:fldCharType="separate"/>
        </w:r>
        <w:r>
          <w:rPr>
            <w:noProof/>
            <w:webHidden/>
          </w:rPr>
          <w:t>51</w:t>
        </w:r>
        <w:r>
          <w:rPr>
            <w:noProof/>
            <w:webHidden/>
          </w:rPr>
          <w:fldChar w:fldCharType="end"/>
        </w:r>
      </w:hyperlink>
    </w:p>
    <w:p w14:paraId="39E13254" w14:textId="5C32813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1" w:history="1">
        <w:r w:rsidRPr="00F66571">
          <w:rPr>
            <w:rStyle w:val="Hyperlink"/>
            <w:noProof/>
          </w:rPr>
          <w:t>Слика 9</w:t>
        </w:r>
        <w:r w:rsidRPr="00F66571">
          <w:rPr>
            <w:rStyle w:val="Hyperlink"/>
            <w:noProof/>
          </w:rPr>
          <w:noBreakHyphen/>
          <w:t>4 Велики број различитих радних оквира</w:t>
        </w:r>
        <w:r w:rsidRPr="00F66571">
          <w:rPr>
            <w:rStyle w:val="Hyperlink"/>
            <w:noProof/>
            <w:lang w:val="en-US"/>
          </w:rPr>
          <w:t xml:space="preserve"> (Rappl, Top 10 Micro Frontend Anti-Patterns, 2024)</w:t>
        </w:r>
        <w:r>
          <w:rPr>
            <w:noProof/>
            <w:webHidden/>
          </w:rPr>
          <w:tab/>
        </w:r>
        <w:r>
          <w:rPr>
            <w:noProof/>
            <w:webHidden/>
          </w:rPr>
          <w:fldChar w:fldCharType="begin"/>
        </w:r>
        <w:r>
          <w:rPr>
            <w:noProof/>
            <w:webHidden/>
          </w:rPr>
          <w:instrText xml:space="preserve"> PAGEREF _Toc239188141 \h </w:instrText>
        </w:r>
        <w:r>
          <w:rPr>
            <w:noProof/>
            <w:webHidden/>
          </w:rPr>
        </w:r>
        <w:r>
          <w:rPr>
            <w:noProof/>
            <w:webHidden/>
          </w:rPr>
          <w:fldChar w:fldCharType="separate"/>
        </w:r>
        <w:r>
          <w:rPr>
            <w:noProof/>
            <w:webHidden/>
          </w:rPr>
          <w:t>52</w:t>
        </w:r>
        <w:r>
          <w:rPr>
            <w:noProof/>
            <w:webHidden/>
          </w:rPr>
          <w:fldChar w:fldCharType="end"/>
        </w:r>
      </w:hyperlink>
    </w:p>
    <w:p w14:paraId="0F5497F6" w14:textId="65A9B366"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2" w:history="1">
        <w:r w:rsidRPr="00F66571">
          <w:rPr>
            <w:rStyle w:val="Hyperlink"/>
            <w:noProof/>
          </w:rPr>
          <w:t>Слика 9</w:t>
        </w:r>
        <w:r w:rsidRPr="00F66571">
          <w:rPr>
            <w:rStyle w:val="Hyperlink"/>
            <w:noProof/>
          </w:rPr>
          <w:noBreakHyphen/>
          <w:t>5</w:t>
        </w:r>
        <w:r w:rsidRPr="00F66571">
          <w:rPr>
            <w:rStyle w:val="Hyperlink"/>
            <w:noProof/>
            <w:lang w:val="en-US"/>
          </w:rPr>
          <w:t xml:space="preserve"> </w:t>
        </w:r>
        <w:r w:rsidRPr="00F66571">
          <w:rPr>
            <w:rStyle w:val="Hyperlink"/>
            <w:noProof/>
          </w:rPr>
          <w:t xml:space="preserve">Више микрофронтендова позива исти </w:t>
        </w:r>
        <w:r w:rsidRPr="00F66571">
          <w:rPr>
            <w:rStyle w:val="Hyperlink"/>
            <w:noProof/>
            <w:lang w:val="en-US"/>
          </w:rPr>
          <w:t>API</w:t>
        </w:r>
        <w:r>
          <w:rPr>
            <w:noProof/>
            <w:webHidden/>
          </w:rPr>
          <w:tab/>
        </w:r>
        <w:r>
          <w:rPr>
            <w:noProof/>
            <w:webHidden/>
          </w:rPr>
          <w:fldChar w:fldCharType="begin"/>
        </w:r>
        <w:r>
          <w:rPr>
            <w:noProof/>
            <w:webHidden/>
          </w:rPr>
          <w:instrText xml:space="preserve"> PAGEREF _Toc239188142 \h </w:instrText>
        </w:r>
        <w:r>
          <w:rPr>
            <w:noProof/>
            <w:webHidden/>
          </w:rPr>
        </w:r>
        <w:r>
          <w:rPr>
            <w:noProof/>
            <w:webHidden/>
          </w:rPr>
          <w:fldChar w:fldCharType="separate"/>
        </w:r>
        <w:r>
          <w:rPr>
            <w:noProof/>
            <w:webHidden/>
          </w:rPr>
          <w:t>53</w:t>
        </w:r>
        <w:r>
          <w:rPr>
            <w:noProof/>
            <w:webHidden/>
          </w:rPr>
          <w:fldChar w:fldCharType="end"/>
        </w:r>
      </w:hyperlink>
    </w:p>
    <w:p w14:paraId="3B566ADF" w14:textId="4E0837A0"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3" w:history="1">
        <w:r w:rsidRPr="00F66571">
          <w:rPr>
            <w:rStyle w:val="Hyperlink"/>
            <w:noProof/>
          </w:rPr>
          <w:t>Слика 10</w:t>
        </w:r>
        <w:r w:rsidRPr="00F66571">
          <w:rPr>
            <w:rStyle w:val="Hyperlink"/>
            <w:noProof/>
          </w:rPr>
          <w:noBreakHyphen/>
          <w:t>1</w:t>
        </w:r>
        <w:r w:rsidRPr="00F66571">
          <w:rPr>
            <w:rStyle w:val="Hyperlink"/>
            <w:noProof/>
            <w:lang w:val="en-US"/>
          </w:rPr>
          <w:t xml:space="preserve"> </w:t>
        </w:r>
        <w:r w:rsidRPr="00F66571">
          <w:rPr>
            <w:rStyle w:val="Hyperlink"/>
            <w:noProof/>
          </w:rPr>
          <w:t>Дијаграм активности радног тога лекара</w:t>
        </w:r>
        <w:r>
          <w:rPr>
            <w:noProof/>
            <w:webHidden/>
          </w:rPr>
          <w:tab/>
        </w:r>
        <w:r>
          <w:rPr>
            <w:noProof/>
            <w:webHidden/>
          </w:rPr>
          <w:fldChar w:fldCharType="begin"/>
        </w:r>
        <w:r>
          <w:rPr>
            <w:noProof/>
            <w:webHidden/>
          </w:rPr>
          <w:instrText xml:space="preserve"> PAGEREF _Toc239188143 \h </w:instrText>
        </w:r>
        <w:r>
          <w:rPr>
            <w:noProof/>
            <w:webHidden/>
          </w:rPr>
        </w:r>
        <w:r>
          <w:rPr>
            <w:noProof/>
            <w:webHidden/>
          </w:rPr>
          <w:fldChar w:fldCharType="separate"/>
        </w:r>
        <w:r>
          <w:rPr>
            <w:noProof/>
            <w:webHidden/>
          </w:rPr>
          <w:t>55</w:t>
        </w:r>
        <w:r>
          <w:rPr>
            <w:noProof/>
            <w:webHidden/>
          </w:rPr>
          <w:fldChar w:fldCharType="end"/>
        </w:r>
      </w:hyperlink>
    </w:p>
    <w:p w14:paraId="7D4EB0D2" w14:textId="4C7CD0B4"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4" w:history="1">
        <w:r w:rsidRPr="00F66571">
          <w:rPr>
            <w:rStyle w:val="Hyperlink"/>
            <w:noProof/>
          </w:rPr>
          <w:t>Слика 11</w:t>
        </w:r>
        <w:r w:rsidRPr="00F66571">
          <w:rPr>
            <w:rStyle w:val="Hyperlink"/>
            <w:noProof/>
          </w:rPr>
          <w:noBreakHyphen/>
          <w:t>1</w:t>
        </w:r>
        <w:r w:rsidRPr="00F66571">
          <w:rPr>
            <w:rStyle w:val="Hyperlink"/>
            <w:noProof/>
            <w:lang w:val="en-US"/>
          </w:rPr>
          <w:t xml:space="preserve"> </w:t>
        </w:r>
        <w:r w:rsidRPr="00F66571">
          <w:rPr>
            <w:rStyle w:val="Hyperlink"/>
            <w:noProof/>
          </w:rPr>
          <w:t>Проширени модел објекти везе</w:t>
        </w:r>
        <w:r w:rsidRPr="00F66571">
          <w:rPr>
            <w:rStyle w:val="Hyperlink"/>
            <w:noProof/>
            <w:lang w:val="en-US"/>
          </w:rPr>
          <w:t xml:space="preserve"> MicroMedic</w:t>
        </w:r>
        <w:r>
          <w:rPr>
            <w:noProof/>
            <w:webHidden/>
          </w:rPr>
          <w:tab/>
        </w:r>
        <w:r>
          <w:rPr>
            <w:noProof/>
            <w:webHidden/>
          </w:rPr>
          <w:fldChar w:fldCharType="begin"/>
        </w:r>
        <w:r>
          <w:rPr>
            <w:noProof/>
            <w:webHidden/>
          </w:rPr>
          <w:instrText xml:space="preserve"> PAGEREF _Toc239188144 \h </w:instrText>
        </w:r>
        <w:r>
          <w:rPr>
            <w:noProof/>
            <w:webHidden/>
          </w:rPr>
        </w:r>
        <w:r>
          <w:rPr>
            <w:noProof/>
            <w:webHidden/>
          </w:rPr>
          <w:fldChar w:fldCharType="separate"/>
        </w:r>
        <w:r>
          <w:rPr>
            <w:noProof/>
            <w:webHidden/>
          </w:rPr>
          <w:t>68</w:t>
        </w:r>
        <w:r>
          <w:rPr>
            <w:noProof/>
            <w:webHidden/>
          </w:rPr>
          <w:fldChar w:fldCharType="end"/>
        </w:r>
      </w:hyperlink>
    </w:p>
    <w:p w14:paraId="4EE250E3" w14:textId="47B0661C"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5" w:history="1">
        <w:r w:rsidRPr="00F66571">
          <w:rPr>
            <w:rStyle w:val="Hyperlink"/>
            <w:noProof/>
          </w:rPr>
          <w:t>Слика 12</w:t>
        </w:r>
        <w:r w:rsidRPr="00F66571">
          <w:rPr>
            <w:rStyle w:val="Hyperlink"/>
            <w:noProof/>
          </w:rPr>
          <w:noBreakHyphen/>
          <w:t>1</w:t>
        </w:r>
        <w:r w:rsidRPr="00F66571">
          <w:rPr>
            <w:rStyle w:val="Hyperlink"/>
            <w:noProof/>
            <w:lang w:val="en-US"/>
          </w:rPr>
          <w:t xml:space="preserve"> </w:t>
        </w:r>
        <w:r w:rsidRPr="00F66571">
          <w:rPr>
            <w:rStyle w:val="Hyperlink"/>
            <w:noProof/>
          </w:rPr>
          <w:t>Листа пакета на клијентском слоју</w:t>
        </w:r>
        <w:r>
          <w:rPr>
            <w:noProof/>
            <w:webHidden/>
          </w:rPr>
          <w:tab/>
        </w:r>
        <w:r>
          <w:rPr>
            <w:noProof/>
            <w:webHidden/>
          </w:rPr>
          <w:fldChar w:fldCharType="begin"/>
        </w:r>
        <w:r>
          <w:rPr>
            <w:noProof/>
            <w:webHidden/>
          </w:rPr>
          <w:instrText xml:space="preserve"> PAGEREF _Toc239188145 \h </w:instrText>
        </w:r>
        <w:r>
          <w:rPr>
            <w:noProof/>
            <w:webHidden/>
          </w:rPr>
        </w:r>
        <w:r>
          <w:rPr>
            <w:noProof/>
            <w:webHidden/>
          </w:rPr>
          <w:fldChar w:fldCharType="separate"/>
        </w:r>
        <w:r>
          <w:rPr>
            <w:noProof/>
            <w:webHidden/>
          </w:rPr>
          <w:t>69</w:t>
        </w:r>
        <w:r>
          <w:rPr>
            <w:noProof/>
            <w:webHidden/>
          </w:rPr>
          <w:fldChar w:fldCharType="end"/>
        </w:r>
      </w:hyperlink>
    </w:p>
    <w:p w14:paraId="5B46042E" w14:textId="191F1C6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6" w:history="1">
        <w:r w:rsidRPr="00F66571">
          <w:rPr>
            <w:rStyle w:val="Hyperlink"/>
            <w:noProof/>
          </w:rPr>
          <w:t>Слика 12</w:t>
        </w:r>
        <w:r w:rsidRPr="00F66571">
          <w:rPr>
            <w:rStyle w:val="Hyperlink"/>
            <w:noProof/>
          </w:rPr>
          <w:noBreakHyphen/>
          <w:t>2</w:t>
        </w:r>
        <w:r w:rsidRPr="00F66571">
          <w:rPr>
            <w:rStyle w:val="Hyperlink"/>
            <w:noProof/>
            <w:lang w:val="en-US"/>
          </w:rPr>
          <w:t xml:space="preserve"> </w:t>
        </w:r>
        <w:r w:rsidRPr="00F66571">
          <w:rPr>
            <w:rStyle w:val="Hyperlink"/>
            <w:noProof/>
          </w:rPr>
          <w:t xml:space="preserve">Иницијално повлачење зависности и </w:t>
        </w:r>
        <w:r w:rsidRPr="00F66571">
          <w:rPr>
            <w:rStyle w:val="Hyperlink"/>
            <w:noProof/>
            <w:lang w:val="en-US"/>
          </w:rPr>
          <w:t xml:space="preserve">auth </w:t>
        </w:r>
        <w:r w:rsidRPr="00F66571">
          <w:rPr>
            <w:rStyle w:val="Hyperlink"/>
            <w:noProof/>
          </w:rPr>
          <w:t>пакета</w:t>
        </w:r>
        <w:r>
          <w:rPr>
            <w:noProof/>
            <w:webHidden/>
          </w:rPr>
          <w:tab/>
        </w:r>
        <w:r>
          <w:rPr>
            <w:noProof/>
            <w:webHidden/>
          </w:rPr>
          <w:fldChar w:fldCharType="begin"/>
        </w:r>
        <w:r>
          <w:rPr>
            <w:noProof/>
            <w:webHidden/>
          </w:rPr>
          <w:instrText xml:space="preserve"> PAGEREF _Toc239188146 \h </w:instrText>
        </w:r>
        <w:r>
          <w:rPr>
            <w:noProof/>
            <w:webHidden/>
          </w:rPr>
        </w:r>
        <w:r>
          <w:rPr>
            <w:noProof/>
            <w:webHidden/>
          </w:rPr>
          <w:fldChar w:fldCharType="separate"/>
        </w:r>
        <w:r>
          <w:rPr>
            <w:noProof/>
            <w:webHidden/>
          </w:rPr>
          <w:t>73</w:t>
        </w:r>
        <w:r>
          <w:rPr>
            <w:noProof/>
            <w:webHidden/>
          </w:rPr>
          <w:fldChar w:fldCharType="end"/>
        </w:r>
      </w:hyperlink>
    </w:p>
    <w:p w14:paraId="281B523F" w14:textId="1A3AFF07"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7" w:history="1">
        <w:r w:rsidRPr="00F66571">
          <w:rPr>
            <w:rStyle w:val="Hyperlink"/>
            <w:noProof/>
          </w:rPr>
          <w:t>Слика 12</w:t>
        </w:r>
        <w:r w:rsidRPr="00F66571">
          <w:rPr>
            <w:rStyle w:val="Hyperlink"/>
            <w:noProof/>
          </w:rPr>
          <w:noBreakHyphen/>
          <w:t>3 Страница за пријаву</w:t>
        </w:r>
        <w:r>
          <w:rPr>
            <w:noProof/>
            <w:webHidden/>
          </w:rPr>
          <w:tab/>
        </w:r>
        <w:r>
          <w:rPr>
            <w:noProof/>
            <w:webHidden/>
          </w:rPr>
          <w:fldChar w:fldCharType="begin"/>
        </w:r>
        <w:r>
          <w:rPr>
            <w:noProof/>
            <w:webHidden/>
          </w:rPr>
          <w:instrText xml:space="preserve"> PAGEREF _Toc239188147 \h </w:instrText>
        </w:r>
        <w:r>
          <w:rPr>
            <w:noProof/>
            <w:webHidden/>
          </w:rPr>
        </w:r>
        <w:r>
          <w:rPr>
            <w:noProof/>
            <w:webHidden/>
          </w:rPr>
          <w:fldChar w:fldCharType="separate"/>
        </w:r>
        <w:r>
          <w:rPr>
            <w:noProof/>
            <w:webHidden/>
          </w:rPr>
          <w:t>74</w:t>
        </w:r>
        <w:r>
          <w:rPr>
            <w:noProof/>
            <w:webHidden/>
          </w:rPr>
          <w:fldChar w:fldCharType="end"/>
        </w:r>
      </w:hyperlink>
    </w:p>
    <w:p w14:paraId="3B2F0631" w14:textId="60978EB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8" w:history="1">
        <w:r w:rsidRPr="00F66571">
          <w:rPr>
            <w:rStyle w:val="Hyperlink"/>
            <w:noProof/>
          </w:rPr>
          <w:t>Слика 12</w:t>
        </w:r>
        <w:r w:rsidRPr="00F66571">
          <w:rPr>
            <w:rStyle w:val="Hyperlink"/>
            <w:noProof/>
          </w:rPr>
          <w:noBreakHyphen/>
          <w:t>4 Страница за регистрацију</w:t>
        </w:r>
        <w:r>
          <w:rPr>
            <w:noProof/>
            <w:webHidden/>
          </w:rPr>
          <w:tab/>
        </w:r>
        <w:r>
          <w:rPr>
            <w:noProof/>
            <w:webHidden/>
          </w:rPr>
          <w:fldChar w:fldCharType="begin"/>
        </w:r>
        <w:r>
          <w:rPr>
            <w:noProof/>
            <w:webHidden/>
          </w:rPr>
          <w:instrText xml:space="preserve"> PAGEREF _Toc239188148 \h </w:instrText>
        </w:r>
        <w:r>
          <w:rPr>
            <w:noProof/>
            <w:webHidden/>
          </w:rPr>
        </w:r>
        <w:r>
          <w:rPr>
            <w:noProof/>
            <w:webHidden/>
          </w:rPr>
          <w:fldChar w:fldCharType="separate"/>
        </w:r>
        <w:r>
          <w:rPr>
            <w:noProof/>
            <w:webHidden/>
          </w:rPr>
          <w:t>74</w:t>
        </w:r>
        <w:r>
          <w:rPr>
            <w:noProof/>
            <w:webHidden/>
          </w:rPr>
          <w:fldChar w:fldCharType="end"/>
        </w:r>
      </w:hyperlink>
    </w:p>
    <w:p w14:paraId="160D4E56" w14:textId="040908F8"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49" w:history="1">
        <w:r w:rsidRPr="00F66571">
          <w:rPr>
            <w:rStyle w:val="Hyperlink"/>
            <w:noProof/>
          </w:rPr>
          <w:t>Слика 12</w:t>
        </w:r>
        <w:r w:rsidRPr="00F66571">
          <w:rPr>
            <w:rStyle w:val="Hyperlink"/>
            <w:noProof/>
          </w:rPr>
          <w:noBreakHyphen/>
          <w:t xml:space="preserve">5 Хоризонтална подела </w:t>
        </w:r>
        <w:r w:rsidRPr="00F66571">
          <w:rPr>
            <w:rStyle w:val="Hyperlink"/>
            <w:noProof/>
            <w:lang w:val="en-US"/>
          </w:rPr>
          <w:t xml:space="preserve">examination </w:t>
        </w:r>
        <w:r w:rsidRPr="00F66571">
          <w:rPr>
            <w:rStyle w:val="Hyperlink"/>
            <w:noProof/>
          </w:rPr>
          <w:t xml:space="preserve">и </w:t>
        </w:r>
        <w:r w:rsidRPr="00F66571">
          <w:rPr>
            <w:rStyle w:val="Hyperlink"/>
            <w:noProof/>
            <w:lang w:val="en-US"/>
          </w:rPr>
          <w:t xml:space="preserve">icd10 </w:t>
        </w:r>
        <w:r w:rsidRPr="00F66571">
          <w:rPr>
            <w:rStyle w:val="Hyperlink"/>
            <w:noProof/>
          </w:rPr>
          <w:t>фрагмента</w:t>
        </w:r>
        <w:r>
          <w:rPr>
            <w:noProof/>
            <w:webHidden/>
          </w:rPr>
          <w:tab/>
        </w:r>
        <w:r>
          <w:rPr>
            <w:noProof/>
            <w:webHidden/>
          </w:rPr>
          <w:fldChar w:fldCharType="begin"/>
        </w:r>
        <w:r>
          <w:rPr>
            <w:noProof/>
            <w:webHidden/>
          </w:rPr>
          <w:instrText xml:space="preserve"> PAGEREF _Toc239188149 \h </w:instrText>
        </w:r>
        <w:r>
          <w:rPr>
            <w:noProof/>
            <w:webHidden/>
          </w:rPr>
        </w:r>
        <w:r>
          <w:rPr>
            <w:noProof/>
            <w:webHidden/>
          </w:rPr>
          <w:fldChar w:fldCharType="separate"/>
        </w:r>
        <w:r>
          <w:rPr>
            <w:noProof/>
            <w:webHidden/>
          </w:rPr>
          <w:t>75</w:t>
        </w:r>
        <w:r>
          <w:rPr>
            <w:noProof/>
            <w:webHidden/>
          </w:rPr>
          <w:fldChar w:fldCharType="end"/>
        </w:r>
      </w:hyperlink>
    </w:p>
    <w:p w14:paraId="1782E621" w14:textId="3146C120"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0" w:history="1">
        <w:r w:rsidRPr="00F66571">
          <w:rPr>
            <w:rStyle w:val="Hyperlink"/>
            <w:noProof/>
          </w:rPr>
          <w:t>Слика 12</w:t>
        </w:r>
        <w:r w:rsidRPr="00F66571">
          <w:rPr>
            <w:rStyle w:val="Hyperlink"/>
            <w:noProof/>
          </w:rPr>
          <w:noBreakHyphen/>
          <w:t xml:space="preserve">6 Приказ </w:t>
        </w:r>
        <w:r w:rsidRPr="00F66571">
          <w:rPr>
            <w:rStyle w:val="Hyperlink"/>
            <w:noProof/>
            <w:lang w:val="en-US"/>
          </w:rPr>
          <w:t xml:space="preserve">nav </w:t>
        </w:r>
        <w:r w:rsidRPr="00F66571">
          <w:rPr>
            <w:rStyle w:val="Hyperlink"/>
            <w:noProof/>
          </w:rPr>
          <w:t xml:space="preserve">и </w:t>
        </w:r>
        <w:r w:rsidRPr="00F66571">
          <w:rPr>
            <w:rStyle w:val="Hyperlink"/>
            <w:noProof/>
            <w:lang w:val="en-US"/>
          </w:rPr>
          <w:t xml:space="preserve">notifications </w:t>
        </w:r>
        <w:r w:rsidRPr="00F66571">
          <w:rPr>
            <w:rStyle w:val="Hyperlink"/>
            <w:noProof/>
          </w:rPr>
          <w:t>фрагмента након пријаве</w:t>
        </w:r>
        <w:r>
          <w:rPr>
            <w:noProof/>
            <w:webHidden/>
          </w:rPr>
          <w:tab/>
        </w:r>
        <w:r>
          <w:rPr>
            <w:noProof/>
            <w:webHidden/>
          </w:rPr>
          <w:fldChar w:fldCharType="begin"/>
        </w:r>
        <w:r>
          <w:rPr>
            <w:noProof/>
            <w:webHidden/>
          </w:rPr>
          <w:instrText xml:space="preserve"> PAGEREF _Toc239188150 \h </w:instrText>
        </w:r>
        <w:r>
          <w:rPr>
            <w:noProof/>
            <w:webHidden/>
          </w:rPr>
        </w:r>
        <w:r>
          <w:rPr>
            <w:noProof/>
            <w:webHidden/>
          </w:rPr>
          <w:fldChar w:fldCharType="separate"/>
        </w:r>
        <w:r>
          <w:rPr>
            <w:noProof/>
            <w:webHidden/>
          </w:rPr>
          <w:t>76</w:t>
        </w:r>
        <w:r>
          <w:rPr>
            <w:noProof/>
            <w:webHidden/>
          </w:rPr>
          <w:fldChar w:fldCharType="end"/>
        </w:r>
      </w:hyperlink>
    </w:p>
    <w:p w14:paraId="13C32BE6" w14:textId="7A246B81"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1" w:history="1">
        <w:r w:rsidRPr="00F66571">
          <w:rPr>
            <w:rStyle w:val="Hyperlink"/>
            <w:noProof/>
          </w:rPr>
          <w:t>Слика 12</w:t>
        </w:r>
        <w:r w:rsidRPr="00F66571">
          <w:rPr>
            <w:rStyle w:val="Hyperlink"/>
            <w:noProof/>
          </w:rPr>
          <w:noBreakHyphen/>
          <w:t>7</w:t>
        </w:r>
        <w:r w:rsidRPr="00F66571">
          <w:rPr>
            <w:rStyle w:val="Hyperlink"/>
            <w:noProof/>
            <w:lang w:val="sr-Latn-RS"/>
          </w:rPr>
          <w:t xml:space="preserve"> </w:t>
        </w:r>
        <w:r w:rsidRPr="00F66571">
          <w:rPr>
            <w:rStyle w:val="Hyperlink"/>
            <w:noProof/>
          </w:rPr>
          <w:t xml:space="preserve">Одабир дијагнозе у </w:t>
        </w:r>
        <w:r w:rsidRPr="00F66571">
          <w:rPr>
            <w:rStyle w:val="Hyperlink"/>
            <w:noProof/>
            <w:lang w:val="en-US"/>
          </w:rPr>
          <w:t xml:space="preserve">ICD10 </w:t>
        </w:r>
        <w:r w:rsidRPr="00F66571">
          <w:rPr>
            <w:rStyle w:val="Hyperlink"/>
            <w:noProof/>
          </w:rPr>
          <w:t xml:space="preserve">фрагменту окида  догађај у магистрали који </w:t>
        </w:r>
        <w:r w:rsidRPr="00F66571">
          <w:rPr>
            <w:rStyle w:val="Hyperlink"/>
            <w:noProof/>
            <w:lang w:val="en-US"/>
          </w:rPr>
          <w:t xml:space="preserve">examination </w:t>
        </w:r>
        <w:r w:rsidRPr="00F66571">
          <w:rPr>
            <w:rStyle w:val="Hyperlink"/>
            <w:noProof/>
          </w:rPr>
          <w:t>фрагмент ослушкује и уписује у формулар</w:t>
        </w:r>
        <w:r>
          <w:rPr>
            <w:noProof/>
            <w:webHidden/>
          </w:rPr>
          <w:tab/>
        </w:r>
        <w:r>
          <w:rPr>
            <w:noProof/>
            <w:webHidden/>
          </w:rPr>
          <w:fldChar w:fldCharType="begin"/>
        </w:r>
        <w:r>
          <w:rPr>
            <w:noProof/>
            <w:webHidden/>
          </w:rPr>
          <w:instrText xml:space="preserve"> PAGEREF _Toc239188151 \h </w:instrText>
        </w:r>
        <w:r>
          <w:rPr>
            <w:noProof/>
            <w:webHidden/>
          </w:rPr>
        </w:r>
        <w:r>
          <w:rPr>
            <w:noProof/>
            <w:webHidden/>
          </w:rPr>
          <w:fldChar w:fldCharType="separate"/>
        </w:r>
        <w:r>
          <w:rPr>
            <w:noProof/>
            <w:webHidden/>
          </w:rPr>
          <w:t>79</w:t>
        </w:r>
        <w:r>
          <w:rPr>
            <w:noProof/>
            <w:webHidden/>
          </w:rPr>
          <w:fldChar w:fldCharType="end"/>
        </w:r>
      </w:hyperlink>
    </w:p>
    <w:p w14:paraId="4177DAF7" w14:textId="5FD8664D"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2" w:history="1">
        <w:r w:rsidRPr="00F66571">
          <w:rPr>
            <w:rStyle w:val="Hyperlink"/>
            <w:noProof/>
          </w:rPr>
          <w:t>Слика 12</w:t>
        </w:r>
        <w:r w:rsidRPr="00F66571">
          <w:rPr>
            <w:rStyle w:val="Hyperlink"/>
            <w:noProof/>
          </w:rPr>
          <w:noBreakHyphen/>
          <w:t>8</w:t>
        </w:r>
        <w:r w:rsidRPr="00F66571">
          <w:rPr>
            <w:rStyle w:val="Hyperlink"/>
            <w:noProof/>
            <w:lang w:val="en-US"/>
          </w:rPr>
          <w:t xml:space="preserve"> </w:t>
        </w:r>
        <w:r w:rsidRPr="00F66571">
          <w:rPr>
            <w:rStyle w:val="Hyperlink"/>
            <w:noProof/>
          </w:rPr>
          <w:t xml:space="preserve">Параметар из адресе као предајни податак при транзицији и комуникацији </w:t>
        </w:r>
        <w:r w:rsidRPr="00F66571">
          <w:rPr>
            <w:rStyle w:val="Hyperlink"/>
            <w:noProof/>
            <w:lang w:val="en-US"/>
          </w:rPr>
          <w:t xml:space="preserve">calendar </w:t>
        </w:r>
        <w:r w:rsidRPr="00F66571">
          <w:rPr>
            <w:rStyle w:val="Hyperlink"/>
            <w:noProof/>
          </w:rPr>
          <w:t xml:space="preserve">и </w:t>
        </w:r>
        <w:r w:rsidRPr="00F66571">
          <w:rPr>
            <w:rStyle w:val="Hyperlink"/>
            <w:noProof/>
            <w:lang w:val="en-US"/>
          </w:rPr>
          <w:t xml:space="preserve">examination </w:t>
        </w:r>
        <w:r w:rsidRPr="00F66571">
          <w:rPr>
            <w:rStyle w:val="Hyperlink"/>
            <w:noProof/>
          </w:rPr>
          <w:t>фрагмента</w:t>
        </w:r>
        <w:r>
          <w:rPr>
            <w:noProof/>
            <w:webHidden/>
          </w:rPr>
          <w:tab/>
        </w:r>
        <w:r>
          <w:rPr>
            <w:noProof/>
            <w:webHidden/>
          </w:rPr>
          <w:fldChar w:fldCharType="begin"/>
        </w:r>
        <w:r>
          <w:rPr>
            <w:noProof/>
            <w:webHidden/>
          </w:rPr>
          <w:instrText xml:space="preserve"> PAGEREF _Toc239188152 \h </w:instrText>
        </w:r>
        <w:r>
          <w:rPr>
            <w:noProof/>
            <w:webHidden/>
          </w:rPr>
        </w:r>
        <w:r>
          <w:rPr>
            <w:noProof/>
            <w:webHidden/>
          </w:rPr>
          <w:fldChar w:fldCharType="separate"/>
        </w:r>
        <w:r>
          <w:rPr>
            <w:noProof/>
            <w:webHidden/>
          </w:rPr>
          <w:t>80</w:t>
        </w:r>
        <w:r>
          <w:rPr>
            <w:noProof/>
            <w:webHidden/>
          </w:rPr>
          <w:fldChar w:fldCharType="end"/>
        </w:r>
      </w:hyperlink>
    </w:p>
    <w:p w14:paraId="2E18095A" w14:textId="2F7FEF48"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3" w:history="1">
        <w:r w:rsidRPr="00F66571">
          <w:rPr>
            <w:rStyle w:val="Hyperlink"/>
            <w:noProof/>
          </w:rPr>
          <w:t>Слика 12</w:t>
        </w:r>
        <w:r w:rsidRPr="00F66571">
          <w:rPr>
            <w:rStyle w:val="Hyperlink"/>
            <w:noProof/>
          </w:rPr>
          <w:noBreakHyphen/>
          <w:t>9 Веб складиште са токеном сесије</w:t>
        </w:r>
        <w:r>
          <w:rPr>
            <w:noProof/>
            <w:webHidden/>
          </w:rPr>
          <w:tab/>
        </w:r>
        <w:r>
          <w:rPr>
            <w:noProof/>
            <w:webHidden/>
          </w:rPr>
          <w:fldChar w:fldCharType="begin"/>
        </w:r>
        <w:r>
          <w:rPr>
            <w:noProof/>
            <w:webHidden/>
          </w:rPr>
          <w:instrText xml:space="preserve"> PAGEREF _Toc239188153 \h </w:instrText>
        </w:r>
        <w:r>
          <w:rPr>
            <w:noProof/>
            <w:webHidden/>
          </w:rPr>
        </w:r>
        <w:r>
          <w:rPr>
            <w:noProof/>
            <w:webHidden/>
          </w:rPr>
          <w:fldChar w:fldCharType="separate"/>
        </w:r>
        <w:r>
          <w:rPr>
            <w:noProof/>
            <w:webHidden/>
          </w:rPr>
          <w:t>84</w:t>
        </w:r>
        <w:r>
          <w:rPr>
            <w:noProof/>
            <w:webHidden/>
          </w:rPr>
          <w:fldChar w:fldCharType="end"/>
        </w:r>
      </w:hyperlink>
    </w:p>
    <w:p w14:paraId="6B2B9071" w14:textId="0026BCC2" w:rsidR="00CA2315" w:rsidRDefault="00CA2315">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9188154" w:history="1">
        <w:r w:rsidRPr="00F66571">
          <w:rPr>
            <w:rStyle w:val="Hyperlink"/>
            <w:noProof/>
          </w:rPr>
          <w:t>Слика 12</w:t>
        </w:r>
        <w:r w:rsidRPr="00F66571">
          <w:rPr>
            <w:rStyle w:val="Hyperlink"/>
            <w:noProof/>
          </w:rPr>
          <w:noBreakHyphen/>
          <w:t>10</w:t>
        </w:r>
        <w:r w:rsidRPr="00F66571">
          <w:rPr>
            <w:rStyle w:val="Hyperlink"/>
            <w:noProof/>
            <w:lang w:val="en-US"/>
          </w:rPr>
          <w:t xml:space="preserve"> </w:t>
        </w:r>
        <w:r w:rsidRPr="00F66571">
          <w:rPr>
            <w:rStyle w:val="Hyperlink"/>
            <w:noProof/>
          </w:rPr>
          <w:t>Списак компоненти унутар система дизајна</w:t>
        </w:r>
        <w:r>
          <w:rPr>
            <w:noProof/>
            <w:webHidden/>
          </w:rPr>
          <w:tab/>
        </w:r>
        <w:r>
          <w:rPr>
            <w:noProof/>
            <w:webHidden/>
          </w:rPr>
          <w:fldChar w:fldCharType="begin"/>
        </w:r>
        <w:r>
          <w:rPr>
            <w:noProof/>
            <w:webHidden/>
          </w:rPr>
          <w:instrText xml:space="preserve"> PAGEREF _Toc239188154 \h </w:instrText>
        </w:r>
        <w:r>
          <w:rPr>
            <w:noProof/>
            <w:webHidden/>
          </w:rPr>
        </w:r>
        <w:r>
          <w:rPr>
            <w:noProof/>
            <w:webHidden/>
          </w:rPr>
          <w:fldChar w:fldCharType="separate"/>
        </w:r>
        <w:r>
          <w:rPr>
            <w:noProof/>
            <w:webHidden/>
          </w:rPr>
          <w:t>85</w:t>
        </w:r>
        <w:r>
          <w:rPr>
            <w:noProof/>
            <w:webHidden/>
          </w:rPr>
          <w:fldChar w:fldCharType="end"/>
        </w:r>
      </w:hyperlink>
    </w:p>
    <w:p w14:paraId="79F3FA4F" w14:textId="3311B09C" w:rsidR="0024570F" w:rsidRPr="00521DCF" w:rsidRDefault="00043E1C" w:rsidP="00521DCF">
      <w:pPr>
        <w:jc w:val="center"/>
        <w:rPr>
          <w:b/>
          <w:bCs/>
        </w:rPr>
      </w:pPr>
      <w:r>
        <w:rPr>
          <w:lang w:val="en-US"/>
        </w:rPr>
        <w:lastRenderedPageBreak/>
        <w:fldChar w:fldCharType="end"/>
      </w:r>
    </w:p>
    <w:sdt>
      <w:sdtPr>
        <w:rPr>
          <w:rFonts w:asciiTheme="minorHAnsi" w:hAnsiTheme="minorHAnsi"/>
          <w:b/>
          <w:sz w:val="22"/>
        </w:rPr>
        <w:id w:val="419297743"/>
        <w:docPartObj>
          <w:docPartGallery w:val="Table of Contents"/>
          <w:docPartUnique/>
        </w:docPartObj>
      </w:sdtPr>
      <w:sdtEndPr>
        <w:rPr>
          <w:rFonts w:ascii="Times New Roman" w:hAnsi="Times New Roman"/>
          <w:b w:val="0"/>
          <w:bCs/>
          <w:sz w:val="24"/>
        </w:rPr>
      </w:sdtEndPr>
      <w:sdtContent>
        <w:p w14:paraId="79F3FA4F" w14:textId="3311B09C" w:rsidR="0024570F" w:rsidRPr="00521DCF" w:rsidRDefault="002519A7" w:rsidP="00521DCF">
          <w:pPr>
            <w:jc w:val="center"/>
            <w:rPr>
              <w:b/>
              <w:bCs/>
            </w:rPr>
          </w:pPr>
          <w:r w:rsidRPr="00521DCF">
            <w:rPr>
              <w:b/>
              <w:bCs/>
              <w:sz w:val="36"/>
              <w:szCs w:val="36"/>
            </w:rPr>
            <w:t>Садржај</w:t>
          </w:r>
        </w:p>
        <w:p w14:paraId="4338DE6D" w14:textId="1692474D" w:rsidR="00650A1B" w:rsidRDefault="0024570F">
          <w:pPr>
            <w:pStyle w:val="TOC1"/>
            <w:tabs>
              <w:tab w:val="left" w:pos="440"/>
              <w:tab w:val="right" w:leader="dot" w:pos="9628"/>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9188166" w:history="1">
            <w:r w:rsidR="00650A1B" w:rsidRPr="004C1446">
              <w:rPr>
                <w:rStyle w:val="Hyperlink"/>
                <w:noProof/>
              </w:rPr>
              <w:t>1</w:t>
            </w:r>
            <w:r w:rsidR="00650A1B">
              <w:rPr>
                <w:rFonts w:asciiTheme="minorHAnsi" w:eastAsiaTheme="minorEastAsia" w:hAnsiTheme="minorHAnsi"/>
                <w:noProof/>
                <w:kern w:val="2"/>
                <w:szCs w:val="24"/>
                <w:lang w:val="en-US"/>
                <w14:ligatures w14:val="standardContextual"/>
              </w:rPr>
              <w:tab/>
            </w:r>
            <w:r w:rsidR="00650A1B" w:rsidRPr="004C1446">
              <w:rPr>
                <w:rStyle w:val="Hyperlink"/>
                <w:noProof/>
              </w:rPr>
              <w:t>Увод</w:t>
            </w:r>
            <w:r w:rsidR="00650A1B">
              <w:rPr>
                <w:noProof/>
                <w:webHidden/>
              </w:rPr>
              <w:tab/>
            </w:r>
            <w:r w:rsidR="00650A1B">
              <w:rPr>
                <w:noProof/>
                <w:webHidden/>
              </w:rPr>
              <w:fldChar w:fldCharType="begin"/>
            </w:r>
            <w:r w:rsidR="00650A1B">
              <w:rPr>
                <w:noProof/>
                <w:webHidden/>
              </w:rPr>
              <w:instrText xml:space="preserve"> PAGEREF _Toc239188166 \h </w:instrText>
            </w:r>
            <w:r w:rsidR="00650A1B">
              <w:rPr>
                <w:noProof/>
                <w:webHidden/>
              </w:rPr>
            </w:r>
            <w:r w:rsidR="00650A1B">
              <w:rPr>
                <w:noProof/>
                <w:webHidden/>
              </w:rPr>
              <w:fldChar w:fldCharType="separate"/>
            </w:r>
            <w:r w:rsidR="00650A1B">
              <w:rPr>
                <w:noProof/>
                <w:webHidden/>
              </w:rPr>
              <w:t>1</w:t>
            </w:r>
            <w:r w:rsidR="00650A1B">
              <w:rPr>
                <w:noProof/>
                <w:webHidden/>
              </w:rPr>
              <w:fldChar w:fldCharType="end"/>
            </w:r>
          </w:hyperlink>
        </w:p>
        <w:p w14:paraId="77B9D5BC" w14:textId="3CC32F80"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67" w:history="1">
            <w:r w:rsidRPr="004C1446">
              <w:rPr>
                <w:rStyle w:val="Hyperlink"/>
                <w:noProof/>
              </w:rPr>
              <w:t>2</w:t>
            </w:r>
            <w:r>
              <w:rPr>
                <w:rFonts w:asciiTheme="minorHAnsi" w:eastAsiaTheme="minorEastAsia" w:hAnsiTheme="minorHAnsi"/>
                <w:noProof/>
                <w:kern w:val="2"/>
                <w:szCs w:val="24"/>
                <w:lang w:val="en-US"/>
                <w14:ligatures w14:val="standardContextual"/>
              </w:rPr>
              <w:tab/>
            </w:r>
            <w:r w:rsidRPr="004C1446">
              <w:rPr>
                <w:rStyle w:val="Hyperlink"/>
                <w:noProof/>
              </w:rPr>
              <w:t>Софтверске архитектуре</w:t>
            </w:r>
            <w:r>
              <w:rPr>
                <w:noProof/>
                <w:webHidden/>
              </w:rPr>
              <w:tab/>
            </w:r>
            <w:r>
              <w:rPr>
                <w:noProof/>
                <w:webHidden/>
              </w:rPr>
              <w:fldChar w:fldCharType="begin"/>
            </w:r>
            <w:r>
              <w:rPr>
                <w:noProof/>
                <w:webHidden/>
              </w:rPr>
              <w:instrText xml:space="preserve"> PAGEREF _Toc239188167 \h </w:instrText>
            </w:r>
            <w:r>
              <w:rPr>
                <w:noProof/>
                <w:webHidden/>
              </w:rPr>
            </w:r>
            <w:r>
              <w:rPr>
                <w:noProof/>
                <w:webHidden/>
              </w:rPr>
              <w:fldChar w:fldCharType="separate"/>
            </w:r>
            <w:r>
              <w:rPr>
                <w:noProof/>
                <w:webHidden/>
              </w:rPr>
              <w:t>5</w:t>
            </w:r>
            <w:r>
              <w:rPr>
                <w:noProof/>
                <w:webHidden/>
              </w:rPr>
              <w:fldChar w:fldCharType="end"/>
            </w:r>
          </w:hyperlink>
        </w:p>
        <w:p w14:paraId="2F497AD8" w14:textId="1724A72D"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68" w:history="1">
            <w:r w:rsidRPr="004C1446">
              <w:rPr>
                <w:rStyle w:val="Hyperlink"/>
                <w:noProof/>
              </w:rPr>
              <w:t>2.1</w:t>
            </w:r>
            <w:r>
              <w:rPr>
                <w:rFonts w:asciiTheme="minorHAnsi" w:eastAsiaTheme="minorEastAsia" w:hAnsiTheme="minorHAnsi"/>
                <w:noProof/>
                <w:kern w:val="2"/>
                <w:szCs w:val="24"/>
                <w:lang w:val="en-US"/>
                <w14:ligatures w14:val="standardContextual"/>
              </w:rPr>
              <w:tab/>
            </w:r>
            <w:r w:rsidRPr="004C1446">
              <w:rPr>
                <w:rStyle w:val="Hyperlink"/>
                <w:noProof/>
              </w:rPr>
              <w:t>Појам софтверске архитектуре</w:t>
            </w:r>
            <w:r>
              <w:rPr>
                <w:noProof/>
                <w:webHidden/>
              </w:rPr>
              <w:tab/>
            </w:r>
            <w:r>
              <w:rPr>
                <w:noProof/>
                <w:webHidden/>
              </w:rPr>
              <w:fldChar w:fldCharType="begin"/>
            </w:r>
            <w:r>
              <w:rPr>
                <w:noProof/>
                <w:webHidden/>
              </w:rPr>
              <w:instrText xml:space="preserve"> PAGEREF _Toc239188168 \h </w:instrText>
            </w:r>
            <w:r>
              <w:rPr>
                <w:noProof/>
                <w:webHidden/>
              </w:rPr>
            </w:r>
            <w:r>
              <w:rPr>
                <w:noProof/>
                <w:webHidden/>
              </w:rPr>
              <w:fldChar w:fldCharType="separate"/>
            </w:r>
            <w:r>
              <w:rPr>
                <w:noProof/>
                <w:webHidden/>
              </w:rPr>
              <w:t>5</w:t>
            </w:r>
            <w:r>
              <w:rPr>
                <w:noProof/>
                <w:webHidden/>
              </w:rPr>
              <w:fldChar w:fldCharType="end"/>
            </w:r>
          </w:hyperlink>
        </w:p>
        <w:p w14:paraId="30FA7986" w14:textId="2A70412B"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69" w:history="1">
            <w:r w:rsidRPr="004C1446">
              <w:rPr>
                <w:rStyle w:val="Hyperlink"/>
                <w:noProof/>
              </w:rPr>
              <w:t>2.2</w:t>
            </w:r>
            <w:r>
              <w:rPr>
                <w:rFonts w:asciiTheme="minorHAnsi" w:eastAsiaTheme="minorEastAsia" w:hAnsiTheme="minorHAnsi"/>
                <w:noProof/>
                <w:kern w:val="2"/>
                <w:szCs w:val="24"/>
                <w:lang w:val="en-US"/>
                <w14:ligatures w14:val="standardContextual"/>
              </w:rPr>
              <w:tab/>
            </w:r>
            <w:r w:rsidRPr="004C1446">
              <w:rPr>
                <w:rStyle w:val="Hyperlink"/>
                <w:noProof/>
              </w:rPr>
              <w:t>Архитектонске карактеристике и компромиси</w:t>
            </w:r>
            <w:r>
              <w:rPr>
                <w:noProof/>
                <w:webHidden/>
              </w:rPr>
              <w:tab/>
            </w:r>
            <w:r>
              <w:rPr>
                <w:noProof/>
                <w:webHidden/>
              </w:rPr>
              <w:fldChar w:fldCharType="begin"/>
            </w:r>
            <w:r>
              <w:rPr>
                <w:noProof/>
                <w:webHidden/>
              </w:rPr>
              <w:instrText xml:space="preserve"> PAGEREF _Toc239188169 \h </w:instrText>
            </w:r>
            <w:r>
              <w:rPr>
                <w:noProof/>
                <w:webHidden/>
              </w:rPr>
            </w:r>
            <w:r>
              <w:rPr>
                <w:noProof/>
                <w:webHidden/>
              </w:rPr>
              <w:fldChar w:fldCharType="separate"/>
            </w:r>
            <w:r>
              <w:rPr>
                <w:noProof/>
                <w:webHidden/>
              </w:rPr>
              <w:t>5</w:t>
            </w:r>
            <w:r>
              <w:rPr>
                <w:noProof/>
                <w:webHidden/>
              </w:rPr>
              <w:fldChar w:fldCharType="end"/>
            </w:r>
          </w:hyperlink>
        </w:p>
        <w:p w14:paraId="1414E758" w14:textId="7C1B6E4D"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0" w:history="1">
            <w:r w:rsidRPr="004C1446">
              <w:rPr>
                <w:rStyle w:val="Hyperlink"/>
                <w:noProof/>
                <w:lang w:val="en-US"/>
              </w:rPr>
              <w:t>2.3</w:t>
            </w:r>
            <w:r>
              <w:rPr>
                <w:rFonts w:asciiTheme="minorHAnsi" w:eastAsiaTheme="minorEastAsia" w:hAnsiTheme="minorHAnsi"/>
                <w:noProof/>
                <w:kern w:val="2"/>
                <w:szCs w:val="24"/>
                <w:lang w:val="en-US"/>
                <w14:ligatures w14:val="standardContextual"/>
              </w:rPr>
              <w:tab/>
            </w:r>
            <w:r w:rsidRPr="004C1446">
              <w:rPr>
                <w:rStyle w:val="Hyperlink"/>
                <w:noProof/>
              </w:rPr>
              <w:t>Архитектонски стилови</w:t>
            </w:r>
            <w:r>
              <w:rPr>
                <w:noProof/>
                <w:webHidden/>
              </w:rPr>
              <w:tab/>
            </w:r>
            <w:r>
              <w:rPr>
                <w:noProof/>
                <w:webHidden/>
              </w:rPr>
              <w:fldChar w:fldCharType="begin"/>
            </w:r>
            <w:r>
              <w:rPr>
                <w:noProof/>
                <w:webHidden/>
              </w:rPr>
              <w:instrText xml:space="preserve"> PAGEREF _Toc239188170 \h </w:instrText>
            </w:r>
            <w:r>
              <w:rPr>
                <w:noProof/>
                <w:webHidden/>
              </w:rPr>
            </w:r>
            <w:r>
              <w:rPr>
                <w:noProof/>
                <w:webHidden/>
              </w:rPr>
              <w:fldChar w:fldCharType="separate"/>
            </w:r>
            <w:r>
              <w:rPr>
                <w:noProof/>
                <w:webHidden/>
              </w:rPr>
              <w:t>6</w:t>
            </w:r>
            <w:r>
              <w:rPr>
                <w:noProof/>
                <w:webHidden/>
              </w:rPr>
              <w:fldChar w:fldCharType="end"/>
            </w:r>
          </w:hyperlink>
        </w:p>
        <w:p w14:paraId="00FBD066" w14:textId="57847AC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1" w:history="1">
            <w:r w:rsidRPr="004C1446">
              <w:rPr>
                <w:rStyle w:val="Hyperlink"/>
                <w:noProof/>
              </w:rPr>
              <w:t>2.4</w:t>
            </w:r>
            <w:r>
              <w:rPr>
                <w:rFonts w:asciiTheme="minorHAnsi" w:eastAsiaTheme="minorEastAsia" w:hAnsiTheme="minorHAnsi"/>
                <w:noProof/>
                <w:kern w:val="2"/>
                <w:szCs w:val="24"/>
                <w:lang w:val="en-US"/>
                <w14:ligatures w14:val="standardContextual"/>
              </w:rPr>
              <w:tab/>
            </w:r>
            <w:r w:rsidRPr="004C1446">
              <w:rPr>
                <w:rStyle w:val="Hyperlink"/>
                <w:noProof/>
              </w:rPr>
              <w:t>Од вишестраничних ка једностраничним апликацијама</w:t>
            </w:r>
            <w:r>
              <w:rPr>
                <w:noProof/>
                <w:webHidden/>
              </w:rPr>
              <w:tab/>
            </w:r>
            <w:r>
              <w:rPr>
                <w:noProof/>
                <w:webHidden/>
              </w:rPr>
              <w:fldChar w:fldCharType="begin"/>
            </w:r>
            <w:r>
              <w:rPr>
                <w:noProof/>
                <w:webHidden/>
              </w:rPr>
              <w:instrText xml:space="preserve"> PAGEREF _Toc239188171 \h </w:instrText>
            </w:r>
            <w:r>
              <w:rPr>
                <w:noProof/>
                <w:webHidden/>
              </w:rPr>
            </w:r>
            <w:r>
              <w:rPr>
                <w:noProof/>
                <w:webHidden/>
              </w:rPr>
              <w:fldChar w:fldCharType="separate"/>
            </w:r>
            <w:r>
              <w:rPr>
                <w:noProof/>
                <w:webHidden/>
              </w:rPr>
              <w:t>8</w:t>
            </w:r>
            <w:r>
              <w:rPr>
                <w:noProof/>
                <w:webHidden/>
              </w:rPr>
              <w:fldChar w:fldCharType="end"/>
            </w:r>
          </w:hyperlink>
        </w:p>
        <w:p w14:paraId="577679B9" w14:textId="523FEB7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2" w:history="1">
            <w:r w:rsidRPr="004C1446">
              <w:rPr>
                <w:rStyle w:val="Hyperlink"/>
                <w:noProof/>
              </w:rPr>
              <w:t>2.5</w:t>
            </w:r>
            <w:r>
              <w:rPr>
                <w:rFonts w:asciiTheme="minorHAnsi" w:eastAsiaTheme="minorEastAsia" w:hAnsiTheme="minorHAnsi"/>
                <w:noProof/>
                <w:kern w:val="2"/>
                <w:szCs w:val="24"/>
                <w:lang w:val="en-US"/>
                <w14:ligatures w14:val="standardContextual"/>
              </w:rPr>
              <w:tab/>
            </w:r>
            <w:r w:rsidRPr="004C1446">
              <w:rPr>
                <w:rStyle w:val="Hyperlink"/>
                <w:noProof/>
              </w:rPr>
              <w:t>Фронтенд монолит као проблем</w:t>
            </w:r>
            <w:r>
              <w:rPr>
                <w:noProof/>
                <w:webHidden/>
              </w:rPr>
              <w:tab/>
            </w:r>
            <w:r>
              <w:rPr>
                <w:noProof/>
                <w:webHidden/>
              </w:rPr>
              <w:fldChar w:fldCharType="begin"/>
            </w:r>
            <w:r>
              <w:rPr>
                <w:noProof/>
                <w:webHidden/>
              </w:rPr>
              <w:instrText xml:space="preserve"> PAGEREF _Toc239188172 \h </w:instrText>
            </w:r>
            <w:r>
              <w:rPr>
                <w:noProof/>
                <w:webHidden/>
              </w:rPr>
            </w:r>
            <w:r>
              <w:rPr>
                <w:noProof/>
                <w:webHidden/>
              </w:rPr>
              <w:fldChar w:fldCharType="separate"/>
            </w:r>
            <w:r>
              <w:rPr>
                <w:noProof/>
                <w:webHidden/>
              </w:rPr>
              <w:t>9</w:t>
            </w:r>
            <w:r>
              <w:rPr>
                <w:noProof/>
                <w:webHidden/>
              </w:rPr>
              <w:fldChar w:fldCharType="end"/>
            </w:r>
          </w:hyperlink>
        </w:p>
        <w:p w14:paraId="77288F89" w14:textId="10FF42E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3" w:history="1">
            <w:r w:rsidRPr="004C1446">
              <w:rPr>
                <w:rStyle w:val="Hyperlink"/>
                <w:noProof/>
                <w:lang w:val="en-US"/>
              </w:rPr>
              <w:t>2.6</w:t>
            </w:r>
            <w:r>
              <w:rPr>
                <w:rFonts w:asciiTheme="minorHAnsi" w:eastAsiaTheme="minorEastAsia" w:hAnsiTheme="minorHAnsi"/>
                <w:noProof/>
                <w:kern w:val="2"/>
                <w:szCs w:val="24"/>
                <w:lang w:val="en-US"/>
                <w14:ligatures w14:val="standardContextual"/>
              </w:rPr>
              <w:tab/>
            </w:r>
            <w:r w:rsidRPr="004C1446">
              <w:rPr>
                <w:rStyle w:val="Hyperlink"/>
                <w:noProof/>
              </w:rPr>
              <w:t>Модуларност на фронтенду</w:t>
            </w:r>
            <w:r>
              <w:rPr>
                <w:noProof/>
                <w:webHidden/>
              </w:rPr>
              <w:tab/>
            </w:r>
            <w:r>
              <w:rPr>
                <w:noProof/>
                <w:webHidden/>
              </w:rPr>
              <w:fldChar w:fldCharType="begin"/>
            </w:r>
            <w:r>
              <w:rPr>
                <w:noProof/>
                <w:webHidden/>
              </w:rPr>
              <w:instrText xml:space="preserve"> PAGEREF _Toc239188173 \h </w:instrText>
            </w:r>
            <w:r>
              <w:rPr>
                <w:noProof/>
                <w:webHidden/>
              </w:rPr>
            </w:r>
            <w:r>
              <w:rPr>
                <w:noProof/>
                <w:webHidden/>
              </w:rPr>
              <w:fldChar w:fldCharType="separate"/>
            </w:r>
            <w:r>
              <w:rPr>
                <w:noProof/>
                <w:webHidden/>
              </w:rPr>
              <w:t>10</w:t>
            </w:r>
            <w:r>
              <w:rPr>
                <w:noProof/>
                <w:webHidden/>
              </w:rPr>
              <w:fldChar w:fldCharType="end"/>
            </w:r>
          </w:hyperlink>
        </w:p>
        <w:p w14:paraId="6A17848F" w14:textId="1A0A4B80"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74" w:history="1">
            <w:r w:rsidRPr="004C1446">
              <w:rPr>
                <w:rStyle w:val="Hyperlink"/>
                <w:noProof/>
              </w:rPr>
              <w:t>3</w:t>
            </w:r>
            <w:r>
              <w:rPr>
                <w:rFonts w:asciiTheme="minorHAnsi" w:eastAsiaTheme="minorEastAsia" w:hAnsiTheme="minorHAnsi"/>
                <w:noProof/>
                <w:kern w:val="2"/>
                <w:szCs w:val="24"/>
                <w:lang w:val="en-US"/>
                <w14:ligatures w14:val="standardContextual"/>
              </w:rPr>
              <w:tab/>
            </w:r>
            <w:r w:rsidRPr="004C1446">
              <w:rPr>
                <w:rStyle w:val="Hyperlink"/>
                <w:noProof/>
              </w:rPr>
              <w:t>Микрофронтенд архитектура</w:t>
            </w:r>
            <w:r>
              <w:rPr>
                <w:noProof/>
                <w:webHidden/>
              </w:rPr>
              <w:tab/>
            </w:r>
            <w:r>
              <w:rPr>
                <w:noProof/>
                <w:webHidden/>
              </w:rPr>
              <w:fldChar w:fldCharType="begin"/>
            </w:r>
            <w:r>
              <w:rPr>
                <w:noProof/>
                <w:webHidden/>
              </w:rPr>
              <w:instrText xml:space="preserve"> PAGEREF _Toc239188174 \h </w:instrText>
            </w:r>
            <w:r>
              <w:rPr>
                <w:noProof/>
                <w:webHidden/>
              </w:rPr>
            </w:r>
            <w:r>
              <w:rPr>
                <w:noProof/>
                <w:webHidden/>
              </w:rPr>
              <w:fldChar w:fldCharType="separate"/>
            </w:r>
            <w:r>
              <w:rPr>
                <w:noProof/>
                <w:webHidden/>
              </w:rPr>
              <w:t>11</w:t>
            </w:r>
            <w:r>
              <w:rPr>
                <w:noProof/>
                <w:webHidden/>
              </w:rPr>
              <w:fldChar w:fldCharType="end"/>
            </w:r>
          </w:hyperlink>
        </w:p>
        <w:p w14:paraId="234563A7" w14:textId="34D143C4"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5" w:history="1">
            <w:r w:rsidRPr="004C1446">
              <w:rPr>
                <w:rStyle w:val="Hyperlink"/>
                <w:noProof/>
              </w:rPr>
              <w:t>3.1</w:t>
            </w:r>
            <w:r>
              <w:rPr>
                <w:rFonts w:asciiTheme="minorHAnsi" w:eastAsiaTheme="minorEastAsia" w:hAnsiTheme="minorHAnsi"/>
                <w:noProof/>
                <w:kern w:val="2"/>
                <w:szCs w:val="24"/>
                <w:lang w:val="en-US"/>
                <w14:ligatures w14:val="standardContextual"/>
              </w:rPr>
              <w:tab/>
            </w:r>
            <w:r w:rsidRPr="004C1446">
              <w:rPr>
                <w:rStyle w:val="Hyperlink"/>
                <w:noProof/>
              </w:rPr>
              <w:t>Настанак, дефиниција и принципи</w:t>
            </w:r>
            <w:r>
              <w:rPr>
                <w:noProof/>
                <w:webHidden/>
              </w:rPr>
              <w:tab/>
            </w:r>
            <w:r>
              <w:rPr>
                <w:noProof/>
                <w:webHidden/>
              </w:rPr>
              <w:fldChar w:fldCharType="begin"/>
            </w:r>
            <w:r>
              <w:rPr>
                <w:noProof/>
                <w:webHidden/>
              </w:rPr>
              <w:instrText xml:space="preserve"> PAGEREF _Toc239188175 \h </w:instrText>
            </w:r>
            <w:r>
              <w:rPr>
                <w:noProof/>
                <w:webHidden/>
              </w:rPr>
            </w:r>
            <w:r>
              <w:rPr>
                <w:noProof/>
                <w:webHidden/>
              </w:rPr>
              <w:fldChar w:fldCharType="separate"/>
            </w:r>
            <w:r>
              <w:rPr>
                <w:noProof/>
                <w:webHidden/>
              </w:rPr>
              <w:t>11</w:t>
            </w:r>
            <w:r>
              <w:rPr>
                <w:noProof/>
                <w:webHidden/>
              </w:rPr>
              <w:fldChar w:fldCharType="end"/>
            </w:r>
          </w:hyperlink>
        </w:p>
        <w:p w14:paraId="380CC141" w14:textId="2EA32A12"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6" w:history="1">
            <w:r w:rsidRPr="004C1446">
              <w:rPr>
                <w:rStyle w:val="Hyperlink"/>
                <w:noProof/>
              </w:rPr>
              <w:t>3.2</w:t>
            </w:r>
            <w:r>
              <w:rPr>
                <w:rFonts w:asciiTheme="minorHAnsi" w:eastAsiaTheme="minorEastAsia" w:hAnsiTheme="minorHAnsi"/>
                <w:noProof/>
                <w:kern w:val="2"/>
                <w:szCs w:val="24"/>
                <w:lang w:val="en-US"/>
                <w14:ligatures w14:val="standardContextual"/>
              </w:rPr>
              <w:tab/>
            </w:r>
            <w:r w:rsidRPr="004C1446">
              <w:rPr>
                <w:rStyle w:val="Hyperlink"/>
                <w:noProof/>
              </w:rPr>
              <w:t>Предности, недостаци и критеријуми примене</w:t>
            </w:r>
            <w:r>
              <w:rPr>
                <w:noProof/>
                <w:webHidden/>
              </w:rPr>
              <w:tab/>
            </w:r>
            <w:r>
              <w:rPr>
                <w:noProof/>
                <w:webHidden/>
              </w:rPr>
              <w:fldChar w:fldCharType="begin"/>
            </w:r>
            <w:r>
              <w:rPr>
                <w:noProof/>
                <w:webHidden/>
              </w:rPr>
              <w:instrText xml:space="preserve"> PAGEREF _Toc239188176 \h </w:instrText>
            </w:r>
            <w:r>
              <w:rPr>
                <w:noProof/>
                <w:webHidden/>
              </w:rPr>
            </w:r>
            <w:r>
              <w:rPr>
                <w:noProof/>
                <w:webHidden/>
              </w:rPr>
              <w:fldChar w:fldCharType="separate"/>
            </w:r>
            <w:r>
              <w:rPr>
                <w:noProof/>
                <w:webHidden/>
              </w:rPr>
              <w:t>12</w:t>
            </w:r>
            <w:r>
              <w:rPr>
                <w:noProof/>
                <w:webHidden/>
              </w:rPr>
              <w:fldChar w:fldCharType="end"/>
            </w:r>
          </w:hyperlink>
        </w:p>
        <w:p w14:paraId="5C5EAE4F" w14:textId="26234DE2"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7" w:history="1">
            <w:r w:rsidRPr="004C1446">
              <w:rPr>
                <w:rStyle w:val="Hyperlink"/>
                <w:noProof/>
              </w:rPr>
              <w:t>3.3</w:t>
            </w:r>
            <w:r>
              <w:rPr>
                <w:rFonts w:asciiTheme="minorHAnsi" w:eastAsiaTheme="minorEastAsia" w:hAnsiTheme="minorHAnsi"/>
                <w:noProof/>
                <w:kern w:val="2"/>
                <w:szCs w:val="24"/>
                <w:lang w:val="en-US"/>
                <w14:ligatures w14:val="standardContextual"/>
              </w:rPr>
              <w:tab/>
            </w:r>
            <w:r w:rsidRPr="004C1446">
              <w:rPr>
                <w:rStyle w:val="Hyperlink"/>
                <w:noProof/>
              </w:rPr>
              <w:t>Дефинисање ограниченог контекста</w:t>
            </w:r>
            <w:r>
              <w:rPr>
                <w:noProof/>
                <w:webHidden/>
              </w:rPr>
              <w:tab/>
            </w:r>
            <w:r>
              <w:rPr>
                <w:noProof/>
                <w:webHidden/>
              </w:rPr>
              <w:fldChar w:fldCharType="begin"/>
            </w:r>
            <w:r>
              <w:rPr>
                <w:noProof/>
                <w:webHidden/>
              </w:rPr>
              <w:instrText xml:space="preserve"> PAGEREF _Toc239188177 \h </w:instrText>
            </w:r>
            <w:r>
              <w:rPr>
                <w:noProof/>
                <w:webHidden/>
              </w:rPr>
            </w:r>
            <w:r>
              <w:rPr>
                <w:noProof/>
                <w:webHidden/>
              </w:rPr>
              <w:fldChar w:fldCharType="separate"/>
            </w:r>
            <w:r>
              <w:rPr>
                <w:noProof/>
                <w:webHidden/>
              </w:rPr>
              <w:t>13</w:t>
            </w:r>
            <w:r>
              <w:rPr>
                <w:noProof/>
                <w:webHidden/>
              </w:rPr>
              <w:fldChar w:fldCharType="end"/>
            </w:r>
          </w:hyperlink>
        </w:p>
        <w:p w14:paraId="3751E26B" w14:textId="596EDE1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8" w:history="1">
            <w:r w:rsidRPr="004C1446">
              <w:rPr>
                <w:rStyle w:val="Hyperlink"/>
                <w:noProof/>
              </w:rPr>
              <w:t>3.4</w:t>
            </w:r>
            <w:r>
              <w:rPr>
                <w:rFonts w:asciiTheme="minorHAnsi" w:eastAsiaTheme="minorEastAsia" w:hAnsiTheme="minorHAnsi"/>
                <w:noProof/>
                <w:kern w:val="2"/>
                <w:szCs w:val="24"/>
                <w:lang w:val="en-US"/>
                <w14:ligatures w14:val="standardContextual"/>
              </w:rPr>
              <w:tab/>
            </w:r>
            <w:r w:rsidRPr="004C1446">
              <w:rPr>
                <w:rStyle w:val="Hyperlink"/>
                <w:noProof/>
              </w:rPr>
              <w:t>Простор типова микрофронтенд архитектуре</w:t>
            </w:r>
            <w:r>
              <w:rPr>
                <w:noProof/>
                <w:webHidden/>
              </w:rPr>
              <w:tab/>
            </w:r>
            <w:r>
              <w:rPr>
                <w:noProof/>
                <w:webHidden/>
              </w:rPr>
              <w:fldChar w:fldCharType="begin"/>
            </w:r>
            <w:r>
              <w:rPr>
                <w:noProof/>
                <w:webHidden/>
              </w:rPr>
              <w:instrText xml:space="preserve"> PAGEREF _Toc239188178 \h </w:instrText>
            </w:r>
            <w:r>
              <w:rPr>
                <w:noProof/>
                <w:webHidden/>
              </w:rPr>
            </w:r>
            <w:r>
              <w:rPr>
                <w:noProof/>
                <w:webHidden/>
              </w:rPr>
              <w:fldChar w:fldCharType="separate"/>
            </w:r>
            <w:r>
              <w:rPr>
                <w:noProof/>
                <w:webHidden/>
              </w:rPr>
              <w:t>14</w:t>
            </w:r>
            <w:r>
              <w:rPr>
                <w:noProof/>
                <w:webHidden/>
              </w:rPr>
              <w:fldChar w:fldCharType="end"/>
            </w:r>
          </w:hyperlink>
        </w:p>
        <w:p w14:paraId="5B67F4EB" w14:textId="795AB5C2"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79" w:history="1">
            <w:r w:rsidRPr="004C1446">
              <w:rPr>
                <w:rStyle w:val="Hyperlink"/>
                <w:noProof/>
              </w:rPr>
              <w:t>3.5</w:t>
            </w:r>
            <w:r>
              <w:rPr>
                <w:rFonts w:asciiTheme="minorHAnsi" w:eastAsiaTheme="minorEastAsia" w:hAnsiTheme="minorHAnsi"/>
                <w:noProof/>
                <w:kern w:val="2"/>
                <w:szCs w:val="24"/>
                <w:lang w:val="en-US"/>
                <w14:ligatures w14:val="standardContextual"/>
              </w:rPr>
              <w:tab/>
            </w:r>
            <w:r w:rsidRPr="004C1446">
              <w:rPr>
                <w:rStyle w:val="Hyperlink"/>
                <w:noProof/>
              </w:rPr>
              <w:t>Тимске границе и Конвејев закон</w:t>
            </w:r>
            <w:r>
              <w:rPr>
                <w:noProof/>
                <w:webHidden/>
              </w:rPr>
              <w:tab/>
            </w:r>
            <w:r>
              <w:rPr>
                <w:noProof/>
                <w:webHidden/>
              </w:rPr>
              <w:fldChar w:fldCharType="begin"/>
            </w:r>
            <w:r>
              <w:rPr>
                <w:noProof/>
                <w:webHidden/>
              </w:rPr>
              <w:instrText xml:space="preserve"> PAGEREF _Toc239188179 \h </w:instrText>
            </w:r>
            <w:r>
              <w:rPr>
                <w:noProof/>
                <w:webHidden/>
              </w:rPr>
            </w:r>
            <w:r>
              <w:rPr>
                <w:noProof/>
                <w:webHidden/>
              </w:rPr>
              <w:fldChar w:fldCharType="separate"/>
            </w:r>
            <w:r>
              <w:rPr>
                <w:noProof/>
                <w:webHidden/>
              </w:rPr>
              <w:t>15</w:t>
            </w:r>
            <w:r>
              <w:rPr>
                <w:noProof/>
                <w:webHidden/>
              </w:rPr>
              <w:fldChar w:fldCharType="end"/>
            </w:r>
          </w:hyperlink>
        </w:p>
        <w:p w14:paraId="3E2BB13D" w14:textId="045EBBAB"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80" w:history="1">
            <w:r w:rsidRPr="004C1446">
              <w:rPr>
                <w:rStyle w:val="Hyperlink"/>
                <w:noProof/>
              </w:rPr>
              <w:t>4</w:t>
            </w:r>
            <w:r>
              <w:rPr>
                <w:rFonts w:asciiTheme="minorHAnsi" w:eastAsiaTheme="minorEastAsia" w:hAnsiTheme="minorHAnsi"/>
                <w:noProof/>
                <w:kern w:val="2"/>
                <w:szCs w:val="24"/>
                <w:lang w:val="en-US"/>
                <w14:ligatures w14:val="standardContextual"/>
              </w:rPr>
              <w:tab/>
            </w:r>
            <w:r w:rsidRPr="004C1446">
              <w:rPr>
                <w:rStyle w:val="Hyperlink"/>
                <w:noProof/>
              </w:rPr>
              <w:t>Композиција, интеграција и рутирање</w:t>
            </w:r>
            <w:r>
              <w:rPr>
                <w:noProof/>
                <w:webHidden/>
              </w:rPr>
              <w:tab/>
            </w:r>
            <w:r>
              <w:rPr>
                <w:noProof/>
                <w:webHidden/>
              </w:rPr>
              <w:fldChar w:fldCharType="begin"/>
            </w:r>
            <w:r>
              <w:rPr>
                <w:noProof/>
                <w:webHidden/>
              </w:rPr>
              <w:instrText xml:space="preserve"> PAGEREF _Toc239188180 \h </w:instrText>
            </w:r>
            <w:r>
              <w:rPr>
                <w:noProof/>
                <w:webHidden/>
              </w:rPr>
            </w:r>
            <w:r>
              <w:rPr>
                <w:noProof/>
                <w:webHidden/>
              </w:rPr>
              <w:fldChar w:fldCharType="separate"/>
            </w:r>
            <w:r>
              <w:rPr>
                <w:noProof/>
                <w:webHidden/>
              </w:rPr>
              <w:t>16</w:t>
            </w:r>
            <w:r>
              <w:rPr>
                <w:noProof/>
                <w:webHidden/>
              </w:rPr>
              <w:fldChar w:fldCharType="end"/>
            </w:r>
          </w:hyperlink>
        </w:p>
        <w:p w14:paraId="2D3B5125" w14:textId="09B83171"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1" w:history="1">
            <w:r w:rsidRPr="004C1446">
              <w:rPr>
                <w:rStyle w:val="Hyperlink"/>
                <w:noProof/>
              </w:rPr>
              <w:t>4.1</w:t>
            </w:r>
            <w:r>
              <w:rPr>
                <w:rFonts w:asciiTheme="minorHAnsi" w:eastAsiaTheme="minorEastAsia" w:hAnsiTheme="minorHAnsi"/>
                <w:noProof/>
                <w:kern w:val="2"/>
                <w:szCs w:val="24"/>
                <w:lang w:val="en-US"/>
                <w14:ligatures w14:val="standardContextual"/>
              </w:rPr>
              <w:tab/>
            </w:r>
            <w:r w:rsidRPr="004C1446">
              <w:rPr>
                <w:rStyle w:val="Hyperlink"/>
                <w:noProof/>
              </w:rPr>
              <w:t>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_Toc239188181 \h </w:instrText>
            </w:r>
            <w:r>
              <w:rPr>
                <w:noProof/>
                <w:webHidden/>
              </w:rPr>
            </w:r>
            <w:r>
              <w:rPr>
                <w:noProof/>
                <w:webHidden/>
              </w:rPr>
              <w:fldChar w:fldCharType="separate"/>
            </w:r>
            <w:r>
              <w:rPr>
                <w:noProof/>
                <w:webHidden/>
              </w:rPr>
              <w:t>16</w:t>
            </w:r>
            <w:r>
              <w:rPr>
                <w:noProof/>
                <w:webHidden/>
              </w:rPr>
              <w:fldChar w:fldCharType="end"/>
            </w:r>
          </w:hyperlink>
        </w:p>
        <w:p w14:paraId="57A4C611" w14:textId="082C7AAD"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2" w:history="1">
            <w:r w:rsidRPr="004C1446">
              <w:rPr>
                <w:rStyle w:val="Hyperlink"/>
                <w:noProof/>
              </w:rPr>
              <w:t>4.2</w:t>
            </w:r>
            <w:r>
              <w:rPr>
                <w:rFonts w:asciiTheme="minorHAnsi" w:eastAsiaTheme="minorEastAsia" w:hAnsiTheme="minorHAnsi"/>
                <w:noProof/>
                <w:kern w:val="2"/>
                <w:szCs w:val="24"/>
                <w:lang w:val="en-US"/>
                <w14:ligatures w14:val="standardContextual"/>
              </w:rPr>
              <w:tab/>
            </w:r>
            <w:r w:rsidRPr="004C1446">
              <w:rPr>
                <w:rStyle w:val="Hyperlink"/>
                <w:noProof/>
              </w:rPr>
              <w:t>Композиција на страни сервера</w:t>
            </w:r>
            <w:r>
              <w:rPr>
                <w:noProof/>
                <w:webHidden/>
              </w:rPr>
              <w:tab/>
            </w:r>
            <w:r>
              <w:rPr>
                <w:noProof/>
                <w:webHidden/>
              </w:rPr>
              <w:fldChar w:fldCharType="begin"/>
            </w:r>
            <w:r>
              <w:rPr>
                <w:noProof/>
                <w:webHidden/>
              </w:rPr>
              <w:instrText xml:space="preserve"> PAGEREF _Toc239188182 \h </w:instrText>
            </w:r>
            <w:r>
              <w:rPr>
                <w:noProof/>
                <w:webHidden/>
              </w:rPr>
            </w:r>
            <w:r>
              <w:rPr>
                <w:noProof/>
                <w:webHidden/>
              </w:rPr>
              <w:fldChar w:fldCharType="separate"/>
            </w:r>
            <w:r>
              <w:rPr>
                <w:noProof/>
                <w:webHidden/>
              </w:rPr>
              <w:t>18</w:t>
            </w:r>
            <w:r>
              <w:rPr>
                <w:noProof/>
                <w:webHidden/>
              </w:rPr>
              <w:fldChar w:fldCharType="end"/>
            </w:r>
          </w:hyperlink>
        </w:p>
        <w:p w14:paraId="674F5AE8" w14:textId="79B9F90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3" w:history="1">
            <w:r w:rsidRPr="004C1446">
              <w:rPr>
                <w:rStyle w:val="Hyperlink"/>
                <w:noProof/>
              </w:rPr>
              <w:t>4.3</w:t>
            </w:r>
            <w:r>
              <w:rPr>
                <w:rFonts w:asciiTheme="minorHAnsi" w:eastAsiaTheme="minorEastAsia" w:hAnsiTheme="minorHAnsi"/>
                <w:noProof/>
                <w:kern w:val="2"/>
                <w:szCs w:val="24"/>
                <w:lang w:val="en-US"/>
                <w14:ligatures w14:val="standardContextual"/>
              </w:rPr>
              <w:tab/>
            </w:r>
            <w:r w:rsidRPr="004C1446">
              <w:rPr>
                <w:rStyle w:val="Hyperlink"/>
                <w:noProof/>
              </w:rPr>
              <w:t>Композиција на страни клијента</w:t>
            </w:r>
            <w:r>
              <w:rPr>
                <w:noProof/>
                <w:webHidden/>
              </w:rPr>
              <w:tab/>
            </w:r>
            <w:r>
              <w:rPr>
                <w:noProof/>
                <w:webHidden/>
              </w:rPr>
              <w:fldChar w:fldCharType="begin"/>
            </w:r>
            <w:r>
              <w:rPr>
                <w:noProof/>
                <w:webHidden/>
              </w:rPr>
              <w:instrText xml:space="preserve"> PAGEREF _Toc239188183 \h </w:instrText>
            </w:r>
            <w:r>
              <w:rPr>
                <w:noProof/>
                <w:webHidden/>
              </w:rPr>
            </w:r>
            <w:r>
              <w:rPr>
                <w:noProof/>
                <w:webHidden/>
              </w:rPr>
              <w:fldChar w:fldCharType="separate"/>
            </w:r>
            <w:r>
              <w:rPr>
                <w:noProof/>
                <w:webHidden/>
              </w:rPr>
              <w:t>19</w:t>
            </w:r>
            <w:r>
              <w:rPr>
                <w:noProof/>
                <w:webHidden/>
              </w:rPr>
              <w:fldChar w:fldCharType="end"/>
            </w:r>
          </w:hyperlink>
        </w:p>
        <w:p w14:paraId="6A5F633A" w14:textId="1495DA9E"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4" w:history="1">
            <w:r w:rsidRPr="004C1446">
              <w:rPr>
                <w:rStyle w:val="Hyperlink"/>
                <w:noProof/>
              </w:rPr>
              <w:t>4.4</w:t>
            </w:r>
            <w:r>
              <w:rPr>
                <w:rFonts w:asciiTheme="minorHAnsi" w:eastAsiaTheme="minorEastAsia" w:hAnsiTheme="minorHAnsi"/>
                <w:noProof/>
                <w:kern w:val="2"/>
                <w:szCs w:val="24"/>
                <w:lang w:val="en-US"/>
                <w14:ligatures w14:val="standardContextual"/>
              </w:rPr>
              <w:tab/>
            </w:r>
            <w:r w:rsidRPr="004C1446">
              <w:rPr>
                <w:rStyle w:val="Hyperlink"/>
                <w:noProof/>
              </w:rPr>
              <w:t>Module Federation и дељење зависности</w:t>
            </w:r>
            <w:r>
              <w:rPr>
                <w:noProof/>
                <w:webHidden/>
              </w:rPr>
              <w:tab/>
            </w:r>
            <w:r>
              <w:rPr>
                <w:noProof/>
                <w:webHidden/>
              </w:rPr>
              <w:fldChar w:fldCharType="begin"/>
            </w:r>
            <w:r>
              <w:rPr>
                <w:noProof/>
                <w:webHidden/>
              </w:rPr>
              <w:instrText xml:space="preserve"> PAGEREF _Toc239188184 \h </w:instrText>
            </w:r>
            <w:r>
              <w:rPr>
                <w:noProof/>
                <w:webHidden/>
              </w:rPr>
            </w:r>
            <w:r>
              <w:rPr>
                <w:noProof/>
                <w:webHidden/>
              </w:rPr>
              <w:fldChar w:fldCharType="separate"/>
            </w:r>
            <w:r>
              <w:rPr>
                <w:noProof/>
                <w:webHidden/>
              </w:rPr>
              <w:t>24</w:t>
            </w:r>
            <w:r>
              <w:rPr>
                <w:noProof/>
                <w:webHidden/>
              </w:rPr>
              <w:fldChar w:fldCharType="end"/>
            </w:r>
          </w:hyperlink>
        </w:p>
        <w:p w14:paraId="686E85F4" w14:textId="5047E126"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5" w:history="1">
            <w:r w:rsidRPr="004C1446">
              <w:rPr>
                <w:rStyle w:val="Hyperlink"/>
                <w:noProof/>
              </w:rPr>
              <w:t>4.5</w:t>
            </w:r>
            <w:r>
              <w:rPr>
                <w:rFonts w:asciiTheme="minorHAnsi" w:eastAsiaTheme="minorEastAsia" w:hAnsiTheme="minorHAnsi"/>
                <w:noProof/>
                <w:kern w:val="2"/>
                <w:szCs w:val="24"/>
                <w:lang w:val="en-US"/>
                <w14:ligatures w14:val="standardContextual"/>
              </w:rPr>
              <w:tab/>
            </w:r>
            <w:r w:rsidRPr="004C1446">
              <w:rPr>
                <w:rStyle w:val="Hyperlink"/>
                <w:noProof/>
              </w:rPr>
              <w:t>Апликација обмотач и рутирање на страни клијента</w:t>
            </w:r>
            <w:r>
              <w:rPr>
                <w:noProof/>
                <w:webHidden/>
              </w:rPr>
              <w:tab/>
            </w:r>
            <w:r>
              <w:rPr>
                <w:noProof/>
                <w:webHidden/>
              </w:rPr>
              <w:fldChar w:fldCharType="begin"/>
            </w:r>
            <w:r>
              <w:rPr>
                <w:noProof/>
                <w:webHidden/>
              </w:rPr>
              <w:instrText xml:space="preserve"> PAGEREF _Toc239188185 \h </w:instrText>
            </w:r>
            <w:r>
              <w:rPr>
                <w:noProof/>
                <w:webHidden/>
              </w:rPr>
            </w:r>
            <w:r>
              <w:rPr>
                <w:noProof/>
                <w:webHidden/>
              </w:rPr>
              <w:fldChar w:fldCharType="separate"/>
            </w:r>
            <w:r>
              <w:rPr>
                <w:noProof/>
                <w:webHidden/>
              </w:rPr>
              <w:t>26</w:t>
            </w:r>
            <w:r>
              <w:rPr>
                <w:noProof/>
                <w:webHidden/>
              </w:rPr>
              <w:fldChar w:fldCharType="end"/>
            </w:r>
          </w:hyperlink>
        </w:p>
        <w:p w14:paraId="7315D254" w14:textId="2AABECA2"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86" w:history="1">
            <w:r w:rsidRPr="004C1446">
              <w:rPr>
                <w:rStyle w:val="Hyperlink"/>
                <w:noProof/>
              </w:rPr>
              <w:t>5</w:t>
            </w:r>
            <w:r>
              <w:rPr>
                <w:rFonts w:asciiTheme="minorHAnsi" w:eastAsiaTheme="minorEastAsia" w:hAnsiTheme="minorHAnsi"/>
                <w:noProof/>
                <w:kern w:val="2"/>
                <w:szCs w:val="24"/>
                <w:lang w:val="en-US"/>
                <w14:ligatures w14:val="standardContextual"/>
              </w:rPr>
              <w:tab/>
            </w:r>
            <w:r w:rsidRPr="004C1446">
              <w:rPr>
                <w:rStyle w:val="Hyperlink"/>
                <w:noProof/>
              </w:rPr>
              <w:t>Комуникација и управљање стањем</w:t>
            </w:r>
            <w:r>
              <w:rPr>
                <w:noProof/>
                <w:webHidden/>
              </w:rPr>
              <w:tab/>
            </w:r>
            <w:r>
              <w:rPr>
                <w:noProof/>
                <w:webHidden/>
              </w:rPr>
              <w:fldChar w:fldCharType="begin"/>
            </w:r>
            <w:r>
              <w:rPr>
                <w:noProof/>
                <w:webHidden/>
              </w:rPr>
              <w:instrText xml:space="preserve"> PAGEREF _Toc239188186 \h </w:instrText>
            </w:r>
            <w:r>
              <w:rPr>
                <w:noProof/>
                <w:webHidden/>
              </w:rPr>
            </w:r>
            <w:r>
              <w:rPr>
                <w:noProof/>
                <w:webHidden/>
              </w:rPr>
              <w:fldChar w:fldCharType="separate"/>
            </w:r>
            <w:r>
              <w:rPr>
                <w:noProof/>
                <w:webHidden/>
              </w:rPr>
              <w:t>29</w:t>
            </w:r>
            <w:r>
              <w:rPr>
                <w:noProof/>
                <w:webHidden/>
              </w:rPr>
              <w:fldChar w:fldCharType="end"/>
            </w:r>
          </w:hyperlink>
        </w:p>
        <w:p w14:paraId="2732E7EA" w14:textId="77F079C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7" w:history="1">
            <w:r w:rsidRPr="004C1446">
              <w:rPr>
                <w:rStyle w:val="Hyperlink"/>
                <w:noProof/>
              </w:rPr>
              <w:t>5.1</w:t>
            </w:r>
            <w:r>
              <w:rPr>
                <w:rFonts w:asciiTheme="minorHAnsi" w:eastAsiaTheme="minorEastAsia" w:hAnsiTheme="minorHAnsi"/>
                <w:noProof/>
                <w:kern w:val="2"/>
                <w:szCs w:val="24"/>
                <w:lang w:val="en-US"/>
                <w14:ligatures w14:val="standardContextual"/>
              </w:rPr>
              <w:tab/>
            </w:r>
            <w:r w:rsidRPr="004C1446">
              <w:rPr>
                <w:rStyle w:val="Hyperlink"/>
                <w:noProof/>
              </w:rPr>
              <w:t>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_Toc239188187 \h </w:instrText>
            </w:r>
            <w:r>
              <w:rPr>
                <w:noProof/>
                <w:webHidden/>
              </w:rPr>
            </w:r>
            <w:r>
              <w:rPr>
                <w:noProof/>
                <w:webHidden/>
              </w:rPr>
              <w:fldChar w:fldCharType="separate"/>
            </w:r>
            <w:r>
              <w:rPr>
                <w:noProof/>
                <w:webHidden/>
              </w:rPr>
              <w:t>29</w:t>
            </w:r>
            <w:r>
              <w:rPr>
                <w:noProof/>
                <w:webHidden/>
              </w:rPr>
              <w:fldChar w:fldCharType="end"/>
            </w:r>
          </w:hyperlink>
        </w:p>
        <w:p w14:paraId="66F7B82C" w14:textId="43A17EC8"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8" w:history="1">
            <w:r w:rsidRPr="004C1446">
              <w:rPr>
                <w:rStyle w:val="Hyperlink"/>
                <w:i/>
                <w:iCs/>
                <w:noProof/>
              </w:rPr>
              <w:t>5.2</w:t>
            </w:r>
            <w:r>
              <w:rPr>
                <w:rFonts w:asciiTheme="minorHAnsi" w:eastAsiaTheme="minorEastAsia" w:hAnsiTheme="minorHAnsi"/>
                <w:noProof/>
                <w:kern w:val="2"/>
                <w:szCs w:val="24"/>
                <w:lang w:val="en-US"/>
                <w14:ligatures w14:val="standardContextual"/>
              </w:rPr>
              <w:tab/>
            </w:r>
            <w:r w:rsidRPr="004C1446">
              <w:rPr>
                <w:rStyle w:val="Hyperlink"/>
                <w:noProof/>
              </w:rPr>
              <w:t xml:space="preserve">Магистрала догађаја: прилагођени догађаји и </w:t>
            </w:r>
            <w:r w:rsidRPr="004C1446">
              <w:rPr>
                <w:rStyle w:val="Hyperlink"/>
                <w:i/>
                <w:iCs/>
                <w:noProof/>
              </w:rPr>
              <w:t>Broadcast Channel API</w:t>
            </w:r>
            <w:r>
              <w:rPr>
                <w:noProof/>
                <w:webHidden/>
              </w:rPr>
              <w:tab/>
            </w:r>
            <w:r>
              <w:rPr>
                <w:noProof/>
                <w:webHidden/>
              </w:rPr>
              <w:fldChar w:fldCharType="begin"/>
            </w:r>
            <w:r>
              <w:rPr>
                <w:noProof/>
                <w:webHidden/>
              </w:rPr>
              <w:instrText xml:space="preserve"> PAGEREF _Toc239188188 \h </w:instrText>
            </w:r>
            <w:r>
              <w:rPr>
                <w:noProof/>
                <w:webHidden/>
              </w:rPr>
            </w:r>
            <w:r>
              <w:rPr>
                <w:noProof/>
                <w:webHidden/>
              </w:rPr>
              <w:fldChar w:fldCharType="separate"/>
            </w:r>
            <w:r>
              <w:rPr>
                <w:noProof/>
                <w:webHidden/>
              </w:rPr>
              <w:t>30</w:t>
            </w:r>
            <w:r>
              <w:rPr>
                <w:noProof/>
                <w:webHidden/>
              </w:rPr>
              <w:fldChar w:fldCharType="end"/>
            </w:r>
          </w:hyperlink>
        </w:p>
        <w:p w14:paraId="48616AB7" w14:textId="2AAEF1AE"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89" w:history="1">
            <w:r w:rsidRPr="004C1446">
              <w:rPr>
                <w:rStyle w:val="Hyperlink"/>
                <w:noProof/>
              </w:rPr>
              <w:t>5.3</w:t>
            </w:r>
            <w:r>
              <w:rPr>
                <w:rFonts w:asciiTheme="minorHAnsi" w:eastAsiaTheme="minorEastAsia" w:hAnsiTheme="minorHAnsi"/>
                <w:noProof/>
                <w:kern w:val="2"/>
                <w:szCs w:val="24"/>
                <w:lang w:val="en-US"/>
                <w14:ligatures w14:val="standardContextual"/>
              </w:rPr>
              <w:tab/>
            </w:r>
            <w:r w:rsidRPr="004C1446">
              <w:rPr>
                <w:rStyle w:val="Hyperlink"/>
                <w:noProof/>
              </w:rPr>
              <w:t>Глобални контекст и аутентификација</w:t>
            </w:r>
            <w:r>
              <w:rPr>
                <w:noProof/>
                <w:webHidden/>
              </w:rPr>
              <w:tab/>
            </w:r>
            <w:r>
              <w:rPr>
                <w:noProof/>
                <w:webHidden/>
              </w:rPr>
              <w:fldChar w:fldCharType="begin"/>
            </w:r>
            <w:r>
              <w:rPr>
                <w:noProof/>
                <w:webHidden/>
              </w:rPr>
              <w:instrText xml:space="preserve"> PAGEREF _Toc239188189 \h </w:instrText>
            </w:r>
            <w:r>
              <w:rPr>
                <w:noProof/>
                <w:webHidden/>
              </w:rPr>
            </w:r>
            <w:r>
              <w:rPr>
                <w:noProof/>
                <w:webHidden/>
              </w:rPr>
              <w:fldChar w:fldCharType="separate"/>
            </w:r>
            <w:r>
              <w:rPr>
                <w:noProof/>
                <w:webHidden/>
              </w:rPr>
              <w:t>33</w:t>
            </w:r>
            <w:r>
              <w:rPr>
                <w:noProof/>
                <w:webHidden/>
              </w:rPr>
              <w:fldChar w:fldCharType="end"/>
            </w:r>
          </w:hyperlink>
        </w:p>
        <w:p w14:paraId="5C47DC8C" w14:textId="38F9BE4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0" w:history="1">
            <w:r w:rsidRPr="004C1446">
              <w:rPr>
                <w:rStyle w:val="Hyperlink"/>
                <w:noProof/>
              </w:rPr>
              <w:t>5.4</w:t>
            </w:r>
            <w:r>
              <w:rPr>
                <w:rFonts w:asciiTheme="minorHAnsi" w:eastAsiaTheme="minorEastAsia" w:hAnsiTheme="minorHAnsi"/>
                <w:noProof/>
                <w:kern w:val="2"/>
                <w:szCs w:val="24"/>
                <w:lang w:val="en-US"/>
                <w14:ligatures w14:val="standardContextual"/>
              </w:rPr>
              <w:tab/>
            </w:r>
            <w:r w:rsidRPr="004C1446">
              <w:rPr>
                <w:rStyle w:val="Hyperlink"/>
                <w:noProof/>
              </w:rPr>
              <w:t>Локално складиште и колачићи</w:t>
            </w:r>
            <w:r>
              <w:rPr>
                <w:noProof/>
                <w:webHidden/>
              </w:rPr>
              <w:tab/>
            </w:r>
            <w:r>
              <w:rPr>
                <w:noProof/>
                <w:webHidden/>
              </w:rPr>
              <w:fldChar w:fldCharType="begin"/>
            </w:r>
            <w:r>
              <w:rPr>
                <w:noProof/>
                <w:webHidden/>
              </w:rPr>
              <w:instrText xml:space="preserve"> PAGEREF _Toc239188190 \h </w:instrText>
            </w:r>
            <w:r>
              <w:rPr>
                <w:noProof/>
                <w:webHidden/>
              </w:rPr>
            </w:r>
            <w:r>
              <w:rPr>
                <w:noProof/>
                <w:webHidden/>
              </w:rPr>
              <w:fldChar w:fldCharType="separate"/>
            </w:r>
            <w:r>
              <w:rPr>
                <w:noProof/>
                <w:webHidden/>
              </w:rPr>
              <w:t>33</w:t>
            </w:r>
            <w:r>
              <w:rPr>
                <w:noProof/>
                <w:webHidden/>
              </w:rPr>
              <w:fldChar w:fldCharType="end"/>
            </w:r>
          </w:hyperlink>
        </w:p>
        <w:p w14:paraId="4BE4E08B" w14:textId="5773A97C"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1" w:history="1">
            <w:r w:rsidRPr="004C1446">
              <w:rPr>
                <w:rStyle w:val="Hyperlink"/>
                <w:noProof/>
              </w:rPr>
              <w:t>5.5</w:t>
            </w:r>
            <w:r>
              <w:rPr>
                <w:rFonts w:asciiTheme="minorHAnsi" w:eastAsiaTheme="minorEastAsia" w:hAnsiTheme="minorHAnsi"/>
                <w:noProof/>
                <w:kern w:val="2"/>
                <w:szCs w:val="24"/>
                <w:lang w:val="en-US"/>
                <w14:ligatures w14:val="standardContextual"/>
              </w:rPr>
              <w:tab/>
            </w:r>
            <w:r w:rsidRPr="004C1446">
              <w:rPr>
                <w:rStyle w:val="Hyperlink"/>
                <w:noProof/>
              </w:rPr>
              <w:t>Комуникација са серверским слојем</w:t>
            </w:r>
            <w:r>
              <w:rPr>
                <w:noProof/>
                <w:webHidden/>
              </w:rPr>
              <w:tab/>
            </w:r>
            <w:r>
              <w:rPr>
                <w:noProof/>
                <w:webHidden/>
              </w:rPr>
              <w:fldChar w:fldCharType="begin"/>
            </w:r>
            <w:r>
              <w:rPr>
                <w:noProof/>
                <w:webHidden/>
              </w:rPr>
              <w:instrText xml:space="preserve"> PAGEREF _Toc239188191 \h </w:instrText>
            </w:r>
            <w:r>
              <w:rPr>
                <w:noProof/>
                <w:webHidden/>
              </w:rPr>
            </w:r>
            <w:r>
              <w:rPr>
                <w:noProof/>
                <w:webHidden/>
              </w:rPr>
              <w:fldChar w:fldCharType="separate"/>
            </w:r>
            <w:r>
              <w:rPr>
                <w:noProof/>
                <w:webHidden/>
              </w:rPr>
              <w:t>34</w:t>
            </w:r>
            <w:r>
              <w:rPr>
                <w:noProof/>
                <w:webHidden/>
              </w:rPr>
              <w:fldChar w:fldCharType="end"/>
            </w:r>
          </w:hyperlink>
        </w:p>
        <w:p w14:paraId="26870DBD" w14:textId="45D88DBF"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2" w:history="1">
            <w:r w:rsidRPr="004C1446">
              <w:rPr>
                <w:rStyle w:val="Hyperlink"/>
                <w:noProof/>
              </w:rPr>
              <w:t>5.6</w:t>
            </w:r>
            <w:r>
              <w:rPr>
                <w:rFonts w:asciiTheme="minorHAnsi" w:eastAsiaTheme="minorEastAsia" w:hAnsiTheme="minorHAnsi"/>
                <w:noProof/>
                <w:kern w:val="2"/>
                <w:szCs w:val="24"/>
                <w:lang w:val="en-US"/>
                <w14:ligatures w14:val="standardContextual"/>
              </w:rPr>
              <w:tab/>
            </w:r>
            <w:r w:rsidRPr="004C1446">
              <w:rPr>
                <w:rStyle w:val="Hyperlink"/>
                <w:noProof/>
              </w:rPr>
              <w:t>Репликација података међу тимовима</w:t>
            </w:r>
            <w:r>
              <w:rPr>
                <w:noProof/>
                <w:webHidden/>
              </w:rPr>
              <w:tab/>
            </w:r>
            <w:r>
              <w:rPr>
                <w:noProof/>
                <w:webHidden/>
              </w:rPr>
              <w:fldChar w:fldCharType="begin"/>
            </w:r>
            <w:r>
              <w:rPr>
                <w:noProof/>
                <w:webHidden/>
              </w:rPr>
              <w:instrText xml:space="preserve"> PAGEREF _Toc239188192 \h </w:instrText>
            </w:r>
            <w:r>
              <w:rPr>
                <w:noProof/>
                <w:webHidden/>
              </w:rPr>
            </w:r>
            <w:r>
              <w:rPr>
                <w:noProof/>
                <w:webHidden/>
              </w:rPr>
              <w:fldChar w:fldCharType="separate"/>
            </w:r>
            <w:r>
              <w:rPr>
                <w:noProof/>
                <w:webHidden/>
              </w:rPr>
              <w:t>37</w:t>
            </w:r>
            <w:r>
              <w:rPr>
                <w:noProof/>
                <w:webHidden/>
              </w:rPr>
              <w:fldChar w:fldCharType="end"/>
            </w:r>
          </w:hyperlink>
        </w:p>
        <w:p w14:paraId="2626CBF3" w14:textId="0C69FF2B"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93" w:history="1">
            <w:r w:rsidRPr="004C1446">
              <w:rPr>
                <w:rStyle w:val="Hyperlink"/>
                <w:noProof/>
                <w:lang w:val="en-US"/>
              </w:rPr>
              <w:t>6</w:t>
            </w:r>
            <w:r>
              <w:rPr>
                <w:rFonts w:asciiTheme="minorHAnsi" w:eastAsiaTheme="minorEastAsia" w:hAnsiTheme="minorHAnsi"/>
                <w:noProof/>
                <w:kern w:val="2"/>
                <w:szCs w:val="24"/>
                <w:lang w:val="en-US"/>
                <w14:ligatures w14:val="standardContextual"/>
              </w:rPr>
              <w:tab/>
            </w:r>
            <w:r w:rsidRPr="004C1446">
              <w:rPr>
                <w:rStyle w:val="Hyperlink"/>
                <w:noProof/>
              </w:rPr>
              <w:t>Кориснички интерфејс и систем дизајна</w:t>
            </w:r>
            <w:r>
              <w:rPr>
                <w:noProof/>
                <w:webHidden/>
              </w:rPr>
              <w:tab/>
            </w:r>
            <w:r>
              <w:rPr>
                <w:noProof/>
                <w:webHidden/>
              </w:rPr>
              <w:fldChar w:fldCharType="begin"/>
            </w:r>
            <w:r>
              <w:rPr>
                <w:noProof/>
                <w:webHidden/>
              </w:rPr>
              <w:instrText xml:space="preserve"> PAGEREF _Toc239188193 \h </w:instrText>
            </w:r>
            <w:r>
              <w:rPr>
                <w:noProof/>
                <w:webHidden/>
              </w:rPr>
            </w:r>
            <w:r>
              <w:rPr>
                <w:noProof/>
                <w:webHidden/>
              </w:rPr>
              <w:fldChar w:fldCharType="separate"/>
            </w:r>
            <w:r>
              <w:rPr>
                <w:noProof/>
                <w:webHidden/>
              </w:rPr>
              <w:t>39</w:t>
            </w:r>
            <w:r>
              <w:rPr>
                <w:noProof/>
                <w:webHidden/>
              </w:rPr>
              <w:fldChar w:fldCharType="end"/>
            </w:r>
          </w:hyperlink>
        </w:p>
        <w:p w14:paraId="396AFD46" w14:textId="0852EC07"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194" w:history="1">
            <w:r w:rsidRPr="004C1446">
              <w:rPr>
                <w:rStyle w:val="Hyperlink"/>
                <w:noProof/>
              </w:rPr>
              <w:t>7</w:t>
            </w:r>
            <w:r>
              <w:rPr>
                <w:rFonts w:asciiTheme="minorHAnsi" w:eastAsiaTheme="minorEastAsia" w:hAnsiTheme="minorHAnsi"/>
                <w:noProof/>
                <w:kern w:val="2"/>
                <w:szCs w:val="24"/>
                <w:lang w:val="en-US"/>
                <w14:ligatures w14:val="standardContextual"/>
              </w:rPr>
              <w:tab/>
            </w:r>
            <w:r w:rsidRPr="004C1446">
              <w:rPr>
                <w:rStyle w:val="Hyperlink"/>
                <w:noProof/>
              </w:rPr>
              <w:t>Испорука, аутоматизација и тестирање</w:t>
            </w:r>
            <w:r>
              <w:rPr>
                <w:noProof/>
                <w:webHidden/>
              </w:rPr>
              <w:tab/>
            </w:r>
            <w:r>
              <w:rPr>
                <w:noProof/>
                <w:webHidden/>
              </w:rPr>
              <w:fldChar w:fldCharType="begin"/>
            </w:r>
            <w:r>
              <w:rPr>
                <w:noProof/>
                <w:webHidden/>
              </w:rPr>
              <w:instrText xml:space="preserve"> PAGEREF _Toc239188194 \h </w:instrText>
            </w:r>
            <w:r>
              <w:rPr>
                <w:noProof/>
                <w:webHidden/>
              </w:rPr>
            </w:r>
            <w:r>
              <w:rPr>
                <w:noProof/>
                <w:webHidden/>
              </w:rPr>
              <w:fldChar w:fldCharType="separate"/>
            </w:r>
            <w:r>
              <w:rPr>
                <w:noProof/>
                <w:webHidden/>
              </w:rPr>
              <w:t>42</w:t>
            </w:r>
            <w:r>
              <w:rPr>
                <w:noProof/>
                <w:webHidden/>
              </w:rPr>
              <w:fldChar w:fldCharType="end"/>
            </w:r>
          </w:hyperlink>
        </w:p>
        <w:p w14:paraId="588331A8" w14:textId="4EDAFDE0"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5" w:history="1">
            <w:r w:rsidRPr="004C1446">
              <w:rPr>
                <w:rStyle w:val="Hyperlink"/>
                <w:noProof/>
              </w:rPr>
              <w:t>7.1</w:t>
            </w:r>
            <w:r>
              <w:rPr>
                <w:rFonts w:asciiTheme="minorHAnsi" w:eastAsiaTheme="minorEastAsia" w:hAnsiTheme="minorHAnsi"/>
                <w:noProof/>
                <w:kern w:val="2"/>
                <w:szCs w:val="24"/>
                <w:lang w:val="en-US"/>
                <w14:ligatures w14:val="standardContextual"/>
              </w:rPr>
              <w:tab/>
            </w:r>
            <w:r w:rsidRPr="004C1446">
              <w:rPr>
                <w:rStyle w:val="Hyperlink"/>
                <w:noProof/>
              </w:rPr>
              <w:t>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_Toc239188195 \h </w:instrText>
            </w:r>
            <w:r>
              <w:rPr>
                <w:noProof/>
                <w:webHidden/>
              </w:rPr>
            </w:r>
            <w:r>
              <w:rPr>
                <w:noProof/>
                <w:webHidden/>
              </w:rPr>
              <w:fldChar w:fldCharType="separate"/>
            </w:r>
            <w:r>
              <w:rPr>
                <w:noProof/>
                <w:webHidden/>
              </w:rPr>
              <w:t>42</w:t>
            </w:r>
            <w:r>
              <w:rPr>
                <w:noProof/>
                <w:webHidden/>
              </w:rPr>
              <w:fldChar w:fldCharType="end"/>
            </w:r>
          </w:hyperlink>
        </w:p>
        <w:p w14:paraId="3C14E1F5" w14:textId="3A597EF6"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6" w:history="1">
            <w:r w:rsidRPr="004C1446">
              <w:rPr>
                <w:rStyle w:val="Hyperlink"/>
                <w:noProof/>
              </w:rPr>
              <w:t>7.2</w:t>
            </w:r>
            <w:r>
              <w:rPr>
                <w:rFonts w:asciiTheme="minorHAnsi" w:eastAsiaTheme="minorEastAsia" w:hAnsiTheme="minorHAnsi"/>
                <w:noProof/>
                <w:kern w:val="2"/>
                <w:szCs w:val="24"/>
                <w:lang w:val="en-US"/>
                <w14:ligatures w14:val="standardContextual"/>
              </w:rPr>
              <w:tab/>
            </w:r>
            <w:r w:rsidRPr="004C1446">
              <w:rPr>
                <w:rStyle w:val="Hyperlink"/>
                <w:noProof/>
              </w:rPr>
              <w:t>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_Toc239188196 \h </w:instrText>
            </w:r>
            <w:r>
              <w:rPr>
                <w:noProof/>
                <w:webHidden/>
              </w:rPr>
            </w:r>
            <w:r>
              <w:rPr>
                <w:noProof/>
                <w:webHidden/>
              </w:rPr>
              <w:fldChar w:fldCharType="separate"/>
            </w:r>
            <w:r>
              <w:rPr>
                <w:noProof/>
                <w:webHidden/>
              </w:rPr>
              <w:t>42</w:t>
            </w:r>
            <w:r>
              <w:rPr>
                <w:noProof/>
                <w:webHidden/>
              </w:rPr>
              <w:fldChar w:fldCharType="end"/>
            </w:r>
          </w:hyperlink>
        </w:p>
        <w:p w14:paraId="082D4B60" w14:textId="4072F91E"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7" w:history="1">
            <w:r w:rsidRPr="004C1446">
              <w:rPr>
                <w:rStyle w:val="Hyperlink"/>
                <w:noProof/>
              </w:rPr>
              <w:t>7.3</w:t>
            </w:r>
            <w:r>
              <w:rPr>
                <w:rFonts w:asciiTheme="minorHAnsi" w:eastAsiaTheme="minorEastAsia" w:hAnsiTheme="minorHAnsi"/>
                <w:noProof/>
                <w:kern w:val="2"/>
                <w:szCs w:val="24"/>
                <w:lang w:val="en-US"/>
                <w14:ligatures w14:val="standardContextual"/>
              </w:rPr>
              <w:tab/>
            </w:r>
            <w:r w:rsidRPr="004C1446">
              <w:rPr>
                <w:rStyle w:val="Hyperlink"/>
                <w:noProof/>
              </w:rPr>
              <w:t>Миграција са монолитног фронтенда</w:t>
            </w:r>
            <w:r>
              <w:rPr>
                <w:noProof/>
                <w:webHidden/>
              </w:rPr>
              <w:tab/>
            </w:r>
            <w:r>
              <w:rPr>
                <w:noProof/>
                <w:webHidden/>
              </w:rPr>
              <w:fldChar w:fldCharType="begin"/>
            </w:r>
            <w:r>
              <w:rPr>
                <w:noProof/>
                <w:webHidden/>
              </w:rPr>
              <w:instrText xml:space="preserve"> PAGEREF _Toc239188197 \h </w:instrText>
            </w:r>
            <w:r>
              <w:rPr>
                <w:noProof/>
                <w:webHidden/>
              </w:rPr>
            </w:r>
            <w:r>
              <w:rPr>
                <w:noProof/>
                <w:webHidden/>
              </w:rPr>
              <w:fldChar w:fldCharType="separate"/>
            </w:r>
            <w:r>
              <w:rPr>
                <w:noProof/>
                <w:webHidden/>
              </w:rPr>
              <w:t>44</w:t>
            </w:r>
            <w:r>
              <w:rPr>
                <w:noProof/>
                <w:webHidden/>
              </w:rPr>
              <w:fldChar w:fldCharType="end"/>
            </w:r>
          </w:hyperlink>
        </w:p>
        <w:p w14:paraId="4CB14D68" w14:textId="465020F4"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8" w:history="1">
            <w:r w:rsidRPr="004C1446">
              <w:rPr>
                <w:rStyle w:val="Hyperlink"/>
                <w:noProof/>
              </w:rPr>
              <w:t>7.4</w:t>
            </w:r>
            <w:r>
              <w:rPr>
                <w:rFonts w:asciiTheme="minorHAnsi" w:eastAsiaTheme="minorEastAsia" w:hAnsiTheme="minorHAnsi"/>
                <w:noProof/>
                <w:kern w:val="2"/>
                <w:szCs w:val="24"/>
                <w:lang w:val="en-US"/>
                <w14:ligatures w14:val="standardContextual"/>
              </w:rPr>
              <w:tab/>
            </w:r>
            <w:r w:rsidRPr="004C1446">
              <w:rPr>
                <w:rStyle w:val="Hyperlink"/>
                <w:noProof/>
              </w:rPr>
              <w:t>Стратегија тестирања и функције прикладности</w:t>
            </w:r>
            <w:r>
              <w:rPr>
                <w:noProof/>
                <w:webHidden/>
              </w:rPr>
              <w:tab/>
            </w:r>
            <w:r>
              <w:rPr>
                <w:noProof/>
                <w:webHidden/>
              </w:rPr>
              <w:fldChar w:fldCharType="begin"/>
            </w:r>
            <w:r>
              <w:rPr>
                <w:noProof/>
                <w:webHidden/>
              </w:rPr>
              <w:instrText xml:space="preserve"> PAGEREF _Toc239188198 \h </w:instrText>
            </w:r>
            <w:r>
              <w:rPr>
                <w:noProof/>
                <w:webHidden/>
              </w:rPr>
            </w:r>
            <w:r>
              <w:rPr>
                <w:noProof/>
                <w:webHidden/>
              </w:rPr>
              <w:fldChar w:fldCharType="separate"/>
            </w:r>
            <w:r>
              <w:rPr>
                <w:noProof/>
                <w:webHidden/>
              </w:rPr>
              <w:t>44</w:t>
            </w:r>
            <w:r>
              <w:rPr>
                <w:noProof/>
                <w:webHidden/>
              </w:rPr>
              <w:fldChar w:fldCharType="end"/>
            </w:r>
          </w:hyperlink>
        </w:p>
        <w:p w14:paraId="48F37D13" w14:textId="0E52229E"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199" w:history="1">
            <w:r w:rsidRPr="004C1446">
              <w:rPr>
                <w:rStyle w:val="Hyperlink"/>
                <w:noProof/>
              </w:rPr>
              <w:t>7.5</w:t>
            </w:r>
            <w:r>
              <w:rPr>
                <w:rFonts w:asciiTheme="minorHAnsi" w:eastAsiaTheme="minorEastAsia" w:hAnsiTheme="minorHAnsi"/>
                <w:noProof/>
                <w:kern w:val="2"/>
                <w:szCs w:val="24"/>
                <w:lang w:val="en-US"/>
                <w14:ligatures w14:val="standardContextual"/>
              </w:rPr>
              <w:tab/>
            </w:r>
            <w:r w:rsidRPr="004C1446">
              <w:rPr>
                <w:rStyle w:val="Hyperlink"/>
                <w:noProof/>
              </w:rPr>
              <w:t>Локални развој и изолација фрагмената</w:t>
            </w:r>
            <w:r>
              <w:rPr>
                <w:noProof/>
                <w:webHidden/>
              </w:rPr>
              <w:tab/>
            </w:r>
            <w:r>
              <w:rPr>
                <w:noProof/>
                <w:webHidden/>
              </w:rPr>
              <w:fldChar w:fldCharType="begin"/>
            </w:r>
            <w:r>
              <w:rPr>
                <w:noProof/>
                <w:webHidden/>
              </w:rPr>
              <w:instrText xml:space="preserve"> PAGEREF _Toc239188199 \h </w:instrText>
            </w:r>
            <w:r>
              <w:rPr>
                <w:noProof/>
                <w:webHidden/>
              </w:rPr>
            </w:r>
            <w:r>
              <w:rPr>
                <w:noProof/>
                <w:webHidden/>
              </w:rPr>
              <w:fldChar w:fldCharType="separate"/>
            </w:r>
            <w:r>
              <w:rPr>
                <w:noProof/>
                <w:webHidden/>
              </w:rPr>
              <w:t>45</w:t>
            </w:r>
            <w:r>
              <w:rPr>
                <w:noProof/>
                <w:webHidden/>
              </w:rPr>
              <w:fldChar w:fldCharType="end"/>
            </w:r>
          </w:hyperlink>
        </w:p>
        <w:p w14:paraId="40122A21" w14:textId="1E66E79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0" w:history="1">
            <w:r w:rsidRPr="004C1446">
              <w:rPr>
                <w:rStyle w:val="Hyperlink"/>
                <w:noProof/>
              </w:rPr>
              <w:t>7.6</w:t>
            </w:r>
            <w:r>
              <w:rPr>
                <w:rFonts w:asciiTheme="minorHAnsi" w:eastAsiaTheme="minorEastAsia" w:hAnsiTheme="minorHAnsi"/>
                <w:noProof/>
                <w:kern w:val="2"/>
                <w:szCs w:val="24"/>
                <w:lang w:val="en-US"/>
                <w14:ligatures w14:val="standardContextual"/>
              </w:rPr>
              <w:tab/>
            </w:r>
            <w:r w:rsidRPr="004C1446">
              <w:rPr>
                <w:rStyle w:val="Hyperlink"/>
                <w:noProof/>
              </w:rPr>
              <w:t>Развојно искуство</w:t>
            </w:r>
            <w:r>
              <w:rPr>
                <w:noProof/>
                <w:webHidden/>
              </w:rPr>
              <w:tab/>
            </w:r>
            <w:r>
              <w:rPr>
                <w:noProof/>
                <w:webHidden/>
              </w:rPr>
              <w:fldChar w:fldCharType="begin"/>
            </w:r>
            <w:r>
              <w:rPr>
                <w:noProof/>
                <w:webHidden/>
              </w:rPr>
              <w:instrText xml:space="preserve"> PAGEREF _Toc239188200 \h </w:instrText>
            </w:r>
            <w:r>
              <w:rPr>
                <w:noProof/>
                <w:webHidden/>
              </w:rPr>
            </w:r>
            <w:r>
              <w:rPr>
                <w:noProof/>
                <w:webHidden/>
              </w:rPr>
              <w:fldChar w:fldCharType="separate"/>
            </w:r>
            <w:r>
              <w:rPr>
                <w:noProof/>
                <w:webHidden/>
              </w:rPr>
              <w:t>46</w:t>
            </w:r>
            <w:r>
              <w:rPr>
                <w:noProof/>
                <w:webHidden/>
              </w:rPr>
              <w:fldChar w:fldCharType="end"/>
            </w:r>
          </w:hyperlink>
        </w:p>
        <w:p w14:paraId="13E700DE" w14:textId="75EE84B2"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201" w:history="1">
            <w:r w:rsidRPr="004C1446">
              <w:rPr>
                <w:rStyle w:val="Hyperlink"/>
                <w:noProof/>
              </w:rPr>
              <w:t>8</w:t>
            </w:r>
            <w:r>
              <w:rPr>
                <w:rFonts w:asciiTheme="minorHAnsi" w:eastAsiaTheme="minorEastAsia" w:hAnsiTheme="minorHAnsi"/>
                <w:noProof/>
                <w:kern w:val="2"/>
                <w:szCs w:val="24"/>
                <w:lang w:val="en-US"/>
                <w14:ligatures w14:val="standardContextual"/>
              </w:rPr>
              <w:tab/>
            </w:r>
            <w:r w:rsidRPr="004C1446">
              <w:rPr>
                <w:rStyle w:val="Hyperlink"/>
                <w:noProof/>
              </w:rPr>
              <w:t>Безбедност и изолација микрофронтендова</w:t>
            </w:r>
            <w:r>
              <w:rPr>
                <w:noProof/>
                <w:webHidden/>
              </w:rPr>
              <w:tab/>
            </w:r>
            <w:r>
              <w:rPr>
                <w:noProof/>
                <w:webHidden/>
              </w:rPr>
              <w:fldChar w:fldCharType="begin"/>
            </w:r>
            <w:r>
              <w:rPr>
                <w:noProof/>
                <w:webHidden/>
              </w:rPr>
              <w:instrText xml:space="preserve"> PAGEREF _Toc239188201 \h </w:instrText>
            </w:r>
            <w:r>
              <w:rPr>
                <w:noProof/>
                <w:webHidden/>
              </w:rPr>
            </w:r>
            <w:r>
              <w:rPr>
                <w:noProof/>
                <w:webHidden/>
              </w:rPr>
              <w:fldChar w:fldCharType="separate"/>
            </w:r>
            <w:r>
              <w:rPr>
                <w:noProof/>
                <w:webHidden/>
              </w:rPr>
              <w:t>47</w:t>
            </w:r>
            <w:r>
              <w:rPr>
                <w:noProof/>
                <w:webHidden/>
              </w:rPr>
              <w:fldChar w:fldCharType="end"/>
            </w:r>
          </w:hyperlink>
        </w:p>
        <w:p w14:paraId="20190610" w14:textId="08B3AC92"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2" w:history="1">
            <w:r w:rsidRPr="004C1446">
              <w:rPr>
                <w:rStyle w:val="Hyperlink"/>
                <w:noProof/>
                <w:lang w:val="en-US"/>
              </w:rPr>
              <w:t>8.1</w:t>
            </w:r>
            <w:r>
              <w:rPr>
                <w:rFonts w:asciiTheme="minorHAnsi" w:eastAsiaTheme="minorEastAsia" w:hAnsiTheme="minorHAnsi"/>
                <w:noProof/>
                <w:kern w:val="2"/>
                <w:szCs w:val="24"/>
                <w:lang w:val="en-US"/>
                <w14:ligatures w14:val="standardContextual"/>
              </w:rPr>
              <w:tab/>
            </w:r>
            <w:r w:rsidRPr="004C1446">
              <w:rPr>
                <w:rStyle w:val="Hyperlink"/>
                <w:noProof/>
              </w:rPr>
              <w:t>Стандарди веб платформе као граница</w:t>
            </w:r>
            <w:r>
              <w:rPr>
                <w:noProof/>
                <w:webHidden/>
              </w:rPr>
              <w:tab/>
            </w:r>
            <w:r>
              <w:rPr>
                <w:noProof/>
                <w:webHidden/>
              </w:rPr>
              <w:fldChar w:fldCharType="begin"/>
            </w:r>
            <w:r>
              <w:rPr>
                <w:noProof/>
                <w:webHidden/>
              </w:rPr>
              <w:instrText xml:space="preserve"> PAGEREF _Toc239188202 \h </w:instrText>
            </w:r>
            <w:r>
              <w:rPr>
                <w:noProof/>
                <w:webHidden/>
              </w:rPr>
            </w:r>
            <w:r>
              <w:rPr>
                <w:noProof/>
                <w:webHidden/>
              </w:rPr>
              <w:fldChar w:fldCharType="separate"/>
            </w:r>
            <w:r>
              <w:rPr>
                <w:noProof/>
                <w:webHidden/>
              </w:rPr>
              <w:t>47</w:t>
            </w:r>
            <w:r>
              <w:rPr>
                <w:noProof/>
                <w:webHidden/>
              </w:rPr>
              <w:fldChar w:fldCharType="end"/>
            </w:r>
          </w:hyperlink>
        </w:p>
        <w:p w14:paraId="7B0A5D3D" w14:textId="67BF093C"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3" w:history="1">
            <w:r w:rsidRPr="004C1446">
              <w:rPr>
                <w:rStyle w:val="Hyperlink"/>
                <w:noProof/>
              </w:rPr>
              <w:t>8.2</w:t>
            </w:r>
            <w:r>
              <w:rPr>
                <w:rFonts w:asciiTheme="minorHAnsi" w:eastAsiaTheme="minorEastAsia" w:hAnsiTheme="minorHAnsi"/>
                <w:noProof/>
                <w:kern w:val="2"/>
                <w:szCs w:val="24"/>
                <w:lang w:val="en-US"/>
                <w14:ligatures w14:val="standardContextual"/>
              </w:rPr>
              <w:tab/>
            </w:r>
            <w:r w:rsidRPr="004C1446">
              <w:rPr>
                <w:rStyle w:val="Hyperlink"/>
                <w:noProof/>
              </w:rPr>
              <w:t>Границе скриптова</w:t>
            </w:r>
            <w:r>
              <w:rPr>
                <w:noProof/>
                <w:webHidden/>
              </w:rPr>
              <w:tab/>
            </w:r>
            <w:r>
              <w:rPr>
                <w:noProof/>
                <w:webHidden/>
              </w:rPr>
              <w:fldChar w:fldCharType="begin"/>
            </w:r>
            <w:r>
              <w:rPr>
                <w:noProof/>
                <w:webHidden/>
              </w:rPr>
              <w:instrText xml:space="preserve"> PAGEREF _Toc239188203 \h </w:instrText>
            </w:r>
            <w:r>
              <w:rPr>
                <w:noProof/>
                <w:webHidden/>
              </w:rPr>
            </w:r>
            <w:r>
              <w:rPr>
                <w:noProof/>
                <w:webHidden/>
              </w:rPr>
              <w:fldChar w:fldCharType="separate"/>
            </w:r>
            <w:r>
              <w:rPr>
                <w:noProof/>
                <w:webHidden/>
              </w:rPr>
              <w:t>47</w:t>
            </w:r>
            <w:r>
              <w:rPr>
                <w:noProof/>
                <w:webHidden/>
              </w:rPr>
              <w:fldChar w:fldCharType="end"/>
            </w:r>
          </w:hyperlink>
        </w:p>
        <w:p w14:paraId="57A7EDA9" w14:textId="69787EA8"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4" w:history="1">
            <w:r w:rsidRPr="004C1446">
              <w:rPr>
                <w:rStyle w:val="Hyperlink"/>
                <w:noProof/>
              </w:rPr>
              <w:t>8.3</w:t>
            </w:r>
            <w:r>
              <w:rPr>
                <w:rFonts w:asciiTheme="minorHAnsi" w:eastAsiaTheme="minorEastAsia" w:hAnsiTheme="minorHAnsi"/>
                <w:noProof/>
                <w:kern w:val="2"/>
                <w:szCs w:val="24"/>
                <w:lang w:val="en-US"/>
                <w14:ligatures w14:val="standardContextual"/>
              </w:rPr>
              <w:tab/>
            </w:r>
            <w:r w:rsidRPr="004C1446">
              <w:rPr>
                <w:rStyle w:val="Hyperlink"/>
                <w:noProof/>
              </w:rPr>
              <w:t>Складиштење приступног токена</w:t>
            </w:r>
            <w:r>
              <w:rPr>
                <w:noProof/>
                <w:webHidden/>
              </w:rPr>
              <w:tab/>
            </w:r>
            <w:r>
              <w:rPr>
                <w:noProof/>
                <w:webHidden/>
              </w:rPr>
              <w:fldChar w:fldCharType="begin"/>
            </w:r>
            <w:r>
              <w:rPr>
                <w:noProof/>
                <w:webHidden/>
              </w:rPr>
              <w:instrText xml:space="preserve"> PAGEREF _Toc239188204 \h </w:instrText>
            </w:r>
            <w:r>
              <w:rPr>
                <w:noProof/>
                <w:webHidden/>
              </w:rPr>
            </w:r>
            <w:r>
              <w:rPr>
                <w:noProof/>
                <w:webHidden/>
              </w:rPr>
              <w:fldChar w:fldCharType="separate"/>
            </w:r>
            <w:r>
              <w:rPr>
                <w:noProof/>
                <w:webHidden/>
              </w:rPr>
              <w:t>48</w:t>
            </w:r>
            <w:r>
              <w:rPr>
                <w:noProof/>
                <w:webHidden/>
              </w:rPr>
              <w:fldChar w:fldCharType="end"/>
            </w:r>
          </w:hyperlink>
        </w:p>
        <w:p w14:paraId="60555A03" w14:textId="64F34821"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5" w:history="1">
            <w:r w:rsidRPr="004C1446">
              <w:rPr>
                <w:rStyle w:val="Hyperlink"/>
                <w:noProof/>
              </w:rPr>
              <w:t>8.4</w:t>
            </w:r>
            <w:r>
              <w:rPr>
                <w:rFonts w:asciiTheme="minorHAnsi" w:eastAsiaTheme="minorEastAsia" w:hAnsiTheme="minorHAnsi"/>
                <w:noProof/>
                <w:kern w:val="2"/>
                <w:szCs w:val="24"/>
                <w:lang w:val="en-US"/>
                <w14:ligatures w14:val="standardContextual"/>
              </w:rPr>
              <w:tab/>
            </w:r>
            <w:r w:rsidRPr="004C1446">
              <w:rPr>
                <w:rStyle w:val="Hyperlink"/>
                <w:noProof/>
              </w:rPr>
              <w:t>Дељене зависности</w:t>
            </w:r>
            <w:r>
              <w:rPr>
                <w:noProof/>
                <w:webHidden/>
              </w:rPr>
              <w:tab/>
            </w:r>
            <w:r>
              <w:rPr>
                <w:noProof/>
                <w:webHidden/>
              </w:rPr>
              <w:fldChar w:fldCharType="begin"/>
            </w:r>
            <w:r>
              <w:rPr>
                <w:noProof/>
                <w:webHidden/>
              </w:rPr>
              <w:instrText xml:space="preserve"> PAGEREF _Toc239188205 \h </w:instrText>
            </w:r>
            <w:r>
              <w:rPr>
                <w:noProof/>
                <w:webHidden/>
              </w:rPr>
            </w:r>
            <w:r>
              <w:rPr>
                <w:noProof/>
                <w:webHidden/>
              </w:rPr>
              <w:fldChar w:fldCharType="separate"/>
            </w:r>
            <w:r>
              <w:rPr>
                <w:noProof/>
                <w:webHidden/>
              </w:rPr>
              <w:t>48</w:t>
            </w:r>
            <w:r>
              <w:rPr>
                <w:noProof/>
                <w:webHidden/>
              </w:rPr>
              <w:fldChar w:fldCharType="end"/>
            </w:r>
          </w:hyperlink>
        </w:p>
        <w:p w14:paraId="456B1B54" w14:textId="2D4F8DE9" w:rsidR="00650A1B" w:rsidRDefault="00650A1B">
          <w:pPr>
            <w:pStyle w:val="TOC1"/>
            <w:tabs>
              <w:tab w:val="left" w:pos="440"/>
              <w:tab w:val="right" w:leader="dot" w:pos="9628"/>
            </w:tabs>
            <w:rPr>
              <w:rFonts w:asciiTheme="minorHAnsi" w:eastAsiaTheme="minorEastAsia" w:hAnsiTheme="minorHAnsi"/>
              <w:noProof/>
              <w:kern w:val="2"/>
              <w:szCs w:val="24"/>
              <w:lang w:val="en-US"/>
              <w14:ligatures w14:val="standardContextual"/>
            </w:rPr>
          </w:pPr>
          <w:hyperlink w:anchor="_Toc239188206" w:history="1">
            <w:r w:rsidRPr="004C1446">
              <w:rPr>
                <w:rStyle w:val="Hyperlink"/>
                <w:noProof/>
              </w:rPr>
              <w:t>9</w:t>
            </w:r>
            <w:r>
              <w:rPr>
                <w:rFonts w:asciiTheme="minorHAnsi" w:eastAsiaTheme="minorEastAsia" w:hAnsiTheme="minorHAnsi"/>
                <w:noProof/>
                <w:kern w:val="2"/>
                <w:szCs w:val="24"/>
                <w:lang w:val="en-US"/>
                <w14:ligatures w14:val="standardContextual"/>
              </w:rPr>
              <w:tab/>
            </w:r>
            <w:r w:rsidRPr="004C1446">
              <w:rPr>
                <w:rStyle w:val="Hyperlink"/>
                <w:noProof/>
              </w:rPr>
              <w:t>Анти-патерни микрофронтенд архитектуре</w:t>
            </w:r>
            <w:r>
              <w:rPr>
                <w:noProof/>
                <w:webHidden/>
              </w:rPr>
              <w:tab/>
            </w:r>
            <w:r>
              <w:rPr>
                <w:noProof/>
                <w:webHidden/>
              </w:rPr>
              <w:fldChar w:fldCharType="begin"/>
            </w:r>
            <w:r>
              <w:rPr>
                <w:noProof/>
                <w:webHidden/>
              </w:rPr>
              <w:instrText xml:space="preserve"> PAGEREF _Toc239188206 \h </w:instrText>
            </w:r>
            <w:r>
              <w:rPr>
                <w:noProof/>
                <w:webHidden/>
              </w:rPr>
            </w:r>
            <w:r>
              <w:rPr>
                <w:noProof/>
                <w:webHidden/>
              </w:rPr>
              <w:fldChar w:fldCharType="separate"/>
            </w:r>
            <w:r>
              <w:rPr>
                <w:noProof/>
                <w:webHidden/>
              </w:rPr>
              <w:t>49</w:t>
            </w:r>
            <w:r>
              <w:rPr>
                <w:noProof/>
                <w:webHidden/>
              </w:rPr>
              <w:fldChar w:fldCharType="end"/>
            </w:r>
          </w:hyperlink>
        </w:p>
        <w:p w14:paraId="3904311E" w14:textId="1373D77B"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7" w:history="1">
            <w:r w:rsidRPr="004C1446">
              <w:rPr>
                <w:rStyle w:val="Hyperlink"/>
                <w:noProof/>
              </w:rPr>
              <w:t>9.1</w:t>
            </w:r>
            <w:r>
              <w:rPr>
                <w:rFonts w:asciiTheme="minorHAnsi" w:eastAsiaTheme="minorEastAsia" w:hAnsiTheme="minorHAnsi"/>
                <w:noProof/>
                <w:kern w:val="2"/>
                <w:szCs w:val="24"/>
                <w:lang w:val="en-US"/>
                <w14:ligatures w14:val="standardContextual"/>
              </w:rPr>
              <w:tab/>
            </w:r>
            <w:r w:rsidRPr="004C1446">
              <w:rPr>
                <w:rStyle w:val="Hyperlink"/>
                <w:noProof/>
              </w:rPr>
              <w:t>Погрешна гранулација: микрофронтенд или компонента</w:t>
            </w:r>
            <w:r>
              <w:rPr>
                <w:noProof/>
                <w:webHidden/>
              </w:rPr>
              <w:tab/>
            </w:r>
            <w:r>
              <w:rPr>
                <w:noProof/>
                <w:webHidden/>
              </w:rPr>
              <w:fldChar w:fldCharType="begin"/>
            </w:r>
            <w:r>
              <w:rPr>
                <w:noProof/>
                <w:webHidden/>
              </w:rPr>
              <w:instrText xml:space="preserve"> PAGEREF _Toc239188207 \h </w:instrText>
            </w:r>
            <w:r>
              <w:rPr>
                <w:noProof/>
                <w:webHidden/>
              </w:rPr>
            </w:r>
            <w:r>
              <w:rPr>
                <w:noProof/>
                <w:webHidden/>
              </w:rPr>
              <w:fldChar w:fldCharType="separate"/>
            </w:r>
            <w:r>
              <w:rPr>
                <w:noProof/>
                <w:webHidden/>
              </w:rPr>
              <w:t>49</w:t>
            </w:r>
            <w:r>
              <w:rPr>
                <w:noProof/>
                <w:webHidden/>
              </w:rPr>
              <w:fldChar w:fldCharType="end"/>
            </w:r>
          </w:hyperlink>
        </w:p>
        <w:p w14:paraId="70DD304D" w14:textId="4B9B42DB"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8" w:history="1">
            <w:r w:rsidRPr="004C1446">
              <w:rPr>
                <w:rStyle w:val="Hyperlink"/>
                <w:noProof/>
              </w:rPr>
              <w:t>9.2</w:t>
            </w:r>
            <w:r>
              <w:rPr>
                <w:rFonts w:asciiTheme="minorHAnsi" w:eastAsiaTheme="minorEastAsia" w:hAnsiTheme="minorHAnsi"/>
                <w:noProof/>
                <w:kern w:val="2"/>
                <w:szCs w:val="24"/>
                <w:lang w:val="en-US"/>
                <w14:ligatures w14:val="standardContextual"/>
              </w:rPr>
              <w:tab/>
            </w:r>
            <w:r w:rsidRPr="004C1446">
              <w:rPr>
                <w:rStyle w:val="Hyperlink"/>
                <w:noProof/>
              </w:rPr>
              <w:t>Дељење стања и двосмерна зависност</w:t>
            </w:r>
            <w:r>
              <w:rPr>
                <w:noProof/>
                <w:webHidden/>
              </w:rPr>
              <w:tab/>
            </w:r>
            <w:r>
              <w:rPr>
                <w:noProof/>
                <w:webHidden/>
              </w:rPr>
              <w:fldChar w:fldCharType="begin"/>
            </w:r>
            <w:r>
              <w:rPr>
                <w:noProof/>
                <w:webHidden/>
              </w:rPr>
              <w:instrText xml:space="preserve"> PAGEREF _Toc239188208 \h </w:instrText>
            </w:r>
            <w:r>
              <w:rPr>
                <w:noProof/>
                <w:webHidden/>
              </w:rPr>
            </w:r>
            <w:r>
              <w:rPr>
                <w:noProof/>
                <w:webHidden/>
              </w:rPr>
              <w:fldChar w:fldCharType="separate"/>
            </w:r>
            <w:r>
              <w:rPr>
                <w:noProof/>
                <w:webHidden/>
              </w:rPr>
              <w:t>50</w:t>
            </w:r>
            <w:r>
              <w:rPr>
                <w:noProof/>
                <w:webHidden/>
              </w:rPr>
              <w:fldChar w:fldCharType="end"/>
            </w:r>
          </w:hyperlink>
        </w:p>
        <w:p w14:paraId="7092E318" w14:textId="7D85026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09" w:history="1">
            <w:r w:rsidRPr="004C1446">
              <w:rPr>
                <w:rStyle w:val="Hyperlink"/>
                <w:noProof/>
              </w:rPr>
              <w:t>9.3</w:t>
            </w:r>
            <w:r>
              <w:rPr>
                <w:rFonts w:asciiTheme="minorHAnsi" w:eastAsiaTheme="minorEastAsia" w:hAnsiTheme="minorHAnsi"/>
                <w:noProof/>
                <w:kern w:val="2"/>
                <w:szCs w:val="24"/>
                <w:lang w:val="en-US"/>
                <w14:ligatures w14:val="standardContextual"/>
              </w:rPr>
              <w:tab/>
            </w:r>
            <w:r w:rsidRPr="004C1446">
              <w:rPr>
                <w:rStyle w:val="Hyperlink"/>
                <w:noProof/>
              </w:rPr>
              <w:t>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_Toc239188209 \h </w:instrText>
            </w:r>
            <w:r>
              <w:rPr>
                <w:noProof/>
                <w:webHidden/>
              </w:rPr>
            </w:r>
            <w:r>
              <w:rPr>
                <w:noProof/>
                <w:webHidden/>
              </w:rPr>
              <w:fldChar w:fldCharType="separate"/>
            </w:r>
            <w:r>
              <w:rPr>
                <w:noProof/>
                <w:webHidden/>
              </w:rPr>
              <w:t>51</w:t>
            </w:r>
            <w:r>
              <w:rPr>
                <w:noProof/>
                <w:webHidden/>
              </w:rPr>
              <w:fldChar w:fldCharType="end"/>
            </w:r>
          </w:hyperlink>
        </w:p>
        <w:p w14:paraId="4E1F09ED" w14:textId="77D0B54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0" w:history="1">
            <w:r w:rsidRPr="004C1446">
              <w:rPr>
                <w:rStyle w:val="Hyperlink"/>
                <w:noProof/>
              </w:rPr>
              <w:t>9.4</w:t>
            </w:r>
            <w:r>
              <w:rPr>
                <w:rFonts w:asciiTheme="minorHAnsi" w:eastAsiaTheme="minorEastAsia" w:hAnsiTheme="minorHAnsi"/>
                <w:noProof/>
                <w:kern w:val="2"/>
                <w:szCs w:val="24"/>
                <w:lang w:val="en-US"/>
                <w14:ligatures w14:val="standardContextual"/>
              </w:rPr>
              <w:tab/>
            </w:r>
            <w:r w:rsidRPr="004C1446">
              <w:rPr>
                <w:rStyle w:val="Hyperlink"/>
                <w:noProof/>
              </w:rPr>
              <w:t>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_Toc239188210 \h </w:instrText>
            </w:r>
            <w:r>
              <w:rPr>
                <w:noProof/>
                <w:webHidden/>
              </w:rPr>
            </w:r>
            <w:r>
              <w:rPr>
                <w:noProof/>
                <w:webHidden/>
              </w:rPr>
              <w:fldChar w:fldCharType="separate"/>
            </w:r>
            <w:r>
              <w:rPr>
                <w:noProof/>
                <w:webHidden/>
              </w:rPr>
              <w:t>52</w:t>
            </w:r>
            <w:r>
              <w:rPr>
                <w:noProof/>
                <w:webHidden/>
              </w:rPr>
              <w:fldChar w:fldCharType="end"/>
            </w:r>
          </w:hyperlink>
        </w:p>
        <w:p w14:paraId="17CCACD4" w14:textId="12AC178A"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1" w:history="1">
            <w:r w:rsidRPr="004C1446">
              <w:rPr>
                <w:rStyle w:val="Hyperlink"/>
                <w:noProof/>
              </w:rPr>
              <w:t>9.5</w:t>
            </w:r>
            <w:r>
              <w:rPr>
                <w:rFonts w:asciiTheme="minorHAnsi" w:eastAsiaTheme="minorEastAsia" w:hAnsiTheme="minorHAnsi"/>
                <w:noProof/>
                <w:kern w:val="2"/>
                <w:szCs w:val="24"/>
                <w:lang w:val="en-US"/>
                <w14:ligatures w14:val="standardContextual"/>
              </w:rPr>
              <w:tab/>
            </w:r>
            <w:r w:rsidRPr="004C1446">
              <w:rPr>
                <w:rStyle w:val="Hyperlink"/>
                <w:noProof/>
              </w:rPr>
              <w:t>Вишеструки позиви ка бекенду</w:t>
            </w:r>
            <w:r>
              <w:rPr>
                <w:noProof/>
                <w:webHidden/>
              </w:rPr>
              <w:tab/>
            </w:r>
            <w:r>
              <w:rPr>
                <w:noProof/>
                <w:webHidden/>
              </w:rPr>
              <w:fldChar w:fldCharType="begin"/>
            </w:r>
            <w:r>
              <w:rPr>
                <w:noProof/>
                <w:webHidden/>
              </w:rPr>
              <w:instrText xml:space="preserve"> PAGEREF _Toc239188211 \h </w:instrText>
            </w:r>
            <w:r>
              <w:rPr>
                <w:noProof/>
                <w:webHidden/>
              </w:rPr>
            </w:r>
            <w:r>
              <w:rPr>
                <w:noProof/>
                <w:webHidden/>
              </w:rPr>
              <w:fldChar w:fldCharType="separate"/>
            </w:r>
            <w:r>
              <w:rPr>
                <w:noProof/>
                <w:webHidden/>
              </w:rPr>
              <w:t>53</w:t>
            </w:r>
            <w:r>
              <w:rPr>
                <w:noProof/>
                <w:webHidden/>
              </w:rPr>
              <w:fldChar w:fldCharType="end"/>
            </w:r>
          </w:hyperlink>
        </w:p>
        <w:p w14:paraId="220F11CA" w14:textId="48846CB3" w:rsidR="00650A1B" w:rsidRDefault="00650A1B">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188212" w:history="1">
            <w:r w:rsidRPr="004C1446">
              <w:rPr>
                <w:rStyle w:val="Hyperlink"/>
                <w:noProof/>
              </w:rPr>
              <w:t>10</w:t>
            </w:r>
            <w:r>
              <w:rPr>
                <w:rFonts w:asciiTheme="minorHAnsi" w:eastAsiaTheme="minorEastAsia" w:hAnsiTheme="minorHAnsi"/>
                <w:noProof/>
                <w:kern w:val="2"/>
                <w:szCs w:val="24"/>
                <w:lang w:val="en-US"/>
                <w14:ligatures w14:val="standardContextual"/>
              </w:rPr>
              <w:tab/>
            </w:r>
            <w:r w:rsidRPr="004C1446">
              <w:rPr>
                <w:rStyle w:val="Hyperlink"/>
                <w:noProof/>
              </w:rPr>
              <w:t>Анализа проблема истраживања</w:t>
            </w:r>
            <w:r>
              <w:rPr>
                <w:noProof/>
                <w:webHidden/>
              </w:rPr>
              <w:tab/>
            </w:r>
            <w:r>
              <w:rPr>
                <w:noProof/>
                <w:webHidden/>
              </w:rPr>
              <w:fldChar w:fldCharType="begin"/>
            </w:r>
            <w:r>
              <w:rPr>
                <w:noProof/>
                <w:webHidden/>
              </w:rPr>
              <w:instrText xml:space="preserve"> PAGEREF _Toc239188212 \h </w:instrText>
            </w:r>
            <w:r>
              <w:rPr>
                <w:noProof/>
                <w:webHidden/>
              </w:rPr>
            </w:r>
            <w:r>
              <w:rPr>
                <w:noProof/>
                <w:webHidden/>
              </w:rPr>
              <w:fldChar w:fldCharType="separate"/>
            </w:r>
            <w:r>
              <w:rPr>
                <w:noProof/>
                <w:webHidden/>
              </w:rPr>
              <w:t>54</w:t>
            </w:r>
            <w:r>
              <w:rPr>
                <w:noProof/>
                <w:webHidden/>
              </w:rPr>
              <w:fldChar w:fldCharType="end"/>
            </w:r>
          </w:hyperlink>
        </w:p>
        <w:p w14:paraId="372A44E1" w14:textId="2355E40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3" w:history="1">
            <w:r w:rsidRPr="004C1446">
              <w:rPr>
                <w:rStyle w:val="Hyperlink"/>
                <w:noProof/>
              </w:rPr>
              <w:t>10.1</w:t>
            </w:r>
            <w:r>
              <w:rPr>
                <w:rFonts w:asciiTheme="minorHAnsi" w:eastAsiaTheme="minorEastAsia" w:hAnsiTheme="minorHAnsi"/>
                <w:noProof/>
                <w:kern w:val="2"/>
                <w:szCs w:val="24"/>
                <w:lang w:val="en-US"/>
                <w14:ligatures w14:val="standardContextual"/>
              </w:rPr>
              <w:tab/>
            </w:r>
            <w:r w:rsidRPr="004C1446">
              <w:rPr>
                <w:rStyle w:val="Hyperlink"/>
                <w:noProof/>
              </w:rPr>
              <w:t>Домен, корисници и радни ток лекара</w:t>
            </w:r>
            <w:r>
              <w:rPr>
                <w:noProof/>
                <w:webHidden/>
              </w:rPr>
              <w:tab/>
            </w:r>
            <w:r>
              <w:rPr>
                <w:noProof/>
                <w:webHidden/>
              </w:rPr>
              <w:fldChar w:fldCharType="begin"/>
            </w:r>
            <w:r>
              <w:rPr>
                <w:noProof/>
                <w:webHidden/>
              </w:rPr>
              <w:instrText xml:space="preserve"> PAGEREF _Toc239188213 \h </w:instrText>
            </w:r>
            <w:r>
              <w:rPr>
                <w:noProof/>
                <w:webHidden/>
              </w:rPr>
            </w:r>
            <w:r>
              <w:rPr>
                <w:noProof/>
                <w:webHidden/>
              </w:rPr>
              <w:fldChar w:fldCharType="separate"/>
            </w:r>
            <w:r>
              <w:rPr>
                <w:noProof/>
                <w:webHidden/>
              </w:rPr>
              <w:t>54</w:t>
            </w:r>
            <w:r>
              <w:rPr>
                <w:noProof/>
                <w:webHidden/>
              </w:rPr>
              <w:fldChar w:fldCharType="end"/>
            </w:r>
          </w:hyperlink>
        </w:p>
        <w:p w14:paraId="6BA1450D" w14:textId="2A6D6F04"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4" w:history="1">
            <w:r w:rsidRPr="004C1446">
              <w:rPr>
                <w:rStyle w:val="Hyperlink"/>
                <w:noProof/>
              </w:rPr>
              <w:t>10.2</w:t>
            </w:r>
            <w:r>
              <w:rPr>
                <w:rFonts w:asciiTheme="minorHAnsi" w:eastAsiaTheme="minorEastAsia" w:hAnsiTheme="minorHAnsi"/>
                <w:noProof/>
                <w:kern w:val="2"/>
                <w:szCs w:val="24"/>
                <w:lang w:val="en-US"/>
                <w14:ligatures w14:val="standardContextual"/>
              </w:rPr>
              <w:tab/>
            </w:r>
            <w:r w:rsidRPr="004C1446">
              <w:rPr>
                <w:rStyle w:val="Hyperlink"/>
                <w:noProof/>
              </w:rPr>
              <w:t>Функционални захтеви</w:t>
            </w:r>
            <w:r>
              <w:rPr>
                <w:noProof/>
                <w:webHidden/>
              </w:rPr>
              <w:tab/>
            </w:r>
            <w:r>
              <w:rPr>
                <w:noProof/>
                <w:webHidden/>
              </w:rPr>
              <w:fldChar w:fldCharType="begin"/>
            </w:r>
            <w:r>
              <w:rPr>
                <w:noProof/>
                <w:webHidden/>
              </w:rPr>
              <w:instrText xml:space="preserve"> PAGEREF _Toc239188214 \h </w:instrText>
            </w:r>
            <w:r>
              <w:rPr>
                <w:noProof/>
                <w:webHidden/>
              </w:rPr>
            </w:r>
            <w:r>
              <w:rPr>
                <w:noProof/>
                <w:webHidden/>
              </w:rPr>
              <w:fldChar w:fldCharType="separate"/>
            </w:r>
            <w:r>
              <w:rPr>
                <w:noProof/>
                <w:webHidden/>
              </w:rPr>
              <w:t>57</w:t>
            </w:r>
            <w:r>
              <w:rPr>
                <w:noProof/>
                <w:webHidden/>
              </w:rPr>
              <w:fldChar w:fldCharType="end"/>
            </w:r>
          </w:hyperlink>
        </w:p>
        <w:p w14:paraId="24E2F158" w14:textId="580912A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5" w:history="1">
            <w:r w:rsidRPr="004C1446">
              <w:rPr>
                <w:rStyle w:val="Hyperlink"/>
                <w:noProof/>
              </w:rPr>
              <w:t>10.3</w:t>
            </w:r>
            <w:r>
              <w:rPr>
                <w:rFonts w:asciiTheme="minorHAnsi" w:eastAsiaTheme="minorEastAsia" w:hAnsiTheme="minorHAnsi"/>
                <w:noProof/>
                <w:kern w:val="2"/>
                <w:szCs w:val="24"/>
                <w:lang w:val="en-US"/>
                <w14:ligatures w14:val="standardContextual"/>
              </w:rPr>
              <w:tab/>
            </w:r>
            <w:r w:rsidRPr="004C1446">
              <w:rPr>
                <w:rStyle w:val="Hyperlink"/>
                <w:noProof/>
              </w:rPr>
              <w:t>Нефункционални захтеви</w:t>
            </w:r>
            <w:r>
              <w:rPr>
                <w:noProof/>
                <w:webHidden/>
              </w:rPr>
              <w:tab/>
            </w:r>
            <w:r>
              <w:rPr>
                <w:noProof/>
                <w:webHidden/>
              </w:rPr>
              <w:fldChar w:fldCharType="begin"/>
            </w:r>
            <w:r>
              <w:rPr>
                <w:noProof/>
                <w:webHidden/>
              </w:rPr>
              <w:instrText xml:space="preserve"> PAGEREF _Toc239188215 \h </w:instrText>
            </w:r>
            <w:r>
              <w:rPr>
                <w:noProof/>
                <w:webHidden/>
              </w:rPr>
            </w:r>
            <w:r>
              <w:rPr>
                <w:noProof/>
                <w:webHidden/>
              </w:rPr>
              <w:fldChar w:fldCharType="separate"/>
            </w:r>
            <w:r>
              <w:rPr>
                <w:noProof/>
                <w:webHidden/>
              </w:rPr>
              <w:t>58</w:t>
            </w:r>
            <w:r>
              <w:rPr>
                <w:noProof/>
                <w:webHidden/>
              </w:rPr>
              <w:fldChar w:fldCharType="end"/>
            </w:r>
          </w:hyperlink>
        </w:p>
        <w:p w14:paraId="31518CEB" w14:textId="4B401100"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6" w:history="1">
            <w:r w:rsidRPr="004C1446">
              <w:rPr>
                <w:rStyle w:val="Hyperlink"/>
                <w:noProof/>
              </w:rPr>
              <w:t>10.4</w:t>
            </w:r>
            <w:r>
              <w:rPr>
                <w:rFonts w:asciiTheme="minorHAnsi" w:eastAsiaTheme="minorEastAsia" w:hAnsiTheme="minorHAnsi"/>
                <w:noProof/>
                <w:kern w:val="2"/>
                <w:szCs w:val="24"/>
                <w:lang w:val="en-US"/>
                <w14:ligatures w14:val="standardContextual"/>
              </w:rPr>
              <w:tab/>
            </w:r>
            <w:r w:rsidRPr="004C1446">
              <w:rPr>
                <w:rStyle w:val="Hyperlink"/>
                <w:noProof/>
              </w:rPr>
              <w:t>Идентификација поддомена и ограничених контекста</w:t>
            </w:r>
            <w:r>
              <w:rPr>
                <w:noProof/>
                <w:webHidden/>
              </w:rPr>
              <w:tab/>
            </w:r>
            <w:r>
              <w:rPr>
                <w:noProof/>
                <w:webHidden/>
              </w:rPr>
              <w:fldChar w:fldCharType="begin"/>
            </w:r>
            <w:r>
              <w:rPr>
                <w:noProof/>
                <w:webHidden/>
              </w:rPr>
              <w:instrText xml:space="preserve"> PAGEREF _Toc239188216 \h </w:instrText>
            </w:r>
            <w:r>
              <w:rPr>
                <w:noProof/>
                <w:webHidden/>
              </w:rPr>
            </w:r>
            <w:r>
              <w:rPr>
                <w:noProof/>
                <w:webHidden/>
              </w:rPr>
              <w:fldChar w:fldCharType="separate"/>
            </w:r>
            <w:r>
              <w:rPr>
                <w:noProof/>
                <w:webHidden/>
              </w:rPr>
              <w:t>59</w:t>
            </w:r>
            <w:r>
              <w:rPr>
                <w:noProof/>
                <w:webHidden/>
              </w:rPr>
              <w:fldChar w:fldCharType="end"/>
            </w:r>
          </w:hyperlink>
        </w:p>
        <w:p w14:paraId="2097E5F2" w14:textId="6838B427"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7" w:history="1">
            <w:r w:rsidRPr="004C1446">
              <w:rPr>
                <w:rStyle w:val="Hyperlink"/>
                <w:noProof/>
              </w:rPr>
              <w:t>10.5</w:t>
            </w:r>
            <w:r>
              <w:rPr>
                <w:rFonts w:asciiTheme="minorHAnsi" w:eastAsiaTheme="minorEastAsia" w:hAnsiTheme="minorHAnsi"/>
                <w:noProof/>
                <w:kern w:val="2"/>
                <w:szCs w:val="24"/>
                <w:lang w:val="en-US"/>
                <w14:ligatures w14:val="standardContextual"/>
              </w:rPr>
              <w:tab/>
            </w:r>
            <w:r w:rsidRPr="004C1446">
              <w:rPr>
                <w:rStyle w:val="Hyperlink"/>
                <w:noProof/>
              </w:rPr>
              <w:t>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_Toc239188217 \h </w:instrText>
            </w:r>
            <w:r>
              <w:rPr>
                <w:noProof/>
                <w:webHidden/>
              </w:rPr>
            </w:r>
            <w:r>
              <w:rPr>
                <w:noProof/>
                <w:webHidden/>
              </w:rPr>
              <w:fldChar w:fldCharType="separate"/>
            </w:r>
            <w:r>
              <w:rPr>
                <w:noProof/>
                <w:webHidden/>
              </w:rPr>
              <w:t>60</w:t>
            </w:r>
            <w:r>
              <w:rPr>
                <w:noProof/>
                <w:webHidden/>
              </w:rPr>
              <w:fldChar w:fldCharType="end"/>
            </w:r>
          </w:hyperlink>
        </w:p>
        <w:p w14:paraId="7E5D2ED5" w14:textId="3A55DB38"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18" w:history="1">
            <w:r w:rsidRPr="004C1446">
              <w:rPr>
                <w:rStyle w:val="Hyperlink"/>
                <w:noProof/>
              </w:rPr>
              <w:t>10.6</w:t>
            </w:r>
            <w:r>
              <w:rPr>
                <w:rFonts w:asciiTheme="minorHAnsi" w:eastAsiaTheme="minorEastAsia" w:hAnsiTheme="minorHAnsi"/>
                <w:noProof/>
                <w:kern w:val="2"/>
                <w:szCs w:val="24"/>
                <w:lang w:val="en-US"/>
                <w14:ligatures w14:val="standardContextual"/>
              </w:rPr>
              <w:tab/>
            </w:r>
            <w:r w:rsidRPr="004C1446">
              <w:rPr>
                <w:rStyle w:val="Hyperlink"/>
                <w:noProof/>
              </w:rPr>
              <w:t>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_Toc239188218 \h </w:instrText>
            </w:r>
            <w:r>
              <w:rPr>
                <w:noProof/>
                <w:webHidden/>
              </w:rPr>
            </w:r>
            <w:r>
              <w:rPr>
                <w:noProof/>
                <w:webHidden/>
              </w:rPr>
              <w:fldChar w:fldCharType="separate"/>
            </w:r>
            <w:r>
              <w:rPr>
                <w:noProof/>
                <w:webHidden/>
              </w:rPr>
              <w:t>61</w:t>
            </w:r>
            <w:r>
              <w:rPr>
                <w:noProof/>
                <w:webHidden/>
              </w:rPr>
              <w:fldChar w:fldCharType="end"/>
            </w:r>
          </w:hyperlink>
        </w:p>
        <w:p w14:paraId="57DA8AE0" w14:textId="2D371FD6" w:rsidR="00650A1B" w:rsidRDefault="00650A1B">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188219" w:history="1">
            <w:r w:rsidRPr="004C1446">
              <w:rPr>
                <w:rStyle w:val="Hyperlink"/>
                <w:noProof/>
              </w:rPr>
              <w:t>11</w:t>
            </w:r>
            <w:r>
              <w:rPr>
                <w:rFonts w:asciiTheme="minorHAnsi" w:eastAsiaTheme="minorEastAsia" w:hAnsiTheme="minorHAnsi"/>
                <w:noProof/>
                <w:kern w:val="2"/>
                <w:szCs w:val="24"/>
                <w:lang w:val="en-US"/>
                <w14:ligatures w14:val="standardContextual"/>
              </w:rPr>
              <w:tab/>
            </w:r>
            <w:r w:rsidRPr="004C1446">
              <w:rPr>
                <w:rStyle w:val="Hyperlink"/>
                <w:noProof/>
              </w:rPr>
              <w:t>Архитектура решења</w:t>
            </w:r>
            <w:r>
              <w:rPr>
                <w:noProof/>
                <w:webHidden/>
              </w:rPr>
              <w:tab/>
            </w:r>
            <w:r>
              <w:rPr>
                <w:noProof/>
                <w:webHidden/>
              </w:rPr>
              <w:fldChar w:fldCharType="begin"/>
            </w:r>
            <w:r>
              <w:rPr>
                <w:noProof/>
                <w:webHidden/>
              </w:rPr>
              <w:instrText xml:space="preserve"> PAGEREF _Toc239188219 \h </w:instrText>
            </w:r>
            <w:r>
              <w:rPr>
                <w:noProof/>
                <w:webHidden/>
              </w:rPr>
            </w:r>
            <w:r>
              <w:rPr>
                <w:noProof/>
                <w:webHidden/>
              </w:rPr>
              <w:fldChar w:fldCharType="separate"/>
            </w:r>
            <w:r>
              <w:rPr>
                <w:noProof/>
                <w:webHidden/>
              </w:rPr>
              <w:t>63</w:t>
            </w:r>
            <w:r>
              <w:rPr>
                <w:noProof/>
                <w:webHidden/>
              </w:rPr>
              <w:fldChar w:fldCharType="end"/>
            </w:r>
          </w:hyperlink>
        </w:p>
        <w:p w14:paraId="760EA9FC" w14:textId="74DD85B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0" w:history="1">
            <w:r w:rsidRPr="004C1446">
              <w:rPr>
                <w:rStyle w:val="Hyperlink"/>
                <w:noProof/>
              </w:rPr>
              <w:t>11.1</w:t>
            </w:r>
            <w:r>
              <w:rPr>
                <w:rFonts w:asciiTheme="minorHAnsi" w:eastAsiaTheme="minorEastAsia" w:hAnsiTheme="minorHAnsi"/>
                <w:noProof/>
                <w:kern w:val="2"/>
                <w:szCs w:val="24"/>
                <w:lang w:val="en-US"/>
                <w14:ligatures w14:val="standardContextual"/>
              </w:rPr>
              <w:tab/>
            </w:r>
            <w:r w:rsidRPr="004C1446">
              <w:rPr>
                <w:rStyle w:val="Hyperlink"/>
                <w:noProof/>
              </w:rPr>
              <w:t>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_Toc239188220 \h </w:instrText>
            </w:r>
            <w:r>
              <w:rPr>
                <w:noProof/>
                <w:webHidden/>
              </w:rPr>
            </w:r>
            <w:r>
              <w:rPr>
                <w:noProof/>
                <w:webHidden/>
              </w:rPr>
              <w:fldChar w:fldCharType="separate"/>
            </w:r>
            <w:r>
              <w:rPr>
                <w:noProof/>
                <w:webHidden/>
              </w:rPr>
              <w:t>63</w:t>
            </w:r>
            <w:r>
              <w:rPr>
                <w:noProof/>
                <w:webHidden/>
              </w:rPr>
              <w:fldChar w:fldCharType="end"/>
            </w:r>
          </w:hyperlink>
        </w:p>
        <w:p w14:paraId="2B9C16FE" w14:textId="68CD0AE3"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1" w:history="1">
            <w:r w:rsidRPr="004C1446">
              <w:rPr>
                <w:rStyle w:val="Hyperlink"/>
                <w:noProof/>
              </w:rPr>
              <w:t>11.2</w:t>
            </w:r>
            <w:r>
              <w:rPr>
                <w:rFonts w:asciiTheme="minorHAnsi" w:eastAsiaTheme="minorEastAsia" w:hAnsiTheme="minorHAnsi"/>
                <w:noProof/>
                <w:kern w:val="2"/>
                <w:szCs w:val="24"/>
                <w:lang w:val="en-US"/>
                <w14:ligatures w14:val="standardContextual"/>
              </w:rPr>
              <w:tab/>
            </w:r>
            <w:r w:rsidRPr="004C1446">
              <w:rPr>
                <w:rStyle w:val="Hyperlink"/>
                <w:noProof/>
              </w:rPr>
              <w:t>Композиција</w:t>
            </w:r>
            <w:r>
              <w:rPr>
                <w:noProof/>
                <w:webHidden/>
              </w:rPr>
              <w:tab/>
            </w:r>
            <w:r>
              <w:rPr>
                <w:noProof/>
                <w:webHidden/>
              </w:rPr>
              <w:fldChar w:fldCharType="begin"/>
            </w:r>
            <w:r>
              <w:rPr>
                <w:noProof/>
                <w:webHidden/>
              </w:rPr>
              <w:instrText xml:space="preserve"> PAGEREF _Toc239188221 \h </w:instrText>
            </w:r>
            <w:r>
              <w:rPr>
                <w:noProof/>
                <w:webHidden/>
              </w:rPr>
            </w:r>
            <w:r>
              <w:rPr>
                <w:noProof/>
                <w:webHidden/>
              </w:rPr>
              <w:fldChar w:fldCharType="separate"/>
            </w:r>
            <w:r>
              <w:rPr>
                <w:noProof/>
                <w:webHidden/>
              </w:rPr>
              <w:t>63</w:t>
            </w:r>
            <w:r>
              <w:rPr>
                <w:noProof/>
                <w:webHidden/>
              </w:rPr>
              <w:fldChar w:fldCharType="end"/>
            </w:r>
          </w:hyperlink>
        </w:p>
        <w:p w14:paraId="1E2ADE39" w14:textId="12A81D06"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2" w:history="1">
            <w:r w:rsidRPr="004C1446">
              <w:rPr>
                <w:rStyle w:val="Hyperlink"/>
                <w:noProof/>
              </w:rPr>
              <w:t>11.3</w:t>
            </w:r>
            <w:r>
              <w:rPr>
                <w:rFonts w:asciiTheme="minorHAnsi" w:eastAsiaTheme="minorEastAsia" w:hAnsiTheme="minorHAnsi"/>
                <w:noProof/>
                <w:kern w:val="2"/>
                <w:szCs w:val="24"/>
                <w:lang w:val="en-US"/>
                <w14:ligatures w14:val="standardContextual"/>
              </w:rPr>
              <w:tab/>
            </w:r>
            <w:r w:rsidRPr="004C1446">
              <w:rPr>
                <w:rStyle w:val="Hyperlink"/>
                <w:noProof/>
              </w:rPr>
              <w:t>Рутирање</w:t>
            </w:r>
            <w:r>
              <w:rPr>
                <w:noProof/>
                <w:webHidden/>
              </w:rPr>
              <w:tab/>
            </w:r>
            <w:r>
              <w:rPr>
                <w:noProof/>
                <w:webHidden/>
              </w:rPr>
              <w:fldChar w:fldCharType="begin"/>
            </w:r>
            <w:r>
              <w:rPr>
                <w:noProof/>
                <w:webHidden/>
              </w:rPr>
              <w:instrText xml:space="preserve"> PAGEREF _Toc239188222 \h </w:instrText>
            </w:r>
            <w:r>
              <w:rPr>
                <w:noProof/>
                <w:webHidden/>
              </w:rPr>
            </w:r>
            <w:r>
              <w:rPr>
                <w:noProof/>
                <w:webHidden/>
              </w:rPr>
              <w:fldChar w:fldCharType="separate"/>
            </w:r>
            <w:r>
              <w:rPr>
                <w:noProof/>
                <w:webHidden/>
              </w:rPr>
              <w:t>64</w:t>
            </w:r>
            <w:r>
              <w:rPr>
                <w:noProof/>
                <w:webHidden/>
              </w:rPr>
              <w:fldChar w:fldCharType="end"/>
            </w:r>
          </w:hyperlink>
        </w:p>
        <w:p w14:paraId="6D9C0347" w14:textId="5BBB471D"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3" w:history="1">
            <w:r w:rsidRPr="004C1446">
              <w:rPr>
                <w:rStyle w:val="Hyperlink"/>
                <w:noProof/>
              </w:rPr>
              <w:t>11.4</w:t>
            </w:r>
            <w:r>
              <w:rPr>
                <w:rFonts w:asciiTheme="minorHAnsi" w:eastAsiaTheme="minorEastAsia" w:hAnsiTheme="minorHAnsi"/>
                <w:noProof/>
                <w:kern w:val="2"/>
                <w:szCs w:val="24"/>
                <w:lang w:val="en-US"/>
                <w14:ligatures w14:val="standardContextual"/>
              </w:rPr>
              <w:tab/>
            </w:r>
            <w:r w:rsidRPr="004C1446">
              <w:rPr>
                <w:rStyle w:val="Hyperlink"/>
                <w:noProof/>
              </w:rPr>
              <w:t>Комуникација: типизирана магистрала догађаја</w:t>
            </w:r>
            <w:r>
              <w:rPr>
                <w:noProof/>
                <w:webHidden/>
              </w:rPr>
              <w:tab/>
            </w:r>
            <w:r>
              <w:rPr>
                <w:noProof/>
                <w:webHidden/>
              </w:rPr>
              <w:fldChar w:fldCharType="begin"/>
            </w:r>
            <w:r>
              <w:rPr>
                <w:noProof/>
                <w:webHidden/>
              </w:rPr>
              <w:instrText xml:space="preserve"> PAGEREF _Toc239188223 \h </w:instrText>
            </w:r>
            <w:r>
              <w:rPr>
                <w:noProof/>
                <w:webHidden/>
              </w:rPr>
            </w:r>
            <w:r>
              <w:rPr>
                <w:noProof/>
                <w:webHidden/>
              </w:rPr>
              <w:fldChar w:fldCharType="separate"/>
            </w:r>
            <w:r>
              <w:rPr>
                <w:noProof/>
                <w:webHidden/>
              </w:rPr>
              <w:t>64</w:t>
            </w:r>
            <w:r>
              <w:rPr>
                <w:noProof/>
                <w:webHidden/>
              </w:rPr>
              <w:fldChar w:fldCharType="end"/>
            </w:r>
          </w:hyperlink>
        </w:p>
        <w:p w14:paraId="15369B14" w14:textId="4269C47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4" w:history="1">
            <w:r w:rsidRPr="004C1446">
              <w:rPr>
                <w:rStyle w:val="Hyperlink"/>
                <w:noProof/>
              </w:rPr>
              <w:t>11.5</w:t>
            </w:r>
            <w:r>
              <w:rPr>
                <w:rFonts w:asciiTheme="minorHAnsi" w:eastAsiaTheme="minorEastAsia" w:hAnsiTheme="minorHAnsi"/>
                <w:noProof/>
                <w:kern w:val="2"/>
                <w:szCs w:val="24"/>
                <w:lang w:val="en-US"/>
                <w14:ligatures w14:val="standardContextual"/>
              </w:rPr>
              <w:tab/>
            </w:r>
            <w:r w:rsidRPr="004C1446">
              <w:rPr>
                <w:rStyle w:val="Hyperlink"/>
                <w:noProof/>
              </w:rPr>
              <w:t>Оквир за одлучивање</w:t>
            </w:r>
            <w:r>
              <w:rPr>
                <w:noProof/>
                <w:webHidden/>
              </w:rPr>
              <w:tab/>
            </w:r>
            <w:r>
              <w:rPr>
                <w:noProof/>
                <w:webHidden/>
              </w:rPr>
              <w:fldChar w:fldCharType="begin"/>
            </w:r>
            <w:r>
              <w:rPr>
                <w:noProof/>
                <w:webHidden/>
              </w:rPr>
              <w:instrText xml:space="preserve"> PAGEREF _Toc239188224 \h </w:instrText>
            </w:r>
            <w:r>
              <w:rPr>
                <w:noProof/>
                <w:webHidden/>
              </w:rPr>
            </w:r>
            <w:r>
              <w:rPr>
                <w:noProof/>
                <w:webHidden/>
              </w:rPr>
              <w:fldChar w:fldCharType="separate"/>
            </w:r>
            <w:r>
              <w:rPr>
                <w:noProof/>
                <w:webHidden/>
              </w:rPr>
              <w:t>65</w:t>
            </w:r>
            <w:r>
              <w:rPr>
                <w:noProof/>
                <w:webHidden/>
              </w:rPr>
              <w:fldChar w:fldCharType="end"/>
            </w:r>
          </w:hyperlink>
        </w:p>
        <w:p w14:paraId="6AE81179" w14:textId="6F48F5CF"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5" w:history="1">
            <w:r w:rsidRPr="004C1446">
              <w:rPr>
                <w:rStyle w:val="Hyperlink"/>
                <w:noProof/>
              </w:rPr>
              <w:t>11.6</w:t>
            </w:r>
            <w:r>
              <w:rPr>
                <w:rFonts w:asciiTheme="minorHAnsi" w:eastAsiaTheme="minorEastAsia" w:hAnsiTheme="minorHAnsi"/>
                <w:noProof/>
                <w:kern w:val="2"/>
                <w:szCs w:val="24"/>
                <w:lang w:val="en-US"/>
                <w14:ligatures w14:val="standardContextual"/>
              </w:rPr>
              <w:tab/>
            </w:r>
            <w:r w:rsidRPr="004C1446">
              <w:rPr>
                <w:rStyle w:val="Hyperlink"/>
                <w:noProof/>
              </w:rPr>
              <w:t>Серверски слој</w:t>
            </w:r>
            <w:r>
              <w:rPr>
                <w:noProof/>
                <w:webHidden/>
              </w:rPr>
              <w:tab/>
            </w:r>
            <w:r>
              <w:rPr>
                <w:noProof/>
                <w:webHidden/>
              </w:rPr>
              <w:fldChar w:fldCharType="begin"/>
            </w:r>
            <w:r>
              <w:rPr>
                <w:noProof/>
                <w:webHidden/>
              </w:rPr>
              <w:instrText xml:space="preserve"> PAGEREF _Toc239188225 \h </w:instrText>
            </w:r>
            <w:r>
              <w:rPr>
                <w:noProof/>
                <w:webHidden/>
              </w:rPr>
            </w:r>
            <w:r>
              <w:rPr>
                <w:noProof/>
                <w:webHidden/>
              </w:rPr>
              <w:fldChar w:fldCharType="separate"/>
            </w:r>
            <w:r>
              <w:rPr>
                <w:noProof/>
                <w:webHidden/>
              </w:rPr>
              <w:t>66</w:t>
            </w:r>
            <w:r>
              <w:rPr>
                <w:noProof/>
                <w:webHidden/>
              </w:rPr>
              <w:fldChar w:fldCharType="end"/>
            </w:r>
          </w:hyperlink>
        </w:p>
        <w:p w14:paraId="63F34C89" w14:textId="0A047A8D" w:rsidR="00650A1B" w:rsidRDefault="00650A1B">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188226" w:history="1">
            <w:r w:rsidRPr="004C1446">
              <w:rPr>
                <w:rStyle w:val="Hyperlink"/>
                <w:noProof/>
              </w:rPr>
              <w:t>12</w:t>
            </w:r>
            <w:r>
              <w:rPr>
                <w:rFonts w:asciiTheme="minorHAnsi" w:eastAsiaTheme="minorEastAsia" w:hAnsiTheme="minorHAnsi"/>
                <w:noProof/>
                <w:kern w:val="2"/>
                <w:szCs w:val="24"/>
                <w:lang w:val="en-US"/>
                <w14:ligatures w14:val="standardContextual"/>
              </w:rPr>
              <w:tab/>
            </w:r>
            <w:r w:rsidRPr="004C1446">
              <w:rPr>
                <w:rStyle w:val="Hyperlink"/>
                <w:noProof/>
              </w:rPr>
              <w:t>Имплементација клијентског слоја</w:t>
            </w:r>
            <w:r>
              <w:rPr>
                <w:noProof/>
                <w:webHidden/>
              </w:rPr>
              <w:tab/>
            </w:r>
            <w:r>
              <w:rPr>
                <w:noProof/>
                <w:webHidden/>
              </w:rPr>
              <w:fldChar w:fldCharType="begin"/>
            </w:r>
            <w:r>
              <w:rPr>
                <w:noProof/>
                <w:webHidden/>
              </w:rPr>
              <w:instrText xml:space="preserve"> PAGEREF _Toc239188226 \h </w:instrText>
            </w:r>
            <w:r>
              <w:rPr>
                <w:noProof/>
                <w:webHidden/>
              </w:rPr>
            </w:r>
            <w:r>
              <w:rPr>
                <w:noProof/>
                <w:webHidden/>
              </w:rPr>
              <w:fldChar w:fldCharType="separate"/>
            </w:r>
            <w:r>
              <w:rPr>
                <w:noProof/>
                <w:webHidden/>
              </w:rPr>
              <w:t>69</w:t>
            </w:r>
            <w:r>
              <w:rPr>
                <w:noProof/>
                <w:webHidden/>
              </w:rPr>
              <w:fldChar w:fldCharType="end"/>
            </w:r>
          </w:hyperlink>
        </w:p>
        <w:p w14:paraId="07CC0E19" w14:textId="2B54ABA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7" w:history="1">
            <w:r w:rsidRPr="004C1446">
              <w:rPr>
                <w:rStyle w:val="Hyperlink"/>
                <w:noProof/>
              </w:rPr>
              <w:t>12.1</w:t>
            </w:r>
            <w:r>
              <w:rPr>
                <w:rFonts w:asciiTheme="minorHAnsi" w:eastAsiaTheme="minorEastAsia" w:hAnsiTheme="minorHAnsi"/>
                <w:noProof/>
                <w:kern w:val="2"/>
                <w:szCs w:val="24"/>
                <w:lang w:val="en-US"/>
                <w14:ligatures w14:val="standardContextual"/>
              </w:rPr>
              <w:tab/>
            </w:r>
            <w:r w:rsidRPr="004C1446">
              <w:rPr>
                <w:rStyle w:val="Hyperlink"/>
                <w:noProof/>
              </w:rPr>
              <w:t>Структура моно-репозиторијума и радни простори</w:t>
            </w:r>
            <w:r>
              <w:rPr>
                <w:noProof/>
                <w:webHidden/>
              </w:rPr>
              <w:tab/>
            </w:r>
            <w:r>
              <w:rPr>
                <w:noProof/>
                <w:webHidden/>
              </w:rPr>
              <w:fldChar w:fldCharType="begin"/>
            </w:r>
            <w:r>
              <w:rPr>
                <w:noProof/>
                <w:webHidden/>
              </w:rPr>
              <w:instrText xml:space="preserve"> PAGEREF _Toc239188227 \h </w:instrText>
            </w:r>
            <w:r>
              <w:rPr>
                <w:noProof/>
                <w:webHidden/>
              </w:rPr>
            </w:r>
            <w:r>
              <w:rPr>
                <w:noProof/>
                <w:webHidden/>
              </w:rPr>
              <w:fldChar w:fldCharType="separate"/>
            </w:r>
            <w:r>
              <w:rPr>
                <w:noProof/>
                <w:webHidden/>
              </w:rPr>
              <w:t>69</w:t>
            </w:r>
            <w:r>
              <w:rPr>
                <w:noProof/>
                <w:webHidden/>
              </w:rPr>
              <w:fldChar w:fldCharType="end"/>
            </w:r>
          </w:hyperlink>
        </w:p>
        <w:p w14:paraId="3A457EE5" w14:textId="3DC05DF6"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8" w:history="1">
            <w:r w:rsidRPr="004C1446">
              <w:rPr>
                <w:rStyle w:val="Hyperlink"/>
                <w:noProof/>
              </w:rPr>
              <w:t>12.2</w:t>
            </w:r>
            <w:r>
              <w:rPr>
                <w:rFonts w:asciiTheme="minorHAnsi" w:eastAsiaTheme="minorEastAsia" w:hAnsiTheme="minorHAnsi"/>
                <w:noProof/>
                <w:kern w:val="2"/>
                <w:szCs w:val="24"/>
                <w:lang w:val="en-US"/>
                <w14:ligatures w14:val="standardContextual"/>
              </w:rPr>
              <w:tab/>
            </w:r>
            <w:r w:rsidRPr="004C1446">
              <w:rPr>
                <w:rStyle w:val="Hyperlink"/>
                <w:noProof/>
              </w:rPr>
              <w:t>Апликација обмотач: рутирање, функције активације, капија аутентификације</w:t>
            </w:r>
            <w:r>
              <w:rPr>
                <w:noProof/>
                <w:webHidden/>
              </w:rPr>
              <w:tab/>
            </w:r>
            <w:r>
              <w:rPr>
                <w:noProof/>
                <w:webHidden/>
              </w:rPr>
              <w:fldChar w:fldCharType="begin"/>
            </w:r>
            <w:r>
              <w:rPr>
                <w:noProof/>
                <w:webHidden/>
              </w:rPr>
              <w:instrText xml:space="preserve"> PAGEREF _Toc239188228 \h </w:instrText>
            </w:r>
            <w:r>
              <w:rPr>
                <w:noProof/>
                <w:webHidden/>
              </w:rPr>
            </w:r>
            <w:r>
              <w:rPr>
                <w:noProof/>
                <w:webHidden/>
              </w:rPr>
              <w:fldChar w:fldCharType="separate"/>
            </w:r>
            <w:r>
              <w:rPr>
                <w:noProof/>
                <w:webHidden/>
              </w:rPr>
              <w:t>70</w:t>
            </w:r>
            <w:r>
              <w:rPr>
                <w:noProof/>
                <w:webHidden/>
              </w:rPr>
              <w:fldChar w:fldCharType="end"/>
            </w:r>
          </w:hyperlink>
        </w:p>
        <w:p w14:paraId="1721D84F" w14:textId="4302CBC7"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29" w:history="1">
            <w:r w:rsidRPr="004C1446">
              <w:rPr>
                <w:rStyle w:val="Hyperlink"/>
                <w:noProof/>
              </w:rPr>
              <w:t>12.3</w:t>
            </w:r>
            <w:r>
              <w:rPr>
                <w:rFonts w:asciiTheme="minorHAnsi" w:eastAsiaTheme="minorEastAsia" w:hAnsiTheme="minorHAnsi"/>
                <w:noProof/>
                <w:kern w:val="2"/>
                <w:szCs w:val="24"/>
                <w:lang w:val="en-US"/>
                <w14:ligatures w14:val="standardContextual"/>
              </w:rPr>
              <w:tab/>
            </w:r>
            <w:r w:rsidRPr="004C1446">
              <w:rPr>
                <w:rStyle w:val="Hyperlink"/>
                <w:noProof/>
              </w:rPr>
              <w:t>Топологија микрофронтендова</w:t>
            </w:r>
            <w:r>
              <w:rPr>
                <w:noProof/>
                <w:webHidden/>
              </w:rPr>
              <w:tab/>
            </w:r>
            <w:r>
              <w:rPr>
                <w:noProof/>
                <w:webHidden/>
              </w:rPr>
              <w:fldChar w:fldCharType="begin"/>
            </w:r>
            <w:r>
              <w:rPr>
                <w:noProof/>
                <w:webHidden/>
              </w:rPr>
              <w:instrText xml:space="preserve"> PAGEREF _Toc239188229 \h </w:instrText>
            </w:r>
            <w:r>
              <w:rPr>
                <w:noProof/>
                <w:webHidden/>
              </w:rPr>
            </w:r>
            <w:r>
              <w:rPr>
                <w:noProof/>
                <w:webHidden/>
              </w:rPr>
              <w:fldChar w:fldCharType="separate"/>
            </w:r>
            <w:r>
              <w:rPr>
                <w:noProof/>
                <w:webHidden/>
              </w:rPr>
              <w:t>72</w:t>
            </w:r>
            <w:r>
              <w:rPr>
                <w:noProof/>
                <w:webHidden/>
              </w:rPr>
              <w:fldChar w:fldCharType="end"/>
            </w:r>
          </w:hyperlink>
        </w:p>
        <w:p w14:paraId="0873FC42" w14:textId="6FC938EE"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0" w:history="1">
            <w:r w:rsidRPr="004C1446">
              <w:rPr>
                <w:rStyle w:val="Hyperlink"/>
                <w:noProof/>
                <w:lang w:val="en-US"/>
              </w:rPr>
              <w:t>12.4</w:t>
            </w:r>
            <w:r>
              <w:rPr>
                <w:rFonts w:asciiTheme="minorHAnsi" w:eastAsiaTheme="minorEastAsia" w:hAnsiTheme="minorHAnsi"/>
                <w:noProof/>
                <w:kern w:val="2"/>
                <w:szCs w:val="24"/>
                <w:lang w:val="en-US"/>
                <w14:ligatures w14:val="standardContextual"/>
              </w:rPr>
              <w:tab/>
            </w:r>
            <w:r w:rsidRPr="004C1446">
              <w:rPr>
                <w:rStyle w:val="Hyperlink"/>
                <w:noProof/>
              </w:rPr>
              <w:t>Вертикална подела: пакет auth</w:t>
            </w:r>
            <w:r>
              <w:rPr>
                <w:noProof/>
                <w:webHidden/>
              </w:rPr>
              <w:tab/>
            </w:r>
            <w:r>
              <w:rPr>
                <w:noProof/>
                <w:webHidden/>
              </w:rPr>
              <w:fldChar w:fldCharType="begin"/>
            </w:r>
            <w:r>
              <w:rPr>
                <w:noProof/>
                <w:webHidden/>
              </w:rPr>
              <w:instrText xml:space="preserve"> PAGEREF _Toc239188230 \h </w:instrText>
            </w:r>
            <w:r>
              <w:rPr>
                <w:noProof/>
                <w:webHidden/>
              </w:rPr>
            </w:r>
            <w:r>
              <w:rPr>
                <w:noProof/>
                <w:webHidden/>
              </w:rPr>
              <w:fldChar w:fldCharType="separate"/>
            </w:r>
            <w:r>
              <w:rPr>
                <w:noProof/>
                <w:webHidden/>
              </w:rPr>
              <w:t>73</w:t>
            </w:r>
            <w:r>
              <w:rPr>
                <w:noProof/>
                <w:webHidden/>
              </w:rPr>
              <w:fldChar w:fldCharType="end"/>
            </w:r>
          </w:hyperlink>
        </w:p>
        <w:p w14:paraId="64A1343C" w14:textId="4BCD5A79"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1" w:history="1">
            <w:r w:rsidRPr="004C1446">
              <w:rPr>
                <w:rStyle w:val="Hyperlink"/>
                <w:noProof/>
              </w:rPr>
              <w:t>12.5</w:t>
            </w:r>
            <w:r>
              <w:rPr>
                <w:rFonts w:asciiTheme="minorHAnsi" w:eastAsiaTheme="minorEastAsia" w:hAnsiTheme="minorHAnsi"/>
                <w:noProof/>
                <w:kern w:val="2"/>
                <w:szCs w:val="24"/>
                <w:lang w:val="en-US"/>
                <w14:ligatures w14:val="standardContextual"/>
              </w:rPr>
              <w:tab/>
            </w:r>
            <w:r w:rsidRPr="004C1446">
              <w:rPr>
                <w:rStyle w:val="Hyperlink"/>
                <w:noProof/>
              </w:rPr>
              <w:t>Хоризонтална подела: examination уз icd10</w:t>
            </w:r>
            <w:r>
              <w:rPr>
                <w:noProof/>
                <w:webHidden/>
              </w:rPr>
              <w:tab/>
            </w:r>
            <w:r>
              <w:rPr>
                <w:noProof/>
                <w:webHidden/>
              </w:rPr>
              <w:fldChar w:fldCharType="begin"/>
            </w:r>
            <w:r>
              <w:rPr>
                <w:noProof/>
                <w:webHidden/>
              </w:rPr>
              <w:instrText xml:space="preserve"> PAGEREF _Toc239188231 \h </w:instrText>
            </w:r>
            <w:r>
              <w:rPr>
                <w:noProof/>
                <w:webHidden/>
              </w:rPr>
            </w:r>
            <w:r>
              <w:rPr>
                <w:noProof/>
                <w:webHidden/>
              </w:rPr>
              <w:fldChar w:fldCharType="separate"/>
            </w:r>
            <w:r>
              <w:rPr>
                <w:noProof/>
                <w:webHidden/>
              </w:rPr>
              <w:t>75</w:t>
            </w:r>
            <w:r>
              <w:rPr>
                <w:noProof/>
                <w:webHidden/>
              </w:rPr>
              <w:fldChar w:fldCharType="end"/>
            </w:r>
          </w:hyperlink>
        </w:p>
        <w:p w14:paraId="175DCDD9" w14:textId="5602C9C5"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2" w:history="1">
            <w:r w:rsidRPr="004C1446">
              <w:rPr>
                <w:rStyle w:val="Hyperlink"/>
                <w:noProof/>
              </w:rPr>
              <w:t>12.6</w:t>
            </w:r>
            <w:r>
              <w:rPr>
                <w:rFonts w:asciiTheme="minorHAnsi" w:eastAsiaTheme="minorEastAsia" w:hAnsiTheme="minorHAnsi"/>
                <w:noProof/>
                <w:kern w:val="2"/>
                <w:szCs w:val="24"/>
                <w:lang w:val="en-US"/>
                <w14:ligatures w14:val="standardContextual"/>
              </w:rPr>
              <w:tab/>
            </w:r>
            <w:r w:rsidRPr="004C1446">
              <w:rPr>
                <w:rStyle w:val="Hyperlink"/>
                <w:noProof/>
              </w:rPr>
              <w:t>Увек монтирани фрагменти: nav и notifications</w:t>
            </w:r>
            <w:r>
              <w:rPr>
                <w:noProof/>
                <w:webHidden/>
              </w:rPr>
              <w:tab/>
            </w:r>
            <w:r>
              <w:rPr>
                <w:noProof/>
                <w:webHidden/>
              </w:rPr>
              <w:fldChar w:fldCharType="begin"/>
            </w:r>
            <w:r>
              <w:rPr>
                <w:noProof/>
                <w:webHidden/>
              </w:rPr>
              <w:instrText xml:space="preserve"> PAGEREF _Toc239188232 \h </w:instrText>
            </w:r>
            <w:r>
              <w:rPr>
                <w:noProof/>
                <w:webHidden/>
              </w:rPr>
            </w:r>
            <w:r>
              <w:rPr>
                <w:noProof/>
                <w:webHidden/>
              </w:rPr>
              <w:fldChar w:fldCharType="separate"/>
            </w:r>
            <w:r>
              <w:rPr>
                <w:noProof/>
                <w:webHidden/>
              </w:rPr>
              <w:t>76</w:t>
            </w:r>
            <w:r>
              <w:rPr>
                <w:noProof/>
                <w:webHidden/>
              </w:rPr>
              <w:fldChar w:fldCharType="end"/>
            </w:r>
          </w:hyperlink>
        </w:p>
        <w:p w14:paraId="04AEAE77" w14:textId="52520E64"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3" w:history="1">
            <w:r w:rsidRPr="004C1446">
              <w:rPr>
                <w:rStyle w:val="Hyperlink"/>
                <w:noProof/>
              </w:rPr>
              <w:t>12.7</w:t>
            </w:r>
            <w:r>
              <w:rPr>
                <w:rFonts w:asciiTheme="minorHAnsi" w:eastAsiaTheme="minorEastAsia" w:hAnsiTheme="minorHAnsi"/>
                <w:noProof/>
                <w:kern w:val="2"/>
                <w:szCs w:val="24"/>
                <w:lang w:val="en-US"/>
                <w14:ligatures w14:val="standardContextual"/>
              </w:rPr>
              <w:tab/>
            </w:r>
            <w:r w:rsidRPr="004C1446">
              <w:rPr>
                <w:rStyle w:val="Hyperlink"/>
                <w:noProof/>
              </w:rPr>
              <w:t>Комуникација између фрагмената: изведени механизми</w:t>
            </w:r>
            <w:r>
              <w:rPr>
                <w:noProof/>
                <w:webHidden/>
              </w:rPr>
              <w:tab/>
            </w:r>
            <w:r>
              <w:rPr>
                <w:noProof/>
                <w:webHidden/>
              </w:rPr>
              <w:fldChar w:fldCharType="begin"/>
            </w:r>
            <w:r>
              <w:rPr>
                <w:noProof/>
                <w:webHidden/>
              </w:rPr>
              <w:instrText xml:space="preserve"> PAGEREF _Toc239188233 \h </w:instrText>
            </w:r>
            <w:r>
              <w:rPr>
                <w:noProof/>
                <w:webHidden/>
              </w:rPr>
            </w:r>
            <w:r>
              <w:rPr>
                <w:noProof/>
                <w:webHidden/>
              </w:rPr>
              <w:fldChar w:fldCharType="separate"/>
            </w:r>
            <w:r>
              <w:rPr>
                <w:noProof/>
                <w:webHidden/>
              </w:rPr>
              <w:t>77</w:t>
            </w:r>
            <w:r>
              <w:rPr>
                <w:noProof/>
                <w:webHidden/>
              </w:rPr>
              <w:fldChar w:fldCharType="end"/>
            </w:r>
          </w:hyperlink>
        </w:p>
        <w:p w14:paraId="3C67BA49" w14:textId="3F83161C"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4" w:history="1">
            <w:r w:rsidRPr="004C1446">
              <w:rPr>
                <w:rStyle w:val="Hyperlink"/>
                <w:noProof/>
              </w:rPr>
              <w:t>12.8</w:t>
            </w:r>
            <w:r>
              <w:rPr>
                <w:rFonts w:asciiTheme="minorHAnsi" w:eastAsiaTheme="minorEastAsia" w:hAnsiTheme="minorHAnsi"/>
                <w:noProof/>
                <w:kern w:val="2"/>
                <w:szCs w:val="24"/>
                <w:lang w:val="en-US"/>
                <w14:ligatures w14:val="standardContextual"/>
              </w:rPr>
              <w:tab/>
            </w:r>
            <w:r w:rsidRPr="004C1446">
              <w:rPr>
                <w:rStyle w:val="Hyperlink"/>
                <w:noProof/>
              </w:rPr>
              <w:t>Дизајн систем: једна изведба, четири окружења</w:t>
            </w:r>
            <w:r>
              <w:rPr>
                <w:noProof/>
                <w:webHidden/>
              </w:rPr>
              <w:tab/>
            </w:r>
            <w:r>
              <w:rPr>
                <w:noProof/>
                <w:webHidden/>
              </w:rPr>
              <w:fldChar w:fldCharType="begin"/>
            </w:r>
            <w:r>
              <w:rPr>
                <w:noProof/>
                <w:webHidden/>
              </w:rPr>
              <w:instrText xml:space="preserve"> PAGEREF _Toc239188234 \h </w:instrText>
            </w:r>
            <w:r>
              <w:rPr>
                <w:noProof/>
                <w:webHidden/>
              </w:rPr>
            </w:r>
            <w:r>
              <w:rPr>
                <w:noProof/>
                <w:webHidden/>
              </w:rPr>
              <w:fldChar w:fldCharType="separate"/>
            </w:r>
            <w:r>
              <w:rPr>
                <w:noProof/>
                <w:webHidden/>
              </w:rPr>
              <w:t>84</w:t>
            </w:r>
            <w:r>
              <w:rPr>
                <w:noProof/>
                <w:webHidden/>
              </w:rPr>
              <w:fldChar w:fldCharType="end"/>
            </w:r>
          </w:hyperlink>
        </w:p>
        <w:p w14:paraId="72625F0E" w14:textId="0944AED7" w:rsidR="00650A1B" w:rsidRDefault="00650A1B">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9188235" w:history="1">
            <w:r w:rsidRPr="004C1446">
              <w:rPr>
                <w:rStyle w:val="Hyperlink"/>
                <w:noProof/>
              </w:rPr>
              <w:t>12.9</w:t>
            </w:r>
            <w:r>
              <w:rPr>
                <w:rFonts w:asciiTheme="minorHAnsi" w:eastAsiaTheme="minorEastAsia" w:hAnsiTheme="minorHAnsi"/>
                <w:noProof/>
                <w:kern w:val="2"/>
                <w:szCs w:val="24"/>
                <w:lang w:val="en-US"/>
                <w14:ligatures w14:val="standardContextual"/>
              </w:rPr>
              <w:tab/>
            </w:r>
            <w:r w:rsidRPr="004C1446">
              <w:rPr>
                <w:rStyle w:val="Hyperlink"/>
                <w:noProof/>
              </w:rPr>
              <w:t>Дељено стање и заједнички приступ сервисима</w:t>
            </w:r>
            <w:r>
              <w:rPr>
                <w:noProof/>
                <w:webHidden/>
              </w:rPr>
              <w:tab/>
            </w:r>
            <w:r>
              <w:rPr>
                <w:noProof/>
                <w:webHidden/>
              </w:rPr>
              <w:fldChar w:fldCharType="begin"/>
            </w:r>
            <w:r>
              <w:rPr>
                <w:noProof/>
                <w:webHidden/>
              </w:rPr>
              <w:instrText xml:space="preserve"> PAGEREF _Toc239188235 \h </w:instrText>
            </w:r>
            <w:r>
              <w:rPr>
                <w:noProof/>
                <w:webHidden/>
              </w:rPr>
            </w:r>
            <w:r>
              <w:rPr>
                <w:noProof/>
                <w:webHidden/>
              </w:rPr>
              <w:fldChar w:fldCharType="separate"/>
            </w:r>
            <w:r>
              <w:rPr>
                <w:noProof/>
                <w:webHidden/>
              </w:rPr>
              <w:t>88</w:t>
            </w:r>
            <w:r>
              <w:rPr>
                <w:noProof/>
                <w:webHidden/>
              </w:rPr>
              <w:fldChar w:fldCharType="end"/>
            </w:r>
          </w:hyperlink>
        </w:p>
        <w:p w14:paraId="42E58270" w14:textId="7362BB2B" w:rsidR="00650A1B" w:rsidRDefault="00650A1B">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188236" w:history="1">
            <w:r w:rsidRPr="004C1446">
              <w:rPr>
                <w:rStyle w:val="Hyperlink"/>
                <w:noProof/>
              </w:rPr>
              <w:t>12.10</w:t>
            </w:r>
            <w:r>
              <w:rPr>
                <w:rFonts w:asciiTheme="minorHAnsi" w:eastAsiaTheme="minorEastAsia" w:hAnsiTheme="minorHAnsi"/>
                <w:noProof/>
                <w:kern w:val="2"/>
                <w:szCs w:val="24"/>
                <w:lang w:val="en-US"/>
                <w14:ligatures w14:val="standardContextual"/>
              </w:rPr>
              <w:tab/>
            </w:r>
            <w:r w:rsidRPr="004C1446">
              <w:rPr>
                <w:rStyle w:val="Hyperlink"/>
                <w:noProof/>
              </w:rPr>
              <w:t>Вишеструки оквири као намерни оглед</w:t>
            </w:r>
            <w:r>
              <w:rPr>
                <w:noProof/>
                <w:webHidden/>
              </w:rPr>
              <w:tab/>
            </w:r>
            <w:r>
              <w:rPr>
                <w:noProof/>
                <w:webHidden/>
              </w:rPr>
              <w:fldChar w:fldCharType="begin"/>
            </w:r>
            <w:r>
              <w:rPr>
                <w:noProof/>
                <w:webHidden/>
              </w:rPr>
              <w:instrText xml:space="preserve"> PAGEREF _Toc239188236 \h </w:instrText>
            </w:r>
            <w:r>
              <w:rPr>
                <w:noProof/>
                <w:webHidden/>
              </w:rPr>
            </w:r>
            <w:r>
              <w:rPr>
                <w:noProof/>
                <w:webHidden/>
              </w:rPr>
              <w:fldChar w:fldCharType="separate"/>
            </w:r>
            <w:r>
              <w:rPr>
                <w:noProof/>
                <w:webHidden/>
              </w:rPr>
              <w:t>89</w:t>
            </w:r>
            <w:r>
              <w:rPr>
                <w:noProof/>
                <w:webHidden/>
              </w:rPr>
              <w:fldChar w:fldCharType="end"/>
            </w:r>
          </w:hyperlink>
        </w:p>
        <w:p w14:paraId="79C9E152" w14:textId="5393C779" w:rsidR="00650A1B" w:rsidRDefault="00650A1B">
          <w:pPr>
            <w:pStyle w:val="TOC2"/>
            <w:tabs>
              <w:tab w:val="left" w:pos="1200"/>
              <w:tab w:val="right" w:leader="dot" w:pos="9628"/>
            </w:tabs>
            <w:rPr>
              <w:rFonts w:asciiTheme="minorHAnsi" w:eastAsiaTheme="minorEastAsia" w:hAnsiTheme="minorHAnsi"/>
              <w:noProof/>
              <w:kern w:val="2"/>
              <w:szCs w:val="24"/>
              <w:lang w:val="en-US"/>
              <w14:ligatures w14:val="standardContextual"/>
            </w:rPr>
          </w:pPr>
          <w:hyperlink w:anchor="_Toc239188237" w:history="1">
            <w:r w:rsidRPr="004C1446">
              <w:rPr>
                <w:rStyle w:val="Hyperlink"/>
                <w:noProof/>
              </w:rPr>
              <w:t>12.11</w:t>
            </w:r>
            <w:r>
              <w:rPr>
                <w:rFonts w:asciiTheme="minorHAnsi" w:eastAsiaTheme="minorEastAsia" w:hAnsiTheme="minorHAnsi"/>
                <w:noProof/>
                <w:kern w:val="2"/>
                <w:szCs w:val="24"/>
                <w:lang w:val="en-US"/>
                <w14:ligatures w14:val="standardContextual"/>
              </w:rPr>
              <w:tab/>
            </w:r>
            <w:r w:rsidRPr="004C1446">
              <w:rPr>
                <w:rStyle w:val="Hyperlink"/>
                <w:noProof/>
              </w:rPr>
              <w:t>Остварене безбедносне мере</w:t>
            </w:r>
            <w:r>
              <w:rPr>
                <w:noProof/>
                <w:webHidden/>
              </w:rPr>
              <w:tab/>
            </w:r>
            <w:r>
              <w:rPr>
                <w:noProof/>
                <w:webHidden/>
              </w:rPr>
              <w:fldChar w:fldCharType="begin"/>
            </w:r>
            <w:r>
              <w:rPr>
                <w:noProof/>
                <w:webHidden/>
              </w:rPr>
              <w:instrText xml:space="preserve"> PAGEREF _Toc239188237 \h </w:instrText>
            </w:r>
            <w:r>
              <w:rPr>
                <w:noProof/>
                <w:webHidden/>
              </w:rPr>
            </w:r>
            <w:r>
              <w:rPr>
                <w:noProof/>
                <w:webHidden/>
              </w:rPr>
              <w:fldChar w:fldCharType="separate"/>
            </w:r>
            <w:r>
              <w:rPr>
                <w:noProof/>
                <w:webHidden/>
              </w:rPr>
              <w:t>89</w:t>
            </w:r>
            <w:r>
              <w:rPr>
                <w:noProof/>
                <w:webHidden/>
              </w:rPr>
              <w:fldChar w:fldCharType="end"/>
            </w:r>
          </w:hyperlink>
        </w:p>
        <w:p w14:paraId="50D5F070" w14:textId="41DFE36D" w:rsidR="00650A1B" w:rsidRDefault="00650A1B">
          <w:pPr>
            <w:pStyle w:val="TOC1"/>
            <w:tabs>
              <w:tab w:val="left" w:pos="720"/>
              <w:tab w:val="right" w:leader="dot" w:pos="9628"/>
            </w:tabs>
            <w:rPr>
              <w:rFonts w:asciiTheme="minorHAnsi" w:eastAsiaTheme="minorEastAsia" w:hAnsiTheme="minorHAnsi"/>
              <w:noProof/>
              <w:kern w:val="2"/>
              <w:szCs w:val="24"/>
              <w:lang w:val="en-US"/>
              <w14:ligatures w14:val="standardContextual"/>
            </w:rPr>
          </w:pPr>
          <w:hyperlink w:anchor="_Toc239188238" w:history="1">
            <w:r w:rsidRPr="004C1446">
              <w:rPr>
                <w:rStyle w:val="Hyperlink"/>
                <w:noProof/>
              </w:rPr>
              <w:t>13</w:t>
            </w:r>
            <w:r>
              <w:rPr>
                <w:rFonts w:asciiTheme="minorHAnsi" w:eastAsiaTheme="minorEastAsia" w:hAnsiTheme="minorHAnsi"/>
                <w:noProof/>
                <w:kern w:val="2"/>
                <w:szCs w:val="24"/>
                <w:lang w:val="en-US"/>
                <w14:ligatures w14:val="standardContextual"/>
              </w:rPr>
              <w:tab/>
            </w:r>
            <w:r w:rsidRPr="004C1446">
              <w:rPr>
                <w:rStyle w:val="Hyperlink"/>
                <w:noProof/>
              </w:rPr>
              <w:t>Закључак</w:t>
            </w:r>
            <w:r>
              <w:rPr>
                <w:noProof/>
                <w:webHidden/>
              </w:rPr>
              <w:tab/>
            </w:r>
            <w:r>
              <w:rPr>
                <w:noProof/>
                <w:webHidden/>
              </w:rPr>
              <w:fldChar w:fldCharType="begin"/>
            </w:r>
            <w:r>
              <w:rPr>
                <w:noProof/>
                <w:webHidden/>
              </w:rPr>
              <w:instrText xml:space="preserve"> PAGEREF _Toc239188238 \h </w:instrText>
            </w:r>
            <w:r>
              <w:rPr>
                <w:noProof/>
                <w:webHidden/>
              </w:rPr>
            </w:r>
            <w:r>
              <w:rPr>
                <w:noProof/>
                <w:webHidden/>
              </w:rPr>
              <w:fldChar w:fldCharType="separate"/>
            </w:r>
            <w:r>
              <w:rPr>
                <w:noProof/>
                <w:webHidden/>
              </w:rPr>
              <w:t>94</w:t>
            </w:r>
            <w:r>
              <w:rPr>
                <w:noProof/>
                <w:webHidden/>
              </w:rPr>
              <w:fldChar w:fldCharType="end"/>
            </w:r>
          </w:hyperlink>
        </w:p>
        <w:p w14:paraId="3A75D706" w14:textId="2A70C418" w:rsidR="00650A1B" w:rsidRDefault="00650A1B">
          <w:pPr>
            <w:pStyle w:val="TOC1"/>
            <w:tabs>
              <w:tab w:val="right" w:leader="dot" w:pos="9628"/>
            </w:tabs>
            <w:rPr>
              <w:rFonts w:asciiTheme="minorHAnsi" w:eastAsiaTheme="minorEastAsia" w:hAnsiTheme="minorHAnsi"/>
              <w:noProof/>
              <w:kern w:val="2"/>
              <w:szCs w:val="24"/>
              <w:lang w:val="en-US"/>
              <w14:ligatures w14:val="standardContextual"/>
            </w:rPr>
          </w:pPr>
          <w:hyperlink w:anchor="_Toc239188239" w:history="1">
            <w:r w:rsidRPr="004C1446">
              <w:rPr>
                <w:rStyle w:val="Hyperlink"/>
                <w:noProof/>
              </w:rPr>
              <w:t>Литература</w:t>
            </w:r>
            <w:r>
              <w:rPr>
                <w:noProof/>
                <w:webHidden/>
              </w:rPr>
              <w:tab/>
            </w:r>
            <w:r>
              <w:rPr>
                <w:noProof/>
                <w:webHidden/>
              </w:rPr>
              <w:fldChar w:fldCharType="begin"/>
            </w:r>
            <w:r>
              <w:rPr>
                <w:noProof/>
                <w:webHidden/>
              </w:rPr>
              <w:instrText xml:space="preserve"> PAGEREF _Toc239188239 \h </w:instrText>
            </w:r>
            <w:r>
              <w:rPr>
                <w:noProof/>
                <w:webHidden/>
              </w:rPr>
            </w:r>
            <w:r>
              <w:rPr>
                <w:noProof/>
                <w:webHidden/>
              </w:rPr>
              <w:fldChar w:fldCharType="separate"/>
            </w:r>
            <w:r>
              <w:rPr>
                <w:noProof/>
                <w:webHidden/>
              </w:rPr>
              <w:t>97</w:t>
            </w:r>
            <w:r>
              <w:rPr>
                <w:noProof/>
                <w:webHidden/>
              </w:rPr>
              <w:fldChar w:fldCharType="end"/>
            </w:r>
          </w:hyperlink>
        </w:p>
        <w:p w14:paraId="470DBCDF" w14:textId="55C6CEF4" w:rsidR="00FE2506" w:rsidRDefault="0024570F">
          <w:pPr>
            <w:rPr>
              <w:bCs/>
            </w:rPr>
          </w:pPr>
          <w:r w:rsidRPr="00E051AE">
            <w:rPr>
              <w:b/>
              <w:bCs/>
            </w:rPr>
            <w:fldChar w:fldCharType="end"/>
          </w:r>
        </w:p>
      </w:sdtContent>
    </w:sdt>
    <w:p w14:paraId="62F9FFF7" w14:textId="77777777" w:rsidR="00CB4781" w:rsidRPr="007D6F71" w:rsidRDefault="00CB4781" w:rsidP="007D6F71">
      <w:pPr>
        <w:pStyle w:val="Heading1"/>
        <w:numPr>
          <w:ilvl w:val="0"/>
          <w:numId w:val="0"/>
        </w:numPr>
        <w:ind w:left="432" w:hanging="432"/>
        <w:jc w:val="both"/>
        <w:rPr>
          <w:lang w:val="en-US"/>
        </w:rPr>
        <w:sectPr w:rsidR="00CB4781" w:rsidRPr="007D6F71" w:rsidSect="00FE2506">
          <w:pgSz w:w="11906" w:h="16838" w:code="9"/>
          <w:pgMar w:top="1134" w:right="1134" w:bottom="1134" w:left="1134" w:header="720" w:footer="720" w:gutter="0"/>
          <w:cols w:space="720"/>
          <w:docGrid w:linePitch="360"/>
        </w:sectPr>
      </w:pPr>
    </w:p>
    <w:p w14:paraId="657C9C40" w14:textId="6C5901C4" w:rsidR="0024570F" w:rsidRPr="00E051AE" w:rsidRDefault="0024570F" w:rsidP="00FF13AB">
      <w:pPr>
        <w:pStyle w:val="Heading1"/>
      </w:pPr>
      <w:bookmarkStart w:id="0" w:name="_Toc239188166"/>
      <w:r w:rsidRPr="00E051AE">
        <w:lastRenderedPageBreak/>
        <w:t>Увод</w:t>
      </w:r>
      <w:bookmarkEnd w:id="0"/>
    </w:p>
    <w:p w14:paraId="015F2F62" w14:textId="13230325"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041776">
            <w:instrText xml:space="preserve">CITATION arc22 \l 1033 </w:instrText>
          </w:r>
          <w:r w:rsidR="00CE187A" w:rsidRPr="00E051AE">
            <w:fldChar w:fldCharType="separate"/>
          </w:r>
          <w:r w:rsidR="00CA2315">
            <w:rPr>
              <w:noProof/>
            </w:rPr>
            <w:t>(Collins, Gowans, Ackerman, &amp; Scruton, 2026)</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r w:rsidRPr="00E051AE">
        <w:rPr>
          <w:i/>
          <w:iCs/>
        </w:rPr>
        <w:t>arkhitéktōn</w:t>
      </w:r>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386FDCE9" w:rsidR="004568C1" w:rsidRPr="007F63E5" w:rsidRDefault="004568C1" w:rsidP="00754903">
      <w:pPr>
        <w:rPr>
          <w:lang w:val="en-US"/>
        </w:rPr>
      </w:pPr>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w:t>
      </w:r>
      <w:r w:rsidR="00597BCE">
        <w:rPr>
          <w:lang w:val="en-US"/>
        </w:rPr>
        <w:t>-</w:t>
      </w:r>
      <w:r w:rsidRPr="00E051AE">
        <w:t xml:space="preserve">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CA2315">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w:t>
      </w:r>
      <w:r w:rsidR="00550632">
        <w:t>назива</w:t>
      </w:r>
      <w:r w:rsidR="00F03151" w:rsidRPr="00E051AE">
        <w:t xml:space="preserve">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CA2315">
            <w:rPr>
              <w:noProof/>
            </w:rPr>
            <w:t>(Richards &amp; Ford, 2025)</w:t>
          </w:r>
          <w:r w:rsidR="00585680" w:rsidRPr="00E051AE">
            <w:fldChar w:fldCharType="end"/>
          </w:r>
        </w:sdtContent>
      </w:sdt>
      <w:r w:rsidR="007F63E5">
        <w:rPr>
          <w:lang w:val="en-US"/>
        </w:rPr>
        <w:t>.</w:t>
      </w:r>
    </w:p>
    <w:p w14:paraId="75E4C90A" w14:textId="028E22FA"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r w:rsidRPr="00E051AE">
        <w:rPr>
          <w:i/>
          <w:iCs/>
        </w:rPr>
        <w:t>Ajax</w:t>
      </w:r>
      <w:r w:rsidR="00DD3008">
        <w:rPr>
          <w:i/>
          <w:iCs/>
          <w:lang w:val="en-US"/>
        </w:rPr>
        <w:t xml:space="preserve"> </w:t>
      </w:r>
      <w:r w:rsidR="00DD3008" w:rsidRPr="00DD3008">
        <w:rPr>
          <w:lang w:val="en-US"/>
        </w:rPr>
        <w:t>(</w:t>
      </w:r>
      <w:r w:rsidR="00DD3008">
        <w:t xml:space="preserve">енгл. </w:t>
      </w:r>
      <w:r w:rsidR="00DD3008" w:rsidRPr="00DD3008">
        <w:rPr>
          <w:i/>
          <w:iCs/>
        </w:rPr>
        <w:t>Asynchronous JavaScript and XML</w:t>
      </w:r>
      <w:r w:rsidR="00DD3008" w:rsidRPr="00DD3008">
        <w:rPr>
          <w:lang w:val="en-US"/>
        </w:rPr>
        <w:t>)</w:t>
      </w:r>
      <w:r w:rsidR="00DD3008">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CA2315">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w:t>
      </w:r>
      <w:r w:rsidR="00EC3776">
        <w:t xml:space="preserve"> (енгл. </w:t>
      </w:r>
      <w:r w:rsidR="00FB4FD7" w:rsidRPr="00FB4FD7">
        <w:rPr>
          <w:i/>
          <w:iCs/>
          <w:lang w:val="en-US"/>
        </w:rPr>
        <w:t>web</w:t>
      </w:r>
      <w:r w:rsidR="00FB4FD7">
        <w:rPr>
          <w:lang w:val="en-US"/>
        </w:rPr>
        <w:t xml:space="preserve"> </w:t>
      </w:r>
      <w:r w:rsidR="00EC3776" w:rsidRPr="00EC3776">
        <w:rPr>
          <w:i/>
          <w:iCs/>
          <w:lang w:val="en-US"/>
        </w:rPr>
        <w:t>browser</w:t>
      </w:r>
      <w:r w:rsidR="00EC3776">
        <w:t>).</w:t>
      </w:r>
      <w:r w:rsidRPr="00E051AE">
        <w:t xml:space="preserve"> Радни оквири</w:t>
      </w:r>
      <w:r w:rsidR="00586A4C">
        <w:rPr>
          <w:lang w:val="en-US"/>
        </w:rPr>
        <w:t xml:space="preserve"> (</w:t>
      </w:r>
      <w:r w:rsidR="00586A4C">
        <w:t xml:space="preserve">енгл. </w:t>
      </w:r>
      <w:r w:rsidR="00586A4C" w:rsidRPr="00586A4C">
        <w:rPr>
          <w:i/>
          <w:iCs/>
          <w:lang w:val="en-US"/>
        </w:rPr>
        <w:t>frameworks</w:t>
      </w:r>
      <w:r w:rsidR="00586A4C">
        <w:rPr>
          <w:lang w:val="en-US"/>
        </w:rPr>
        <w:t xml:space="preserve">) </w:t>
      </w:r>
      <w:r w:rsidRPr="00E051AE">
        <w:t xml:space="preserve">настали у наредним годинама учинили су </w:t>
      </w:r>
      <w:r w:rsidR="00F87AB8" w:rsidRPr="00E051AE">
        <w:t>такав</w:t>
      </w:r>
      <w:r w:rsidR="00B63A94">
        <w:t xml:space="preserve"> </w:t>
      </w:r>
      <w:r w:rsidRPr="00E051AE">
        <w:t xml:space="preserve">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r w:rsidRPr="00E051AE">
        <w:rPr>
          <w:i/>
          <w:iCs/>
        </w:rPr>
        <w:t>Single</w:t>
      </w:r>
      <w:r w:rsidR="00201F40">
        <w:rPr>
          <w:i/>
          <w:iCs/>
          <w:lang w:val="en-US"/>
        </w:rPr>
        <w:t>-</w:t>
      </w:r>
      <w:r w:rsidRPr="00E051AE">
        <w:rPr>
          <w:i/>
          <w:iCs/>
        </w:rPr>
        <w:t>page application</w:t>
      </w:r>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CA2315">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r w:rsidR="00547C52" w:rsidRPr="00E051AE">
        <w:rPr>
          <w:i/>
          <w:iCs/>
        </w:rPr>
        <w:t>bu</w:t>
      </w:r>
      <w:r w:rsidRPr="00E051AE">
        <w:rPr>
          <w:i/>
          <w:iCs/>
        </w:rPr>
        <w:t>ild</w:t>
      </w:r>
      <w:r w:rsidRPr="00E051AE">
        <w:t xml:space="preserve">) и једна испорука (енгл. </w:t>
      </w:r>
      <w:r w:rsidR="00547C52" w:rsidRPr="00E051AE">
        <w:rPr>
          <w:i/>
          <w:iCs/>
        </w:rPr>
        <w:t>d</w:t>
      </w:r>
      <w:r w:rsidRPr="00E051AE">
        <w:rPr>
          <w:i/>
          <w:iCs/>
        </w:rPr>
        <w:t>elivery</w:t>
      </w:r>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156577A8" w:rsidR="009774D5" w:rsidRPr="00E051AE" w:rsidRDefault="009774D5" w:rsidP="00754903">
      <w:r w:rsidRPr="00E051AE">
        <w:lastRenderedPageBreak/>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w:t>
      </w:r>
      <w:r w:rsidR="0002687B">
        <w:t xml:space="preserve">(енгл. </w:t>
      </w:r>
      <w:r w:rsidR="0002687B" w:rsidRPr="0002687B">
        <w:rPr>
          <w:i/>
          <w:iCs/>
          <w:lang w:val="en-US"/>
        </w:rPr>
        <w:t>microservices</w:t>
      </w:r>
      <w:r w:rsidR="0002687B">
        <w:t xml:space="preserve">) </w:t>
      </w:r>
      <w:r w:rsidRPr="00E051AE">
        <w:t xml:space="preserve">које </w:t>
      </w:r>
      <w:r w:rsidR="00ED3CD9" w:rsidRPr="00E051AE">
        <w:t>независни</w:t>
      </w:r>
      <w:r w:rsidRPr="00E051AE">
        <w:t xml:space="preserve"> тимови испоручују одвојено, а тим који свој</w:t>
      </w:r>
      <w:r w:rsidR="00A15B4D">
        <w:rPr>
          <w:lang w:val="en-US"/>
        </w:rPr>
        <w:t xml:space="preserve"> </w:t>
      </w:r>
      <w:r w:rsidR="00A15B4D">
        <w:t xml:space="preserve">сервис </w:t>
      </w:r>
      <w:r w:rsidRPr="00E051AE">
        <w:t>може да објави неколико пута дневно чека на заједничку испоруку фронтенда да би та</w:t>
      </w:r>
      <w:r w:rsidR="00CC77C9">
        <w:t>ј</w:t>
      </w:r>
      <w:r w:rsidRPr="00E051AE">
        <w:t xml:space="preserve"> </w:t>
      </w:r>
      <w:r w:rsidR="00CC77C9">
        <w:t xml:space="preserve">сервис </w:t>
      </w:r>
      <w:r w:rsidRPr="00E051AE">
        <w:t>поста</w:t>
      </w:r>
      <w:r w:rsidR="00CC77C9">
        <w:t>о</w:t>
      </w:r>
      <w:r w:rsidRPr="00E051AE">
        <w:t xml:space="preserve"> видљив кориснику</w:t>
      </w:r>
      <w:r w:rsidR="00BC3B5C">
        <w:rPr>
          <w:lang w:val="en-US"/>
        </w:rPr>
        <w:t>.</w:t>
      </w:r>
      <w:r w:rsidRPr="00E051AE">
        <w:t xml:space="preserve"> </w:t>
      </w:r>
      <w:r w:rsidR="00BC3B5C">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CA2315">
            <w:rPr>
              <w:noProof/>
            </w:rPr>
            <w:t>(Geers, 2020)</w:t>
          </w:r>
          <w:r w:rsidR="00220C2D" w:rsidRPr="00E051AE">
            <w:fldChar w:fldCharType="end"/>
          </w:r>
        </w:sdtContent>
      </w:sdt>
      <w:r w:rsidRPr="00E051AE">
        <w:t>.</w:t>
      </w:r>
    </w:p>
    <w:p w14:paraId="3810C04E" w14:textId="216ADFC8" w:rsidR="00CD46A5" w:rsidRPr="00E051AE" w:rsidRDefault="00A615E0" w:rsidP="00754903">
      <w:r w:rsidRPr="00E051AE">
        <w:t xml:space="preserve">Микрофронтенд архитектура (енгл. </w:t>
      </w:r>
      <w:r w:rsidRPr="00A72819">
        <w:rPr>
          <w:i/>
          <w:iCs/>
        </w:rPr>
        <w:t>Micro frontend</w:t>
      </w:r>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CA2315">
            <w:rPr>
              <w:noProof/>
            </w:rPr>
            <w:t>(Geers, 2020)</w:t>
          </w:r>
          <w:r w:rsidR="00184BA8" w:rsidRPr="00E051AE">
            <w:fldChar w:fldCharType="end"/>
          </w:r>
        </w:sdtContent>
      </w:sdt>
      <w:sdt>
        <w:sdtPr>
          <w:id w:val="-1962251873"/>
          <w:citation/>
        </w:sdtPr>
        <w:sdtContent>
          <w:r w:rsidR="007A716F" w:rsidRPr="00E051AE">
            <w:fldChar w:fldCharType="begin"/>
          </w:r>
          <w:r w:rsidR="006C41C7">
            <w:instrText xml:space="preserve">CITATION Mez25 \l 1033 </w:instrText>
          </w:r>
          <w:r w:rsidR="007A716F" w:rsidRPr="00E051AE">
            <w:fldChar w:fldCharType="separate"/>
          </w:r>
          <w:r w:rsidR="00CA2315">
            <w:rPr>
              <w:noProof/>
            </w:rPr>
            <w:t xml:space="preserve"> (Mezzalira, Building Micro-Frontends, 2025)</w:t>
          </w:r>
          <w:r w:rsidR="007A716F" w:rsidRPr="00E051AE">
            <w:fldChar w:fldCharType="end"/>
          </w:r>
        </w:sdtContent>
      </w:sdt>
      <w:r w:rsidRPr="00E051AE">
        <w:t xml:space="preserve">. Подела доноси аутономију тимова и независну испоруку, али и цену </w:t>
      </w:r>
      <w:r w:rsidR="00F974C5">
        <w:rPr>
          <w:lang w:val="en-US"/>
        </w:rPr>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r w:rsidRPr="00E051AE">
        <w:t>рутирањ</w:t>
      </w:r>
      <w:r w:rsidR="00D14E5E" w:rsidRPr="00E051AE">
        <w:t>а</w:t>
      </w:r>
      <w:r w:rsidRPr="00E051AE">
        <w:t>, комуникацију између делова</w:t>
      </w:r>
      <w:r w:rsidR="00D14E5E" w:rsidRPr="00E051AE">
        <w:t>,</w:t>
      </w:r>
      <w:r w:rsidR="00B63A94">
        <w:t xml:space="preserve"> </w:t>
      </w:r>
      <w:r w:rsidRPr="00E051AE">
        <w:t xml:space="preserve">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06A6E997"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6C41C7">
            <w:instrText xml:space="preserve">CITATION Mez25 \l 1033 </w:instrText>
          </w:r>
          <w:r w:rsidR="00A413CD" w:rsidRPr="00E051AE">
            <w:fldChar w:fldCharType="separate"/>
          </w:r>
          <w:r w:rsidR="00CA2315">
            <w:rPr>
              <w:noProof/>
            </w:rPr>
            <w:t>(Mezzalira, Building Micro-Frontends,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CA2315">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1FD1614" w:rsidR="002959BE" w:rsidRPr="00E051AE" w:rsidRDefault="002959BE" w:rsidP="002959BE">
      <w:r w:rsidRPr="00E051AE">
        <w:t xml:space="preserve">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w:t>
      </w:r>
      <w:r w:rsidR="00B671DB">
        <w:t>„</w:t>
      </w:r>
      <w:r w:rsidRPr="00E051AE">
        <w:t>MicroMedic</w:t>
      </w:r>
      <w:r w:rsidR="00B671DB">
        <w:t>“</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одабран зато што његов домен садржи 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3521CFB" w14:textId="5C9CD8BD" w:rsidR="002959BE" w:rsidRPr="00EC13B6" w:rsidRDefault="002959BE" w:rsidP="002959BE">
      <w:pPr>
        <w:rPr>
          <w:lang w:val="en-US"/>
        </w:rPr>
      </w:pPr>
      <w:r w:rsidRPr="00E051AE">
        <w:t>Рад је заснован на методи истраживања кроз пројектовање (енгл. </w:t>
      </w:r>
      <w:r w:rsidRPr="00E051AE">
        <w:rPr>
          <w:i/>
          <w:iCs/>
        </w:rPr>
        <w:t>design science research</w:t>
      </w:r>
      <w:r w:rsidRPr="00E051AE">
        <w:t xml:space="preserve">), у којој се знање стиче изградњом артефакта и његовим вредновањем по унапред утврђеним </w:t>
      </w:r>
      <w:r w:rsidRPr="00E051AE">
        <w:lastRenderedPageBreak/>
        <w:t xml:space="preserve">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CA2315">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r w:rsidRPr="00E051AE">
        <w:rPr>
          <w:i/>
          <w:iCs/>
        </w:rPr>
        <w:t>Module Federation</w:t>
      </w:r>
      <w:r w:rsidR="00EC6959" w:rsidRPr="00E051AE">
        <w:t xml:space="preserve">, </w:t>
      </w:r>
      <w:r w:rsidRPr="00E051AE">
        <w:t>и утицај изабране технике на учитавање ресурса.</w:t>
      </w:r>
    </w:p>
    <w:p w14:paraId="71B5C775" w14:textId="56737FD2"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w:t>
      </w:r>
    </w:p>
    <w:p w14:paraId="65B1C46B" w14:textId="21D920B2" w:rsidR="002959BE" w:rsidRPr="00E051AE" w:rsidRDefault="002959BE" w:rsidP="002959BE">
      <w:r w:rsidRPr="00E051AE">
        <w:t>Шесто поглавље посвећено је корисничком интерфејсу</w:t>
      </w:r>
      <w:r w:rsidR="00AA1986">
        <w:rPr>
          <w:lang w:val="en-US"/>
        </w:rPr>
        <w:t xml:space="preserve"> (</w:t>
      </w:r>
      <w:r w:rsidR="00AA1986">
        <w:t xml:space="preserve">енгл. </w:t>
      </w:r>
      <w:r w:rsidR="00AA1986">
        <w:rPr>
          <w:lang w:val="en-US"/>
        </w:rPr>
        <w:t xml:space="preserve">user interface) </w:t>
      </w:r>
      <w:r w:rsidRPr="00E051AE">
        <w:t>и</w:t>
      </w:r>
      <w:r w:rsidR="00AA1986">
        <w:t xml:space="preserve"> систему дизајна</w:t>
      </w:r>
      <w:r w:rsidR="00AA1986">
        <w:rPr>
          <w:lang w:val="en-US"/>
        </w:rPr>
        <w:t xml:space="preserve"> (</w:t>
      </w:r>
      <w:r w:rsidR="00AA1986">
        <w:t xml:space="preserve">енгл. </w:t>
      </w:r>
      <w:r w:rsidR="00AA1986" w:rsidRPr="00120FFF">
        <w:rPr>
          <w:i/>
          <w:iCs/>
          <w:lang w:val="en-US"/>
        </w:rPr>
        <w:t>design system</w:t>
      </w:r>
      <w:r w:rsidR="00AA1986">
        <w:rPr>
          <w:lang w:val="en-US"/>
        </w:rPr>
        <w:t>)</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w:t>
      </w:r>
    </w:p>
    <w:p w14:paraId="6FC932E1" w14:textId="49201656"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метрике испоруке и слојеве тестне стратегије.</w:t>
      </w:r>
    </w:p>
    <w:p w14:paraId="14B1E52A" w14:textId="5ED486F6"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w:t>
      </w:r>
      <w:r w:rsidR="00EC19B7">
        <w:t xml:space="preserve"> аутентификацију</w:t>
      </w:r>
      <w:r w:rsidRPr="00E051AE">
        <w:t xml:space="preserve"> и складиштење токена.</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 xml:space="preserve">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w:t>
      </w:r>
      <w:r w:rsidRPr="00E051AE">
        <w:lastRenderedPageBreak/>
        <w:t>архитектонске карактеристике, идентификоване поддомене, и захтеве поверљивости и трага приступа медицинским подацима.</w:t>
      </w:r>
    </w:p>
    <w:p w14:paraId="09B288BA" w14:textId="37727E87" w:rsidR="002959BE" w:rsidRPr="00E051AE" w:rsidRDefault="00871072" w:rsidP="002959BE">
      <w:r>
        <w:t>Једанаесто</w:t>
      </w:r>
      <w:r w:rsidR="002959BE" w:rsidRPr="00E051AE">
        <w:t xml:space="preserve"> поглавље приказује архитектуру решења </w:t>
      </w:r>
      <w:r w:rsidR="004742B5">
        <w:t>„</w:t>
      </w:r>
      <w:r w:rsidR="004742B5">
        <w:rPr>
          <w:lang w:val="en-US"/>
        </w:rPr>
        <w:t>MicroMedic</w:t>
      </w:r>
      <w:r w:rsidR="004742B5">
        <w:t>“</w:t>
      </w:r>
      <w:r w:rsidR="002959BE" w:rsidRPr="00E051AE">
        <w:t xml:space="preserve">, </w:t>
      </w:r>
      <w:r w:rsidR="00A92545">
        <w:t xml:space="preserve">објашњава одлуке којима је пројектован клијентски слој </w:t>
      </w:r>
      <w:r w:rsidR="002959BE" w:rsidRPr="00E051AE">
        <w:t>и описује серверски слој.</w:t>
      </w:r>
    </w:p>
    <w:p w14:paraId="213408D6" w14:textId="4F123436" w:rsidR="002959BE" w:rsidRPr="00E051AE" w:rsidRDefault="00DC0E23" w:rsidP="002959BE">
      <w:r>
        <w:t>Дванаесто</w:t>
      </w:r>
      <w:r w:rsidR="002959BE" w:rsidRPr="00E051AE">
        <w:t xml:space="preserve"> поглавље детаљно описује имплементацију клијентског слоја: апликацију обмотач</w:t>
      </w:r>
      <w:r w:rsidR="00B260D7">
        <w:rPr>
          <w:lang w:val="en-US"/>
        </w:rPr>
        <w:t xml:space="preserve"> (</w:t>
      </w:r>
      <w:r w:rsidR="00B260D7">
        <w:t xml:space="preserve">енгл. </w:t>
      </w:r>
      <w:r w:rsidR="00B260D7" w:rsidRPr="00B260D7">
        <w:rPr>
          <w:i/>
          <w:iCs/>
          <w:lang w:val="en-US"/>
        </w:rPr>
        <w:t>shell application</w:t>
      </w:r>
      <w:r w:rsidR="00B260D7">
        <w:rPr>
          <w:lang w:val="en-US"/>
        </w:rPr>
        <w:t>)</w:t>
      </w:r>
      <w:r w:rsidR="002959BE" w:rsidRPr="00E051AE">
        <w:t xml:space="preserve">, топологију микрофронтендова, оба примењена облика поделе интерфејса, дељено стање, систем </w:t>
      </w:r>
      <w:r w:rsidR="008C18B3">
        <w:t xml:space="preserve">дизајна </w:t>
      </w:r>
      <w:r w:rsidR="002959BE" w:rsidRPr="00E051AE">
        <w:t xml:space="preserve">са </w:t>
      </w:r>
      <w:r w:rsidR="008E5D5F">
        <w:t xml:space="preserve">посредничким </w:t>
      </w:r>
      <w:r w:rsidR="002959BE" w:rsidRPr="00E051AE">
        <w:t xml:space="preserve">пакетима, употребу више радних оквира као контролисани </w:t>
      </w:r>
      <w:r w:rsidR="004A09E8">
        <w:t>оглед</w:t>
      </w:r>
      <w:r w:rsidR="002959BE" w:rsidRPr="00E051AE">
        <w:t>, и остварене и неостварене безбедносне мере.</w:t>
      </w:r>
    </w:p>
    <w:p w14:paraId="148CA12E" w14:textId="3C5B9FB2" w:rsidR="00287A96" w:rsidRPr="00E051AE" w:rsidRDefault="00DC0E23" w:rsidP="002959BE">
      <w:r>
        <w:t>Тринаесто</w:t>
      </w:r>
      <w:r w:rsidR="002959BE" w:rsidRPr="00E051AE">
        <w:t xml:space="preserve"> поглавље даје одговоре на постављена истраживачка питања, наводи доприносе рада и правце даљих истраживања.</w:t>
      </w:r>
      <w:r w:rsidR="00287A96" w:rsidRPr="00E051AE">
        <w:br w:type="page"/>
      </w:r>
    </w:p>
    <w:p w14:paraId="6D631058" w14:textId="661901D0" w:rsidR="00D77E36" w:rsidRPr="00E051AE" w:rsidRDefault="004629E7" w:rsidP="00FF13AB">
      <w:pPr>
        <w:pStyle w:val="Heading1"/>
      </w:pPr>
      <w:bookmarkStart w:id="1" w:name="_Toc239188167"/>
      <w:r w:rsidRPr="00E051AE">
        <w:lastRenderedPageBreak/>
        <w:t>Софтверске архитектуре</w:t>
      </w:r>
      <w:bookmarkEnd w:id="1"/>
    </w:p>
    <w:p w14:paraId="3DC992F7" w14:textId="2219FB62" w:rsidR="00287A96" w:rsidRPr="00435BBA" w:rsidRDefault="00287A96" w:rsidP="00FF13AB">
      <w:pPr>
        <w:pStyle w:val="Heading2"/>
      </w:pPr>
      <w:bookmarkStart w:id="2" w:name="_Toc239188168"/>
      <w:r w:rsidRPr="00435BBA">
        <w:t>Појам софтверске архитектуре</w:t>
      </w:r>
      <w:bookmarkEnd w:id="2"/>
    </w:p>
    <w:p w14:paraId="7917E026" w14:textId="4445BFAB"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CA2315">
            <w:rPr>
              <w:noProof/>
            </w:rPr>
            <w:t>(Clements, et al., 2010)</w:t>
          </w:r>
          <w:r w:rsidR="00490B6F" w:rsidRPr="00E051AE">
            <w:fldChar w:fldCharType="end"/>
          </w:r>
        </w:sdtContent>
      </w:sdt>
      <w:r w:rsidRPr="00E051AE">
        <w:t>.</w:t>
      </w:r>
    </w:p>
    <w:p w14:paraId="23FF0A84" w14:textId="37089FA6" w:rsidR="00287A96" w:rsidRPr="00B26442" w:rsidRDefault="00287A96" w:rsidP="00287A96">
      <w:pPr>
        <w:rPr>
          <w:lang w:val="en-US"/>
        </w:rPr>
      </w:pPr>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CA2315">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а именовани начини да се одређени њихов скуп подржи</w:t>
      </w:r>
      <w:r w:rsidR="00EC6959" w:rsidRPr="00E051AE">
        <w:t xml:space="preserve">, </w:t>
      </w:r>
      <w:r w:rsidRPr="00E051AE">
        <w:t>архитектонским стиловима.</w:t>
      </w:r>
    </w:p>
    <w:p w14:paraId="0A433569" w14:textId="2F034663" w:rsidR="00287A96" w:rsidRPr="00E051AE" w:rsidRDefault="00287A96" w:rsidP="00287A96">
      <w:r w:rsidRPr="00E051AE">
        <w:t>Организационо начело обе делатности је модуларност</w:t>
      </w:r>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CA2315">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w:t>
      </w:r>
    </w:p>
    <w:p w14:paraId="4F64AD3F" w14:textId="2C7613C0" w:rsidR="00287A96" w:rsidRPr="00BF3EB2" w:rsidRDefault="00287A96" w:rsidP="002C02AE">
      <w:pPr>
        <w:pStyle w:val="Heading2"/>
      </w:pPr>
      <w:bookmarkStart w:id="3" w:name="_Toc239188169"/>
      <w:r w:rsidRPr="00BF3EB2">
        <w:t>Архитектонске карактеристике и компромиси</w:t>
      </w:r>
      <w:bookmarkEnd w:id="3"/>
    </w:p>
    <w:p w14:paraId="64573B40" w14:textId="2B6F8013" w:rsidR="00287A96" w:rsidRPr="00E051AE" w:rsidRDefault="00287A96" w:rsidP="004B4480">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sdt>
        <w:sdtPr>
          <w:id w:val="-1587215100"/>
          <w:citation/>
        </w:sdtPr>
        <w:sdtContent>
          <w:r w:rsidR="006867A5">
            <w:fldChar w:fldCharType="begin"/>
          </w:r>
          <w:r w:rsidR="006867A5">
            <w:instrText xml:space="preserve"> CITATION Mar \l 10266 </w:instrText>
          </w:r>
          <w:r w:rsidR="006867A5">
            <w:fldChar w:fldCharType="separate"/>
          </w:r>
          <w:r w:rsidR="00CA2315">
            <w:rPr>
              <w:noProof/>
            </w:rPr>
            <w:t>(Richards &amp; Ford, 2025)</w:t>
          </w:r>
          <w:r w:rsidR="006867A5">
            <w:fldChar w:fldCharType="end"/>
          </w:r>
        </w:sdtContent>
      </w:sdt>
      <w:r w:rsidR="006867A5">
        <w:t xml:space="preserve"> </w:t>
      </w:r>
      <w:r w:rsidRPr="00E051AE">
        <w:t xml:space="preserve">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039D520F" w:rsidR="00287A96" w:rsidRPr="00E051AE" w:rsidRDefault="00287A96" w:rsidP="004B4480">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CA2315">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2DE63BFF" w:rsidR="00287A96" w:rsidRPr="00E051AE" w:rsidRDefault="00287A96" w:rsidP="004B4480">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B26171">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4EE43BFD" w14:textId="5E4A0940" w:rsidR="004C4F3E" w:rsidRDefault="004C4F3E" w:rsidP="004C4F3E">
      <w:pPr>
        <w:pStyle w:val="Caption"/>
        <w:keepNext/>
      </w:pPr>
      <w:bookmarkStart w:id="4" w:name="_Toc239188155"/>
      <w:r>
        <w:t xml:space="preserve">Табела </w:t>
      </w:r>
      <w:r w:rsidR="00063D33">
        <w:fldChar w:fldCharType="begin"/>
      </w:r>
      <w:r w:rsidR="00063D33">
        <w:instrText xml:space="preserve"> STYLEREF 1 \s </w:instrText>
      </w:r>
      <w:r w:rsidR="00063D33">
        <w:fldChar w:fldCharType="separate"/>
      </w:r>
      <w:r w:rsidR="00063D33">
        <w:rPr>
          <w:noProof/>
        </w:rPr>
        <w:t>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C3614F">
        <w:rPr>
          <w:lang w:val="en-US"/>
        </w:rPr>
        <w:t xml:space="preserve"> </w:t>
      </w:r>
      <w:r w:rsidRPr="00F350C1">
        <w:t>Архитектонске карактеристике</w:t>
      </w:r>
      <w:bookmarkEnd w:id="4"/>
    </w:p>
    <w:tbl>
      <w:tblPr>
        <w:tblStyle w:val="TableGrid"/>
        <w:tblW w:w="0" w:type="auto"/>
        <w:tblLook w:val="04A0" w:firstRow="1" w:lastRow="0" w:firstColumn="1" w:lastColumn="0" w:noHBand="0" w:noVBand="1"/>
      </w:tblPr>
      <w:tblGrid>
        <w:gridCol w:w="2019"/>
        <w:gridCol w:w="1380"/>
        <w:gridCol w:w="6229"/>
      </w:tblGrid>
      <w:tr w:rsidR="00CA0132" w:rsidRPr="00E051AE" w14:paraId="6181C6F7" w14:textId="77777777" w:rsidTr="00CA0132">
        <w:tc>
          <w:tcPr>
            <w:tcW w:w="0" w:type="auto"/>
            <w:hideMark/>
          </w:tcPr>
          <w:p w14:paraId="006084F5" w14:textId="77777777" w:rsidR="00CA0132" w:rsidRPr="00E051AE" w:rsidRDefault="00CA0132" w:rsidP="004B4480">
            <w:pPr>
              <w:rPr>
                <w:b/>
                <w:bCs/>
              </w:rPr>
            </w:pPr>
            <w:r w:rsidRPr="00E051AE">
              <w:rPr>
                <w:b/>
                <w:bCs/>
              </w:rPr>
              <w:t>Карактеристика</w:t>
            </w:r>
          </w:p>
        </w:tc>
        <w:tc>
          <w:tcPr>
            <w:tcW w:w="0" w:type="auto"/>
            <w:hideMark/>
          </w:tcPr>
          <w:p w14:paraId="11D95CE9" w14:textId="77777777" w:rsidR="00CA0132" w:rsidRPr="00E051AE" w:rsidRDefault="00CA0132" w:rsidP="004B4480">
            <w:pPr>
              <w:rPr>
                <w:b/>
                <w:bCs/>
              </w:rPr>
            </w:pPr>
            <w:r w:rsidRPr="00E051AE">
              <w:rPr>
                <w:b/>
                <w:bCs/>
              </w:rPr>
              <w:t>Група</w:t>
            </w:r>
          </w:p>
        </w:tc>
        <w:tc>
          <w:tcPr>
            <w:tcW w:w="0" w:type="auto"/>
            <w:hideMark/>
          </w:tcPr>
          <w:p w14:paraId="5ACE0912" w14:textId="77777777" w:rsidR="00CA0132" w:rsidRPr="00E051AE" w:rsidRDefault="00CA0132" w:rsidP="004B4480">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4B4480">
            <w:r w:rsidRPr="00E051AE">
              <w:t>Перформансе</w:t>
            </w:r>
          </w:p>
        </w:tc>
        <w:tc>
          <w:tcPr>
            <w:tcW w:w="0" w:type="auto"/>
            <w:hideMark/>
          </w:tcPr>
          <w:p w14:paraId="7B2BF131" w14:textId="77777777" w:rsidR="00CA0132" w:rsidRPr="00E051AE" w:rsidRDefault="00CA0132" w:rsidP="004B4480">
            <w:r w:rsidRPr="00E051AE">
              <w:t>оперативна</w:t>
            </w:r>
          </w:p>
        </w:tc>
        <w:tc>
          <w:tcPr>
            <w:tcW w:w="0" w:type="auto"/>
            <w:hideMark/>
          </w:tcPr>
          <w:p w14:paraId="5FD0D411" w14:textId="77777777" w:rsidR="00CA0132" w:rsidRPr="00E051AE" w:rsidRDefault="00CA0132" w:rsidP="004B4480">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4B4480">
            <w:r w:rsidRPr="00E051AE">
              <w:lastRenderedPageBreak/>
              <w:t>Скалабилност</w:t>
            </w:r>
          </w:p>
        </w:tc>
        <w:tc>
          <w:tcPr>
            <w:tcW w:w="0" w:type="auto"/>
            <w:hideMark/>
          </w:tcPr>
          <w:p w14:paraId="47F0DA53" w14:textId="77777777" w:rsidR="00CA0132" w:rsidRPr="00E051AE" w:rsidRDefault="00CA0132" w:rsidP="004B4480">
            <w:r w:rsidRPr="00E051AE">
              <w:t>оперативна</w:t>
            </w:r>
          </w:p>
        </w:tc>
        <w:tc>
          <w:tcPr>
            <w:tcW w:w="0" w:type="auto"/>
            <w:hideMark/>
          </w:tcPr>
          <w:p w14:paraId="7DF47971" w14:textId="77777777" w:rsidR="00CA0132" w:rsidRPr="00E051AE" w:rsidRDefault="00CA0132" w:rsidP="004B4480">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4B4480">
            <w:r w:rsidRPr="00E051AE">
              <w:t>Доступност</w:t>
            </w:r>
          </w:p>
        </w:tc>
        <w:tc>
          <w:tcPr>
            <w:tcW w:w="0" w:type="auto"/>
            <w:hideMark/>
          </w:tcPr>
          <w:p w14:paraId="40342085" w14:textId="77777777" w:rsidR="00CA0132" w:rsidRPr="00E051AE" w:rsidRDefault="00CA0132" w:rsidP="004B4480">
            <w:r w:rsidRPr="00E051AE">
              <w:t>оперативна</w:t>
            </w:r>
          </w:p>
        </w:tc>
        <w:tc>
          <w:tcPr>
            <w:tcW w:w="0" w:type="auto"/>
            <w:hideMark/>
          </w:tcPr>
          <w:p w14:paraId="2AD06469" w14:textId="0D188A8E" w:rsidR="00CA0132" w:rsidRPr="00E051AE" w:rsidRDefault="00CA0132" w:rsidP="004B4480">
            <w:r w:rsidRPr="00E051AE">
              <w:t>Део времена у коме је систем употребљив</w:t>
            </w:r>
            <w:r w:rsidR="004771F2">
              <w:t>.</w:t>
            </w:r>
          </w:p>
        </w:tc>
      </w:tr>
      <w:tr w:rsidR="00CA0132" w:rsidRPr="00E051AE" w14:paraId="001D4A89" w14:textId="77777777" w:rsidTr="00CA0132">
        <w:tc>
          <w:tcPr>
            <w:tcW w:w="0" w:type="auto"/>
            <w:hideMark/>
          </w:tcPr>
          <w:p w14:paraId="11AEDA3F" w14:textId="77777777" w:rsidR="00CA0132" w:rsidRPr="00E051AE" w:rsidRDefault="00CA0132" w:rsidP="004B4480">
            <w:r w:rsidRPr="00E051AE">
              <w:t>Модуларност</w:t>
            </w:r>
          </w:p>
        </w:tc>
        <w:tc>
          <w:tcPr>
            <w:tcW w:w="0" w:type="auto"/>
            <w:hideMark/>
          </w:tcPr>
          <w:p w14:paraId="7BF75EE7" w14:textId="77777777" w:rsidR="00CA0132" w:rsidRPr="00E051AE" w:rsidRDefault="00CA0132" w:rsidP="004B4480">
            <w:r w:rsidRPr="00E051AE">
              <w:t>структурна</w:t>
            </w:r>
          </w:p>
        </w:tc>
        <w:tc>
          <w:tcPr>
            <w:tcW w:w="0" w:type="auto"/>
            <w:hideMark/>
          </w:tcPr>
          <w:p w14:paraId="5C00B0B6" w14:textId="77777777" w:rsidR="00CA0132" w:rsidRPr="00E051AE" w:rsidRDefault="00CA0132" w:rsidP="004B4480">
            <w:r w:rsidRPr="00E051AE">
              <w:t>Степен разложености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4B4480">
            <w:r w:rsidRPr="00E051AE">
              <w:t>Испоручивост</w:t>
            </w:r>
          </w:p>
        </w:tc>
        <w:tc>
          <w:tcPr>
            <w:tcW w:w="0" w:type="auto"/>
            <w:hideMark/>
          </w:tcPr>
          <w:p w14:paraId="52830070" w14:textId="77777777" w:rsidR="00CA0132" w:rsidRPr="00E051AE" w:rsidRDefault="00CA0132" w:rsidP="004B4480">
            <w:r w:rsidRPr="00E051AE">
              <w:t>структурна</w:t>
            </w:r>
          </w:p>
        </w:tc>
        <w:tc>
          <w:tcPr>
            <w:tcW w:w="0" w:type="auto"/>
            <w:hideMark/>
          </w:tcPr>
          <w:p w14:paraId="06B4A753" w14:textId="77777777" w:rsidR="00CA0132" w:rsidRPr="00E051AE" w:rsidRDefault="00CA0132" w:rsidP="004B4480">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4B4480">
            <w:r w:rsidRPr="00E051AE">
              <w:t>Тестабилност</w:t>
            </w:r>
          </w:p>
        </w:tc>
        <w:tc>
          <w:tcPr>
            <w:tcW w:w="0" w:type="auto"/>
            <w:hideMark/>
          </w:tcPr>
          <w:p w14:paraId="2BC72788" w14:textId="77777777" w:rsidR="00CA0132" w:rsidRPr="00E051AE" w:rsidRDefault="00CA0132" w:rsidP="004B4480">
            <w:r w:rsidRPr="00E051AE">
              <w:t>структурна</w:t>
            </w:r>
          </w:p>
        </w:tc>
        <w:tc>
          <w:tcPr>
            <w:tcW w:w="0" w:type="auto"/>
            <w:hideMark/>
          </w:tcPr>
          <w:p w14:paraId="12444A00" w14:textId="2425E181" w:rsidR="00CA0132" w:rsidRPr="00E051AE" w:rsidRDefault="00CA0132" w:rsidP="004B4480">
            <w:r w:rsidRPr="00E051AE">
              <w:t xml:space="preserve">Лакоћа потпуне провере система аутоматизованим </w:t>
            </w:r>
            <w:r w:rsidR="00F22D02">
              <w:t>тестовима</w:t>
            </w:r>
            <w:r w:rsidRPr="00E051AE">
              <w:t>.</w:t>
            </w:r>
          </w:p>
        </w:tc>
      </w:tr>
      <w:tr w:rsidR="00CA0132" w:rsidRPr="00E051AE" w14:paraId="7E112D57" w14:textId="77777777" w:rsidTr="00CA0132">
        <w:tc>
          <w:tcPr>
            <w:tcW w:w="0" w:type="auto"/>
            <w:hideMark/>
          </w:tcPr>
          <w:p w14:paraId="7FEF5662" w14:textId="77777777" w:rsidR="00CA0132" w:rsidRPr="00E051AE" w:rsidRDefault="00CA0132" w:rsidP="004B4480">
            <w:r w:rsidRPr="00E051AE">
              <w:t>Проширивост</w:t>
            </w:r>
          </w:p>
        </w:tc>
        <w:tc>
          <w:tcPr>
            <w:tcW w:w="0" w:type="auto"/>
            <w:hideMark/>
          </w:tcPr>
          <w:p w14:paraId="1BD1F706" w14:textId="77777777" w:rsidR="00CA0132" w:rsidRPr="00E051AE" w:rsidRDefault="00CA0132" w:rsidP="004B4480">
            <w:r w:rsidRPr="00E051AE">
              <w:t>структурна</w:t>
            </w:r>
          </w:p>
        </w:tc>
        <w:tc>
          <w:tcPr>
            <w:tcW w:w="0" w:type="auto"/>
            <w:hideMark/>
          </w:tcPr>
          <w:p w14:paraId="60FE59C0" w14:textId="77777777" w:rsidR="00CA0132" w:rsidRPr="00E051AE" w:rsidRDefault="00CA0132" w:rsidP="004B4480">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4B4480">
            <w:r w:rsidRPr="00E051AE">
              <w:t>Безбедност</w:t>
            </w:r>
          </w:p>
        </w:tc>
        <w:tc>
          <w:tcPr>
            <w:tcW w:w="0" w:type="auto"/>
            <w:hideMark/>
          </w:tcPr>
          <w:p w14:paraId="0FC038F3" w14:textId="77777777" w:rsidR="00CA0132" w:rsidRPr="00E051AE" w:rsidRDefault="00CA0132" w:rsidP="004B4480">
            <w:r w:rsidRPr="00E051AE">
              <w:t>унакрсна</w:t>
            </w:r>
          </w:p>
        </w:tc>
        <w:tc>
          <w:tcPr>
            <w:tcW w:w="0" w:type="auto"/>
            <w:hideMark/>
          </w:tcPr>
          <w:p w14:paraId="5C557A3F" w14:textId="77777777" w:rsidR="00CA0132" w:rsidRPr="00E051AE" w:rsidRDefault="00CA0132" w:rsidP="004B4480">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4B4480">
            <w:r w:rsidRPr="00E051AE">
              <w:t>Поверљивост</w:t>
            </w:r>
          </w:p>
        </w:tc>
        <w:tc>
          <w:tcPr>
            <w:tcW w:w="0" w:type="auto"/>
            <w:hideMark/>
          </w:tcPr>
          <w:p w14:paraId="22CC9268" w14:textId="77777777" w:rsidR="00CA0132" w:rsidRPr="00E051AE" w:rsidRDefault="00CA0132" w:rsidP="004B4480">
            <w:r w:rsidRPr="00E051AE">
              <w:t>унакрсна</w:t>
            </w:r>
          </w:p>
        </w:tc>
        <w:tc>
          <w:tcPr>
            <w:tcW w:w="0" w:type="auto"/>
            <w:hideMark/>
          </w:tcPr>
          <w:p w14:paraId="1D196312" w14:textId="77777777" w:rsidR="00CA0132" w:rsidRPr="00E051AE" w:rsidRDefault="00CA0132" w:rsidP="004B4480">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4B4480">
            <w:r w:rsidRPr="00E051AE">
              <w:t>Ауторизација</w:t>
            </w:r>
          </w:p>
        </w:tc>
        <w:tc>
          <w:tcPr>
            <w:tcW w:w="0" w:type="auto"/>
            <w:hideMark/>
          </w:tcPr>
          <w:p w14:paraId="42525870" w14:textId="77777777" w:rsidR="00CA0132" w:rsidRPr="00E051AE" w:rsidRDefault="00CA0132" w:rsidP="004B4480">
            <w:r w:rsidRPr="00E051AE">
              <w:t>унакрсна</w:t>
            </w:r>
          </w:p>
        </w:tc>
        <w:tc>
          <w:tcPr>
            <w:tcW w:w="0" w:type="auto"/>
            <w:hideMark/>
          </w:tcPr>
          <w:p w14:paraId="6C17A65D" w14:textId="77777777" w:rsidR="00CA0132" w:rsidRPr="00E051AE" w:rsidRDefault="00CA0132" w:rsidP="004B4480">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4B4480">
            <w:r w:rsidRPr="00E051AE">
              <w:t>Приступачност</w:t>
            </w:r>
          </w:p>
        </w:tc>
        <w:tc>
          <w:tcPr>
            <w:tcW w:w="0" w:type="auto"/>
            <w:hideMark/>
          </w:tcPr>
          <w:p w14:paraId="326AB437" w14:textId="77777777" w:rsidR="00CA0132" w:rsidRPr="00E051AE" w:rsidRDefault="00CA0132" w:rsidP="004B4480">
            <w:r w:rsidRPr="00E051AE">
              <w:t>унакрсна</w:t>
            </w:r>
          </w:p>
        </w:tc>
        <w:tc>
          <w:tcPr>
            <w:tcW w:w="0" w:type="auto"/>
            <w:hideMark/>
          </w:tcPr>
          <w:p w14:paraId="42907334" w14:textId="77777777" w:rsidR="00CA0132" w:rsidRPr="00E051AE" w:rsidRDefault="00CA0132" w:rsidP="004B4480">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4B4480">
            <w:r w:rsidRPr="00E051AE">
              <w:t>Агилност</w:t>
            </w:r>
          </w:p>
        </w:tc>
        <w:tc>
          <w:tcPr>
            <w:tcW w:w="0" w:type="auto"/>
            <w:hideMark/>
          </w:tcPr>
          <w:p w14:paraId="331A23B6" w14:textId="77777777" w:rsidR="00CA0132" w:rsidRPr="00E051AE" w:rsidRDefault="00CA0132" w:rsidP="004B4480">
            <w:r w:rsidRPr="00E051AE">
              <w:t>сложена</w:t>
            </w:r>
          </w:p>
        </w:tc>
        <w:tc>
          <w:tcPr>
            <w:tcW w:w="0" w:type="auto"/>
            <w:hideMark/>
          </w:tcPr>
          <w:p w14:paraId="0CD8C02E" w14:textId="77777777" w:rsidR="00CA0132" w:rsidRPr="00E051AE" w:rsidRDefault="00CA0132" w:rsidP="004B4480">
            <w:r w:rsidRPr="00E051AE">
              <w:t>Сложена карактеристика: испоручивост, модуларност и тестабилност заједно.</w:t>
            </w:r>
          </w:p>
        </w:tc>
      </w:tr>
    </w:tbl>
    <w:p w14:paraId="4DFB7F6A" w14:textId="0A230B3E" w:rsidR="00287A96" w:rsidRPr="00E051AE" w:rsidRDefault="00287A96" w:rsidP="004B4480">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шифровањем, хеширањем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CA2315">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0CD0DDC0" w:rsidR="00287A96" w:rsidRPr="00E051AE" w:rsidRDefault="00287A96" w:rsidP="004B4480">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CA2315">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62E46F7E" w:rsidR="00287A96" w:rsidRPr="00480992" w:rsidRDefault="00287A96" w:rsidP="00BD43AF">
      <w:pPr>
        <w:pStyle w:val="Heading2"/>
        <w:rPr>
          <w:lang w:val="en-US"/>
        </w:rPr>
      </w:pPr>
      <w:bookmarkStart w:id="5" w:name="_Toc239188170"/>
      <w:r w:rsidRPr="00E051AE">
        <w:t>Архитектонски стилови</w:t>
      </w:r>
      <w:bookmarkEnd w:id="5"/>
    </w:p>
    <w:p w14:paraId="380B0CE0" w14:textId="742B03C2" w:rsidR="00287A96" w:rsidRPr="00E051AE" w:rsidRDefault="00287A96" w:rsidP="004B4480">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у којима су делови самостално испоручиви</w:t>
      </w:r>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CA2315">
            <w:rPr>
              <w:noProof/>
            </w:rPr>
            <w:t xml:space="preserve"> (Richards &amp; Ford, 2025)</w:t>
          </w:r>
          <w:r w:rsidR="00B510D2" w:rsidRPr="00E051AE">
            <w:fldChar w:fldCharType="end"/>
          </w:r>
        </w:sdtContent>
      </w:sdt>
      <w:r w:rsidRPr="00E051AE">
        <w:t>.</w:t>
      </w:r>
    </w:p>
    <w:p w14:paraId="1AF9B1F0" w14:textId="4C7A1B0A" w:rsidR="00287A96" w:rsidRPr="00E051AE" w:rsidRDefault="00287A96" w:rsidP="004B4480">
      <w:r w:rsidRPr="00E051AE">
        <w:t>Монолитна архитектура заснива се на једној кодној бази</w:t>
      </w:r>
      <w:r w:rsidR="00771B64">
        <w:t xml:space="preserve"> (енгл. </w:t>
      </w:r>
      <w:r w:rsidR="00771B64" w:rsidRPr="00771B64">
        <w:rPr>
          <w:i/>
          <w:iCs/>
          <w:lang w:val="en-US"/>
        </w:rPr>
        <w:t>codebase</w:t>
      </w:r>
      <w:r w:rsidR="00771B64">
        <w:t>)</w:t>
      </w:r>
      <w:r w:rsidRPr="00E051AE">
        <w:t xml:space="preserve">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CA2315">
            <w:rPr>
              <w:noProof/>
            </w:rPr>
            <w:t>(Mishra, Kunde, &amp; Nambiar, 2018)</w:t>
          </w:r>
          <w:r w:rsidR="00472F73" w:rsidRPr="00E051AE">
            <w:fldChar w:fldCharType="end"/>
          </w:r>
        </w:sdtContent>
      </w:sdt>
      <w:r w:rsidRPr="00E051AE">
        <w:t>. Иста особина носи и њене предности</w:t>
      </w:r>
      <w:r w:rsidR="00750D44">
        <w:t xml:space="preserve">: </w:t>
      </w:r>
      <w:r w:rsidRPr="00E051AE">
        <w:t>једноставност развоја, тестирања и испоруке</w:t>
      </w:r>
      <w:r w:rsidR="00EC6959" w:rsidRPr="00E051AE">
        <w:t xml:space="preserve">, </w:t>
      </w:r>
      <w:r w:rsidRPr="00E051AE">
        <w:t>и њене изазове: промена било где захтева испоруку целине, а систем се скалира само умножавањем у целости.</w:t>
      </w:r>
    </w:p>
    <w:p w14:paraId="782BFF61" w14:textId="1B457633" w:rsidR="00287A96" w:rsidRPr="00E051AE" w:rsidRDefault="00287A96" w:rsidP="004B4480">
      <w:r w:rsidRPr="00E051AE">
        <w:lastRenderedPageBreak/>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CE0149">
            <w:instrText xml:space="preserve">CITATION про20 \l 1033 </w:instrText>
          </w:r>
          <w:r w:rsidR="008E5DC1" w:rsidRPr="00E051AE">
            <w:fldChar w:fldCharType="separate"/>
          </w:r>
          <w:r w:rsidR="00CA2315">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5E224B">
            <w:instrText xml:space="preserve">CITATION Raj24 \l 10266 </w:instrText>
          </w:r>
          <w:r w:rsidR="00A250E7" w:rsidRPr="00E051AE">
            <w:fldChar w:fldCharType="separate"/>
          </w:r>
          <w:r w:rsidR="00CA2315">
            <w:rPr>
              <w:noProof/>
            </w:rPr>
            <w:t>(Gandhi, Richards, &amp; Ford,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5176FE30" w14:textId="77777777" w:rsidR="00E34595" w:rsidRDefault="004E1ED0" w:rsidP="00E34595">
      <w:pPr>
        <w:pStyle w:val="NoSpacing"/>
        <w:keepNext/>
      </w:pPr>
      <w:r>
        <w:rPr>
          <w:noProof/>
          <w:lang w:val="en-US"/>
        </w:rPr>
        <w:drawing>
          <wp:inline distT="0" distB="0" distL="0" distR="0" wp14:anchorId="5C664C74" wp14:editId="4450C18B">
            <wp:extent cx="4752155" cy="3513547"/>
            <wp:effectExtent l="0" t="0" r="0" b="0"/>
            <wp:docPr id="204432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27358" name="Picture 2044327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2155" cy="3513547"/>
                    </a:xfrm>
                    <a:prstGeom prst="rect">
                      <a:avLst/>
                    </a:prstGeom>
                  </pic:spPr>
                </pic:pic>
              </a:graphicData>
            </a:graphic>
          </wp:inline>
        </w:drawing>
      </w:r>
    </w:p>
    <w:p w14:paraId="3C37B503" w14:textId="24DF6C91" w:rsidR="00877069" w:rsidRPr="004E1ED0" w:rsidRDefault="00E34595" w:rsidP="00E34595">
      <w:pPr>
        <w:pStyle w:val="Caption"/>
        <w:rPr>
          <w:lang w:val="en-US"/>
        </w:rPr>
      </w:pPr>
      <w:bookmarkStart w:id="6" w:name="_Toc239188109"/>
      <w:r>
        <w:t xml:space="preserve">Слика </w:t>
      </w:r>
      <w:r w:rsidR="00BB6C4D">
        <w:fldChar w:fldCharType="begin"/>
      </w:r>
      <w:r w:rsidR="00BB6C4D">
        <w:instrText xml:space="preserve"> STYLEREF 1 \s </w:instrText>
      </w:r>
      <w:r w:rsidR="00BB6C4D">
        <w:fldChar w:fldCharType="separate"/>
      </w:r>
      <w:r w:rsidR="00BB6C4D">
        <w:rPr>
          <w:noProof/>
        </w:rPr>
        <w:t>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Трослојна софтверска архитектура</w:t>
      </w:r>
      <w:bookmarkEnd w:id="6"/>
    </w:p>
    <w:p w14:paraId="4AF1191C" w14:textId="26DF90DE" w:rsidR="00287A96" w:rsidRDefault="00287A96" w:rsidP="004B4480">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DA29F4">
            <w:instrText xml:space="preserve">CITATION New21 \l 1033 </w:instrText>
          </w:r>
          <w:r w:rsidR="000D2C47" w:rsidRPr="00E051AE">
            <w:fldChar w:fldCharType="separate"/>
          </w:r>
          <w:r w:rsidR="00CA2315">
            <w:rPr>
              <w:noProof/>
            </w:rPr>
            <w:t>(Newman, 2021)</w:t>
          </w:r>
          <w:r w:rsidR="000D2C47" w:rsidRPr="00E051AE">
            <w:fldChar w:fldCharType="end"/>
          </w:r>
        </w:sdtContent>
      </w:sdt>
      <w:r w:rsidRPr="00E051AE">
        <w:t xml:space="preserve">. Цена је, међутим, иста у свим </w:t>
      </w:r>
      <w:r w:rsidRPr="00E051AE">
        <w:lastRenderedPageBreak/>
        <w:t>дистрибуираним стиловима: мрежа постаје тачка отказа, конзистентност слаби, а сложеност се премешта из кодне базе у испоруку и надгледање.</w:t>
      </w:r>
    </w:p>
    <w:p w14:paraId="0994669F" w14:textId="77777777" w:rsidR="00F85D6E" w:rsidRDefault="004E1ED0" w:rsidP="00F85D6E">
      <w:pPr>
        <w:pStyle w:val="NoSpacing"/>
        <w:keepNext/>
      </w:pPr>
      <w:r>
        <w:rPr>
          <w:noProof/>
        </w:rPr>
        <w:drawing>
          <wp:inline distT="0" distB="0" distL="0" distR="0" wp14:anchorId="00333E29" wp14:editId="68CABA0F">
            <wp:extent cx="5760085" cy="2546985"/>
            <wp:effectExtent l="0" t="0" r="0" b="5715"/>
            <wp:docPr id="114543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31060" name="Picture 11454310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546985"/>
                    </a:xfrm>
                    <a:prstGeom prst="rect">
                      <a:avLst/>
                    </a:prstGeom>
                  </pic:spPr>
                </pic:pic>
              </a:graphicData>
            </a:graphic>
          </wp:inline>
        </w:drawing>
      </w:r>
    </w:p>
    <w:p w14:paraId="1E2E781D" w14:textId="517F1686" w:rsidR="004E1ED0" w:rsidRPr="00E051AE" w:rsidRDefault="00F85D6E" w:rsidP="00F85D6E">
      <w:pPr>
        <w:pStyle w:val="Caption"/>
      </w:pPr>
      <w:bookmarkStart w:id="7" w:name="_Toc239188110"/>
      <w:r>
        <w:t xml:space="preserve">Слика </w:t>
      </w:r>
      <w:r w:rsidR="00BB6C4D">
        <w:fldChar w:fldCharType="begin"/>
      </w:r>
      <w:r w:rsidR="00BB6C4D">
        <w:instrText xml:space="preserve"> STYLEREF 1 \s </w:instrText>
      </w:r>
      <w:r w:rsidR="00BB6C4D">
        <w:fldChar w:fldCharType="separate"/>
      </w:r>
      <w:r w:rsidR="00BB6C4D">
        <w:rPr>
          <w:noProof/>
        </w:rPr>
        <w:t>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t xml:space="preserve"> Микросервисна софтверска архитектура</w:t>
      </w:r>
      <w:bookmarkEnd w:id="7"/>
    </w:p>
    <w:p w14:paraId="401BF762" w14:textId="2C249960" w:rsidR="00287A96" w:rsidRPr="00E051AE" w:rsidRDefault="00287A96" w:rsidP="003D4A35">
      <w:pPr>
        <w:pStyle w:val="Heading2"/>
      </w:pPr>
      <w:bookmarkStart w:id="8" w:name="_Toc239188171"/>
      <w:r w:rsidRPr="00E051AE">
        <w:t>Од вишестраничних ка једностраничним апликацијама</w:t>
      </w:r>
      <w:bookmarkEnd w:id="8"/>
    </w:p>
    <w:p w14:paraId="0BEE5108" w14:textId="57D4F4AC" w:rsidR="00287A96" w:rsidRPr="00E051AE" w:rsidRDefault="00287A96" w:rsidP="004B4480">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r w:rsidRPr="00E051AE">
        <w:rPr>
          <w:i/>
          <w:iCs/>
        </w:rPr>
        <w:t>Ajax</w:t>
      </w:r>
      <w:r w:rsidRPr="00E051AE">
        <w:t> (енгл. </w:t>
      </w:r>
      <w:r w:rsidRPr="00E051AE">
        <w:rPr>
          <w:i/>
          <w:iCs/>
        </w:rPr>
        <w:t>Asynchronous JavaScript and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CA2315">
            <w:rPr>
              <w:noProof/>
            </w:rPr>
            <w:t>(Garrett, 2005)</w:t>
          </w:r>
          <w:r w:rsidR="00844E63" w:rsidRPr="00E051AE">
            <w:fldChar w:fldCharType="end"/>
          </w:r>
        </w:sdtContent>
      </w:sdt>
      <w:r w:rsidRPr="00E051AE">
        <w:t>.</w:t>
      </w:r>
    </w:p>
    <w:p w14:paraId="3C1B17DD" w14:textId="77777777" w:rsidR="00126CF0" w:rsidRDefault="00A32E9B" w:rsidP="00BC2871">
      <w:pPr>
        <w:pStyle w:val="NoSpacing"/>
      </w:pPr>
      <w:r w:rsidRPr="00E051AE">
        <w:rPr>
          <w:noProof/>
        </w:rPr>
        <w:drawing>
          <wp:inline distT="0" distB="0" distL="0" distR="0" wp14:anchorId="4F4A8660" wp14:editId="50B97047">
            <wp:extent cx="2978863" cy="2940441"/>
            <wp:effectExtent l="0" t="0" r="0" b="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12"/>
                    <a:stretch>
                      <a:fillRect/>
                    </a:stretch>
                  </pic:blipFill>
                  <pic:spPr>
                    <a:xfrm>
                      <a:off x="0" y="0"/>
                      <a:ext cx="2997307" cy="2958647"/>
                    </a:xfrm>
                    <a:prstGeom prst="rect">
                      <a:avLst/>
                    </a:prstGeom>
                  </pic:spPr>
                </pic:pic>
              </a:graphicData>
            </a:graphic>
          </wp:inline>
        </w:drawing>
      </w:r>
    </w:p>
    <w:p w14:paraId="1E1A7DDA" w14:textId="371C0756" w:rsidR="005A6730" w:rsidRDefault="00126CF0" w:rsidP="00126CF0">
      <w:pPr>
        <w:pStyle w:val="Caption"/>
        <w:rPr>
          <w:lang w:val="en-US"/>
        </w:rPr>
      </w:pPr>
      <w:bookmarkStart w:id="9" w:name="_Toc239188111"/>
      <w:r>
        <w:t xml:space="preserve">Слика </w:t>
      </w:r>
      <w:r w:rsidR="00BB6C4D">
        <w:fldChar w:fldCharType="begin"/>
      </w:r>
      <w:r w:rsidR="00BB6C4D">
        <w:instrText xml:space="preserve"> STYLEREF 1 \s </w:instrText>
      </w:r>
      <w:r w:rsidR="00BB6C4D">
        <w:fldChar w:fldCharType="separate"/>
      </w:r>
      <w:r w:rsidR="00BB6C4D">
        <w:rPr>
          <w:noProof/>
        </w:rPr>
        <w:t>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t xml:space="preserve"> Традиционални модел веб апликације (лево) у поређењу са </w:t>
      </w:r>
      <w:r>
        <w:rPr>
          <w:lang w:val="en-US"/>
        </w:rPr>
        <w:t xml:space="preserve">Ajax </w:t>
      </w:r>
      <w:r>
        <w:t>моделом (десно)</w:t>
      </w:r>
      <w:r w:rsidR="00C86433">
        <w:t xml:space="preserve"> </w:t>
      </w:r>
      <w:sdt>
        <w:sdtPr>
          <w:id w:val="400571078"/>
          <w:citation/>
        </w:sdtPr>
        <w:sdtContent>
          <w:r w:rsidR="00C86433" w:rsidRPr="00E051AE">
            <w:fldChar w:fldCharType="begin"/>
          </w:r>
          <w:r w:rsidR="00C86433" w:rsidRPr="00E051AE">
            <w:instrText xml:space="preserve"> CITATION Gar05 \l 10266 </w:instrText>
          </w:r>
          <w:r w:rsidR="00C86433" w:rsidRPr="00E051AE">
            <w:fldChar w:fldCharType="separate"/>
          </w:r>
          <w:r w:rsidR="00CA2315">
            <w:rPr>
              <w:noProof/>
            </w:rPr>
            <w:t>(Garrett, 2005)</w:t>
          </w:r>
          <w:r w:rsidR="00C86433" w:rsidRPr="00E051AE">
            <w:fldChar w:fldCharType="end"/>
          </w:r>
        </w:sdtContent>
      </w:sdt>
      <w:bookmarkEnd w:id="9"/>
    </w:p>
    <w:p w14:paraId="5B3DC9B9" w14:textId="77777777" w:rsidR="001020D1" w:rsidRDefault="00A32E9B" w:rsidP="00BB0FD8">
      <w:pPr>
        <w:pStyle w:val="NoSpacing"/>
      </w:pPr>
      <w:r w:rsidRPr="00E051AE">
        <w:rPr>
          <w:noProof/>
        </w:rPr>
        <w:lastRenderedPageBreak/>
        <w:drawing>
          <wp:inline distT="0" distB="0" distL="0" distR="0" wp14:anchorId="0058A003" wp14:editId="704E83BE">
            <wp:extent cx="2827511" cy="3661264"/>
            <wp:effectExtent l="0" t="0" r="0" b="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3"/>
                    <a:stretch>
                      <a:fillRect/>
                    </a:stretch>
                  </pic:blipFill>
                  <pic:spPr>
                    <a:xfrm>
                      <a:off x="0" y="0"/>
                      <a:ext cx="2835062" cy="3671042"/>
                    </a:xfrm>
                    <a:prstGeom prst="rect">
                      <a:avLst/>
                    </a:prstGeom>
                  </pic:spPr>
                </pic:pic>
              </a:graphicData>
            </a:graphic>
          </wp:inline>
        </w:drawing>
      </w:r>
    </w:p>
    <w:p w14:paraId="1F60C240" w14:textId="17820E08" w:rsidR="00A32E9B" w:rsidRPr="00A32E9B" w:rsidRDefault="001020D1" w:rsidP="001020D1">
      <w:pPr>
        <w:pStyle w:val="Caption"/>
        <w:rPr>
          <w:lang w:val="en-US"/>
        </w:rPr>
      </w:pPr>
      <w:bookmarkStart w:id="10" w:name="_Toc239188112"/>
      <w:r>
        <w:t xml:space="preserve">Слика </w:t>
      </w:r>
      <w:r w:rsidR="00BB6C4D">
        <w:fldChar w:fldCharType="begin"/>
      </w:r>
      <w:r w:rsidR="00BB6C4D">
        <w:instrText xml:space="preserve"> STYLEREF 1 \s </w:instrText>
      </w:r>
      <w:r w:rsidR="00BB6C4D">
        <w:fldChar w:fldCharType="separate"/>
      </w:r>
      <w:r w:rsidR="00BB6C4D">
        <w:rPr>
          <w:noProof/>
        </w:rPr>
        <w:t>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t xml:space="preserve"> Патерн синхроне интеракције традиционалне веб апликације (горе) у поређењу са </w:t>
      </w:r>
      <w:r>
        <w:rPr>
          <w:noProof/>
        </w:rPr>
        <w:t xml:space="preserve"> патерном асинхроне комуникације </w:t>
      </w:r>
      <w:r>
        <w:rPr>
          <w:noProof/>
          <w:lang w:val="en-US"/>
        </w:rPr>
        <w:t xml:space="preserve">Ajax </w:t>
      </w:r>
      <w:r>
        <w:rPr>
          <w:noProof/>
        </w:rPr>
        <w:t>модела (доле)</w:t>
      </w:r>
      <w:r w:rsidR="005732CB">
        <w:rPr>
          <w:noProof/>
        </w:rPr>
        <w:t xml:space="preserve"> </w:t>
      </w:r>
      <w:sdt>
        <w:sdtPr>
          <w:id w:val="-622618015"/>
          <w:citation/>
        </w:sdtPr>
        <w:sdtContent>
          <w:r w:rsidR="005732CB" w:rsidRPr="00E051AE">
            <w:fldChar w:fldCharType="begin"/>
          </w:r>
          <w:r w:rsidR="005732CB" w:rsidRPr="00E051AE">
            <w:instrText xml:space="preserve"> CITATION Gar05 \l 10266 </w:instrText>
          </w:r>
          <w:r w:rsidR="005732CB" w:rsidRPr="00E051AE">
            <w:fldChar w:fldCharType="separate"/>
          </w:r>
          <w:r w:rsidR="00CA2315">
            <w:rPr>
              <w:noProof/>
            </w:rPr>
            <w:t>(Garrett, 2005)</w:t>
          </w:r>
          <w:r w:rsidR="005732CB" w:rsidRPr="00E051AE">
            <w:fldChar w:fldCharType="end"/>
          </w:r>
        </w:sdtContent>
      </w:sdt>
      <w:bookmarkEnd w:id="10"/>
    </w:p>
    <w:p w14:paraId="50A75EFF" w14:textId="67ED970E" w:rsidR="00287A96" w:rsidRPr="00E051AE" w:rsidRDefault="00287A96" w:rsidP="004B4480">
      <w:r w:rsidRPr="00E051AE">
        <w:t>Из тог обрасца настале су </w:t>
      </w:r>
      <w:r w:rsidRPr="00E051AE">
        <w:rPr>
          <w:b/>
          <w:bCs/>
        </w:rPr>
        <w:t>једностраничне апликације</w:t>
      </w:r>
      <w:r w:rsidRPr="00E051AE">
        <w:t xml:space="preserve">: читав фронтенд преузима се унапред, у виду </w:t>
      </w:r>
      <w:r w:rsidRPr="00E051AE">
        <w:rPr>
          <w:i/>
          <w:iCs/>
        </w:rPr>
        <w:t>JavaScript</w:t>
      </w:r>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CA2315">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8D5A1D">
            <w:instrText xml:space="preserve">CITATION Poo25 \l 1033 </w:instrText>
          </w:r>
          <w:r w:rsidR="0005177F" w:rsidRPr="00E051AE">
            <w:fldChar w:fldCharType="separate"/>
          </w:r>
          <w:r w:rsidR="00CA2315">
            <w:rPr>
              <w:noProof/>
            </w:rPr>
            <w:t>(Yadav, n.d.)</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w:t>
      </w:r>
      <w:r w:rsidR="00C04CBA">
        <w:t>„</w:t>
      </w:r>
      <w:r w:rsidRPr="00E051AE">
        <w:t>дебео</w:t>
      </w:r>
      <w:r w:rsidR="00C04CBA">
        <w:t>“</w:t>
      </w:r>
      <w:r w:rsidRPr="00E051AE">
        <w:t xml:space="preserve">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CA2315">
            <w:rPr>
              <w:noProof/>
            </w:rPr>
            <w:t>(Mikowski &amp; Powell, 2013)</w:t>
          </w:r>
          <w:r w:rsidR="00952FBE" w:rsidRPr="00E051AE">
            <w:fldChar w:fldCharType="end"/>
          </w:r>
        </w:sdtContent>
      </w:sdt>
      <w:r w:rsidRPr="00E051AE">
        <w:t>.</w:t>
      </w:r>
    </w:p>
    <w:p w14:paraId="3FF4343A" w14:textId="77777777" w:rsidR="00287A96" w:rsidRPr="00E051AE" w:rsidRDefault="00287A96" w:rsidP="004B4480">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26FA75AC" w:rsidR="00287A96" w:rsidRPr="00E051AE" w:rsidRDefault="00287A96" w:rsidP="003D4A35">
      <w:pPr>
        <w:pStyle w:val="Heading2"/>
      </w:pPr>
      <w:bookmarkStart w:id="11" w:name="_Toc239188172"/>
      <w:r w:rsidRPr="00E051AE">
        <w:t>Фронтенд монолит као проблем</w:t>
      </w:r>
      <w:bookmarkEnd w:id="11"/>
    </w:p>
    <w:p w14:paraId="7390FBF1" w14:textId="1EA8D415" w:rsidR="00287A96" w:rsidRPr="00E051AE" w:rsidRDefault="00287A96" w:rsidP="004B4480">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онолитна архитектура, подела на фронтенд</w:t>
      </w:r>
      <w:r w:rsidR="00E83529">
        <w:t xml:space="preserve"> (енгл. </w:t>
      </w:r>
      <w:r w:rsidR="00E83529" w:rsidRPr="00E83529">
        <w:rPr>
          <w:i/>
          <w:iCs/>
          <w:lang w:val="en-US"/>
        </w:rPr>
        <w:t>frontend</w:t>
      </w:r>
      <w:r w:rsidR="00E83529">
        <w:t>)</w:t>
      </w:r>
      <w:r w:rsidRPr="00E051AE">
        <w:t xml:space="preserve"> и бекенд</w:t>
      </w:r>
      <w:r w:rsidR="00E83529">
        <w:t xml:space="preserve"> (енгл. </w:t>
      </w:r>
      <w:r w:rsidR="00E83529" w:rsidRPr="00E83529">
        <w:rPr>
          <w:i/>
          <w:iCs/>
          <w:lang w:val="en-US"/>
        </w:rPr>
        <w:t>backend</w:t>
      </w:r>
      <w:r w:rsidR="00E83529">
        <w:t>)</w:t>
      </w:r>
      <w:r w:rsidRPr="00E051AE">
        <w:t>, и микросервисна архитектура имају једно заједничко својство: у свима је фронтенд монолитан, то јест долази из једне кодне базе на којој смислено може да ради само један тим.</w:t>
      </w:r>
    </w:p>
    <w:p w14:paraId="1C1E35E7" w14:textId="7D140712" w:rsidR="00287A96" w:rsidRPr="00E051AE" w:rsidRDefault="00287A96" w:rsidP="004B4480">
      <w:r w:rsidRPr="00E051AE">
        <w:t xml:space="preserve">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w:t>
      </w:r>
      <w:r w:rsidRPr="00E051AE">
        <w:lastRenderedPageBreak/>
        <w:t>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једна кодна база значи једну верзију радног оквира и једну одлуку о над</w:t>
      </w:r>
      <w:r w:rsidR="0052180A">
        <w:t>о</w:t>
      </w:r>
      <w:r w:rsidRPr="00E051AE">
        <w:t xml:space="preserve">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CA2315">
            <w:rPr>
              <w:noProof/>
            </w:rPr>
            <w:t>(Geers, 2020)</w:t>
          </w:r>
          <w:r w:rsidR="00B33D00" w:rsidRPr="00E051AE">
            <w:fldChar w:fldCharType="end"/>
          </w:r>
        </w:sdtContent>
      </w:sdt>
      <w:r w:rsidRPr="00E051AE">
        <w:t>.</w:t>
      </w:r>
    </w:p>
    <w:p w14:paraId="6F69E47F" w14:textId="479F2051" w:rsidR="00287A96" w:rsidRPr="00901391" w:rsidRDefault="00287A96" w:rsidP="003D4A35">
      <w:pPr>
        <w:pStyle w:val="Heading2"/>
        <w:rPr>
          <w:lang w:val="en-US"/>
        </w:rPr>
      </w:pPr>
      <w:bookmarkStart w:id="12" w:name="_Toc239188173"/>
      <w:r w:rsidRPr="00E051AE">
        <w:t>Модуларност на фронтенду</w:t>
      </w:r>
      <w:bookmarkEnd w:id="12"/>
    </w:p>
    <w:p w14:paraId="4C6FC94F" w14:textId="10A0C8B4" w:rsidR="00287A96" w:rsidRPr="00E051AE" w:rsidRDefault="00287A96" w:rsidP="004B4480">
      <w:r w:rsidRPr="00E051AE">
        <w:t>Модуларност се мери кохезијом, која показује колико делови једног модула припадају заједно, и спрегнутошћу (енгл. </w:t>
      </w:r>
      <w:r w:rsidRPr="00C55D39">
        <w:rPr>
          <w:i/>
          <w:iCs/>
          <w:lang w:val="en-US"/>
        </w:rPr>
        <w:t>coupling</w:t>
      </w:r>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r w:rsidRPr="00215B03">
        <w:rPr>
          <w:i/>
          <w:iCs/>
          <w:lang w:val="en-US"/>
        </w:rPr>
        <w:t>afferent</w:t>
      </w:r>
      <w:r w:rsidRPr="00E051AE">
        <w:t> и </w:t>
      </w:r>
      <w:r w:rsidRPr="00215B03">
        <w:rPr>
          <w:i/>
          <w:iCs/>
          <w:lang w:val="en-US"/>
        </w:rPr>
        <w:t>efferent</w:t>
      </w:r>
      <w:r w:rsidRPr="00E051AE">
        <w:rPr>
          <w:i/>
          <w:iCs/>
        </w:rPr>
        <w:t xml:space="preserve"> </w:t>
      </w:r>
      <w:r w:rsidRPr="00215B03">
        <w:rPr>
          <w:i/>
          <w:iCs/>
          <w:lang w:val="en-US"/>
        </w:rPr>
        <w:t>coupling</w:t>
      </w:r>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CA2315" w:rsidRPr="00CA2315">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3889B636" w14:textId="0CEB05D1" w:rsidR="00DF3499" w:rsidRPr="00E051AE" w:rsidRDefault="00456288" w:rsidP="006B2AFF">
      <w:r w:rsidRPr="00E051AE">
        <w:t>Потреба да компоненте оду и на платформски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r w:rsidR="00287A96" w:rsidRPr="00215B03">
        <w:rPr>
          <w:i/>
          <w:iCs/>
          <w:lang w:val="en-US"/>
        </w:rPr>
        <w:t>Components</w:t>
      </w:r>
      <w:r w:rsidR="00287A96" w:rsidRPr="00E051AE">
        <w:t>), састављен од три технологије</w:t>
      </w:r>
      <w:r w:rsidR="00C90F1F">
        <w:rPr>
          <w:lang w:val="en-US"/>
        </w:rPr>
        <w:t xml:space="preserve"> </w:t>
      </w:r>
      <w:sdt>
        <w:sdtPr>
          <w:rPr>
            <w:lang w:val="en-US"/>
          </w:rPr>
          <w:id w:val="1820226891"/>
          <w:citation/>
        </w:sdtPr>
        <w:sdtContent>
          <w:r w:rsidR="00C90F1F">
            <w:rPr>
              <w:lang w:val="en-US"/>
            </w:rPr>
            <w:fldChar w:fldCharType="begin"/>
          </w:r>
          <w:r w:rsidR="002A50E8">
            <w:rPr>
              <w:lang w:val="en-US"/>
            </w:rPr>
            <w:instrText xml:space="preserve">CITATION Web25 \l 1033 </w:instrText>
          </w:r>
          <w:r w:rsidR="00C90F1F">
            <w:rPr>
              <w:lang w:val="en-US"/>
            </w:rPr>
            <w:fldChar w:fldCharType="separate"/>
          </w:r>
          <w:r w:rsidR="00CA2315" w:rsidRPr="00CA2315">
            <w:rPr>
              <w:noProof/>
              <w:lang w:val="en-US"/>
            </w:rPr>
            <w:t>(Web Components, n.d.)</w:t>
          </w:r>
          <w:r w:rsidR="00C90F1F">
            <w:rPr>
              <w:lang w:val="en-US"/>
            </w:rPr>
            <w:fldChar w:fldCharType="end"/>
          </w:r>
        </w:sdtContent>
      </w:sdt>
      <w:r w:rsidR="00287A96" w:rsidRPr="00E051AE">
        <w:t>: </w:t>
      </w:r>
      <w:r w:rsidR="00287A96" w:rsidRPr="00E051AE">
        <w:rPr>
          <w:i/>
          <w:iCs/>
        </w:rPr>
        <w:t>елемената по мери</w:t>
      </w:r>
      <w:r w:rsidR="00287A96" w:rsidRPr="00E051AE">
        <w:t> (енгл. </w:t>
      </w:r>
      <w:r w:rsidR="00287A96" w:rsidRPr="00215B03">
        <w:rPr>
          <w:i/>
          <w:iCs/>
          <w:lang w:val="en-US"/>
        </w:rPr>
        <w:t>custom</w:t>
      </w:r>
      <w:r w:rsidR="00287A96" w:rsidRPr="00E051AE">
        <w:rPr>
          <w:i/>
          <w:iCs/>
        </w:rPr>
        <w:t xml:space="preserve"> </w:t>
      </w:r>
      <w:r w:rsidR="00287A96" w:rsidRPr="00215B03">
        <w:rPr>
          <w:i/>
          <w:iCs/>
          <w:lang w:val="en-US"/>
        </w:rPr>
        <w:t>elements</w:t>
      </w:r>
      <w:r w:rsidR="00287A96" w:rsidRPr="00E051AE">
        <w:t>), који уводе нове ознаке у HTML</w:t>
      </w:r>
      <w:r w:rsidR="00274479">
        <w:t xml:space="preserve"> (енгл. </w:t>
      </w:r>
      <w:r w:rsidR="00274479" w:rsidRPr="00F91F8D">
        <w:rPr>
          <w:i/>
          <w:iCs/>
          <w:lang w:val="en-US"/>
        </w:rPr>
        <w:t>HyperText</w:t>
      </w:r>
      <w:r w:rsidR="00274479" w:rsidRPr="00274479">
        <w:rPr>
          <w:i/>
          <w:iCs/>
        </w:rPr>
        <w:t xml:space="preserve"> </w:t>
      </w:r>
      <w:r w:rsidR="00274479" w:rsidRPr="00F91F8D">
        <w:rPr>
          <w:i/>
          <w:iCs/>
          <w:lang w:val="en-US"/>
        </w:rPr>
        <w:t>Markup</w:t>
      </w:r>
      <w:r w:rsidR="00274479" w:rsidRPr="00274479">
        <w:rPr>
          <w:i/>
          <w:iCs/>
        </w:rPr>
        <w:t xml:space="preserve"> </w:t>
      </w:r>
      <w:r w:rsidR="00274479" w:rsidRPr="00F91F8D">
        <w:rPr>
          <w:i/>
          <w:iCs/>
          <w:lang w:val="en-US"/>
        </w:rPr>
        <w:t>Language</w:t>
      </w:r>
      <w:r w:rsidR="00274479">
        <w:t>)</w:t>
      </w:r>
      <w:r w:rsidR="00287A96" w:rsidRPr="00E051AE">
        <w:t xml:space="preserve">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287A96" w:rsidRPr="00E051AE">
        <w:rPr>
          <w:i/>
          <w:iCs/>
        </w:rPr>
        <w:t xml:space="preserve">ДОМ-а „под </w:t>
      </w:r>
      <w:r w:rsidR="00F91F8D" w:rsidRPr="00E051AE">
        <w:rPr>
          <w:i/>
          <w:iCs/>
        </w:rPr>
        <w:t>сенком“</w:t>
      </w:r>
      <w:r w:rsidR="005173EF">
        <w:rPr>
          <w:i/>
          <w:iCs/>
          <w:lang w:val="en-US"/>
        </w:rPr>
        <w:t xml:space="preserve"> </w:t>
      </w:r>
      <w:r w:rsidR="00F91F8D" w:rsidRPr="00E051AE">
        <w:t>(</w:t>
      </w:r>
      <w:r w:rsidR="00287A96" w:rsidRPr="00E051AE">
        <w:t>енгл. </w:t>
      </w:r>
      <w:r w:rsidR="00287A96" w:rsidRPr="00F91F8D">
        <w:rPr>
          <w:i/>
          <w:iCs/>
          <w:lang w:val="en-US"/>
        </w:rPr>
        <w:t>Shadow</w:t>
      </w:r>
      <w:r w:rsidR="00287A96" w:rsidRPr="00E051AE">
        <w:rPr>
          <w:i/>
          <w:iCs/>
        </w:rPr>
        <w:t xml:space="preserve"> </w:t>
      </w:r>
      <w:r w:rsidR="00E434F1">
        <w:rPr>
          <w:i/>
          <w:iCs/>
          <w:lang w:val="en-US"/>
        </w:rPr>
        <w:t xml:space="preserve">Document </w:t>
      </w:r>
      <w:r w:rsidR="00B40724">
        <w:rPr>
          <w:i/>
          <w:iCs/>
          <w:lang w:val="en-US"/>
        </w:rPr>
        <w:t>Object Model</w:t>
      </w:r>
      <w:r w:rsidR="00287A96" w:rsidRPr="00E051AE">
        <w:t xml:space="preserve">), одвојеног ДОМ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2F32B4">
            <w:instrText xml:space="preserve">CITATION Dim25 \l 9242 </w:instrText>
          </w:r>
          <w:r w:rsidR="00AB341F" w:rsidRPr="00E051AE">
            <w:fldChar w:fldCharType="separate"/>
          </w:r>
          <w:r w:rsidR="00CA2315" w:rsidRPr="00CA2315">
            <w:rPr>
              <w:noProof/>
            </w:rPr>
            <w:t>(Glazkov, n.d.)</w:t>
          </w:r>
          <w:r w:rsidR="00AB341F" w:rsidRPr="00E051AE">
            <w:fldChar w:fldCharType="end"/>
          </w:r>
        </w:sdtContent>
      </w:sdt>
      <w:r w:rsidR="00287A96" w:rsidRPr="00E051AE">
        <w:t>.</w:t>
      </w:r>
      <w:r w:rsidR="00DF3499" w:rsidRPr="00E051AE">
        <w:br w:type="page"/>
      </w:r>
    </w:p>
    <w:p w14:paraId="3314D6DB" w14:textId="24155A02" w:rsidR="008058DC" w:rsidRPr="00E051AE" w:rsidRDefault="008058DC" w:rsidP="007A49E4">
      <w:pPr>
        <w:pStyle w:val="Heading1"/>
        <w:numPr>
          <w:ilvl w:val="0"/>
          <w:numId w:val="42"/>
        </w:numPr>
      </w:pPr>
      <w:bookmarkStart w:id="13" w:name="_Toc239188174"/>
      <w:r w:rsidRPr="00E051AE">
        <w:lastRenderedPageBreak/>
        <w:t>Микрофронтенд архитектура</w:t>
      </w:r>
      <w:bookmarkEnd w:id="13"/>
    </w:p>
    <w:p w14:paraId="65848D72" w14:textId="796D31D9" w:rsidR="000636BA" w:rsidRPr="00E051AE" w:rsidRDefault="000636BA" w:rsidP="008058DC">
      <w:pPr>
        <w:pStyle w:val="Heading2"/>
        <w:rPr>
          <w:rFonts w:eastAsiaTheme="minorHAnsi"/>
        </w:rPr>
      </w:pPr>
      <w:bookmarkStart w:id="14" w:name="_Toc239188175"/>
      <w:r w:rsidRPr="00E051AE">
        <w:rPr>
          <w:rFonts w:eastAsiaTheme="minorHAnsi"/>
        </w:rPr>
        <w:t>Настанак, дефиниција и принципи</w:t>
      </w:r>
      <w:bookmarkEnd w:id="14"/>
    </w:p>
    <w:p w14:paraId="29333A2A" w14:textId="2E1E400D" w:rsidR="000636BA" w:rsidRPr="00E051AE" w:rsidRDefault="000636BA" w:rsidP="000636BA">
      <w:r w:rsidRPr="00E051AE">
        <w:t>Одељак 2.5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(2.3)</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6C41C7">
            <w:instrText xml:space="preserve">CITATION Mez25 \l 9242 </w:instrText>
          </w:r>
          <w:r w:rsidR="006B6981" w:rsidRPr="00E051AE">
            <w:fldChar w:fldCharType="separate"/>
          </w:r>
          <w:r w:rsidR="00CA2315" w:rsidRPr="00CA2315">
            <w:rPr>
              <w:noProof/>
            </w:rPr>
            <w:t>(Mezzalira, Building Micro-Frontends, 2025)</w:t>
          </w:r>
          <w:r w:rsidR="006B6981" w:rsidRPr="00E051AE">
            <w:fldChar w:fldCharType="end"/>
          </w:r>
        </w:sdtContent>
      </w:sdt>
      <w:r w:rsidRPr="00E051AE">
        <w:t>.</w:t>
      </w:r>
    </w:p>
    <w:p w14:paraId="2D4B1861" w14:textId="5C9462F5"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6C41C7">
            <w:instrText xml:space="preserve">CITATION Mez25 \l 9242 </w:instrText>
          </w:r>
          <w:r w:rsidR="008B1D01" w:rsidRPr="00E051AE">
            <w:fldChar w:fldCharType="separate"/>
          </w:r>
          <w:r w:rsidR="00CA2315" w:rsidRPr="00CA2315">
            <w:rPr>
              <w:noProof/>
            </w:rPr>
            <w:t>(Mezzalira, Building Micro-Frontends,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r w:rsidRPr="008078AE">
        <w:rPr>
          <w:i/>
          <w:iCs/>
          <w:lang w:val="en-US"/>
        </w:rPr>
        <w:t>application</w:t>
      </w:r>
      <w:r w:rsidRPr="00E051AE">
        <w:rPr>
          <w:i/>
          <w:iCs/>
        </w:rPr>
        <w:t xml:space="preserve"> </w:t>
      </w:r>
      <w:r w:rsidRPr="008078AE">
        <w:rPr>
          <w:i/>
          <w:iCs/>
          <w:lang w:val="en-US"/>
        </w:rPr>
        <w:t>shell</w:t>
      </w:r>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771B815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(3.4),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r w:rsidR="00E719C0" w:rsidRPr="00E06C92">
        <w:rPr>
          <w:i/>
          <w:iCs/>
          <w:lang w:val="en-US"/>
        </w:rPr>
        <w:t>Application</w:t>
      </w:r>
      <w:r w:rsidR="00E719C0" w:rsidRPr="00E051AE">
        <w:rPr>
          <w:i/>
          <w:iCs/>
        </w:rPr>
        <w:t xml:space="preserve"> </w:t>
      </w:r>
      <w:r w:rsidR="00E719C0" w:rsidRPr="00E06C92">
        <w:rPr>
          <w:i/>
          <w:iCs/>
          <w:lang w:val="en-US"/>
        </w:rPr>
        <w:t>Programming</w:t>
      </w:r>
      <w:r w:rsidR="00E719C0" w:rsidRPr="00E051AE">
        <w:rPr>
          <w:i/>
          <w:iCs/>
        </w:rPr>
        <w:t xml:space="preserve"> </w:t>
      </w:r>
      <w:r w:rsidR="00E719C0" w:rsidRPr="00E06C92">
        <w:rPr>
          <w:i/>
          <w:iCs/>
          <w:lang w:val="en-US"/>
        </w:rPr>
        <w:t>Interface</w:t>
      </w:r>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3E9C0CCE" w:rsidR="000636BA" w:rsidRPr="00E051AE" w:rsidRDefault="000636BA" w:rsidP="000636BA">
      <w:commentRangeStart w:id="15"/>
      <w:r w:rsidRPr="00E051AE">
        <w:lastRenderedPageBreak/>
        <w:t xml:space="preserve">Разлика између микрофронтенда и компоненте није у величини, него у </w:t>
      </w:r>
      <w:r w:rsidR="00534258" w:rsidRPr="00E051AE">
        <w:t>критерију</w:t>
      </w:r>
      <w:r w:rsidR="00534258">
        <w:t>му</w:t>
      </w:r>
      <w:r w:rsidRPr="00E051AE">
        <w:t xml:space="preserve"> поделе: компонента решава технички проблем поновне употребе и излаже интерфејс који контејнер (</w:t>
      </w:r>
      <w:r w:rsidR="003C7FBE" w:rsidRPr="00E051AE">
        <w:t xml:space="preserve">енгл. </w:t>
      </w:r>
      <w:r w:rsidRPr="008078AE">
        <w:rPr>
          <w:i/>
          <w:iCs/>
          <w:lang w:val="en-US"/>
        </w:rPr>
        <w:t>host</w:t>
      </w:r>
      <w:r w:rsidRPr="00E051AE">
        <w:t>) познаје у детаље, док микрофронтенд у потпуности поседује пословни домен и излаже сведен скуп података потребних да схвати контекст</w:t>
      </w:r>
      <w:commentRangeEnd w:id="15"/>
      <w:r w:rsidR="009E07A1">
        <w:rPr>
          <w:rStyle w:val="CommentReference"/>
          <w:sz w:val="24"/>
          <w:szCs w:val="22"/>
        </w:rPr>
        <w:commentReference w:id="15"/>
      </w:r>
      <w:r w:rsidR="00264A5C">
        <w:t>.</w:t>
      </w:r>
    </w:p>
    <w:p w14:paraId="778658E2" w14:textId="095E1C59"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r w:rsidRPr="008078AE">
        <w:rPr>
          <w:i/>
          <w:iCs/>
          <w:lang w:val="en-US"/>
        </w:rPr>
        <w:t>multi-tenant</w:t>
      </w:r>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6C41C7">
            <w:instrText xml:space="preserve">CITATION Mez25 \l 10266 </w:instrText>
          </w:r>
          <w:r w:rsidR="00622656" w:rsidRPr="00E051AE">
            <w:fldChar w:fldCharType="separate"/>
          </w:r>
          <w:r w:rsidR="00CA2315">
            <w:rPr>
              <w:noProof/>
            </w:rPr>
            <w:t>(Mezzalira, Building Micro-Frontends, 2025)</w:t>
          </w:r>
          <w:r w:rsidR="00622656" w:rsidRPr="00E051AE">
            <w:fldChar w:fldCharType="end"/>
          </w:r>
        </w:sdtContent>
      </w:sdt>
      <w:r w:rsidRPr="00E051AE">
        <w:t>. Формулација која важи и за овај избор, а не само за избор архитектонског стила: не постоји најбоља архитектура, него најмање лоша комбинација компромиса.</w:t>
      </w:r>
    </w:p>
    <w:p w14:paraId="780CBAE1" w14:textId="4A704CC3" w:rsidR="000636BA" w:rsidRPr="00E051AE" w:rsidRDefault="000636BA" w:rsidP="00795150">
      <w:pPr>
        <w:pStyle w:val="Heading2"/>
      </w:pPr>
      <w:bookmarkStart w:id="16" w:name="_Toc239188176"/>
      <w:r w:rsidRPr="00E051AE">
        <w:t>Предности, недостаци и критеријуми примене</w:t>
      </w:r>
      <w:bookmarkEnd w:id="16"/>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1A7CD78C" w14:textId="77777777" w:rsidR="00843A6F" w:rsidRDefault="000636BA" w:rsidP="000636BA">
      <w:r w:rsidRPr="00E051AE">
        <w:t>Прва је </w:t>
      </w:r>
      <w:r w:rsidRPr="00E051AE">
        <w:rPr>
          <w:b/>
          <w:bCs/>
        </w:rPr>
        <w:t>сувишност</w:t>
      </w:r>
      <w:r w:rsidRPr="00E051AE">
        <w:t>: сваки тим одржава сопствени процес превођења</w:t>
      </w:r>
      <w:r w:rsidR="00EA5AF9">
        <w:t xml:space="preserve"> (енгл. </w:t>
      </w:r>
      <w:r w:rsidR="00EA5AF9" w:rsidRPr="00EA5AF9">
        <w:rPr>
          <w:i/>
          <w:iCs/>
          <w:lang w:val="en-US"/>
        </w:rPr>
        <w:t>transpiling</w:t>
      </w:r>
      <w:r w:rsidR="00EA5AF9">
        <w:rPr>
          <w:lang w:val="en-US"/>
        </w:rPr>
        <w:t xml:space="preserve">) </w:t>
      </w:r>
      <w:r w:rsidRPr="00E051AE">
        <w:t>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p>
    <w:p w14:paraId="0258BA70" w14:textId="280D1F77" w:rsidR="001058BB" w:rsidRDefault="000636BA" w:rsidP="000636BA">
      <w:r w:rsidRPr="00E051AE">
        <w:t>Друга је </w:t>
      </w:r>
      <w:r w:rsidRPr="00E051AE">
        <w:rPr>
          <w:b/>
          <w:bCs/>
        </w:rPr>
        <w:t>конзистентност</w:t>
      </w:r>
      <w:r w:rsidRPr="00E051AE">
        <w:t xml:space="preserve">: када </w:t>
      </w:r>
      <w:r w:rsidR="00B45D6E">
        <w:t xml:space="preserve">је </w:t>
      </w:r>
      <w:r w:rsidRPr="00E051AE">
        <w:t>јед</w:t>
      </w:r>
      <w:r w:rsidR="00B45D6E">
        <w:t>ном</w:t>
      </w:r>
      <w:r w:rsidRPr="00E051AE">
        <w:t xml:space="preserve"> тим</w:t>
      </w:r>
      <w:r w:rsidR="00B45D6E">
        <w:t>у</w:t>
      </w:r>
      <w:r w:rsidRPr="00E051AE">
        <w:t xml:space="preserve"> </w:t>
      </w:r>
      <w:r w:rsidR="00B45D6E">
        <w:t>по</w:t>
      </w:r>
      <w:r w:rsidRPr="00E051AE">
        <w:t>треба</w:t>
      </w:r>
      <w:r w:rsidR="00B45D6E">
        <w:t>н</w:t>
      </w:r>
      <w:r w:rsidRPr="00E051AE">
        <w:t xml:space="preserve">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r w:rsidR="001C0674" w:rsidRPr="00E051AE">
        <w:br/>
      </w:r>
      <w:r w:rsidRPr="00E051AE">
        <w:t>Трећа је </w:t>
      </w:r>
      <w:r w:rsidRPr="00E051AE">
        <w:rPr>
          <w:b/>
          <w:bCs/>
        </w:rPr>
        <w:t>хетерогеност технологија</w:t>
      </w:r>
      <w:r w:rsidRPr="00E051AE">
        <w:t xml:space="preserve">: слобода избора радног оквира отежава </w:t>
      </w:r>
      <w:r w:rsidR="006806BC">
        <w:t>интерну мобилност</w:t>
      </w:r>
      <w:r w:rsidRPr="00E051AE">
        <w:t xml:space="preserve"> програмера између тимова и размену праксе.</w:t>
      </w:r>
    </w:p>
    <w:p w14:paraId="53A9E214" w14:textId="42ED5DA5" w:rsidR="000636BA" w:rsidRPr="00E051AE" w:rsidRDefault="000636BA" w:rsidP="000636BA">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r w:rsidRPr="006D40B0">
        <w:rPr>
          <w:i/>
          <w:iCs/>
        </w:rPr>
        <w:t>JavaScript</w:t>
      </w:r>
      <w:r w:rsidRPr="00E051AE">
        <w:t xml:space="preserve"> и </w:t>
      </w:r>
      <w:r w:rsidRPr="006D40B0">
        <w:rPr>
          <w:i/>
          <w:iCs/>
        </w:rPr>
        <w:t>CSS</w:t>
      </w:r>
      <w:r w:rsidR="00CE6D58">
        <w:rPr>
          <w:i/>
          <w:iCs/>
        </w:rPr>
        <w:t xml:space="preserve"> </w:t>
      </w:r>
      <w:r w:rsidR="00CE6D58" w:rsidRPr="00CE6D58">
        <w:t xml:space="preserve">(енгл. </w:t>
      </w:r>
      <w:r w:rsidR="00CE6D58" w:rsidRPr="00CE6D58">
        <w:rPr>
          <w:i/>
          <w:iCs/>
        </w:rPr>
        <w:t>Cascading Style Sheets</w:t>
      </w:r>
      <w:r w:rsidR="00CE6D58" w:rsidRPr="00CE6D58">
        <w:t xml:space="preserve">) </w:t>
      </w:r>
      <w:r w:rsidRPr="00E051AE">
        <w:t>кода, мада та количина не расте линеарно с бројем тимова.</w:t>
      </w:r>
    </w:p>
    <w:p w14:paraId="3752FAAC" w14:textId="06F3AF94" w:rsidR="000636BA" w:rsidRPr="00E051AE" w:rsidRDefault="000636BA" w:rsidP="000636BA">
      <w:r w:rsidRPr="00E051AE">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w:t>
      </w:r>
      <w:r w:rsidR="00565C21">
        <w:t>тим за две пице</w:t>
      </w:r>
      <w:r w:rsidRPr="00E051AE">
        <w:t>" (енгл. </w:t>
      </w:r>
      <w:r w:rsidRPr="00317D63">
        <w:rPr>
          <w:i/>
          <w:iCs/>
          <w:lang w:val="en-US"/>
        </w:rPr>
        <w:t>Two</w:t>
      </w:r>
      <w:r w:rsidRPr="00E051AE">
        <w:rPr>
          <w:i/>
          <w:iCs/>
        </w:rPr>
        <w:t>-</w:t>
      </w:r>
      <w:r w:rsidRPr="00317D63">
        <w:rPr>
          <w:i/>
          <w:iCs/>
          <w:lang w:val="en-US"/>
        </w:rPr>
        <w:t>Pizza</w:t>
      </w:r>
      <w:r w:rsidRPr="00E051AE">
        <w:rPr>
          <w:i/>
          <w:iCs/>
        </w:rPr>
        <w:t xml:space="preserve"> Team </w:t>
      </w:r>
      <w:r w:rsidRPr="00317D63">
        <w:rPr>
          <w:i/>
          <w:iCs/>
          <w:lang w:val="en-US"/>
        </w:rPr>
        <w:t>Rule</w:t>
      </w:r>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комуникација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w:t>
      </w:r>
      <w:r w:rsidR="00C51466">
        <w:t xml:space="preserve"> (енгл. </w:t>
      </w:r>
      <w:r w:rsidR="00C51466" w:rsidRPr="00C51466">
        <w:rPr>
          <w:i/>
          <w:iCs/>
          <w:lang w:val="en-US"/>
        </w:rPr>
        <w:t>namespace</w:t>
      </w:r>
      <w:r w:rsidR="00C51466">
        <w:t>)</w:t>
      </w:r>
      <w:r w:rsidRPr="00E051AE">
        <w:t>, интеграциона услуга,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CA2315">
            <w:rPr>
              <w:noProof/>
            </w:rPr>
            <w:t>(Geers, 2020)</w:t>
          </w:r>
          <w:r w:rsidR="00563D77" w:rsidRPr="00E051AE">
            <w:fldChar w:fldCharType="end"/>
          </w:r>
        </w:sdtContent>
      </w:sdt>
    </w:p>
    <w:p w14:paraId="0567776C" w14:textId="2FCFB36A" w:rsidR="000636BA" w:rsidRPr="00E051AE" w:rsidRDefault="000636BA" w:rsidP="000636BA">
      <w:r w:rsidRPr="00E051AE">
        <w:lastRenderedPageBreak/>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r w:rsidR="00B15E61">
        <w:t>изворних</w:t>
      </w:r>
      <w:r w:rsidRPr="00E051AE">
        <w:t xml:space="preserve"> мобилних апликација</w:t>
      </w:r>
      <w:r w:rsidR="00B15E61">
        <w:t xml:space="preserve"> (енгл. </w:t>
      </w:r>
      <w:r w:rsidR="00B15E61" w:rsidRPr="00B15E61">
        <w:rPr>
          <w:i/>
          <w:iCs/>
          <w:lang w:val="en-US"/>
        </w:rPr>
        <w:t>native mobile app</w:t>
      </w:r>
      <w:r w:rsidR="002D55E5">
        <w:rPr>
          <w:i/>
          <w:iCs/>
          <w:lang w:val="en-US"/>
        </w:rPr>
        <w:t>lication</w:t>
      </w:r>
      <w:r w:rsidR="00B15E61" w:rsidRPr="00B15E61">
        <w:rPr>
          <w:i/>
          <w:iCs/>
          <w:lang w:val="en-US"/>
        </w:rPr>
        <w:t>s</w:t>
      </w:r>
      <w:r w:rsidR="00B15E61">
        <w:t>)</w:t>
      </w:r>
      <w:r w:rsidRPr="00E051AE">
        <w:t xml:space="preserve">, које се објављују као једна целина кроз преглед платформе. Није добар избор </w:t>
      </w:r>
      <w:r w:rsidR="00957E5E">
        <w:t>н</w:t>
      </w:r>
      <w:r w:rsidRPr="00E051AE">
        <w:t>и када домен често и суштински мења облик (пивот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58A6169F" w:rsidR="000636BA" w:rsidRPr="00E051AE" w:rsidRDefault="000636BA" w:rsidP="00795150">
      <w:pPr>
        <w:pStyle w:val="Heading2"/>
      </w:pPr>
      <w:bookmarkStart w:id="17" w:name="_Toc239188177"/>
      <w:r w:rsidRPr="00E051AE">
        <w:t>Дефинисање</w:t>
      </w:r>
      <w:r w:rsidR="003808C1">
        <w:t xml:space="preserve"> ограниченог</w:t>
      </w:r>
      <w:r w:rsidRPr="00E051AE">
        <w:t xml:space="preserve"> контекст</w:t>
      </w:r>
      <w:r w:rsidR="00B53EE1">
        <w:t>а</w:t>
      </w:r>
      <w:bookmarkEnd w:id="17"/>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r w:rsidRPr="003213B1">
        <w:rPr>
          <w:i/>
          <w:iCs/>
          <w:lang w:val="en-US"/>
        </w:rPr>
        <w:t>domain</w:t>
      </w:r>
      <w:r w:rsidRPr="005648B0">
        <w:rPr>
          <w:i/>
          <w:iCs/>
        </w:rPr>
        <w:t>-</w:t>
      </w:r>
      <w:r w:rsidRPr="003213B1">
        <w:rPr>
          <w:i/>
          <w:iCs/>
          <w:lang w:val="en-US"/>
        </w:rPr>
        <w:t>driven</w:t>
      </w:r>
      <w:r w:rsidRPr="005648B0">
        <w:rPr>
          <w:i/>
          <w:iCs/>
        </w:rPr>
        <w:t xml:space="preserve"> </w:t>
      </w:r>
      <w:r w:rsidRPr="003213B1">
        <w:rPr>
          <w:i/>
          <w:iCs/>
          <w:lang w:val="en-US"/>
        </w:rPr>
        <w:t>design</w:t>
      </w:r>
      <w:r w:rsidRPr="005648B0">
        <w:rPr>
          <w:i/>
          <w:iCs/>
        </w:rPr>
        <w:t>, DDD</w:t>
      </w:r>
      <w:r w:rsidRPr="00E051AE">
        <w:t xml:space="preserve">), </w:t>
      </w:r>
      <w:r w:rsidR="00A91FA8" w:rsidRPr="00E051AE">
        <w:t>иако</w:t>
      </w:r>
      <w:r w:rsidRPr="00E051AE">
        <w:t xml:space="preserve"> </w:t>
      </w:r>
      <w:r w:rsidRPr="008B7DE1">
        <w:rPr>
          <w:i/>
          <w:iCs/>
        </w:rPr>
        <w:t>DDD</w:t>
      </w:r>
      <w:r w:rsidRPr="00E051AE">
        <w:t xml:space="preserve"> изворно није фронтенд техника.</w:t>
      </w:r>
    </w:p>
    <w:p w14:paraId="41319D16" w14:textId="7011AD4E" w:rsidR="000636BA" w:rsidRPr="00E051AE" w:rsidRDefault="000636BA" w:rsidP="000636BA">
      <w:r w:rsidRPr="00C86353">
        <w:rPr>
          <w:i/>
          <w:iCs/>
        </w:rPr>
        <w:t>DDD</w:t>
      </w:r>
      <w:r w:rsidRPr="00E051AE">
        <w:t xml:space="preserve"> разликује три врсте поддомена:</w:t>
      </w:r>
      <w:r w:rsidR="005F3F6F">
        <w:t xml:space="preserve"> </w:t>
      </w:r>
      <w:r w:rsidRPr="00E051AE">
        <w:rPr>
          <w:b/>
          <w:bCs/>
        </w:rPr>
        <w:t>кључне</w:t>
      </w:r>
      <w:r w:rsidRPr="00E051AE">
        <w:t> (</w:t>
      </w:r>
      <w:r w:rsidR="005C2EBC">
        <w:t>нпр.</w:t>
      </w:r>
      <w:r w:rsidR="005C2EBC">
        <w:rPr>
          <w:lang w:val="en-US"/>
        </w:rPr>
        <w:t xml:space="preserve"> </w:t>
      </w:r>
      <w:r w:rsidRPr="00E051AE">
        <w:t>за платформу за стриминг</w:t>
      </w:r>
      <w:r w:rsidR="000B110E">
        <w:rPr>
          <w:lang w:val="en-US"/>
        </w:rPr>
        <w:t xml:space="preserve"> (</w:t>
      </w:r>
      <w:r w:rsidR="000B110E">
        <w:t xml:space="preserve">енгл. </w:t>
      </w:r>
      <w:r w:rsidR="000B110E" w:rsidRPr="000B110E">
        <w:rPr>
          <w:i/>
          <w:iCs/>
          <w:lang w:val="en-US"/>
        </w:rPr>
        <w:t>streaming</w:t>
      </w:r>
      <w:r w:rsidR="000B110E">
        <w:rPr>
          <w:lang w:val="en-US"/>
        </w:rPr>
        <w:t>)</w:t>
      </w:r>
      <w:r w:rsidRPr="00E051AE">
        <w:t xml:space="preserve"> видеа, каталог садржаја), </w:t>
      </w:r>
      <w:r w:rsidRPr="00E051AE">
        <w:rPr>
          <w:b/>
          <w:bCs/>
        </w:rPr>
        <w:t>подржавајуће</w:t>
      </w:r>
      <w:r w:rsidRPr="00E051AE">
        <w:t> (</w:t>
      </w:r>
      <w:r w:rsidR="00BB0AC5">
        <w:t xml:space="preserve">нпр. </w:t>
      </w:r>
      <w:r w:rsidRPr="00E051AE">
        <w:t>систем гласања или оцењивања) и </w:t>
      </w:r>
      <w:r w:rsidRPr="00E051AE">
        <w:rPr>
          <w:b/>
          <w:bCs/>
        </w:rPr>
        <w:t>генеричке</w:t>
      </w:r>
      <w:r w:rsidRPr="00E051AE">
        <w:t> (</w:t>
      </w:r>
      <w:r w:rsidR="00447F8C">
        <w:t xml:space="preserve">нпр. </w:t>
      </w:r>
      <w:r w:rsidRPr="00E051AE">
        <w:t>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77777777" w:rsidR="000636BA" w:rsidRPr="00E051AE" w:rsidRDefault="000636BA" w:rsidP="000636BA">
      <w:r w:rsidRPr="00E051AE">
        <w:t>Изнад поддомена стоји </w:t>
      </w:r>
      <w:r w:rsidRPr="00E051AE">
        <w:rPr>
          <w:b/>
          <w:bCs/>
        </w:rPr>
        <w:t>ограничени контекст</w:t>
      </w:r>
      <w:r w:rsidRPr="00E051AE">
        <w:t> (енгл. </w:t>
      </w:r>
      <w:r w:rsidRPr="00B671EC">
        <w:rPr>
          <w:i/>
          <w:iCs/>
          <w:lang w:val="en-US"/>
        </w:rPr>
        <w:t>bounded</w:t>
      </w:r>
      <w:r w:rsidRPr="00E051AE">
        <w:rPr>
          <w:i/>
          <w:iCs/>
        </w:rPr>
        <w:t xml:space="preserve"> </w:t>
      </w:r>
      <w:r w:rsidRPr="00B671EC">
        <w:rPr>
          <w:i/>
          <w:iCs/>
          <w:lang w:val="en-US"/>
        </w:rPr>
        <w:t>context</w:t>
      </w:r>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(3.4) непосредно мапира на један ограничени контекст по тиму.</w:t>
      </w:r>
    </w:p>
    <w:p w14:paraId="46EFEF5F" w14:textId="35DD7BB3" w:rsidR="000636BA" w:rsidRPr="00E051AE" w:rsidRDefault="000636BA" w:rsidP="000636BA">
      <w:r w:rsidRPr="00E051AE">
        <w:t xml:space="preserve">Правило препознавања добро постављене границе исто је правило из 3.1,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а не да контејнер треба да му пружи више података. Друго правило је временско: границу треба одложити до последњег тренутка</w:t>
      </w:r>
      <w:r w:rsidR="00EE29DA">
        <w:rPr>
          <w:lang w:val="en-US"/>
        </w:rPr>
        <w:t xml:space="preserve"> </w:t>
      </w:r>
      <w:r w:rsidR="00EE29DA">
        <w:t>развоја</w:t>
      </w:r>
      <w:r w:rsidRPr="00E051AE">
        <w:t xml:space="preserve">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6C41C7">
            <w:instrText xml:space="preserve">CITATION Mez25 \l 10266 </w:instrText>
          </w:r>
          <w:r w:rsidR="00257677" w:rsidRPr="00E051AE">
            <w:fldChar w:fldCharType="separate"/>
          </w:r>
          <w:r w:rsidR="00CA2315">
            <w:rPr>
              <w:noProof/>
            </w:rPr>
            <w:t>(Mezzalira, Building Micro-Frontends, 2025)</w:t>
          </w:r>
          <w:r w:rsidR="00257677" w:rsidRPr="00E051AE">
            <w:fldChar w:fldCharType="end"/>
          </w:r>
        </w:sdtContent>
      </w:sdt>
      <w:r w:rsidRPr="00E051AE">
        <w:t>.</w:t>
      </w:r>
    </w:p>
    <w:p w14:paraId="7DBEFD0E" w14:textId="19348AF3"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 xml:space="preserve">предмет је </w:t>
      </w:r>
      <w:r w:rsidR="00CC1CBB">
        <w:t xml:space="preserve">одељка </w:t>
      </w:r>
      <w:r w:rsidRPr="00E051AE">
        <w:t>10.4.</w:t>
      </w:r>
    </w:p>
    <w:p w14:paraId="22FEF15B" w14:textId="1A6A5ACF" w:rsidR="000636BA" w:rsidRPr="00E051AE" w:rsidRDefault="000636BA" w:rsidP="00795150">
      <w:pPr>
        <w:pStyle w:val="Heading2"/>
      </w:pPr>
      <w:bookmarkStart w:id="18" w:name="_Toc239188178"/>
      <w:r w:rsidRPr="00E051AE">
        <w:lastRenderedPageBreak/>
        <w:t>Простор типова микрофронтенд архитектуре</w:t>
      </w:r>
      <w:bookmarkEnd w:id="18"/>
    </w:p>
    <w:p w14:paraId="61CD5F8E" w14:textId="3231E4E1" w:rsidR="000636BA" w:rsidRPr="00E051AE" w:rsidRDefault="000636BA" w:rsidP="000636BA">
      <w:r w:rsidRPr="00E051AE">
        <w:t>Прва оса је </w:t>
      </w:r>
      <w:r w:rsidRPr="00E051AE">
        <w:rPr>
          <w:b/>
          <w:bCs/>
        </w:rPr>
        <w:t>време састављања</w:t>
      </w:r>
      <w:r w:rsidRPr="00E051AE">
        <w:t>: статично, у тренутку превођења, или динамично, у тренутку извршавања. Статичан приступ даје бржу апликацију по цен</w:t>
      </w:r>
      <w:r w:rsidR="00CC2359">
        <w:t>и</w:t>
      </w:r>
      <w:r w:rsidRPr="00E051AE">
        <w:t xml:space="preserve"> да свака промена микрофронтенда захтева поновно превођење целине; динамичан приступ (пример: </w:t>
      </w:r>
      <w:r w:rsidRPr="00E051AE">
        <w:rPr>
          <w:i/>
          <w:iCs/>
        </w:rPr>
        <w:t>Module Federation</w:t>
      </w:r>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6A7BAD40"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Састављање на серверу</w:t>
      </w:r>
      <w:r w:rsidR="00B63A94">
        <w:t xml:space="preserve"> </w:t>
      </w:r>
      <w:r w:rsidRPr="00E051AE">
        <w:t xml:space="preserve">даје кориснику готов документ без цене коју плаћа прегледач, али захтева сложену инфраструктуру за скалирање; састављање на клијенту (пример: </w:t>
      </w:r>
      <w:r w:rsidRPr="00E051AE">
        <w:rPr>
          <w:i/>
          <w:iCs/>
        </w:rPr>
        <w:t>single-spa</w:t>
      </w:r>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10D33476" w:rsidR="000636BA" w:rsidRDefault="000636BA" w:rsidP="000636BA">
      <w:pPr>
        <w:rPr>
          <w:lang w:val="en-US"/>
        </w:rPr>
      </w:pPr>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w:t>
      </w:r>
      <w:commentRangeStart w:id="19"/>
      <w:r w:rsidR="00A371C7" w:rsidRPr="00E051AE">
        <w:t>вертикална</w:t>
      </w:r>
      <w:commentRangeEnd w:id="19"/>
      <w:r w:rsidR="009E07A1" w:rsidRPr="00E051AE">
        <w:rPr>
          <w:rStyle w:val="CommentReference"/>
          <w:sz w:val="24"/>
          <w:szCs w:val="22"/>
        </w:rPr>
        <w:commentReference w:id="19"/>
      </w:r>
      <w:r w:rsidR="00A371C7" w:rsidRPr="00E051AE">
        <w:t>,</w:t>
      </w:r>
      <w:r w:rsidR="00EC6959" w:rsidRPr="00E051AE">
        <w:t xml:space="preserve"> </w:t>
      </w:r>
      <w:r w:rsidRPr="00E051AE">
        <w:t>један микрофронтенд по екрану.</w:t>
      </w:r>
      <w:r w:rsidR="00B3525A">
        <w:t xml:space="preserve"> </w:t>
      </w:r>
      <w:sdt>
        <w:sdtPr>
          <w:id w:val="944888358"/>
          <w:citation/>
        </w:sdtPr>
        <w:sdtContent>
          <w:r w:rsidR="00B3525A">
            <w:fldChar w:fldCharType="begin"/>
          </w:r>
          <w:r w:rsidR="009D376F">
            <w:rPr>
              <w:lang w:val="en-US"/>
            </w:rPr>
            <w:instrText xml:space="preserve">CITATION Mez20 \l 1033 </w:instrText>
          </w:r>
          <w:r w:rsidR="00B3525A">
            <w:fldChar w:fldCharType="separate"/>
          </w:r>
          <w:r w:rsidR="00CA2315" w:rsidRPr="00CA2315">
            <w:rPr>
              <w:noProof/>
              <w:lang w:val="en-US"/>
            </w:rPr>
            <w:t>(Mezzalira, Micro-frontends in context, 2020)</w:t>
          </w:r>
          <w:r w:rsidR="00B3525A">
            <w:fldChar w:fldCharType="end"/>
          </w:r>
        </w:sdtContent>
      </w:sdt>
    </w:p>
    <w:p w14:paraId="28CAC39D" w14:textId="77777777" w:rsidR="00461A52" w:rsidRDefault="0039566E" w:rsidP="00B70B2A">
      <w:pPr>
        <w:pStyle w:val="NoSpacing"/>
      </w:pPr>
      <w:r>
        <w:rPr>
          <w:noProof/>
        </w:rPr>
        <w:drawing>
          <wp:inline distT="0" distB="0" distL="0" distR="0" wp14:anchorId="557BEF91" wp14:editId="16150A37">
            <wp:extent cx="5760085" cy="2305685"/>
            <wp:effectExtent l="0" t="0" r="0" b="0"/>
            <wp:docPr id="815522532" name="Picture 4"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icro-frontends in context – Increment: Fronten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2305685"/>
                    </a:xfrm>
                    <a:prstGeom prst="rect">
                      <a:avLst/>
                    </a:prstGeom>
                    <a:noFill/>
                    <a:ln>
                      <a:noFill/>
                    </a:ln>
                  </pic:spPr>
                </pic:pic>
              </a:graphicData>
            </a:graphic>
          </wp:inline>
        </w:drawing>
      </w:r>
    </w:p>
    <w:p w14:paraId="63EE5B88" w14:textId="3CBCA847" w:rsidR="0039566E" w:rsidRDefault="00461A52" w:rsidP="00461A52">
      <w:pPr>
        <w:pStyle w:val="Caption"/>
        <w:rPr>
          <w:lang w:val="en-US"/>
        </w:rPr>
      </w:pPr>
      <w:bookmarkStart w:id="20" w:name="_Toc239188113"/>
      <w:r>
        <w:t xml:space="preserve">Слика </w:t>
      </w:r>
      <w:r w:rsidR="00BB6C4D">
        <w:fldChar w:fldCharType="begin"/>
      </w:r>
      <w:r w:rsidR="00BB6C4D">
        <w:instrText xml:space="preserve"> STYLEREF 1 \s </w:instrText>
      </w:r>
      <w:r w:rsidR="00BB6C4D">
        <w:fldChar w:fldCharType="separate"/>
      </w:r>
      <w:r w:rsidR="00BB6C4D">
        <w:rPr>
          <w:noProof/>
        </w:rPr>
        <w:t>3</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t xml:space="preserve"> Хоризонтални наспрам вертикалног типа</w:t>
      </w:r>
      <w:r>
        <w:rPr>
          <w:noProof/>
        </w:rPr>
        <w:t xml:space="preserve"> поделе </w:t>
      </w:r>
      <w:sdt>
        <w:sdtPr>
          <w:id w:val="-1799748130"/>
          <w:citation/>
        </w:sdtPr>
        <w:sdtContent>
          <w:r>
            <w:fldChar w:fldCharType="begin"/>
          </w:r>
          <w:r w:rsidR="009D376F">
            <w:rPr>
              <w:lang w:val="en-US"/>
            </w:rPr>
            <w:instrText xml:space="preserve">CITATION Mez20 \l 1033 </w:instrText>
          </w:r>
          <w:r>
            <w:fldChar w:fldCharType="separate"/>
          </w:r>
          <w:r w:rsidR="00CA2315" w:rsidRPr="00CA2315">
            <w:rPr>
              <w:noProof/>
              <w:lang w:val="en-US"/>
            </w:rPr>
            <w:t>(Mezzalira, Micro-frontends in context, 2020)</w:t>
          </w:r>
          <w:r>
            <w:fldChar w:fldCharType="end"/>
          </w:r>
        </w:sdtContent>
      </w:sdt>
      <w:bookmarkEnd w:id="20"/>
    </w:p>
    <w:p w14:paraId="63EC909F" w14:textId="098A7EDE" w:rsidR="002660A9" w:rsidRDefault="002660A9" w:rsidP="002660A9">
      <w:r w:rsidRPr="003407ED">
        <w:rPr>
          <w:b/>
          <w:bCs/>
        </w:rPr>
        <w:t>Хоризонтална подела</w:t>
      </w:r>
      <w:r w:rsidRPr="002660A9">
        <w:t xml:space="preserve">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w:t>
      </w:r>
      <w:r w:rsidR="000474D3">
        <w:t>у</w:t>
      </w:r>
      <w:r w:rsidRPr="002660A9">
        <w:t xml:space="preserve">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41207C6C"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w:t>
      </w:r>
      <w:r w:rsidR="00FE74C6">
        <w:t>а</w:t>
      </w:r>
      <w:r>
        <w:t xml:space="preserve"> на свом делу екрана.</w:t>
      </w:r>
    </w:p>
    <w:p w14:paraId="50CBFDBD" w14:textId="77777777" w:rsidR="002C519F" w:rsidRDefault="00653F5F" w:rsidP="00CB528D">
      <w:pPr>
        <w:pStyle w:val="NoSpacing"/>
      </w:pPr>
      <w:r>
        <w:rPr>
          <w:noProof/>
          <w:lang w:val="en-US"/>
        </w:rPr>
        <w:lastRenderedPageBreak/>
        <w:drawing>
          <wp:inline distT="0" distB="0" distL="0" distR="0" wp14:anchorId="1495877A" wp14:editId="76580B72">
            <wp:extent cx="3737113" cy="2283677"/>
            <wp:effectExtent l="0" t="0" r="0" b="2540"/>
            <wp:docPr id="1503295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5027" name="Picture 150329502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51090" cy="2292218"/>
                    </a:xfrm>
                    <a:prstGeom prst="rect">
                      <a:avLst/>
                    </a:prstGeom>
                  </pic:spPr>
                </pic:pic>
              </a:graphicData>
            </a:graphic>
          </wp:inline>
        </w:drawing>
      </w:r>
    </w:p>
    <w:p w14:paraId="45769B53" w14:textId="2DB42996" w:rsidR="00057D44" w:rsidRPr="00057D44" w:rsidRDefault="002C519F" w:rsidP="00CB528D">
      <w:pPr>
        <w:pStyle w:val="Caption"/>
      </w:pPr>
      <w:bookmarkStart w:id="21" w:name="_Toc239188114"/>
      <w:r>
        <w:t xml:space="preserve">Слика </w:t>
      </w:r>
      <w:r w:rsidR="00BB6C4D">
        <w:fldChar w:fldCharType="begin"/>
      </w:r>
      <w:r w:rsidR="00BB6C4D">
        <w:instrText xml:space="preserve"> STYLEREF 1 \s </w:instrText>
      </w:r>
      <w:r w:rsidR="00BB6C4D">
        <w:fldChar w:fldCharType="separate"/>
      </w:r>
      <w:r w:rsidR="00BB6C4D">
        <w:rPr>
          <w:noProof/>
        </w:rPr>
        <w:t>3</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rPr>
          <w:lang w:val="en-US"/>
        </w:rPr>
        <w:t xml:space="preserve"> </w:t>
      </w:r>
      <w:r>
        <w:t xml:space="preserve">Пример </w:t>
      </w:r>
      <w:r w:rsidR="00230509">
        <w:t>хоризонталне</w:t>
      </w:r>
      <w:r>
        <w:t xml:space="preserve"> поделе на </w:t>
      </w:r>
      <w:r w:rsidR="00230509">
        <w:t>мултимедијалном</w:t>
      </w:r>
      <w:r>
        <w:t xml:space="preserve"> систему аутомобила</w:t>
      </w:r>
      <w:bookmarkEnd w:id="21"/>
    </w:p>
    <w:p w14:paraId="508FF2CA" w14:textId="6E135403" w:rsidR="002660A9" w:rsidRPr="002660A9" w:rsidRDefault="002660A9" w:rsidP="002660A9">
      <w:pPr>
        <w:rPr>
          <w:lang w:val="en-US"/>
        </w:rPr>
      </w:pPr>
      <w:r w:rsidRPr="00DA74B8">
        <w:rPr>
          <w:b/>
          <w:bCs/>
        </w:rPr>
        <w:t>Вертикална подела</w:t>
      </w:r>
      <w:r w:rsidRPr="002660A9">
        <w:t xml:space="preserve">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w:t>
      </w:r>
      <w:r w:rsidR="00D57986">
        <w:rPr>
          <w:i/>
          <w:iCs/>
          <w:lang w:val="en-US"/>
        </w:rPr>
        <w:t xml:space="preserve">esign </w:t>
      </w:r>
      <w:r w:rsidRPr="002660A9">
        <w:rPr>
          <w:i/>
          <w:iCs/>
          <w:lang w:val="en-US"/>
        </w:rPr>
        <w:t>-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62801EBB" w14:textId="77777777" w:rsidR="000B54E1" w:rsidRDefault="009B4011" w:rsidP="000B54E1">
      <w:pPr>
        <w:pStyle w:val="NoSpacing"/>
        <w:keepNext/>
      </w:pPr>
      <w:r>
        <w:rPr>
          <w:noProof/>
          <w:lang w:val="en-US"/>
        </w:rPr>
        <w:drawing>
          <wp:inline distT="0" distB="0" distL="0" distR="0" wp14:anchorId="77D54984" wp14:editId="67F275AF">
            <wp:extent cx="5760085" cy="1101090"/>
            <wp:effectExtent l="0" t="0" r="0" b="3810"/>
            <wp:docPr id="2001705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5809" name="Picture 20017058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1101090"/>
                    </a:xfrm>
                    <a:prstGeom prst="rect">
                      <a:avLst/>
                    </a:prstGeom>
                  </pic:spPr>
                </pic:pic>
              </a:graphicData>
            </a:graphic>
          </wp:inline>
        </w:drawing>
      </w:r>
    </w:p>
    <w:p w14:paraId="1A4174DA" w14:textId="391A03E5" w:rsidR="002660A9" w:rsidRPr="003B55A6" w:rsidRDefault="000B54E1" w:rsidP="000B54E1">
      <w:pPr>
        <w:pStyle w:val="Caption"/>
      </w:pPr>
      <w:bookmarkStart w:id="22" w:name="_Toc239188115"/>
      <w:r>
        <w:t xml:space="preserve">Слика </w:t>
      </w:r>
      <w:r w:rsidR="00BB6C4D">
        <w:fldChar w:fldCharType="begin"/>
      </w:r>
      <w:r w:rsidR="00BB6C4D">
        <w:instrText xml:space="preserve"> STYLEREF 1 \s </w:instrText>
      </w:r>
      <w:r w:rsidR="00BB6C4D">
        <w:fldChar w:fldCharType="separate"/>
      </w:r>
      <w:r w:rsidR="00BB6C4D">
        <w:rPr>
          <w:noProof/>
        </w:rPr>
        <w:t>3</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t xml:space="preserve"> Пример вертикалне поделе на мултимедијалном систему аутомобила</w:t>
      </w:r>
      <w:bookmarkEnd w:id="22"/>
    </w:p>
    <w:p w14:paraId="00C12581" w14:textId="3DC48CFF" w:rsidR="000636BA" w:rsidRPr="00E051AE" w:rsidRDefault="000636BA" w:rsidP="00795150">
      <w:pPr>
        <w:pStyle w:val="Heading2"/>
      </w:pPr>
      <w:bookmarkStart w:id="23" w:name="_Toc239188179"/>
      <w:r w:rsidRPr="00E051AE">
        <w:t>Тимске границе и Конвејев закон</w:t>
      </w:r>
      <w:bookmarkEnd w:id="23"/>
    </w:p>
    <w:p w14:paraId="0CC8809C" w14:textId="09ECA7C0" w:rsidR="000636BA" w:rsidRPr="00E051AE" w:rsidRDefault="000636BA" w:rsidP="000636BA">
      <w:r w:rsidRPr="00E051AE">
        <w:t>Микрофронтенд архитектура претпоставља тимове које треба разграничити, а Конвејев закон</w:t>
      </w:r>
      <w:r w:rsidR="00CD0765">
        <w:t xml:space="preserve"> (енгл. </w:t>
      </w:r>
      <w:r w:rsidR="00CD0765" w:rsidRPr="00CD0765">
        <w:rPr>
          <w:i/>
          <w:iCs/>
          <w:lang w:val="en-US"/>
        </w:rPr>
        <w:t>Conway’s law</w:t>
      </w:r>
      <w:r w:rsidR="00CD0765">
        <w:t>)</w:t>
      </w:r>
      <w:r w:rsidRPr="00E051AE">
        <w:t xml:space="preserve">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CA2315">
            <w:rPr>
              <w:noProof/>
            </w:rPr>
            <w:t>(Conway, 1968)</w:t>
          </w:r>
          <w:r w:rsidR="00AD2FA5" w:rsidRPr="00E051AE">
            <w:fldChar w:fldCharType="end"/>
          </w:r>
        </w:sdtContent>
      </w:sdt>
      <w:r w:rsidRPr="00E051AE">
        <w:t>. За вертикалну поделу то значи: границе тимова треба да прате границе апликација, а не обрнуто</w:t>
      </w:r>
      <w:r w:rsidR="003A1BED">
        <w:t>.</w:t>
      </w:r>
    </w:p>
    <w:p w14:paraId="25B6AA3C" w14:textId="27C92141" w:rsidR="00E62854" w:rsidRPr="00E051AE" w:rsidRDefault="000636BA" w:rsidP="006251FD">
      <w:r w:rsidRPr="00E051AE">
        <w:t xml:space="preserve">Три поступка помажу да се граница пронађе: развој заснован на домену (3.3), фокус на кориснику (фазе пута корисника, „шта корисник тражи да уради") и преглед постојеће 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098C9D92" w:rsidR="00322B67" w:rsidRPr="00E051AE" w:rsidRDefault="00E62854" w:rsidP="0031304C">
      <w:pPr>
        <w:pStyle w:val="Heading1"/>
      </w:pPr>
      <w:bookmarkStart w:id="24" w:name="_Toc239188180"/>
      <w:r w:rsidRPr="00E051AE">
        <w:lastRenderedPageBreak/>
        <w:t>Композиција, интеграција и рутирање</w:t>
      </w:r>
      <w:bookmarkEnd w:id="24"/>
    </w:p>
    <w:p w14:paraId="2D09230C" w14:textId="458B5A84" w:rsidR="00322B67" w:rsidRPr="00E051AE" w:rsidRDefault="00322B67" w:rsidP="00322B67">
      <w:r w:rsidRPr="00E051AE">
        <w:t>Треће поглавље одговорило је на питање шта микрофронтенд јесте; ово поглавље одговара на друга два питања</w:t>
      </w:r>
      <w:r w:rsidR="009B0562">
        <w:t xml:space="preserve">: </w:t>
      </w:r>
      <w:r w:rsidRPr="00E051AE">
        <w:t xml:space="preserve">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w:t>
      </w:r>
    </w:p>
    <w:p w14:paraId="5B398CF9" w14:textId="072C55C3" w:rsidR="007D2F8A" w:rsidRPr="00E051AE" w:rsidRDefault="007D2F8A" w:rsidP="007D2F8A">
      <w:pPr>
        <w:pStyle w:val="Heading2"/>
      </w:pPr>
      <w:bookmarkStart w:id="25" w:name="_Toc239188181"/>
      <w:r w:rsidRPr="00E051AE">
        <w:t>Транзиција путем линкова и рутирање на страни сервера</w:t>
      </w:r>
      <w:bookmarkEnd w:id="25"/>
    </w:p>
    <w:p w14:paraId="76DB6370" w14:textId="6F5551CE" w:rsidR="002502E4" w:rsidRPr="00E051AE" w:rsidRDefault="002502E4" w:rsidP="002502E4">
      <w:r w:rsidRPr="00E051AE">
        <w:t>Најпростији облик интеграције јесте хиперлинк</w:t>
      </w:r>
      <w:r w:rsidR="00E16D04" w:rsidRPr="00E051AE">
        <w:t xml:space="preserve"> (енгл. </w:t>
      </w:r>
      <w:r w:rsidR="00E16D04" w:rsidRPr="00E90635">
        <w:rPr>
          <w:i/>
          <w:iCs/>
          <w:lang w:val="en-US"/>
        </w:rPr>
        <w:t>hyperlink</w:t>
      </w:r>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CA2315">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32E8DF75" w14:textId="7B6D9B3F" w:rsidR="006B07A7" w:rsidRDefault="002502E4" w:rsidP="00D66614">
      <w:pPr>
        <w:rPr>
          <w:lang w:val="en-US"/>
        </w:rPr>
      </w:pPr>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CA2315">
            <w:rPr>
              <w:noProof/>
            </w:rPr>
            <w:t>(Geers, 2020)</w:t>
          </w:r>
          <w:r w:rsidR="00D17ECB" w:rsidRPr="00E051AE">
            <w:fldChar w:fldCharType="end"/>
          </w:r>
        </w:sdtContent>
      </w:sdt>
      <w:r w:rsidR="00485130">
        <w:rPr>
          <w:lang w:val="en-US"/>
        </w:rPr>
        <w:t xml:space="preserve">. </w:t>
      </w:r>
      <w:r w:rsidRPr="00E051AE">
        <w:t xml:space="preserve">Адреса је при том уговор, а </w:t>
      </w:r>
      <w:r w:rsidR="009C2A75" w:rsidRPr="00E051AE">
        <w:t>параметрима из адресе</w:t>
      </w:r>
      <w:r w:rsidR="00191FE7" w:rsidRPr="00E051AE">
        <w:t xml:space="preserve"> </w:t>
      </w:r>
      <w:r w:rsidRPr="00E051AE">
        <w:t>(енгл. </w:t>
      </w:r>
      <w:r w:rsidRPr="00E051AE">
        <w:rPr>
          <w:i/>
          <w:iCs/>
        </w:rPr>
        <w:t>query parameters</w:t>
      </w:r>
      <w:r w:rsidRPr="00E051AE">
        <w:t>) постаје богатији и крхкији, јер сваку његову промену морају испоштовати обе стране.</w:t>
      </w:r>
    </w:p>
    <w:p w14:paraId="213E3690" w14:textId="6EBF1080" w:rsidR="00D66614" w:rsidRPr="00E051AE" w:rsidRDefault="00985C5B" w:rsidP="00D66614">
      <w:r>
        <w:t xml:space="preserve">На примеру </w:t>
      </w:r>
      <w:r w:rsidR="002C47CD">
        <w:t xml:space="preserve">фиктивног </w:t>
      </w:r>
      <w:r>
        <w:t>система можемо видети да је п</w:t>
      </w:r>
      <w:r w:rsidR="00D66614" w:rsidRPr="00E051AE">
        <w:t xml:space="preserve">рва апликација испоручена на домену </w:t>
      </w:r>
      <w:r w:rsidR="00D66614" w:rsidRPr="00BE38A7">
        <w:rPr>
          <w:i/>
          <w:iCs/>
        </w:rPr>
        <w:t>www.pocetna.fon.bg.ac.rs</w:t>
      </w:r>
      <w:r w:rsidR="00D66614" w:rsidRPr="00E051AE">
        <w:t>.</w:t>
      </w:r>
    </w:p>
    <w:p w14:paraId="15E5D47B" w14:textId="77777777" w:rsidR="00B23166" w:rsidRDefault="00D66614" w:rsidP="00B23166">
      <w:pPr>
        <w:pStyle w:val="NoSpacing"/>
        <w:keepNext/>
      </w:pPr>
      <w:r w:rsidRPr="00E051AE">
        <w:rPr>
          <w:noProof/>
        </w:rPr>
        <w:drawing>
          <wp:inline distT="0" distB="0" distL="0" distR="0" wp14:anchorId="222F9AD4" wp14:editId="5F62C7C9">
            <wp:extent cx="4215618" cy="2789344"/>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21"/>
                    <a:stretch>
                      <a:fillRect/>
                    </a:stretch>
                  </pic:blipFill>
                  <pic:spPr>
                    <a:xfrm>
                      <a:off x="0" y="0"/>
                      <a:ext cx="4228181" cy="2797656"/>
                    </a:xfrm>
                    <a:prstGeom prst="rect">
                      <a:avLst/>
                    </a:prstGeom>
                  </pic:spPr>
                </pic:pic>
              </a:graphicData>
            </a:graphic>
          </wp:inline>
        </w:drawing>
      </w:r>
    </w:p>
    <w:p w14:paraId="6ABFE6AF" w14:textId="5BB6341B" w:rsidR="00D66614" w:rsidRPr="00E051AE" w:rsidRDefault="00B23166" w:rsidP="00B23166">
      <w:pPr>
        <w:pStyle w:val="Caption"/>
      </w:pPr>
      <w:bookmarkStart w:id="26" w:name="_Toc239188116"/>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t xml:space="preserve"> Почетна страна фиктивне апликације ФОН-а</w:t>
      </w:r>
      <w:bookmarkEnd w:id="26"/>
    </w:p>
    <w:p w14:paraId="5F01C680" w14:textId="1E6D6DF6" w:rsidR="00D66614" w:rsidRPr="00E051AE" w:rsidRDefault="00D66614" w:rsidP="00D66614">
      <w:r w:rsidRPr="00E051AE">
        <w:lastRenderedPageBreak/>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r w:rsidRPr="00BE38A7">
        <w:rPr>
          <w:i/>
          <w:iCs/>
        </w:rPr>
        <w:t>www.preuzimanja.fon.bg.ac.rs</w:t>
      </w:r>
      <w:r w:rsidRPr="00E051AE">
        <w:t xml:space="preserve">).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w:t>
      </w:r>
      <w:r w:rsidR="0096029D">
        <w:t>микрофронтенд</w:t>
      </w:r>
      <w:r w:rsidRPr="00E051AE">
        <w:t xml:space="preserve"> архитектури.</w:t>
      </w:r>
    </w:p>
    <w:p w14:paraId="65CBBB4B" w14:textId="77777777" w:rsidR="00E5639F" w:rsidRDefault="00D66614" w:rsidP="00E5639F">
      <w:pPr>
        <w:pStyle w:val="NoSpacing"/>
        <w:keepNext/>
      </w:pPr>
      <w:r w:rsidRPr="00E051AE">
        <w:rPr>
          <w:noProof/>
        </w:rPr>
        <w:drawing>
          <wp:inline distT="0" distB="0" distL="0" distR="0" wp14:anchorId="78345DE8" wp14:editId="40CBB6F4">
            <wp:extent cx="4628271" cy="2108509"/>
            <wp:effectExtent l="0" t="0" r="1270" b="6350"/>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22"/>
                    <a:srcRect b="39865"/>
                    <a:stretch/>
                  </pic:blipFill>
                  <pic:spPr bwMode="auto">
                    <a:xfrm>
                      <a:off x="0" y="0"/>
                      <a:ext cx="4664909" cy="2125200"/>
                    </a:xfrm>
                    <a:prstGeom prst="rect">
                      <a:avLst/>
                    </a:prstGeom>
                    <a:ln>
                      <a:noFill/>
                    </a:ln>
                    <a:extLst>
                      <a:ext uri="{53640926-AAD7-44D8-BBD7-CCE9431645EC}">
                        <a14:shadowObscured xmlns:a14="http://schemas.microsoft.com/office/drawing/2010/main"/>
                      </a:ext>
                    </a:extLst>
                  </pic:spPr>
                </pic:pic>
              </a:graphicData>
            </a:graphic>
          </wp:inline>
        </w:drawing>
      </w:r>
    </w:p>
    <w:p w14:paraId="62291129" w14:textId="21EBC6AF" w:rsidR="00D66614" w:rsidRPr="00E051AE" w:rsidRDefault="00E5639F" w:rsidP="00E5639F">
      <w:pPr>
        <w:pStyle w:val="Caption"/>
      </w:pPr>
      <w:bookmarkStart w:id="27" w:name="_Toc239188117"/>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t xml:space="preserve"> Страница за преузимање фиктивне апликације ФОН-а</w:t>
      </w:r>
      <w:bookmarkEnd w:id="27"/>
    </w:p>
    <w:p w14:paraId="5C844AFA" w14:textId="77777777" w:rsidR="00D66614" w:rsidRPr="00294668" w:rsidRDefault="00D66614" w:rsidP="00D66614">
      <w:pPr>
        <w:rPr>
          <w:lang w:val="en-US"/>
        </w:rPr>
      </w:pPr>
      <w:r w:rsidRPr="00E051AE">
        <w:t xml:space="preserve">Код за имплементацију оваквог приступа је изузетно једноставан. Само је потребно над </w:t>
      </w:r>
      <w:r w:rsidRPr="00294668">
        <w:rPr>
          <w:i/>
          <w:iCs/>
        </w:rPr>
        <w:t>а</w:t>
      </w:r>
      <w:r w:rsidRPr="00E051AE">
        <w:t xml:space="preserve"> тагом (или било којим тагом који подржава хиперлинкове) поставити </w:t>
      </w:r>
      <w:r w:rsidRPr="00E051AE">
        <w:rPr>
          <w:i/>
          <w:iCs/>
        </w:rPr>
        <w:t>href</w:t>
      </w:r>
      <w:r w:rsidRPr="00E051AE">
        <w:t xml:space="preserve"> атрибут који ће одвести ка другој апликацији.</w:t>
      </w:r>
    </w:p>
    <w:p w14:paraId="6E623F7B" w14:textId="77777777" w:rsidR="00594E31" w:rsidRDefault="00D66614" w:rsidP="00594E31">
      <w:pPr>
        <w:pStyle w:val="NoSpacing"/>
        <w:keepNext/>
      </w:pPr>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23"/>
                    <a:stretch>
                      <a:fillRect/>
                    </a:stretch>
                  </pic:blipFill>
                  <pic:spPr>
                    <a:xfrm>
                      <a:off x="0" y="0"/>
                      <a:ext cx="5760085" cy="939165"/>
                    </a:xfrm>
                    <a:prstGeom prst="rect">
                      <a:avLst/>
                    </a:prstGeom>
                  </pic:spPr>
                </pic:pic>
              </a:graphicData>
            </a:graphic>
          </wp:inline>
        </w:drawing>
      </w:r>
    </w:p>
    <w:p w14:paraId="5982AE35" w14:textId="7F485678" w:rsidR="002502E4" w:rsidRPr="00E051AE" w:rsidRDefault="00594E31" w:rsidP="00594E31">
      <w:pPr>
        <w:pStyle w:val="Caption"/>
      </w:pPr>
      <w:bookmarkStart w:id="28" w:name="_Toc239188118"/>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t xml:space="preserve"> </w:t>
      </w:r>
      <w:r w:rsidR="00756B28">
        <w:t>Преусмеравање</w:t>
      </w:r>
      <w:r>
        <w:t xml:space="preserve"> страница путем </w:t>
      </w:r>
      <w:r>
        <w:rPr>
          <w:lang w:val="en-US"/>
        </w:rPr>
        <w:t xml:space="preserve">a href </w:t>
      </w:r>
      <w:r>
        <w:t>тага</w:t>
      </w:r>
      <w:bookmarkEnd w:id="28"/>
    </w:p>
    <w:p w14:paraId="0561FE1A" w14:textId="746F3F09"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00294668">
        <w:rPr>
          <w:b/>
          <w:bCs/>
          <w:lang w:val="en-US"/>
        </w:rPr>
        <w:t xml:space="preserve"> </w:t>
      </w:r>
      <w:r w:rsidR="00294668" w:rsidRPr="00294668">
        <w:rPr>
          <w:lang w:val="en-US"/>
        </w:rPr>
        <w:t>(</w:t>
      </w:r>
      <w:r w:rsidR="00294668">
        <w:t xml:space="preserve">енгл. </w:t>
      </w:r>
      <w:r w:rsidR="00294668" w:rsidRPr="00294668">
        <w:rPr>
          <w:i/>
          <w:iCs/>
          <w:lang w:val="en-US"/>
        </w:rPr>
        <w:t>hard navigation</w:t>
      </w:r>
      <w:r w:rsidR="00294668" w:rsidRPr="00294668">
        <w:rPr>
          <w:lang w:val="en-US"/>
        </w:rPr>
        <w:t>)</w:t>
      </w:r>
      <w:r w:rsidRPr="00E051AE">
        <w:t>, при којој прегледач одбацује документ, стање и преузете датотеке, чиме се губе предности једностраничних апликација описане у 2.4. Оно што постиже бесплатно јесте савршена вертикална подела</w:t>
      </w:r>
      <w:r w:rsidR="00EC6959" w:rsidRPr="00E051AE">
        <w:t xml:space="preserve">, </w:t>
      </w:r>
      <w:r w:rsidRPr="00E051AE">
        <w:t>сваки део је цела страница у власништву једног тима.</w:t>
      </w:r>
    </w:p>
    <w:p w14:paraId="1B5DCC91" w14:textId="28783FA8" w:rsidR="002502E4" w:rsidRPr="00E051AE" w:rsidRDefault="002502E4" w:rsidP="002502E4">
      <w:r w:rsidRPr="00E051AE">
        <w:t>Прва над</w:t>
      </w:r>
      <w:r w:rsidR="008D5CEE">
        <w:rPr>
          <w:lang w:val="en-US"/>
        </w:rPr>
        <w:t>o</w:t>
      </w:r>
      <w:r w:rsidRPr="00E051AE">
        <w:t>градња</w:t>
      </w:r>
      <w:r w:rsidR="00252A8B">
        <w:rPr>
          <w:lang w:val="en-US"/>
        </w:rPr>
        <w:t xml:space="preserve"> </w:t>
      </w:r>
      <w:r w:rsidR="00252A8B">
        <w:t>оваквом систему</w:t>
      </w:r>
      <w:r w:rsidRPr="00E051AE">
        <w:t xml:space="preserve"> не </w:t>
      </w:r>
      <w:r w:rsidR="00252A8B">
        <w:t>би променила</w:t>
      </w:r>
      <w:r w:rsidRPr="00E051AE">
        <w:t xml:space="preserve"> технику транзиције, него њену видљивост: да би све апликације биле доступне под истим доменом, уводи се посредник (енгл. </w:t>
      </w:r>
      <w:r w:rsidRPr="0069540E">
        <w:rPr>
          <w:i/>
          <w:iCs/>
          <w:lang w:val="en-US"/>
        </w:rPr>
        <w:t>frontend proxy</w:t>
      </w:r>
      <w:r w:rsidRPr="00E051AE">
        <w:t xml:space="preserve">)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w:t>
      </w:r>
      <w:r w:rsidRPr="00E051AE">
        <w:lastRenderedPageBreak/>
        <w:t>дељења ресурса између порекла (</w:t>
      </w:r>
      <w:r w:rsidR="008D5CEE">
        <w:t xml:space="preserve">енгл. </w:t>
      </w:r>
      <w:r w:rsidR="008D5CEE" w:rsidRPr="00201EFE">
        <w:rPr>
          <w:i/>
          <w:iCs/>
          <w:lang w:val="en-US"/>
        </w:rPr>
        <w:t>Cross</w:t>
      </w:r>
      <w:r w:rsidR="008D5CEE" w:rsidRPr="008D5CEE">
        <w:rPr>
          <w:i/>
          <w:iCs/>
        </w:rPr>
        <w:t>-</w:t>
      </w:r>
      <w:r w:rsidR="008D5CEE" w:rsidRPr="00201EFE">
        <w:rPr>
          <w:i/>
          <w:iCs/>
          <w:lang w:val="en-US"/>
        </w:rPr>
        <w:t>Origin</w:t>
      </w:r>
      <w:r w:rsidR="008D5CEE" w:rsidRPr="008D5CEE">
        <w:rPr>
          <w:i/>
          <w:iCs/>
        </w:rPr>
        <w:t xml:space="preserve"> </w:t>
      </w:r>
      <w:r w:rsidR="008D5CEE" w:rsidRPr="00201EFE">
        <w:rPr>
          <w:i/>
          <w:iCs/>
          <w:lang w:val="en-US"/>
        </w:rPr>
        <w:t>Resource</w:t>
      </w:r>
      <w:r w:rsidR="008D5CEE" w:rsidRPr="008D5CEE">
        <w:rPr>
          <w:i/>
          <w:iCs/>
        </w:rPr>
        <w:t xml:space="preserve"> </w:t>
      </w:r>
      <w:r w:rsidR="008D5CEE" w:rsidRPr="00201EFE">
        <w:rPr>
          <w:i/>
          <w:iCs/>
          <w:lang w:val="en-US"/>
        </w:rPr>
        <w:t>Sharing</w:t>
      </w:r>
      <w:r w:rsidR="008D5CEE" w:rsidRPr="008D5CEE">
        <w:rPr>
          <w:i/>
          <w:iCs/>
        </w:rPr>
        <w:t xml:space="preserve"> </w:t>
      </w:r>
      <w:r w:rsidR="008D5CEE" w:rsidRPr="008D5CEE">
        <w:rPr>
          <w:i/>
          <w:iCs/>
          <w:lang w:val="en-US"/>
        </w:rPr>
        <w:t xml:space="preserve">- </w:t>
      </w:r>
      <w:r w:rsidRPr="008D5CEE">
        <w:rPr>
          <w:i/>
          <w:iCs/>
        </w:rPr>
        <w:t>CORS</w:t>
      </w:r>
      <w:r w:rsidRPr="00E051AE">
        <w:t>) и потребу за више записа</w:t>
      </w:r>
      <w:r w:rsidR="00952753">
        <w:rPr>
          <w:lang w:val="en-US"/>
        </w:rPr>
        <w:t xml:space="preserve"> </w:t>
      </w:r>
      <w:r w:rsidR="00952753">
        <w:t xml:space="preserve">унутар Система имена домена (енгл. </w:t>
      </w:r>
      <w:r w:rsidR="00952753" w:rsidRPr="00952753">
        <w:rPr>
          <w:i/>
          <w:iCs/>
          <w:lang w:val="en-US"/>
        </w:rPr>
        <w:t>Domain Name System - DNS</w:t>
      </w:r>
      <w:r w:rsidR="00952753">
        <w:t>)</w:t>
      </w:r>
      <w:r w:rsidRPr="00E051AE">
        <w:t xml:space="preserve">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7D332BE5" w:rsidR="002502E4" w:rsidRPr="00E051AE" w:rsidRDefault="002502E4" w:rsidP="004E3B1F">
      <w:pPr>
        <w:pStyle w:val="Heading2"/>
      </w:pPr>
      <w:bookmarkStart w:id="29" w:name="_Toc239188182"/>
      <w:r w:rsidRPr="00E051AE">
        <w:t>Композиција на страни сервера</w:t>
      </w:r>
      <w:bookmarkEnd w:id="29"/>
    </w:p>
    <w:p w14:paraId="04CD78F6" w14:textId="001D5AFF"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CA2315">
            <w:rPr>
              <w:noProof/>
            </w:rPr>
            <w:t>(Geers, 2020)</w:t>
          </w:r>
          <w:r w:rsidR="009550A8" w:rsidRPr="00E051AE">
            <w:fldChar w:fldCharType="end"/>
          </w:r>
        </w:sdtContent>
      </w:sdt>
      <w:r w:rsidRPr="00E051AE">
        <w:t>.</w:t>
      </w:r>
    </w:p>
    <w:p w14:paraId="61E4EDDD" w14:textId="07D12C9F" w:rsidR="0096759F" w:rsidRDefault="002502E4" w:rsidP="002502E4">
      <w:pPr>
        <w:rPr>
          <w:lang w:val="sr-Latn-RS"/>
        </w:rPr>
      </w:pPr>
      <w:r w:rsidRPr="00E051AE">
        <w:t>Најпростија изведба јесу </w:t>
      </w:r>
      <w:r w:rsidRPr="00E051AE">
        <w:rPr>
          <w:b/>
          <w:bCs/>
        </w:rPr>
        <w:t>укључења на страни сервера</w:t>
      </w:r>
      <w:r w:rsidRPr="00E051AE">
        <w:t> (енгл. </w:t>
      </w:r>
      <w:r w:rsidRPr="009C5608">
        <w:rPr>
          <w:i/>
          <w:iCs/>
        </w:rPr>
        <w:t>Server</w:t>
      </w:r>
      <w:r w:rsidR="0066651B">
        <w:rPr>
          <w:i/>
          <w:iCs/>
          <w:lang w:val="en-US"/>
        </w:rPr>
        <w:t xml:space="preserve"> </w:t>
      </w:r>
      <w:r w:rsidRPr="00F364BF">
        <w:rPr>
          <w:i/>
          <w:iCs/>
          <w:lang w:val="en-US"/>
        </w:rPr>
        <w:t>Side</w:t>
      </w:r>
      <w:r w:rsidRPr="009C5608">
        <w:rPr>
          <w:i/>
          <w:iCs/>
        </w:rPr>
        <w:t xml:space="preserve"> </w:t>
      </w:r>
      <w:r w:rsidRPr="00F364BF">
        <w:rPr>
          <w:i/>
          <w:iCs/>
          <w:lang w:val="en-US"/>
        </w:rPr>
        <w:t>Includes</w:t>
      </w:r>
      <w:r w:rsidR="009C5608" w:rsidRPr="009C5608">
        <w:rPr>
          <w:i/>
          <w:iCs/>
          <w:lang w:val="en-US"/>
        </w:rPr>
        <w:t xml:space="preserve"> -</w:t>
      </w:r>
      <w:r w:rsidRPr="009C5608">
        <w:rPr>
          <w:i/>
          <w:iCs/>
        </w:rPr>
        <w:t xml:space="preserve"> SSI</w:t>
      </w:r>
      <w:r w:rsidRPr="00E051AE">
        <w:t xml:space="preserve">), стандардна могућност већине веб сервера: тим власник у свој </w:t>
      </w:r>
      <w:r w:rsidR="003123C7">
        <w:t>таг</w:t>
      </w:r>
      <w:r w:rsidRPr="00E051AE">
        <w:t xml:space="preserve">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r w:rsidRPr="00AC2548">
        <w:rPr>
          <w:i/>
          <w:iCs/>
          <w:lang w:val="en-US"/>
        </w:rPr>
        <w:t>time</w:t>
      </w:r>
      <w:r w:rsidRPr="00E051AE">
        <w:rPr>
          <w:i/>
          <w:iCs/>
        </w:rPr>
        <w:t xml:space="preserve"> </w:t>
      </w:r>
      <w:r w:rsidRPr="00AC2548">
        <w:rPr>
          <w:i/>
          <w:iCs/>
          <w:lang w:val="en-US"/>
        </w:rPr>
        <w:t>to</w:t>
      </w:r>
      <w:r w:rsidRPr="00E051AE">
        <w:rPr>
          <w:i/>
          <w:iCs/>
        </w:rPr>
        <w:t xml:space="preserve"> </w:t>
      </w:r>
      <w:r w:rsidRPr="00AC2548">
        <w:rPr>
          <w:i/>
          <w:iCs/>
          <w:lang w:val="en-US"/>
        </w:rPr>
        <w:t>first</w:t>
      </w:r>
      <w:r w:rsidRPr="00E051AE">
        <w:rPr>
          <w:i/>
          <w:iCs/>
        </w:rPr>
        <w:t xml:space="preserve"> </w:t>
      </w:r>
      <w:r w:rsidRPr="00AC2548">
        <w:rPr>
          <w:i/>
          <w:iCs/>
          <w:lang w:val="en-US"/>
        </w:rPr>
        <w:t>byte</w:t>
      </w:r>
      <w:r w:rsidR="00AC2548">
        <w:rPr>
          <w:i/>
          <w:iCs/>
          <w:lang w:val="en-US"/>
        </w:rPr>
        <w:t xml:space="preserve"> - TTFB</w:t>
      </w:r>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w:t>
      </w:r>
      <w:r w:rsidR="003123C7">
        <w:t>и</w:t>
      </w:r>
      <w:r w:rsidRPr="00E051AE">
        <w:t xml:space="preserve"> </w:t>
      </w:r>
      <w:r w:rsidR="003123C7">
        <w:t xml:space="preserve">таг </w:t>
      </w:r>
      <w:r w:rsidRPr="00E051AE">
        <w:t>и времена најспоријег фрагмента у њој</w:t>
      </w:r>
      <w:r w:rsidR="00A24953">
        <w:t xml:space="preserve">.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CA2315">
            <w:rPr>
              <w:noProof/>
            </w:rPr>
            <w:t>(Geers, 2020)</w:t>
          </w:r>
          <w:r w:rsidR="008C2D46" w:rsidRPr="00E051AE">
            <w:fldChar w:fldCharType="end"/>
          </w:r>
        </w:sdtContent>
      </w:sdt>
      <w:r w:rsidRPr="00E051AE">
        <w:t>. </w:t>
      </w:r>
      <w:r w:rsidRPr="00E051AE">
        <w:rPr>
          <w:b/>
          <w:bCs/>
        </w:rPr>
        <w:t>Укључења на ивици мреже</w:t>
      </w:r>
      <w:r w:rsidRPr="00E051AE">
        <w:t> (енгл. </w:t>
      </w:r>
      <w:r w:rsidRPr="00A027E0">
        <w:rPr>
          <w:i/>
          <w:iCs/>
          <w:lang w:val="en-US"/>
        </w:rPr>
        <w:t>Edge</w:t>
      </w:r>
      <w:r w:rsidRPr="00F358AC">
        <w:rPr>
          <w:i/>
          <w:iCs/>
        </w:rPr>
        <w:t xml:space="preserve"> </w:t>
      </w:r>
      <w:r w:rsidRPr="00A027E0">
        <w:rPr>
          <w:i/>
          <w:iCs/>
          <w:lang w:val="en-US"/>
        </w:rPr>
        <w:t>Side</w:t>
      </w:r>
      <w:r w:rsidRPr="00F358AC">
        <w:rPr>
          <w:i/>
          <w:iCs/>
        </w:rPr>
        <w:t xml:space="preserve"> </w:t>
      </w:r>
      <w:r w:rsidRPr="00A027E0">
        <w:rPr>
          <w:i/>
          <w:iCs/>
          <w:lang w:val="en-US"/>
        </w:rPr>
        <w:t>Includes</w:t>
      </w:r>
      <w:r w:rsidR="00F358AC" w:rsidRPr="00F358AC">
        <w:rPr>
          <w:i/>
          <w:iCs/>
        </w:rPr>
        <w:t xml:space="preserve"> </w:t>
      </w:r>
      <w:r w:rsidR="00F358AC" w:rsidRPr="00F358AC">
        <w:rPr>
          <w:i/>
          <w:iCs/>
          <w:lang w:val="en-US"/>
        </w:rPr>
        <w:t>-</w:t>
      </w:r>
      <w:r w:rsidRPr="00F358AC">
        <w:rPr>
          <w:i/>
          <w:iCs/>
        </w:rPr>
        <w:t xml:space="preserve"> ESI</w:t>
      </w:r>
      <w:r w:rsidRPr="00E051AE">
        <w:t>) исту идеју премештају у мрежу за испоруку садржаја</w:t>
      </w:r>
      <w:r w:rsidR="00522885">
        <w:rPr>
          <w:lang w:val="en-US"/>
        </w:rPr>
        <w:t xml:space="preserve"> (</w:t>
      </w:r>
      <w:r w:rsidR="00522885">
        <w:t xml:space="preserve">енгл. </w:t>
      </w:r>
      <w:r w:rsidR="00522885" w:rsidRPr="00522885">
        <w:rPr>
          <w:i/>
          <w:iCs/>
          <w:lang w:val="en-US"/>
        </w:rPr>
        <w:t>Content Delivery Network - CDN</w:t>
      </w:r>
      <w:r w:rsidR="00522885">
        <w:rPr>
          <w:lang w:val="en-US"/>
        </w:rPr>
        <w:t>)</w:t>
      </w:r>
      <w:r w:rsidRPr="00E051AE">
        <w:t>,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r w:rsidR="00B8179D">
        <w:t xml:space="preserve"> </w:t>
      </w:r>
      <w:sdt>
        <w:sdtPr>
          <w:id w:val="-771703072"/>
          <w:citation/>
        </w:sdtPr>
        <w:sdtContent>
          <w:r w:rsidR="008315B4">
            <w:fldChar w:fldCharType="begin"/>
          </w:r>
          <w:r w:rsidR="009D376F">
            <w:instrText xml:space="preserve">CITATION Mez20 \l 10266 </w:instrText>
          </w:r>
          <w:r w:rsidR="008315B4">
            <w:fldChar w:fldCharType="separate"/>
          </w:r>
          <w:r w:rsidR="00CA2315">
            <w:rPr>
              <w:noProof/>
            </w:rPr>
            <w:t>(Mezzalira, Micro-frontends in context, 2020)</w:t>
          </w:r>
          <w:r w:rsidR="008315B4">
            <w:fldChar w:fldCharType="end"/>
          </w:r>
        </w:sdtContent>
      </w:sdt>
    </w:p>
    <w:p w14:paraId="07225106" w14:textId="77777777" w:rsidR="00F2059F" w:rsidRDefault="00DB0230" w:rsidP="00F2059F">
      <w:pPr>
        <w:pStyle w:val="NoSpacing"/>
        <w:keepNext/>
      </w:pPr>
      <w:r>
        <w:rPr>
          <w:noProof/>
        </w:rPr>
        <w:drawing>
          <wp:inline distT="0" distB="0" distL="0" distR="0" wp14:anchorId="4386B0E3" wp14:editId="0E159320">
            <wp:extent cx="4736123" cy="2264943"/>
            <wp:effectExtent l="0" t="0" r="7620" b="2540"/>
            <wp:docPr id="115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7383" cy="2279893"/>
                    </a:xfrm>
                    <a:prstGeom prst="rect">
                      <a:avLst/>
                    </a:prstGeom>
                    <a:noFill/>
                    <a:ln>
                      <a:noFill/>
                    </a:ln>
                  </pic:spPr>
                </pic:pic>
              </a:graphicData>
            </a:graphic>
          </wp:inline>
        </w:drawing>
      </w:r>
    </w:p>
    <w:p w14:paraId="43A228AC" w14:textId="6CC733BC" w:rsidR="00F2059F" w:rsidRDefault="00F2059F" w:rsidP="00F2059F">
      <w:pPr>
        <w:rPr>
          <w:lang w:val="sr-Latn-RS"/>
        </w:rPr>
      </w:pPr>
      <w:bookmarkStart w:id="30" w:name="_Toc239188119"/>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t xml:space="preserve"> </w:t>
      </w:r>
      <w:r w:rsidR="00EB3B4C">
        <w:t>У</w:t>
      </w:r>
      <w:r>
        <w:t xml:space="preserve">поредба три типа композиције </w:t>
      </w:r>
      <w:sdt>
        <w:sdtPr>
          <w:id w:val="532087012"/>
          <w:citation/>
        </w:sdtPr>
        <w:sdtContent>
          <w:r>
            <w:fldChar w:fldCharType="begin"/>
          </w:r>
          <w:r w:rsidR="009D376F">
            <w:instrText xml:space="preserve">CITATION Mez20 \l 10266 </w:instrText>
          </w:r>
          <w:r>
            <w:fldChar w:fldCharType="separate"/>
          </w:r>
          <w:r w:rsidR="00CA2315">
            <w:rPr>
              <w:noProof/>
            </w:rPr>
            <w:t>(Mezzalira, Micro-frontends in context, 2020)</w:t>
          </w:r>
          <w:r>
            <w:fldChar w:fldCharType="end"/>
          </w:r>
        </w:sdtContent>
      </w:sdt>
      <w:bookmarkEnd w:id="30"/>
    </w:p>
    <w:p w14:paraId="25606F50" w14:textId="3EFF2135" w:rsidR="00DB0230" w:rsidRDefault="00DB0230" w:rsidP="00F2059F">
      <w:pPr>
        <w:pStyle w:val="Caption"/>
        <w:rPr>
          <w:lang w:val="sr-Latn-RS"/>
        </w:rPr>
      </w:pPr>
    </w:p>
    <w:p w14:paraId="32DDA774" w14:textId="22B24CD7" w:rsidR="002502E4" w:rsidRPr="00E051AE" w:rsidRDefault="002502E4" w:rsidP="004E3B1F">
      <w:pPr>
        <w:pStyle w:val="Heading2"/>
      </w:pPr>
      <w:bookmarkStart w:id="31" w:name="_Toc239188183"/>
      <w:r w:rsidRPr="00E051AE">
        <w:lastRenderedPageBreak/>
        <w:t>Композиција на страни клијента</w:t>
      </w:r>
      <w:bookmarkEnd w:id="31"/>
    </w:p>
    <w:p w14:paraId="46F89229" w14:textId="132D195A" w:rsidR="00726E07" w:rsidRPr="00726E07" w:rsidRDefault="00726E07" w:rsidP="002502E4">
      <w:r>
        <w:t xml:space="preserve">У овом типу композиције клијент је учитава више микрофронтендова директно са </w:t>
      </w:r>
      <w:r w:rsidRPr="00726E07">
        <w:rPr>
          <w:i/>
          <w:iCs/>
          <w:lang w:val="en-US"/>
        </w:rPr>
        <w:t>CDN</w:t>
      </w:r>
      <w:r>
        <w:rPr>
          <w:i/>
          <w:iCs/>
          <w:lang w:val="en-US"/>
        </w:rPr>
        <w:t xml:space="preserve"> </w:t>
      </w:r>
      <w:r>
        <w:t xml:space="preserve">или серверске тачке и тиме је клијентски слој заслужан да покрене приступне тачке сваког од фрагмената, обично кроз </w:t>
      </w:r>
      <w:r>
        <w:rPr>
          <w:lang w:val="en-US"/>
        </w:rPr>
        <w:t xml:space="preserve">JavaScript </w:t>
      </w:r>
      <w:r>
        <w:t xml:space="preserve">или </w:t>
      </w:r>
      <w:r>
        <w:rPr>
          <w:lang w:val="en-US"/>
        </w:rPr>
        <w:t xml:space="preserve">HTML </w:t>
      </w:r>
      <w:r>
        <w:t xml:space="preserve">датотеке. </w:t>
      </w:r>
      <w:r w:rsidRPr="00726E07">
        <w:t>https://increment.com/frontend/micro-frontends-in-context/</w:t>
      </w:r>
    </w:p>
    <w:p w14:paraId="7C6DCC9A" w14:textId="645FB6E6" w:rsidR="002502E4" w:rsidRPr="00DA4D85" w:rsidRDefault="002502E4" w:rsidP="002502E4">
      <w:pPr>
        <w:rPr>
          <w:lang w:val="en-US"/>
        </w:rPr>
      </w:pPr>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3.4</w:t>
      </w:r>
      <w:r w:rsidR="00A94B88" w:rsidRPr="00E051AE">
        <w:t>)</w:t>
      </w:r>
      <w:r w:rsidRPr="00E051AE">
        <w:t>.</w:t>
      </w:r>
    </w:p>
    <w:p w14:paraId="1B4F2A61" w14:textId="11D9DAAE" w:rsidR="002502E4" w:rsidRPr="00E051AE" w:rsidRDefault="002502E4" w:rsidP="002502E4">
      <w:r w:rsidRPr="00E051AE">
        <w:rPr>
          <w:b/>
          <w:bCs/>
        </w:rPr>
        <w:t>Елемент iframe</w:t>
      </w:r>
      <w:r w:rsidRPr="00E051AE">
        <w:t xml:space="preserve"> решава изолацију радикално: у постојећем контексту прегледача отвара сасвим нов контекст, с властитим глобалним објектима, ДОМ дрветом и учитавањем датотека, па преклапања ни у ком виду нема </w:t>
      </w:r>
      <w:sdt>
        <w:sdtPr>
          <w:id w:val="1848447201"/>
          <w:citation/>
        </w:sdtPr>
        <w:sdtContent>
          <w:r w:rsidR="005B522B" w:rsidRPr="00E051AE">
            <w:fldChar w:fldCharType="begin"/>
          </w:r>
          <w:r w:rsidR="00F92A55">
            <w:instrText xml:space="preserve">CITATION Gav25 \l 1033 </w:instrText>
          </w:r>
          <w:r w:rsidR="005B522B" w:rsidRPr="00E051AE">
            <w:fldChar w:fldCharType="separate"/>
          </w:r>
          <w:r w:rsidR="00CA2315">
            <w:rPr>
              <w:noProof/>
            </w:rPr>
            <w:t>(Wright, n.d.)</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CA2315">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0F93F66C" w14:textId="77777777" w:rsidR="0034653E" w:rsidRDefault="00C86D6F" w:rsidP="0034653E">
      <w:pPr>
        <w:pStyle w:val="NoSpacing"/>
        <w:keepNext/>
      </w:pPr>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5"/>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796EC39" w14:textId="287C6BD8" w:rsidR="00C86D6F" w:rsidRPr="00E051AE" w:rsidRDefault="0034653E" w:rsidP="0034653E">
      <w:pPr>
        <w:pStyle w:val="Caption"/>
      </w:pPr>
      <w:bookmarkStart w:id="32" w:name="_Toc239188120"/>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5</w:t>
      </w:r>
      <w:r w:rsidR="00BB6C4D">
        <w:fldChar w:fldCharType="end"/>
      </w:r>
      <w:r>
        <w:t xml:space="preserve"> Коришћење </w:t>
      </w:r>
      <w:r>
        <w:rPr>
          <w:lang w:val="en-US"/>
        </w:rPr>
        <w:t xml:space="preserve">iframe </w:t>
      </w:r>
      <w:r>
        <w:t xml:space="preserve">тага у </w:t>
      </w:r>
      <w:r>
        <w:rPr>
          <w:lang w:val="sr-Latn-RS"/>
        </w:rPr>
        <w:t xml:space="preserve">HTML </w:t>
      </w:r>
      <w:r>
        <w:t>документу</w:t>
      </w:r>
      <w:bookmarkEnd w:id="32"/>
    </w:p>
    <w:p w14:paraId="23C5C786" w14:textId="77777777" w:rsidR="008A2D28" w:rsidRDefault="00C86D6F" w:rsidP="008A2D28">
      <w:pPr>
        <w:pStyle w:val="NoSpacing"/>
        <w:keepNext/>
      </w:pPr>
      <w:r w:rsidRPr="008A2D28">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6"/>
                    <a:stretch>
                      <a:fillRect/>
                    </a:stretch>
                  </pic:blipFill>
                  <pic:spPr>
                    <a:xfrm>
                      <a:off x="0" y="0"/>
                      <a:ext cx="5760085" cy="6162675"/>
                    </a:xfrm>
                    <a:prstGeom prst="rect">
                      <a:avLst/>
                    </a:prstGeom>
                  </pic:spPr>
                </pic:pic>
              </a:graphicData>
            </a:graphic>
          </wp:inline>
        </w:drawing>
      </w:r>
    </w:p>
    <w:p w14:paraId="53F13D2B" w14:textId="69B9B3B9" w:rsidR="00C86D6F" w:rsidRPr="00E051AE" w:rsidRDefault="008A2D28" w:rsidP="008A2D28">
      <w:pPr>
        <w:pStyle w:val="Caption"/>
      </w:pPr>
      <w:bookmarkStart w:id="33" w:name="_Toc239188121"/>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6</w:t>
      </w:r>
      <w:r w:rsidR="00BB6C4D">
        <w:fldChar w:fldCharType="end"/>
      </w:r>
      <w:r>
        <w:t xml:space="preserve"> Приказ </w:t>
      </w:r>
      <w:r>
        <w:rPr>
          <w:lang w:val="en-US"/>
        </w:rPr>
        <w:t xml:space="preserve">iframe </w:t>
      </w:r>
      <w:r>
        <w:t>компоненте на страници</w:t>
      </w:r>
      <w:bookmarkEnd w:id="33"/>
    </w:p>
    <w:p w14:paraId="08BF2A90" w14:textId="77777777" w:rsidR="00180200" w:rsidRDefault="00C86D6F" w:rsidP="00180200">
      <w:pPr>
        <w:pStyle w:val="NoSpacing"/>
        <w:keepNext/>
      </w:pPr>
      <w:r w:rsidRPr="00E051AE">
        <w:rPr>
          <w:noProof/>
        </w:rPr>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7"/>
                    <a:stretch>
                      <a:fillRect/>
                    </a:stretch>
                  </pic:blipFill>
                  <pic:spPr>
                    <a:xfrm>
                      <a:off x="0" y="0"/>
                      <a:ext cx="5760085" cy="1543050"/>
                    </a:xfrm>
                    <a:prstGeom prst="rect">
                      <a:avLst/>
                    </a:prstGeom>
                  </pic:spPr>
                </pic:pic>
              </a:graphicData>
            </a:graphic>
          </wp:inline>
        </w:drawing>
      </w:r>
    </w:p>
    <w:p w14:paraId="01954C26" w14:textId="7754EB29" w:rsidR="00C86D6F" w:rsidRPr="00E051AE" w:rsidRDefault="00180200" w:rsidP="00180200">
      <w:pPr>
        <w:pStyle w:val="Caption"/>
      </w:pPr>
      <w:bookmarkStart w:id="34" w:name="_Toc239188122"/>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7</w:t>
      </w:r>
      <w:r w:rsidR="00BB6C4D">
        <w:fldChar w:fldCharType="end"/>
      </w:r>
      <w:r>
        <w:t xml:space="preserve"> </w:t>
      </w:r>
      <w:r>
        <w:rPr>
          <w:lang w:val="en-US"/>
        </w:rPr>
        <w:t xml:space="preserve">DOM </w:t>
      </w:r>
      <w:r>
        <w:t xml:space="preserve">стабло унутар </w:t>
      </w:r>
      <w:r>
        <w:rPr>
          <w:lang w:val="en-US"/>
        </w:rPr>
        <w:t xml:space="preserve">iframe </w:t>
      </w:r>
      <w:r>
        <w:t>тага</w:t>
      </w:r>
      <w:bookmarkEnd w:id="34"/>
    </w:p>
    <w:p w14:paraId="47199D96" w14:textId="057D7401" w:rsidR="002502E4" w:rsidRPr="00E051AE" w:rsidRDefault="002502E4" w:rsidP="002502E4">
      <w:r w:rsidRPr="00E051AE">
        <w:rPr>
          <w:b/>
          <w:bCs/>
        </w:rPr>
        <w:t>Веб компоненте</w:t>
      </w:r>
      <w:r w:rsidRPr="00E051AE">
        <w:t xml:space="preserve">, чије су три технологије дефинисане у 2.6,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w:t>
      </w:r>
      <w:r w:rsidR="00D83A89">
        <w:t>тага</w:t>
      </w:r>
      <w:r w:rsidRPr="00E051AE">
        <w:t xml:space="preserve">, </w:t>
      </w:r>
      <w:r w:rsidRPr="00E051AE">
        <w:lastRenderedPageBreak/>
        <w:t xml:space="preserve">атрибуте којима се фрагменту предаје контекст и адресе 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CA2315">
            <w:rPr>
              <w:noProof/>
            </w:rPr>
            <w:t>(Geers, 2020)</w:t>
          </w:r>
          <w:r w:rsidR="00826252" w:rsidRPr="00E051AE">
            <w:fldChar w:fldCharType="end"/>
          </w:r>
        </w:sdtContent>
      </w:sdt>
      <w:r w:rsidRPr="00E051AE">
        <w:t>. Обавезна цртица у називу елемента по мери служи двоструко, јер стандард њоме одваја елементе по мери од уграђених, а конвенција [тим]-[фрагмент] носи и власништво. Методе животног циклуса постају интеграциони интерфејс, једнак за све тимове без обзира на радни оквир испод, чиме притисак на међутимске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Pr="00E051AE">
        <w:t xml:space="preserve">ДОМ „под сенком" затвара структуру и стилове, </w:t>
      </w:r>
      <w:commentRangeStart w:id="35"/>
      <w:r w:rsidRPr="00E051AE">
        <w:t xml:space="preserve">док за </w:t>
      </w:r>
      <w:r w:rsidRPr="001742A4">
        <w:rPr>
          <w:i/>
          <w:iCs/>
        </w:rPr>
        <w:t>JavaScript</w:t>
      </w:r>
      <w:r w:rsidRPr="00E051AE">
        <w:t xml:space="preserve"> еквивалента нема</w:t>
      </w:r>
      <w:r w:rsidR="00EC6959" w:rsidRPr="00E051AE">
        <w:t xml:space="preserve">, </w:t>
      </w:r>
      <w:r w:rsidRPr="00E051AE">
        <w:t>што је предмет 8.</w:t>
      </w:r>
      <w:r w:rsidR="00881244">
        <w:rPr>
          <w:lang w:val="en-US"/>
        </w:rPr>
        <w:t>2</w:t>
      </w:r>
      <w:commentRangeEnd w:id="35"/>
      <w:r w:rsidR="009E07A1" w:rsidRPr="00E051AE">
        <w:rPr>
          <w:rStyle w:val="CommentReference"/>
          <w:sz w:val="24"/>
          <w:szCs w:val="22"/>
        </w:rPr>
        <w:commentReference w:id="35"/>
      </w:r>
      <w:r w:rsidRPr="00E051AE">
        <w:t xml:space="preserve">.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r w:rsidRPr="008C2DA9">
        <w:rPr>
          <w:i/>
          <w:iCs/>
        </w:rPr>
        <w:t>JavaScript</w:t>
      </w:r>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CA2315">
            <w:rPr>
              <w:noProof/>
            </w:rPr>
            <w:t>(Geers, 2020)</w:t>
          </w:r>
          <w:r w:rsidR="003C708A" w:rsidRPr="00E051AE">
            <w:fldChar w:fldCharType="end"/>
          </w:r>
        </w:sdtContent>
      </w:sdt>
      <w:r w:rsidRPr="00E051AE">
        <w:t>.</w:t>
      </w:r>
    </w:p>
    <w:p w14:paraId="73A78EF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CF222E"/>
          <w:sz w:val="21"/>
          <w:szCs w:val="21"/>
          <w:lang w:val="en-US"/>
        </w:rPr>
        <w:t>class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MyElement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extends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HTMLElement</w:t>
      </w:r>
      <w:r w:rsidRPr="00075B10">
        <w:rPr>
          <w:rFonts w:ascii="Consolas" w:eastAsia="Times New Roman" w:hAnsi="Consolas" w:cs="Times New Roman"/>
          <w:color w:val="202020"/>
          <w:sz w:val="21"/>
          <w:szCs w:val="21"/>
          <w:lang w:val="en-US"/>
        </w:rPr>
        <w:t xml:space="preserve"> {</w:t>
      </w:r>
    </w:p>
    <w:p w14:paraId="7E2400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FF"/>
          <w:sz w:val="21"/>
          <w:szCs w:val="21"/>
          <w:lang w:val="en-US"/>
        </w:rPr>
        <w:t>static</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CF222E"/>
          <w:sz w:val="21"/>
          <w:szCs w:val="21"/>
          <w:lang w:val="en-US"/>
        </w:rPr>
        <w:t>get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observedAttributes</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46390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return</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'moj-atribut'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Specificiranje atributa koji će biti praćeni</w:t>
      </w:r>
    </w:p>
    <w:p w14:paraId="13C8702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B84402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B9E98F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CF222E"/>
          <w:sz w:val="21"/>
          <w:szCs w:val="21"/>
          <w:lang w:val="en-US"/>
        </w:rPr>
        <w:t>constructor</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3E5E6843"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550AE"/>
          <w:sz w:val="21"/>
          <w:szCs w:val="21"/>
          <w:lang w:val="en-US"/>
        </w:rPr>
        <w:t>super</w:t>
      </w:r>
      <w:r w:rsidRPr="00075B10">
        <w:rPr>
          <w:rFonts w:ascii="Consolas" w:eastAsia="Times New Roman" w:hAnsi="Consolas" w:cs="Times New Roman"/>
          <w:color w:val="1F2328"/>
          <w:sz w:val="21"/>
          <w:szCs w:val="21"/>
          <w:lang w:val="en-US"/>
        </w:rPr>
        <w:t>();</w:t>
      </w:r>
    </w:p>
    <w:p w14:paraId="46D29EF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Inicijalizacija elementa</w:t>
      </w:r>
    </w:p>
    <w:p w14:paraId="192A492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644E63D"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1C4164D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connectedCallback</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13C5515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je element dodan u DOM</w:t>
      </w:r>
    </w:p>
    <w:p w14:paraId="13CD240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FED1D8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6939CB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disconnectedCallback</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67EFE0EF"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je element uklonjen iz DOM-a</w:t>
      </w:r>
    </w:p>
    <w:p w14:paraId="78952376"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0C7E62A0"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679A583C"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8250DF"/>
          <w:sz w:val="21"/>
          <w:szCs w:val="21"/>
          <w:lang w:val="en-US"/>
        </w:rPr>
        <w:t>attributeChangedCallback</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953800"/>
          <w:sz w:val="21"/>
          <w:szCs w:val="21"/>
          <w:lang w:val="en-US"/>
        </w:rPr>
        <w:t>oldValue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953800"/>
          <w:sz w:val="21"/>
          <w:szCs w:val="21"/>
          <w:lang w:val="en-US"/>
        </w:rPr>
        <w:t>newValue</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string</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null</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1F2328"/>
          <w:sz w:val="21"/>
          <w:szCs w:val="21"/>
          <w:lang w:val="en-US"/>
        </w:rPr>
        <w:t>{</w:t>
      </w:r>
    </w:p>
    <w:p w14:paraId="2737D3E9"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AF00DB"/>
          <w:sz w:val="21"/>
          <w:szCs w:val="21"/>
          <w:lang w:val="en-US"/>
        </w:rPr>
        <w:t>if</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953800"/>
          <w:sz w:val="21"/>
          <w:szCs w:val="21"/>
          <w:lang w:val="en-US"/>
        </w:rPr>
        <w:t>name</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00000"/>
          <w:sz w:val="21"/>
          <w:szCs w:val="21"/>
          <w:lang w:val="en-US"/>
        </w:rPr>
        <w:t>===</w:t>
      </w: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0A3069"/>
          <w:sz w:val="21"/>
          <w:szCs w:val="21"/>
          <w:lang w:val="en-US"/>
        </w:rPr>
        <w:t>'moj-atribut'</w:t>
      </w:r>
      <w:r w:rsidRPr="00075B10">
        <w:rPr>
          <w:rFonts w:ascii="Consolas" w:eastAsia="Times New Roman" w:hAnsi="Consolas" w:cs="Times New Roman"/>
          <w:color w:val="1F2328"/>
          <w:sz w:val="21"/>
          <w:szCs w:val="21"/>
          <w:lang w:val="en-US"/>
        </w:rPr>
        <w:t>) {</w:t>
      </w:r>
    </w:p>
    <w:p w14:paraId="23C94A84"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xml:space="preserve">            </w:t>
      </w:r>
      <w:r w:rsidRPr="00075B10">
        <w:rPr>
          <w:rFonts w:ascii="Consolas" w:eastAsia="Times New Roman" w:hAnsi="Consolas" w:cs="Times New Roman"/>
          <w:color w:val="6E7781"/>
          <w:sz w:val="21"/>
          <w:szCs w:val="21"/>
          <w:lang w:val="en-US"/>
        </w:rPr>
        <w:t>// Kod koji se izvršava kada se atribut "moj-atribut" promeni</w:t>
      </w:r>
    </w:p>
    <w:p w14:paraId="7C3C7E9E"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37D27D5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1F2328"/>
          <w:sz w:val="21"/>
          <w:szCs w:val="21"/>
          <w:lang w:val="en-US"/>
        </w:rPr>
        <w:t>    }</w:t>
      </w:r>
    </w:p>
    <w:p w14:paraId="211F5BE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202020"/>
          <w:sz w:val="21"/>
          <w:szCs w:val="21"/>
          <w:lang w:val="en-US"/>
        </w:rPr>
        <w:t>}</w:t>
      </w:r>
    </w:p>
    <w:p w14:paraId="4B14A872"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728EF1DB"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r w:rsidRPr="00075B10">
        <w:rPr>
          <w:rFonts w:ascii="Consolas" w:eastAsia="Times New Roman" w:hAnsi="Consolas" w:cs="Times New Roman"/>
          <w:color w:val="0550AE"/>
          <w:sz w:val="21"/>
          <w:szCs w:val="21"/>
          <w:lang w:val="en-US"/>
        </w:rPr>
        <w:t>customElements</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8250DF"/>
          <w:sz w:val="21"/>
          <w:szCs w:val="21"/>
          <w:lang w:val="en-US"/>
        </w:rPr>
        <w:t>define</w:t>
      </w:r>
      <w:r w:rsidRPr="00075B10">
        <w:rPr>
          <w:rFonts w:ascii="Consolas" w:eastAsia="Times New Roman" w:hAnsi="Consolas" w:cs="Times New Roman"/>
          <w:color w:val="202020"/>
          <w:sz w:val="21"/>
          <w:szCs w:val="21"/>
          <w:lang w:val="en-US"/>
        </w:rPr>
        <w:t>(</w:t>
      </w:r>
      <w:r w:rsidRPr="00075B10">
        <w:rPr>
          <w:rFonts w:ascii="Consolas" w:eastAsia="Times New Roman" w:hAnsi="Consolas" w:cs="Times New Roman"/>
          <w:color w:val="0A3069"/>
          <w:sz w:val="21"/>
          <w:szCs w:val="21"/>
          <w:lang w:val="en-US"/>
        </w:rPr>
        <w:t>'my-element'</w:t>
      </w:r>
      <w:r w:rsidRPr="00075B10">
        <w:rPr>
          <w:rFonts w:ascii="Consolas" w:eastAsia="Times New Roman" w:hAnsi="Consolas" w:cs="Times New Roman"/>
          <w:color w:val="202020"/>
          <w:sz w:val="21"/>
          <w:szCs w:val="21"/>
          <w:lang w:val="en-US"/>
        </w:rPr>
        <w:t xml:space="preserve">, </w:t>
      </w:r>
      <w:r w:rsidRPr="00075B10">
        <w:rPr>
          <w:rFonts w:ascii="Consolas" w:eastAsia="Times New Roman" w:hAnsi="Consolas" w:cs="Times New Roman"/>
          <w:color w:val="267F99"/>
          <w:sz w:val="21"/>
          <w:szCs w:val="21"/>
          <w:lang w:val="en-US"/>
        </w:rPr>
        <w:t>MyElement</w:t>
      </w:r>
      <w:r w:rsidRPr="00075B10">
        <w:rPr>
          <w:rFonts w:ascii="Consolas" w:eastAsia="Times New Roman" w:hAnsi="Consolas" w:cs="Times New Roman"/>
          <w:color w:val="202020"/>
          <w:sz w:val="21"/>
          <w:szCs w:val="21"/>
          <w:lang w:val="en-US"/>
        </w:rPr>
        <w:t>);</w:t>
      </w:r>
    </w:p>
    <w:p w14:paraId="70E15398" w14:textId="77777777" w:rsidR="00075B10" w:rsidRPr="00075B10" w:rsidRDefault="00075B10" w:rsidP="00075B10">
      <w:pPr>
        <w:shd w:val="clear" w:color="auto" w:fill="FFFFFF"/>
        <w:spacing w:after="0" w:line="285" w:lineRule="atLeast"/>
        <w:jc w:val="left"/>
        <w:rPr>
          <w:rFonts w:ascii="Consolas" w:eastAsia="Times New Roman" w:hAnsi="Consolas" w:cs="Times New Roman"/>
          <w:color w:val="202020"/>
          <w:sz w:val="21"/>
          <w:szCs w:val="21"/>
          <w:lang w:val="en-US"/>
        </w:rPr>
      </w:pPr>
    </w:p>
    <w:p w14:paraId="07DF78D2" w14:textId="23BBE435" w:rsidR="00B60107" w:rsidRDefault="00B60107" w:rsidP="00E14D9B">
      <w:pPr>
        <w:jc w:val="center"/>
        <w:rPr>
          <w:lang w:val="en-US"/>
        </w:rPr>
      </w:pPr>
    </w:p>
    <w:p w14:paraId="32179E89" w14:textId="77777777" w:rsidR="000162CF" w:rsidRDefault="000162CF" w:rsidP="00E14D9B">
      <w:pPr>
        <w:jc w:val="center"/>
        <w:rPr>
          <w:lang w:val="en-US"/>
        </w:rPr>
      </w:pPr>
    </w:p>
    <w:p w14:paraId="0E717927" w14:textId="77777777" w:rsidR="000162CF" w:rsidRPr="00944A52" w:rsidRDefault="000162CF" w:rsidP="00E14D9B">
      <w:pPr>
        <w:jc w:val="center"/>
        <w:rPr>
          <w:lang w:val="en-US"/>
        </w:rPr>
      </w:pPr>
    </w:p>
    <w:p w14:paraId="143091B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lastRenderedPageBreak/>
        <w:t>&lt;!</w:t>
      </w:r>
      <w:r w:rsidRPr="001942D3">
        <w:rPr>
          <w:rFonts w:ascii="Consolas" w:eastAsia="Times New Roman" w:hAnsi="Consolas" w:cs="Times New Roman"/>
          <w:color w:val="116329"/>
          <w:sz w:val="21"/>
          <w:szCs w:val="21"/>
          <w:lang w:val="en-US"/>
        </w:rPr>
        <w:t>DOCTYPE</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html</w:t>
      </w:r>
      <w:r w:rsidRPr="001942D3">
        <w:rPr>
          <w:rFonts w:ascii="Consolas" w:eastAsia="Times New Roman" w:hAnsi="Consolas" w:cs="Times New Roman"/>
          <w:color w:val="800000"/>
          <w:sz w:val="21"/>
          <w:szCs w:val="21"/>
          <w:lang w:val="en-US"/>
        </w:rPr>
        <w:t>&gt;</w:t>
      </w:r>
    </w:p>
    <w:p w14:paraId="2652CD5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lang</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"en"</w:t>
      </w:r>
      <w:r w:rsidRPr="001942D3">
        <w:rPr>
          <w:rFonts w:ascii="Consolas" w:eastAsia="Times New Roman" w:hAnsi="Consolas" w:cs="Times New Roman"/>
          <w:color w:val="800000"/>
          <w:sz w:val="21"/>
          <w:szCs w:val="21"/>
          <w:lang w:val="en-US"/>
        </w:rPr>
        <w:t>&gt;</w:t>
      </w:r>
    </w:p>
    <w:p w14:paraId="519C040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69536BB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meta</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charset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"UTF-8"</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/&gt;</w:t>
      </w:r>
    </w:p>
    <w:p w14:paraId="4057356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r w:rsidRPr="001942D3">
        <w:rPr>
          <w:rFonts w:ascii="Consolas" w:eastAsia="Times New Roman" w:hAnsi="Consolas" w:cs="Times New Roman"/>
          <w:color w:val="202020"/>
          <w:sz w:val="21"/>
          <w:szCs w:val="21"/>
          <w:lang w:val="en-US"/>
        </w:rPr>
        <w:t>Fon Konkurs</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title</w:t>
      </w:r>
      <w:r w:rsidRPr="001942D3">
        <w:rPr>
          <w:rFonts w:ascii="Consolas" w:eastAsia="Times New Roman" w:hAnsi="Consolas" w:cs="Times New Roman"/>
          <w:color w:val="800000"/>
          <w:sz w:val="21"/>
          <w:szCs w:val="21"/>
          <w:lang w:val="en-US"/>
        </w:rPr>
        <w:t>&gt;</w:t>
      </w:r>
    </w:p>
    <w:p w14:paraId="6CA86A8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head</w:t>
      </w:r>
      <w:r w:rsidRPr="001942D3">
        <w:rPr>
          <w:rFonts w:ascii="Consolas" w:eastAsia="Times New Roman" w:hAnsi="Consolas" w:cs="Times New Roman"/>
          <w:color w:val="800000"/>
          <w:sz w:val="21"/>
          <w:szCs w:val="21"/>
          <w:lang w:val="en-US"/>
        </w:rPr>
        <w:t>&gt;</w:t>
      </w:r>
    </w:p>
    <w:p w14:paraId="140CEE5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F20DD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3ACBD8F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fon-button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label</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"Upisi se na FON"</w:t>
      </w:r>
      <w:r w:rsidRPr="001942D3">
        <w:rPr>
          <w:rFonts w:ascii="Consolas" w:eastAsia="Times New Roman" w:hAnsi="Consolas" w:cs="Times New Roman"/>
          <w:color w:val="800000"/>
          <w:sz w:val="21"/>
          <w:szCs w:val="21"/>
          <w:lang w:val="en-US"/>
        </w:rPr>
        <w:t>&gt;</w:t>
      </w:r>
    </w:p>
    <w:p w14:paraId="3950496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E50000"/>
          <w:sz w:val="21"/>
          <w:szCs w:val="21"/>
          <w:lang w:val="en-US"/>
        </w:rPr>
        <w:t>slot</w:t>
      </w:r>
      <w:r w:rsidRPr="001942D3">
        <w:rPr>
          <w:rFonts w:ascii="Consolas" w:eastAsia="Times New Roman" w:hAnsi="Consolas" w:cs="Times New Roman"/>
          <w:color w:val="202020"/>
          <w:sz w:val="21"/>
          <w:szCs w:val="21"/>
          <w:lang w:val="en-US"/>
        </w:rPr>
        <w:t>=</w:t>
      </w:r>
      <w:r w:rsidRPr="001942D3">
        <w:rPr>
          <w:rFonts w:ascii="Consolas" w:eastAsia="Times New Roman" w:hAnsi="Consolas" w:cs="Times New Roman"/>
          <w:color w:val="0000FF"/>
          <w:sz w:val="21"/>
          <w:szCs w:val="21"/>
          <w:lang w:val="en-US"/>
        </w:rPr>
        <w:t>"icon"</w:t>
      </w:r>
      <w:r w:rsidRPr="001942D3">
        <w:rPr>
          <w:rFonts w:ascii="Consolas" w:eastAsia="Times New Roman" w:hAnsi="Consolas" w:cs="Times New Roman"/>
          <w:color w:val="800000"/>
          <w:sz w:val="21"/>
          <w:szCs w:val="21"/>
          <w:lang w:val="en-US"/>
        </w:rPr>
        <w:t>&gt;</w:t>
      </w:r>
      <w:r w:rsidRPr="001942D3">
        <w:rPr>
          <w:rFonts w:ascii="Segoe UI Symbol" w:eastAsia="Times New Roman" w:hAnsi="Segoe UI Symbol" w:cs="Segoe UI Symbol"/>
          <w:color w:val="202020"/>
          <w:sz w:val="21"/>
          <w:szCs w:val="21"/>
          <w:lang w:val="en-US"/>
        </w:rPr>
        <w:t>★</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span</w:t>
      </w:r>
      <w:r w:rsidRPr="001942D3">
        <w:rPr>
          <w:rFonts w:ascii="Consolas" w:eastAsia="Times New Roman" w:hAnsi="Consolas" w:cs="Times New Roman"/>
          <w:color w:val="800000"/>
          <w:sz w:val="21"/>
          <w:szCs w:val="21"/>
          <w:lang w:val="en-US"/>
        </w:rPr>
        <w:t>&gt;</w:t>
      </w:r>
    </w:p>
    <w:p w14:paraId="581C2EE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fon-button</w:t>
      </w:r>
      <w:r w:rsidRPr="001942D3">
        <w:rPr>
          <w:rFonts w:ascii="Consolas" w:eastAsia="Times New Roman" w:hAnsi="Consolas" w:cs="Times New Roman"/>
          <w:color w:val="800000"/>
          <w:sz w:val="21"/>
          <w:szCs w:val="21"/>
          <w:lang w:val="en-US"/>
        </w:rPr>
        <w:t>&gt;</w:t>
      </w:r>
    </w:p>
    <w:p w14:paraId="4C3F7E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ED6B4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4138739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class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FonButton</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extends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HTMLElement</w:t>
      </w:r>
      <w:r w:rsidRPr="001942D3">
        <w:rPr>
          <w:rFonts w:ascii="Consolas" w:eastAsia="Times New Roman" w:hAnsi="Consolas" w:cs="Times New Roman"/>
          <w:color w:val="000000"/>
          <w:sz w:val="21"/>
          <w:szCs w:val="21"/>
          <w:lang w:val="en-US"/>
        </w:rPr>
        <w:t xml:space="preserve"> {</w:t>
      </w:r>
    </w:p>
    <w:p w14:paraId="2DB7D6B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constructor</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00B57A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super</w:t>
      </w:r>
      <w:r w:rsidRPr="001942D3">
        <w:rPr>
          <w:rFonts w:ascii="Consolas" w:eastAsia="Times New Roman" w:hAnsi="Consolas" w:cs="Times New Roman"/>
          <w:color w:val="1F2328"/>
          <w:sz w:val="21"/>
          <w:szCs w:val="21"/>
          <w:lang w:val="en-US"/>
        </w:rPr>
        <w:t>();</w:t>
      </w:r>
    </w:p>
    <w:p w14:paraId="4D1A442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3B5B76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attachShadow</w:t>
      </w:r>
      <w:r w:rsidRPr="001942D3">
        <w:rPr>
          <w:rFonts w:ascii="Consolas" w:eastAsia="Times New Roman" w:hAnsi="Consolas" w:cs="Times New Roman"/>
          <w:color w:val="1F2328"/>
          <w:sz w:val="21"/>
          <w:szCs w:val="21"/>
          <w:lang w:val="en-US"/>
        </w:rPr>
        <w:t>({ mode</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"open"</w:t>
      </w:r>
      <w:r w:rsidRPr="001942D3">
        <w:rPr>
          <w:rFonts w:ascii="Consolas" w:eastAsia="Times New Roman" w:hAnsi="Consolas" w:cs="Times New Roman"/>
          <w:color w:val="1F2328"/>
          <w:sz w:val="21"/>
          <w:szCs w:val="21"/>
          <w:lang w:val="en-US"/>
        </w:rPr>
        <w:t xml:space="preserve"> });</w:t>
      </w:r>
    </w:p>
    <w:p w14:paraId="6D48EB6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4118389" w14:textId="21A2B759"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innerHTML</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w:t>
      </w:r>
    </w:p>
    <w:p w14:paraId="6EEFEC9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05555F0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&lt;slot name="icon"&gt;&lt;/slot&gt;</w:t>
      </w:r>
    </w:p>
    <w:p w14:paraId="372BBD0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&lt;span id="label"&gt;&lt;/span&gt;</w:t>
      </w:r>
    </w:p>
    <w:p w14:paraId="23FE95F3"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&lt;/button&gt;</w:t>
      </w:r>
    </w:p>
    <w:p w14:paraId="78CB42C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A3069"/>
          <w:sz w:val="21"/>
          <w:szCs w:val="21"/>
          <w:lang w:val="en-US"/>
        </w:rPr>
        <w:t>          `</w:t>
      </w:r>
      <w:r w:rsidRPr="001942D3">
        <w:rPr>
          <w:rFonts w:ascii="Consolas" w:eastAsia="Times New Roman" w:hAnsi="Consolas" w:cs="Times New Roman"/>
          <w:color w:val="1F2328"/>
          <w:sz w:val="21"/>
          <w:szCs w:val="21"/>
          <w:lang w:val="en-US"/>
        </w:rPr>
        <w:t>;</w:t>
      </w:r>
    </w:p>
    <w:p w14:paraId="28CE7C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1496A58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258285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000FF"/>
          <w:sz w:val="21"/>
          <w:szCs w:val="21"/>
          <w:lang w:val="en-US"/>
        </w:rPr>
        <w:t>static</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get</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observedAttributes</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B0F9F3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return</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w:t>
      </w:r>
    </w:p>
    <w:p w14:paraId="615AE6B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751614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080EC5F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attributeChangedCallback</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953800"/>
          <w:sz w:val="21"/>
          <w:szCs w:val="21"/>
          <w:lang w:val="en-US"/>
        </w:rPr>
        <w:t>oldValue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953800"/>
          <w:sz w:val="21"/>
          <w:szCs w:val="21"/>
          <w:lang w:val="en-US"/>
        </w:rPr>
        <w:t>newValue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39CDDD2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AF00DB"/>
          <w:sz w:val="21"/>
          <w:szCs w:val="21"/>
          <w:lang w:val="en-US"/>
        </w:rPr>
        <w:t>if</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953800"/>
          <w:sz w:val="21"/>
          <w:szCs w:val="21"/>
          <w:lang w:val="en-US"/>
        </w:rPr>
        <w:t>name</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 {</w:t>
      </w:r>
    </w:p>
    <w:p w14:paraId="29AA69D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getElementById</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"label"</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textContent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953800"/>
          <w:sz w:val="21"/>
          <w:szCs w:val="21"/>
          <w:lang w:val="en-US"/>
        </w:rPr>
        <w:t>newValue</w:t>
      </w:r>
      <w:r w:rsidRPr="001942D3">
        <w:rPr>
          <w:rFonts w:ascii="Consolas" w:eastAsia="Times New Roman" w:hAnsi="Consolas" w:cs="Times New Roman"/>
          <w:color w:val="1F2328"/>
          <w:sz w:val="21"/>
          <w:szCs w:val="21"/>
          <w:lang w:val="en-US"/>
        </w:rPr>
        <w:t>;</w:t>
      </w:r>
    </w:p>
    <w:p w14:paraId="09AAAE2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3E6DFB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B220E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4944C2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connectedCallback</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283A386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clickHandler</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1F2328"/>
          <w:sz w:val="21"/>
          <w:szCs w:val="21"/>
          <w:lang w:val="en-US"/>
        </w:rPr>
        <w:t xml:space="preserve"> ()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1F2328"/>
          <w:sz w:val="21"/>
          <w:szCs w:val="21"/>
          <w:lang w:val="en-US"/>
        </w:rPr>
        <w:t xml:space="preserve"> {</w:t>
      </w:r>
    </w:p>
    <w:p w14:paraId="5C9399A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8250DF"/>
          <w:sz w:val="21"/>
          <w:szCs w:val="21"/>
          <w:lang w:val="en-US"/>
        </w:rPr>
        <w:t>dispatchEvent</w:t>
      </w:r>
      <w:r w:rsidRPr="001942D3">
        <w:rPr>
          <w:rFonts w:ascii="Consolas" w:eastAsia="Times New Roman" w:hAnsi="Consolas" w:cs="Times New Roman"/>
          <w:color w:val="1F2328"/>
          <w:sz w:val="21"/>
          <w:szCs w:val="21"/>
          <w:lang w:val="en-US"/>
        </w:rPr>
        <w:t>(</w:t>
      </w:r>
    </w:p>
    <w:p w14:paraId="257A25E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new</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267F99"/>
          <w:sz w:val="21"/>
          <w:szCs w:val="21"/>
          <w:lang w:val="en-US"/>
        </w:rPr>
        <w:t>CustomEvent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"fon-click"</w:t>
      </w:r>
      <w:r w:rsidRPr="001942D3">
        <w:rPr>
          <w:rFonts w:ascii="Consolas" w:eastAsia="Times New Roman" w:hAnsi="Consolas" w:cs="Times New Roman"/>
          <w:color w:val="1F2328"/>
          <w:sz w:val="21"/>
          <w:szCs w:val="21"/>
          <w:lang w:val="en-US"/>
        </w:rPr>
        <w:t>, {</w:t>
      </w:r>
    </w:p>
    <w:p w14:paraId="5A0E173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detail</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 message</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A3069"/>
          <w:sz w:val="21"/>
          <w:szCs w:val="21"/>
          <w:lang w:val="en-US"/>
        </w:rPr>
        <w:t>"Upisali ste se na FON!"</w:t>
      </w:r>
      <w:r w:rsidRPr="001942D3">
        <w:rPr>
          <w:rFonts w:ascii="Consolas" w:eastAsia="Times New Roman" w:hAnsi="Consolas" w:cs="Times New Roman"/>
          <w:color w:val="1F2328"/>
          <w:sz w:val="21"/>
          <w:szCs w:val="21"/>
          <w:lang w:val="en-US"/>
        </w:rPr>
        <w:t xml:space="preserve"> },</w:t>
      </w:r>
    </w:p>
    <w:p w14:paraId="699E820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bubbles</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r w:rsidRPr="001942D3">
        <w:rPr>
          <w:rFonts w:ascii="Consolas" w:eastAsia="Times New Roman" w:hAnsi="Consolas" w:cs="Times New Roman"/>
          <w:color w:val="1F2328"/>
          <w:sz w:val="21"/>
          <w:szCs w:val="21"/>
          <w:lang w:val="en-US"/>
        </w:rPr>
        <w:t>,</w:t>
      </w:r>
    </w:p>
    <w:p w14:paraId="00F05FCE"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composed</w:t>
      </w:r>
      <w:r w:rsidRPr="001942D3">
        <w:rPr>
          <w:rFonts w:ascii="Consolas" w:eastAsia="Times New Roman" w:hAnsi="Consolas" w:cs="Times New Roman"/>
          <w:color w:val="001080"/>
          <w:sz w:val="21"/>
          <w:szCs w:val="21"/>
          <w:lang w:val="en-US"/>
        </w:rPr>
        <w:t>:</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000FF"/>
          <w:sz w:val="21"/>
          <w:szCs w:val="21"/>
          <w:lang w:val="en-US"/>
        </w:rPr>
        <w:t>true</w:t>
      </w:r>
    </w:p>
    <w:p w14:paraId="209819F6"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0628A7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0B7096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8F0CEE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793D8C1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
    <w:p w14:paraId="49334B7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4FE294E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lastRenderedPageBreak/>
        <w:t>            .</w:t>
      </w:r>
      <w:r w:rsidRPr="001942D3">
        <w:rPr>
          <w:rFonts w:ascii="Consolas" w:eastAsia="Times New Roman" w:hAnsi="Consolas" w:cs="Times New Roman"/>
          <w:color w:val="8250DF"/>
          <w:sz w:val="21"/>
          <w:szCs w:val="21"/>
          <w:lang w:val="en-US"/>
        </w:rPr>
        <w:t>addEventListener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
    <w:p w14:paraId="4277541C"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76E2891D"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6BB320A8"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250DF"/>
          <w:sz w:val="21"/>
          <w:szCs w:val="21"/>
          <w:lang w:val="en-US"/>
        </w:rPr>
        <w:t>disconnectedCallback</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51F8C87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550AE"/>
          <w:sz w:val="21"/>
          <w:szCs w:val="21"/>
          <w:lang w:val="en-US"/>
        </w:rPr>
        <w:t>shadowRoot</w:t>
      </w:r>
    </w:p>
    <w:p w14:paraId="502E50D2"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"button"</w:t>
      </w:r>
      <w:r w:rsidRPr="001942D3">
        <w:rPr>
          <w:rFonts w:ascii="Consolas" w:eastAsia="Times New Roman" w:hAnsi="Consolas" w:cs="Times New Roman"/>
          <w:color w:val="1F2328"/>
          <w:sz w:val="21"/>
          <w:szCs w:val="21"/>
          <w:lang w:val="en-US"/>
        </w:rPr>
        <w:t>)</w:t>
      </w:r>
    </w:p>
    <w:p w14:paraId="1BDF63DB"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8250DF"/>
          <w:sz w:val="21"/>
          <w:szCs w:val="21"/>
          <w:lang w:val="en-US"/>
        </w:rPr>
        <w:t>removeEventListener</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0A3069"/>
          <w:sz w:val="21"/>
          <w:szCs w:val="21"/>
          <w:lang w:val="en-US"/>
        </w:rPr>
        <w:t>"click"</w:t>
      </w: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0550AE"/>
          <w:sz w:val="21"/>
          <w:szCs w:val="21"/>
          <w:lang w:val="en-US"/>
        </w:rPr>
        <w:t>this</w:t>
      </w:r>
      <w:r w:rsidRPr="001942D3">
        <w:rPr>
          <w:rFonts w:ascii="Consolas" w:eastAsia="Times New Roman" w:hAnsi="Consolas" w:cs="Times New Roman"/>
          <w:color w:val="1F2328"/>
          <w:sz w:val="21"/>
          <w:szCs w:val="21"/>
          <w:lang w:val="en-US"/>
        </w:rPr>
        <w:t>.clickHandler);</w:t>
      </w:r>
    </w:p>
    <w:p w14:paraId="64067AAF"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p>
    <w:p w14:paraId="679D794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p>
    <w:p w14:paraId="1F4222E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47420C20"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550AE"/>
          <w:sz w:val="21"/>
          <w:szCs w:val="21"/>
          <w:lang w:val="en-US"/>
        </w:rPr>
        <w:t>customElements</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8250DF"/>
          <w:sz w:val="21"/>
          <w:szCs w:val="21"/>
          <w:lang w:val="en-US"/>
        </w:rPr>
        <w:t>define</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"fon-button"</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267F99"/>
          <w:sz w:val="21"/>
          <w:szCs w:val="21"/>
          <w:lang w:val="en-US"/>
        </w:rPr>
        <w:t>FonButton</w:t>
      </w:r>
      <w:r w:rsidRPr="001942D3">
        <w:rPr>
          <w:rFonts w:ascii="Consolas" w:eastAsia="Times New Roman" w:hAnsi="Consolas" w:cs="Times New Roman"/>
          <w:color w:val="000000"/>
          <w:sz w:val="21"/>
          <w:szCs w:val="21"/>
          <w:lang w:val="en-US"/>
        </w:rPr>
        <w:t>);</w:t>
      </w:r>
    </w:p>
    <w:p w14:paraId="4BD80C6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p>
    <w:p w14:paraId="3A60B105"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0550AE"/>
          <w:sz w:val="21"/>
          <w:szCs w:val="21"/>
          <w:lang w:val="en-US"/>
        </w:rPr>
        <w:t>document</w:t>
      </w:r>
    </w:p>
    <w:p w14:paraId="2A73F25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8250DF"/>
          <w:sz w:val="21"/>
          <w:szCs w:val="21"/>
          <w:lang w:val="en-US"/>
        </w:rPr>
        <w:t>querySelector</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"fon-button"</w:t>
      </w:r>
      <w:r w:rsidRPr="001942D3">
        <w:rPr>
          <w:rFonts w:ascii="Consolas" w:eastAsia="Times New Roman" w:hAnsi="Consolas" w:cs="Times New Roman"/>
          <w:color w:val="000000"/>
          <w:sz w:val="21"/>
          <w:szCs w:val="21"/>
          <w:lang w:val="en-US"/>
        </w:rPr>
        <w:t>)</w:t>
      </w:r>
    </w:p>
    <w:p w14:paraId="3D24F887"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8250DF"/>
          <w:sz w:val="21"/>
          <w:szCs w:val="21"/>
          <w:lang w:val="en-US"/>
        </w:rPr>
        <w:t>addEventListener</w:t>
      </w:r>
      <w:r w:rsidRPr="001942D3">
        <w:rPr>
          <w:rFonts w:ascii="Consolas" w:eastAsia="Times New Roman" w:hAnsi="Consolas" w:cs="Times New Roman"/>
          <w:color w:val="000000"/>
          <w:sz w:val="21"/>
          <w:szCs w:val="21"/>
          <w:lang w:val="en-US"/>
        </w:rPr>
        <w:t>(</w:t>
      </w:r>
      <w:r w:rsidRPr="001942D3">
        <w:rPr>
          <w:rFonts w:ascii="Consolas" w:eastAsia="Times New Roman" w:hAnsi="Consolas" w:cs="Times New Roman"/>
          <w:color w:val="0A3069"/>
          <w:sz w:val="21"/>
          <w:szCs w:val="21"/>
          <w:lang w:val="en-US"/>
        </w:rPr>
        <w:t>"fon-click"</w:t>
      </w:r>
      <w:r w:rsidRPr="001942D3">
        <w:rPr>
          <w:rFonts w:ascii="Consolas" w:eastAsia="Times New Roman" w:hAnsi="Consolas" w:cs="Times New Roman"/>
          <w:color w:val="000000"/>
          <w:sz w:val="21"/>
          <w:szCs w:val="21"/>
          <w:lang w:val="en-US"/>
        </w:rPr>
        <w:t>, (</w:t>
      </w:r>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CF222E"/>
          <w:sz w:val="21"/>
          <w:szCs w:val="21"/>
          <w:lang w:val="en-US"/>
        </w:rPr>
        <w:t>=&gt;</w:t>
      </w: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1F2328"/>
          <w:sz w:val="21"/>
          <w:szCs w:val="21"/>
          <w:lang w:val="en-US"/>
        </w:rPr>
        <w:t>{</w:t>
      </w:r>
    </w:p>
    <w:p w14:paraId="4E5F35B9"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xml:space="preserve">          </w:t>
      </w:r>
      <w:r w:rsidRPr="001942D3">
        <w:rPr>
          <w:rFonts w:ascii="Consolas" w:eastAsia="Times New Roman" w:hAnsi="Consolas" w:cs="Times New Roman"/>
          <w:color w:val="795E26"/>
          <w:sz w:val="21"/>
          <w:szCs w:val="21"/>
          <w:lang w:val="en-US"/>
        </w:rPr>
        <w:t>alert</w:t>
      </w:r>
      <w:r w:rsidRPr="001942D3">
        <w:rPr>
          <w:rFonts w:ascii="Consolas" w:eastAsia="Times New Roman" w:hAnsi="Consolas" w:cs="Times New Roman"/>
          <w:color w:val="1F2328"/>
          <w:sz w:val="21"/>
          <w:szCs w:val="21"/>
          <w:lang w:val="en-US"/>
        </w:rPr>
        <w:t>(</w:t>
      </w:r>
      <w:r w:rsidRPr="001942D3">
        <w:rPr>
          <w:rFonts w:ascii="Consolas" w:eastAsia="Times New Roman" w:hAnsi="Consolas" w:cs="Times New Roman"/>
          <w:color w:val="953800"/>
          <w:sz w:val="21"/>
          <w:szCs w:val="21"/>
          <w:lang w:val="en-US"/>
        </w:rPr>
        <w:t>e</w:t>
      </w:r>
      <w:r w:rsidRPr="001942D3">
        <w:rPr>
          <w:rFonts w:ascii="Consolas" w:eastAsia="Times New Roman" w:hAnsi="Consolas" w:cs="Times New Roman"/>
          <w:color w:val="1F2328"/>
          <w:sz w:val="21"/>
          <w:szCs w:val="21"/>
          <w:lang w:val="en-US"/>
        </w:rPr>
        <w:t>.detail.message);</w:t>
      </w:r>
    </w:p>
    <w:p w14:paraId="359CDC84"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1F2328"/>
          <w:sz w:val="21"/>
          <w:szCs w:val="21"/>
          <w:lang w:val="en-US"/>
        </w:rPr>
        <w:t>        }</w:t>
      </w:r>
      <w:r w:rsidRPr="001942D3">
        <w:rPr>
          <w:rFonts w:ascii="Consolas" w:eastAsia="Times New Roman" w:hAnsi="Consolas" w:cs="Times New Roman"/>
          <w:color w:val="000000"/>
          <w:sz w:val="21"/>
          <w:szCs w:val="21"/>
          <w:lang w:val="en-US"/>
        </w:rPr>
        <w:t>);</w:t>
      </w:r>
    </w:p>
    <w:p w14:paraId="5DC4736A"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00000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script</w:t>
      </w:r>
      <w:r w:rsidRPr="001942D3">
        <w:rPr>
          <w:rFonts w:ascii="Consolas" w:eastAsia="Times New Roman" w:hAnsi="Consolas" w:cs="Times New Roman"/>
          <w:color w:val="800000"/>
          <w:sz w:val="21"/>
          <w:szCs w:val="21"/>
          <w:lang w:val="en-US"/>
        </w:rPr>
        <w:t>&gt;</w:t>
      </w:r>
    </w:p>
    <w:p w14:paraId="548CA3F1" w14:textId="77777777" w:rsidR="001942D3" w:rsidRPr="001942D3" w:rsidRDefault="001942D3" w:rsidP="001942D3">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202020"/>
          <w:sz w:val="21"/>
          <w:szCs w:val="21"/>
          <w:lang w:val="en-US"/>
        </w:rPr>
        <w:t xml:space="preserve">  </w:t>
      </w: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body</w:t>
      </w:r>
      <w:r w:rsidRPr="001942D3">
        <w:rPr>
          <w:rFonts w:ascii="Consolas" w:eastAsia="Times New Roman" w:hAnsi="Consolas" w:cs="Times New Roman"/>
          <w:color w:val="800000"/>
          <w:sz w:val="21"/>
          <w:szCs w:val="21"/>
          <w:lang w:val="en-US"/>
        </w:rPr>
        <w:t>&gt;</w:t>
      </w:r>
    </w:p>
    <w:p w14:paraId="21206639" w14:textId="4BC7721B" w:rsidR="00E40145" w:rsidRPr="001D4755" w:rsidRDefault="001942D3" w:rsidP="001D4755">
      <w:pPr>
        <w:shd w:val="clear" w:color="auto" w:fill="FFFFFF"/>
        <w:spacing w:after="0" w:line="285" w:lineRule="atLeast"/>
        <w:jc w:val="left"/>
        <w:rPr>
          <w:rFonts w:ascii="Consolas" w:eastAsia="Times New Roman" w:hAnsi="Consolas" w:cs="Times New Roman"/>
          <w:color w:val="202020"/>
          <w:sz w:val="21"/>
          <w:szCs w:val="21"/>
          <w:lang w:val="en-US"/>
        </w:rPr>
      </w:pPr>
      <w:r w:rsidRPr="001942D3">
        <w:rPr>
          <w:rFonts w:ascii="Consolas" w:eastAsia="Times New Roman" w:hAnsi="Consolas" w:cs="Times New Roman"/>
          <w:color w:val="800000"/>
          <w:sz w:val="21"/>
          <w:szCs w:val="21"/>
          <w:lang w:val="en-US"/>
        </w:rPr>
        <w:t>&lt;/</w:t>
      </w:r>
      <w:r w:rsidRPr="001942D3">
        <w:rPr>
          <w:rFonts w:ascii="Consolas" w:eastAsia="Times New Roman" w:hAnsi="Consolas" w:cs="Times New Roman"/>
          <w:color w:val="116329"/>
          <w:sz w:val="21"/>
          <w:szCs w:val="21"/>
          <w:lang w:val="en-US"/>
        </w:rPr>
        <w:t>html</w:t>
      </w:r>
      <w:r w:rsidRPr="001942D3">
        <w:rPr>
          <w:rFonts w:ascii="Consolas" w:eastAsia="Times New Roman" w:hAnsi="Consolas" w:cs="Times New Roman"/>
          <w:color w:val="800000"/>
          <w:sz w:val="21"/>
          <w:szCs w:val="21"/>
          <w:lang w:val="en-US"/>
        </w:rPr>
        <w:t>&gt;</w:t>
      </w:r>
    </w:p>
    <w:p w14:paraId="5D880E4C" w14:textId="77777777" w:rsidR="00B41E5E" w:rsidRDefault="00E40145" w:rsidP="00B41E5E">
      <w:pPr>
        <w:pStyle w:val="NoSpacing"/>
        <w:keepNext/>
      </w:pPr>
      <w:r w:rsidRPr="00E051AE">
        <w:rPr>
          <w:noProof/>
        </w:rPr>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8"/>
                    <a:stretch>
                      <a:fillRect/>
                    </a:stretch>
                  </pic:blipFill>
                  <pic:spPr>
                    <a:xfrm>
                      <a:off x="0" y="0"/>
                      <a:ext cx="5760085" cy="1209040"/>
                    </a:xfrm>
                    <a:prstGeom prst="rect">
                      <a:avLst/>
                    </a:prstGeom>
                  </pic:spPr>
                </pic:pic>
              </a:graphicData>
            </a:graphic>
          </wp:inline>
        </w:drawing>
      </w:r>
    </w:p>
    <w:p w14:paraId="3FB86C52" w14:textId="0A94476B" w:rsidR="00E40145" w:rsidRPr="00E051AE" w:rsidRDefault="00B41E5E" w:rsidP="00B41E5E">
      <w:pPr>
        <w:pStyle w:val="Caption"/>
      </w:pPr>
      <w:bookmarkStart w:id="36" w:name="_Toc239188123"/>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8</w:t>
      </w:r>
      <w:r w:rsidR="00BB6C4D">
        <w:fldChar w:fldCharType="end"/>
      </w:r>
      <w:r>
        <w:t xml:space="preserve"> Прилагођено дугме унутар </w:t>
      </w:r>
      <w:r>
        <w:rPr>
          <w:lang w:val="en-US"/>
        </w:rPr>
        <w:t xml:space="preserve">DOM </w:t>
      </w:r>
      <w:r>
        <w:t>"под сенком"</w:t>
      </w:r>
      <w:bookmarkEnd w:id="36"/>
    </w:p>
    <w:p w14:paraId="3CBF4EDF" w14:textId="006D1822" w:rsidR="002502E4" w:rsidRDefault="002502E4" w:rsidP="002502E4">
      <w:pPr>
        <w:rPr>
          <w:lang w:val="en-US"/>
        </w:rPr>
      </w:pPr>
      <w:r w:rsidRPr="00E051AE">
        <w:rPr>
          <w:b/>
          <w:bCs/>
        </w:rPr>
        <w:t>single-spa</w:t>
      </w:r>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r w:rsidRPr="00CE2115">
        <w:rPr>
          <w:i/>
          <w:iCs/>
        </w:rPr>
        <w:t>JavaScript</w:t>
      </w:r>
      <w:r w:rsidRPr="00E051AE">
        <w:t xml:space="preserve"> објекат с три асинхроне функције</w:t>
      </w:r>
      <w:r w:rsidR="00EC6959" w:rsidRPr="00E051AE">
        <w:t xml:space="preserve">, </w:t>
      </w:r>
      <w:r w:rsidRPr="00E051AE">
        <w:rPr>
          <w:i/>
          <w:iCs/>
        </w:rPr>
        <w:t>bootstrap, mount </w:t>
      </w:r>
      <w:r w:rsidRPr="00E051AE">
        <w:t>и</w:t>
      </w:r>
      <w:r w:rsidRPr="00E051AE">
        <w:rPr>
          <w:i/>
          <w:iCs/>
        </w:rPr>
        <w:t> unmount</w:t>
      </w:r>
      <w:r w:rsidR="00EC6959" w:rsidRPr="00E051AE">
        <w:t xml:space="preserve">, </w:t>
      </w:r>
      <w:r w:rsidRPr="00E051AE">
        <w:t>а обмотач сваку апликацију пријављује позивом </w:t>
      </w:r>
      <w:r w:rsidRPr="00E051AE">
        <w:rPr>
          <w:i/>
          <w:iCs/>
        </w:rPr>
        <w:t>registerApplication</w:t>
      </w:r>
      <w:r w:rsidRPr="00E051AE">
        <w:t>, којем предаје назив, функцију за учитавање кода и функцију</w:t>
      </w:r>
      <w:r w:rsidR="00FA2E81">
        <w:rPr>
          <w:lang w:val="sr-Latn-RS"/>
        </w:rPr>
        <w:t xml:space="preserve"> </w:t>
      </w:r>
      <w:r w:rsidR="00FA2E81">
        <w:t>активације</w:t>
      </w:r>
      <w:r w:rsidRPr="00E051AE">
        <w:t xml:space="preserve">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CA2315">
            <w:rPr>
              <w:noProof/>
            </w:rPr>
            <w:t>(Geers, 2020)</w:t>
          </w:r>
          <w:r w:rsidR="00A70F6E" w:rsidRPr="00E051AE">
            <w:fldChar w:fldCharType="end"/>
          </w:r>
        </w:sdtContent>
      </w:sdt>
      <w:r w:rsidRPr="00E051AE">
        <w:t xml:space="preserve">. Три својства имају последице за 4.5: учитавање кода је по потреби, а не унапред; свака апликација добија сопствени </w:t>
      </w:r>
      <w:r w:rsidR="004E222D">
        <w:rPr>
          <w:lang w:val="en-US"/>
        </w:rPr>
        <w:t>DOM</w:t>
      </w:r>
      <w:r w:rsidRPr="00E051AE">
        <w:t xml:space="preserve">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тајмери и глобалне променљиве постају туђи проблем.</w:t>
      </w:r>
    </w:p>
    <w:p w14:paraId="146C310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bootstrap</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5A265DD"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122A9439"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AF00DB"/>
          <w:sz w:val="21"/>
          <w:szCs w:val="21"/>
          <w:lang w:val="en-US"/>
        </w:rPr>
        <w:t>export</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0000FF"/>
          <w:sz w:val="21"/>
          <w:szCs w:val="21"/>
          <w:lang w:val="en-US"/>
        </w:rPr>
        <w:t>async</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CF222E"/>
          <w:sz w:val="21"/>
          <w:szCs w:val="21"/>
          <w:lang w:val="en-US"/>
        </w:rPr>
        <w:t>function</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unmount</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953800"/>
          <w:sz w:val="21"/>
          <w:szCs w:val="21"/>
          <w:lang w:val="en-US"/>
        </w:rPr>
        <w:t>props</w:t>
      </w: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w:t>
      </w:r>
      <w:r w:rsidRPr="0083063A">
        <w:rPr>
          <w:rFonts w:ascii="Consolas" w:eastAsia="Times New Roman" w:hAnsi="Consolas" w:cs="Times New Roman"/>
          <w:color w:val="000000"/>
          <w:sz w:val="21"/>
          <w:szCs w:val="21"/>
          <w:lang w:val="en-US"/>
        </w:rPr>
        <w:t>...</w:t>
      </w:r>
      <w:r w:rsidRPr="0083063A">
        <w:rPr>
          <w:rFonts w:ascii="Consolas" w:eastAsia="Times New Roman" w:hAnsi="Consolas" w:cs="Times New Roman"/>
          <w:color w:val="1F2328"/>
          <w:sz w:val="21"/>
          <w:szCs w:val="21"/>
          <w:lang w:val="en-US"/>
        </w:rPr>
        <w:t>}</w:t>
      </w:r>
    </w:p>
    <w:p w14:paraId="0685066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38528F81"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registerApplication</w:t>
      </w:r>
      <w:r w:rsidRPr="0083063A">
        <w:rPr>
          <w:rFonts w:ascii="Consolas" w:eastAsia="Times New Roman" w:hAnsi="Consolas" w:cs="Times New Roman"/>
          <w:color w:val="202020"/>
          <w:sz w:val="21"/>
          <w:szCs w:val="21"/>
          <w:lang w:val="en-US"/>
        </w:rPr>
        <w:t>({</w:t>
      </w:r>
    </w:p>
    <w:p w14:paraId="525820A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name</w:t>
      </w:r>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"app1"</w:t>
      </w:r>
      <w:r w:rsidRPr="0083063A">
        <w:rPr>
          <w:rFonts w:ascii="Consolas" w:eastAsia="Times New Roman" w:hAnsi="Consolas" w:cs="Times New Roman"/>
          <w:color w:val="202020"/>
          <w:sz w:val="21"/>
          <w:szCs w:val="21"/>
          <w:lang w:val="en-US"/>
        </w:rPr>
        <w:t>,</w:t>
      </w:r>
    </w:p>
    <w:p w14:paraId="19E989E0"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activeWhen</w:t>
      </w:r>
      <w:r w:rsidRPr="0083063A">
        <w:rPr>
          <w:rFonts w:ascii="Consolas" w:eastAsia="Times New Roman" w:hAnsi="Consolas" w:cs="Times New Roman"/>
          <w:color w:val="202020"/>
          <w:sz w:val="21"/>
          <w:szCs w:val="21"/>
          <w:lang w:val="en-US"/>
        </w:rPr>
        <w:t>,</w:t>
      </w:r>
    </w:p>
    <w:p w14:paraId="2F5B1CB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1F2328"/>
          <w:sz w:val="21"/>
          <w:szCs w:val="21"/>
          <w:lang w:val="en-US"/>
        </w:rPr>
        <w:t>app</w:t>
      </w:r>
      <w:r w:rsidRPr="0083063A">
        <w:rPr>
          <w:rFonts w:ascii="Consolas" w:eastAsia="Times New Roman" w:hAnsi="Consolas" w:cs="Times New Roman"/>
          <w:color w:val="202020"/>
          <w:sz w:val="21"/>
          <w:szCs w:val="21"/>
          <w:lang w:val="en-US"/>
        </w:rPr>
        <w:t>,</w:t>
      </w:r>
    </w:p>
    <w:p w14:paraId="556A2147"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 xml:space="preserve">  </w:t>
      </w:r>
      <w:r w:rsidRPr="0083063A">
        <w:rPr>
          <w:rFonts w:ascii="Consolas" w:eastAsia="Times New Roman" w:hAnsi="Consolas" w:cs="Times New Roman"/>
          <w:color w:val="8250DF"/>
          <w:sz w:val="21"/>
          <w:szCs w:val="21"/>
          <w:lang w:val="en-US"/>
        </w:rPr>
        <w:t>customProps</w:t>
      </w:r>
      <w:r w:rsidRPr="0083063A">
        <w:rPr>
          <w:rFonts w:ascii="Consolas" w:eastAsia="Times New Roman" w:hAnsi="Consolas" w:cs="Times New Roman"/>
          <w:color w:val="001080"/>
          <w:sz w:val="21"/>
          <w:szCs w:val="21"/>
          <w:lang w:val="en-US"/>
        </w:rPr>
        <w:t>:</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name</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953800"/>
          <w:sz w:val="21"/>
          <w:szCs w:val="21"/>
          <w:lang w:val="en-US"/>
        </w:rPr>
        <w:t>location</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CF222E"/>
          <w:sz w:val="21"/>
          <w:szCs w:val="21"/>
          <w:lang w:val="en-US"/>
        </w:rPr>
        <w:t>=&gt;</w:t>
      </w:r>
      <w:r w:rsidRPr="0083063A">
        <w:rPr>
          <w:rFonts w:ascii="Consolas" w:eastAsia="Times New Roman" w:hAnsi="Consolas" w:cs="Times New Roman"/>
          <w:color w:val="1F2328"/>
          <w:sz w:val="21"/>
          <w:szCs w:val="21"/>
          <w:lang w:val="en-US"/>
        </w:rPr>
        <w:t xml:space="preserve"> { </w:t>
      </w:r>
      <w:r w:rsidRPr="0083063A">
        <w:rPr>
          <w:rFonts w:ascii="Consolas" w:eastAsia="Times New Roman" w:hAnsi="Consolas" w:cs="Times New Roman"/>
          <w:color w:val="000000"/>
          <w:sz w:val="21"/>
          <w:szCs w:val="21"/>
          <w:lang w:val="en-US"/>
        </w:rPr>
        <w:t>authToken</w:t>
      </w:r>
      <w:r w:rsidRPr="0083063A">
        <w:rPr>
          <w:rFonts w:ascii="Consolas" w:eastAsia="Times New Roman" w:hAnsi="Consolas" w:cs="Times New Roman"/>
          <w:color w:val="1F2328"/>
          <w:sz w:val="21"/>
          <w:szCs w:val="21"/>
          <w:lang w:val="en-US"/>
        </w:rPr>
        <w:t xml:space="preserve">: </w:t>
      </w:r>
      <w:r w:rsidRPr="0083063A">
        <w:rPr>
          <w:rFonts w:ascii="Consolas" w:eastAsia="Times New Roman" w:hAnsi="Consolas" w:cs="Times New Roman"/>
          <w:color w:val="0A3069"/>
          <w:sz w:val="21"/>
          <w:szCs w:val="21"/>
          <w:lang w:val="en-US"/>
        </w:rPr>
        <w:t>"d83jD63UdZ6RS6f70D0"</w:t>
      </w:r>
      <w:r w:rsidRPr="0083063A">
        <w:rPr>
          <w:rFonts w:ascii="Consolas" w:eastAsia="Times New Roman" w:hAnsi="Consolas" w:cs="Times New Roman"/>
          <w:color w:val="1F2328"/>
          <w:sz w:val="21"/>
          <w:szCs w:val="21"/>
          <w:lang w:val="en-US"/>
        </w:rPr>
        <w:t xml:space="preserve"> }</w:t>
      </w:r>
    </w:p>
    <w:p w14:paraId="638B777C"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202020"/>
          <w:sz w:val="21"/>
          <w:szCs w:val="21"/>
          <w:lang w:val="en-US"/>
        </w:rPr>
        <w:t>});</w:t>
      </w:r>
    </w:p>
    <w:p w14:paraId="7873AFF4"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093210AA"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r w:rsidRPr="0083063A">
        <w:rPr>
          <w:rFonts w:ascii="Consolas" w:eastAsia="Times New Roman" w:hAnsi="Consolas" w:cs="Times New Roman"/>
          <w:color w:val="1F2328"/>
          <w:sz w:val="21"/>
          <w:szCs w:val="21"/>
          <w:lang w:val="en-US"/>
        </w:rPr>
        <w:t>singleSpa</w:t>
      </w:r>
      <w:r w:rsidRPr="0083063A">
        <w:rPr>
          <w:rFonts w:ascii="Consolas" w:eastAsia="Times New Roman" w:hAnsi="Consolas" w:cs="Times New Roman"/>
          <w:color w:val="202020"/>
          <w:sz w:val="21"/>
          <w:szCs w:val="21"/>
          <w:lang w:val="en-US"/>
        </w:rPr>
        <w:t>.</w:t>
      </w:r>
      <w:r w:rsidRPr="0083063A">
        <w:rPr>
          <w:rFonts w:ascii="Consolas" w:eastAsia="Times New Roman" w:hAnsi="Consolas" w:cs="Times New Roman"/>
          <w:color w:val="8250DF"/>
          <w:sz w:val="21"/>
          <w:szCs w:val="21"/>
          <w:lang w:val="en-US"/>
        </w:rPr>
        <w:t>start</w:t>
      </w:r>
      <w:r w:rsidRPr="0083063A">
        <w:rPr>
          <w:rFonts w:ascii="Consolas" w:eastAsia="Times New Roman" w:hAnsi="Consolas" w:cs="Times New Roman"/>
          <w:color w:val="202020"/>
          <w:sz w:val="21"/>
          <w:szCs w:val="21"/>
          <w:lang w:val="en-US"/>
        </w:rPr>
        <w:t>();</w:t>
      </w:r>
    </w:p>
    <w:p w14:paraId="60B60852" w14:textId="77777777" w:rsidR="0083063A" w:rsidRPr="0083063A" w:rsidRDefault="0083063A" w:rsidP="0083063A">
      <w:pPr>
        <w:shd w:val="clear" w:color="auto" w:fill="FFFFFF"/>
        <w:spacing w:after="0" w:line="285" w:lineRule="atLeast"/>
        <w:jc w:val="left"/>
        <w:rPr>
          <w:rFonts w:ascii="Consolas" w:eastAsia="Times New Roman" w:hAnsi="Consolas" w:cs="Times New Roman"/>
          <w:color w:val="202020"/>
          <w:sz w:val="21"/>
          <w:szCs w:val="21"/>
          <w:lang w:val="en-US"/>
        </w:rPr>
      </w:pPr>
    </w:p>
    <w:p w14:paraId="12419084" w14:textId="17B311B6" w:rsidR="002502E4" w:rsidRPr="00E051AE" w:rsidRDefault="002502E4" w:rsidP="004E3B1F">
      <w:pPr>
        <w:pStyle w:val="Heading2"/>
      </w:pPr>
      <w:bookmarkStart w:id="37" w:name="_Toc239188184"/>
      <w:r w:rsidRPr="00E051AE">
        <w:t>Module Federation и дељење зависности</w:t>
      </w:r>
      <w:bookmarkEnd w:id="37"/>
    </w:p>
    <w:p w14:paraId="7851C0B6" w14:textId="56B197D5" w:rsidR="002502E4" w:rsidRPr="009A7659" w:rsidRDefault="006E78EA" w:rsidP="002502E4">
      <w:pPr>
        <w:rPr>
          <w:lang w:val="en-US"/>
        </w:rPr>
      </w:pPr>
      <w:r>
        <w:rPr>
          <w:lang w:val="en-US"/>
        </w:rPr>
        <w:t>DOM</w:t>
      </w:r>
      <w:r w:rsidR="002502E4" w:rsidRPr="00E051AE">
        <w:t xml:space="preserve"> „под сенком" стилове изолује; за </w:t>
      </w:r>
      <w:r w:rsidR="002502E4" w:rsidRPr="009E2519">
        <w:rPr>
          <w:i/>
          <w:iCs/>
        </w:rPr>
        <w:t>JavaScript</w:t>
      </w:r>
      <w:r w:rsidR="002502E4" w:rsidRPr="00E051AE">
        <w:t xml:space="preserve"> еквивалента нема.</w:t>
      </w:r>
      <w:r w:rsidR="00C45733">
        <w:t xml:space="preserve"> Узимајући у обзир да је</w:t>
      </w:r>
      <w:r w:rsidR="002502E4" w:rsidRPr="00E051AE">
        <w:t xml:space="preserve"> </w:t>
      </w:r>
      <w:r w:rsidR="002502E4" w:rsidRPr="009E2519">
        <w:rPr>
          <w:i/>
          <w:iCs/>
        </w:rPr>
        <w:t>JavaScript</w:t>
      </w:r>
      <w:r w:rsidR="002502E4" w:rsidRPr="00E051AE">
        <w:t xml:space="preserve"> у једном документу подразумевано дељен, </w:t>
      </w:r>
      <w:r w:rsidR="00422F74">
        <w:t>може се закључити да</w:t>
      </w:r>
      <w:r w:rsidR="002502E4" w:rsidRPr="00E051AE">
        <w:t xml:space="preserve"> дељење зависности престаје да буде одлука коју је могуће одложити: библиотеке ће бити или </w:t>
      </w:r>
      <w:r w:rsidR="009A7659">
        <w:rPr>
          <w:lang w:val="en-US"/>
        </w:rPr>
        <w:t>o</w:t>
      </w:r>
      <w:r w:rsidR="002502E4" w:rsidRPr="00E051AE">
        <w:t>двојене или дељене, а оба исхода имају цену.</w:t>
      </w:r>
      <w:r w:rsidR="009A7659">
        <w:rPr>
          <w:lang w:val="en-US"/>
        </w:rPr>
        <w:t xml:space="preserve"> </w:t>
      </w:r>
      <w:sdt>
        <w:sdtPr>
          <w:rPr>
            <w:lang w:val="en-US"/>
          </w:rPr>
          <w:id w:val="988751581"/>
          <w:citation/>
        </w:sdtPr>
        <w:sdtContent>
          <w:r w:rsidR="009A7659">
            <w:rPr>
              <w:lang w:val="en-US"/>
            </w:rPr>
            <w:fldChar w:fldCharType="begin"/>
          </w:r>
          <w:r w:rsidR="009A7659">
            <w:rPr>
              <w:lang w:val="en-US"/>
            </w:rPr>
            <w:instrText xml:space="preserve"> CITATION Rap24 \l 1033 </w:instrText>
          </w:r>
          <w:r w:rsidR="009A7659">
            <w:rPr>
              <w:lang w:val="en-US"/>
            </w:rPr>
            <w:fldChar w:fldCharType="separate"/>
          </w:r>
          <w:r w:rsidR="00CA2315" w:rsidRPr="00CA2315">
            <w:rPr>
              <w:noProof/>
              <w:lang w:val="en-US"/>
            </w:rPr>
            <w:t>(Rappl, The Art of Micro Frontends, 2024)</w:t>
          </w:r>
          <w:r w:rsidR="009A7659">
            <w:rPr>
              <w:lang w:val="en-US"/>
            </w:rPr>
            <w:fldChar w:fldCharType="end"/>
          </w:r>
        </w:sdtContent>
      </w:sdt>
    </w:p>
    <w:p w14:paraId="52A11002" w14:textId="77777777" w:rsidR="00E11AF8" w:rsidRDefault="008C2E75" w:rsidP="002502E4">
      <w:r>
        <w:t>Р</w:t>
      </w:r>
      <w:r w:rsidR="002502E4" w:rsidRPr="00E051AE">
        <w:t>азликуј</w:t>
      </w:r>
      <w:r>
        <w:t>у се</w:t>
      </w:r>
      <w:r w:rsidR="002502E4" w:rsidRPr="00E051AE">
        <w:t xml:space="preserve"> три модела</w:t>
      </w:r>
      <w:r w:rsidR="00E11AF8">
        <w:t>:</w:t>
      </w:r>
    </w:p>
    <w:p w14:paraId="6BBEC86D" w14:textId="77777777" w:rsidR="00E11AF8" w:rsidRDefault="002502E4" w:rsidP="00E11AF8">
      <w:pPr>
        <w:pStyle w:val="ListParagraph"/>
        <w:numPr>
          <w:ilvl w:val="0"/>
          <w:numId w:val="43"/>
        </w:numPr>
      </w:pPr>
      <w:r w:rsidRPr="00E051AE">
        <w:t>У моделу </w:t>
      </w:r>
      <w:r w:rsidRPr="00E11AF8">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w:t>
      </w:r>
    </w:p>
    <w:p w14:paraId="07800EC8" w14:textId="77777777" w:rsidR="00E11AF8" w:rsidRDefault="002502E4" w:rsidP="00E11AF8">
      <w:pPr>
        <w:pStyle w:val="ListParagraph"/>
        <w:numPr>
          <w:ilvl w:val="0"/>
          <w:numId w:val="43"/>
        </w:numPr>
      </w:pPr>
      <w:r w:rsidRPr="00E051AE">
        <w:t>У моделу </w:t>
      </w:r>
      <w:r w:rsidRPr="00E11AF8">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скалира с њиховим бројем.</w:t>
      </w:r>
    </w:p>
    <w:p w14:paraId="735AFF20" w14:textId="1488DBED" w:rsidR="002502E4" w:rsidRPr="00E051AE" w:rsidRDefault="002502E4" w:rsidP="00E11AF8">
      <w:pPr>
        <w:pStyle w:val="ListParagraph"/>
        <w:numPr>
          <w:ilvl w:val="0"/>
          <w:numId w:val="43"/>
        </w:numPr>
      </w:pPr>
      <w:r w:rsidRPr="00E051AE">
        <w:t>У моделу </w:t>
      </w:r>
      <w:r w:rsidRPr="00E11AF8">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CA2315">
            <w:rPr>
              <w:noProof/>
            </w:rPr>
            <w:t>(Rappl, The Art of Micro Frontends, 2024)</w:t>
          </w:r>
          <w:r w:rsidR="008B07A2" w:rsidRPr="00E051AE">
            <w:fldChar w:fldCharType="end"/>
          </w:r>
        </w:sdtContent>
      </w:sdt>
      <w:r w:rsidRPr="00E051AE">
        <w:t>.</w:t>
      </w:r>
    </w:p>
    <w:p w14:paraId="04FA55F4" w14:textId="370B2216" w:rsidR="002502E4" w:rsidRPr="00E051AE" w:rsidRDefault="002502E4" w:rsidP="002502E4">
      <w:r w:rsidRPr="00E051AE">
        <w:rPr>
          <w:b/>
          <w:bCs/>
        </w:rPr>
        <w:t>Module Federation</w:t>
      </w:r>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CA2315">
            <w:rPr>
              <w:noProof/>
            </w:rPr>
            <w:t>(Rappl, The Art of Micro Frontends, 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 xml:space="preserve">исти облик тихог отказа као код адресе у 4.1, само померен из мреже у </w:t>
      </w:r>
      <w:r w:rsidR="006B5716">
        <w:t>фазу</w:t>
      </w:r>
      <w:r w:rsidRPr="00E051AE">
        <w:t xml:space="preserve"> градње.</w:t>
      </w:r>
    </w:p>
    <w:p w14:paraId="7325A17F" w14:textId="06B16219" w:rsidR="002502E4" w:rsidRDefault="002502E4" w:rsidP="002502E4">
      <w:pPr>
        <w:rPr>
          <w:lang w:val="en-US"/>
        </w:rPr>
      </w:pPr>
      <w:r w:rsidRPr="00E051AE">
        <w:t xml:space="preserve">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препоручује да дељење 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микрофронтенду може да поквари </w:t>
      </w:r>
      <w:r w:rsidRPr="00E051AE">
        <w:lastRenderedPageBreak/>
        <w:t>други, чиме се укида аутономија због које је подела и уведена</w:t>
      </w:r>
      <w:r w:rsidR="00EC6959" w:rsidRPr="00E051AE">
        <w:t xml:space="preserve">, </w:t>
      </w:r>
      <w:r w:rsidRPr="00E051AE">
        <w:t xml:space="preserve">исти појам спрегнутости из 2.6, изражен над зависностима. Стандардизована алтернатива постоји и заснива се на </w:t>
      </w:r>
      <w:r w:rsidR="00010377">
        <w:rPr>
          <w:lang w:val="en-US"/>
        </w:rPr>
        <w:t>E</w:t>
      </w:r>
      <w:r w:rsidR="001A73A8">
        <w:rPr>
          <w:lang w:val="en-US"/>
        </w:rPr>
        <w:t>CMAScript</w:t>
      </w:r>
      <w:r w:rsidRPr="00E051AE">
        <w:t xml:space="preserve"> модулима и мапама увоза</w:t>
      </w:r>
      <w:r w:rsidR="00D53096">
        <w:rPr>
          <w:lang w:val="en-US"/>
        </w:rPr>
        <w:t xml:space="preserve"> </w:t>
      </w:r>
      <w:r w:rsidR="00D53096">
        <w:t xml:space="preserve">(енгл. </w:t>
      </w:r>
      <w:r w:rsidR="00D53096" w:rsidRPr="00D53096">
        <w:rPr>
          <w:i/>
          <w:iCs/>
          <w:lang w:val="en-US"/>
        </w:rPr>
        <w:t>import map</w:t>
      </w:r>
      <w:r w:rsidR="00D53096">
        <w:t>)</w:t>
      </w:r>
      <w:r w:rsidRPr="00E051AE">
        <w:t xml:space="preserve"> уместо на механизму једног састављача</w:t>
      </w:r>
      <w:r w:rsidR="00145BAE" w:rsidRPr="00E051AE">
        <w:t>.</w:t>
      </w:r>
    </w:p>
    <w:p w14:paraId="53B5BDE2" w14:textId="0BBA6DC2" w:rsidR="00D53096" w:rsidRDefault="00D53096" w:rsidP="00D53096">
      <w:pPr>
        <w:jc w:val="left"/>
        <w:rPr>
          <w:rFonts w:ascii="Courier New" w:hAnsi="Courier New" w:cs="Courier New"/>
          <w:color w:val="242424"/>
          <w:spacing w:val="-5"/>
          <w:sz w:val="21"/>
          <w:szCs w:val="21"/>
          <w:shd w:val="clear" w:color="auto" w:fill="F9F9F9"/>
          <w:lang w:val="en-US"/>
        </w:rPr>
      </w:pPr>
      <w:r>
        <w:rPr>
          <w:rFonts w:ascii="Courier New" w:hAnsi="Courier New" w:cs="Courier New"/>
          <w:color w:val="242424"/>
          <w:spacing w:val="-5"/>
          <w:sz w:val="21"/>
          <w:szCs w:val="21"/>
          <w:shd w:val="clear" w:color="auto" w:fill="F9F9F9"/>
        </w:rPr>
        <w:t>/root-config</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src/</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index.ejs          </w:t>
      </w:r>
      <w:r>
        <w:rPr>
          <w:rStyle w:val="hljs-comment"/>
          <w:rFonts w:ascii="Courier New" w:hAnsi="Courier New" w:cs="Courier New"/>
          <w:color w:val="656D76"/>
          <w:spacing w:val="-5"/>
          <w:sz w:val="21"/>
          <w:szCs w:val="21"/>
          <w:shd w:val="clear" w:color="auto" w:fill="F9F9F9"/>
        </w:rPr>
        <w:t># HTML entry</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root-config.js     </w:t>
      </w:r>
      <w:r>
        <w:rPr>
          <w:rStyle w:val="hljs-comment"/>
          <w:rFonts w:ascii="Courier New" w:hAnsi="Courier New" w:cs="Courier New"/>
          <w:color w:val="656D76"/>
          <w:spacing w:val="-5"/>
          <w:sz w:val="21"/>
          <w:szCs w:val="21"/>
          <w:shd w:val="clear" w:color="auto" w:fill="F9F9F9"/>
        </w:rPr>
        <w:t># Single-SPA configuration</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 </w:t>
      </w:r>
      <w:r>
        <w:rPr>
          <w:rStyle w:val="hljs-keyword"/>
          <w:rFonts w:ascii="Courier New" w:hAnsi="Courier New" w:cs="Courier New"/>
          <w:color w:val="CF222E"/>
          <w:spacing w:val="-5"/>
          <w:sz w:val="21"/>
          <w:szCs w:val="21"/>
          <w:shd w:val="clear" w:color="auto" w:fill="F9F9F9"/>
        </w:rPr>
        <w:t>import</w:t>
      </w:r>
      <w:r>
        <w:rPr>
          <w:rFonts w:ascii="Courier New" w:hAnsi="Courier New" w:cs="Courier New"/>
          <w:color w:val="242424"/>
          <w:spacing w:val="-5"/>
          <w:sz w:val="21"/>
          <w:szCs w:val="21"/>
          <w:shd w:val="clear" w:color="auto" w:fill="F9F9F9"/>
        </w:rPr>
        <w:t>-</w:t>
      </w:r>
      <w:r>
        <w:rPr>
          <w:rStyle w:val="hljs-builtin"/>
          <w:rFonts w:ascii="Courier New" w:hAnsi="Courier New" w:cs="Courier New"/>
          <w:color w:val="953800"/>
          <w:spacing w:val="-5"/>
          <w:sz w:val="21"/>
          <w:szCs w:val="21"/>
          <w:shd w:val="clear" w:color="auto" w:fill="F9F9F9"/>
        </w:rPr>
        <w:t>map</w:t>
      </w:r>
      <w:r>
        <w:rPr>
          <w:rFonts w:ascii="Courier New" w:hAnsi="Courier New" w:cs="Courier New"/>
          <w:color w:val="242424"/>
          <w:spacing w:val="-5"/>
          <w:sz w:val="21"/>
          <w:szCs w:val="21"/>
          <w:shd w:val="clear" w:color="auto" w:fill="F9F9F9"/>
        </w:rPr>
        <w:t xml:space="preserve">.json    </w:t>
      </w:r>
      <w:r>
        <w:rPr>
          <w:rStyle w:val="hljs-comment"/>
          <w:rFonts w:ascii="Courier New" w:hAnsi="Courier New" w:cs="Courier New"/>
          <w:color w:val="656D76"/>
          <w:spacing w:val="-5"/>
          <w:sz w:val="21"/>
          <w:szCs w:val="21"/>
          <w:shd w:val="clear" w:color="auto" w:fill="F9F9F9"/>
        </w:rPr>
        <w:t># Shared dependency map</w:t>
      </w:r>
      <w:r>
        <w:rPr>
          <w:rFonts w:ascii="Courier New" w:hAnsi="Courier New" w:cs="Courier New"/>
          <w:color w:val="242424"/>
          <w:spacing w:val="-5"/>
          <w:sz w:val="21"/>
          <w:szCs w:val="21"/>
        </w:rPr>
        <w:br/>
      </w:r>
      <w:r>
        <w:rPr>
          <w:rFonts w:ascii="Courier New" w:hAnsi="Courier New" w:cs="Courier New"/>
          <w:color w:val="242424"/>
          <w:spacing w:val="-5"/>
          <w:sz w:val="21"/>
          <w:szCs w:val="21"/>
          <w:shd w:val="clear" w:color="auto" w:fill="F9F9F9"/>
        </w:rPr>
        <w:t xml:space="preserve">  └── package.json</w:t>
      </w:r>
    </w:p>
    <w:p w14:paraId="1E54E77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3A41224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"imports": {</w:t>
      </w:r>
    </w:p>
    <w:p w14:paraId="6FCD4B1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"@mfe/navbar":"http://localhost:8500/navbar.js",</w:t>
      </w:r>
    </w:p>
    <w:p w14:paraId="31C6CC3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"@mfe/dashboard": "http://localhost:8600/dashboard.js",</w:t>
      </w:r>
    </w:p>
    <w:p w14:paraId="3295DEA8"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"react": "https://cdn.jsdelivr.net/npm/react@18.2.0/umd/react.production.min.js",</w:t>
      </w:r>
    </w:p>
    <w:p w14:paraId="3A8BAA1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"react-dom": "https://cdn.jsdelivr.net/npm/react-dom@18.2.0/umd/react-dom.production.min.js"</w:t>
      </w:r>
    </w:p>
    <w:p w14:paraId="1B095D7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  }</w:t>
      </w:r>
    </w:p>
    <w:p w14:paraId="51539D02"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202020"/>
          <w:sz w:val="21"/>
          <w:szCs w:val="21"/>
          <w:lang w:val="en-US"/>
        </w:rPr>
        <w:t>}</w:t>
      </w:r>
    </w:p>
    <w:p w14:paraId="0FBB3C75"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000000"/>
          <w:sz w:val="21"/>
          <w:szCs w:val="21"/>
          <w:lang w:val="en-US"/>
        </w:rPr>
        <w:t xml:space="preserve"> </w:t>
      </w:r>
      <w:r w:rsidRPr="000C5A4C">
        <w:rPr>
          <w:rFonts w:ascii="Consolas" w:eastAsia="Times New Roman" w:hAnsi="Consolas" w:cs="Times New Roman"/>
          <w:color w:val="E50000"/>
          <w:sz w:val="21"/>
          <w:szCs w:val="21"/>
          <w:lang w:val="en-US"/>
        </w:rPr>
        <w:t>type</w:t>
      </w:r>
      <w:r w:rsidRPr="000C5A4C">
        <w:rPr>
          <w:rFonts w:ascii="Consolas" w:eastAsia="Times New Roman" w:hAnsi="Consolas" w:cs="Times New Roman"/>
          <w:color w:val="000000"/>
          <w:sz w:val="21"/>
          <w:szCs w:val="21"/>
          <w:lang w:val="en-US"/>
        </w:rPr>
        <w:t>=</w:t>
      </w:r>
      <w:r w:rsidRPr="000C5A4C">
        <w:rPr>
          <w:rFonts w:ascii="Consolas" w:eastAsia="Times New Roman" w:hAnsi="Consolas" w:cs="Times New Roman"/>
          <w:color w:val="0000FF"/>
          <w:sz w:val="21"/>
          <w:szCs w:val="21"/>
          <w:lang w:val="en-US"/>
        </w:rPr>
        <w:t>"importmap"</w:t>
      </w:r>
      <w:r w:rsidRPr="000C5A4C">
        <w:rPr>
          <w:rFonts w:ascii="Consolas" w:eastAsia="Times New Roman" w:hAnsi="Consolas" w:cs="Times New Roman"/>
          <w:color w:val="800000"/>
          <w:sz w:val="21"/>
          <w:szCs w:val="21"/>
          <w:lang w:val="en-US"/>
        </w:rPr>
        <w:t>&gt;</w:t>
      </w:r>
    </w:p>
    <w:p w14:paraId="1D0B091B"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B6917EA"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"imports": {</w:t>
      </w:r>
    </w:p>
    <w:p w14:paraId="19C75450"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"lodash": "https://cdn.jsdelivr.net/npm/lodash@4.17.21/lodash.min.js"</w:t>
      </w:r>
    </w:p>
    <w:p w14:paraId="0EFA2E8C"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  }</w:t>
      </w:r>
    </w:p>
    <w:p w14:paraId="2ED86E27"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000000"/>
          <w:sz w:val="21"/>
          <w:szCs w:val="21"/>
          <w:lang w:val="en-US"/>
        </w:rPr>
        <w:t>}</w:t>
      </w:r>
    </w:p>
    <w:p w14:paraId="400697F9"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r w:rsidRPr="000C5A4C">
        <w:rPr>
          <w:rFonts w:ascii="Consolas" w:eastAsia="Times New Roman" w:hAnsi="Consolas" w:cs="Times New Roman"/>
          <w:color w:val="800000"/>
          <w:sz w:val="21"/>
          <w:szCs w:val="21"/>
          <w:lang w:val="en-US"/>
        </w:rPr>
        <w:t>&lt;/</w:t>
      </w:r>
      <w:r w:rsidRPr="000C5A4C">
        <w:rPr>
          <w:rFonts w:ascii="Consolas" w:eastAsia="Times New Roman" w:hAnsi="Consolas" w:cs="Times New Roman"/>
          <w:color w:val="116329"/>
          <w:sz w:val="21"/>
          <w:szCs w:val="21"/>
          <w:lang w:val="en-US"/>
        </w:rPr>
        <w:t>script</w:t>
      </w:r>
      <w:r w:rsidRPr="000C5A4C">
        <w:rPr>
          <w:rFonts w:ascii="Consolas" w:eastAsia="Times New Roman" w:hAnsi="Consolas" w:cs="Times New Roman"/>
          <w:color w:val="800000"/>
          <w:sz w:val="21"/>
          <w:szCs w:val="21"/>
          <w:lang w:val="en-US"/>
        </w:rPr>
        <w:t>&gt;</w:t>
      </w:r>
    </w:p>
    <w:p w14:paraId="58010213" w14:textId="77777777" w:rsidR="000C5A4C" w:rsidRPr="000C5A4C" w:rsidRDefault="000C5A4C" w:rsidP="000C5A4C">
      <w:pPr>
        <w:shd w:val="clear" w:color="auto" w:fill="FFFFFF"/>
        <w:spacing w:after="0" w:line="285" w:lineRule="atLeast"/>
        <w:jc w:val="left"/>
        <w:rPr>
          <w:rFonts w:ascii="Consolas" w:eastAsia="Times New Roman" w:hAnsi="Consolas" w:cs="Times New Roman"/>
          <w:color w:val="202020"/>
          <w:sz w:val="21"/>
          <w:szCs w:val="21"/>
          <w:lang w:val="en-US"/>
        </w:rPr>
      </w:pPr>
    </w:p>
    <w:p w14:paraId="05B16C51" w14:textId="7CD59858" w:rsidR="002502E4" w:rsidRPr="00E86966" w:rsidRDefault="002502E4" w:rsidP="002502E4">
      <w:pPr>
        <w:rPr>
          <w:lang w:val="en-US"/>
        </w:rPr>
      </w:pPr>
      <w:r w:rsidRPr="00E051AE">
        <w:t>Механизам, међутим, не одговара на питање </w:t>
      </w:r>
      <w:r w:rsidRPr="00E051AE">
        <w:rPr>
          <w:i/>
          <w:iCs/>
        </w:rPr>
        <w:t>шта</w:t>
      </w:r>
      <w:r w:rsidRPr="00E051AE">
        <w:t xml:space="preserve"> треба делити, а </w:t>
      </w:r>
      <w:r w:rsidR="00AA2982">
        <w:t xml:space="preserve">пракса сугерише на </w:t>
      </w:r>
      <w:r w:rsidRPr="00E051AE">
        <w:t>подразумева</w:t>
      </w:r>
      <w:r w:rsidR="00AA2982">
        <w:t>ну</w:t>
      </w:r>
      <w:r w:rsidRPr="00E051AE">
        <w:t xml:space="preserve"> одлук</w:t>
      </w:r>
      <w:r w:rsidR="00AA2982">
        <w:t>у</w:t>
      </w:r>
      <w:r w:rsidRPr="00E051AE">
        <w:t xml:space="preserve">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оквирно најмање 15 до 30 kB,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2DB77A39" w:rsidR="002502E4" w:rsidRPr="00E051AE" w:rsidRDefault="002502E4" w:rsidP="002502E4">
      <w:r w:rsidRPr="00E051AE">
        <w:lastRenderedPageBreak/>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C146A0">
        <w:t xml:space="preserve"> поделе</w:t>
      </w:r>
      <w:r w:rsidRPr="00E051AE">
        <w:t>.</w:t>
      </w:r>
      <w:r w:rsidR="0092433D" w:rsidRPr="00E051AE">
        <w:t xml:space="preserve"> П</w:t>
      </w:r>
      <w:r w:rsidRPr="00E051AE">
        <w:t>ословни код не треба делити, за помоћне функције препоручује</w:t>
      </w:r>
      <w:r w:rsidR="00E86966">
        <w:rPr>
          <w:lang w:val="en-US"/>
        </w:rPr>
        <w:t xml:space="preserve"> </w:t>
      </w:r>
      <w:r w:rsidR="00E86966">
        <w:t>се</w:t>
      </w:r>
      <w:r w:rsidRPr="00E051AE">
        <w:t xml:space="preserve"> </w:t>
      </w:r>
      <w:r w:rsidR="00A203F9" w:rsidRPr="00E051AE">
        <w:t>о</w:t>
      </w:r>
      <w:r w:rsidRPr="00E051AE">
        <w:t>двајање, а ако дељење ипак мора</w:t>
      </w:r>
      <w:r w:rsidR="00E86966">
        <w:t xml:space="preserve"> да се практикује</w:t>
      </w:r>
      <w:r w:rsidRPr="00E051AE">
        <w:t xml:space="preserve">, онда </w:t>
      </w:r>
      <w:r w:rsidR="00E86966">
        <w:t xml:space="preserve">би га требало издвојити </w:t>
      </w:r>
      <w:r w:rsidRPr="00E051AE">
        <w:t>као верзионисан пакет у времену градње, не као зависност у времену извршавања.</w:t>
      </w:r>
    </w:p>
    <w:p w14:paraId="354B48A1" w14:textId="2F8EFA1D" w:rsidR="002502E4" w:rsidRPr="00E051AE" w:rsidRDefault="002502E4" w:rsidP="004E3B1F">
      <w:pPr>
        <w:pStyle w:val="Heading2"/>
      </w:pPr>
      <w:bookmarkStart w:id="38" w:name="_Toc239188185"/>
      <w:r w:rsidRPr="00E051AE">
        <w:t>Апликација обмотач и рутирање на страни клијента</w:t>
      </w:r>
      <w:bookmarkEnd w:id="38"/>
    </w:p>
    <w:p w14:paraId="242E2AE0" w14:textId="6767C5C9" w:rsidR="002502E4" w:rsidRPr="00EB6219" w:rsidRDefault="002502E4" w:rsidP="002502E4">
      <w:pPr>
        <w:rPr>
          <w:lang w:val="en-US"/>
        </w:rPr>
      </w:pPr>
      <w:r w:rsidRPr="00E051AE">
        <w:rPr>
          <w:b/>
          <w:bCs/>
        </w:rPr>
        <w:t>Апликација обмотач</w:t>
      </w:r>
      <w:r w:rsidRPr="00E051AE">
        <w:t> (енгл. </w:t>
      </w:r>
      <w:r w:rsidRPr="00E051AE">
        <w:rPr>
          <w:i/>
          <w:iCs/>
        </w:rPr>
        <w:t>application shell</w:t>
      </w:r>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CA2315">
            <w:rPr>
              <w:noProof/>
            </w:rPr>
            <w:t>(Geers, 2020)</w:t>
          </w:r>
          <w:r w:rsidR="004322D4" w:rsidRPr="00E051AE">
            <w:fldChar w:fldCharType="end"/>
          </w:r>
        </w:sdtContent>
      </w:sdt>
      <w:r w:rsidR="00EB6219">
        <w:rPr>
          <w:lang w:val="en-US"/>
        </w:rPr>
        <w:t xml:space="preserve"> </w:t>
      </w:r>
      <w:sdt>
        <w:sdtPr>
          <w:rPr>
            <w:lang w:val="en-US"/>
          </w:rPr>
          <w:id w:val="-687131936"/>
          <w:citation/>
        </w:sdtPr>
        <w:sdtContent>
          <w:r w:rsidR="00EB6219">
            <w:rPr>
              <w:lang w:val="en-US"/>
            </w:rPr>
            <w:fldChar w:fldCharType="begin"/>
          </w:r>
          <w:r w:rsidR="00EB6219">
            <w:rPr>
              <w:lang w:val="en-US"/>
            </w:rPr>
            <w:instrText xml:space="preserve"> CITATION Che21 \l 1033 </w:instrText>
          </w:r>
          <w:r w:rsidR="00EB6219">
            <w:rPr>
              <w:lang w:val="en-US"/>
            </w:rPr>
            <w:fldChar w:fldCharType="separate"/>
          </w:r>
          <w:r w:rsidR="00CA2315" w:rsidRPr="00CA2315">
            <w:rPr>
              <w:noProof/>
              <w:lang w:val="en-US"/>
            </w:rPr>
            <w:t>(Chen, 2021)</w:t>
          </w:r>
          <w:r w:rsidR="00EB6219">
            <w:rPr>
              <w:lang w:val="en-US"/>
            </w:rPr>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четири суштинска посла: да обезбеди дељени HTML документ, да адресе преведе у странице тимова, да одговарајућу страницу прикаже и да при навигацији деиницијализује претходну и иницијализује следећу.</w:t>
      </w:r>
    </w:p>
    <w:p w14:paraId="14B4D62D" w14:textId="77777777" w:rsidR="00C471EB" w:rsidRDefault="00387AA8" w:rsidP="00C471EB">
      <w:pPr>
        <w:pStyle w:val="NoSpacing"/>
        <w:keepNext/>
      </w:pPr>
      <w:r w:rsidRPr="00C471EB">
        <w:drawing>
          <wp:inline distT="0" distB="0" distL="0" distR="0" wp14:anchorId="487AA20D" wp14:editId="2F188818">
            <wp:extent cx="5760085" cy="5027930"/>
            <wp:effectExtent l="0" t="0" r="0" b="1270"/>
            <wp:docPr id="447692977" name="Picture 2" descr="Micro Frontend Framework Guide: Technical Integrations | Trend Micro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cro Frontend Framework Guide: Technical Integrations | Trend Micro (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5027930"/>
                    </a:xfrm>
                    <a:prstGeom prst="rect">
                      <a:avLst/>
                    </a:prstGeom>
                    <a:noFill/>
                    <a:ln>
                      <a:noFill/>
                    </a:ln>
                  </pic:spPr>
                </pic:pic>
              </a:graphicData>
            </a:graphic>
          </wp:inline>
        </w:drawing>
      </w:r>
    </w:p>
    <w:p w14:paraId="1A572E9D" w14:textId="20EF79A0" w:rsidR="00387AA8" w:rsidRDefault="00C471EB" w:rsidP="00C471EB">
      <w:pPr>
        <w:pStyle w:val="Caption"/>
        <w:rPr>
          <w:lang w:val="en-US"/>
        </w:rPr>
      </w:pPr>
      <w:bookmarkStart w:id="39" w:name="_Toc239188124"/>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9</w:t>
      </w:r>
      <w:r w:rsidR="00BB6C4D">
        <w:fldChar w:fldCharType="end"/>
      </w:r>
      <w:r>
        <w:rPr>
          <w:lang w:val="en-US"/>
        </w:rPr>
        <w:t xml:space="preserve"> </w:t>
      </w:r>
      <w:r>
        <w:t>Апликација обмотач повлачи микрофронтендове на основу захтева</w:t>
      </w:r>
      <w:r w:rsidR="005F6576">
        <w:t xml:space="preserve"> </w:t>
      </w:r>
      <w:sdt>
        <w:sdtPr>
          <w:rPr>
            <w:lang w:val="en-US"/>
          </w:rPr>
          <w:id w:val="1133060172"/>
          <w:citation/>
        </w:sdtPr>
        <w:sdtContent>
          <w:r w:rsidR="005F6576">
            <w:rPr>
              <w:lang w:val="en-US"/>
            </w:rPr>
            <w:fldChar w:fldCharType="begin"/>
          </w:r>
          <w:r w:rsidR="005F6576">
            <w:rPr>
              <w:lang w:val="en-US"/>
            </w:rPr>
            <w:instrText xml:space="preserve"> CITATION Che21 \l 1033 </w:instrText>
          </w:r>
          <w:r w:rsidR="005F6576">
            <w:rPr>
              <w:lang w:val="en-US"/>
            </w:rPr>
            <w:fldChar w:fldCharType="separate"/>
          </w:r>
          <w:r w:rsidR="00CA2315" w:rsidRPr="00CA2315">
            <w:rPr>
              <w:noProof/>
              <w:lang w:val="en-US"/>
            </w:rPr>
            <w:t>(Chen, 2021)</w:t>
          </w:r>
          <w:r w:rsidR="005F6576">
            <w:rPr>
              <w:lang w:val="en-US"/>
            </w:rPr>
            <w:fldChar w:fldCharType="end"/>
          </w:r>
        </w:sdtContent>
      </w:sdt>
      <w:bookmarkEnd w:id="39"/>
    </w:p>
    <w:p w14:paraId="1A2F8A73" w14:textId="00E95875" w:rsidR="002502E4" w:rsidRPr="00F97FB4" w:rsidRDefault="004E14DF" w:rsidP="002502E4">
      <w:pPr>
        <w:rPr>
          <w:lang w:val="en-US"/>
        </w:rPr>
      </w:pPr>
      <w:r>
        <w:rPr>
          <w:b/>
          <w:bCs/>
        </w:rPr>
        <w:t>Р</w:t>
      </w:r>
      <w:r w:rsidR="002502E4" w:rsidRPr="00E051AE">
        <w:rPr>
          <w:b/>
          <w:bCs/>
        </w:rPr>
        <w:t>утирање</w:t>
      </w:r>
      <w:r w:rsidR="002502E4" w:rsidRPr="00E051AE">
        <w:t> </w:t>
      </w:r>
      <w:r w:rsidRPr="004E14DF">
        <w:rPr>
          <w:b/>
          <w:bCs/>
        </w:rPr>
        <w:t>на једном нивоу</w:t>
      </w:r>
      <w:r>
        <w:t xml:space="preserve"> </w:t>
      </w:r>
      <w:r w:rsidR="002502E4" w:rsidRPr="00E051AE">
        <w:t xml:space="preserve">јесте најпростија изведба: обмотач држи једну табелу која свакој адреси додељује компоненту одговорног тима, а општим ослушкивањем клика на документу </w:t>
      </w:r>
      <w:r w:rsidR="002502E4" w:rsidRPr="00E051AE">
        <w:lastRenderedPageBreak/>
        <w:t>преузима линкове и нову адресу уписује у историју прегледача, чиме прелаз постаје </w:t>
      </w:r>
      <w:r w:rsidR="002502E4" w:rsidRPr="00E051AE">
        <w:rPr>
          <w:b/>
          <w:bCs/>
        </w:rPr>
        <w:t>мека навигација</w:t>
      </w:r>
      <w:r w:rsidR="00AD759F">
        <w:rPr>
          <w:b/>
          <w:bCs/>
          <w:lang w:val="sr-Latn-RS"/>
        </w:rPr>
        <w:t xml:space="preserve"> </w:t>
      </w:r>
      <w:r w:rsidR="00AD759F" w:rsidRPr="00AD759F">
        <w:rPr>
          <w:lang w:val="sr-Latn-RS"/>
        </w:rPr>
        <w:t>(</w:t>
      </w:r>
      <w:r w:rsidR="00AD759F">
        <w:t>енгл.</w:t>
      </w:r>
      <w:r w:rsidR="00AD759F">
        <w:rPr>
          <w:lang w:val="en-US"/>
        </w:rPr>
        <w:t xml:space="preserve"> </w:t>
      </w:r>
      <w:r w:rsidR="00AD759F" w:rsidRPr="00AD759F">
        <w:rPr>
          <w:i/>
          <w:iCs/>
          <w:lang w:val="en-US"/>
        </w:rPr>
        <w:t>soft navigation</w:t>
      </w:r>
      <w:r w:rsidR="00AD759F" w:rsidRPr="00AD759F">
        <w:rPr>
          <w:lang w:val="sr-Latn-RS"/>
        </w:rPr>
        <w:t>)</w:t>
      </w:r>
      <w:r w:rsidR="002502E4" w:rsidRPr="00E051AE">
        <w:t>.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w:t>
      </w:r>
      <w:r w:rsidR="00EC6959" w:rsidRPr="00E051AE">
        <w:t xml:space="preserve">, </w:t>
      </w:r>
      <w:r w:rsidR="002502E4"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00E94674" w:rsidRPr="00E94674">
        <w:t xml:space="preserve"> </w:t>
      </w:r>
      <w:sdt>
        <w:sdtPr>
          <w:id w:val="-1679034186"/>
          <w:citation/>
        </w:sdtPr>
        <w:sdtContent>
          <w:r w:rsidR="00E94674" w:rsidRPr="00E051AE">
            <w:fldChar w:fldCharType="begin"/>
          </w:r>
          <w:r w:rsidR="00E94674" w:rsidRPr="00E051AE">
            <w:instrText xml:space="preserve"> CITATION Mic20 \l 10266 </w:instrText>
          </w:r>
          <w:r w:rsidR="00E94674" w:rsidRPr="00E051AE">
            <w:fldChar w:fldCharType="separate"/>
          </w:r>
          <w:r w:rsidR="00CA2315">
            <w:rPr>
              <w:noProof/>
            </w:rPr>
            <w:t>(Geers, 2020)</w:t>
          </w:r>
          <w:r w:rsidR="00E94674" w:rsidRPr="00E051AE">
            <w:fldChar w:fldCharType="end"/>
          </w:r>
        </w:sdtContent>
      </w:sdt>
      <w:r w:rsidR="00C32B7F">
        <w:t xml:space="preserve"> </w:t>
      </w:r>
      <w:sdt>
        <w:sdtPr>
          <w:id w:val="1708139932"/>
          <w:citation/>
        </w:sdtPr>
        <w:sdtContent>
          <w:r w:rsidR="00C32B7F">
            <w:fldChar w:fldCharType="begin"/>
          </w:r>
          <w:r w:rsidR="00C32B7F">
            <w:instrText xml:space="preserve"> CITATION Che21 \l 10266 </w:instrText>
          </w:r>
          <w:r w:rsidR="00C32B7F">
            <w:fldChar w:fldCharType="separate"/>
          </w:r>
          <w:r w:rsidR="00CA2315">
            <w:rPr>
              <w:noProof/>
            </w:rPr>
            <w:t>(Chen, 2021)</w:t>
          </w:r>
          <w:r w:rsidR="00C32B7F">
            <w:fldChar w:fldCharType="end"/>
          </w:r>
        </w:sdtContent>
      </w:sdt>
      <w:r w:rsidR="00F97FB4">
        <w:rPr>
          <w:lang w:val="en-US"/>
        </w:rPr>
        <w:t>.</w:t>
      </w:r>
    </w:p>
    <w:p w14:paraId="2CDF24A9" w14:textId="16D408F0" w:rsidR="002502E4" w:rsidRDefault="004E14DF" w:rsidP="002502E4">
      <w:pPr>
        <w:rPr>
          <w:lang w:val="en-US"/>
        </w:rPr>
      </w:pPr>
      <w:r>
        <w:rPr>
          <w:b/>
          <w:bCs/>
        </w:rPr>
        <w:t>Р</w:t>
      </w:r>
      <w:r w:rsidR="002502E4" w:rsidRPr="00E051AE">
        <w:rPr>
          <w:b/>
          <w:bCs/>
        </w:rPr>
        <w:t>утирање</w:t>
      </w:r>
      <w:r w:rsidR="002502E4" w:rsidRPr="00E051AE">
        <w:t> </w:t>
      </w:r>
      <w:r w:rsidRPr="004E14DF">
        <w:rPr>
          <w:b/>
          <w:bCs/>
        </w:rPr>
        <w:t>на два нивоа</w:t>
      </w:r>
      <w:r>
        <w:t xml:space="preserve"> </w:t>
      </w:r>
      <w:r w:rsidR="002502E4" w:rsidRPr="00E051AE">
        <w:t>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 Добија се више једностраничних апликација обједињених у једну, при чему се обмотач мења само ако се уводи нов тим или ако се мења префикс постојећег (Geers, 2020).</w:t>
      </w:r>
    </w:p>
    <w:p w14:paraId="79364CD2" w14:textId="77777777" w:rsidR="00C32B7F" w:rsidRDefault="00325B32" w:rsidP="00C32B7F">
      <w:pPr>
        <w:pStyle w:val="NoSpacing"/>
        <w:keepNext/>
      </w:pPr>
      <w:r>
        <w:rPr>
          <w:noProof/>
        </w:rPr>
        <w:drawing>
          <wp:inline distT="0" distB="0" distL="0" distR="0" wp14:anchorId="5DD1CE1D" wp14:editId="784CCD54">
            <wp:extent cx="6096000" cy="6096000"/>
            <wp:effectExtent l="0" t="0" r="0" b="0"/>
            <wp:docPr id="1035179481" name="Picture 3" descr="Micro Frontend Framework Guide: Technical Integrations | Trend Micro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 Frontend Framework Guide: Technical Integrations | Trend Micro (U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0129" cy="6100129"/>
                    </a:xfrm>
                    <a:prstGeom prst="rect">
                      <a:avLst/>
                    </a:prstGeom>
                    <a:noFill/>
                    <a:ln>
                      <a:noFill/>
                    </a:ln>
                  </pic:spPr>
                </pic:pic>
              </a:graphicData>
            </a:graphic>
          </wp:inline>
        </w:drawing>
      </w:r>
    </w:p>
    <w:p w14:paraId="019B3FBD" w14:textId="3C83FE1C" w:rsidR="00325B32" w:rsidRDefault="00C32B7F" w:rsidP="00C32B7F">
      <w:pPr>
        <w:pStyle w:val="Caption"/>
        <w:rPr>
          <w:lang w:val="sr-Latn-RS"/>
        </w:rPr>
      </w:pPr>
      <w:bookmarkStart w:id="40" w:name="_Toc239188125"/>
      <w:r>
        <w:t xml:space="preserve">Слика </w:t>
      </w:r>
      <w:r w:rsidR="00BB6C4D">
        <w:fldChar w:fldCharType="begin"/>
      </w:r>
      <w:r w:rsidR="00BB6C4D">
        <w:instrText xml:space="preserve"> STYLEREF 1 \s </w:instrText>
      </w:r>
      <w:r w:rsidR="00BB6C4D">
        <w:fldChar w:fldCharType="separate"/>
      </w:r>
      <w:r w:rsidR="00BB6C4D">
        <w:rPr>
          <w:noProof/>
        </w:rPr>
        <w:t>4</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10</w:t>
      </w:r>
      <w:r w:rsidR="00BB6C4D">
        <w:fldChar w:fldCharType="end"/>
      </w:r>
      <w:r>
        <w:t xml:space="preserve"> Рутирање на једном и два нивоа </w:t>
      </w:r>
      <w:sdt>
        <w:sdtPr>
          <w:id w:val="2102757581"/>
          <w:citation/>
        </w:sdtPr>
        <w:sdtContent>
          <w:r>
            <w:fldChar w:fldCharType="begin"/>
          </w:r>
          <w:r>
            <w:instrText xml:space="preserve"> CITATION Che21 \l 10266 </w:instrText>
          </w:r>
          <w:r>
            <w:fldChar w:fldCharType="separate"/>
          </w:r>
          <w:r w:rsidR="00CA2315">
            <w:rPr>
              <w:noProof/>
            </w:rPr>
            <w:t>(Chen, 2021)</w:t>
          </w:r>
          <w:r>
            <w:fldChar w:fldCharType="end"/>
          </w:r>
        </w:sdtContent>
      </w:sdt>
      <w:bookmarkEnd w:id="40"/>
    </w:p>
    <w:p w14:paraId="56A90971" w14:textId="356E054E" w:rsidR="007A6A1E" w:rsidRDefault="00052C2E" w:rsidP="00897F5E">
      <w:commentRangeStart w:id="41"/>
      <w:r>
        <w:lastRenderedPageBreak/>
        <w:t>Р</w:t>
      </w:r>
      <w:r w:rsidR="002502E4" w:rsidRPr="00E051AE">
        <w:t>утирање</w:t>
      </w:r>
      <w:commentRangeEnd w:id="41"/>
      <w:r w:rsidR="009E07A1">
        <w:rPr>
          <w:rStyle w:val="CommentReference"/>
          <w:sz w:val="24"/>
          <w:szCs w:val="22"/>
        </w:rPr>
        <w:commentReference w:id="41"/>
      </w:r>
      <w:r>
        <w:t xml:space="preserve"> на два нивоа</w:t>
      </w:r>
      <w:r w:rsidR="002502E4" w:rsidRPr="00E051AE">
        <w:t>: обмотач разрешава само префикс</w:t>
      </w:r>
      <w:r w:rsidR="00B83D19">
        <w:t>:</w:t>
      </w:r>
    </w:p>
    <w:p w14:paraId="2BD2C9B4"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p>
    <w:p w14:paraId="5090DB73"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"/product/"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"decide-pages"</w:t>
      </w:r>
      <w:r w:rsidRPr="00897F5E">
        <w:rPr>
          <w:rFonts w:ascii="Consolas" w:eastAsia="Times New Roman" w:hAnsi="Consolas" w:cs="Times New Roman"/>
          <w:color w:val="202020"/>
          <w:sz w:val="21"/>
          <w:szCs w:val="21"/>
          <w:lang w:val="en-US"/>
        </w:rPr>
        <w:t>,</w:t>
      </w:r>
    </w:p>
    <w:p w14:paraId="603FBB8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"/checkout/"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"checkout-pages"</w:t>
      </w:r>
      <w:r w:rsidRPr="00897F5E">
        <w:rPr>
          <w:rFonts w:ascii="Consolas" w:eastAsia="Times New Roman" w:hAnsi="Consolas" w:cs="Times New Roman"/>
          <w:color w:val="202020"/>
          <w:sz w:val="21"/>
          <w:szCs w:val="21"/>
          <w:lang w:val="en-US"/>
        </w:rPr>
        <w:t>,</w:t>
      </w:r>
    </w:p>
    <w:p w14:paraId="080AAB80"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A3069"/>
          <w:sz w:val="21"/>
          <w:szCs w:val="21"/>
          <w:lang w:val="en-US"/>
        </w:rPr>
        <w:t>"/"</w:t>
      </w:r>
      <w:r w:rsidRPr="00897F5E">
        <w:rPr>
          <w:rFonts w:ascii="Consolas" w:eastAsia="Times New Roman" w:hAnsi="Consolas" w:cs="Times New Roman"/>
          <w:color w:val="00108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A3069"/>
          <w:sz w:val="21"/>
          <w:szCs w:val="21"/>
          <w:lang w:val="en-US"/>
        </w:rPr>
        <w:t>"inspire-pages"</w:t>
      </w:r>
      <w:r w:rsidRPr="00897F5E">
        <w:rPr>
          <w:rFonts w:ascii="Consolas" w:eastAsia="Times New Roman" w:hAnsi="Consolas" w:cs="Times New Roman"/>
          <w:color w:val="202020"/>
          <w:sz w:val="21"/>
          <w:szCs w:val="21"/>
          <w:lang w:val="en-US"/>
        </w:rPr>
        <w:t>,</w:t>
      </w:r>
    </w:p>
    <w:p w14:paraId="1C62057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202020"/>
          <w:sz w:val="21"/>
          <w:szCs w:val="21"/>
          <w:lang w:val="en-US"/>
        </w:rPr>
        <w:t>};</w:t>
      </w:r>
    </w:p>
    <w:p w14:paraId="7778C0BB"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p>
    <w:p w14:paraId="6E86B49A"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CF222E"/>
          <w:sz w:val="21"/>
          <w:szCs w:val="21"/>
          <w:lang w:val="en-US"/>
        </w:rPr>
        <w:t>function</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8250DF"/>
          <w:sz w:val="21"/>
          <w:szCs w:val="21"/>
          <w:lang w:val="en-US"/>
        </w:rPr>
        <w:t>findComponentName</w:t>
      </w:r>
      <w:r w:rsidRPr="00897F5E">
        <w:rPr>
          <w:rFonts w:ascii="Consolas" w:eastAsia="Times New Roman" w:hAnsi="Consolas" w:cs="Times New Roman"/>
          <w:color w:val="202020"/>
          <w:sz w:val="21"/>
          <w:szCs w:val="21"/>
          <w:lang w:val="en-US"/>
        </w:rPr>
        <w:t>(</w:t>
      </w:r>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string</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267F99"/>
          <w:sz w:val="21"/>
          <w:szCs w:val="21"/>
          <w:lang w:val="en-US"/>
        </w:rPr>
        <w:t>undefined</w:t>
      </w:r>
      <w:r w:rsidRPr="00897F5E">
        <w:rPr>
          <w:rFonts w:ascii="Consolas" w:eastAsia="Times New Roman" w:hAnsi="Consolas" w:cs="Times New Roman"/>
          <w:color w:val="202020"/>
          <w:sz w:val="21"/>
          <w:szCs w:val="21"/>
          <w:lang w:val="en-US"/>
        </w:rPr>
        <w:t xml:space="preserve"> </w:t>
      </w:r>
      <w:r w:rsidRPr="00897F5E">
        <w:rPr>
          <w:rFonts w:ascii="Consolas" w:eastAsia="Times New Roman" w:hAnsi="Consolas" w:cs="Times New Roman"/>
          <w:color w:val="1F2328"/>
          <w:sz w:val="21"/>
          <w:szCs w:val="21"/>
          <w:lang w:val="en-US"/>
        </w:rPr>
        <w:t>{</w:t>
      </w:r>
    </w:p>
    <w:p w14:paraId="40CB5CB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const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00000"/>
          <w:sz w:val="21"/>
          <w:szCs w:val="21"/>
          <w:lang w:val="en-US"/>
        </w:rPr>
        <w: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267F99"/>
          <w:sz w:val="21"/>
          <w:szCs w:val="21"/>
          <w:lang w:val="en-US"/>
        </w:rPr>
        <w:t>Object</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keys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find</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CF222E"/>
          <w:sz w:val="21"/>
          <w:szCs w:val="21"/>
          <w:lang w:val="en-US"/>
        </w:rPr>
        <w:t>=&gt;</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953800"/>
          <w:sz w:val="21"/>
          <w:szCs w:val="21"/>
          <w:lang w:val="en-US"/>
        </w:rPr>
        <w:t>pathname</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8250DF"/>
          <w:sz w:val="21"/>
          <w:szCs w:val="21"/>
          <w:lang w:val="en-US"/>
        </w:rPr>
        <w:t>startsWith</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953800"/>
          <w:sz w:val="21"/>
          <w:szCs w:val="21"/>
          <w:lang w:val="en-US"/>
        </w:rPr>
        <w:t>key</w:t>
      </w:r>
      <w:r w:rsidRPr="00897F5E">
        <w:rPr>
          <w:rFonts w:ascii="Consolas" w:eastAsia="Times New Roman" w:hAnsi="Consolas" w:cs="Times New Roman"/>
          <w:color w:val="1F2328"/>
          <w:sz w:val="21"/>
          <w:szCs w:val="21"/>
          <w:lang w:val="en-US"/>
        </w:rPr>
        <w:t>));</w:t>
      </w:r>
    </w:p>
    <w:p w14:paraId="54B10AE2"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AF00DB"/>
          <w:sz w:val="21"/>
          <w:szCs w:val="21"/>
          <w:lang w:val="en-US"/>
        </w:rPr>
        <w:t>return</w:t>
      </w:r>
      <w:r w:rsidRPr="00897F5E">
        <w:rPr>
          <w:rFonts w:ascii="Consolas" w:eastAsia="Times New Roman" w:hAnsi="Consolas" w:cs="Times New Roman"/>
          <w:color w:val="1F2328"/>
          <w:sz w:val="21"/>
          <w:szCs w:val="21"/>
          <w:lang w:val="en-US"/>
        </w:rPr>
        <w:t xml:space="preserve"> </w:t>
      </w:r>
      <w:r w:rsidRPr="00897F5E">
        <w:rPr>
          <w:rFonts w:ascii="Consolas" w:eastAsia="Times New Roman" w:hAnsi="Consolas" w:cs="Times New Roman"/>
          <w:color w:val="0550AE"/>
          <w:sz w:val="21"/>
          <w:szCs w:val="21"/>
          <w:lang w:val="en-US"/>
        </w:rPr>
        <w:t>routes</w:t>
      </w:r>
      <w:r w:rsidRPr="00897F5E">
        <w:rPr>
          <w:rFonts w:ascii="Consolas" w:eastAsia="Times New Roman" w:hAnsi="Consolas" w:cs="Times New Roman"/>
          <w:color w:val="1F2328"/>
          <w:sz w:val="21"/>
          <w:szCs w:val="21"/>
          <w:lang w:val="en-US"/>
        </w:rPr>
        <w:t>[</w:t>
      </w:r>
      <w:r w:rsidRPr="00897F5E">
        <w:rPr>
          <w:rFonts w:ascii="Consolas" w:eastAsia="Times New Roman" w:hAnsi="Consolas" w:cs="Times New Roman"/>
          <w:color w:val="0550AE"/>
          <w:sz w:val="21"/>
          <w:szCs w:val="21"/>
          <w:lang w:val="en-US"/>
        </w:rPr>
        <w:t>prefix</w:t>
      </w:r>
      <w:r w:rsidRPr="00897F5E">
        <w:rPr>
          <w:rFonts w:ascii="Consolas" w:eastAsia="Times New Roman" w:hAnsi="Consolas" w:cs="Times New Roman"/>
          <w:color w:val="1F2328"/>
          <w:sz w:val="21"/>
          <w:szCs w:val="21"/>
          <w:lang w:val="en-US"/>
        </w:rPr>
        <w:t>];</w:t>
      </w:r>
    </w:p>
    <w:p w14:paraId="26FB6C99" w14:textId="77777777" w:rsidR="00897F5E" w:rsidRPr="00897F5E" w:rsidRDefault="00897F5E" w:rsidP="00897F5E">
      <w:pPr>
        <w:shd w:val="clear" w:color="auto" w:fill="FFFFFF"/>
        <w:spacing w:after="0" w:line="285" w:lineRule="atLeast"/>
        <w:jc w:val="left"/>
        <w:rPr>
          <w:rFonts w:ascii="Consolas" w:eastAsia="Times New Roman" w:hAnsi="Consolas" w:cs="Times New Roman"/>
          <w:color w:val="202020"/>
          <w:sz w:val="21"/>
          <w:szCs w:val="21"/>
          <w:lang w:val="en-US"/>
        </w:rPr>
      </w:pPr>
      <w:r w:rsidRPr="00897F5E">
        <w:rPr>
          <w:rFonts w:ascii="Consolas" w:eastAsia="Times New Roman" w:hAnsi="Consolas" w:cs="Times New Roman"/>
          <w:color w:val="1F2328"/>
          <w:sz w:val="21"/>
          <w:szCs w:val="21"/>
          <w:lang w:val="en-US"/>
        </w:rPr>
        <w:t>}</w:t>
      </w:r>
    </w:p>
    <w:p w14:paraId="5080EE77" w14:textId="58F99B1E" w:rsidR="00333812"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CA2315">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(2.3). Механизми који то решавају без дељеног стања предмет су 5. поглавља.</w:t>
      </w:r>
    </w:p>
    <w:p w14:paraId="3D94AF4E" w14:textId="77777777" w:rsidR="00333812" w:rsidRDefault="00333812">
      <w:r>
        <w:br w:type="page"/>
      </w:r>
    </w:p>
    <w:p w14:paraId="40137798" w14:textId="38C3DE10" w:rsidR="002502E4" w:rsidRPr="00E051AE" w:rsidRDefault="00A159C7" w:rsidP="0039241C">
      <w:pPr>
        <w:pStyle w:val="Heading1"/>
      </w:pPr>
      <w:bookmarkStart w:id="42" w:name="_Toc239188186"/>
      <w:r w:rsidRPr="00E051AE">
        <w:lastRenderedPageBreak/>
        <w:t xml:space="preserve">Комуникација и управљање </w:t>
      </w:r>
      <w:commentRangeStart w:id="43"/>
      <w:r w:rsidRPr="00E051AE">
        <w:t>стањем</w:t>
      </w:r>
      <w:bookmarkEnd w:id="42"/>
      <w:commentRangeEnd w:id="43"/>
      <w:r w:rsidR="006C4A4C" w:rsidRPr="00E051AE">
        <w:rPr>
          <w:rStyle w:val="CommentReference"/>
          <w:sz w:val="32"/>
          <w:szCs w:val="32"/>
        </w:rPr>
        <w:commentReference w:id="43"/>
      </w:r>
    </w:p>
    <w:p w14:paraId="345570AD" w14:textId="78529AE5" w:rsidR="00A159C7" w:rsidRPr="00E051AE" w:rsidRDefault="008333F7" w:rsidP="00A159C7">
      <w:r>
        <w:t>К</w:t>
      </w:r>
      <w:r w:rsidR="00A159C7" w:rsidRPr="00E051AE">
        <w:t>ако остварити размену међу микрофронтендовима без чврсте повезаности</w:t>
      </w:r>
      <w:r w:rsidR="009A5058">
        <w:t xml:space="preserve"> је главна тематика</w:t>
      </w:r>
      <w:r w:rsidR="00FE429D">
        <w:t xml:space="preserve"> при пројектовању дистрибуираног система</w:t>
      </w:r>
      <w:r w:rsidR="00A159C7" w:rsidRPr="00E051AE">
        <w:t xml:space="preserve">. </w:t>
      </w:r>
      <w:r w:rsidR="001034D0" w:rsidRPr="00E051AE">
        <w:t xml:space="preserve">При </w:t>
      </w:r>
      <w:r w:rsidR="00A159C7"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00A159C7" w:rsidRPr="00E051AE">
        <w:t>и да се већина те размене међу тимовима одвија преко адресе. Обим комуникације је, отуда, мера квалитета границ</w:t>
      </w:r>
      <w:r w:rsidR="001034D0" w:rsidRPr="00E051AE">
        <w:t>а</w:t>
      </w:r>
      <w:r w:rsidR="00A159C7"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CA2315">
            <w:rPr>
              <w:noProof/>
            </w:rPr>
            <w:t>(Geers, 2020)</w:t>
          </w:r>
          <w:r w:rsidR="00671CAE" w:rsidRPr="00E051AE">
            <w:fldChar w:fldCharType="end"/>
          </w:r>
        </w:sdtContent>
      </w:sdt>
      <w:r w:rsidR="00A159C7"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16055384" w:rsidR="00A159C7" w:rsidRPr="00E051AE" w:rsidRDefault="00A159C7" w:rsidP="00046D47">
      <w:pPr>
        <w:pStyle w:val="Heading2"/>
      </w:pPr>
      <w:bookmarkStart w:id="44" w:name="_Toc239188187"/>
      <w:r w:rsidRPr="00E051AE">
        <w:t>Три смера: родитељ→фрагмент, фрагмент→родитељ, фрагмент↔фрагмент</w:t>
      </w:r>
      <w:bookmarkEnd w:id="44"/>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6B4CDE83" w:rsidR="00A159C7" w:rsidRDefault="00A159C7" w:rsidP="00A159C7">
      <w:pPr>
        <w:rPr>
          <w:lang w:val="en-US"/>
        </w:rPr>
      </w:pPr>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 xml:space="preserve">рагмент реагује тако што унапред </w:t>
      </w:r>
      <w:r w:rsidR="0001369B">
        <w:t>региструје</w:t>
      </w:r>
      <w:r w:rsidRPr="00E051AE">
        <w:t xml:space="preserve">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r w:rsidRPr="00E051AE">
        <w:rPr>
          <w:i/>
          <w:iCs/>
        </w:rPr>
        <w:t>props down, events up</w:t>
      </w:r>
      <w:r w:rsidRPr="00E051AE">
        <w:t>): измењено стање родитеља силази атрибутима, а обавештење се враћа догађајем.</w:t>
      </w:r>
    </w:p>
    <w:p w14:paraId="3D4440A3" w14:textId="77777777" w:rsidR="006609DE" w:rsidRDefault="006609DE" w:rsidP="006609DE">
      <w:pPr>
        <w:pStyle w:val="NoSpacing"/>
        <w:keepNext/>
      </w:pPr>
      <w:r>
        <w:rPr>
          <w:noProof/>
          <w:lang w:val="en-US"/>
        </w:rPr>
        <w:drawing>
          <wp:inline distT="0" distB="0" distL="0" distR="0" wp14:anchorId="7279712B" wp14:editId="3FF3F11B">
            <wp:extent cx="2178122" cy="2135412"/>
            <wp:effectExtent l="0" t="0" r="0" b="0"/>
            <wp:docPr id="186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93" name="Picture 18617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56573" cy="2212325"/>
                    </a:xfrm>
                    <a:prstGeom prst="rect">
                      <a:avLst/>
                    </a:prstGeom>
                  </pic:spPr>
                </pic:pic>
              </a:graphicData>
            </a:graphic>
          </wp:inline>
        </w:drawing>
      </w:r>
    </w:p>
    <w:p w14:paraId="5B442F16" w14:textId="4179998C" w:rsidR="00FA11DF" w:rsidRDefault="006609DE" w:rsidP="006609DE">
      <w:pPr>
        <w:pStyle w:val="Caption"/>
        <w:rPr>
          <w:lang w:val="en-US"/>
        </w:rPr>
      </w:pPr>
      <w:bookmarkStart w:id="45" w:name="_Toc239188126"/>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Комуникација родитеља и фрагмента</w:t>
      </w:r>
      <w:bookmarkEnd w:id="45"/>
    </w:p>
    <w:p w14:paraId="319F03AD" w14:textId="62316913" w:rsidR="00A159C7" w:rsidRPr="0039566E" w:rsidRDefault="00A159C7" w:rsidP="00A159C7">
      <w:pPr>
        <w:rPr>
          <w:lang w:val="en-US"/>
        </w:rPr>
      </w:pPr>
      <w:r w:rsidRPr="00E051AE">
        <w:rPr>
          <w:b/>
          <w:bCs/>
        </w:rPr>
        <w:lastRenderedPageBreak/>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r w:rsidR="001D5110">
        <w:rPr>
          <w:lang w:val="en-US"/>
        </w:rPr>
        <w:t>C</w:t>
      </w:r>
      <w:r w:rsidR="00CA6EE4">
        <w:rPr>
          <w:lang w:val="en-US"/>
        </w:rPr>
        <w:t xml:space="preserve">ustom </w:t>
      </w:r>
      <w:r w:rsidR="001D5110">
        <w:rPr>
          <w:lang w:val="en-US"/>
        </w:rPr>
        <w:t>E</w:t>
      </w:r>
      <w:r w:rsidR="00CA6EE4">
        <w:rPr>
          <w:lang w:val="en-US"/>
        </w:rPr>
        <w:t>vent</w:t>
      </w:r>
      <w:r w:rsidRPr="00E051AE">
        <w:t>), а власник странице на њега реагује у свом делу.</w:t>
      </w:r>
    </w:p>
    <w:p w14:paraId="56A5F0F9" w14:textId="77777777" w:rsidR="00E57AFF" w:rsidRDefault="00A159C7" w:rsidP="00A159C7">
      <w:pPr>
        <w:rPr>
          <w:lang w:val="en-US"/>
        </w:rPr>
      </w:pPr>
      <w:r w:rsidRPr="00E051AE">
        <w:rPr>
          <w:b/>
          <w:bCs/>
        </w:rPr>
        <w:t>Фрагмент ↔ фрагмент.</w:t>
      </w:r>
      <w:r w:rsidRPr="00E051AE">
        <w:t> Кад два фрагмента нису у односу садржавања</w:t>
      </w:r>
      <w:r w:rsidR="008E33E7" w:rsidRPr="00E051AE">
        <w:t>, тј</w:t>
      </w:r>
      <w:r w:rsidR="003413C1">
        <w:t>.</w:t>
      </w:r>
      <w:r w:rsidR="008E33E7" w:rsidRPr="00E051AE">
        <w:t xml:space="preserve"> није један у оквиру другог него су на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w:t>
      </w:r>
    </w:p>
    <w:p w14:paraId="09FB802C" w14:textId="5C7BD6D8" w:rsidR="00E57AFF" w:rsidRPr="00E57AFF" w:rsidRDefault="00A159C7" w:rsidP="00E57AFF">
      <w:pPr>
        <w:pStyle w:val="ListParagraph"/>
        <w:numPr>
          <w:ilvl w:val="0"/>
          <w:numId w:val="44"/>
        </w:numPr>
      </w:pPr>
      <w:r w:rsidRPr="00E051AE">
        <w:t>Први</w:t>
      </w:r>
      <w:r w:rsidR="00EC6959" w:rsidRPr="00E051AE">
        <w:t xml:space="preserve">, </w:t>
      </w:r>
      <w:r w:rsidRPr="00E051AE">
        <w:t>да фрагмент сам пронађе други у документу и</w:t>
      </w:r>
      <w:r w:rsidR="00E57AFF">
        <w:rPr>
          <w:lang w:val="en-US"/>
        </w:rPr>
        <w:t xml:space="preserve"> </w:t>
      </w:r>
      <w:r w:rsidR="00E57AFF" w:rsidRPr="00E57AFF">
        <w:rPr>
          <w:b/>
          <w:bCs/>
        </w:rPr>
        <w:t>директно</w:t>
      </w:r>
      <w:r w:rsidRPr="00E051AE">
        <w:t xml:space="preserve"> позове његову 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w:t>
      </w:r>
    </w:p>
    <w:p w14:paraId="5AA4F626" w14:textId="1B233FE5" w:rsidR="00E57AFF" w:rsidRPr="00E57AFF" w:rsidRDefault="00A159C7" w:rsidP="00E57AFF">
      <w:pPr>
        <w:pStyle w:val="ListParagraph"/>
        <w:numPr>
          <w:ilvl w:val="0"/>
          <w:numId w:val="44"/>
        </w:numPr>
      </w:pPr>
      <w:r w:rsidRPr="00E051AE">
        <w:t xml:space="preserve">Други је </w:t>
      </w:r>
      <w:r w:rsidRPr="00E57AFF">
        <w:rPr>
          <w:b/>
          <w:bCs/>
        </w:rPr>
        <w:t>посредовање преко родитеља</w:t>
      </w:r>
      <w:r w:rsidRPr="00E051AE">
        <w:t>, спајањем првих двају смера: решење је чисто и ток размене је изричито моделован, али сваку промену у комуникацији тада мора</w:t>
      </w:r>
      <w:r w:rsidR="00E57AFF">
        <w:t>ју</w:t>
      </w:r>
      <w:r w:rsidRPr="00E051AE">
        <w:t xml:space="preserve"> да </w:t>
      </w:r>
      <w:r w:rsidR="00E57AFF">
        <w:t xml:space="preserve">имплементирају </w:t>
      </w:r>
      <w:r w:rsidRPr="00E051AE">
        <w:t>два тима.</w:t>
      </w:r>
    </w:p>
    <w:p w14:paraId="6F602011" w14:textId="754C9817" w:rsidR="00AA439A" w:rsidRPr="00AA439A" w:rsidRDefault="00A159C7" w:rsidP="00AA439A">
      <w:pPr>
        <w:pStyle w:val="ListParagraph"/>
        <w:numPr>
          <w:ilvl w:val="0"/>
          <w:numId w:val="44"/>
        </w:numPr>
      </w:pPr>
      <w:r w:rsidRPr="00E051AE">
        <w:t>Трећи је </w:t>
      </w:r>
      <w:r w:rsidRPr="00E57AFF">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07454898" w14:textId="657D7F5C" w:rsidR="00A159C7" w:rsidRPr="00E051AE" w:rsidRDefault="00A159C7" w:rsidP="00046D47">
      <w:pPr>
        <w:pStyle w:val="Heading2"/>
        <w:rPr>
          <w:i/>
          <w:iCs/>
        </w:rPr>
      </w:pPr>
      <w:bookmarkStart w:id="46" w:name="_Toc239188188"/>
      <w:r w:rsidRPr="00E051AE">
        <w:t xml:space="preserve">Магистрала догађаја: прилагођени догађаји и </w:t>
      </w:r>
      <w:r w:rsidRPr="00E051AE">
        <w:rPr>
          <w:i/>
          <w:iCs/>
        </w:rPr>
        <w:t>Broadcast Channel API</w:t>
      </w:r>
      <w:bookmarkEnd w:id="46"/>
    </w:p>
    <w:p w14:paraId="4486D613" w14:textId="6F84C3AE" w:rsidR="00DC4ECF" w:rsidRDefault="00A159C7" w:rsidP="002A2839">
      <w:r w:rsidRPr="00E051AE">
        <w:t xml:space="preserve">Магистрала догађаја у прегледачу не захтева никакву библиотеку. </w:t>
      </w:r>
      <w:r w:rsidRPr="00070020">
        <w:rPr>
          <w:b/>
          <w:bCs/>
        </w:rPr>
        <w:t>Прилагођени догађај</w:t>
      </w:r>
      <w:r w:rsidRPr="00E051AE">
        <w:t xml:space="preserve"> </w:t>
      </w:r>
      <w:r w:rsidR="00AA439A">
        <w:t>је интерфејс који се користи како би се прикачили прилагођени подаци у догађај који генерише апликација</w:t>
      </w:r>
      <w:r w:rsidR="00AA439A">
        <w:rPr>
          <w:lang w:val="en-US"/>
        </w:rPr>
        <w:t xml:space="preserve"> </w:t>
      </w:r>
      <w:r w:rsidR="00AA439A">
        <w:t>и подржани су од стране свих прегледача.</w:t>
      </w:r>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r w:rsidR="002A2839">
        <w:t xml:space="preserve"> Затим одређени елемент се региструје и ослушкује изабране догађаје. Елемент који објављује и који ослушкује догађај могу бити у различитим фрагментима, чиме се омогућава </w:t>
      </w:r>
      <w:r w:rsidR="00D47C31">
        <w:t>комуникација између микрофронтендова у хоризонталној подели.</w:t>
      </w:r>
      <w:sdt>
        <w:sdtPr>
          <w:id w:val="269592565"/>
          <w:citation/>
        </w:sdtPr>
        <w:sdtContent>
          <w:r w:rsidR="00D47C31">
            <w:fldChar w:fldCharType="begin"/>
          </w:r>
          <w:r w:rsidR="009D376F">
            <w:instrText xml:space="preserve">CITATION Mez20 \l 10266 </w:instrText>
          </w:r>
          <w:r w:rsidR="00D47C31">
            <w:fldChar w:fldCharType="separate"/>
          </w:r>
          <w:r w:rsidR="00CA2315">
            <w:rPr>
              <w:noProof/>
            </w:rPr>
            <w:t xml:space="preserve"> (Mezzalira, Micro-frontends in context, 2020)</w:t>
          </w:r>
          <w:r w:rsidR="00D47C31">
            <w:fldChar w:fldCharType="end"/>
          </w:r>
        </w:sdtContent>
      </w:sdt>
    </w:p>
    <w:p w14:paraId="65B9A026" w14:textId="6929D786"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прилагођених догађаја</w:t>
      </w:r>
    </w:p>
    <w:p w14:paraId="1D41D1A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pronadjenaMacka</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267F99"/>
          <w:sz w:val="21"/>
          <w:szCs w:val="21"/>
          <w:lang w:val="en-US"/>
        </w:rPr>
        <w:t>CustomEvent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 {</w:t>
      </w:r>
    </w:p>
    <w:p w14:paraId="0114090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  name</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"macka"</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202020"/>
          <w:sz w:val="21"/>
          <w:szCs w:val="21"/>
          <w:lang w:val="en-US"/>
        </w:rPr>
        <w:t>,</w:t>
      </w:r>
    </w:p>
    <w:p w14:paraId="78ABD8FD"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73B054A0"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pronadjenaPas</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FF"/>
          <w:sz w:val="21"/>
          <w:szCs w:val="21"/>
          <w:lang w:val="en-US"/>
        </w:rPr>
        <w:t>new</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267F99"/>
          <w:sz w:val="21"/>
          <w:szCs w:val="21"/>
          <w:lang w:val="en-US"/>
        </w:rPr>
        <w:t>CustomEvent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 {</w:t>
      </w:r>
    </w:p>
    <w:p w14:paraId="4EAB671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  name</w:t>
      </w:r>
      <w:r w:rsidRPr="00A42426">
        <w:rPr>
          <w:rFonts w:ascii="Consolas" w:eastAsia="Times New Roman" w:hAnsi="Consolas" w:cs="Times New Roman"/>
          <w:color w:val="001080"/>
          <w:sz w:val="21"/>
          <w:szCs w:val="21"/>
          <w:lang w:val="en-US"/>
        </w:rPr>
        <w:t>:</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0A3069"/>
          <w:sz w:val="21"/>
          <w:szCs w:val="21"/>
          <w:lang w:val="en-US"/>
        </w:rPr>
        <w:t>"pas"</w:t>
      </w:r>
      <w:r w:rsidRPr="00A42426">
        <w:rPr>
          <w:rFonts w:ascii="Consolas" w:eastAsia="Times New Roman" w:hAnsi="Consolas" w:cs="Times New Roman"/>
          <w:color w:val="1F2328"/>
          <w:sz w:val="21"/>
          <w:szCs w:val="21"/>
          <w:lang w:val="en-US"/>
        </w:rPr>
        <w:t xml:space="preserve">  }</w:t>
      </w:r>
      <w:r w:rsidRPr="00A42426">
        <w:rPr>
          <w:rFonts w:ascii="Consolas" w:eastAsia="Times New Roman" w:hAnsi="Consolas" w:cs="Times New Roman"/>
          <w:color w:val="202020"/>
          <w:sz w:val="21"/>
          <w:szCs w:val="21"/>
          <w:lang w:val="en-US"/>
        </w:rPr>
        <w:t>,</w:t>
      </w:r>
    </w:p>
    <w:p w14:paraId="209F165B"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12296698"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59519E46" w14:textId="01ADC1B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CF222E"/>
          <w:sz w:val="21"/>
          <w:szCs w:val="21"/>
          <w:lang w:val="en-US"/>
        </w:rPr>
        <w:t>const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00000"/>
          <w:sz w:val="21"/>
          <w:szCs w:val="21"/>
          <w:lang w:val="en-US"/>
        </w:rPr>
        <w: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document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createElement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A3069"/>
          <w:sz w:val="21"/>
          <w:szCs w:val="21"/>
          <w:lang w:val="en-US"/>
        </w:rPr>
        <w:t>"div"</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елемента</w:t>
      </w:r>
    </w:p>
    <w:p w14:paraId="2B31C117"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0020317A" w14:textId="473BB8E7" w:rsidR="00DC4ECF" w:rsidRPr="000A3CB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addEventListener</w:t>
      </w:r>
      <w:r w:rsidRPr="00A42426">
        <w:rPr>
          <w:rFonts w:ascii="Consolas" w:eastAsia="Times New Roman" w:hAnsi="Consolas" w:cs="Times New Roman"/>
          <w:color w:val="202020"/>
          <w:sz w:val="21"/>
          <w:szCs w:val="21"/>
          <w:lang w:val="en-US"/>
        </w:rPr>
        <w:t>(</w:t>
      </w:r>
      <w:r w:rsidR="000A3CBF">
        <w:rPr>
          <w:rFonts w:ascii="Consolas" w:eastAsia="Times New Roman" w:hAnsi="Consolas" w:cs="Times New Roman"/>
          <w:color w:val="202020"/>
          <w:sz w:val="21"/>
          <w:szCs w:val="21"/>
        </w:rPr>
        <w:t xml:space="preserve"> </w:t>
      </w:r>
      <w:r w:rsidR="000A3CBF" w:rsidRPr="00A42426">
        <w:rPr>
          <w:rFonts w:ascii="Consolas" w:eastAsia="Times New Roman" w:hAnsi="Consolas" w:cs="Times New Roman"/>
          <w:color w:val="6E7781"/>
          <w:sz w:val="21"/>
          <w:szCs w:val="21"/>
          <w:lang w:val="en-US"/>
        </w:rPr>
        <w:t xml:space="preserve">// </w:t>
      </w:r>
      <w:r w:rsidR="000A3CBF">
        <w:rPr>
          <w:rFonts w:ascii="Consolas" w:eastAsia="Times New Roman" w:hAnsi="Consolas" w:cs="Times New Roman"/>
          <w:color w:val="6E7781"/>
          <w:sz w:val="21"/>
          <w:szCs w:val="21"/>
        </w:rPr>
        <w:t>регистрација слушатеља догађаја</w:t>
      </w:r>
    </w:p>
    <w:p w14:paraId="6E16D04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0A3069"/>
          <w:sz w:val="21"/>
          <w:szCs w:val="21"/>
          <w:lang w:val="en-US"/>
        </w:rPr>
        <w:t>"pronadjenaZivotinja"</w:t>
      </w:r>
      <w:r w:rsidRPr="00A42426">
        <w:rPr>
          <w:rFonts w:ascii="Consolas" w:eastAsia="Times New Roman" w:hAnsi="Consolas" w:cs="Times New Roman"/>
          <w:color w:val="202020"/>
          <w:sz w:val="21"/>
          <w:szCs w:val="21"/>
          <w:lang w:val="en-US"/>
        </w:rPr>
        <w:t>,</w:t>
      </w:r>
    </w:p>
    <w:p w14:paraId="7C417ED9"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CF222E"/>
          <w:sz w:val="21"/>
          <w:szCs w:val="21"/>
          <w:lang w:val="en-US"/>
        </w:rPr>
        <w:t>=&gt;</w:t>
      </w:r>
      <w:r w:rsidRPr="00A42426">
        <w:rPr>
          <w:rFonts w:ascii="Consolas" w:eastAsia="Times New Roman" w:hAnsi="Consolas" w:cs="Times New Roman"/>
          <w:color w:val="202020"/>
          <w:sz w:val="21"/>
          <w:szCs w:val="21"/>
          <w:lang w:val="en-US"/>
        </w:rPr>
        <w:t xml:space="preserve"> </w:t>
      </w:r>
      <w:r w:rsidRPr="00A42426">
        <w:rPr>
          <w:rFonts w:ascii="Consolas" w:eastAsia="Times New Roman" w:hAnsi="Consolas" w:cs="Times New Roman"/>
          <w:color w:val="0550AE"/>
          <w:sz w:val="21"/>
          <w:szCs w:val="21"/>
          <w:lang w:val="en-US"/>
        </w:rPr>
        <w:t>console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log</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953800"/>
          <w:sz w:val="21"/>
          <w:szCs w:val="21"/>
          <w:lang w:val="en-US"/>
        </w:rPr>
        <w:t>e</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detail</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1F2328"/>
          <w:sz w:val="21"/>
          <w:szCs w:val="21"/>
          <w:lang w:val="en-US"/>
        </w:rPr>
        <w:t>name</w:t>
      </w:r>
      <w:r w:rsidRPr="00A42426">
        <w:rPr>
          <w:rFonts w:ascii="Consolas" w:eastAsia="Times New Roman" w:hAnsi="Consolas" w:cs="Times New Roman"/>
          <w:color w:val="202020"/>
          <w:sz w:val="21"/>
          <w:szCs w:val="21"/>
          <w:lang w:val="en-US"/>
        </w:rPr>
        <w:t>)</w:t>
      </w:r>
    </w:p>
    <w:p w14:paraId="77AC3C7F"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202020"/>
          <w:sz w:val="21"/>
          <w:szCs w:val="21"/>
          <w:lang w:val="en-US"/>
        </w:rPr>
        <w:t>);</w:t>
      </w:r>
    </w:p>
    <w:p w14:paraId="2599C31C"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p>
    <w:p w14:paraId="16DEBD1A" w14:textId="7978C07F"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емитовање догађаја</w:t>
      </w:r>
    </w:p>
    <w:p w14:paraId="7A093D33" w14:textId="77777777" w:rsidR="00DC4ECF" w:rsidRPr="00A42426" w:rsidRDefault="00DC4ECF" w:rsidP="00DC4ECF">
      <w:pPr>
        <w:shd w:val="clear" w:color="auto" w:fill="FFFFFF"/>
        <w:spacing w:after="0" w:line="285" w:lineRule="atLeast"/>
        <w:jc w:val="left"/>
        <w:rPr>
          <w:rFonts w:ascii="Consolas" w:eastAsia="Times New Roman" w:hAnsi="Consolas" w:cs="Times New Roman"/>
          <w:color w:val="202020"/>
          <w:sz w:val="21"/>
          <w:szCs w:val="21"/>
          <w:lang w:val="en-US"/>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550AE"/>
          <w:sz w:val="21"/>
          <w:szCs w:val="21"/>
          <w:lang w:val="en-US"/>
        </w:rPr>
        <w:t>pronadjenaMacka</w:t>
      </w:r>
      <w:r w:rsidRPr="00A42426">
        <w:rPr>
          <w:rFonts w:ascii="Consolas" w:eastAsia="Times New Roman" w:hAnsi="Consolas" w:cs="Times New Roman"/>
          <w:color w:val="202020"/>
          <w:sz w:val="21"/>
          <w:szCs w:val="21"/>
          <w:lang w:val="en-US"/>
        </w:rPr>
        <w:t>);</w:t>
      </w:r>
    </w:p>
    <w:p w14:paraId="24847C23" w14:textId="2F2F800A"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0550AE"/>
          <w:sz w:val="21"/>
          <w:szCs w:val="21"/>
          <w:lang w:val="en-US"/>
        </w:rPr>
        <w:t>element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8250DF"/>
          <w:sz w:val="21"/>
          <w:szCs w:val="21"/>
          <w:lang w:val="en-US"/>
        </w:rPr>
        <w:t>dispatchEvent</w:t>
      </w:r>
      <w:r w:rsidRPr="00A42426">
        <w:rPr>
          <w:rFonts w:ascii="Consolas" w:eastAsia="Times New Roman" w:hAnsi="Consolas" w:cs="Times New Roman"/>
          <w:color w:val="202020"/>
          <w:sz w:val="21"/>
          <w:szCs w:val="21"/>
          <w:lang w:val="en-US"/>
        </w:rPr>
        <w:t>(</w:t>
      </w:r>
      <w:r w:rsidRPr="00A42426">
        <w:rPr>
          <w:rFonts w:ascii="Consolas" w:eastAsia="Times New Roman" w:hAnsi="Consolas" w:cs="Times New Roman"/>
          <w:color w:val="0550AE"/>
          <w:sz w:val="21"/>
          <w:szCs w:val="21"/>
          <w:lang w:val="en-US"/>
        </w:rPr>
        <w:t>pronadjenaPas</w:t>
      </w:r>
      <w:r w:rsidRPr="00A42426">
        <w:rPr>
          <w:rFonts w:ascii="Consolas" w:eastAsia="Times New Roman" w:hAnsi="Consolas" w:cs="Times New Roman"/>
          <w:color w:val="202020"/>
          <w:sz w:val="21"/>
          <w:szCs w:val="21"/>
          <w:lang w:val="en-US"/>
        </w:rPr>
        <w:t>);</w:t>
      </w:r>
    </w:p>
    <w:p w14:paraId="099B084F" w14:textId="6F58728D" w:rsidR="00DC4ECF" w:rsidRPr="00DC4ECF" w:rsidRDefault="00DC4ECF" w:rsidP="00DC4ECF">
      <w:pPr>
        <w:shd w:val="clear" w:color="auto" w:fill="FFFFFF"/>
        <w:spacing w:after="0" w:line="285" w:lineRule="atLeast"/>
        <w:jc w:val="left"/>
        <w:rPr>
          <w:rFonts w:ascii="Consolas" w:eastAsia="Times New Roman" w:hAnsi="Consolas" w:cs="Times New Roman"/>
          <w:color w:val="202020"/>
          <w:sz w:val="21"/>
          <w:szCs w:val="21"/>
        </w:rPr>
      </w:pPr>
      <w:r w:rsidRPr="00A42426">
        <w:rPr>
          <w:rFonts w:ascii="Consolas" w:eastAsia="Times New Roman" w:hAnsi="Consolas" w:cs="Times New Roman"/>
          <w:color w:val="6E7781"/>
          <w:sz w:val="21"/>
          <w:szCs w:val="21"/>
          <w:lang w:val="en-US"/>
        </w:rPr>
        <w:t xml:space="preserve">// "macka" </w:t>
      </w:r>
      <w:r>
        <w:rPr>
          <w:rFonts w:ascii="Consolas" w:eastAsia="Times New Roman" w:hAnsi="Consolas" w:cs="Times New Roman"/>
          <w:color w:val="6E7781"/>
          <w:sz w:val="21"/>
          <w:szCs w:val="21"/>
        </w:rPr>
        <w:t>и</w:t>
      </w:r>
      <w:r w:rsidRPr="00A42426">
        <w:rPr>
          <w:rFonts w:ascii="Consolas" w:eastAsia="Times New Roman" w:hAnsi="Consolas" w:cs="Times New Roman"/>
          <w:color w:val="6E7781"/>
          <w:sz w:val="21"/>
          <w:szCs w:val="21"/>
          <w:lang w:val="en-US"/>
        </w:rPr>
        <w:t xml:space="preserve"> "pas" </w:t>
      </w:r>
      <w:r>
        <w:rPr>
          <w:rFonts w:ascii="Consolas" w:eastAsia="Times New Roman" w:hAnsi="Consolas" w:cs="Times New Roman"/>
          <w:color w:val="6E7781"/>
          <w:sz w:val="21"/>
          <w:szCs w:val="21"/>
        </w:rPr>
        <w:t>се исписују</w:t>
      </w:r>
    </w:p>
    <w:p w14:paraId="41B5AB78" w14:textId="77777777" w:rsidR="00DC4ECF" w:rsidRDefault="00DC4ECF" w:rsidP="002A2839"/>
    <w:p w14:paraId="0D4C58DE" w14:textId="77777777" w:rsidR="002C27D8" w:rsidRDefault="002C27D8" w:rsidP="002C27D8">
      <w:pPr>
        <w:pStyle w:val="NoSpacing"/>
        <w:keepNext/>
      </w:pPr>
      <w:r>
        <w:rPr>
          <w:noProof/>
        </w:rPr>
        <w:drawing>
          <wp:inline distT="0" distB="0" distL="0" distR="0" wp14:anchorId="4025E927" wp14:editId="78C8807A">
            <wp:extent cx="3241964" cy="3314835"/>
            <wp:effectExtent l="0" t="0" r="0" b="0"/>
            <wp:docPr id="991741803" name="Picture 9"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icro-frontends in context – Increment: Frontend"/>
                    <pic:cNvPicPr>
                      <a:picLocks noChangeAspect="1" noChangeArrowheads="1"/>
                    </pic:cNvPicPr>
                  </pic:nvPicPr>
                  <pic:blipFill rotWithShape="1">
                    <a:blip r:embed="rId32">
                      <a:extLst>
                        <a:ext uri="{28A0092B-C50C-407E-A947-70E740481C1C}">
                          <a14:useLocalDpi xmlns:a14="http://schemas.microsoft.com/office/drawing/2010/main" val="0"/>
                        </a:ext>
                      </a:extLst>
                    </a:blip>
                    <a:srcRect l="3605" t="8309" r="66101" b="63886"/>
                    <a:stretch>
                      <a:fillRect/>
                    </a:stretch>
                  </pic:blipFill>
                  <pic:spPr bwMode="auto">
                    <a:xfrm>
                      <a:off x="0" y="0"/>
                      <a:ext cx="3347574" cy="3422819"/>
                    </a:xfrm>
                    <a:prstGeom prst="rect">
                      <a:avLst/>
                    </a:prstGeom>
                    <a:noFill/>
                    <a:ln>
                      <a:noFill/>
                    </a:ln>
                    <a:extLst>
                      <a:ext uri="{53640926-AAD7-44D8-BBD7-CCE9431645EC}">
                        <a14:shadowObscured xmlns:a14="http://schemas.microsoft.com/office/drawing/2010/main"/>
                      </a:ext>
                    </a:extLst>
                  </pic:spPr>
                </pic:pic>
              </a:graphicData>
            </a:graphic>
          </wp:inline>
        </w:drawing>
      </w:r>
    </w:p>
    <w:p w14:paraId="267E000C" w14:textId="25AF9241" w:rsidR="002C27D8" w:rsidRPr="00255A1F" w:rsidRDefault="002C27D8" w:rsidP="005F3BCA">
      <w:pPr>
        <w:pStyle w:val="Caption"/>
      </w:pPr>
      <w:bookmarkStart w:id="47" w:name="_Toc239188127"/>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t xml:space="preserve"> Комуникација фрагмената уз помоћ догађаја </w:t>
      </w:r>
      <w:sdt>
        <w:sdtPr>
          <w:id w:val="738069888"/>
          <w:citation/>
        </w:sdtPr>
        <w:sdtContent>
          <w:r>
            <w:fldChar w:fldCharType="begin"/>
          </w:r>
          <w:r w:rsidR="009D376F">
            <w:instrText xml:space="preserve">CITATION Mez20 \l 10266 </w:instrText>
          </w:r>
          <w:r>
            <w:fldChar w:fldCharType="separate"/>
          </w:r>
          <w:r w:rsidR="00CA2315">
            <w:rPr>
              <w:noProof/>
            </w:rPr>
            <w:t>(Mezzalira, Micro-frontends in context, 2020)</w:t>
          </w:r>
          <w:r>
            <w:fldChar w:fldCharType="end"/>
          </w:r>
        </w:sdtContent>
      </w:sdt>
      <w:bookmarkEnd w:id="47"/>
    </w:p>
    <w:p w14:paraId="4E557C9A" w14:textId="5A4F60DC" w:rsidR="00A159C7" w:rsidRPr="00E051AE" w:rsidRDefault="000170AD" w:rsidP="00A159C7">
      <w:r>
        <w:t xml:space="preserve">Такав </w:t>
      </w:r>
      <w:r w:rsidR="00A159C7" w:rsidRPr="00E051AE">
        <w:t xml:space="preserve">механизам </w:t>
      </w:r>
      <w:r>
        <w:t xml:space="preserve">се </w:t>
      </w:r>
      <w:r w:rsidR="00A159C7" w:rsidRPr="00E051AE">
        <w:t xml:space="preserve">оцењује као најважнији образац комуникације међу микрофронтендовима, и </w:t>
      </w:r>
      <w:r>
        <w:t xml:space="preserve">због </w:t>
      </w:r>
      <w:r w:rsidR="00A159C7" w:rsidRPr="00E051AE">
        <w:t>отпорност</w:t>
      </w:r>
      <w:r>
        <w:t>и</w:t>
      </w:r>
      <w:r w:rsidR="00A159C7" w:rsidRPr="00E051AE">
        <w:t xml:space="preserve">: догађаји су слабо спрегнути по својој природи и не ломе се ако руковалац није </w:t>
      </w:r>
      <w:r w:rsidR="00070020">
        <w:t>регистрован</w:t>
      </w:r>
      <w:r w:rsidR="00A159C7" w:rsidRPr="00E051AE">
        <w:t xml:space="preserve">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75366690" w14:textId="55428E12" w:rsidR="002A2839" w:rsidRDefault="00524200" w:rsidP="00DC4ECF">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02B7A55C" w14:textId="77777777" w:rsidR="002A2839" w:rsidRPr="002A2839" w:rsidRDefault="002A2839" w:rsidP="002A2839">
      <w:pPr>
        <w:shd w:val="clear" w:color="auto" w:fill="FFFFFF"/>
        <w:spacing w:after="0" w:line="285" w:lineRule="atLeast"/>
        <w:jc w:val="left"/>
        <w:rPr>
          <w:rFonts w:ascii="Consolas" w:eastAsia="Times New Roman" w:hAnsi="Consolas" w:cs="Times New Roman"/>
          <w:color w:val="202020"/>
          <w:sz w:val="21"/>
          <w:szCs w:val="21"/>
        </w:rPr>
      </w:pPr>
    </w:p>
    <w:p w14:paraId="71212262" w14:textId="1D9CF6F7" w:rsidR="00A159C7" w:rsidRDefault="00A159C7" w:rsidP="00A159C7">
      <w:pPr>
        <w:rPr>
          <w:lang w:val="en-US"/>
        </w:rPr>
      </w:pPr>
      <w:r w:rsidRPr="00E051AE">
        <w:rPr>
          <w:b/>
          <w:bCs/>
        </w:rPr>
        <w:t>Broadcast Channel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(Geers, 2020)</w:t>
      </w:r>
      <w:r w:rsidR="000A4201">
        <w:t xml:space="preserve"> </w:t>
      </w:r>
      <w:sdt>
        <w:sdtPr>
          <w:id w:val="-1659290780"/>
          <w:citation/>
        </w:sdtPr>
        <w:sdtContent>
          <w:r w:rsidR="000A4201">
            <w:fldChar w:fldCharType="begin"/>
          </w:r>
          <w:r w:rsidR="000A4201">
            <w:rPr>
              <w:lang w:val="en-US"/>
            </w:rPr>
            <w:instrText xml:space="preserve"> CITATION Nwa24 \l 1033 </w:instrText>
          </w:r>
          <w:r w:rsidR="000A4201">
            <w:fldChar w:fldCharType="separate"/>
          </w:r>
          <w:r w:rsidR="00CA2315" w:rsidRPr="00CA2315">
            <w:rPr>
              <w:noProof/>
              <w:lang w:val="en-US"/>
            </w:rPr>
            <w:t>(Nwamba, 2024)</w:t>
          </w:r>
          <w:r w:rsidR="000A4201">
            <w:fldChar w:fldCharType="end"/>
          </w:r>
        </w:sdtContent>
      </w:sdt>
      <w:r w:rsidRPr="00E051AE">
        <w:t xml:space="preserve">. То је његова одлучујућа предност над догађајима DOM-а, који не излазе из свог документа, и разлог зашто се он 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34610F9B"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CF222E"/>
          <w:sz w:val="21"/>
          <w:szCs w:val="21"/>
          <w:lang w:val="en-US"/>
        </w:rPr>
        <w:t>const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00"/>
          <w:sz w:val="21"/>
          <w:szCs w:val="21"/>
          <w:lang w:val="en-US"/>
        </w:rPr>
        <w: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000FF"/>
          <w:sz w:val="21"/>
          <w:szCs w:val="21"/>
          <w:lang w:val="en-US"/>
        </w:rPr>
        <w:t>new</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267F99"/>
          <w:sz w:val="21"/>
          <w:szCs w:val="21"/>
          <w:lang w:val="en-US"/>
        </w:rPr>
        <w:t>BroadcastChannel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'auth'</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креирање канала</w:t>
      </w:r>
    </w:p>
    <w:p w14:paraId="4CE4F45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p>
    <w:p w14:paraId="65187CB4" w14:textId="7F47FFBD"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postMessage</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слање поруке</w:t>
      </w:r>
    </w:p>
    <w:p w14:paraId="7774F99A"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type</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'AUTH_UPDATE'</w:t>
      </w:r>
      <w:r w:rsidRPr="00151E3E">
        <w:rPr>
          <w:rFonts w:ascii="Consolas" w:eastAsia="Times New Roman" w:hAnsi="Consolas" w:cs="Times New Roman"/>
          <w:color w:val="202020"/>
          <w:sz w:val="21"/>
          <w:szCs w:val="21"/>
          <w:lang w:val="en-US"/>
        </w:rPr>
        <w:t>,</w:t>
      </w:r>
    </w:p>
    <w:p w14:paraId="5D987E9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1F2328"/>
          <w:sz w:val="21"/>
          <w:szCs w:val="21"/>
          <w:lang w:val="en-US"/>
        </w:rPr>
        <w:t>payload</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 user</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 name</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A3069"/>
          <w:sz w:val="21"/>
          <w:szCs w:val="21"/>
          <w:lang w:val="en-US"/>
        </w:rPr>
        <w:t>'Veljko Blagojević'</w:t>
      </w:r>
      <w:r w:rsidRPr="00151E3E">
        <w:rPr>
          <w:rFonts w:ascii="Consolas" w:eastAsia="Times New Roman" w:hAnsi="Consolas" w:cs="Times New Roman"/>
          <w:color w:val="1F2328"/>
          <w:sz w:val="21"/>
          <w:szCs w:val="21"/>
          <w:lang w:val="en-US"/>
        </w:rPr>
        <w:t xml:space="preserve"> }, isAuthenticated</w:t>
      </w:r>
      <w:r w:rsidRPr="00151E3E">
        <w:rPr>
          <w:rFonts w:ascii="Consolas" w:eastAsia="Times New Roman" w:hAnsi="Consolas" w:cs="Times New Roman"/>
          <w:color w:val="001080"/>
          <w:sz w:val="21"/>
          <w:szCs w:val="21"/>
          <w:lang w:val="en-US"/>
        </w:rPr>
        <w:t>:</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0000FF"/>
          <w:sz w:val="21"/>
          <w:szCs w:val="21"/>
          <w:lang w:val="en-US"/>
        </w:rPr>
        <w:t>true</w:t>
      </w:r>
      <w:r w:rsidRPr="00151E3E">
        <w:rPr>
          <w:rFonts w:ascii="Consolas" w:eastAsia="Times New Roman" w:hAnsi="Consolas" w:cs="Times New Roman"/>
          <w:color w:val="1F2328"/>
          <w:sz w:val="21"/>
          <w:szCs w:val="21"/>
          <w:lang w:val="en-US"/>
        </w:rPr>
        <w:t xml:space="preserve"> }</w:t>
      </w:r>
      <w:r w:rsidRPr="00151E3E">
        <w:rPr>
          <w:rFonts w:ascii="Consolas" w:eastAsia="Times New Roman" w:hAnsi="Consolas" w:cs="Times New Roman"/>
          <w:color w:val="202020"/>
          <w:sz w:val="21"/>
          <w:szCs w:val="21"/>
          <w:lang w:val="en-US"/>
        </w:rPr>
        <w:t>,</w:t>
      </w:r>
    </w:p>
    <w:p w14:paraId="3E3CFA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470B6D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0CC921A" w14:textId="0F2685B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r w:rsidRPr="00151E3E">
        <w:rPr>
          <w:rFonts w:ascii="Consolas" w:eastAsia="Times New Roman" w:hAnsi="Consolas" w:cs="Times New Roman"/>
          <w:color w:val="202020"/>
          <w:sz w:val="21"/>
          <w:szCs w:val="21"/>
          <w:lang w:val="en-US"/>
        </w:rPr>
        <w:t>(</w:t>
      </w:r>
      <w:r>
        <w:rPr>
          <w:rFonts w:ascii="Consolas" w:eastAsia="Times New Roman" w:hAnsi="Consolas" w:cs="Times New Roman"/>
          <w:color w:val="202020"/>
          <w:sz w:val="21"/>
          <w:szCs w:val="21"/>
        </w:rPr>
        <w:t xml:space="preserve"> </w:t>
      </w:r>
      <w:r w:rsidRPr="00151E3E">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регистрација слушатеља догађаја</w:t>
      </w:r>
    </w:p>
    <w:p w14:paraId="130DAA1E"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'message'</w:t>
      </w:r>
      <w:r w:rsidRPr="00151E3E">
        <w:rPr>
          <w:rFonts w:ascii="Consolas" w:eastAsia="Times New Roman" w:hAnsi="Consolas" w:cs="Times New Roman"/>
          <w:color w:val="202020"/>
          <w:sz w:val="21"/>
          <w:szCs w:val="21"/>
          <w:lang w:val="en-US"/>
        </w:rPr>
        <w:t>,</w:t>
      </w:r>
    </w:p>
    <w:p w14:paraId="0E43FCFF" w14:textId="7FAA94F7"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log</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550AE"/>
          <w:sz w:val="21"/>
          <w:szCs w:val="21"/>
          <w:lang w:val="en-US"/>
        </w:rPr>
        <w:t>data</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 xml:space="preserve">шта год је прослеђено у </w:t>
      </w:r>
      <w:r w:rsidR="00FF6001" w:rsidRPr="00151E3E">
        <w:rPr>
          <w:rFonts w:ascii="Consolas" w:eastAsia="Times New Roman" w:hAnsi="Consolas" w:cs="Times New Roman"/>
          <w:color w:val="8250DF"/>
          <w:sz w:val="21"/>
          <w:szCs w:val="21"/>
          <w:lang w:val="en-US"/>
        </w:rPr>
        <w:t>postMessage</w:t>
      </w:r>
    </w:p>
    <w:p w14:paraId="614D69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71DBDDAC"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53623095" w14:textId="51603BD9" w:rsidR="00151E3E" w:rsidRPr="00FF6001" w:rsidRDefault="00151E3E" w:rsidP="00151E3E">
      <w:pPr>
        <w:shd w:val="clear" w:color="auto" w:fill="FFFFFF"/>
        <w:spacing w:after="0" w:line="285" w:lineRule="atLeast"/>
        <w:jc w:val="left"/>
        <w:rPr>
          <w:rFonts w:ascii="Consolas" w:eastAsia="Times New Roman" w:hAnsi="Consolas" w:cs="Times New Roman"/>
          <w:color w:val="202020"/>
          <w:sz w:val="21"/>
          <w:szCs w:val="21"/>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addEventListener</w:t>
      </w:r>
      <w:r w:rsidRPr="00151E3E">
        <w:rPr>
          <w:rFonts w:ascii="Consolas" w:eastAsia="Times New Roman" w:hAnsi="Consolas" w:cs="Times New Roman"/>
          <w:color w:val="202020"/>
          <w:sz w:val="21"/>
          <w:szCs w:val="21"/>
          <w:lang w:val="en-US"/>
        </w:rPr>
        <w:t>(</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регистрација слушатеља догађаја</w:t>
      </w:r>
    </w:p>
    <w:p w14:paraId="78EE9FF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A3069"/>
          <w:sz w:val="21"/>
          <w:szCs w:val="21"/>
          <w:lang w:val="en-US"/>
        </w:rPr>
        <w:t>'messageerror'</w:t>
      </w:r>
      <w:r w:rsidRPr="00151E3E">
        <w:rPr>
          <w:rFonts w:ascii="Consolas" w:eastAsia="Times New Roman" w:hAnsi="Consolas" w:cs="Times New Roman"/>
          <w:color w:val="202020"/>
          <w:sz w:val="21"/>
          <w:szCs w:val="21"/>
          <w:lang w:val="en-US"/>
        </w:rPr>
        <w:t>,</w:t>
      </w:r>
    </w:p>
    <w:p w14:paraId="757CA145"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CF222E"/>
          <w:sz w:val="21"/>
          <w:szCs w:val="21"/>
          <w:lang w:val="en-US"/>
        </w:rPr>
        <w:t>=&gt;</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0550AE"/>
          <w:sz w:val="21"/>
          <w:szCs w:val="21"/>
          <w:lang w:val="en-US"/>
        </w:rPr>
        <w:t>console</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error</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0A3069"/>
          <w:sz w:val="21"/>
          <w:szCs w:val="21"/>
          <w:lang w:val="en-US"/>
        </w:rPr>
        <w:t>'Greska pri deserijalizaciji poruke:'</w:t>
      </w:r>
      <w:r w:rsidRPr="00151E3E">
        <w:rPr>
          <w:rFonts w:ascii="Consolas" w:eastAsia="Times New Roman" w:hAnsi="Consolas" w:cs="Times New Roman"/>
          <w:color w:val="202020"/>
          <w:sz w:val="21"/>
          <w:szCs w:val="21"/>
          <w:lang w:val="en-US"/>
        </w:rPr>
        <w:t xml:space="preserve">, </w:t>
      </w:r>
      <w:r w:rsidRPr="00151E3E">
        <w:rPr>
          <w:rFonts w:ascii="Consolas" w:eastAsia="Times New Roman" w:hAnsi="Consolas" w:cs="Times New Roman"/>
          <w:color w:val="953800"/>
          <w:sz w:val="21"/>
          <w:szCs w:val="21"/>
          <w:lang w:val="en-US"/>
        </w:rPr>
        <w:t>event</w:t>
      </w:r>
      <w:r w:rsidRPr="00151E3E">
        <w:rPr>
          <w:rFonts w:ascii="Consolas" w:eastAsia="Times New Roman" w:hAnsi="Consolas" w:cs="Times New Roman"/>
          <w:color w:val="202020"/>
          <w:sz w:val="21"/>
          <w:szCs w:val="21"/>
          <w:lang w:val="en-US"/>
        </w:rPr>
        <w:t>)</w:t>
      </w:r>
    </w:p>
    <w:p w14:paraId="4943D7B7"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202020"/>
          <w:sz w:val="21"/>
          <w:szCs w:val="21"/>
          <w:lang w:val="en-US"/>
        </w:rPr>
        <w:t>);</w:t>
      </w:r>
    </w:p>
    <w:p w14:paraId="4AB766DD" w14:textId="77777777" w:rsidR="00151E3E" w:rsidRPr="00151E3E" w:rsidRDefault="00151E3E" w:rsidP="00151E3E">
      <w:pPr>
        <w:shd w:val="clear" w:color="auto" w:fill="FFFFFF"/>
        <w:spacing w:after="0" w:line="285" w:lineRule="atLeast"/>
        <w:jc w:val="left"/>
        <w:rPr>
          <w:rFonts w:ascii="Consolas" w:eastAsia="Times New Roman" w:hAnsi="Consolas" w:cs="Times New Roman"/>
          <w:color w:val="202020"/>
          <w:sz w:val="21"/>
          <w:szCs w:val="21"/>
          <w:lang w:val="en-US"/>
        </w:rPr>
      </w:pPr>
    </w:p>
    <w:p w14:paraId="18C2347D" w14:textId="4574CE8A" w:rsidR="005F573D" w:rsidRDefault="00151E3E" w:rsidP="00F967D6">
      <w:pPr>
        <w:shd w:val="clear" w:color="auto" w:fill="FFFFFF"/>
        <w:spacing w:after="0" w:line="285" w:lineRule="atLeast"/>
        <w:jc w:val="left"/>
        <w:rPr>
          <w:rFonts w:ascii="Consolas" w:eastAsia="Times New Roman" w:hAnsi="Consolas" w:cs="Times New Roman"/>
          <w:color w:val="202020"/>
          <w:sz w:val="21"/>
          <w:szCs w:val="21"/>
          <w:lang w:val="en-US"/>
        </w:rPr>
      </w:pPr>
      <w:r w:rsidRPr="00151E3E">
        <w:rPr>
          <w:rFonts w:ascii="Consolas" w:eastAsia="Times New Roman" w:hAnsi="Consolas" w:cs="Times New Roman"/>
          <w:color w:val="0550AE"/>
          <w:sz w:val="21"/>
          <w:szCs w:val="21"/>
          <w:lang w:val="en-US"/>
        </w:rPr>
        <w:t>channel</w:t>
      </w:r>
      <w:r w:rsidRPr="00151E3E">
        <w:rPr>
          <w:rFonts w:ascii="Consolas" w:eastAsia="Times New Roman" w:hAnsi="Consolas" w:cs="Times New Roman"/>
          <w:color w:val="202020"/>
          <w:sz w:val="21"/>
          <w:szCs w:val="21"/>
          <w:lang w:val="en-US"/>
        </w:rPr>
        <w:t>.</w:t>
      </w:r>
      <w:r w:rsidRPr="00151E3E">
        <w:rPr>
          <w:rFonts w:ascii="Consolas" w:eastAsia="Times New Roman" w:hAnsi="Consolas" w:cs="Times New Roman"/>
          <w:color w:val="8250DF"/>
          <w:sz w:val="21"/>
          <w:szCs w:val="21"/>
          <w:lang w:val="en-US"/>
        </w:rPr>
        <w:t>close</w:t>
      </w:r>
      <w:r w:rsidRPr="00151E3E">
        <w:rPr>
          <w:rFonts w:ascii="Consolas" w:eastAsia="Times New Roman" w:hAnsi="Consolas" w:cs="Times New Roman"/>
          <w:color w:val="202020"/>
          <w:sz w:val="21"/>
          <w:szCs w:val="21"/>
          <w:lang w:val="en-US"/>
        </w:rPr>
        <w:t>();</w:t>
      </w:r>
      <w:r w:rsidR="00FF6001">
        <w:rPr>
          <w:rFonts w:ascii="Consolas" w:eastAsia="Times New Roman" w:hAnsi="Consolas" w:cs="Times New Roman"/>
          <w:color w:val="202020"/>
          <w:sz w:val="21"/>
          <w:szCs w:val="21"/>
        </w:rPr>
        <w:t xml:space="preserve"> </w:t>
      </w:r>
      <w:r w:rsidR="00FF6001" w:rsidRPr="00151E3E">
        <w:rPr>
          <w:rFonts w:ascii="Consolas" w:eastAsia="Times New Roman" w:hAnsi="Consolas" w:cs="Times New Roman"/>
          <w:color w:val="6E7781"/>
          <w:sz w:val="21"/>
          <w:szCs w:val="21"/>
          <w:lang w:val="en-US"/>
        </w:rPr>
        <w:t xml:space="preserve">// </w:t>
      </w:r>
      <w:r w:rsidR="00FF6001">
        <w:rPr>
          <w:rFonts w:ascii="Consolas" w:eastAsia="Times New Roman" w:hAnsi="Consolas" w:cs="Times New Roman"/>
          <w:color w:val="6E7781"/>
          <w:sz w:val="21"/>
          <w:szCs w:val="21"/>
        </w:rPr>
        <w:t>затварање канала</w:t>
      </w:r>
    </w:p>
    <w:p w14:paraId="3410A9BB" w14:textId="77777777" w:rsidR="00C264DC" w:rsidRPr="00F967D6" w:rsidRDefault="00C264DC" w:rsidP="00F967D6">
      <w:pPr>
        <w:shd w:val="clear" w:color="auto" w:fill="FFFFFF"/>
        <w:spacing w:after="0" w:line="285" w:lineRule="atLeast"/>
        <w:jc w:val="left"/>
        <w:rPr>
          <w:rFonts w:ascii="Consolas" w:eastAsia="Times New Roman" w:hAnsi="Consolas" w:cs="Times New Roman"/>
          <w:color w:val="202020"/>
          <w:sz w:val="21"/>
          <w:szCs w:val="21"/>
          <w:lang w:val="en-US"/>
        </w:rPr>
      </w:pPr>
    </w:p>
    <w:p w14:paraId="49C48777" w14:textId="77777777" w:rsidR="000A4201" w:rsidRDefault="000A4201" w:rsidP="000A4201">
      <w:pPr>
        <w:pStyle w:val="NoSpacing"/>
        <w:keepNext/>
      </w:pPr>
      <w:r>
        <w:rPr>
          <w:noProof/>
          <w:lang w:val="en-US"/>
        </w:rPr>
        <w:drawing>
          <wp:inline distT="0" distB="0" distL="0" distR="0" wp14:anchorId="6029539C" wp14:editId="2412CB4C">
            <wp:extent cx="5668217" cy="2881745"/>
            <wp:effectExtent l="0" t="0" r="8890" b="0"/>
            <wp:docPr id="2143826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6583" name="Picture 2143826583"/>
                    <pic:cNvPicPr/>
                  </pic:nvPicPr>
                  <pic:blipFill>
                    <a:blip r:embed="rId33">
                      <a:extLst>
                        <a:ext uri="{28A0092B-C50C-407E-A947-70E740481C1C}">
                          <a14:useLocalDpi xmlns:a14="http://schemas.microsoft.com/office/drawing/2010/main" val="0"/>
                        </a:ext>
                      </a:extLst>
                    </a:blip>
                    <a:stretch>
                      <a:fillRect/>
                    </a:stretch>
                  </pic:blipFill>
                  <pic:spPr>
                    <a:xfrm>
                      <a:off x="0" y="0"/>
                      <a:ext cx="5756540" cy="2926649"/>
                    </a:xfrm>
                    <a:prstGeom prst="rect">
                      <a:avLst/>
                    </a:prstGeom>
                  </pic:spPr>
                </pic:pic>
              </a:graphicData>
            </a:graphic>
          </wp:inline>
        </w:drawing>
      </w:r>
    </w:p>
    <w:p w14:paraId="1985866D" w14:textId="5CB7CF35" w:rsidR="005E1CB5" w:rsidRDefault="000A4201" w:rsidP="000A4201">
      <w:pPr>
        <w:pStyle w:val="Caption"/>
        <w:rPr>
          <w:lang w:val="en-US"/>
        </w:rPr>
      </w:pPr>
      <w:bookmarkStart w:id="48" w:name="_Toc239188128"/>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rPr>
          <w:lang w:val="en-US"/>
        </w:rPr>
        <w:t xml:space="preserve"> Broadcast Channel</w:t>
      </w:r>
      <w:bookmarkEnd w:id="48"/>
    </w:p>
    <w:p w14:paraId="591FC8A3" w14:textId="0C85C187" w:rsidR="00A159C7" w:rsidRPr="00E051AE" w:rsidRDefault="00A159C7" w:rsidP="00046D47">
      <w:pPr>
        <w:pStyle w:val="Heading2"/>
      </w:pPr>
      <w:bookmarkStart w:id="49" w:name="_Toc239188189"/>
      <w:r w:rsidRPr="00E051AE">
        <w:lastRenderedPageBreak/>
        <w:t>Глобални контекст и аутентификација</w:t>
      </w:r>
      <w:bookmarkEnd w:id="49"/>
    </w:p>
    <w:p w14:paraId="33610875" w14:textId="61CA4873"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CA2315">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5D562C47" w:rsidR="00A159C7" w:rsidRDefault="00A159C7" w:rsidP="00A159C7">
      <w:pPr>
        <w:rPr>
          <w:lang w:val="en-US"/>
        </w:rPr>
      </w:pPr>
      <w:r w:rsidRPr="00E051AE">
        <w:rPr>
          <w:b/>
          <w:bCs/>
        </w:rPr>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CA2315">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OAuth-а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1ACBD3A4" w:rsidR="00A159C7" w:rsidRPr="00E051AE" w:rsidRDefault="00A159C7" w:rsidP="00046D47">
      <w:pPr>
        <w:pStyle w:val="Heading2"/>
      </w:pPr>
      <w:bookmarkStart w:id="50" w:name="_Toc239188190"/>
      <w:r w:rsidRPr="00E051AE">
        <w:t>Локално складиште и колачићи</w:t>
      </w:r>
      <w:bookmarkEnd w:id="50"/>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1B27766B" w:rsidR="00A159C7" w:rsidRDefault="00A159C7" w:rsidP="00A159C7">
      <w:pPr>
        <w:rPr>
          <w:lang w:val="en-US"/>
        </w:rPr>
      </w:pPr>
      <w:r w:rsidRPr="00E051AE">
        <w:t>Веб складиште (енгл. </w:t>
      </w:r>
      <w:r w:rsidRPr="00E051AE">
        <w:rPr>
          <w:i/>
          <w:iCs/>
        </w:rPr>
        <w:t xml:space="preserve">Web </w:t>
      </w:r>
      <w:r w:rsidR="001D5029" w:rsidRPr="00110571">
        <w:rPr>
          <w:i/>
          <w:iCs/>
          <w:lang w:val="en-US"/>
        </w:rPr>
        <w:t>Storage</w:t>
      </w:r>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r w:rsidR="00CA7A1F" w:rsidRPr="00110571">
        <w:rPr>
          <w:i/>
          <w:iCs/>
          <w:lang w:val="en-US"/>
        </w:rPr>
        <w:t>Session</w:t>
      </w:r>
      <w:r w:rsidR="00CA7A1F" w:rsidRPr="00E051AE">
        <w:rPr>
          <w:i/>
          <w:iCs/>
        </w:rPr>
        <w:t xml:space="preserve"> </w:t>
      </w:r>
      <w:r w:rsidR="00CA7A1F" w:rsidRPr="00110571">
        <w:rPr>
          <w:i/>
          <w:iCs/>
          <w:lang w:val="en-US"/>
        </w:rPr>
        <w:t>Storage</w:t>
      </w:r>
      <w:r w:rsidR="00CA7A1F" w:rsidRPr="00E051AE">
        <w:t xml:space="preserve">) </w:t>
      </w:r>
      <w:r w:rsidRPr="00E051AE">
        <w:t>траје колико и картица у којој је настало. Колачићи</w:t>
      </w:r>
      <w:r w:rsidR="00D516DA">
        <w:rPr>
          <w:lang w:val="en-US"/>
        </w:rPr>
        <w:t xml:space="preserve"> (</w:t>
      </w:r>
      <w:r w:rsidR="00D516DA">
        <w:t xml:space="preserve">енгл. </w:t>
      </w:r>
      <w:r w:rsidR="00573A61" w:rsidRPr="009E7D95">
        <w:rPr>
          <w:i/>
          <w:iCs/>
          <w:lang w:val="en-US"/>
        </w:rPr>
        <w:t>C</w:t>
      </w:r>
      <w:r w:rsidR="00D516DA" w:rsidRPr="00D516DA">
        <w:rPr>
          <w:i/>
          <w:iCs/>
          <w:lang w:val="en-US"/>
        </w:rPr>
        <w:t>ookies</w:t>
      </w:r>
      <w:r w:rsidR="00D516DA">
        <w:rPr>
          <w:lang w:val="en-US"/>
        </w:rPr>
        <w:t>)</w:t>
      </w:r>
      <w:r w:rsidRPr="00E051AE">
        <w:t xml:space="preserve">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(5.4), али и оптерећује сваки захтев.</w:t>
      </w:r>
    </w:p>
    <w:p w14:paraId="1E1EECD2" w14:textId="77777777" w:rsidR="008B2B1B" w:rsidRDefault="0019063A" w:rsidP="00FA2813">
      <w:pPr>
        <w:pStyle w:val="NoSpacing"/>
      </w:pPr>
      <w:r>
        <w:rPr>
          <w:noProof/>
        </w:rPr>
        <w:lastRenderedPageBreak/>
        <w:drawing>
          <wp:inline distT="0" distB="0" distL="0" distR="0" wp14:anchorId="0DA64987" wp14:editId="3F5F6B21">
            <wp:extent cx="2686050" cy="3267075"/>
            <wp:effectExtent l="0" t="0" r="0" b="9525"/>
            <wp:docPr id="802659916" name="Picture 7" descr="Micro-frontends in context – Increment: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icro-frontends in context – Increment: Frontend"/>
                    <pic:cNvPicPr>
                      <a:picLocks noChangeAspect="1" noChangeArrowheads="1"/>
                    </pic:cNvPicPr>
                  </pic:nvPicPr>
                  <pic:blipFill rotWithShape="1">
                    <a:blip r:embed="rId32">
                      <a:extLst>
                        <a:ext uri="{28A0092B-C50C-407E-A947-70E740481C1C}">
                          <a14:useLocalDpi xmlns:a14="http://schemas.microsoft.com/office/drawing/2010/main" val="0"/>
                        </a:ext>
                      </a:extLst>
                    </a:blip>
                    <a:srcRect t="49084" r="53368"/>
                    <a:stretch>
                      <a:fillRect/>
                    </a:stretch>
                  </pic:blipFill>
                  <pic:spPr bwMode="auto">
                    <a:xfrm>
                      <a:off x="0" y="0"/>
                      <a:ext cx="2686050" cy="3267075"/>
                    </a:xfrm>
                    <a:prstGeom prst="rect">
                      <a:avLst/>
                    </a:prstGeom>
                    <a:noFill/>
                    <a:ln>
                      <a:noFill/>
                    </a:ln>
                    <a:extLst>
                      <a:ext uri="{53640926-AAD7-44D8-BBD7-CCE9431645EC}">
                        <a14:shadowObscured xmlns:a14="http://schemas.microsoft.com/office/drawing/2010/main"/>
                      </a:ext>
                    </a:extLst>
                  </pic:spPr>
                </pic:pic>
              </a:graphicData>
            </a:graphic>
          </wp:inline>
        </w:drawing>
      </w:r>
    </w:p>
    <w:p w14:paraId="079FF553" w14:textId="30703463" w:rsidR="0019063A" w:rsidRDefault="008B2B1B" w:rsidP="008B2B1B">
      <w:pPr>
        <w:pStyle w:val="Caption"/>
        <w:rPr>
          <w:lang w:val="en-US"/>
        </w:rPr>
      </w:pPr>
      <w:bookmarkStart w:id="51" w:name="_Toc239188129"/>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t xml:space="preserve"> Веб складиште и колачићи</w:t>
      </w:r>
      <w:bookmarkEnd w:id="51"/>
    </w:p>
    <w:p w14:paraId="189739B2" w14:textId="7789286E"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упис вредности никог не обавештава. Онај који хоће да други фрагмент реагује мора и даље да објави догађај, 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28F40363" w:rsidR="00A159C7" w:rsidRPr="00E051AE" w:rsidRDefault="00A159C7" w:rsidP="00046D47">
      <w:pPr>
        <w:pStyle w:val="Heading2"/>
      </w:pPr>
      <w:bookmarkStart w:id="52" w:name="_Toc239188191"/>
      <w:r w:rsidRPr="00E051AE">
        <w:t>Комуникација са серверским слојем</w:t>
      </w:r>
      <w:bookmarkEnd w:id="52"/>
    </w:p>
    <w:p w14:paraId="0354BB3F" w14:textId="2DC5A6BC" w:rsidR="00AC525E" w:rsidRPr="00ED561D" w:rsidRDefault="00AC525E" w:rsidP="00A159C7">
      <w:r>
        <w:t xml:space="preserve">Постоје неколико приступа како ће се изложити </w:t>
      </w:r>
      <w:r>
        <w:rPr>
          <w:lang w:val="en-US"/>
        </w:rPr>
        <w:t xml:space="preserve">API </w:t>
      </w:r>
      <w:r>
        <w:t xml:space="preserve">приступне тачке са серверске стране како би клијент могао да их прочита. </w:t>
      </w:r>
      <w:r w:rsidR="00ED561D">
        <w:t>У дистрибуираном систему и микрофронтенд архитектури најчешће се циља на коришћењу једног од наредна три патерна:</w:t>
      </w:r>
    </w:p>
    <w:p w14:paraId="2F6742AD" w14:textId="6E6E5408" w:rsidR="00A159C7" w:rsidRDefault="00A159C7" w:rsidP="00A159C7">
      <w:pPr>
        <w:rPr>
          <w:lang w:val="en-US"/>
        </w:rPr>
      </w:pPr>
      <w:r w:rsidRPr="00E051AE">
        <w:rPr>
          <w:b/>
          <w:bCs/>
        </w:rPr>
        <w:t>API капија</w:t>
      </w:r>
      <w:r w:rsidRPr="00E051AE">
        <w:t> (енгл. </w:t>
      </w:r>
      <w:r w:rsidRPr="00E051AE">
        <w:rPr>
          <w:i/>
          <w:iCs/>
        </w:rPr>
        <w:t xml:space="preserve">API </w:t>
      </w:r>
      <w:r w:rsidRPr="00FC076B">
        <w:rPr>
          <w:i/>
          <w:iCs/>
          <w:lang w:val="en-US"/>
        </w:rPr>
        <w:t>gateway</w:t>
      </w:r>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ауторизацију, ограничавање броја позива, међускладиштење,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6C41C7">
            <w:instrText xml:space="preserve">CITATION Mez25 \l 10266 </w:instrText>
          </w:r>
          <w:r w:rsidR="00403E89" w:rsidRPr="00E051AE">
            <w:fldChar w:fldCharType="separate"/>
          </w:r>
          <w:r w:rsidR="00CA2315">
            <w:rPr>
              <w:noProof/>
            </w:rPr>
            <w:t>(Mezzalira, Building Micro-Frontends,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xml:space="preserve">: једна тачка отказа, због чега капија мора да </w:t>
      </w:r>
      <w:r w:rsidR="00BE5671">
        <w:t xml:space="preserve">буде покренута </w:t>
      </w:r>
      <w:r w:rsidRPr="00E051AE">
        <w:t>у више примерака; уско грло у управљању, кад свака измена уговора чека тим који поседује</w:t>
      </w:r>
      <w:r w:rsidR="00BE5671">
        <w:t xml:space="preserve"> капију</w:t>
      </w:r>
      <w:r w:rsidRPr="00E051AE">
        <w:t xml:space="preserve">; и додатни корак у путу захтева, дакле нешто </w:t>
      </w:r>
      <w:r w:rsidR="00087A87">
        <w:t>дуже време</w:t>
      </w:r>
      <w:r w:rsidRPr="00E051AE">
        <w:t xml:space="preserve"> одзива</w:t>
      </w:r>
      <w:r w:rsidR="002155FD">
        <w:t xml:space="preserve"> </w:t>
      </w:r>
      <w:sdt>
        <w:sdtPr>
          <w:id w:val="-2141335862"/>
          <w:citation/>
        </w:sdtPr>
        <w:sdtContent>
          <w:r w:rsidR="002155FD">
            <w:fldChar w:fldCharType="begin"/>
          </w:r>
          <w:r w:rsidR="002155FD">
            <w:rPr>
              <w:lang w:val="en-US"/>
            </w:rPr>
            <w:instrText xml:space="preserve"> CITATION Ozk21 \l 1033 </w:instrText>
          </w:r>
          <w:r w:rsidR="002155FD">
            <w:fldChar w:fldCharType="separate"/>
          </w:r>
          <w:r w:rsidR="00CA2315" w:rsidRPr="00CA2315">
            <w:rPr>
              <w:noProof/>
              <w:lang w:val="en-US"/>
            </w:rPr>
            <w:t>(Ozkaya, 2021)</w:t>
          </w:r>
          <w:r w:rsidR="002155FD">
            <w:fldChar w:fldCharType="end"/>
          </w:r>
        </w:sdtContent>
      </w:sdt>
      <w:r w:rsidRPr="00E051AE">
        <w:t>.</w:t>
      </w:r>
    </w:p>
    <w:p w14:paraId="071B0140" w14:textId="77777777" w:rsidR="00636728" w:rsidRDefault="00975931" w:rsidP="00636728">
      <w:pPr>
        <w:pStyle w:val="NoSpacing"/>
        <w:keepNext/>
      </w:pPr>
      <w:r>
        <w:rPr>
          <w:noProof/>
        </w:rPr>
        <w:lastRenderedPageBreak/>
        <w:drawing>
          <wp:inline distT="0" distB="0" distL="0" distR="0" wp14:anchorId="28849EEB" wp14:editId="0FD08AE7">
            <wp:extent cx="5760085" cy="3295650"/>
            <wp:effectExtent l="0" t="0" r="0" b="0"/>
            <wp:docPr id="1120482033" name="Picture 10" descr="API Gateway Pattern. In this article, we are going to talk… | by Mehmet  Ozkaya | Design Microservices Architecture with Patterns &amp; Principl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I Gateway Pattern. In this article, we are going to talk… | by Mehmet  Ozkaya | Design Microservices Architecture with Patterns &amp; Principles |  Mediu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3295650"/>
                    </a:xfrm>
                    <a:prstGeom prst="rect">
                      <a:avLst/>
                    </a:prstGeom>
                    <a:noFill/>
                    <a:ln>
                      <a:noFill/>
                    </a:ln>
                  </pic:spPr>
                </pic:pic>
              </a:graphicData>
            </a:graphic>
          </wp:inline>
        </w:drawing>
      </w:r>
    </w:p>
    <w:p w14:paraId="31A6FF62" w14:textId="723A32D4" w:rsidR="00975931" w:rsidRDefault="00636728" w:rsidP="00636728">
      <w:pPr>
        <w:pStyle w:val="Caption"/>
        <w:rPr>
          <w:lang w:val="en-US"/>
        </w:rPr>
      </w:pPr>
      <w:bookmarkStart w:id="53" w:name="_Toc239188130"/>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5</w:t>
      </w:r>
      <w:r w:rsidR="00BB6C4D">
        <w:fldChar w:fldCharType="end"/>
      </w:r>
      <w:r>
        <w:rPr>
          <w:lang w:val="en-US"/>
        </w:rPr>
        <w:t xml:space="preserve"> API </w:t>
      </w:r>
      <w:r>
        <w:t>капија</w:t>
      </w:r>
      <w:r w:rsidR="00E0337F">
        <w:t xml:space="preserve"> у микросервисној архитектури</w:t>
      </w:r>
      <w:r w:rsidR="00E04C5A">
        <w:t xml:space="preserve"> </w:t>
      </w:r>
      <w:sdt>
        <w:sdtPr>
          <w:id w:val="-75359169"/>
          <w:citation/>
        </w:sdtPr>
        <w:sdtContent>
          <w:r w:rsidR="00E04C5A">
            <w:fldChar w:fldCharType="begin"/>
          </w:r>
          <w:r w:rsidR="00E04C5A">
            <w:rPr>
              <w:lang w:val="en-US"/>
            </w:rPr>
            <w:instrText xml:space="preserve"> CITATION Ozk21 \l 1033 </w:instrText>
          </w:r>
          <w:r w:rsidR="00E04C5A">
            <w:fldChar w:fldCharType="separate"/>
          </w:r>
          <w:r w:rsidR="00CA2315" w:rsidRPr="00CA2315">
            <w:rPr>
              <w:noProof/>
              <w:lang w:val="en-US"/>
            </w:rPr>
            <w:t>(Ozkaya, 2021)</w:t>
          </w:r>
          <w:r w:rsidR="00E04C5A">
            <w:fldChar w:fldCharType="end"/>
          </w:r>
        </w:sdtContent>
      </w:sdt>
      <w:bookmarkEnd w:id="53"/>
    </w:p>
    <w:p w14:paraId="2775AB2F" w14:textId="48303D58" w:rsidR="00B85D31" w:rsidRDefault="00A159C7" w:rsidP="00B85D31">
      <w:pPr>
        <w:rPr>
          <w:lang w:val="en-US"/>
        </w:rPr>
      </w:pPr>
      <w:r w:rsidRPr="00E051AE">
        <w:rPr>
          <w:b/>
          <w:bCs/>
        </w:rPr>
        <w:t>Backend for Frontend</w:t>
      </w:r>
      <w:r w:rsidRPr="00E051AE">
        <w:t> (BFF), образац који је сковао Phil Calçado,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6C41C7">
            <w:instrText xml:space="preserve">CITATION Mez25 \l 10266 </w:instrText>
          </w:r>
          <w:r w:rsidR="00C10805" w:rsidRPr="00E051AE">
            <w:fldChar w:fldCharType="separate"/>
          </w:r>
          <w:r w:rsidR="00CA2315">
            <w:rPr>
              <w:noProof/>
            </w:rPr>
            <w:t>(Mezzalira, Building Micro-Frontends, 2025)</w:t>
          </w:r>
          <w:r w:rsidR="00C10805" w:rsidRPr="00E051AE">
            <w:fldChar w:fldCharType="end"/>
          </w:r>
        </w:sdtContent>
      </w:sdt>
      <w:r w:rsidRPr="00E051AE">
        <w:t>. Добитак је двострук: одговор се саставља од више унутрашњих позива и враћа у облику који одговара приказу, чиме се смањује и број обраћања и количина неупотребљених података, а различите платформе добијају оно што им заиста треба уместо најмањег заједничког именитеља</w:t>
      </w:r>
      <w:r w:rsidR="00F40534">
        <w:rPr>
          <w:lang w:val="en-US"/>
        </w:rPr>
        <w:t xml:space="preserve"> </w:t>
      </w:r>
      <w:sdt>
        <w:sdtPr>
          <w:rPr>
            <w:lang w:val="en-US"/>
          </w:rPr>
          <w:id w:val="752936290"/>
          <w:citation/>
        </w:sdtPr>
        <w:sdtContent>
          <w:r w:rsidR="00F40534">
            <w:rPr>
              <w:lang w:val="en-US"/>
            </w:rPr>
            <w:fldChar w:fldCharType="begin"/>
          </w:r>
          <w:r w:rsidR="00F40534">
            <w:rPr>
              <w:lang w:val="en-US"/>
            </w:rPr>
            <w:instrText xml:space="preserve"> CITATION Das24 \l 1033 </w:instrText>
          </w:r>
          <w:r w:rsidR="00F40534">
            <w:rPr>
              <w:lang w:val="en-US"/>
            </w:rPr>
            <w:fldChar w:fldCharType="separate"/>
          </w:r>
          <w:r w:rsidR="00CA2315" w:rsidRPr="00CA2315">
            <w:rPr>
              <w:noProof/>
              <w:lang w:val="en-US"/>
            </w:rPr>
            <w:t>(Das, 2024)</w:t>
          </w:r>
          <w:r w:rsidR="00F40534">
            <w:rPr>
              <w:lang w:val="en-US"/>
            </w:rPr>
            <w:fldChar w:fldCharType="end"/>
          </w:r>
        </w:sdtContent>
      </w:sdt>
      <w:r w:rsidRPr="00E051AE">
        <w:t>. BFF је уз то и природно средиште поступне замене монолита по обрасцу смокве давитељке (енгл. </w:t>
      </w:r>
      <w:r w:rsidRPr="00E051AE">
        <w:rPr>
          <w:i/>
          <w:iCs/>
        </w:rPr>
        <w:t>strangler fig</w:t>
      </w:r>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r w:rsidR="00091603">
        <w:t xml:space="preserve"> </w:t>
      </w:r>
      <w:sdt>
        <w:sdtPr>
          <w:id w:val="-1127928455"/>
          <w:citation/>
        </w:sdtPr>
        <w:sdtContent>
          <w:r w:rsidR="00091603">
            <w:fldChar w:fldCharType="begin"/>
          </w:r>
          <w:r w:rsidR="00091603">
            <w:rPr>
              <w:lang w:val="en-US"/>
            </w:rPr>
            <w:instrText xml:space="preserve"> CITATION Vil23 \l 1033 </w:instrText>
          </w:r>
          <w:r w:rsidR="00091603">
            <w:fldChar w:fldCharType="separate"/>
          </w:r>
          <w:r w:rsidR="00CA2315" w:rsidRPr="00CA2315">
            <w:rPr>
              <w:noProof/>
              <w:lang w:val="en-US"/>
            </w:rPr>
            <w:t>(Villavicencio, 2023)</w:t>
          </w:r>
          <w:r w:rsidR="00091603">
            <w:fldChar w:fldCharType="end"/>
          </w:r>
        </w:sdtContent>
      </w:sdt>
      <w:r w:rsidRPr="00E051AE">
        <w:t>.</w:t>
      </w:r>
    </w:p>
    <w:p w14:paraId="30B6AB6C" w14:textId="77777777" w:rsidR="005129E1" w:rsidRDefault="009A5FC9" w:rsidP="005129E1">
      <w:pPr>
        <w:pStyle w:val="NoSpacing"/>
        <w:keepNext/>
      </w:pPr>
      <w:r>
        <w:rPr>
          <w:noProof/>
        </w:rPr>
        <w:drawing>
          <wp:inline distT="0" distB="0" distL="0" distR="0" wp14:anchorId="65B20F74" wp14:editId="276EE6F9">
            <wp:extent cx="5760085" cy="2659380"/>
            <wp:effectExtent l="0" t="0" r="0" b="7620"/>
            <wp:docPr id="1143472726" name="Picture 13" descr="Strangler Fig Pattern: How to migrate from an old to a better architecture  - Samurai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trangler Fig Pattern: How to migrate from an old to a better architecture  - Samurai Develop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0CC50829" w14:textId="795AE742" w:rsidR="009A5FC9" w:rsidRDefault="005129E1" w:rsidP="005129E1">
      <w:pPr>
        <w:pStyle w:val="Caption"/>
        <w:rPr>
          <w:lang w:val="en-US"/>
        </w:rPr>
      </w:pPr>
      <w:bookmarkStart w:id="54" w:name="_Toc239188131"/>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6</w:t>
      </w:r>
      <w:r w:rsidR="00BB6C4D">
        <w:fldChar w:fldCharType="end"/>
      </w:r>
      <w:r>
        <w:rPr>
          <w:lang w:val="en-US"/>
        </w:rPr>
        <w:t xml:space="preserve"> </w:t>
      </w:r>
      <w:r>
        <w:t>Миграција монолита уз помоћ обрасца смокве давитељке</w:t>
      </w:r>
      <w:r w:rsidRPr="005129E1">
        <w:t xml:space="preserve"> </w:t>
      </w:r>
      <w:sdt>
        <w:sdtPr>
          <w:id w:val="1056208956"/>
          <w:citation/>
        </w:sdtPr>
        <w:sdtContent>
          <w:r>
            <w:fldChar w:fldCharType="begin"/>
          </w:r>
          <w:r>
            <w:rPr>
              <w:lang w:val="en-US"/>
            </w:rPr>
            <w:instrText xml:space="preserve"> CITATION Vil23 \l 1033 </w:instrText>
          </w:r>
          <w:r>
            <w:fldChar w:fldCharType="separate"/>
          </w:r>
          <w:r w:rsidR="00CA2315" w:rsidRPr="00CA2315">
            <w:rPr>
              <w:noProof/>
              <w:lang w:val="en-US"/>
            </w:rPr>
            <w:t>(Villavicencio, 2023)</w:t>
          </w:r>
          <w:r>
            <w:fldChar w:fldCharType="end"/>
          </w:r>
        </w:sdtContent>
      </w:sdt>
      <w:bookmarkEnd w:id="54"/>
    </w:p>
    <w:p w14:paraId="0BECB766" w14:textId="77777777" w:rsidR="00F40534" w:rsidRDefault="00203673" w:rsidP="00F40534">
      <w:pPr>
        <w:pStyle w:val="NoSpacing"/>
        <w:keepNext/>
      </w:pPr>
      <w:r>
        <w:rPr>
          <w:noProof/>
        </w:rPr>
        <w:lastRenderedPageBreak/>
        <w:drawing>
          <wp:inline distT="0" distB="0" distL="0" distR="0" wp14:anchorId="7F1EB600" wp14:editId="134FC6D8">
            <wp:extent cx="5791200" cy="2557530"/>
            <wp:effectExtent l="0" t="0" r="0" b="0"/>
            <wp:docPr id="2042013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a:extLst>
                        <a:ext uri="{28A0092B-C50C-407E-A947-70E740481C1C}">
                          <a14:useLocalDpi xmlns:a14="http://schemas.microsoft.com/office/drawing/2010/main" val="0"/>
                        </a:ext>
                      </a:extLst>
                    </a:blip>
                    <a:srcRect l="4811" t="9741" r="1864" b="9496"/>
                    <a:stretch>
                      <a:fillRect/>
                    </a:stretch>
                  </pic:blipFill>
                  <pic:spPr bwMode="auto">
                    <a:xfrm>
                      <a:off x="0" y="0"/>
                      <a:ext cx="5802856" cy="2562678"/>
                    </a:xfrm>
                    <a:prstGeom prst="rect">
                      <a:avLst/>
                    </a:prstGeom>
                    <a:noFill/>
                    <a:ln>
                      <a:noFill/>
                    </a:ln>
                    <a:extLst>
                      <a:ext uri="{53640926-AAD7-44D8-BBD7-CCE9431645EC}">
                        <a14:shadowObscured xmlns:a14="http://schemas.microsoft.com/office/drawing/2010/main"/>
                      </a:ext>
                    </a:extLst>
                  </pic:spPr>
                </pic:pic>
              </a:graphicData>
            </a:graphic>
          </wp:inline>
        </w:drawing>
      </w:r>
    </w:p>
    <w:p w14:paraId="5794BF80" w14:textId="0A7847DD" w:rsidR="00975931" w:rsidRPr="00975931" w:rsidRDefault="00F40534" w:rsidP="00F40534">
      <w:pPr>
        <w:pStyle w:val="Caption"/>
        <w:rPr>
          <w:lang w:val="en-US"/>
        </w:rPr>
      </w:pPr>
      <w:bookmarkStart w:id="55" w:name="_Toc239188132"/>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7</w:t>
      </w:r>
      <w:r w:rsidR="00BB6C4D">
        <w:fldChar w:fldCharType="end"/>
      </w:r>
      <w:r>
        <w:rPr>
          <w:lang w:val="en-US"/>
        </w:rPr>
        <w:t xml:space="preserve"> </w:t>
      </w:r>
      <w:r>
        <w:t xml:space="preserve">Поређење </w:t>
      </w:r>
      <w:r>
        <w:rPr>
          <w:lang w:val="en-US"/>
        </w:rPr>
        <w:t xml:space="preserve">API </w:t>
      </w:r>
      <w:r>
        <w:t xml:space="preserve">капије и </w:t>
      </w:r>
      <w:r>
        <w:rPr>
          <w:lang w:val="sr-Latn-RS"/>
        </w:rPr>
        <w:t xml:space="preserve">BFF </w:t>
      </w:r>
      <w:r>
        <w:t>обрасца</w:t>
      </w:r>
      <w:r w:rsidR="00693071" w:rsidRPr="00693071">
        <w:rPr>
          <w:lang w:val="en-US"/>
        </w:rPr>
        <w:t xml:space="preserve"> </w:t>
      </w:r>
      <w:sdt>
        <w:sdtPr>
          <w:rPr>
            <w:lang w:val="en-US"/>
          </w:rPr>
          <w:id w:val="2144227061"/>
          <w:citation/>
        </w:sdtPr>
        <w:sdtContent>
          <w:r w:rsidR="00693071">
            <w:rPr>
              <w:lang w:val="en-US"/>
            </w:rPr>
            <w:fldChar w:fldCharType="begin"/>
          </w:r>
          <w:r w:rsidR="00693071">
            <w:rPr>
              <w:lang w:val="en-US"/>
            </w:rPr>
            <w:instrText xml:space="preserve"> CITATION Das24 \l 1033 </w:instrText>
          </w:r>
          <w:r w:rsidR="00693071">
            <w:rPr>
              <w:lang w:val="en-US"/>
            </w:rPr>
            <w:fldChar w:fldCharType="separate"/>
          </w:r>
          <w:r w:rsidR="00CA2315" w:rsidRPr="00CA2315">
            <w:rPr>
              <w:noProof/>
              <w:lang w:val="en-US"/>
            </w:rPr>
            <w:t>(Das, 2024)</w:t>
          </w:r>
          <w:r w:rsidR="00693071">
            <w:rPr>
              <w:lang w:val="en-US"/>
            </w:rPr>
            <w:fldChar w:fldCharType="end"/>
          </w:r>
        </w:sdtContent>
      </w:sdt>
      <w:bookmarkEnd w:id="55"/>
    </w:p>
    <w:p w14:paraId="52EA1071" w14:textId="5502D22D" w:rsidR="00A159C7" w:rsidRDefault="00A159C7" w:rsidP="00A159C7">
      <w:pPr>
        <w:rPr>
          <w:lang w:val="en-US"/>
        </w:rPr>
      </w:pPr>
      <w:r w:rsidRPr="00E051AE">
        <w:rPr>
          <w:b/>
          <w:bCs/>
        </w:rPr>
        <w:t>GraphQL</w:t>
      </w:r>
      <w:r w:rsidRPr="00E051AE">
        <w:t xml:space="preserve">, објављен 2015. године, јесте језик упита с извршним окружењем на серверу над типизираном </w:t>
      </w:r>
      <w:r w:rsidR="00B85D31" w:rsidRPr="00E051AE">
        <w:t>ш</w:t>
      </w:r>
      <w:r w:rsidRPr="00E051AE">
        <w:t>емом, и уз микрофронтендове</w:t>
      </w:r>
      <w:r w:rsidR="00FE6F28">
        <w:rPr>
          <w:lang w:val="en-US"/>
        </w:rPr>
        <w:t xml:space="preserve"> </w:t>
      </w:r>
      <w:r w:rsidR="00FE6F28">
        <w:t>се</w:t>
      </w:r>
      <w:r w:rsidRPr="00E051AE">
        <w:t xml:space="preserve"> помиње због једне особине која се лако прегледа: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w:t>
      </w:r>
      <w:r w:rsidR="00063ED8">
        <w:rPr>
          <w:lang w:val="en-US"/>
        </w:rPr>
        <w:t xml:space="preserve"> </w:t>
      </w:r>
      <w:sdt>
        <w:sdtPr>
          <w:rPr>
            <w:lang w:val="en-US"/>
          </w:rPr>
          <w:id w:val="414753084"/>
          <w:citation/>
        </w:sdtPr>
        <w:sdtContent>
          <w:r w:rsidR="00063ED8">
            <w:rPr>
              <w:lang w:val="en-US"/>
            </w:rPr>
            <w:fldChar w:fldCharType="begin"/>
          </w:r>
          <w:r w:rsidR="00063ED8">
            <w:rPr>
              <w:lang w:val="en-US"/>
            </w:rPr>
            <w:instrText xml:space="preserve"> CITATION Muk26 \l 1033 </w:instrText>
          </w:r>
          <w:r w:rsidR="00063ED8">
            <w:rPr>
              <w:lang w:val="en-US"/>
            </w:rPr>
            <w:fldChar w:fldCharType="separate"/>
          </w:r>
          <w:r w:rsidR="00CA2315" w:rsidRPr="00CA2315">
            <w:rPr>
              <w:noProof/>
              <w:lang w:val="en-US"/>
            </w:rPr>
            <w:t>(Mukhadin, 2026)</w:t>
          </w:r>
          <w:r w:rsidR="00063ED8">
            <w:rPr>
              <w:lang w:val="en-US"/>
            </w:rPr>
            <w:fldChar w:fldCharType="end"/>
          </w:r>
        </w:sdtContent>
      </w:sdt>
      <w:r w:rsidRPr="00E051AE">
        <w:t>. Он има једну улазну тачку, обично се не издаје у верзијама и намерно се не дели по доменима; тимску независност 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еме тимова састављају у један граф</w:t>
      </w:r>
      <w:r w:rsidR="009A5FC9">
        <w:rPr>
          <w:lang w:val="en-US"/>
        </w:rPr>
        <w:t xml:space="preserve"> </w:t>
      </w:r>
      <w:sdt>
        <w:sdtPr>
          <w:id w:val="-222378796"/>
          <w:citation/>
        </w:sdtPr>
        <w:sdtContent>
          <w:r w:rsidR="009A5FC9" w:rsidRPr="00E051AE">
            <w:fldChar w:fldCharType="begin"/>
          </w:r>
          <w:r w:rsidR="006C41C7">
            <w:instrText xml:space="preserve">CITATION Mez25 \l 10266 </w:instrText>
          </w:r>
          <w:r w:rsidR="009A5FC9" w:rsidRPr="00E051AE">
            <w:fldChar w:fldCharType="separate"/>
          </w:r>
          <w:r w:rsidR="00CA2315">
            <w:rPr>
              <w:noProof/>
            </w:rPr>
            <w:t>(Mezzalira, Building Micro-Frontends, 2025)</w:t>
          </w:r>
          <w:r w:rsidR="009A5FC9" w:rsidRPr="00E051AE">
            <w:fldChar w:fldCharType="end"/>
          </w:r>
        </w:sdtContent>
      </w:sdt>
      <w:r w:rsidRPr="00E051AE">
        <w:t>.</w:t>
      </w:r>
    </w:p>
    <w:p w14:paraId="6C03C83B" w14:textId="77777777" w:rsidR="00F46402" w:rsidRDefault="00975931" w:rsidP="00F46402">
      <w:pPr>
        <w:pStyle w:val="NoSpacing"/>
        <w:keepNext/>
      </w:pPr>
      <w:r>
        <w:rPr>
          <w:noProof/>
        </w:rPr>
        <w:drawing>
          <wp:inline distT="0" distB="0" distL="0" distR="0" wp14:anchorId="4DCD517B" wp14:editId="63426D52">
            <wp:extent cx="5760085" cy="3456940"/>
            <wp:effectExtent l="0" t="0" r="0" b="0"/>
            <wp:docPr id="587935133" name="Picture 12" descr="What is GraphQL? Examples and Why Switch from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hat is GraphQL? Examples and Why Switch from REST API?"/>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3456940"/>
                    </a:xfrm>
                    <a:prstGeom prst="rect">
                      <a:avLst/>
                    </a:prstGeom>
                    <a:noFill/>
                    <a:ln>
                      <a:noFill/>
                    </a:ln>
                  </pic:spPr>
                </pic:pic>
              </a:graphicData>
            </a:graphic>
          </wp:inline>
        </w:drawing>
      </w:r>
    </w:p>
    <w:p w14:paraId="3D8116FF" w14:textId="7CEFA7D8" w:rsidR="00975931" w:rsidRDefault="00F46402" w:rsidP="00F46402">
      <w:pPr>
        <w:pStyle w:val="Caption"/>
        <w:rPr>
          <w:lang w:val="en-US"/>
        </w:rPr>
      </w:pPr>
      <w:bookmarkStart w:id="56" w:name="_Toc239188133"/>
      <w:r>
        <w:t xml:space="preserve">Слика </w:t>
      </w:r>
      <w:r w:rsidR="00BB6C4D">
        <w:fldChar w:fldCharType="begin"/>
      </w:r>
      <w:r w:rsidR="00BB6C4D">
        <w:instrText xml:space="preserve"> STYLEREF 1 \s </w:instrText>
      </w:r>
      <w:r w:rsidR="00BB6C4D">
        <w:fldChar w:fldCharType="separate"/>
      </w:r>
      <w:r w:rsidR="00BB6C4D">
        <w:rPr>
          <w:noProof/>
        </w:rPr>
        <w:t>5</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8</w:t>
      </w:r>
      <w:r w:rsidR="00BB6C4D">
        <w:fldChar w:fldCharType="end"/>
      </w:r>
      <w:r>
        <w:rPr>
          <w:lang w:val="en-US"/>
        </w:rPr>
        <w:t xml:space="preserve"> REST API </w:t>
      </w:r>
      <w:r>
        <w:t xml:space="preserve">наспрам </w:t>
      </w:r>
      <w:r>
        <w:rPr>
          <w:lang w:val="en-US"/>
        </w:rPr>
        <w:t>GraphQL API</w:t>
      </w:r>
      <w:r w:rsidRPr="00F46402">
        <w:rPr>
          <w:lang w:val="en-US"/>
        </w:rPr>
        <w:t xml:space="preserve"> </w:t>
      </w:r>
      <w:sdt>
        <w:sdtPr>
          <w:rPr>
            <w:lang w:val="en-US"/>
          </w:rPr>
          <w:id w:val="-674338872"/>
          <w:citation/>
        </w:sdtPr>
        <w:sdtContent>
          <w:r>
            <w:rPr>
              <w:lang w:val="en-US"/>
            </w:rPr>
            <w:fldChar w:fldCharType="begin"/>
          </w:r>
          <w:r>
            <w:rPr>
              <w:lang w:val="en-US"/>
            </w:rPr>
            <w:instrText xml:space="preserve"> CITATION Muk26 \l 1033 </w:instrText>
          </w:r>
          <w:r>
            <w:rPr>
              <w:lang w:val="en-US"/>
            </w:rPr>
            <w:fldChar w:fldCharType="separate"/>
          </w:r>
          <w:r w:rsidR="00CA2315" w:rsidRPr="00CA2315">
            <w:rPr>
              <w:noProof/>
              <w:lang w:val="en-US"/>
            </w:rPr>
            <w:t>(Mukhadin, 2026)</w:t>
          </w:r>
          <w:r>
            <w:rPr>
              <w:lang w:val="en-US"/>
            </w:rPr>
            <w:fldChar w:fldCharType="end"/>
          </w:r>
        </w:sdtContent>
      </w:sdt>
      <w:bookmarkEnd w:id="56"/>
    </w:p>
    <w:p w14:paraId="5BDB95CB" w14:textId="37003D3D" w:rsidR="00A159C7" w:rsidRPr="00E051AE" w:rsidRDefault="00A159C7" w:rsidP="00046D47">
      <w:pPr>
        <w:pStyle w:val="Heading2"/>
      </w:pPr>
      <w:bookmarkStart w:id="57" w:name="_Toc239188192"/>
      <w:r w:rsidRPr="00E051AE">
        <w:lastRenderedPageBreak/>
        <w:t>Репликација података међу тимовима</w:t>
      </w:r>
      <w:bookmarkEnd w:id="57"/>
    </w:p>
    <w:p w14:paraId="120E6D1B" w14:textId="3BAF4884" w:rsidR="00A159C7" w:rsidRPr="00E051AE" w:rsidRDefault="00A159C7" w:rsidP="00A159C7">
      <w:r w:rsidRPr="00E051AE">
        <w:t>Последњи облик размене не одвија се у прегледачу и зато се лако</w:t>
      </w:r>
      <w:r w:rsidR="00B63A94">
        <w:t xml:space="preserve"> </w:t>
      </w:r>
      <w:r w:rsidR="000852E5" w:rsidRPr="00E051AE">
        <w:t>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само са серверским слојем свог 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p>
    <w:p w14:paraId="4E7C6EEA" w14:textId="162E2383" w:rsidR="00A159C7" w:rsidRPr="00E051AE" w:rsidRDefault="00FB5ED7" w:rsidP="00A159C7">
      <w:r w:rsidRPr="00E051AE">
        <w:t xml:space="preserve">Решење овог проблема је </w:t>
      </w:r>
      <w:r w:rsidR="00A159C7" w:rsidRPr="00E051AE">
        <w:rPr>
          <w:b/>
          <w:bCs/>
        </w:rPr>
        <w:t>репликација</w:t>
      </w:r>
      <w:r w:rsidR="00A159C7" w:rsidRPr="00E051AE">
        <w:t> потребног подскупа</w:t>
      </w:r>
      <w:r w:rsidR="00EC6959" w:rsidRPr="00E051AE">
        <w:t xml:space="preserve">, </w:t>
      </w:r>
      <w:r w:rsidR="00A159C7"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830"/>
        <w:gridCol w:w="1800"/>
        <w:gridCol w:w="2046"/>
        <w:gridCol w:w="1623"/>
        <w:gridCol w:w="2329"/>
      </w:tblGrid>
      <w:tr w:rsidR="00CF0232" w:rsidRPr="00E051AE" w14:paraId="5A2FFCCD" w14:textId="77777777" w:rsidTr="00FE54E3">
        <w:tc>
          <w:tcPr>
            <w:tcW w:w="0" w:type="auto"/>
            <w:hideMark/>
          </w:tcPr>
          <w:p w14:paraId="1A1AA606" w14:textId="77777777" w:rsidR="00CF0232" w:rsidRPr="00E051AE" w:rsidRDefault="00CF0232" w:rsidP="00F7791F">
            <w:pPr>
              <w:jc w:val="left"/>
              <w:rPr>
                <w:b/>
                <w:bCs/>
              </w:rPr>
            </w:pPr>
            <w:r w:rsidRPr="00E051AE">
              <w:rPr>
                <w:b/>
                <w:bCs/>
              </w:rPr>
              <w:t>Механизам</w:t>
            </w:r>
          </w:p>
        </w:tc>
        <w:tc>
          <w:tcPr>
            <w:tcW w:w="0" w:type="auto"/>
            <w:hideMark/>
          </w:tcPr>
          <w:p w14:paraId="0B5FF12D" w14:textId="77777777" w:rsidR="00CF0232" w:rsidRPr="00E051AE" w:rsidRDefault="00CF0232" w:rsidP="00F7791F">
            <w:pPr>
              <w:jc w:val="left"/>
              <w:rPr>
                <w:b/>
                <w:bCs/>
              </w:rPr>
            </w:pPr>
            <w:r w:rsidRPr="00E051AE">
              <w:rPr>
                <w:b/>
                <w:bCs/>
              </w:rPr>
              <w:t>Топологија учесника</w:t>
            </w:r>
          </w:p>
        </w:tc>
        <w:tc>
          <w:tcPr>
            <w:tcW w:w="0" w:type="auto"/>
            <w:hideMark/>
          </w:tcPr>
          <w:p w14:paraId="7AB3F947" w14:textId="77777777" w:rsidR="00CF0232" w:rsidRPr="00E051AE" w:rsidRDefault="00CF0232" w:rsidP="00F7791F">
            <w:pPr>
              <w:jc w:val="left"/>
              <w:rPr>
                <w:b/>
                <w:bCs/>
              </w:rPr>
            </w:pPr>
            <w:r w:rsidRPr="00E051AE">
              <w:rPr>
                <w:b/>
                <w:bCs/>
              </w:rPr>
              <w:t>Услов доступности</w:t>
            </w:r>
          </w:p>
        </w:tc>
        <w:tc>
          <w:tcPr>
            <w:tcW w:w="0" w:type="auto"/>
            <w:hideMark/>
          </w:tcPr>
          <w:p w14:paraId="656EFFE4" w14:textId="77777777" w:rsidR="00CF0232" w:rsidRPr="00E051AE" w:rsidRDefault="00CF0232" w:rsidP="00F7791F">
            <w:pPr>
              <w:jc w:val="left"/>
              <w:rPr>
                <w:b/>
                <w:bCs/>
              </w:rPr>
            </w:pPr>
            <w:r w:rsidRPr="00E051AE">
              <w:rPr>
                <w:b/>
                <w:bCs/>
              </w:rPr>
              <w:t>Носилац уговора</w:t>
            </w:r>
          </w:p>
        </w:tc>
        <w:tc>
          <w:tcPr>
            <w:tcW w:w="0" w:type="auto"/>
            <w:hideMark/>
          </w:tcPr>
          <w:p w14:paraId="6E5BCBA1" w14:textId="6DBDBA2C" w:rsidR="00CF0232" w:rsidRPr="00E051AE" w:rsidRDefault="009F249F" w:rsidP="00F7791F">
            <w:pPr>
              <w:jc w:val="left"/>
              <w:rPr>
                <w:b/>
                <w:bCs/>
              </w:rPr>
            </w:pPr>
            <w:r>
              <w:rPr>
                <w:b/>
                <w:bCs/>
              </w:rPr>
              <w:t xml:space="preserve">Пример податка који се препоручује </w:t>
            </w:r>
            <w:r w:rsidR="00CF0232" w:rsidRPr="00E051AE">
              <w:rPr>
                <w:b/>
                <w:bCs/>
              </w:rPr>
              <w:t>да путује</w:t>
            </w:r>
          </w:p>
        </w:tc>
      </w:tr>
      <w:tr w:rsidR="00CF0232" w:rsidRPr="00E051AE" w14:paraId="5CE55095" w14:textId="77777777" w:rsidTr="00FE54E3">
        <w:tc>
          <w:tcPr>
            <w:tcW w:w="0" w:type="auto"/>
            <w:hideMark/>
          </w:tcPr>
          <w:p w14:paraId="7E023B01" w14:textId="77777777" w:rsidR="00CF0232" w:rsidRPr="00E051AE" w:rsidRDefault="00CF0232" w:rsidP="00F7791F">
            <w:pPr>
              <w:jc w:val="left"/>
            </w:pPr>
            <w:r w:rsidRPr="00E051AE">
              <w:t>Атрибути елемента</w:t>
            </w:r>
          </w:p>
        </w:tc>
        <w:tc>
          <w:tcPr>
            <w:tcW w:w="0" w:type="auto"/>
            <w:hideMark/>
          </w:tcPr>
          <w:p w14:paraId="369EA334" w14:textId="77777777" w:rsidR="00CF0232" w:rsidRPr="00E051AE" w:rsidRDefault="00CF0232" w:rsidP="00F7791F">
            <w:pPr>
              <w:jc w:val="left"/>
            </w:pPr>
            <w:r w:rsidRPr="00E051AE">
              <w:t>родитељ → фрагмент (садржавање)</w:t>
            </w:r>
          </w:p>
        </w:tc>
        <w:tc>
          <w:tcPr>
            <w:tcW w:w="0" w:type="auto"/>
            <w:hideMark/>
          </w:tcPr>
          <w:p w14:paraId="7EE7D5E2" w14:textId="77777777" w:rsidR="00CF0232" w:rsidRPr="00E051AE" w:rsidRDefault="00CF0232" w:rsidP="00F7791F">
            <w:pPr>
              <w:jc w:val="left"/>
            </w:pPr>
            <w:r w:rsidRPr="00E051AE">
              <w:t>исти документ, фрагмент прикачен</w:t>
            </w:r>
          </w:p>
        </w:tc>
        <w:tc>
          <w:tcPr>
            <w:tcW w:w="0" w:type="auto"/>
            <w:hideMark/>
          </w:tcPr>
          <w:p w14:paraId="1F0530B2" w14:textId="77777777" w:rsidR="00CF0232" w:rsidRPr="00E051AE" w:rsidRDefault="00CF0232" w:rsidP="00F7791F">
            <w:pPr>
              <w:jc w:val="left"/>
            </w:pPr>
            <w:r w:rsidRPr="00E051AE">
              <w:t>назив ознаке и списак атрибута</w:t>
            </w:r>
          </w:p>
        </w:tc>
        <w:tc>
          <w:tcPr>
            <w:tcW w:w="0" w:type="auto"/>
            <w:hideMark/>
          </w:tcPr>
          <w:p w14:paraId="2529DE3A" w14:textId="70151243" w:rsidR="00CF0232" w:rsidRPr="00943E63" w:rsidRDefault="00CF0232" w:rsidP="00F7791F">
            <w:pPr>
              <w:jc w:val="left"/>
            </w:pPr>
            <w:r w:rsidRPr="00E051AE">
              <w:t>вредности контекста</w:t>
            </w:r>
          </w:p>
        </w:tc>
      </w:tr>
      <w:tr w:rsidR="00CF0232" w:rsidRPr="00E051AE" w14:paraId="0D147FA2" w14:textId="77777777" w:rsidTr="00FE54E3">
        <w:tc>
          <w:tcPr>
            <w:tcW w:w="0" w:type="auto"/>
            <w:hideMark/>
          </w:tcPr>
          <w:p w14:paraId="6451526C" w14:textId="77777777" w:rsidR="00CF0232" w:rsidRPr="00E051AE" w:rsidRDefault="00CF0232" w:rsidP="00F7791F">
            <w:pPr>
              <w:jc w:val="left"/>
            </w:pPr>
            <w:r w:rsidRPr="00E051AE">
              <w:t>Издизање прилагођеног догађаја</w:t>
            </w:r>
          </w:p>
        </w:tc>
        <w:tc>
          <w:tcPr>
            <w:tcW w:w="0" w:type="auto"/>
            <w:hideMark/>
          </w:tcPr>
          <w:p w14:paraId="1ED3E176" w14:textId="77777777" w:rsidR="00CF0232" w:rsidRPr="00E051AE" w:rsidRDefault="00CF0232" w:rsidP="00F7791F">
            <w:pPr>
              <w:jc w:val="left"/>
            </w:pPr>
            <w:r w:rsidRPr="00E051AE">
              <w:t>фрагмент → родитељ (садржавање)</w:t>
            </w:r>
          </w:p>
        </w:tc>
        <w:tc>
          <w:tcPr>
            <w:tcW w:w="0" w:type="auto"/>
            <w:hideMark/>
          </w:tcPr>
          <w:p w14:paraId="417D38BE" w14:textId="77777777" w:rsidR="00CF0232" w:rsidRPr="00E051AE" w:rsidRDefault="00CF0232" w:rsidP="00F7791F">
            <w:pPr>
              <w:jc w:val="left"/>
            </w:pPr>
            <w:r w:rsidRPr="00E051AE">
              <w:t>исти документ</w:t>
            </w:r>
          </w:p>
        </w:tc>
        <w:tc>
          <w:tcPr>
            <w:tcW w:w="0" w:type="auto"/>
            <w:hideMark/>
          </w:tcPr>
          <w:p w14:paraId="7BF6B8CC" w14:textId="77777777" w:rsidR="00CF0232" w:rsidRPr="00E051AE" w:rsidRDefault="00CF0232" w:rsidP="00F7791F">
            <w:pPr>
              <w:jc w:val="left"/>
            </w:pPr>
            <w:r w:rsidRPr="00E051AE">
              <w:t>назив догађаја</w:t>
            </w:r>
          </w:p>
        </w:tc>
        <w:tc>
          <w:tcPr>
            <w:tcW w:w="0" w:type="auto"/>
            <w:hideMark/>
          </w:tcPr>
          <w:p w14:paraId="431C59E7" w14:textId="77777777" w:rsidR="00CF0232" w:rsidRPr="00E051AE" w:rsidRDefault="00CF0232" w:rsidP="00F7791F">
            <w:pPr>
              <w:jc w:val="left"/>
            </w:pPr>
            <w:r w:rsidRPr="00E051AE">
              <w:t>обавештење о радњи корисника</w:t>
            </w:r>
          </w:p>
        </w:tc>
      </w:tr>
      <w:tr w:rsidR="00CF0232" w:rsidRPr="00E051AE" w14:paraId="1F12B0DF" w14:textId="77777777" w:rsidTr="00FE54E3">
        <w:tc>
          <w:tcPr>
            <w:tcW w:w="0" w:type="auto"/>
            <w:hideMark/>
          </w:tcPr>
          <w:p w14:paraId="667132C1" w14:textId="77777777" w:rsidR="00CF0232" w:rsidRPr="00E051AE" w:rsidRDefault="00CF0232" w:rsidP="00F7791F">
            <w:pPr>
              <w:jc w:val="left"/>
            </w:pPr>
            <w:r w:rsidRPr="00E051AE">
              <w:t>Магистрала догађаја</w:t>
            </w:r>
          </w:p>
        </w:tc>
        <w:tc>
          <w:tcPr>
            <w:tcW w:w="0" w:type="auto"/>
            <w:hideMark/>
          </w:tcPr>
          <w:p w14:paraId="1FB50C34" w14:textId="77777777" w:rsidR="00CF0232" w:rsidRPr="00E051AE" w:rsidRDefault="00CF0232" w:rsidP="00F7791F">
            <w:pPr>
              <w:jc w:val="left"/>
            </w:pPr>
            <w:r w:rsidRPr="00E051AE">
              <w:t>суседни фрагменти, без садржавања</w:t>
            </w:r>
          </w:p>
        </w:tc>
        <w:tc>
          <w:tcPr>
            <w:tcW w:w="0" w:type="auto"/>
            <w:hideMark/>
          </w:tcPr>
          <w:p w14:paraId="7FA1E48E" w14:textId="77777777" w:rsidR="00CF0232" w:rsidRPr="00E051AE" w:rsidRDefault="00CF0232" w:rsidP="00F7791F">
            <w:pPr>
              <w:jc w:val="left"/>
            </w:pPr>
            <w:r w:rsidRPr="00E051AE">
              <w:t>исти документ, оба монтирана истовремено</w:t>
            </w:r>
          </w:p>
        </w:tc>
        <w:tc>
          <w:tcPr>
            <w:tcW w:w="0" w:type="auto"/>
            <w:hideMark/>
          </w:tcPr>
          <w:p w14:paraId="00CA083C" w14:textId="77777777" w:rsidR="00CF0232" w:rsidRPr="00E051AE" w:rsidRDefault="00CF0232" w:rsidP="00F7791F">
            <w:pPr>
              <w:jc w:val="left"/>
            </w:pPr>
            <w:r w:rsidRPr="00E051AE">
              <w:t>назив догађаја и облик носивости</w:t>
            </w:r>
          </w:p>
        </w:tc>
        <w:tc>
          <w:tcPr>
            <w:tcW w:w="0" w:type="auto"/>
            <w:hideMark/>
          </w:tcPr>
          <w:p w14:paraId="61AAA7F5" w14:textId="77777777" w:rsidR="00CF0232" w:rsidRPr="00E051AE" w:rsidRDefault="00CF0232" w:rsidP="00F7791F">
            <w:pPr>
              <w:jc w:val="left"/>
            </w:pPr>
            <w:r w:rsidRPr="00E051AE">
              <w:t>обавештење с идентификатором</w:t>
            </w:r>
          </w:p>
        </w:tc>
      </w:tr>
      <w:tr w:rsidR="00CF0232" w:rsidRPr="00E051AE" w14:paraId="10C20274" w14:textId="77777777" w:rsidTr="00FE54E3">
        <w:tc>
          <w:tcPr>
            <w:tcW w:w="0" w:type="auto"/>
            <w:hideMark/>
          </w:tcPr>
          <w:p w14:paraId="2B181E13" w14:textId="551C4217" w:rsidR="00CF0232" w:rsidRPr="00D656F5" w:rsidRDefault="00D656F5" w:rsidP="00F7791F">
            <w:pPr>
              <w:jc w:val="left"/>
              <w:rPr>
                <w:lang w:val="en-US"/>
              </w:rPr>
            </w:pPr>
            <w:r>
              <w:rPr>
                <w:lang w:val="en-US"/>
              </w:rPr>
              <w:t>Broadcast Channel API</w:t>
            </w:r>
          </w:p>
        </w:tc>
        <w:tc>
          <w:tcPr>
            <w:tcW w:w="0" w:type="auto"/>
            <w:hideMark/>
          </w:tcPr>
          <w:p w14:paraId="5746882E" w14:textId="6A455B21" w:rsidR="00CF0232" w:rsidRPr="00E051AE" w:rsidRDefault="00CF0232" w:rsidP="00F7791F">
            <w:pPr>
              <w:jc w:val="left"/>
            </w:pPr>
            <w:r w:rsidRPr="00E051AE">
              <w:t>документи истог порекла (картице)</w:t>
            </w:r>
          </w:p>
        </w:tc>
        <w:tc>
          <w:tcPr>
            <w:tcW w:w="0" w:type="auto"/>
            <w:hideMark/>
          </w:tcPr>
          <w:p w14:paraId="47E33F47" w14:textId="77777777" w:rsidR="00CF0232" w:rsidRPr="00E051AE" w:rsidRDefault="00CF0232" w:rsidP="00F7791F">
            <w:pPr>
              <w:jc w:val="left"/>
            </w:pPr>
            <w:r w:rsidRPr="00E051AE">
              <w:t>оба документа отворена</w:t>
            </w:r>
          </w:p>
        </w:tc>
        <w:tc>
          <w:tcPr>
            <w:tcW w:w="0" w:type="auto"/>
            <w:hideMark/>
          </w:tcPr>
          <w:p w14:paraId="73FF5637" w14:textId="77777777" w:rsidR="00CF0232" w:rsidRPr="00E051AE" w:rsidRDefault="00CF0232" w:rsidP="00F7791F">
            <w:pPr>
              <w:jc w:val="left"/>
            </w:pPr>
            <w:r w:rsidRPr="00E051AE">
              <w:t>назив канала и облик поруке</w:t>
            </w:r>
          </w:p>
        </w:tc>
        <w:tc>
          <w:tcPr>
            <w:tcW w:w="0" w:type="auto"/>
            <w:hideMark/>
          </w:tcPr>
          <w:p w14:paraId="259B6A80" w14:textId="77777777" w:rsidR="00CF0232" w:rsidRPr="00E051AE" w:rsidRDefault="00CF0232" w:rsidP="00F7791F">
            <w:pPr>
              <w:jc w:val="left"/>
            </w:pPr>
            <w:r w:rsidRPr="00E051AE">
              <w:t>промена сесије или заједничког стања</w:t>
            </w:r>
          </w:p>
        </w:tc>
      </w:tr>
      <w:tr w:rsidR="00CF0232" w:rsidRPr="00E051AE" w14:paraId="3356F8E1" w14:textId="77777777" w:rsidTr="00FE54E3">
        <w:tc>
          <w:tcPr>
            <w:tcW w:w="0" w:type="auto"/>
            <w:hideMark/>
          </w:tcPr>
          <w:p w14:paraId="7DE4DA8D" w14:textId="179636D6" w:rsidR="00CF0232" w:rsidRPr="00E051AE" w:rsidRDefault="00CF0232" w:rsidP="00F7791F">
            <w:pPr>
              <w:jc w:val="left"/>
            </w:pPr>
            <w:r w:rsidRPr="00E051AE">
              <w:t xml:space="preserve">Адреса (путања и </w:t>
            </w:r>
            <w:r w:rsidR="00A26294">
              <w:t xml:space="preserve">параметри из </w:t>
            </w:r>
            <w:r w:rsidR="00870BB9">
              <w:t>адресе</w:t>
            </w:r>
            <w:r w:rsidRPr="00E051AE">
              <w:t>)</w:t>
            </w:r>
          </w:p>
        </w:tc>
        <w:tc>
          <w:tcPr>
            <w:tcW w:w="0" w:type="auto"/>
            <w:hideMark/>
          </w:tcPr>
          <w:p w14:paraId="4FA15F30" w14:textId="77777777" w:rsidR="00CF0232" w:rsidRPr="00E051AE" w:rsidRDefault="00CF0232" w:rsidP="00F7791F">
            <w:pPr>
              <w:jc w:val="left"/>
            </w:pPr>
            <w:r w:rsidRPr="00E051AE">
              <w:t>прелаз преко границе монтирања</w:t>
            </w:r>
          </w:p>
        </w:tc>
        <w:tc>
          <w:tcPr>
            <w:tcW w:w="0" w:type="auto"/>
            <w:hideMark/>
          </w:tcPr>
          <w:p w14:paraId="7CCD99F6" w14:textId="77777777" w:rsidR="00CF0232" w:rsidRPr="00E051AE" w:rsidRDefault="00CF0232" w:rsidP="00F7791F">
            <w:pPr>
              <w:jc w:val="left"/>
            </w:pPr>
            <w:r w:rsidRPr="00E051AE">
              <w:t>не захтева истовременост</w:t>
            </w:r>
          </w:p>
        </w:tc>
        <w:tc>
          <w:tcPr>
            <w:tcW w:w="0" w:type="auto"/>
            <w:hideMark/>
          </w:tcPr>
          <w:p w14:paraId="76987749" w14:textId="77777777" w:rsidR="00CF0232" w:rsidRPr="00E051AE" w:rsidRDefault="00CF0232" w:rsidP="00F7791F">
            <w:pPr>
              <w:jc w:val="left"/>
            </w:pPr>
            <w:r w:rsidRPr="00E051AE">
              <w:t>облик адресе</w:t>
            </w:r>
          </w:p>
        </w:tc>
        <w:tc>
          <w:tcPr>
            <w:tcW w:w="0" w:type="auto"/>
            <w:hideMark/>
          </w:tcPr>
          <w:p w14:paraId="522534B6" w14:textId="77777777" w:rsidR="00CF0232" w:rsidRPr="00E051AE" w:rsidRDefault="00CF0232" w:rsidP="00F7791F">
            <w:pPr>
              <w:jc w:val="left"/>
            </w:pPr>
            <w:r w:rsidRPr="00E051AE">
              <w:t>идентификатор доменског објекта</w:t>
            </w:r>
          </w:p>
        </w:tc>
      </w:tr>
      <w:tr w:rsidR="00CF0232" w:rsidRPr="00E051AE" w14:paraId="19C8155F" w14:textId="77777777" w:rsidTr="00FE54E3">
        <w:tc>
          <w:tcPr>
            <w:tcW w:w="0" w:type="auto"/>
            <w:hideMark/>
          </w:tcPr>
          <w:p w14:paraId="2A96A096" w14:textId="77777777" w:rsidR="00CF0232" w:rsidRPr="00E051AE" w:rsidRDefault="00CF0232" w:rsidP="00F7791F">
            <w:pPr>
              <w:jc w:val="left"/>
            </w:pPr>
            <w:r w:rsidRPr="00E051AE">
              <w:t>Веб складиште и колачићи</w:t>
            </w:r>
          </w:p>
        </w:tc>
        <w:tc>
          <w:tcPr>
            <w:tcW w:w="0" w:type="auto"/>
            <w:hideMark/>
          </w:tcPr>
          <w:p w14:paraId="6F9B73F4" w14:textId="77777777" w:rsidR="00CF0232" w:rsidRPr="00E051AE" w:rsidRDefault="00CF0232" w:rsidP="00F7791F">
            <w:pPr>
              <w:jc w:val="left"/>
            </w:pPr>
            <w:r w:rsidRPr="00E051AE">
              <w:t>исто порекло, кроз време</w:t>
            </w:r>
          </w:p>
        </w:tc>
        <w:tc>
          <w:tcPr>
            <w:tcW w:w="0" w:type="auto"/>
            <w:hideMark/>
          </w:tcPr>
          <w:p w14:paraId="39BC5333" w14:textId="77777777" w:rsidR="00CF0232" w:rsidRPr="00E051AE" w:rsidRDefault="00CF0232" w:rsidP="00F7791F">
            <w:pPr>
              <w:jc w:val="left"/>
            </w:pPr>
            <w:r w:rsidRPr="00E051AE">
              <w:t>не захтева истовременост; не обавештава</w:t>
            </w:r>
          </w:p>
        </w:tc>
        <w:tc>
          <w:tcPr>
            <w:tcW w:w="0" w:type="auto"/>
            <w:hideMark/>
          </w:tcPr>
          <w:p w14:paraId="08D0933D" w14:textId="77777777" w:rsidR="00CF0232" w:rsidRPr="00E051AE" w:rsidRDefault="00CF0232" w:rsidP="00F7791F">
            <w:pPr>
              <w:jc w:val="left"/>
            </w:pPr>
            <w:r w:rsidRPr="00E051AE">
              <w:t>назив кључа и облик записа</w:t>
            </w:r>
          </w:p>
        </w:tc>
        <w:tc>
          <w:tcPr>
            <w:tcW w:w="0" w:type="auto"/>
            <w:hideMark/>
          </w:tcPr>
          <w:p w14:paraId="44AD381E" w14:textId="77777777" w:rsidR="00CF0232" w:rsidRPr="00E051AE" w:rsidRDefault="00CF0232" w:rsidP="00F7791F">
            <w:pPr>
              <w:jc w:val="left"/>
            </w:pPr>
            <w:r w:rsidRPr="00E051AE">
              <w:t>контекст који мора да преживи документ</w:t>
            </w:r>
          </w:p>
        </w:tc>
      </w:tr>
      <w:tr w:rsidR="00CF0232" w:rsidRPr="00E051AE" w14:paraId="5A7534E7" w14:textId="77777777" w:rsidTr="00FE54E3">
        <w:tc>
          <w:tcPr>
            <w:tcW w:w="0" w:type="auto"/>
            <w:hideMark/>
          </w:tcPr>
          <w:p w14:paraId="2BE88B25" w14:textId="77777777" w:rsidR="00CF0232" w:rsidRPr="00E051AE" w:rsidRDefault="00CF0232" w:rsidP="00F7791F">
            <w:pPr>
              <w:jc w:val="left"/>
            </w:pPr>
            <w:r w:rsidRPr="00E051AE">
              <w:t>Дељено стање с власником</w:t>
            </w:r>
          </w:p>
        </w:tc>
        <w:tc>
          <w:tcPr>
            <w:tcW w:w="0" w:type="auto"/>
            <w:hideMark/>
          </w:tcPr>
          <w:p w14:paraId="132ED5AC" w14:textId="77777777" w:rsidR="00CF0232" w:rsidRPr="00E051AE" w:rsidRDefault="00CF0232" w:rsidP="00F7791F">
            <w:pPr>
              <w:jc w:val="left"/>
            </w:pPr>
            <w:r w:rsidRPr="00E051AE">
              <w:t>суседни фрагменти</w:t>
            </w:r>
          </w:p>
        </w:tc>
        <w:tc>
          <w:tcPr>
            <w:tcW w:w="0" w:type="auto"/>
            <w:hideMark/>
          </w:tcPr>
          <w:p w14:paraId="06C7E90D" w14:textId="77777777" w:rsidR="00CF0232" w:rsidRPr="00E051AE" w:rsidRDefault="00CF0232" w:rsidP="00F7791F">
            <w:pPr>
              <w:jc w:val="left"/>
            </w:pPr>
            <w:r w:rsidRPr="00E051AE">
              <w:t>исти документ</w:t>
            </w:r>
          </w:p>
        </w:tc>
        <w:tc>
          <w:tcPr>
            <w:tcW w:w="0" w:type="auto"/>
            <w:hideMark/>
          </w:tcPr>
          <w:p w14:paraId="3E4448BA" w14:textId="77777777" w:rsidR="00CF0232" w:rsidRPr="00E051AE" w:rsidRDefault="00CF0232" w:rsidP="00F7791F">
            <w:pPr>
              <w:jc w:val="left"/>
            </w:pPr>
            <w:r w:rsidRPr="00E051AE">
              <w:t>одвојени интерфејси за читање и писање</w:t>
            </w:r>
          </w:p>
        </w:tc>
        <w:tc>
          <w:tcPr>
            <w:tcW w:w="0" w:type="auto"/>
            <w:hideMark/>
          </w:tcPr>
          <w:p w14:paraId="5CA6D977" w14:textId="77777777" w:rsidR="00CF0232" w:rsidRPr="00E051AE" w:rsidRDefault="00CF0232" w:rsidP="00F7791F">
            <w:pPr>
              <w:jc w:val="left"/>
            </w:pPr>
            <w:r w:rsidRPr="00E051AE">
              <w:t>најмањи скуп потребан за позив API-ја</w:t>
            </w:r>
          </w:p>
        </w:tc>
      </w:tr>
      <w:tr w:rsidR="00CF0232" w:rsidRPr="00E051AE" w14:paraId="47B1128D" w14:textId="77777777" w:rsidTr="00FE54E3">
        <w:tc>
          <w:tcPr>
            <w:tcW w:w="0" w:type="auto"/>
            <w:hideMark/>
          </w:tcPr>
          <w:p w14:paraId="5D7B7528" w14:textId="756B3573" w:rsidR="00CF0232" w:rsidRPr="00E051AE" w:rsidRDefault="00EA7D7D" w:rsidP="00F7791F">
            <w:pPr>
              <w:jc w:val="left"/>
            </w:pPr>
            <w:r w:rsidRPr="00E051AE">
              <w:t xml:space="preserve">API </w:t>
            </w:r>
            <w:r w:rsidR="00CF0232" w:rsidRPr="00E051AE">
              <w:t>капија, BFF</w:t>
            </w:r>
          </w:p>
        </w:tc>
        <w:tc>
          <w:tcPr>
            <w:tcW w:w="0" w:type="auto"/>
            <w:hideMark/>
          </w:tcPr>
          <w:p w14:paraId="644A674E" w14:textId="77777777" w:rsidR="00CF0232" w:rsidRPr="00E051AE" w:rsidRDefault="00CF0232" w:rsidP="00F7791F">
            <w:pPr>
              <w:jc w:val="left"/>
            </w:pPr>
            <w:r w:rsidRPr="00E051AE">
              <w:t>клијент ↔ серверски слој</w:t>
            </w:r>
          </w:p>
        </w:tc>
        <w:tc>
          <w:tcPr>
            <w:tcW w:w="0" w:type="auto"/>
            <w:hideMark/>
          </w:tcPr>
          <w:p w14:paraId="156A0B22" w14:textId="77777777" w:rsidR="00CF0232" w:rsidRPr="00E051AE" w:rsidRDefault="00CF0232" w:rsidP="00F7791F">
            <w:pPr>
              <w:jc w:val="left"/>
            </w:pPr>
            <w:r w:rsidRPr="00E051AE">
              <w:t>први захтев при учитавању</w:t>
            </w:r>
          </w:p>
        </w:tc>
        <w:tc>
          <w:tcPr>
            <w:tcW w:w="0" w:type="auto"/>
            <w:hideMark/>
          </w:tcPr>
          <w:p w14:paraId="2039CB21" w14:textId="77777777" w:rsidR="00CF0232" w:rsidRPr="00E051AE" w:rsidRDefault="00CF0232" w:rsidP="00F7791F">
            <w:pPr>
              <w:jc w:val="left"/>
            </w:pPr>
            <w:r w:rsidRPr="00E051AE">
              <w:t xml:space="preserve">облик речника и </w:t>
            </w:r>
            <w:r w:rsidRPr="00E051AE">
              <w:lastRenderedPageBreak/>
              <w:t>уговори API-ја</w:t>
            </w:r>
          </w:p>
        </w:tc>
        <w:tc>
          <w:tcPr>
            <w:tcW w:w="0" w:type="auto"/>
            <w:hideMark/>
          </w:tcPr>
          <w:p w14:paraId="6432782B" w14:textId="77777777" w:rsidR="00CF0232" w:rsidRPr="00E051AE" w:rsidRDefault="00CF0232" w:rsidP="00F7791F">
            <w:pPr>
              <w:jc w:val="left"/>
            </w:pPr>
            <w:r w:rsidRPr="00E051AE">
              <w:lastRenderedPageBreak/>
              <w:t>адресе крајњих тачака и подаци домена</w:t>
            </w:r>
          </w:p>
        </w:tc>
      </w:tr>
      <w:tr w:rsidR="00CF0232" w:rsidRPr="00E051AE" w14:paraId="1A8C930E" w14:textId="77777777" w:rsidTr="00FE54E3">
        <w:tc>
          <w:tcPr>
            <w:tcW w:w="0" w:type="auto"/>
            <w:hideMark/>
          </w:tcPr>
          <w:p w14:paraId="6F218F40" w14:textId="77777777" w:rsidR="00CF0232" w:rsidRPr="00B172E2" w:rsidRDefault="00CF0232" w:rsidP="00F7791F">
            <w:pPr>
              <w:jc w:val="left"/>
              <w:rPr>
                <w:lang w:val="en-US"/>
              </w:rPr>
            </w:pPr>
            <w:r w:rsidRPr="00E051AE">
              <w:t>Репликација преко тока измена</w:t>
            </w:r>
          </w:p>
        </w:tc>
        <w:tc>
          <w:tcPr>
            <w:tcW w:w="0" w:type="auto"/>
            <w:hideMark/>
          </w:tcPr>
          <w:p w14:paraId="758176E5" w14:textId="77777777" w:rsidR="00CF0232" w:rsidRPr="00E051AE" w:rsidRDefault="00CF0232" w:rsidP="00F7791F">
            <w:pPr>
              <w:jc w:val="left"/>
            </w:pPr>
            <w:r w:rsidRPr="00E051AE">
              <w:t>серверски слој ↔ серверски слој</w:t>
            </w:r>
          </w:p>
        </w:tc>
        <w:tc>
          <w:tcPr>
            <w:tcW w:w="0" w:type="auto"/>
            <w:hideMark/>
          </w:tcPr>
          <w:p w14:paraId="02BB17B8" w14:textId="77777777" w:rsidR="00CF0232" w:rsidRPr="00E051AE" w:rsidRDefault="00CF0232" w:rsidP="00F7791F">
            <w:pPr>
              <w:jc w:val="left"/>
            </w:pPr>
            <w:r w:rsidRPr="00E051AE">
              <w:t>асинхроно, у позадини</w:t>
            </w:r>
          </w:p>
        </w:tc>
        <w:tc>
          <w:tcPr>
            <w:tcW w:w="0" w:type="auto"/>
            <w:hideMark/>
          </w:tcPr>
          <w:p w14:paraId="5E89B04E" w14:textId="77777777" w:rsidR="00CF0232" w:rsidRPr="00E051AE" w:rsidRDefault="00CF0232" w:rsidP="00F7791F">
            <w:pPr>
              <w:jc w:val="left"/>
            </w:pPr>
            <w:r w:rsidRPr="00E051AE">
              <w:t>облик тока измена</w:t>
            </w:r>
          </w:p>
        </w:tc>
        <w:tc>
          <w:tcPr>
            <w:tcW w:w="0" w:type="auto"/>
            <w:hideMark/>
          </w:tcPr>
          <w:p w14:paraId="633D7E99" w14:textId="77777777" w:rsidR="00CF0232" w:rsidRPr="00E051AE" w:rsidRDefault="00CF0232" w:rsidP="00F7791F">
            <w:pPr>
              <w:jc w:val="left"/>
            </w:pPr>
            <w:r w:rsidRPr="00E051AE">
              <w:t>подскуп матичних података</w:t>
            </w:r>
          </w:p>
        </w:tc>
      </w:tr>
    </w:tbl>
    <w:p w14:paraId="019F9CD9" w14:textId="7F76F038" w:rsidR="00B1690D" w:rsidRDefault="00A159C7" w:rsidP="00A159C7">
      <w:r w:rsidRPr="00E051AE">
        <w:t xml:space="preserve">Читана одозго надоле, табела показује и цену: што је механизам нижи, </w:t>
      </w:r>
      <w:r w:rsidR="00B172E2">
        <w:t xml:space="preserve">самим </w:t>
      </w:r>
      <w:r w:rsidRPr="00E051AE">
        <w:t>тим</w:t>
      </w:r>
      <w:r w:rsidR="00B172E2">
        <w:t>е</w:t>
      </w:r>
      <w:r w:rsidRPr="00E051AE">
        <w:t xml:space="preserve"> је </w:t>
      </w:r>
      <w:r w:rsidR="00B172E2">
        <w:t xml:space="preserve">и </w:t>
      </w:r>
      <w:r w:rsidRPr="00E051AE">
        <w:t xml:space="preserve">већи домашај, али се плаћа или уговором који мора да испоштује више страна, или 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w:t>
      </w:r>
      <w:r w:rsidRPr="00A92E20">
        <w:rPr>
          <w:b/>
          <w:bCs/>
        </w:rPr>
        <w:t>најмање што задовољава топологију</w:t>
      </w:r>
      <w:r w:rsidRPr="00E051AE">
        <w:t xml:space="preserve"> и услов доступности датог случаја.</w:t>
      </w:r>
    </w:p>
    <w:p w14:paraId="10EA9034" w14:textId="77777777" w:rsidR="00B1690D" w:rsidRDefault="00B1690D">
      <w:r>
        <w:br w:type="page"/>
      </w:r>
    </w:p>
    <w:p w14:paraId="646AC807" w14:textId="5E1A0039" w:rsidR="000B06D4" w:rsidRPr="00DA0BE0" w:rsidRDefault="000B06D4" w:rsidP="0039241C">
      <w:pPr>
        <w:pStyle w:val="Heading1"/>
        <w:rPr>
          <w:lang w:val="en-US"/>
        </w:rPr>
      </w:pPr>
      <w:bookmarkStart w:id="58" w:name="_Toc239188193"/>
      <w:commentRangeStart w:id="59"/>
      <w:r w:rsidRPr="00E051AE">
        <w:lastRenderedPageBreak/>
        <w:t>Кориснички интерфејс и</w:t>
      </w:r>
      <w:r w:rsidR="00F9449D">
        <w:t xml:space="preserve"> систем дизајна</w:t>
      </w:r>
      <w:bookmarkEnd w:id="58"/>
      <w:commentRangeEnd w:id="59"/>
      <w:r w:rsidR="009E07A1" w:rsidRPr="00DA0BE0">
        <w:rPr>
          <w:rStyle w:val="CommentReference"/>
          <w:sz w:val="32"/>
          <w:szCs w:val="32"/>
          <w:lang w:val="en-US"/>
        </w:rPr>
        <w:commentReference w:id="59"/>
      </w:r>
    </w:p>
    <w:p w14:paraId="75E5BAA0" w14:textId="675257E0" w:rsidR="000B06D4" w:rsidRPr="00E051AE" w:rsidRDefault="00335142" w:rsidP="000B06D4">
      <w:r>
        <w:t>К</w:t>
      </w:r>
      <w:r w:rsidR="000B06D4" w:rsidRPr="00E051AE">
        <w:t xml:space="preserve">ако се микрофронтендови дефинишу, како се састављају, како се рутирају и како комуницирају. </w:t>
      </w:r>
      <w:r w:rsidR="00200CD7">
        <w:t>С</w:t>
      </w:r>
      <w:r w:rsidR="000B06D4" w:rsidRPr="00E051AE">
        <w:t>ва четири питања су питања о </w:t>
      </w:r>
      <w:r w:rsidR="000B06D4" w:rsidRPr="00E051AE">
        <w:rPr>
          <w:b/>
          <w:bCs/>
        </w:rPr>
        <w:t>односима међу деловима система</w:t>
      </w:r>
      <w:r w:rsidR="000B06D4" w:rsidRPr="00E051AE">
        <w:t>, а доследност приказа је својство које се не види ни у једном таквом односу</w:t>
      </w:r>
      <w:r w:rsidR="00EC6959" w:rsidRPr="00E051AE">
        <w:t xml:space="preserve">, </w:t>
      </w:r>
      <w:r w:rsidR="000B06D4" w:rsidRPr="00E051AE">
        <w:t xml:space="preserve">види се на екрану, и то тек када се два </w:t>
      </w:r>
      <w:r w:rsidR="0045769A" w:rsidRPr="00E051AE">
        <w:t xml:space="preserve">фрагмента </w:t>
      </w:r>
      <w:r w:rsidR="000B06D4" w:rsidRPr="00E051AE">
        <w:t xml:space="preserve">нађу један уз други. Ако су границе добро постављене, састављање изведено у прегледачу, рутирање у власништву </w:t>
      </w:r>
      <w:r w:rsidR="00B31348" w:rsidRPr="00E051AE">
        <w:t xml:space="preserve">обмотача </w:t>
      </w:r>
      <w:r w:rsidR="000B06D4"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000B06D4"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40DBFDB6" w:rsidR="000B06D4" w:rsidRPr="00E051AE" w:rsidRDefault="00FB1418" w:rsidP="000B06D4">
      <w:r>
        <w:t>Д</w:t>
      </w:r>
      <w:r w:rsidR="000B06D4" w:rsidRPr="00E051AE">
        <w:t>а ли је могуће одржати доследност корисничког интерфејса међу 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000B06D4" w:rsidRPr="00E051AE">
        <w:t>да ли је могуће</w:t>
      </w:r>
      <w:r w:rsidR="00EC6959" w:rsidRPr="00E051AE">
        <w:t xml:space="preserve">, </w:t>
      </w:r>
      <w:r w:rsidR="000B06D4" w:rsidRPr="00E051AE">
        <w:t>има одговор у литератури и он је потврдан, уз услове; тај део је предмет овог поглавља. Други део</w:t>
      </w:r>
      <w:r w:rsidR="00EC6959" w:rsidRPr="00E051AE">
        <w:t xml:space="preserve">, </w:t>
      </w:r>
      <w:r w:rsidR="000B06D4" w:rsidRPr="00E051AE">
        <w:t>по којој цени</w:t>
      </w:r>
      <w:r w:rsidR="00EC6959" w:rsidRPr="00E051AE">
        <w:t xml:space="preserve">, </w:t>
      </w:r>
      <w:r w:rsidR="000B06D4" w:rsidRPr="00E051AE">
        <w:t>захтева измерен артефакт, па се на њега одговара у 1</w:t>
      </w:r>
      <w:r w:rsidR="00CF2FE0">
        <w:rPr>
          <w:lang w:val="en-US"/>
        </w:rPr>
        <w:t>2</w:t>
      </w:r>
      <w:r w:rsidR="000B06D4" w:rsidRPr="00E051AE">
        <w:t>.8.</w:t>
      </w:r>
    </w:p>
    <w:p w14:paraId="62531281" w14:textId="462677F9" w:rsidR="000B06D4" w:rsidRPr="005D0944" w:rsidRDefault="000B06D4" w:rsidP="000B06D4">
      <w:pPr>
        <w:rPr>
          <w:lang w:val="en-US"/>
        </w:rPr>
      </w:pPr>
      <w:r w:rsidRPr="00E051AE">
        <w:t>Излагање прати једну нит. Прво се показује да је дизајн систем једино место у овој архитектури на коме се самосталност тимова </w:t>
      </w:r>
      <w:r w:rsidRPr="00E051AE">
        <w:rPr>
          <w:b/>
          <w:bCs/>
        </w:rPr>
        <w:t>намерно ограничава</w:t>
      </w:r>
      <w:r w:rsidRPr="00E051AE">
        <w:t>.</w:t>
      </w:r>
    </w:p>
    <w:p w14:paraId="363794A3" w14:textId="3F1EBA84" w:rsidR="000B06D4" w:rsidRPr="00E051AE" w:rsidRDefault="00705342" w:rsidP="000B06D4">
      <w:r>
        <w:t>С</w:t>
      </w:r>
      <w:r w:rsidR="000B06D4" w:rsidRPr="00E051AE">
        <w:t>истем</w:t>
      </w:r>
      <w:r w:rsidR="00021BE5" w:rsidRPr="00E051AE">
        <w:t xml:space="preserve"> </w:t>
      </w:r>
      <w:r>
        <w:t xml:space="preserve">дизајна </w:t>
      </w:r>
      <w:r w:rsidR="00021BE5" w:rsidRPr="00E051AE">
        <w:t>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p>
    <w:p w14:paraId="0D4DF4F4" w14:textId="16F05E64" w:rsidR="000B06D4" w:rsidRPr="00F17357" w:rsidRDefault="00342D28" w:rsidP="000B06D4">
      <w:pPr>
        <w:rPr>
          <w:lang w:val="en-US"/>
        </w:rPr>
      </w:pPr>
      <w:r w:rsidRPr="00E051AE">
        <w:t>П</w:t>
      </w:r>
      <w:r w:rsidR="000B06D4" w:rsidRPr="00E051AE">
        <w:t>репознатљивост марке, доследно понашање према кориснику, брзина рада тимова који не измишљају исто дугме поново, и лакша сарадња дизајнера и програмера. Прве две 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w:t>
      </w:r>
      <w:r w:rsidR="00F17357">
        <w:rPr>
          <w:lang w:val="en-US"/>
        </w:rPr>
        <w:t>.</w:t>
      </w:r>
    </w:p>
    <w:p w14:paraId="02BAEFEA" w14:textId="1395983E" w:rsidR="000B06D4" w:rsidRPr="00E051AE" w:rsidRDefault="000B06D4" w:rsidP="000B06D4">
      <w:r w:rsidRPr="00E051AE">
        <w:t xml:space="preserve">Прави разлог зашто систем </w:t>
      </w:r>
      <w:r w:rsidR="004A60F1">
        <w:t xml:space="preserve">дизајна </w:t>
      </w:r>
      <w:r w:rsidRPr="00E051AE">
        <w:t xml:space="preserve">у микрофронтенд архитектури има посебно место, а не само у било којој већој организацији, јесте следећи, и он је у литератури свуда присутан а нигде изричито изведен. </w:t>
      </w:r>
      <w:r w:rsidR="00523F69" w:rsidRPr="00E051AE">
        <w:t>Н</w:t>
      </w:r>
      <w:r w:rsidRPr="00E051AE">
        <w:t xml:space="preserve">ачело </w:t>
      </w:r>
      <w:r w:rsidR="00523F69" w:rsidRPr="00E051AE">
        <w:t xml:space="preserve">ове архитектуре </w:t>
      </w:r>
      <w:r w:rsidRPr="00E051AE">
        <w:t>је </w:t>
      </w:r>
      <w:r w:rsidRPr="00E051AE">
        <w:rPr>
          <w:b/>
          <w:bCs/>
        </w:rPr>
        <w:t>уклањање заједничког</w:t>
      </w:r>
      <w:r w:rsidRPr="00E051AE">
        <w:t>: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одговор на питање шта делити је</w:t>
      </w:r>
      <w:r w:rsidR="00EC6959" w:rsidRPr="00E051AE">
        <w:t xml:space="preserve">, </w:t>
      </w:r>
      <w:r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CA2315">
            <w:rPr>
              <w:noProof/>
            </w:rPr>
            <w:t>(Rappl, The Art of Micro Frontends, 2024)</w:t>
          </w:r>
          <w:r w:rsidR="00A91A67" w:rsidRPr="00E051AE">
            <w:fldChar w:fldCharType="end"/>
          </w:r>
        </w:sdtContent>
      </w:sdt>
      <w:r w:rsidRPr="00E051AE">
        <w:t xml:space="preserve">. Дизајн </w:t>
      </w:r>
      <w:r w:rsidRPr="00E051AE">
        <w:lastRenderedPageBreak/>
        <w:t>систем је једино место где се на исти проблем одговара </w:t>
      </w:r>
      <w:r w:rsidRPr="00E051AE">
        <w:rPr>
          <w:b/>
          <w:bCs/>
        </w:rPr>
        <w:t>додавањем</w:t>
      </w:r>
      <w:r w:rsidRPr="00E051AE">
        <w:t> заједничког. То је, дакле, једини намеран изузетак од начела које носи целу архитектуру.</w:t>
      </w:r>
    </w:p>
    <w:p w14:paraId="58928B1F" w14:textId="31B0B133" w:rsidR="000B06D4" w:rsidRPr="000C5683" w:rsidRDefault="000B06D4" w:rsidP="000B06D4">
      <w:pPr>
        <w:rPr>
          <w:lang w:val="en-US"/>
        </w:rPr>
      </w:pPr>
      <w:r w:rsidRPr="00E051AE">
        <w:t xml:space="preserve">Образложење је могуће показати а не само изнети, зато што га четири независна извора изводе на четири различита начина </w:t>
      </w:r>
      <w:r w:rsidR="00B27717">
        <w:t>и долазе до истог финалног закључка</w:t>
      </w:r>
      <w:r w:rsidRPr="00E051AE">
        <w:t xml:space="preserve">.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CA2315">
            <w:rPr>
              <w:noProof/>
            </w:rPr>
            <w:t>(Geers, 2020)</w:t>
          </w:r>
          <w:r w:rsidR="00682D1E" w:rsidRPr="00E051AE">
            <w:fldChar w:fldCharType="end"/>
          </w:r>
        </w:sdtContent>
      </w:sdt>
      <w:r w:rsidRPr="00E051AE">
        <w:t xml:space="preserve"> у поглављу о тимовима и границама заступа правило </w:t>
      </w:r>
      <w:r w:rsidRPr="00FD6157">
        <w:rPr>
          <w:i/>
          <w:iCs/>
        </w:rPr>
        <w:t>„не бој се копије"</w:t>
      </w:r>
      <w:r w:rsidRPr="00E051AE">
        <w:t>: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6C41C7">
            <w:instrText xml:space="preserve">CITATION Mez25 \l 1033 </w:instrText>
          </w:r>
          <w:r w:rsidR="00B45D50" w:rsidRPr="00E051AE">
            <w:fldChar w:fldCharType="separate"/>
          </w:r>
          <w:r w:rsidR="00CA2315">
            <w:rPr>
              <w:noProof/>
            </w:rPr>
            <w:t>(Mezzalira, Building Micro-Frontends,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w:t>
      </w:r>
      <w:r w:rsidRPr="00B336C0">
        <w:rPr>
          <w:i/>
          <w:iCs/>
        </w:rPr>
        <w:t xml:space="preserve">„погрешна </w:t>
      </w:r>
      <w:r w:rsidR="00FC7003" w:rsidRPr="00B336C0">
        <w:rPr>
          <w:i/>
          <w:iCs/>
        </w:rPr>
        <w:t>апстракција</w:t>
      </w:r>
      <w:r w:rsidRPr="00B336C0">
        <w:rPr>
          <w:i/>
          <w:iCs/>
        </w:rPr>
        <w:t xml:space="preserve"> далеко скупља од дуплираног кода"</w:t>
      </w:r>
      <w:r w:rsidRPr="00E051AE">
        <w:t xml:space="preserve"> стоји уз тврдњу да су </w:t>
      </w:r>
      <w:r w:rsidRPr="00C236D6">
        <w:rPr>
          <w:i/>
          <w:iCs/>
        </w:rPr>
        <w:t>„основне компоненте савршено место за централизацију"</w:t>
      </w:r>
      <w:r w:rsidRPr="00E051AE">
        <w:t xml:space="preserve">,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CA2315">
            <w:rPr>
              <w:noProof/>
            </w:rPr>
            <w:t>(Rufus, 2023)</w:t>
          </w:r>
          <w:r w:rsidR="003355D4" w:rsidRPr="00E051AE">
            <w:fldChar w:fldCharType="end"/>
          </w:r>
        </w:sdtContent>
      </w:sdt>
      <w:r w:rsidR="003355D4" w:rsidRPr="00E051AE">
        <w:t xml:space="preserve"> </w:t>
      </w:r>
      <w:r w:rsidRPr="00E051AE">
        <w:t>дели цело поглавље забрани прекомерне употребе дељеног кода међу микро</w:t>
      </w:r>
      <w:r w:rsidR="00C236D6">
        <w:t>фронтендовима</w:t>
      </w:r>
      <w:r w:rsidRPr="00E051AE">
        <w:t>, због пакла</w:t>
      </w:r>
      <w:r w:rsidR="00FC7003" w:rsidRPr="00E051AE">
        <w:t xml:space="preserve"> </w:t>
      </w:r>
      <w:r w:rsidR="00C236D6">
        <w:t xml:space="preserve">зависности </w:t>
      </w:r>
      <w:r w:rsidR="00FC7003" w:rsidRPr="00E051AE">
        <w:t xml:space="preserve">(енгл. </w:t>
      </w:r>
      <w:r w:rsidR="00FC7003" w:rsidRPr="00E376CE">
        <w:rPr>
          <w:i/>
          <w:iCs/>
          <w:lang w:val="en-US"/>
        </w:rPr>
        <w:t>dependency</w:t>
      </w:r>
      <w:r w:rsidR="00FC7003" w:rsidRPr="00E051AE">
        <w:rPr>
          <w:i/>
          <w:iCs/>
        </w:rPr>
        <w:t xml:space="preserve"> </w:t>
      </w:r>
      <w:r w:rsidR="00FC7003" w:rsidRPr="00E376CE">
        <w:rPr>
          <w:i/>
          <w:iCs/>
          <w:lang w:val="en-US"/>
        </w:rPr>
        <w:t>hell</w:t>
      </w:r>
      <w:r w:rsidR="00FC7003" w:rsidRPr="00E051AE">
        <w:t>)</w:t>
      </w:r>
      <w:r w:rsidRPr="00E051AE">
        <w:t xml:space="preserve"> и распоређеног монолита који из тога следе, и наводи један изузетак: </w:t>
      </w:r>
      <w:r w:rsidRPr="00E376CE">
        <w:rPr>
          <w:i/>
          <w:iCs/>
        </w:rPr>
        <w:t>„једна ствар која идеално може да се дели међу микро</w:t>
      </w:r>
      <w:r w:rsidR="00E376CE">
        <w:rPr>
          <w:i/>
          <w:iCs/>
        </w:rPr>
        <w:t>фронтендовим</w:t>
      </w:r>
      <w:r w:rsidR="002731A2">
        <w:rPr>
          <w:i/>
          <w:iCs/>
        </w:rPr>
        <w:t>а је</w:t>
      </w:r>
      <w:r w:rsidRPr="00E376CE">
        <w:rPr>
          <w:i/>
          <w:iCs/>
        </w:rPr>
        <w:t xml:space="preserve"> библиотека компонената интерфејса"</w:t>
      </w:r>
      <w:r w:rsidRPr="00E051AE">
        <w:t xml:space="preserve">.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CA2315">
            <w:rPr>
              <w:noProof/>
            </w:rPr>
            <w:t>(Rappl, The Art of Micro Frontends,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 управљачком моделу истог поглавља </w:t>
      </w:r>
      <w:r w:rsidRPr="00E051AE">
        <w:rPr>
          <w:i/>
          <w:iCs/>
        </w:rPr>
        <w:t>дизајн</w:t>
      </w:r>
      <w:r w:rsidR="00BA23C0">
        <w:rPr>
          <w:i/>
          <w:iCs/>
        </w:rPr>
        <w:t xml:space="preserve"> корисничког интерфејса</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16CD19A0" w:rsidR="000B06D4" w:rsidRPr="00E051AE"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7842F6" w:rsidRPr="00E051AE">
        <w:t>Д</w:t>
      </w:r>
      <w:r w:rsidRPr="00E051AE">
        <w:t>изајн систем није изузет зато што је користан, него зато што је </w:t>
      </w:r>
      <w:r w:rsidRPr="00E051AE">
        <w:rPr>
          <w:b/>
          <w:bCs/>
        </w:rPr>
        <w:t>проблем који решава другачијег реда од проблема 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78E5E046" w14:textId="5E77363B" w:rsidR="000B06D4" w:rsidRPr="00E051AE" w:rsidRDefault="000B06D4" w:rsidP="000B06D4">
      <w:r w:rsidRPr="00E051AE">
        <w:t>Дизајн систем, задовољава свих пет</w:t>
      </w:r>
      <w:r w:rsidR="001074BD" w:rsidRPr="00E051AE">
        <w:t xml:space="preserve"> Rappl-ових критеријума за и против дељења зависности</w:t>
      </w:r>
      <w:r w:rsidRPr="00E051AE">
        <w:t>, што га чини не изузетком, него </w:t>
      </w:r>
      <w:r w:rsidRPr="00E051AE">
        <w:rPr>
          <w:b/>
          <w:bCs/>
        </w:rPr>
        <w:t xml:space="preserve">јединим случајем који их све испуњава </w:t>
      </w:r>
      <w:r w:rsidR="0019639A" w:rsidRPr="00E051AE">
        <w:rPr>
          <w:b/>
          <w:bCs/>
        </w:rPr>
        <w:t>истовремено</w:t>
      </w:r>
      <w:r w:rsidR="00EC6959" w:rsidRPr="00E051AE">
        <w:t xml:space="preserve">, </w:t>
      </w:r>
      <w:r w:rsidRPr="00E051AE">
        <w:t>а то је прецизнији облик исте тврдње коју сва четири извора изводе на својим путевима.</w:t>
      </w:r>
    </w:p>
    <w:p w14:paraId="38A73F77" w14:textId="3489BF9F" w:rsidR="000C5683" w:rsidRDefault="00000000" w:rsidP="000B06D4">
      <w:pPr>
        <w:rPr>
          <w:lang w:val="en-US"/>
        </w:rPr>
      </w:pPr>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CA2315">
            <w:rPr>
              <w:noProof/>
            </w:rPr>
            <w:t>(Geers, 2020)</w:t>
          </w:r>
          <w:r w:rsidR="00870BA4" w:rsidRPr="00E051AE">
            <w:fldChar w:fldCharType="end"/>
          </w:r>
        </w:sdtContent>
      </w:sdt>
      <w:r w:rsidR="000B06D4" w:rsidRPr="00E051AE">
        <w:t xml:space="preserve"> наводи три осе за ту одлуку и трећа је она која одлучује.</w:t>
      </w:r>
    </w:p>
    <w:p w14:paraId="137F9FF8" w14:textId="77777777" w:rsidR="000C5683" w:rsidRPr="000C5683" w:rsidRDefault="000B06D4" w:rsidP="000C5683">
      <w:pPr>
        <w:pStyle w:val="ListParagraph"/>
        <w:numPr>
          <w:ilvl w:val="0"/>
          <w:numId w:val="45"/>
        </w:numPr>
      </w:pPr>
      <w:r w:rsidRPr="00E051AE">
        <w:t>Прва је </w:t>
      </w:r>
      <w:r w:rsidRPr="000C5683">
        <w:rPr>
          <w:b/>
          <w:bCs/>
        </w:rPr>
        <w:t>сложеност</w:t>
      </w:r>
      <w:r w:rsidRPr="00E051AE">
        <w:t>.</w:t>
      </w:r>
    </w:p>
    <w:p w14:paraId="7E55297D" w14:textId="44F370DC" w:rsidR="000C5683" w:rsidRPr="000C5683" w:rsidRDefault="000B06D4" w:rsidP="000C5683">
      <w:pPr>
        <w:pStyle w:val="ListParagraph"/>
        <w:numPr>
          <w:ilvl w:val="0"/>
          <w:numId w:val="45"/>
        </w:numPr>
      </w:pPr>
      <w:r w:rsidRPr="00E051AE">
        <w:t>Друга је </w:t>
      </w:r>
      <w:r w:rsidRPr="000C5683">
        <w:rPr>
          <w:b/>
          <w:bCs/>
        </w:rPr>
        <w:t>вредност поновне употребе</w:t>
      </w:r>
      <w:r w:rsidRPr="00E051AE">
        <w:t>, где његов пример вреди задржати јер је непријатан на прави начин:</w:t>
      </w:r>
      <w:r w:rsidR="000E1E49">
        <w:rPr>
          <w:lang w:val="sr-Latn-RS"/>
        </w:rPr>
        <w:t xml:space="preserve"> </w:t>
      </w:r>
      <w:r w:rsidR="000E1E49">
        <w:t>картица</w:t>
      </w:r>
      <w:r w:rsidRPr="00E051AE">
        <w:t xml:space="preserve"> производа изгледа као очигледан кандидат за </w:t>
      </w:r>
      <w:r w:rsidRPr="00E051AE">
        <w:lastRenderedPageBreak/>
        <w:t>заједничку библиотеку</w:t>
      </w:r>
      <w:r w:rsidR="00EC6959" w:rsidRPr="00E051AE">
        <w:t xml:space="preserve">, </w:t>
      </w:r>
      <w:r w:rsidRPr="00E051AE">
        <w:t>појављује се на много места</w:t>
      </w:r>
      <w:r w:rsidR="00EC6959" w:rsidRPr="00E051AE">
        <w:t xml:space="preserve">, </w:t>
      </w:r>
      <w:r w:rsidRPr="00E051AE">
        <w:t xml:space="preserve">али свака страница на којој се појављује од ње жели нешто своје, па централна компонента убрзо носи десетак прекидача којима њени потрошачи бирају понашање. Његово разрешење је занимљивије од самог упозорења: </w:t>
      </w:r>
      <w:r w:rsidR="00B33113">
        <w:t>картица</w:t>
      </w:r>
      <w:r w:rsidRPr="00E051AE">
        <w:t xml:space="preserve"> остаје заједничка, али оно што се у њој разликује не постаје прекидач, него </w:t>
      </w:r>
      <w:r w:rsidRPr="000C5683">
        <w:rPr>
          <w:b/>
          <w:bCs/>
        </w:rPr>
        <w:t>место за уграђивање</w:t>
      </w:r>
      <w:r w:rsidRPr="00E051AE">
        <w:t> садржаја који даје потрошач.</w:t>
      </w:r>
    </w:p>
    <w:p w14:paraId="2B311B66" w14:textId="0C42EB9A" w:rsidR="009F194B" w:rsidRPr="00E051AE" w:rsidRDefault="000B06D4" w:rsidP="000C5683">
      <w:pPr>
        <w:pStyle w:val="ListParagraph"/>
        <w:numPr>
          <w:ilvl w:val="0"/>
          <w:numId w:val="45"/>
        </w:numPr>
      </w:pPr>
      <w:r w:rsidRPr="00E051AE">
        <w:t>Трећа је </w:t>
      </w:r>
      <w:r w:rsidRPr="000C5683">
        <w:rPr>
          <w:b/>
          <w:bCs/>
        </w:rPr>
        <w:t>доменска одређеност</w:t>
      </w:r>
      <w:r w:rsidRPr="00E051AE">
        <w:t>, и она се проверава једним питањем: који тим има интерес да ову компоненту мења и зашто. Ако је одговор „сваки, због изгледа"</w:t>
      </w:r>
      <w:r w:rsidR="00EC6959" w:rsidRPr="00E051AE">
        <w:t xml:space="preserve">, </w:t>
      </w:r>
      <w:r w:rsidRPr="00E051AE">
        <w:t>компонента је заједничка; ако је „један, због свог посла"</w:t>
      </w:r>
      <w:r w:rsidR="00EC6959" w:rsidRPr="00E051AE">
        <w:t xml:space="preserve">, </w:t>
      </w:r>
      <w:r w:rsidRPr="00E051AE">
        <w:t>није, како год да изгледа.</w:t>
      </w:r>
      <w:r w:rsidR="009F194B" w:rsidRPr="00E051AE">
        <w:br w:type="page"/>
      </w:r>
    </w:p>
    <w:p w14:paraId="665D9D6F" w14:textId="35620DF8" w:rsidR="000B06D4" w:rsidRPr="00E051AE" w:rsidRDefault="00C9429F" w:rsidP="0039241C">
      <w:pPr>
        <w:pStyle w:val="Heading1"/>
      </w:pPr>
      <w:bookmarkStart w:id="60" w:name="_Toc239188194"/>
      <w:r w:rsidRPr="00E051AE">
        <w:lastRenderedPageBreak/>
        <w:t>Испорука, аутоматизација и тестирање</w:t>
      </w:r>
      <w:bookmarkEnd w:id="60"/>
    </w:p>
    <w:p w14:paraId="2442BD02" w14:textId="479A9EBF"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w:t>
      </w:r>
      <w:r w:rsidRPr="00E051AE">
        <w:rPr>
          <w:b/>
          <w:bCs/>
        </w:rPr>
        <w:t xml:space="preserve">карактеристична својства ове архитектуре </w:t>
      </w:r>
      <w:r w:rsidR="00891DEB">
        <w:rPr>
          <w:b/>
          <w:bCs/>
        </w:rPr>
        <w:t xml:space="preserve">су </w:t>
      </w:r>
      <w:r w:rsidRPr="00E051AE">
        <w:rPr>
          <w:b/>
          <w:bCs/>
        </w:rPr>
        <w:t>у току испоруке, а не у изворном коду</w:t>
      </w:r>
      <w:r w:rsidRPr="00E051AE">
        <w:t>, па преглед изворног кода</w:t>
      </w:r>
      <w:r w:rsidR="00EC6959" w:rsidRPr="00E051AE">
        <w:t xml:space="preserve">, </w:t>
      </w:r>
      <w:r w:rsidRPr="00E051AE">
        <w:t>макар и темељан</w:t>
      </w:r>
      <w:r w:rsidR="00EC6959" w:rsidRPr="00E051AE">
        <w:t xml:space="preserve">, </w:t>
      </w:r>
      <w:r w:rsidRPr="00E051AE">
        <w:t>не може да их ни потврди ни оповргне.</w:t>
      </w:r>
    </w:p>
    <w:p w14:paraId="13671A8C" w14:textId="135E72BF" w:rsidR="000332A1" w:rsidRPr="00E051AE" w:rsidRDefault="000332A1" w:rsidP="0039091D">
      <w:pPr>
        <w:pStyle w:val="Heading2"/>
      </w:pPr>
      <w:bookmarkStart w:id="61" w:name="_Toc239188195"/>
      <w:r w:rsidRPr="00E051AE">
        <w:t>Моно-репозиторијум, поли-репозиторијум и стратегија рада с гранама</w:t>
      </w:r>
      <w:bookmarkEnd w:id="61"/>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1317486C" w:rsidR="000F7365" w:rsidRPr="00E051AE" w:rsidRDefault="000F7365" w:rsidP="000F7365">
      <w:r w:rsidRPr="00E051AE">
        <w:t>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w:t>
      </w:r>
    </w:p>
    <w:p w14:paraId="7D05CF80" w14:textId="178D7870" w:rsidR="000332A1" w:rsidRPr="00E051AE" w:rsidRDefault="000332A1" w:rsidP="0039091D">
      <w:pPr>
        <w:pStyle w:val="Heading2"/>
      </w:pPr>
      <w:bookmarkStart w:id="62" w:name="_Toc239188196"/>
      <w:r w:rsidRPr="00E051AE">
        <w:t>Верзионисање, повратак на претходну верзију и прекидачи функционалности</w:t>
      </w:r>
      <w:bookmarkEnd w:id="62"/>
    </w:p>
    <w:p w14:paraId="2D628386" w14:textId="77777777" w:rsidR="00C91DF8" w:rsidRDefault="008B50BB" w:rsidP="008B50BB">
      <w:r w:rsidRPr="00E051AE">
        <w:t xml:space="preserve">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w:t>
      </w:r>
      <w:r w:rsidRPr="00E051AE">
        <w:lastRenderedPageBreak/>
        <w:t>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r w:rsidRPr="009F51AE">
        <w:rPr>
          <w:i/>
          <w:iCs/>
        </w:rPr>
        <w:t>Blue-Green</w:t>
      </w:r>
      <w:r w:rsidRPr="00E051AE">
        <w:t xml:space="preserve"> и</w:t>
      </w:r>
      <w:r w:rsidR="00067564" w:rsidRPr="00E051AE">
        <w:t>/или</w:t>
      </w:r>
      <w:r w:rsidRPr="00E051AE">
        <w:t xml:space="preserve"> </w:t>
      </w:r>
      <w:r w:rsidRPr="009F51AE">
        <w:rPr>
          <w:i/>
          <w:iCs/>
        </w:rPr>
        <w:t>Canary</w:t>
      </w:r>
      <w:r w:rsidRPr="00E051AE">
        <w:t>.</w:t>
      </w:r>
    </w:p>
    <w:p w14:paraId="4C16CBB3" w14:textId="7AE353D6" w:rsidR="00BC0678" w:rsidRPr="00BC0678" w:rsidRDefault="008B50BB" w:rsidP="00BC0678">
      <w:r w:rsidRPr="00BC0678">
        <w:rPr>
          <w:b/>
          <w:bCs/>
        </w:rPr>
        <w:t xml:space="preserve">Blue-Green </w:t>
      </w:r>
      <w:r w:rsidRPr="00E051AE">
        <w:t>омогућава брз повратак на претходну верзију пребацивањем саобраћаја на претходно окружење</w:t>
      </w:r>
      <w:r w:rsidR="00BC0678">
        <w:t>.</w:t>
      </w:r>
      <w:r w:rsidR="00990AE5">
        <w:rPr>
          <w:lang w:val="en-US"/>
        </w:rPr>
        <w:t xml:space="preserve"> </w:t>
      </w:r>
      <w:r w:rsidR="00990AE5">
        <w:t xml:space="preserve">Захтева додатан скуп свих хардверских </w:t>
      </w:r>
      <w:r w:rsidR="00BC0678">
        <w:t xml:space="preserve"> </w:t>
      </w:r>
      <w:r w:rsidR="00990AE5">
        <w:t xml:space="preserve">компоненти на које ће друга верзија бити </w:t>
      </w:r>
      <w:r w:rsidR="000A40ED">
        <w:t>испоручена</w:t>
      </w:r>
      <w:r w:rsidR="00990AE5">
        <w:t>, и затим преко рутера усмерава саобраћај на један од та два скупа.</w:t>
      </w:r>
      <w:sdt>
        <w:sdtPr>
          <w:id w:val="-1568873854"/>
          <w:citation/>
        </w:sdtPr>
        <w:sdtContent>
          <w:r w:rsidR="007065DD">
            <w:fldChar w:fldCharType="begin"/>
          </w:r>
          <w:r w:rsidR="007065DD">
            <w:rPr>
              <w:lang w:val="en-US"/>
            </w:rPr>
            <w:instrText xml:space="preserve"> CITATION Mar22 \l 1033 </w:instrText>
          </w:r>
          <w:r w:rsidR="007065DD">
            <w:fldChar w:fldCharType="separate"/>
          </w:r>
          <w:r w:rsidR="00CA2315">
            <w:rPr>
              <w:noProof/>
              <w:lang w:val="en-US"/>
            </w:rPr>
            <w:t xml:space="preserve"> </w:t>
          </w:r>
          <w:r w:rsidR="00CA2315" w:rsidRPr="00CA2315">
            <w:rPr>
              <w:noProof/>
              <w:lang w:val="en-US"/>
            </w:rPr>
            <w:t>(Maruthi, 2022)</w:t>
          </w:r>
          <w:r w:rsidR="007065DD">
            <w:fldChar w:fldCharType="end"/>
          </w:r>
        </w:sdtContent>
      </w:sdt>
    </w:p>
    <w:p w14:paraId="70E2391E" w14:textId="77777777" w:rsidR="00D91CAE" w:rsidRDefault="00BC0678" w:rsidP="00D91CAE">
      <w:pPr>
        <w:pStyle w:val="NoSpacing"/>
        <w:keepNext/>
      </w:pPr>
      <w:r>
        <w:rPr>
          <w:noProof/>
        </w:rPr>
        <w:drawing>
          <wp:inline distT="0" distB="0" distL="0" distR="0" wp14:anchorId="252933D0" wp14:editId="05A1AFBD">
            <wp:extent cx="4588661" cy="2595129"/>
            <wp:effectExtent l="0" t="0" r="2540" b="0"/>
            <wp:docPr id="238626845" name="Picture 14" descr="What is Blue-Green Deployment | Candost'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is Blue-Green Deployment | Candost's Blo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658" t="4816" r="3029" b="4966"/>
                    <a:stretch>
                      <a:fillRect/>
                    </a:stretch>
                  </pic:blipFill>
                  <pic:spPr bwMode="auto">
                    <a:xfrm>
                      <a:off x="0" y="0"/>
                      <a:ext cx="4601082" cy="2602154"/>
                    </a:xfrm>
                    <a:prstGeom prst="rect">
                      <a:avLst/>
                    </a:prstGeom>
                    <a:noFill/>
                    <a:ln>
                      <a:noFill/>
                    </a:ln>
                    <a:extLst>
                      <a:ext uri="{53640926-AAD7-44D8-BBD7-CCE9431645EC}">
                        <a14:shadowObscured xmlns:a14="http://schemas.microsoft.com/office/drawing/2010/main"/>
                      </a:ext>
                    </a:extLst>
                  </pic:spPr>
                </pic:pic>
              </a:graphicData>
            </a:graphic>
          </wp:inline>
        </w:drawing>
      </w:r>
    </w:p>
    <w:p w14:paraId="4AA10890" w14:textId="7F39C672" w:rsidR="00BC0678" w:rsidRPr="00F55C31" w:rsidRDefault="00D91CAE" w:rsidP="00D91CAE">
      <w:pPr>
        <w:pStyle w:val="Caption"/>
        <w:rPr>
          <w:lang w:val="en-US"/>
        </w:rPr>
      </w:pPr>
      <w:bookmarkStart w:id="63" w:name="_Toc239188134"/>
      <w:r>
        <w:t xml:space="preserve">Слика </w:t>
      </w:r>
      <w:r w:rsidR="00BB6C4D">
        <w:fldChar w:fldCharType="begin"/>
      </w:r>
      <w:r w:rsidR="00BB6C4D">
        <w:instrText xml:space="preserve"> STYLEREF 1 \s </w:instrText>
      </w:r>
      <w:r w:rsidR="00BB6C4D">
        <w:fldChar w:fldCharType="separate"/>
      </w:r>
      <w:r w:rsidR="00BB6C4D">
        <w:rPr>
          <w:noProof/>
        </w:rPr>
        <w:t>7</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Blue-Green </w:t>
      </w:r>
      <w:r>
        <w:t>испорука</w:t>
      </w:r>
      <w:r w:rsidRPr="00D91CAE">
        <w:t xml:space="preserve"> </w:t>
      </w:r>
      <w:sdt>
        <w:sdtPr>
          <w:id w:val="-2136247424"/>
          <w:citation/>
        </w:sdtPr>
        <w:sdtContent>
          <w:r>
            <w:fldChar w:fldCharType="begin"/>
          </w:r>
          <w:r>
            <w:rPr>
              <w:lang w:val="en-US"/>
            </w:rPr>
            <w:instrText xml:space="preserve"> CITATION Mar22 \l 1033 </w:instrText>
          </w:r>
          <w:r>
            <w:fldChar w:fldCharType="separate"/>
          </w:r>
          <w:r w:rsidR="00CA2315" w:rsidRPr="00CA2315">
            <w:rPr>
              <w:noProof/>
              <w:lang w:val="en-US"/>
            </w:rPr>
            <w:t>(Maruthi, 2022)</w:t>
          </w:r>
          <w:r>
            <w:fldChar w:fldCharType="end"/>
          </w:r>
        </w:sdtContent>
      </w:sdt>
      <w:bookmarkEnd w:id="63"/>
    </w:p>
    <w:p w14:paraId="4C2E96C9" w14:textId="599959FD" w:rsidR="00BC0678" w:rsidRPr="009C7EBF" w:rsidRDefault="008B50BB" w:rsidP="00BC0678">
      <w:pPr>
        <w:rPr>
          <w:lang w:val="en-US"/>
        </w:rPr>
      </w:pPr>
      <w:r w:rsidRPr="00BC0678">
        <w:rPr>
          <w:b/>
          <w:bCs/>
        </w:rPr>
        <w:t>Canary</w:t>
      </w:r>
      <w:r w:rsidRPr="00E051AE">
        <w:t xml:space="preserve"> омогућава постепено увођење нове верзије ограниченом делу корисника.</w:t>
      </w:r>
      <w:r w:rsidR="00F55C31">
        <w:rPr>
          <w:lang w:val="en-US"/>
        </w:rPr>
        <w:t xml:space="preserve"> </w:t>
      </w:r>
      <w:r w:rsidR="00F55C31">
        <w:t xml:space="preserve">Приступ је сличан као и код </w:t>
      </w:r>
      <w:r w:rsidR="00F55C31">
        <w:rPr>
          <w:lang w:val="en-US"/>
        </w:rPr>
        <w:t xml:space="preserve">Blue-Green, </w:t>
      </w:r>
      <w:r w:rsidR="00F55C31">
        <w:t>међутим главна разлика је што се само одређени подскуп корисника преусмерава на одређени подскуп нових функционалности</w:t>
      </w:r>
      <w:sdt>
        <w:sdtPr>
          <w:id w:val="-59553470"/>
          <w:citation/>
        </w:sdtPr>
        <w:sdtContent>
          <w:r w:rsidR="003C5786">
            <w:fldChar w:fldCharType="begin"/>
          </w:r>
          <w:r w:rsidR="003C5786">
            <w:rPr>
              <w:lang w:val="en-US"/>
            </w:rPr>
            <w:instrText xml:space="preserve"> CITATION Ras22 \l 1033 </w:instrText>
          </w:r>
          <w:r w:rsidR="003C5786">
            <w:fldChar w:fldCharType="separate"/>
          </w:r>
          <w:r w:rsidR="00CA2315">
            <w:rPr>
              <w:noProof/>
              <w:lang w:val="en-US"/>
            </w:rPr>
            <w:t xml:space="preserve"> </w:t>
          </w:r>
          <w:r w:rsidR="00CA2315" w:rsidRPr="00CA2315">
            <w:rPr>
              <w:noProof/>
              <w:lang w:val="en-US"/>
            </w:rPr>
            <w:t>(Rastogi, 2022)</w:t>
          </w:r>
          <w:r w:rsidR="003C5786">
            <w:fldChar w:fldCharType="end"/>
          </w:r>
        </w:sdtContent>
      </w:sdt>
      <w:r w:rsidR="009C7EBF">
        <w:rPr>
          <w:lang w:val="en-US"/>
        </w:rPr>
        <w:t>.</w:t>
      </w:r>
    </w:p>
    <w:p w14:paraId="70642937" w14:textId="77777777" w:rsidR="009C7EBF" w:rsidRDefault="00BC0678" w:rsidP="009C7EBF">
      <w:pPr>
        <w:pStyle w:val="NoSpacing"/>
      </w:pPr>
      <w:r>
        <w:rPr>
          <w:noProof/>
        </w:rPr>
        <w:drawing>
          <wp:inline distT="0" distB="0" distL="0" distR="0" wp14:anchorId="000FCC24" wp14:editId="020B46A4">
            <wp:extent cx="2133600" cy="3222941"/>
            <wp:effectExtent l="0" t="0" r="0" b="0"/>
            <wp:docPr id="1932292837" name="Picture 15" descr="Canary Deployment Strategy for Application Traff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anary Deployment Strategy for Application Traffic Management"/>
                    <pic:cNvPicPr>
                      <a:picLocks noChangeAspect="1" noChangeArrowheads="1"/>
                    </pic:cNvPicPr>
                  </pic:nvPicPr>
                  <pic:blipFill rotWithShape="1">
                    <a:blip r:embed="rId39">
                      <a:extLst>
                        <a:ext uri="{28A0092B-C50C-407E-A947-70E740481C1C}">
                          <a14:useLocalDpi xmlns:a14="http://schemas.microsoft.com/office/drawing/2010/main" val="0"/>
                        </a:ext>
                      </a:extLst>
                    </a:blip>
                    <a:srcRect l="15283" t="12231" r="55451"/>
                    <a:stretch>
                      <a:fillRect/>
                    </a:stretch>
                  </pic:blipFill>
                  <pic:spPr bwMode="auto">
                    <a:xfrm>
                      <a:off x="0" y="0"/>
                      <a:ext cx="2144902" cy="3240014"/>
                    </a:xfrm>
                    <a:prstGeom prst="rect">
                      <a:avLst/>
                    </a:prstGeom>
                    <a:noFill/>
                    <a:ln>
                      <a:noFill/>
                    </a:ln>
                    <a:extLst>
                      <a:ext uri="{53640926-AAD7-44D8-BBD7-CCE9431645EC}">
                        <a14:shadowObscured xmlns:a14="http://schemas.microsoft.com/office/drawing/2010/main"/>
                      </a:ext>
                    </a:extLst>
                  </pic:spPr>
                </pic:pic>
              </a:graphicData>
            </a:graphic>
          </wp:inline>
        </w:drawing>
      </w:r>
    </w:p>
    <w:p w14:paraId="7B10DA66" w14:textId="4BEAFC08" w:rsidR="00BC0678" w:rsidRDefault="009C7EBF" w:rsidP="009C7EBF">
      <w:pPr>
        <w:pStyle w:val="Caption"/>
        <w:rPr>
          <w:lang w:val="en-US"/>
        </w:rPr>
      </w:pPr>
      <w:bookmarkStart w:id="64" w:name="_Toc239188135"/>
      <w:r>
        <w:t xml:space="preserve">Слика </w:t>
      </w:r>
      <w:r w:rsidR="00BB6C4D">
        <w:fldChar w:fldCharType="begin"/>
      </w:r>
      <w:r w:rsidR="00BB6C4D">
        <w:instrText xml:space="preserve"> STYLEREF 1 \s </w:instrText>
      </w:r>
      <w:r w:rsidR="00BB6C4D">
        <w:fldChar w:fldCharType="separate"/>
      </w:r>
      <w:r w:rsidR="00BB6C4D">
        <w:rPr>
          <w:noProof/>
        </w:rPr>
        <w:t>7</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rPr>
          <w:lang w:val="en-US"/>
        </w:rPr>
        <w:t xml:space="preserve"> Canary </w:t>
      </w:r>
      <w:r>
        <w:t>испорука</w:t>
      </w:r>
      <w:r w:rsidRPr="009C7EBF">
        <w:t xml:space="preserve"> </w:t>
      </w:r>
      <w:sdt>
        <w:sdtPr>
          <w:id w:val="-629782296"/>
          <w:citation/>
        </w:sdtPr>
        <w:sdtContent>
          <w:r>
            <w:fldChar w:fldCharType="begin"/>
          </w:r>
          <w:r>
            <w:rPr>
              <w:lang w:val="en-US"/>
            </w:rPr>
            <w:instrText xml:space="preserve"> CITATION Ras22 \l 1033 </w:instrText>
          </w:r>
          <w:r>
            <w:fldChar w:fldCharType="separate"/>
          </w:r>
          <w:r w:rsidR="00CA2315" w:rsidRPr="00CA2315">
            <w:rPr>
              <w:noProof/>
              <w:lang w:val="en-US"/>
            </w:rPr>
            <w:t>(Rastogi, 2022)</w:t>
          </w:r>
          <w:r>
            <w:fldChar w:fldCharType="end"/>
          </w:r>
        </w:sdtContent>
      </w:sdt>
      <w:bookmarkEnd w:id="64"/>
    </w:p>
    <w:p w14:paraId="66445281" w14:textId="77777777" w:rsidR="00BC0678" w:rsidRDefault="008B50BB" w:rsidP="00BC0678">
      <w:pPr>
        <w:rPr>
          <w:lang w:val="en-US"/>
        </w:rPr>
      </w:pPr>
      <w:r w:rsidRPr="00E051AE">
        <w:lastRenderedPageBreak/>
        <w:t>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w:t>
      </w:r>
    </w:p>
    <w:p w14:paraId="0DDEEB38" w14:textId="5E12E372" w:rsidR="008B50BB" w:rsidRPr="00E051AE" w:rsidRDefault="008B50BB" w:rsidP="00BC0678">
      <w:r w:rsidRPr="00E051AE">
        <w:t>Прекидачи функционалности</w:t>
      </w:r>
      <w:r w:rsidR="00182B65" w:rsidRPr="00E051AE">
        <w:t xml:space="preserve"> (енгл. </w:t>
      </w:r>
      <w:r w:rsidR="00182B65" w:rsidRPr="00BC0678">
        <w:rPr>
          <w:i/>
          <w:iCs/>
        </w:rPr>
        <w:t>feature flag/toggle</w:t>
      </w:r>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w:t>
      </w:r>
    </w:p>
    <w:p w14:paraId="671B01AC" w14:textId="4BA4850A" w:rsidR="000332A1" w:rsidRPr="00E051AE" w:rsidRDefault="000332A1" w:rsidP="0039091D">
      <w:pPr>
        <w:pStyle w:val="Heading2"/>
      </w:pPr>
      <w:bookmarkStart w:id="65" w:name="_Toc239188197"/>
      <w:r w:rsidRPr="00E051AE">
        <w:t>Миграција са монолитног фронтенда</w:t>
      </w:r>
      <w:bookmarkEnd w:id="65"/>
    </w:p>
    <w:p w14:paraId="6AE5C457" w14:textId="77777777" w:rsidR="000E540A" w:rsidRPr="00E051AE" w:rsidRDefault="000E540A" w:rsidP="000E540A">
      <w:r w:rsidRPr="00E051AE">
        <w:t>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49AB5958" w:rsidR="000332A1" w:rsidRPr="00E051AE" w:rsidRDefault="000332A1" w:rsidP="0039091D">
      <w:pPr>
        <w:pStyle w:val="Heading2"/>
      </w:pPr>
      <w:bookmarkStart w:id="66" w:name="_Toc239188198"/>
      <w:r w:rsidRPr="00E051AE">
        <w:t>Стратегија тестирања и функције прикладности</w:t>
      </w:r>
      <w:bookmarkEnd w:id="66"/>
    </w:p>
    <w:p w14:paraId="73F05025" w14:textId="0EAF727A" w:rsidR="002E02F9" w:rsidRDefault="00460069" w:rsidP="00460069">
      <w:pPr>
        <w:rPr>
          <w:lang w:val="en-US"/>
        </w:rPr>
      </w:pPr>
      <w:r w:rsidRPr="00E051AE">
        <w:t>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тестова</w:t>
      </w:r>
      <w:r w:rsidR="00742FF3">
        <w:rPr>
          <w:lang w:val="en-US"/>
        </w:rPr>
        <w:t xml:space="preserve"> </w:t>
      </w:r>
      <w:r w:rsidR="00742FF3">
        <w:t xml:space="preserve">целог система </w:t>
      </w:r>
      <w:r w:rsidR="00742FF3">
        <w:rPr>
          <w:lang w:val="en-US"/>
        </w:rPr>
        <w:t>(</w:t>
      </w:r>
      <w:r w:rsidR="00742FF3">
        <w:t xml:space="preserve">енгл. </w:t>
      </w:r>
      <w:r w:rsidR="00742FF3" w:rsidRPr="008930EB">
        <w:rPr>
          <w:i/>
          <w:iCs/>
          <w:lang w:val="en-US"/>
        </w:rPr>
        <w:t>End to End</w:t>
      </w:r>
      <w:r w:rsidR="00742FF3">
        <w:rPr>
          <w:i/>
          <w:iCs/>
          <w:lang w:val="en-US"/>
        </w:rPr>
        <w:t xml:space="preserve"> – E2E</w:t>
      </w:r>
      <w:r w:rsidR="00742FF3">
        <w:rPr>
          <w:lang w:val="en-US"/>
        </w:rPr>
        <w:t>)</w:t>
      </w:r>
      <w:r w:rsidR="00742FF3" w:rsidRPr="00E051AE">
        <w:t xml:space="preserve"> </w:t>
      </w:r>
      <w:r w:rsidRPr="00E051AE">
        <w:t xml:space="preserve">треба да буде мање и да буду пажљиво одабрани, јер тестирање целог система преко великог броја граница постаје сложено, споро и подложно </w:t>
      </w:r>
      <w:r w:rsidR="00F407F9">
        <w:t xml:space="preserve">палим тестовима због лажне негативности (енгл. </w:t>
      </w:r>
      <w:r w:rsidR="00F407F9" w:rsidRPr="00F407F9">
        <w:rPr>
          <w:i/>
          <w:iCs/>
          <w:lang w:val="en-US"/>
        </w:rPr>
        <w:t>false negatives</w:t>
      </w:r>
      <w:r w:rsidR="00F407F9">
        <w:t>)</w:t>
      </w:r>
      <w:r w:rsidR="00D6652C">
        <w:rPr>
          <w:lang w:val="en-US"/>
        </w:rPr>
        <w:t xml:space="preserve"> </w:t>
      </w:r>
      <w:sdt>
        <w:sdtPr>
          <w:rPr>
            <w:lang w:val="en-US"/>
          </w:rPr>
          <w:id w:val="-1085764572"/>
          <w:citation/>
        </w:sdtPr>
        <w:sdtContent>
          <w:r w:rsidR="00D6652C">
            <w:rPr>
              <w:lang w:val="en-US"/>
            </w:rPr>
            <w:fldChar w:fldCharType="begin"/>
          </w:r>
          <w:r w:rsidR="00D6652C">
            <w:rPr>
              <w:lang w:val="en-US"/>
            </w:rPr>
            <w:instrText xml:space="preserve"> CITATION Fow12 \l 1033 </w:instrText>
          </w:r>
          <w:r w:rsidR="00D6652C">
            <w:rPr>
              <w:lang w:val="en-US"/>
            </w:rPr>
            <w:fldChar w:fldCharType="separate"/>
          </w:r>
          <w:r w:rsidR="00CA2315" w:rsidRPr="00CA2315">
            <w:rPr>
              <w:noProof/>
              <w:lang w:val="en-US"/>
            </w:rPr>
            <w:t>(Fowler, 2012)</w:t>
          </w:r>
          <w:r w:rsidR="00D6652C">
            <w:rPr>
              <w:lang w:val="en-US"/>
            </w:rPr>
            <w:fldChar w:fldCharType="end"/>
          </w:r>
        </w:sdtContent>
      </w:sdt>
      <w:r w:rsidRPr="00E051AE">
        <w:t xml:space="preserve">.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p>
    <w:p w14:paraId="07BA9112" w14:textId="519A40BF" w:rsidR="00DF5F8D" w:rsidRDefault="00DF5F8D" w:rsidP="00F173FB">
      <w:pPr>
        <w:jc w:val="center"/>
        <w:rPr>
          <w:lang w:val="en-US"/>
        </w:rPr>
      </w:pPr>
    </w:p>
    <w:p w14:paraId="72EB4626" w14:textId="77777777" w:rsidR="00D6652C" w:rsidRDefault="00E851F8" w:rsidP="003210C8">
      <w:pPr>
        <w:pStyle w:val="NoSpacing"/>
      </w:pPr>
      <w:r w:rsidRPr="003210C8">
        <w:lastRenderedPageBreak/>
        <w:drawing>
          <wp:inline distT="0" distB="0" distL="0" distR="0" wp14:anchorId="7ED344F6" wp14:editId="1D7B4C30">
            <wp:extent cx="5329555" cy="2854325"/>
            <wp:effectExtent l="0" t="0" r="4445" b="3175"/>
            <wp:docPr id="632847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29555" cy="2854325"/>
                    </a:xfrm>
                    <a:prstGeom prst="rect">
                      <a:avLst/>
                    </a:prstGeom>
                    <a:noFill/>
                    <a:ln>
                      <a:noFill/>
                    </a:ln>
                  </pic:spPr>
                </pic:pic>
              </a:graphicData>
            </a:graphic>
          </wp:inline>
        </w:drawing>
      </w:r>
    </w:p>
    <w:p w14:paraId="3083B43D" w14:textId="65D70FCD" w:rsidR="00460069" w:rsidRDefault="00D6652C" w:rsidP="003210C8">
      <w:pPr>
        <w:pStyle w:val="Caption"/>
      </w:pPr>
      <w:bookmarkStart w:id="67" w:name="_Toc239188136"/>
      <w:r>
        <w:t xml:space="preserve">Слика </w:t>
      </w:r>
      <w:r w:rsidR="00BB6C4D">
        <w:fldChar w:fldCharType="begin"/>
      </w:r>
      <w:r w:rsidR="00BB6C4D">
        <w:instrText xml:space="preserve"> STYLEREF 1 \s </w:instrText>
      </w:r>
      <w:r w:rsidR="00BB6C4D">
        <w:fldChar w:fldCharType="separate"/>
      </w:r>
      <w:r w:rsidR="00BB6C4D">
        <w:rPr>
          <w:noProof/>
        </w:rPr>
        <w:t>7</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rPr>
          <w:lang w:val="en-US"/>
        </w:rPr>
        <w:t xml:space="preserve"> </w:t>
      </w:r>
      <w:r>
        <w:t>Пирамида тестова</w:t>
      </w:r>
      <w:r w:rsidRPr="00D6652C">
        <w:rPr>
          <w:lang w:val="en-US"/>
        </w:rPr>
        <w:t xml:space="preserve"> </w:t>
      </w:r>
      <w:sdt>
        <w:sdtPr>
          <w:rPr>
            <w:lang w:val="en-US"/>
          </w:rPr>
          <w:id w:val="-1262139560"/>
          <w:citation/>
        </w:sdtPr>
        <w:sdtContent>
          <w:r>
            <w:rPr>
              <w:lang w:val="en-US"/>
            </w:rPr>
            <w:fldChar w:fldCharType="begin"/>
          </w:r>
          <w:r>
            <w:rPr>
              <w:lang w:val="en-US"/>
            </w:rPr>
            <w:instrText xml:space="preserve"> CITATION Fow12 \l 1033 </w:instrText>
          </w:r>
          <w:r>
            <w:rPr>
              <w:lang w:val="en-US"/>
            </w:rPr>
            <w:fldChar w:fldCharType="separate"/>
          </w:r>
          <w:r w:rsidR="00CA2315" w:rsidRPr="00CA2315">
            <w:rPr>
              <w:noProof/>
              <w:lang w:val="en-US"/>
            </w:rPr>
            <w:t>(Fowler, 2012)</w:t>
          </w:r>
          <w:r>
            <w:rPr>
              <w:lang w:val="en-US"/>
            </w:rPr>
            <w:fldChar w:fldCharType="end"/>
          </w:r>
        </w:sdtContent>
      </w:sdt>
      <w:bookmarkEnd w:id="67"/>
    </w:p>
    <w:p w14:paraId="1D3BCC37" w14:textId="3623543A" w:rsidR="003210C8" w:rsidRPr="003210C8" w:rsidRDefault="003210C8" w:rsidP="003210C8">
      <w:r w:rsidRPr="003210C8">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p>
    <w:p w14:paraId="110FEC95" w14:textId="670F4ADB" w:rsidR="000332A1" w:rsidRPr="00E051AE" w:rsidRDefault="000332A1" w:rsidP="0039091D">
      <w:pPr>
        <w:pStyle w:val="Heading2"/>
      </w:pPr>
      <w:bookmarkStart w:id="68" w:name="_Toc239188199"/>
      <w:r w:rsidRPr="00E051AE">
        <w:t>Локални развој и изолација фрагмената</w:t>
      </w:r>
      <w:bookmarkEnd w:id="68"/>
    </w:p>
    <w:p w14:paraId="3A1C3824" w14:textId="77777777" w:rsidR="003D7BCE" w:rsidRDefault="003D7BCE" w:rsidP="003D7BCE">
      <w:pPr>
        <w:rPr>
          <w:lang w:val="en-US"/>
        </w:rPr>
      </w:pPr>
      <w:r w:rsidRPr="00E051AE">
        <w:t>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постављене границе између фрагмената. Други приступ је локално повезивање са стварним, већ распоређеним суседним фрагментима.</w:t>
      </w:r>
    </w:p>
    <w:p w14:paraId="72A86D92" w14:textId="77777777" w:rsidR="00810553" w:rsidRDefault="00630F51" w:rsidP="00810553">
      <w:pPr>
        <w:pStyle w:val="NoSpacing"/>
      </w:pPr>
      <w:r w:rsidRPr="00630F51">
        <w:rPr>
          <w:noProof/>
          <w:lang w:val="en-US"/>
        </w:rPr>
        <w:lastRenderedPageBreak/>
        <w:drawing>
          <wp:inline distT="0" distB="0" distL="0" distR="0" wp14:anchorId="7781FEBD" wp14:editId="6615C6B0">
            <wp:extent cx="5760085" cy="2739390"/>
            <wp:effectExtent l="0" t="0" r="0" b="3810"/>
            <wp:docPr id="174091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3559" name=""/>
                    <pic:cNvPicPr/>
                  </pic:nvPicPr>
                  <pic:blipFill>
                    <a:blip r:embed="rId41"/>
                    <a:stretch>
                      <a:fillRect/>
                    </a:stretch>
                  </pic:blipFill>
                  <pic:spPr>
                    <a:xfrm>
                      <a:off x="0" y="0"/>
                      <a:ext cx="5760085" cy="2739390"/>
                    </a:xfrm>
                    <a:prstGeom prst="rect">
                      <a:avLst/>
                    </a:prstGeom>
                  </pic:spPr>
                </pic:pic>
              </a:graphicData>
            </a:graphic>
          </wp:inline>
        </w:drawing>
      </w:r>
    </w:p>
    <w:p w14:paraId="303F5A73" w14:textId="523FEFCF" w:rsidR="00630F51" w:rsidRPr="00630F51" w:rsidRDefault="00810553" w:rsidP="00810553">
      <w:pPr>
        <w:pStyle w:val="Caption"/>
        <w:rPr>
          <w:lang w:val="en-US"/>
        </w:rPr>
      </w:pPr>
      <w:bookmarkStart w:id="69" w:name="_Toc239188137"/>
      <w:r>
        <w:t xml:space="preserve">Слика </w:t>
      </w:r>
      <w:r w:rsidR="00BB6C4D">
        <w:fldChar w:fldCharType="begin"/>
      </w:r>
      <w:r w:rsidR="00BB6C4D">
        <w:instrText xml:space="preserve"> STYLEREF 1 \s </w:instrText>
      </w:r>
      <w:r w:rsidR="00BB6C4D">
        <w:fldChar w:fldCharType="separate"/>
      </w:r>
      <w:r w:rsidR="00BB6C4D">
        <w:rPr>
          <w:noProof/>
        </w:rPr>
        <w:t>7</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rPr>
          <w:lang w:val="en-US"/>
        </w:rPr>
        <w:t xml:space="preserve"> </w:t>
      </w:r>
      <w:r>
        <w:t>Промена домена микрофронтенда при локалном развоју</w:t>
      </w:r>
      <w:bookmarkEnd w:id="69"/>
    </w:p>
    <w:p w14:paraId="16207017" w14:textId="4EAF81AC" w:rsidR="003D7BCE" w:rsidRPr="00E051AE" w:rsidRDefault="003D7BCE" w:rsidP="003D7BCE">
      <w:r w:rsidRPr="00E051AE">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индирекцијом између </w:t>
      </w:r>
      <w:r w:rsidR="00F9579A" w:rsidRPr="00E051AE">
        <w:t>апликације обмотача</w:t>
      </w:r>
      <w:r w:rsidRPr="00E051AE">
        <w:t xml:space="preserve"> и конкретне верзије фрагмента.</w:t>
      </w:r>
    </w:p>
    <w:p w14:paraId="6816FB85" w14:textId="642B5381" w:rsidR="000332A1" w:rsidRPr="00E051AE" w:rsidRDefault="000332A1" w:rsidP="0039091D">
      <w:pPr>
        <w:pStyle w:val="Heading2"/>
      </w:pPr>
      <w:bookmarkStart w:id="70" w:name="_Toc239188200"/>
      <w:r w:rsidRPr="00E051AE">
        <w:t>Развојно искуство</w:t>
      </w:r>
      <w:bookmarkEnd w:id="70"/>
    </w:p>
    <w:p w14:paraId="7C756B7E" w14:textId="7FF96F96"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r w:rsidR="00630F51">
        <w:t>програмери</w:t>
      </w:r>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79D2D75B" w:rsidR="000332A1" w:rsidRPr="00E051AE" w:rsidRDefault="00E9398F" w:rsidP="0039241C">
      <w:pPr>
        <w:pStyle w:val="Heading1"/>
      </w:pPr>
      <w:bookmarkStart w:id="71" w:name="_Toc239188201"/>
      <w:r w:rsidRPr="00E051AE">
        <w:lastRenderedPageBreak/>
        <w:t>Безбедност и изолација микрофронтендова</w:t>
      </w:r>
      <w:bookmarkEnd w:id="71"/>
    </w:p>
    <w:p w14:paraId="1747AA64" w14:textId="106A4DCF"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r w:rsidR="00336D74" w:rsidRPr="00E051AE">
        <w:rPr>
          <w:bCs/>
        </w:rPr>
        <w:t>домашај</w:t>
      </w:r>
      <w:r w:rsidR="0045001E">
        <w:rPr>
          <w:bCs/>
        </w:rPr>
        <w:t xml:space="preserve"> документа</w:t>
      </w:r>
      <w:r w:rsidR="00336D74" w:rsidRPr="00E051AE">
        <w:t xml:space="preserve">, када важе за целу састављену апликацију, или </w:t>
      </w:r>
      <w:r w:rsidR="00336D74" w:rsidRPr="00E051AE">
        <w:rPr>
          <w:bCs/>
        </w:rPr>
        <w:t>домашај</w:t>
      </w:r>
      <w:r w:rsidR="0045001E">
        <w:rPr>
          <w:bCs/>
          <w:lang w:val="en-US"/>
        </w:rPr>
        <w:t xml:space="preserve"> </w:t>
      </w:r>
      <w:r w:rsidR="0045001E">
        <w:rPr>
          <w:bCs/>
        </w:rPr>
        <w:t>за појединачни фрагмент</w:t>
      </w:r>
      <w:r w:rsidR="00336D74" w:rsidRPr="00E051AE">
        <w:t>, када се односе на појединачну испоруку.</w:t>
      </w:r>
    </w:p>
    <w:p w14:paraId="188FD3EB" w14:textId="56256DF6" w:rsidR="00E9398F" w:rsidRPr="00C47067" w:rsidRDefault="00E9398F" w:rsidP="00AC7328">
      <w:pPr>
        <w:pStyle w:val="Heading2"/>
        <w:rPr>
          <w:lang w:val="en-US"/>
        </w:rPr>
      </w:pPr>
      <w:bookmarkStart w:id="72" w:name="_Toc239188202"/>
      <w:r w:rsidRPr="00E051AE">
        <w:t>Стандарди веб платформе као граница</w:t>
      </w:r>
      <w:bookmarkEnd w:id="72"/>
    </w:p>
    <w:p w14:paraId="5993829C" w14:textId="60D38866" w:rsidR="00EE0436" w:rsidRDefault="00BC2D1C" w:rsidP="00BC2D1C">
      <w:pPr>
        <w:rPr>
          <w:lang w:val="en-US"/>
        </w:rPr>
      </w:pPr>
      <w:r w:rsidRPr="00E051AE">
        <w:t>Основу безбедности чине механизми које обезбеђује сама веб платформа.</w:t>
      </w:r>
      <w:r w:rsidR="00F57BCC">
        <w:t xml:space="preserve"> </w:t>
      </w:r>
      <w:r w:rsidR="00F57BCC" w:rsidRPr="00F57BCC">
        <w:rPr>
          <w:b/>
          <w:bCs/>
        </w:rPr>
        <w:t>Полиса безбедности садржаја</w:t>
      </w:r>
      <w:r w:rsidR="00F57BCC">
        <w:t xml:space="preserve"> (енгл.</w:t>
      </w:r>
      <w:r w:rsidRPr="00E051AE">
        <w:t xml:space="preserve"> </w:t>
      </w:r>
      <w:r w:rsidRPr="009074F0">
        <w:rPr>
          <w:i/>
          <w:iCs/>
          <w:lang w:val="en-US"/>
        </w:rPr>
        <w:t>Content</w:t>
      </w:r>
      <w:r w:rsidRPr="00F57BCC">
        <w:rPr>
          <w:i/>
          <w:iCs/>
        </w:rPr>
        <w:t xml:space="preserve"> </w:t>
      </w:r>
      <w:r w:rsidRPr="009074F0">
        <w:rPr>
          <w:i/>
          <w:iCs/>
          <w:lang w:val="en-US"/>
        </w:rPr>
        <w:t>Security</w:t>
      </w:r>
      <w:r w:rsidRPr="00F57BCC">
        <w:rPr>
          <w:i/>
          <w:iCs/>
        </w:rPr>
        <w:t xml:space="preserve"> </w:t>
      </w:r>
      <w:r w:rsidRPr="009074F0">
        <w:rPr>
          <w:i/>
          <w:iCs/>
          <w:lang w:val="en-US"/>
        </w:rPr>
        <w:t>Policy</w:t>
      </w:r>
      <w:r w:rsidR="001256CF">
        <w:rPr>
          <w:i/>
          <w:iCs/>
        </w:rPr>
        <w:t xml:space="preserve"> </w:t>
      </w:r>
      <w:r w:rsidR="001256CF">
        <w:rPr>
          <w:i/>
          <w:iCs/>
          <w:lang w:val="en-US"/>
        </w:rPr>
        <w:t xml:space="preserve">- </w:t>
      </w:r>
      <w:r w:rsidRPr="00F57BCC">
        <w:rPr>
          <w:i/>
          <w:iCs/>
        </w:rPr>
        <w:t>CSP</w:t>
      </w:r>
      <w:r w:rsidR="00F57BCC" w:rsidRPr="00F57BCC">
        <w:rPr>
          <w:i/>
          <w:iCs/>
        </w:rPr>
        <w:t>)</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чиме представља важну заштиту од одређених облика</w:t>
      </w:r>
      <w:r w:rsidR="006F6A74">
        <w:rPr>
          <w:lang w:val="en-US"/>
        </w:rPr>
        <w:t xml:space="preserve"> </w:t>
      </w:r>
      <w:r w:rsidR="006F6A74" w:rsidRPr="006F6A74">
        <w:rPr>
          <w:i/>
          <w:iCs/>
          <w:lang w:val="en-US"/>
        </w:rPr>
        <w:t>Cross-site scripting -</w:t>
      </w:r>
      <w:r w:rsidRPr="006F6A74">
        <w:rPr>
          <w:i/>
          <w:iCs/>
        </w:rPr>
        <w:t xml:space="preserve"> </w:t>
      </w:r>
      <w:r w:rsidR="009074F0" w:rsidRPr="006F6A74">
        <w:rPr>
          <w:i/>
          <w:iCs/>
        </w:rPr>
        <w:t>XSS</w:t>
      </w:r>
      <w:r w:rsidR="009074F0">
        <w:rPr>
          <w:lang w:val="en-US"/>
        </w:rPr>
        <w:t xml:space="preserve"> </w:t>
      </w:r>
      <w:r w:rsidR="009074F0" w:rsidRPr="00E051AE">
        <w:t>напада</w:t>
      </w:r>
      <w:r w:rsidRPr="00E051AE">
        <w:t xml:space="preserve"> </w:t>
      </w:r>
      <w:sdt>
        <w:sdtPr>
          <w:id w:val="2061664943"/>
          <w:citation/>
        </w:sdtPr>
        <w:sdtContent>
          <w:r w:rsidRPr="00E051AE">
            <w:fldChar w:fldCharType="begin"/>
          </w:r>
          <w:r w:rsidRPr="00E051AE">
            <w:instrText xml:space="preserve"> CITATION Rap24 \l 10266 </w:instrText>
          </w:r>
          <w:r w:rsidRPr="00E051AE">
            <w:fldChar w:fldCharType="separate"/>
          </w:r>
          <w:r w:rsidR="00CA2315">
            <w:rPr>
              <w:noProof/>
            </w:rPr>
            <w:t>(Rappl, The Art of Micro Frontends, 2024)</w:t>
          </w:r>
          <w:r w:rsidRPr="00E051AE">
            <w:fldChar w:fldCharType="end"/>
          </w:r>
        </w:sdtContent>
      </w:sdt>
      <w:r w:rsidRPr="00E051AE">
        <w:t>.</w:t>
      </w:r>
    </w:p>
    <w:p w14:paraId="17348FD8" w14:textId="5A2BB389" w:rsidR="00BC2D1C" w:rsidRPr="0004138B" w:rsidRDefault="00BC2D1C" w:rsidP="00BC2D1C">
      <w:pPr>
        <w:rPr>
          <w:lang w:val="en-US"/>
        </w:rPr>
      </w:pPr>
      <w:r w:rsidRPr="00E051AE">
        <w:t xml:space="preserve">За сложене микрофронтенд системе посебно је значајан режим </w:t>
      </w:r>
      <w:r w:rsidRPr="00AD64F0">
        <w:rPr>
          <w:i/>
          <w:iCs/>
          <w:lang w:val="en-US"/>
        </w:rPr>
        <w:t>Report</w:t>
      </w:r>
      <w:r w:rsidRPr="00E051AE">
        <w:rPr>
          <w:i/>
          <w:iCs/>
        </w:rPr>
        <w:t>-</w:t>
      </w:r>
      <w:r w:rsidRPr="00AD64F0">
        <w:rPr>
          <w:i/>
          <w:iCs/>
          <w:lang w:val="en-US"/>
        </w:rPr>
        <w:t>Only</w:t>
      </w:r>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67AC16AF" w:rsidR="00BC2D1C" w:rsidRPr="00E051AE" w:rsidRDefault="00C15121" w:rsidP="00BC2D1C">
      <w:r w:rsidRPr="00C15121">
        <w:rPr>
          <w:b/>
          <w:bCs/>
          <w:i/>
          <w:iCs/>
        </w:rPr>
        <w:t xml:space="preserve">HTTP </w:t>
      </w:r>
      <w:r w:rsidRPr="00AD64F0">
        <w:rPr>
          <w:b/>
          <w:bCs/>
          <w:i/>
          <w:iCs/>
          <w:lang w:val="en-US"/>
        </w:rPr>
        <w:t>Strict</w:t>
      </w:r>
      <w:r w:rsidRPr="00C15121">
        <w:rPr>
          <w:b/>
          <w:bCs/>
          <w:i/>
          <w:iCs/>
        </w:rPr>
        <w:t xml:space="preserve"> </w:t>
      </w:r>
      <w:r w:rsidRPr="00AD64F0">
        <w:rPr>
          <w:b/>
          <w:bCs/>
          <w:i/>
          <w:iCs/>
          <w:lang w:val="en-US"/>
        </w:rPr>
        <w:t>Transport</w:t>
      </w:r>
      <w:r w:rsidRPr="00C15121">
        <w:rPr>
          <w:b/>
          <w:bCs/>
          <w:i/>
          <w:iCs/>
        </w:rPr>
        <w:t xml:space="preserve"> </w:t>
      </w:r>
      <w:r w:rsidRPr="00AD64F0">
        <w:rPr>
          <w:b/>
          <w:bCs/>
          <w:i/>
          <w:iCs/>
          <w:lang w:val="en-US"/>
        </w:rPr>
        <w:t>Security</w:t>
      </w:r>
      <w:r w:rsidRPr="00C15121">
        <w:rPr>
          <w:b/>
          <w:bCs/>
          <w:i/>
          <w:iCs/>
          <w:lang w:val="en-US"/>
        </w:rPr>
        <w:t xml:space="preserve"> -</w:t>
      </w:r>
      <w:r w:rsidRPr="00C15121">
        <w:rPr>
          <w:b/>
          <w:bCs/>
          <w:i/>
          <w:iCs/>
        </w:rPr>
        <w:t xml:space="preserve"> </w:t>
      </w:r>
      <w:r w:rsidR="00BC2D1C" w:rsidRPr="00C15121">
        <w:rPr>
          <w:b/>
          <w:bCs/>
          <w:i/>
          <w:iCs/>
        </w:rPr>
        <w:t>HSTS</w:t>
      </w:r>
      <w:r w:rsidR="00BC2D1C" w:rsidRPr="00E051AE">
        <w:t xml:space="preserve"> приморава прегледач да комуникацију са одређеним домаћином обавља преко HTTPS-а</w:t>
      </w:r>
      <w:r>
        <w:rPr>
          <w:lang w:val="en-US"/>
        </w:rPr>
        <w:t xml:space="preserve"> (</w:t>
      </w:r>
      <w:r w:rsidR="00ED68AF">
        <w:t>енгл</w:t>
      </w:r>
      <w:r w:rsidRPr="00C15121">
        <w:rPr>
          <w:lang w:val="en-US"/>
        </w:rPr>
        <w:t xml:space="preserve">. </w:t>
      </w:r>
      <w:r w:rsidRPr="00C15121">
        <w:rPr>
          <w:i/>
          <w:iCs/>
          <w:lang w:val="en-US"/>
        </w:rPr>
        <w:t>Hypertext Transfer Protocol Secure</w:t>
      </w:r>
      <w:r>
        <w:rPr>
          <w:lang w:val="en-US"/>
        </w:rPr>
        <w:t>)</w:t>
      </w:r>
      <w:r w:rsidR="00BC2D1C" w:rsidRPr="00E051AE">
        <w:t xml:space="preserve">,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CA2315">
            <w:rPr>
              <w:noProof/>
            </w:rPr>
            <w:t>(Rappl, The Art of Micro Frontends, 2024)</w:t>
          </w:r>
          <w:r w:rsidR="007F253E" w:rsidRPr="00E051AE">
            <w:fldChar w:fldCharType="end"/>
          </w:r>
        </w:sdtContent>
      </w:sdt>
      <w:r w:rsidR="00BC2D1C" w:rsidRPr="00E051AE">
        <w:t>.</w:t>
      </w:r>
    </w:p>
    <w:p w14:paraId="7C192FDE" w14:textId="79EC0BAC" w:rsidR="00BC2D1C" w:rsidRPr="00E051AE" w:rsidRDefault="000814B3" w:rsidP="00BC2D1C">
      <w:r w:rsidRPr="000814B3">
        <w:rPr>
          <w:b/>
          <w:bCs/>
        </w:rPr>
        <w:t xml:space="preserve">Преузимање ресурса са различитих извора </w:t>
      </w:r>
      <w:r w:rsidRPr="000814B3">
        <w:rPr>
          <w:i/>
          <w:iCs/>
        </w:rPr>
        <w:t xml:space="preserve">(енгл. </w:t>
      </w:r>
      <w:r w:rsidRPr="00AD64F0">
        <w:rPr>
          <w:i/>
          <w:iCs/>
          <w:lang w:val="en-US"/>
        </w:rPr>
        <w:t>Cross</w:t>
      </w:r>
      <w:r w:rsidRPr="000814B3">
        <w:rPr>
          <w:i/>
          <w:iCs/>
        </w:rPr>
        <w:t>-</w:t>
      </w:r>
      <w:r w:rsidRPr="00AD64F0">
        <w:rPr>
          <w:i/>
          <w:iCs/>
          <w:lang w:val="en-US"/>
        </w:rPr>
        <w:t>origin</w:t>
      </w:r>
      <w:r w:rsidRPr="000814B3">
        <w:rPr>
          <w:i/>
          <w:iCs/>
        </w:rPr>
        <w:t xml:space="preserve"> </w:t>
      </w:r>
      <w:r w:rsidRPr="00AD64F0">
        <w:rPr>
          <w:i/>
          <w:iCs/>
          <w:lang w:val="en-US"/>
        </w:rPr>
        <w:t>resource</w:t>
      </w:r>
      <w:r w:rsidRPr="000814B3">
        <w:rPr>
          <w:i/>
          <w:iCs/>
        </w:rPr>
        <w:t xml:space="preserve"> </w:t>
      </w:r>
      <w:r w:rsidRPr="00AD64F0">
        <w:rPr>
          <w:i/>
          <w:iCs/>
          <w:lang w:val="en-US"/>
        </w:rPr>
        <w:t>sharing</w:t>
      </w:r>
      <w:r w:rsidRPr="000814B3">
        <w:rPr>
          <w:i/>
          <w:iCs/>
        </w:rPr>
        <w:t xml:space="preserve"> - CORS)</w:t>
      </w:r>
      <w:r w:rsidR="00BC2D1C"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CA2315">
            <w:rPr>
              <w:noProof/>
            </w:rPr>
            <w:t>(Rappl, The Art of Micro Frontends, 2024)</w:t>
          </w:r>
          <w:r w:rsidR="00B95819" w:rsidRPr="00E051AE">
            <w:fldChar w:fldCharType="end"/>
          </w:r>
        </w:sdtContent>
      </w:sdt>
      <w:r w:rsidR="00B95819" w:rsidRPr="00E051AE">
        <w:t>.</w:t>
      </w:r>
    </w:p>
    <w:p w14:paraId="3B0AF5E0" w14:textId="2637A871" w:rsidR="00E9398F" w:rsidRPr="00E051AE" w:rsidRDefault="00E9398F" w:rsidP="00AC7328">
      <w:pPr>
        <w:pStyle w:val="Heading2"/>
      </w:pPr>
      <w:bookmarkStart w:id="73" w:name="_Toc239188203"/>
      <w:r w:rsidRPr="00E051AE">
        <w:t>Границе скриптова</w:t>
      </w:r>
      <w:bookmarkEnd w:id="73"/>
    </w:p>
    <w:p w14:paraId="5F99763C" w14:textId="049C8FC8" w:rsidR="00620A4E" w:rsidRPr="00E051AE" w:rsidRDefault="00620A4E" w:rsidP="00620A4E">
      <w:r w:rsidRPr="00E051AE">
        <w:t xml:space="preserve">За разлику од </w:t>
      </w:r>
      <w:r w:rsidRPr="00CE6D58">
        <w:rPr>
          <w:i/>
          <w:iCs/>
        </w:rPr>
        <w:t>CSS</w:t>
      </w:r>
      <w:r w:rsidRPr="00E051AE">
        <w:t xml:space="preserve">-а, за </w:t>
      </w:r>
      <w:r w:rsidRPr="00BB3683">
        <w:rPr>
          <w:i/>
          <w:iCs/>
          <w:lang w:val="en-US"/>
        </w:rPr>
        <w:t>JavaScript</w:t>
      </w:r>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CA2315">
            <w:rPr>
              <w:noProof/>
            </w:rPr>
            <w:t>(Rappl, The Art of Micro Frontends,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r w:rsidR="003D1690" w:rsidRPr="00695E6A">
        <w:rPr>
          <w:i/>
          <w:iCs/>
          <w:lang w:val="en-US"/>
        </w:rPr>
        <w:t>origin</w:t>
      </w:r>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3DDA2DE4" w:rsidR="00024A01" w:rsidRPr="00E051AE" w:rsidRDefault="00620A4E" w:rsidP="00620A4E">
      <w:r w:rsidRPr="00E051AE">
        <w:lastRenderedPageBreak/>
        <w:t xml:space="preserve">На клијенту потпуну изолацију може да обезбеди </w:t>
      </w:r>
      <w:r w:rsidRPr="00907A54">
        <w:rPr>
          <w:b/>
          <w:bCs/>
          <w:i/>
          <w:iCs/>
        </w:rPr>
        <w:t>iframe</w:t>
      </w:r>
      <w:r w:rsidRPr="00E051AE">
        <w:t xml:space="preserve">, јер фрагменту даје засебно порекло, а додатним </w:t>
      </w:r>
      <w:r w:rsidRPr="00816169">
        <w:rPr>
          <w:i/>
          <w:iCs/>
          <w:lang w:val="en-US"/>
        </w:rPr>
        <w:t>sandbox</w:t>
      </w:r>
      <w:r w:rsidRPr="00E051AE">
        <w:t xml:space="preserve"> ограничењима могу се контролисати његове могућности</w:t>
      </w:r>
      <w:r w:rsidR="002B54A7">
        <w:rPr>
          <w:lang w:val="en-US"/>
        </w:rPr>
        <w:t xml:space="preserve"> </w:t>
      </w:r>
      <w:sdt>
        <w:sdtPr>
          <w:rPr>
            <w:lang w:val="en-US"/>
          </w:rPr>
          <w:id w:val="429632709"/>
          <w:citation/>
        </w:sdtPr>
        <w:sdtContent>
          <w:r w:rsidR="002B54A7">
            <w:rPr>
              <w:lang w:val="en-US"/>
            </w:rPr>
            <w:fldChar w:fldCharType="begin"/>
          </w:r>
          <w:r w:rsidR="002B54A7">
            <w:rPr>
              <w:lang w:val="en-US"/>
            </w:rPr>
            <w:instrText xml:space="preserve"> CITATION Rap24 \l 1033 </w:instrText>
          </w:r>
          <w:r w:rsidR="002B54A7">
            <w:rPr>
              <w:lang w:val="en-US"/>
            </w:rPr>
            <w:fldChar w:fldCharType="separate"/>
          </w:r>
          <w:r w:rsidR="00CA2315" w:rsidRPr="00CA2315">
            <w:rPr>
              <w:noProof/>
              <w:lang w:val="en-US"/>
            </w:rPr>
            <w:t>(Rappl, The Art of Micro Frontends, 2024)</w:t>
          </w:r>
          <w:r w:rsidR="002B54A7">
            <w:rPr>
              <w:lang w:val="en-US"/>
            </w:rPr>
            <w:fldChar w:fldCharType="end"/>
          </w:r>
        </w:sdtContent>
      </w:sdt>
      <w:sdt>
        <w:sdtPr>
          <w:rPr>
            <w:lang w:val="en-US"/>
          </w:rPr>
          <w:id w:val="2087418422"/>
          <w:citation/>
        </w:sdtPr>
        <w:sdtContent>
          <w:r w:rsidR="002B54A7">
            <w:rPr>
              <w:lang w:val="en-US"/>
            </w:rPr>
            <w:fldChar w:fldCharType="begin"/>
          </w:r>
          <w:r w:rsidR="006C41C7">
            <w:rPr>
              <w:lang w:val="en-US"/>
            </w:rPr>
            <w:instrText xml:space="preserve">CITATION Mez25 \l 1033 </w:instrText>
          </w:r>
          <w:r w:rsidR="002B54A7">
            <w:rPr>
              <w:lang w:val="en-US"/>
            </w:rPr>
            <w:fldChar w:fldCharType="separate"/>
          </w:r>
          <w:r w:rsidR="00CA2315">
            <w:rPr>
              <w:noProof/>
              <w:lang w:val="en-US"/>
            </w:rPr>
            <w:t xml:space="preserve"> </w:t>
          </w:r>
          <w:r w:rsidR="00CA2315" w:rsidRPr="00CA2315">
            <w:rPr>
              <w:noProof/>
              <w:lang w:val="en-US"/>
            </w:rPr>
            <w:t>(Mezzalira, Building Micro-Frontends, 2025)</w:t>
          </w:r>
          <w:r w:rsidR="002B54A7">
            <w:rPr>
              <w:lang w:val="en-US"/>
            </w:rPr>
            <w:fldChar w:fldCharType="end"/>
          </w:r>
        </w:sdtContent>
      </w:sdt>
      <w:r w:rsidRPr="00E051AE">
        <w:t>.</w:t>
      </w:r>
    </w:p>
    <w:p w14:paraId="1D59B856" w14:textId="50254774" w:rsidR="00620A4E" w:rsidRPr="007343B9" w:rsidRDefault="00620A4E" w:rsidP="00620A4E">
      <w:pPr>
        <w:rPr>
          <w:lang w:val="en-US"/>
        </w:rPr>
      </w:pPr>
      <w:r w:rsidRPr="00E051AE">
        <w:t>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C1E05FC" w:rsidR="00E9398F" w:rsidRPr="00E051AE" w:rsidRDefault="00E9398F" w:rsidP="00AC7328">
      <w:pPr>
        <w:pStyle w:val="Heading2"/>
      </w:pPr>
      <w:bookmarkStart w:id="74" w:name="_Toc239188204"/>
      <w:r w:rsidRPr="00E051AE">
        <w:t>Складиште</w:t>
      </w:r>
      <w:r w:rsidR="00D46E7F">
        <w:t>ње</w:t>
      </w:r>
      <w:r w:rsidRPr="00E051AE">
        <w:t xml:space="preserve"> приступног </w:t>
      </w:r>
      <w:r w:rsidR="00327DAA" w:rsidRPr="00E051AE">
        <w:t>токена</w:t>
      </w:r>
      <w:bookmarkEnd w:id="74"/>
    </w:p>
    <w:p w14:paraId="4A6D60A9" w14:textId="576F603F" w:rsidR="0001660D"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r w:rsidRPr="00C232A6">
        <w:rPr>
          <w:i/>
          <w:iCs/>
          <w:lang w:val="en-US"/>
        </w:rPr>
        <w:t>localStorage</w:t>
      </w:r>
      <w:r w:rsidRPr="00E051AE">
        <w:t xml:space="preserve"> или </w:t>
      </w:r>
      <w:r w:rsidRPr="00C232A6">
        <w:rPr>
          <w:i/>
          <w:iCs/>
          <w:lang w:val="en-US"/>
        </w:rPr>
        <w:t>sessionStorage</w:t>
      </w:r>
      <w:r w:rsidRPr="00E051AE">
        <w:t xml:space="preserve">) </w:t>
      </w:r>
      <w:r w:rsidRPr="00907A54">
        <w:rPr>
          <w:i/>
          <w:iCs/>
        </w:rPr>
        <w:t>JavaScript</w:t>
      </w:r>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19DCD108" w:rsidR="00396175" w:rsidRPr="0001660D"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6C41C7">
            <w:instrText xml:space="preserve">CITATION Mez25 \l 10266 </w:instrText>
          </w:r>
          <w:r w:rsidR="00A968B5" w:rsidRPr="00E051AE">
            <w:fldChar w:fldCharType="separate"/>
          </w:r>
          <w:r w:rsidR="00CA2315">
            <w:rPr>
              <w:noProof/>
            </w:rPr>
            <w:t>(Mezzalira, Building Micro-Frontends, 2025)</w:t>
          </w:r>
          <w:r w:rsidR="00A968B5" w:rsidRPr="00E051AE">
            <w:fldChar w:fldCharType="end"/>
          </w:r>
        </w:sdtContent>
      </w:sdt>
      <w:r w:rsidRPr="00E051AE">
        <w:t>.</w:t>
      </w:r>
    </w:p>
    <w:p w14:paraId="22B2FDB7" w14:textId="2354E844" w:rsidR="00E9398F" w:rsidRPr="00E051AE" w:rsidRDefault="00E9398F" w:rsidP="00AC7328">
      <w:pPr>
        <w:pStyle w:val="Heading2"/>
      </w:pPr>
      <w:bookmarkStart w:id="75" w:name="_Toc239188205"/>
      <w:r w:rsidRPr="00E051AE">
        <w:t>Дељене зависности</w:t>
      </w:r>
      <w:bookmarkEnd w:id="75"/>
    </w:p>
    <w:p w14:paraId="0272357A" w14:textId="2A32793F"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препоручује да се дељење зависности не подразумева, већ да се за сваки случај оправда посебним критеријумима.</w:t>
      </w:r>
    </w:p>
    <w:p w14:paraId="193920D0" w14:textId="46EC833B" w:rsidR="00E01E7E" w:rsidRPr="00451BCA" w:rsidRDefault="003E2EE5" w:rsidP="00E9398F">
      <w:pPr>
        <w:rPr>
          <w:lang w:val="en-US"/>
        </w:rPr>
      </w:pPr>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02149338" w:rsidR="00E9398F" w:rsidRPr="00E051AE" w:rsidRDefault="00942FEE" w:rsidP="00D15265">
      <w:pPr>
        <w:pStyle w:val="Heading1"/>
      </w:pPr>
      <w:bookmarkStart w:id="76" w:name="_Toc239188206"/>
      <w:r w:rsidRPr="00E051AE">
        <w:lastRenderedPageBreak/>
        <w:t xml:space="preserve">Анти-патерни микрофронтенд </w:t>
      </w:r>
      <w:commentRangeStart w:id="77"/>
      <w:r w:rsidRPr="00E051AE">
        <w:t>архитектуре</w:t>
      </w:r>
      <w:bookmarkEnd w:id="76"/>
      <w:commentRangeEnd w:id="77"/>
      <w:r w:rsidR="009E07A1" w:rsidRPr="00E051AE">
        <w:rPr>
          <w:rStyle w:val="CommentReference"/>
          <w:sz w:val="32"/>
          <w:szCs w:val="32"/>
        </w:rPr>
        <w:commentReference w:id="77"/>
      </w:r>
    </w:p>
    <w:p w14:paraId="02E52B03" w14:textId="16950DCD"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CA2315">
            <w:rPr>
              <w:noProof/>
            </w:rPr>
            <w:t>(Neill, Laplante, &amp; DeFranco, 2011)</w:t>
          </w:r>
          <w:r w:rsidR="001C36B4" w:rsidRPr="00E051AE">
            <w:fldChar w:fldCharType="end"/>
          </w:r>
        </w:sdtContent>
      </w:sdt>
    </w:p>
    <w:p w14:paraId="297D7C82" w14:textId="0DBE85E4" w:rsidR="006D109A" w:rsidRPr="00530139" w:rsidRDefault="006D109A" w:rsidP="006D109A">
      <w:pPr>
        <w:rPr>
          <w:lang w:val="en-US"/>
        </w:rPr>
      </w:pPr>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компонентно размишљање до погрешне гранулације, а слобода избора технологије до недостатка управљања.</w:t>
      </w:r>
    </w:p>
    <w:p w14:paraId="6177A854" w14:textId="185C95D7" w:rsidR="006308B7" w:rsidRPr="00E051AE" w:rsidRDefault="006308B7" w:rsidP="001B3803">
      <w:pPr>
        <w:pStyle w:val="Heading2"/>
      </w:pPr>
      <w:bookmarkStart w:id="78" w:name="_Toc239188207"/>
      <w:r w:rsidRPr="00E051AE">
        <w:t>Погрешна гранулација: микрофронтенд или компонента</w:t>
      </w:r>
      <w:bookmarkEnd w:id="78"/>
    </w:p>
    <w:p w14:paraId="7BE3A876" w14:textId="5072A609" w:rsidR="003E2268" w:rsidRPr="00E051AE" w:rsidRDefault="003E2268" w:rsidP="003E2268">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6C41C7">
            <w:instrText xml:space="preserve">CITATION Mez25 \l 10266 </w:instrText>
          </w:r>
          <w:r w:rsidR="0091019B" w:rsidRPr="00E051AE">
            <w:fldChar w:fldCharType="separate"/>
          </w:r>
          <w:r w:rsidR="00CA2315">
            <w:rPr>
              <w:noProof/>
            </w:rPr>
            <w:t>(Mezzalira, Building Micro-Frontends, 2025)</w:t>
          </w:r>
          <w:r w:rsidR="0091019B" w:rsidRPr="00E051AE">
            <w:fldChar w:fldCharType="end"/>
          </w:r>
        </w:sdtContent>
      </w:sdt>
      <w:r w:rsidRPr="00E051AE">
        <w:t xml:space="preserve">. Као грубу оријентацију, </w:t>
      </w:r>
      <w:r w:rsidR="0014140F">
        <w:t>литература</w:t>
      </w:r>
      <w:r w:rsidRPr="00E051AE">
        <w:t xml:space="preserve"> наводи да више од пет микрофронтендова на једном приказу може указивати на прекомерно ситну поделу.</w:t>
      </w:r>
    </w:p>
    <w:p w14:paraId="67C2B425" w14:textId="7BB932CD" w:rsidR="003E2268" w:rsidRPr="00385472"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микросервиса као </w:t>
      </w:r>
      <w:r w:rsidRPr="00E051AE">
        <w:rPr>
          <w:i/>
          <w:iCs/>
        </w:rPr>
        <w:t>Grains of Sand</w:t>
      </w:r>
      <w:r w:rsidRPr="00E051AE">
        <w:t xml:space="preserve"> и </w:t>
      </w:r>
      <w:r w:rsidRPr="00E051AE">
        <w:rPr>
          <w:i/>
          <w:iCs/>
        </w:rPr>
        <w:t>Big Ball of Distributed Mud</w:t>
      </w:r>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CA2315">
            <w:rPr>
              <w:noProof/>
            </w:rPr>
            <w:t>(Richards &amp; Ford, 2025)</w:t>
          </w:r>
          <w:r w:rsidR="005E71E4" w:rsidRPr="00E051AE">
            <w:fldChar w:fldCharType="end"/>
          </w:r>
        </w:sdtContent>
      </w:sdt>
      <w:r w:rsidR="00FD39FD">
        <w:rPr>
          <w:lang w:val="en-US"/>
        </w:rPr>
        <w:t xml:space="preserve"> </w:t>
      </w:r>
      <w:sdt>
        <w:sdtPr>
          <w:rPr>
            <w:lang w:val="en-US"/>
          </w:rPr>
          <w:id w:val="1004017169"/>
          <w:citation/>
        </w:sdtPr>
        <w:sdtContent>
          <w:r w:rsidR="00FD39FD">
            <w:rPr>
              <w:lang w:val="en-US"/>
            </w:rPr>
            <w:fldChar w:fldCharType="begin"/>
          </w:r>
          <w:r w:rsidR="00FD39FD">
            <w:rPr>
              <w:lang w:val="en-US"/>
            </w:rPr>
            <w:instrText xml:space="preserve"> CITATION Rap241 \l 1033 </w:instrText>
          </w:r>
          <w:r w:rsidR="00FD39FD">
            <w:rPr>
              <w:lang w:val="en-US"/>
            </w:rPr>
            <w:fldChar w:fldCharType="separate"/>
          </w:r>
          <w:r w:rsidR="00CA2315" w:rsidRPr="00CA2315">
            <w:rPr>
              <w:noProof/>
              <w:lang w:val="en-US"/>
            </w:rPr>
            <w:t>(Rappl, Top 10 Micro Frontend Anti-Patterns, 2024)</w:t>
          </w:r>
          <w:r w:rsidR="00FD39FD">
            <w:rPr>
              <w:lang w:val="en-US"/>
            </w:rPr>
            <w:fldChar w:fldCharType="end"/>
          </w:r>
        </w:sdtContent>
      </w:sdt>
      <w:r w:rsidR="00385472">
        <w:t>.</w:t>
      </w:r>
    </w:p>
    <w:p w14:paraId="5BB52752" w14:textId="77777777" w:rsidR="005A0911" w:rsidRDefault="00451BCA" w:rsidP="00AD57AE">
      <w:pPr>
        <w:pStyle w:val="NoSpacing"/>
      </w:pPr>
      <w:r>
        <w:rPr>
          <w:noProof/>
          <w:lang w:val="en-US"/>
        </w:rPr>
        <w:lastRenderedPageBreak/>
        <w:drawing>
          <wp:inline distT="0" distB="0" distL="0" distR="0" wp14:anchorId="6A55C3E4" wp14:editId="7A043433">
            <wp:extent cx="5127812" cy="2145030"/>
            <wp:effectExtent l="0" t="0" r="0" b="7620"/>
            <wp:docPr id="219510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149" t="6369" r="4694" b="7486"/>
                    <a:stretch>
                      <a:fillRect/>
                    </a:stretch>
                  </pic:blipFill>
                  <pic:spPr bwMode="auto">
                    <a:xfrm>
                      <a:off x="0" y="0"/>
                      <a:ext cx="5137324" cy="2149009"/>
                    </a:xfrm>
                    <a:prstGeom prst="rect">
                      <a:avLst/>
                    </a:prstGeom>
                    <a:noFill/>
                    <a:ln>
                      <a:noFill/>
                    </a:ln>
                    <a:extLst>
                      <a:ext uri="{53640926-AAD7-44D8-BBD7-CCE9431645EC}">
                        <a14:shadowObscured xmlns:a14="http://schemas.microsoft.com/office/drawing/2010/main"/>
                      </a:ext>
                    </a:extLst>
                  </pic:spPr>
                </pic:pic>
              </a:graphicData>
            </a:graphic>
          </wp:inline>
        </w:drawing>
      </w:r>
    </w:p>
    <w:p w14:paraId="623A63CD" w14:textId="557A35CD" w:rsidR="00451BCA" w:rsidRPr="00DA13C2" w:rsidRDefault="005A0911" w:rsidP="002A0E88">
      <w:pPr>
        <w:jc w:val="center"/>
      </w:pPr>
      <w:bookmarkStart w:id="79" w:name="_Toc239188138"/>
      <w:r>
        <w:t xml:space="preserve">Слика </w:t>
      </w:r>
      <w:r w:rsidR="00BB6C4D">
        <w:fldChar w:fldCharType="begin"/>
      </w:r>
      <w:r w:rsidR="00BB6C4D">
        <w:instrText xml:space="preserve"> STYLEREF 1 \s </w:instrText>
      </w:r>
      <w:r w:rsidR="00BB6C4D">
        <w:fldChar w:fldCharType="separate"/>
      </w:r>
      <w:r w:rsidR="00BB6C4D">
        <w:rPr>
          <w:noProof/>
        </w:rPr>
        <w:t>9</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Ситна подела микрофронтендова</w:t>
      </w:r>
      <w:r w:rsidRPr="005A0911">
        <w:rPr>
          <w:lang w:val="en-US"/>
        </w:rPr>
        <w:t xml:space="preserve"> </w:t>
      </w:r>
      <w:sdt>
        <w:sdtPr>
          <w:rPr>
            <w:lang w:val="en-US"/>
          </w:rPr>
          <w:id w:val="1930540530"/>
          <w:citation/>
        </w:sdtPr>
        <w:sdtContent>
          <w:r>
            <w:rPr>
              <w:lang w:val="en-US"/>
            </w:rPr>
            <w:fldChar w:fldCharType="begin"/>
          </w:r>
          <w:r>
            <w:rPr>
              <w:lang w:val="en-US"/>
            </w:rPr>
            <w:instrText xml:space="preserve"> CITATION Rap241 \l 1033 </w:instrText>
          </w:r>
          <w:r>
            <w:rPr>
              <w:lang w:val="en-US"/>
            </w:rPr>
            <w:fldChar w:fldCharType="separate"/>
          </w:r>
          <w:r w:rsidR="00CA2315" w:rsidRPr="00CA2315">
            <w:rPr>
              <w:noProof/>
              <w:lang w:val="en-US"/>
            </w:rPr>
            <w:t>(Rappl, Top 10 Micro Frontend Anti-Patterns, 2024)</w:t>
          </w:r>
          <w:r>
            <w:rPr>
              <w:lang w:val="en-US"/>
            </w:rPr>
            <w:fldChar w:fldCharType="end"/>
          </w:r>
        </w:sdtContent>
      </w:sdt>
      <w:bookmarkEnd w:id="79"/>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2EDDD675" w:rsidR="006308B7" w:rsidRPr="00E051AE" w:rsidRDefault="006308B7" w:rsidP="001B3803">
      <w:pPr>
        <w:pStyle w:val="Heading2"/>
      </w:pPr>
      <w:bookmarkStart w:id="80" w:name="_Toc239188208"/>
      <w:r w:rsidRPr="00E051AE">
        <w:t>Дељење стања и двосмерна зависност</w:t>
      </w:r>
      <w:bookmarkEnd w:id="80"/>
    </w:p>
    <w:p w14:paraId="010483E9" w14:textId="09BFC214" w:rsidR="00A241CE" w:rsidRDefault="00A241CE" w:rsidP="00A241CE">
      <w:pPr>
        <w:rPr>
          <w:lang w:val="sr-Latn-RS"/>
        </w:rPr>
      </w:pPr>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6C41C7">
            <w:instrText xml:space="preserve">CITATION Mez25 \l 10266 </w:instrText>
          </w:r>
          <w:r w:rsidR="00E7234F" w:rsidRPr="00E051AE">
            <w:fldChar w:fldCharType="separate"/>
          </w:r>
          <w:r w:rsidR="00CA2315">
            <w:rPr>
              <w:noProof/>
            </w:rPr>
            <w:t xml:space="preserve"> (Mezzalira, Building Micro-Frontends, 2025)</w:t>
          </w:r>
          <w:r w:rsidR="00E7234F" w:rsidRPr="00E051AE">
            <w:fldChar w:fldCharType="end"/>
          </w:r>
        </w:sdtContent>
      </w:sdt>
      <w:r w:rsidRPr="00E051AE">
        <w:t xml:space="preserve">. </w:t>
      </w:r>
    </w:p>
    <w:p w14:paraId="164EDE2D" w14:textId="77777777" w:rsidR="0010179A" w:rsidRDefault="0010179A" w:rsidP="0010179A">
      <w:pPr>
        <w:pStyle w:val="NoSpacing"/>
        <w:keepNext/>
      </w:pPr>
      <w:r>
        <w:rPr>
          <w:noProof/>
        </w:rPr>
        <w:drawing>
          <wp:inline distT="0" distB="0" distL="0" distR="0" wp14:anchorId="4D8A9606" wp14:editId="5894DDFD">
            <wp:extent cx="5689600" cy="1676400"/>
            <wp:effectExtent l="0" t="0" r="6350" b="0"/>
            <wp:docPr id="8572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3">
                      <a:extLst>
                        <a:ext uri="{28A0092B-C50C-407E-A947-70E740481C1C}">
                          <a14:useLocalDpi xmlns:a14="http://schemas.microsoft.com/office/drawing/2010/main" val="0"/>
                        </a:ext>
                      </a:extLst>
                    </a:blip>
                    <a:srcRect l="3320" t="10004" r="3694" b="10747"/>
                    <a:stretch>
                      <a:fillRect/>
                    </a:stretch>
                  </pic:blipFill>
                  <pic:spPr bwMode="auto">
                    <a:xfrm>
                      <a:off x="0" y="0"/>
                      <a:ext cx="5690864" cy="1676772"/>
                    </a:xfrm>
                    <a:prstGeom prst="rect">
                      <a:avLst/>
                    </a:prstGeom>
                    <a:noFill/>
                    <a:ln>
                      <a:noFill/>
                    </a:ln>
                    <a:extLst>
                      <a:ext uri="{53640926-AAD7-44D8-BBD7-CCE9431645EC}">
                        <a14:shadowObscured xmlns:a14="http://schemas.microsoft.com/office/drawing/2010/main"/>
                      </a:ext>
                    </a:extLst>
                  </pic:spPr>
                </pic:pic>
              </a:graphicData>
            </a:graphic>
          </wp:inline>
        </w:drawing>
      </w:r>
    </w:p>
    <w:p w14:paraId="6160ABAB" w14:textId="31479A0A" w:rsidR="0010179A" w:rsidRPr="00173C36" w:rsidRDefault="0010179A" w:rsidP="00173C36">
      <w:pPr>
        <w:pStyle w:val="Caption"/>
      </w:pPr>
      <w:bookmarkStart w:id="81" w:name="_Toc239188139"/>
      <w:r>
        <w:t xml:space="preserve">Слика </w:t>
      </w:r>
      <w:r w:rsidR="00BB6C4D">
        <w:fldChar w:fldCharType="begin"/>
      </w:r>
      <w:r w:rsidR="00BB6C4D">
        <w:instrText xml:space="preserve"> STYLEREF 1 \s </w:instrText>
      </w:r>
      <w:r w:rsidR="00BB6C4D">
        <w:fldChar w:fldCharType="separate"/>
      </w:r>
      <w:r w:rsidR="00BB6C4D">
        <w:rPr>
          <w:noProof/>
        </w:rPr>
        <w:t>9</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rsidR="00BB3DBE">
        <w:t xml:space="preserve"> </w:t>
      </w:r>
      <w:r>
        <w:t>Чврста спрегнутост микрофронтендова</w:t>
      </w:r>
      <w:r w:rsidR="00610D5E" w:rsidRPr="00610D5E">
        <w:rPr>
          <w:lang w:val="en-US"/>
        </w:rPr>
        <w:t xml:space="preserve"> </w:t>
      </w:r>
      <w:sdt>
        <w:sdtPr>
          <w:rPr>
            <w:lang w:val="en-US"/>
          </w:rPr>
          <w:id w:val="1445963486"/>
          <w:citation/>
        </w:sdtPr>
        <w:sdtContent>
          <w:r w:rsidR="00610D5E">
            <w:rPr>
              <w:lang w:val="en-US"/>
            </w:rPr>
            <w:fldChar w:fldCharType="begin"/>
          </w:r>
          <w:r w:rsidR="00610D5E">
            <w:rPr>
              <w:lang w:val="en-US"/>
            </w:rPr>
            <w:instrText xml:space="preserve"> CITATION Rap241 \l 1033 </w:instrText>
          </w:r>
          <w:r w:rsidR="00610D5E">
            <w:rPr>
              <w:lang w:val="en-US"/>
            </w:rPr>
            <w:fldChar w:fldCharType="separate"/>
          </w:r>
          <w:r w:rsidR="00CA2315" w:rsidRPr="00CA2315">
            <w:rPr>
              <w:noProof/>
              <w:lang w:val="en-US"/>
            </w:rPr>
            <w:t>(Rappl, Top 10 Micro Frontend Anti-Patterns, 2024)</w:t>
          </w:r>
          <w:r w:rsidR="00610D5E">
            <w:rPr>
              <w:lang w:val="en-US"/>
            </w:rPr>
            <w:fldChar w:fldCharType="end"/>
          </w:r>
        </w:sdtContent>
      </w:sdt>
      <w:bookmarkEnd w:id="81"/>
    </w:p>
    <w:p w14:paraId="35F18309" w14:textId="0D3CCAB6" w:rsidR="006F6EC6" w:rsidRPr="00E051AE" w:rsidRDefault="00A241CE" w:rsidP="00A241CE">
      <w:r w:rsidRPr="00E051AE">
        <w:t>Препоручени приступ је да управљање стањем остане унутар фрагмента, а да се између фрагмената преносе само неопходне поруке</w:t>
      </w:r>
      <w:r w:rsidR="0022604A">
        <w:rPr>
          <w:lang w:val="en-US"/>
        </w:rPr>
        <w:t xml:space="preserve"> </w:t>
      </w:r>
      <w:r w:rsidR="0022604A">
        <w:t>путем догађаја</w:t>
      </w:r>
      <w:r w:rsidRPr="00E051AE">
        <w:t xml:space="preserve">. Ипак, прелазак са заједничког стања на комуникацију </w:t>
      </w:r>
      <w:r w:rsidR="0022604A">
        <w:t xml:space="preserve">догађајима </w:t>
      </w:r>
      <w:r w:rsidRPr="00E051AE">
        <w:t xml:space="preserve">не уклања спрегнутост сам по себи. Ако се кроз поруку </w:t>
      </w:r>
      <w:r w:rsidR="000C47BA">
        <w:t xml:space="preserve">догађаја </w:t>
      </w:r>
      <w:r w:rsidRPr="00E051AE">
        <w:t xml:space="preserve">преноси читав доменски модел, фрагменти и даље морају да деле његов облик и </w:t>
      </w:r>
      <w:r w:rsidRPr="00E051AE">
        <w:lastRenderedPageBreak/>
        <w:t>значење. Због тога је погодније да поруке буду што мање, односно да садрже само информацију неопходну примаоцу, као што су идентификатор и назив догађаја.</w:t>
      </w:r>
    </w:p>
    <w:p w14:paraId="68DBAFB0" w14:textId="518CC414" w:rsidR="00A241CE" w:rsidRDefault="00A241CE" w:rsidP="00A241CE">
      <w:r w:rsidRPr="00E051AE">
        <w:t xml:space="preserve">Заједничко складиште, магистрала догађаја или контекст који апликација </w:t>
      </w:r>
      <w:r w:rsidR="00D04E32">
        <w:t xml:space="preserve">обмотач </w:t>
      </w:r>
      <w:r w:rsidRPr="00E051AE">
        <w:t xml:space="preserve">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6C41C7">
            <w:instrText xml:space="preserve">CITATION Mez25 \l 10266 </w:instrText>
          </w:r>
          <w:r w:rsidR="00295042" w:rsidRPr="00E051AE">
            <w:fldChar w:fldCharType="separate"/>
          </w:r>
          <w:r w:rsidR="00CA2315">
            <w:rPr>
              <w:noProof/>
            </w:rPr>
            <w:t>(Mezzalira, Building Micro-Frontends, 2025)</w:t>
          </w:r>
          <w:r w:rsidR="00295042" w:rsidRPr="00E051AE">
            <w:fldChar w:fldCharType="end"/>
          </w:r>
        </w:sdtContent>
      </w:sdt>
      <w:r w:rsidRPr="00E051AE">
        <w:t>.</w:t>
      </w:r>
    </w:p>
    <w:p w14:paraId="491A2C12" w14:textId="77777777" w:rsidR="006F6EC6" w:rsidRDefault="006F6EC6" w:rsidP="0010179A">
      <w:pPr>
        <w:pStyle w:val="NoSpacing"/>
      </w:pPr>
      <w:r w:rsidRPr="0010179A">
        <w:drawing>
          <wp:inline distT="0" distB="0" distL="0" distR="0" wp14:anchorId="3E62577C" wp14:editId="378BEDB4">
            <wp:extent cx="5698066" cy="1964267"/>
            <wp:effectExtent l="0" t="0" r="0" b="0"/>
            <wp:docPr id="462370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4">
                      <a:extLst>
                        <a:ext uri="{28A0092B-C50C-407E-A947-70E740481C1C}">
                          <a14:useLocalDpi xmlns:a14="http://schemas.microsoft.com/office/drawing/2010/main" val="0"/>
                        </a:ext>
                      </a:extLst>
                    </a:blip>
                    <a:srcRect l="3320" t="8394" r="3596" b="10481"/>
                    <a:stretch>
                      <a:fillRect/>
                    </a:stretch>
                  </pic:blipFill>
                  <pic:spPr bwMode="auto">
                    <a:xfrm>
                      <a:off x="0" y="0"/>
                      <a:ext cx="5698066" cy="1964267"/>
                    </a:xfrm>
                    <a:prstGeom prst="rect">
                      <a:avLst/>
                    </a:prstGeom>
                    <a:noFill/>
                    <a:ln>
                      <a:noFill/>
                    </a:ln>
                    <a:extLst>
                      <a:ext uri="{53640926-AAD7-44D8-BBD7-CCE9431645EC}">
                        <a14:shadowObscured xmlns:a14="http://schemas.microsoft.com/office/drawing/2010/main"/>
                      </a:ext>
                    </a:extLst>
                  </pic:spPr>
                </pic:pic>
              </a:graphicData>
            </a:graphic>
          </wp:inline>
        </w:drawing>
      </w:r>
    </w:p>
    <w:p w14:paraId="338D30A5" w14:textId="7319AC37" w:rsidR="0010179A" w:rsidRPr="0010179A" w:rsidRDefault="006F6EC6" w:rsidP="0010179A">
      <w:pPr>
        <w:pStyle w:val="Caption"/>
        <w:rPr>
          <w:lang w:val="en-US"/>
        </w:rPr>
      </w:pPr>
      <w:bookmarkStart w:id="82" w:name="_Toc239188140"/>
      <w:r>
        <w:t xml:space="preserve">Слика </w:t>
      </w:r>
      <w:r w:rsidR="00BB6C4D">
        <w:fldChar w:fldCharType="begin"/>
      </w:r>
      <w:r w:rsidR="00BB6C4D">
        <w:instrText xml:space="preserve"> STYLEREF 1 \s </w:instrText>
      </w:r>
      <w:r w:rsidR="00BB6C4D">
        <w:fldChar w:fldCharType="separate"/>
      </w:r>
      <w:r w:rsidR="00BB6C4D">
        <w:rPr>
          <w:noProof/>
        </w:rPr>
        <w:t>9</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rPr>
          <w:lang w:val="en-US"/>
        </w:rPr>
        <w:t xml:space="preserve"> </w:t>
      </w:r>
      <w:r>
        <w:t xml:space="preserve">Неконзистентност </w:t>
      </w:r>
      <w:r w:rsidRPr="006F6EC6">
        <w:t>дистрибуираних</w:t>
      </w:r>
      <w:r>
        <w:t xml:space="preserve"> података</w:t>
      </w:r>
      <w:r w:rsidR="004410E1" w:rsidRPr="004410E1">
        <w:rPr>
          <w:lang w:val="en-US"/>
        </w:rPr>
        <w:t xml:space="preserve"> </w:t>
      </w:r>
      <w:sdt>
        <w:sdtPr>
          <w:rPr>
            <w:lang w:val="en-US"/>
          </w:rPr>
          <w:id w:val="1348910197"/>
          <w:citation/>
        </w:sdtPr>
        <w:sdtContent>
          <w:r w:rsidR="004410E1">
            <w:rPr>
              <w:lang w:val="en-US"/>
            </w:rPr>
            <w:fldChar w:fldCharType="begin"/>
          </w:r>
          <w:r w:rsidR="004410E1">
            <w:rPr>
              <w:lang w:val="en-US"/>
            </w:rPr>
            <w:instrText xml:space="preserve"> CITATION Rap241 \l 1033 </w:instrText>
          </w:r>
          <w:r w:rsidR="004410E1">
            <w:rPr>
              <w:lang w:val="en-US"/>
            </w:rPr>
            <w:fldChar w:fldCharType="separate"/>
          </w:r>
          <w:r w:rsidR="00CA2315" w:rsidRPr="00CA2315">
            <w:rPr>
              <w:noProof/>
              <w:lang w:val="en-US"/>
            </w:rPr>
            <w:t>(Rappl, Top 10 Micro Frontend Anti-Patterns, 2024)</w:t>
          </w:r>
          <w:r w:rsidR="004410E1">
            <w:rPr>
              <w:lang w:val="en-US"/>
            </w:rPr>
            <w:fldChar w:fldCharType="end"/>
          </w:r>
        </w:sdtContent>
      </w:sdt>
      <w:bookmarkEnd w:id="82"/>
    </w:p>
    <w:p w14:paraId="0484CAB1" w14:textId="1FADA93B" w:rsidR="006308B7" w:rsidRPr="00E051AE" w:rsidRDefault="006308B7" w:rsidP="001B3803">
      <w:pPr>
        <w:pStyle w:val="Heading2"/>
      </w:pPr>
      <w:bookmarkStart w:id="83" w:name="_Toc239188209"/>
      <w:r w:rsidRPr="00E051AE">
        <w:t>Анархија: вишеструки оквири без механизама управљања</w:t>
      </w:r>
      <w:bookmarkEnd w:id="83"/>
    </w:p>
    <w:p w14:paraId="26F46DDA" w14:textId="57D380B3"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Због тога сама употреба више технологија не представља нужно анти-патерн.</w:t>
      </w:r>
    </w:p>
    <w:p w14:paraId="0A26F966" w14:textId="6531C936" w:rsidR="00A241CE" w:rsidRDefault="006E184A" w:rsidP="00A241CE">
      <w:r w:rsidRPr="00E051AE">
        <w:t>Постој</w:t>
      </w:r>
      <w:r w:rsidR="004E4C0C">
        <w:t>и</w:t>
      </w:r>
      <w:r w:rsidRPr="00E051AE">
        <w:t xml:space="preserve"> више мана које овај приступ доноси</w:t>
      </w:r>
      <w:r w:rsidR="00A241CE" w:rsidRPr="00E051AE">
        <w:t xml:space="preserve">. Неке су организационе, као што су повећано когнитивно оптерећење и различити начини решавања проблема, док је </w:t>
      </w:r>
      <w:r w:rsidR="004A0833">
        <w:t>једна</w:t>
      </w:r>
      <w:r w:rsidR="00A241CE" w:rsidRPr="00E051AE">
        <w:t xml:space="preserve">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w:t>
      </w:r>
      <w:r w:rsidR="005B26ED">
        <w:t xml:space="preserve"> (енгл. </w:t>
      </w:r>
      <w:r w:rsidR="005B26ED" w:rsidRPr="005B26ED">
        <w:rPr>
          <w:i/>
          <w:iCs/>
          <w:lang w:val="en-US"/>
        </w:rPr>
        <w:t>cache</w:t>
      </w:r>
      <w:r w:rsidR="005B26ED">
        <w:t>)</w:t>
      </w:r>
      <w:r w:rsidR="00A241CE" w:rsidRPr="00E051AE">
        <w:t>. Овај други трошак не може се решити само организационим договором, јер га директно плаћа корисник.</w:t>
      </w:r>
      <w:r w:rsidR="00BB4FB7">
        <w:t xml:space="preserve"> </w:t>
      </w:r>
      <w:sdt>
        <w:sdtPr>
          <w:rPr>
            <w:lang w:val="en-US"/>
          </w:rPr>
          <w:id w:val="-834762853"/>
          <w:citation/>
        </w:sdtPr>
        <w:sdtContent>
          <w:r w:rsidR="00BB4FB7">
            <w:rPr>
              <w:lang w:val="en-US"/>
            </w:rPr>
            <w:fldChar w:fldCharType="begin"/>
          </w:r>
          <w:r w:rsidR="00BB4FB7">
            <w:rPr>
              <w:lang w:val="en-US"/>
            </w:rPr>
            <w:instrText xml:space="preserve"> CITATION Rap241 \l 1033 </w:instrText>
          </w:r>
          <w:r w:rsidR="00BB4FB7">
            <w:rPr>
              <w:lang w:val="en-US"/>
            </w:rPr>
            <w:fldChar w:fldCharType="separate"/>
          </w:r>
          <w:r w:rsidR="00CA2315" w:rsidRPr="00CA2315">
            <w:rPr>
              <w:noProof/>
              <w:lang w:val="en-US"/>
            </w:rPr>
            <w:t>(Rappl, Top 10 Micro Frontend Anti-Patterns, 2024)</w:t>
          </w:r>
          <w:r w:rsidR="00BB4FB7">
            <w:rPr>
              <w:lang w:val="en-US"/>
            </w:rPr>
            <w:fldChar w:fldCharType="end"/>
          </w:r>
        </w:sdtContent>
      </w:sdt>
    </w:p>
    <w:p w14:paraId="704ED33C" w14:textId="77777777" w:rsidR="008A1D7E" w:rsidRDefault="008A1D7E" w:rsidP="00321D3A">
      <w:pPr>
        <w:pStyle w:val="NoSpacing"/>
      </w:pPr>
      <w:r w:rsidRPr="00321D3A">
        <w:lastRenderedPageBreak/>
        <w:drawing>
          <wp:inline distT="0" distB="0" distL="0" distR="0" wp14:anchorId="0F9981C8" wp14:editId="5615D681">
            <wp:extent cx="5698066" cy="1854200"/>
            <wp:effectExtent l="0" t="0" r="0" b="0"/>
            <wp:docPr id="13127810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5">
                      <a:extLst>
                        <a:ext uri="{28A0092B-C50C-407E-A947-70E740481C1C}">
                          <a14:useLocalDpi xmlns:a14="http://schemas.microsoft.com/office/drawing/2010/main" val="0"/>
                        </a:ext>
                      </a:extLst>
                    </a:blip>
                    <a:srcRect l="3458" t="8889" r="3451" b="9994"/>
                    <a:stretch>
                      <a:fillRect/>
                    </a:stretch>
                  </pic:blipFill>
                  <pic:spPr bwMode="auto">
                    <a:xfrm>
                      <a:off x="0" y="0"/>
                      <a:ext cx="5698475" cy="1854333"/>
                    </a:xfrm>
                    <a:prstGeom prst="rect">
                      <a:avLst/>
                    </a:prstGeom>
                    <a:noFill/>
                    <a:ln>
                      <a:noFill/>
                    </a:ln>
                    <a:extLst>
                      <a:ext uri="{53640926-AAD7-44D8-BBD7-CCE9431645EC}">
                        <a14:shadowObscured xmlns:a14="http://schemas.microsoft.com/office/drawing/2010/main"/>
                      </a:ext>
                    </a:extLst>
                  </pic:spPr>
                </pic:pic>
              </a:graphicData>
            </a:graphic>
          </wp:inline>
        </w:drawing>
      </w:r>
    </w:p>
    <w:p w14:paraId="217A31FF" w14:textId="386046D5" w:rsidR="008A1D7E" w:rsidRPr="008A1D7E" w:rsidRDefault="008A1D7E" w:rsidP="008A1D7E">
      <w:pPr>
        <w:pStyle w:val="Caption"/>
      </w:pPr>
      <w:bookmarkStart w:id="84" w:name="_Toc239188141"/>
      <w:r>
        <w:t xml:space="preserve">Слика </w:t>
      </w:r>
      <w:r w:rsidR="00BB6C4D">
        <w:fldChar w:fldCharType="begin"/>
      </w:r>
      <w:r w:rsidR="00BB6C4D">
        <w:instrText xml:space="preserve"> STYLEREF 1 \s </w:instrText>
      </w:r>
      <w:r w:rsidR="00BB6C4D">
        <w:fldChar w:fldCharType="separate"/>
      </w:r>
      <w:r w:rsidR="00BB6C4D">
        <w:rPr>
          <w:noProof/>
        </w:rPr>
        <w:t>9</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t xml:space="preserve"> Велики број различитих радних оквира</w:t>
      </w:r>
      <w:r w:rsidR="00F36824" w:rsidRPr="00F36824">
        <w:rPr>
          <w:lang w:val="en-US"/>
        </w:rPr>
        <w:t xml:space="preserve"> </w:t>
      </w:r>
      <w:sdt>
        <w:sdtPr>
          <w:rPr>
            <w:lang w:val="en-US"/>
          </w:rPr>
          <w:id w:val="44651378"/>
          <w:citation/>
        </w:sdtPr>
        <w:sdtContent>
          <w:r w:rsidR="00F36824">
            <w:rPr>
              <w:lang w:val="en-US"/>
            </w:rPr>
            <w:fldChar w:fldCharType="begin"/>
          </w:r>
          <w:r w:rsidR="00F36824">
            <w:rPr>
              <w:lang w:val="en-US"/>
            </w:rPr>
            <w:instrText xml:space="preserve"> CITATION Rap241 \l 1033 </w:instrText>
          </w:r>
          <w:r w:rsidR="00F36824">
            <w:rPr>
              <w:lang w:val="en-US"/>
            </w:rPr>
            <w:fldChar w:fldCharType="separate"/>
          </w:r>
          <w:r w:rsidR="00CA2315" w:rsidRPr="00CA2315">
            <w:rPr>
              <w:noProof/>
              <w:lang w:val="en-US"/>
            </w:rPr>
            <w:t>(Rappl, Top 10 Micro Frontend Anti-Patterns, 2024)</w:t>
          </w:r>
          <w:r w:rsidR="00F36824">
            <w:rPr>
              <w:lang w:val="en-US"/>
            </w:rPr>
            <w:fldChar w:fldCharType="end"/>
          </w:r>
        </w:sdtContent>
      </w:sdt>
      <w:bookmarkEnd w:id="84"/>
    </w:p>
    <w:p w14:paraId="61CAC004" w14:textId="30C79FE5" w:rsidR="006308B7" w:rsidRPr="00E051AE" w:rsidRDefault="00A241CE" w:rsidP="006308B7">
      <w:r w:rsidRPr="00E051AE">
        <w:t xml:space="preserve">Да би архитектура </w:t>
      </w:r>
      <w:r w:rsidR="0066176E">
        <w:t xml:space="preserve">са више радних оквира </w:t>
      </w:r>
      <w:r w:rsidRPr="00E051AE">
        <w:t xml:space="preserve">остала контролисана, потребни су јасно дефинисани дозвољени оквири, заједнички дизајн систем, јединствени уговор о укључивању фрагмента, аутоматска провера тих уговора и поступак промене заједничких правила. </w:t>
      </w:r>
      <w:r w:rsidR="006838D9">
        <w:t>Н</w:t>
      </w:r>
      <w:r w:rsidR="00434AA6" w:rsidRPr="00E051AE">
        <w:t>ек</w:t>
      </w:r>
      <w:r w:rsidR="00434AA6">
        <w:t>ад</w:t>
      </w:r>
      <w:r w:rsidR="00434AA6" w:rsidRPr="00E051AE">
        <w:t xml:space="preserve"> </w:t>
      </w:r>
      <w:r w:rsidR="006838D9">
        <w:t xml:space="preserve">је </w:t>
      </w:r>
      <w:r w:rsidR="00434AA6" w:rsidRPr="00E051AE">
        <w:t xml:space="preserve">и нужно користити више радних оквира јер је систем у процесу постепене миграције на микрофронтенд архитектуру. </w:t>
      </w:r>
      <w:r w:rsidRPr="00E051AE">
        <w:t>У случају да је</w:t>
      </w:r>
      <w:r w:rsidR="00816466">
        <w:t xml:space="preserve"> приступ рада са више оквира</w:t>
      </w:r>
      <w:r w:rsidRPr="00E051AE">
        <w:t xml:space="preserve"> уведен као привремено решење, потребно је дефинисати и рок и одговорност за ње</w:t>
      </w:r>
      <w:r w:rsidR="00816466">
        <w:t>гово</w:t>
      </w:r>
      <w:r w:rsidRPr="00E051AE">
        <w:t xml:space="preserve"> уклањање. У супротном, привремена хетерогеност лако постаје трајно стање и прераста у анархију.</w:t>
      </w:r>
    </w:p>
    <w:p w14:paraId="3A3531CB" w14:textId="3DACD2C9" w:rsidR="006308B7" w:rsidRPr="00E051AE" w:rsidRDefault="006308B7" w:rsidP="001B3803">
      <w:pPr>
        <w:pStyle w:val="Heading2"/>
      </w:pPr>
      <w:bookmarkStart w:id="85" w:name="_Toc239188210"/>
      <w:r w:rsidRPr="00E051AE">
        <w:t xml:space="preserve">Недостатак слоја против корупције и преурањена </w:t>
      </w:r>
      <w:r w:rsidR="00A94B10" w:rsidRPr="00E051AE">
        <w:t>апстракција</w:t>
      </w:r>
      <w:bookmarkEnd w:id="85"/>
    </w:p>
    <w:p w14:paraId="49AB1B14" w14:textId="22098531" w:rsidR="004A07CB" w:rsidRPr="00E051AE" w:rsidRDefault="004A07CB" w:rsidP="004A07CB">
      <w:r w:rsidRPr="00E051AE">
        <w:t>Недостатак слоја против корупције</w:t>
      </w:r>
      <w:r w:rsidR="00A51247">
        <w:t xml:space="preserve"> (енгл. </w:t>
      </w:r>
      <w:r w:rsidR="00A51247" w:rsidRPr="00A51247">
        <w:rPr>
          <w:i/>
          <w:iCs/>
        </w:rPr>
        <w:t>Anti-Corruption Layer</w:t>
      </w:r>
      <w:r w:rsidR="00A51247" w:rsidRPr="00A51247">
        <w:rPr>
          <w:lang w:val="sr-Latn-RS"/>
        </w:rPr>
        <w:t>)</w:t>
      </w:r>
      <w:r w:rsidR="00A51247" w:rsidRPr="00E051AE">
        <w:t xml:space="preserve"> </w:t>
      </w:r>
      <w:r w:rsidRPr="00E051AE">
        <w:t xml:space="preserve">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r w:rsidR="001F2915">
        <w:rPr>
          <w:b/>
          <w:bCs/>
        </w:rPr>
        <w:t>Слој против корупције</w:t>
      </w:r>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6C41C7">
            <w:instrText xml:space="preserve">CITATION Mez25 \l 1033 </w:instrText>
          </w:r>
          <w:r w:rsidR="00F24C94" w:rsidRPr="00E051AE">
            <w:fldChar w:fldCharType="separate"/>
          </w:r>
          <w:r w:rsidR="00CA2315">
            <w:rPr>
              <w:noProof/>
            </w:rPr>
            <w:t>(Mezzalira, Building Micro-Frontends, 2025)</w:t>
          </w:r>
          <w:r w:rsidR="00F24C94" w:rsidRPr="00E051AE">
            <w:fldChar w:fldCharType="end"/>
          </w:r>
        </w:sdtContent>
      </w:sdt>
      <w:r w:rsidR="00F24C94" w:rsidRPr="00E051AE">
        <w:t>.</w:t>
      </w:r>
    </w:p>
    <w:p w14:paraId="443AAB8D" w14:textId="13264AB4"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Pr="008F0120">
        <w:rPr>
          <w:i/>
          <w:iCs/>
        </w:rPr>
        <w:t>„</w:t>
      </w:r>
      <w:r w:rsidR="00FF0B45" w:rsidRPr="008F0120">
        <w:rPr>
          <w:i/>
          <w:iCs/>
        </w:rPr>
        <w:t>П</w:t>
      </w:r>
      <w:r w:rsidRPr="008F0120">
        <w:rPr>
          <w:i/>
          <w:iCs/>
        </w:rPr>
        <w:t>ак</w:t>
      </w:r>
      <w:r w:rsidR="009D3700" w:rsidRPr="008F0120">
        <w:rPr>
          <w:i/>
          <w:iCs/>
        </w:rPr>
        <w:t>ла</w:t>
      </w:r>
      <w:r w:rsidRPr="008F0120">
        <w:rPr>
          <w:i/>
          <w:iCs/>
        </w:rPr>
        <w:t xml:space="preserve"> зависности“</w:t>
      </w:r>
      <w:r w:rsidRPr="00E051AE">
        <w:t xml:space="preserve"> и</w:t>
      </w:r>
      <w:r w:rsidR="00FF0B45" w:rsidRPr="00E051AE">
        <w:t>/или</w:t>
      </w:r>
      <w:r w:rsidRPr="00E051AE">
        <w:t xml:space="preserve"> </w:t>
      </w:r>
      <w:r w:rsidR="00FF0B45" w:rsidRPr="00E051AE">
        <w:t xml:space="preserve">појма </w:t>
      </w:r>
      <w:r w:rsidRPr="00601EA0">
        <w:rPr>
          <w:i/>
          <w:iCs/>
        </w:rPr>
        <w:t>„дистрибуирани монолит</w:t>
      </w:r>
      <w:r w:rsidR="004B3165" w:rsidRPr="00601EA0">
        <w:rPr>
          <w:i/>
          <w:iCs/>
        </w:rPr>
        <w:t>“</w:t>
      </w:r>
      <w:r w:rsidRPr="00E051AE">
        <w:t>, у којем више тимова постаје зависно од измена једне библиотеке.</w:t>
      </w:r>
    </w:p>
    <w:p w14:paraId="19D41F89" w14:textId="25769EA8" w:rsidR="004A07CB" w:rsidRPr="00E051AE" w:rsidRDefault="004A07CB" w:rsidP="004A07CB">
      <w:r w:rsidRPr="00E051AE">
        <w:t xml:space="preserve">Заједнички код није апсолутно забрањен. Библиотеке корисничких компоненти и код </w:t>
      </w:r>
      <w:r w:rsidR="005A153D">
        <w:t xml:space="preserve">помоћних функција генеричког карактера </w:t>
      </w:r>
      <w:r w:rsidRPr="00E051AE">
        <w:t xml:space="preserve">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w:t>
      </w:r>
      <w:r w:rsidRPr="00E051AE">
        <w:lastRenderedPageBreak/>
        <w:t>супротном постаје извор скривене спрегнутости и намеће свој ритам издавања осталим фрагментима.</w:t>
      </w:r>
    </w:p>
    <w:p w14:paraId="6F985AA2" w14:textId="24960A0C" w:rsidR="006308B7" w:rsidRPr="00E051AE" w:rsidRDefault="00850354" w:rsidP="006308B7">
      <w:r>
        <w:t xml:space="preserve">Слој против корупције </w:t>
      </w:r>
      <w:r w:rsidR="004A07CB" w:rsidRPr="00E051AE">
        <w:t>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w:t>
      </w:r>
    </w:p>
    <w:p w14:paraId="42D9EECA" w14:textId="17249A6F" w:rsidR="006308B7" w:rsidRPr="00E051AE" w:rsidRDefault="006308B7" w:rsidP="00256279">
      <w:pPr>
        <w:pStyle w:val="Heading2"/>
      </w:pPr>
      <w:bookmarkStart w:id="86" w:name="_Toc239188211"/>
      <w:r w:rsidRPr="00E051AE">
        <w:t xml:space="preserve">Вишеструки позиви </w:t>
      </w:r>
      <w:r w:rsidR="00EA2081" w:rsidRPr="00E051AE">
        <w:t xml:space="preserve">ка </w:t>
      </w:r>
      <w:r w:rsidRPr="00E051AE">
        <w:t>бекенду</w:t>
      </w:r>
      <w:bookmarkEnd w:id="86"/>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Default="00B76B0E" w:rsidP="00B76B0E">
      <w:pPr>
        <w:rPr>
          <w:lang w:val="en-US"/>
        </w:rPr>
      </w:pPr>
      <w:r w:rsidRPr="00E051AE">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008B0A65" w14:textId="77777777" w:rsidR="00BE430C" w:rsidRDefault="00BE430C" w:rsidP="00BE430C">
      <w:pPr>
        <w:pStyle w:val="NoSpacing"/>
        <w:keepNext/>
      </w:pPr>
      <w:r>
        <w:rPr>
          <w:noProof/>
          <w:lang w:val="en-US"/>
        </w:rPr>
        <w:drawing>
          <wp:inline distT="0" distB="0" distL="0" distR="0" wp14:anchorId="59305A0F" wp14:editId="34C2FF82">
            <wp:extent cx="3793067" cy="2719060"/>
            <wp:effectExtent l="0" t="0" r="0" b="5715"/>
            <wp:docPr id="9171549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4953" name="Picture 9171549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13412" cy="2733644"/>
                    </a:xfrm>
                    <a:prstGeom prst="rect">
                      <a:avLst/>
                    </a:prstGeom>
                  </pic:spPr>
                </pic:pic>
              </a:graphicData>
            </a:graphic>
          </wp:inline>
        </w:drawing>
      </w:r>
    </w:p>
    <w:p w14:paraId="5D901E63" w14:textId="5FBECDD3" w:rsidR="00BE430C" w:rsidRPr="00BE430C" w:rsidRDefault="00BE430C" w:rsidP="00BE430C">
      <w:pPr>
        <w:pStyle w:val="Caption"/>
        <w:rPr>
          <w:lang w:val="en-US"/>
        </w:rPr>
      </w:pPr>
      <w:bookmarkStart w:id="87" w:name="_Toc239188142"/>
      <w:r>
        <w:t xml:space="preserve">Слика </w:t>
      </w:r>
      <w:r w:rsidR="00BB6C4D">
        <w:fldChar w:fldCharType="begin"/>
      </w:r>
      <w:r w:rsidR="00BB6C4D">
        <w:instrText xml:space="preserve"> STYLEREF 1 \s </w:instrText>
      </w:r>
      <w:r w:rsidR="00BB6C4D">
        <w:fldChar w:fldCharType="separate"/>
      </w:r>
      <w:r w:rsidR="00BB6C4D">
        <w:rPr>
          <w:noProof/>
        </w:rPr>
        <w:t>9</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5</w:t>
      </w:r>
      <w:r w:rsidR="00BB6C4D">
        <w:fldChar w:fldCharType="end"/>
      </w:r>
      <w:r>
        <w:rPr>
          <w:lang w:val="en-US"/>
        </w:rPr>
        <w:t xml:space="preserve"> </w:t>
      </w:r>
      <w:r>
        <w:t xml:space="preserve">Више микрофронтендова позива исти </w:t>
      </w:r>
      <w:r>
        <w:rPr>
          <w:lang w:val="en-US"/>
        </w:rPr>
        <w:t>API</w:t>
      </w:r>
      <w:bookmarkEnd w:id="87"/>
    </w:p>
    <w:p w14:paraId="62E5BFE9" w14:textId="6F5E1928" w:rsidR="000749EB" w:rsidRPr="001D1ADE" w:rsidRDefault="00B76B0E" w:rsidP="00B76B0E">
      <w:r w:rsidRPr="00E051AE">
        <w:t xml:space="preserve">Насупрот томе, обмотач који преузима комуникацију са бекендом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осредника указуј</w:t>
      </w:r>
      <w:r w:rsidR="000F14AF">
        <w:t>е</w:t>
      </w:r>
      <w:r w:rsidRPr="00E051AE">
        <w:t xml:space="preserve"> </w:t>
      </w:r>
      <w:r w:rsidR="00E869AF" w:rsidRPr="00E051AE">
        <w:t xml:space="preserve">се </w:t>
      </w:r>
      <w:r w:rsidRPr="00E051AE">
        <w:t xml:space="preserve">да сваки модул тада постаје зависан од посредника, док сам посредник може представљати </w:t>
      </w:r>
      <w:r w:rsidRPr="00E051AE">
        <w:rPr>
          <w:i/>
          <w:iCs/>
        </w:rPr>
        <w:t>Architecture Sinkhole</w:t>
      </w:r>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53B2F717" w14:textId="161D0F9A" w:rsidR="006308B7" w:rsidRPr="00E051AE" w:rsidRDefault="00B83F31" w:rsidP="00F11B95">
      <w:pPr>
        <w:pStyle w:val="Heading1"/>
      </w:pPr>
      <w:bookmarkStart w:id="88" w:name="_Toc239188212"/>
      <w:r w:rsidRPr="00E051AE">
        <w:lastRenderedPageBreak/>
        <w:t>Анализа проблема истраживања</w:t>
      </w:r>
      <w:bookmarkEnd w:id="88"/>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3ADFFA55"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2.5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17E99BCD" w:rsidR="00B83F31" w:rsidRPr="00E051AE" w:rsidRDefault="00B83F31" w:rsidP="005A5A1A">
      <w:pPr>
        <w:pStyle w:val="Heading2"/>
      </w:pPr>
      <w:bookmarkStart w:id="89" w:name="_Toc239188213"/>
      <w:r w:rsidRPr="00E051AE">
        <w:t>Домен, корисници и радни ток лекара</w:t>
      </w:r>
      <w:bookmarkEnd w:id="89"/>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E3904C8"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чекање на одзив, тражење података на другом екрану, поновно уписивање онога што систем већ зна</w:t>
      </w:r>
      <w:r w:rsidR="00EC6959" w:rsidRPr="00E051AE">
        <w:t>,</w:t>
      </w:r>
      <w:r w:rsidR="007E0297">
        <w:rPr>
          <w:lang w:val="en-US"/>
        </w:rPr>
        <w:t xml:space="preserve"> </w:t>
      </w:r>
      <w:r w:rsidR="007E0297">
        <w:t>и све то се</w:t>
      </w:r>
      <w:r w:rsidR="00EC6959" w:rsidRPr="00E051AE">
        <w:t xml:space="preserve"> </w:t>
      </w:r>
      <w:r w:rsidR="00B83F31" w:rsidRPr="00E051AE">
        <w:t xml:space="preserve">плаћа пацијентовим временом за преглед. Постојећи текст то каже сликовито </w:t>
      </w:r>
      <w:r w:rsidR="00B83F31" w:rsidRPr="00D762B9">
        <w:rPr>
          <w:i/>
          <w:iCs/>
        </w:rPr>
        <w:t>(„лекар је уско грло система</w:t>
      </w:r>
      <w:r w:rsidR="001B1916" w:rsidRPr="00D762B9">
        <w:rPr>
          <w:i/>
          <w:iCs/>
        </w:rPr>
        <w:t>“</w:t>
      </w:r>
      <w:r w:rsidR="00B83F31" w:rsidRPr="00E051AE">
        <w:t>);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w:t>
      </w:r>
    </w:p>
    <w:p w14:paraId="27D6D489" w14:textId="31F4965B" w:rsidR="00B83F31" w:rsidRPr="00E051AE" w:rsidRDefault="00B83F31" w:rsidP="00B83F31">
      <w:r w:rsidRPr="00E051AE">
        <w:rPr>
          <w:b/>
          <w:bCs/>
        </w:rPr>
        <w:t>Учесници.</w:t>
      </w:r>
      <w:r w:rsidRPr="00E051AE">
        <w:t xml:space="preserve"> Табела 10-1 наводи учеснике и оно што им домен допушта. </w:t>
      </w:r>
    </w:p>
    <w:p w14:paraId="4A19FFC5" w14:textId="04D9609F" w:rsidR="00AD16A3" w:rsidRDefault="00AD16A3" w:rsidP="00AD16A3">
      <w:pPr>
        <w:pStyle w:val="Caption"/>
        <w:keepNext/>
      </w:pPr>
      <w:bookmarkStart w:id="90" w:name="_Toc239188156"/>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rsidR="00540731">
        <w:rPr>
          <w:lang w:val="en-US"/>
        </w:rPr>
        <w:t xml:space="preserve"> </w:t>
      </w:r>
      <w:r w:rsidRPr="00AF6C76">
        <w:t>Учесници и њихове надлежности у домену</w:t>
      </w:r>
      <w:bookmarkEnd w:id="90"/>
    </w:p>
    <w:tbl>
      <w:tblPr>
        <w:tblStyle w:val="TableGrid"/>
        <w:tblW w:w="0" w:type="auto"/>
        <w:tblLook w:val="04A0" w:firstRow="1" w:lastRow="0" w:firstColumn="1" w:lastColumn="0" w:noHBand="0" w:noVBand="1"/>
      </w:tblPr>
      <w:tblGrid>
        <w:gridCol w:w="1832"/>
        <w:gridCol w:w="2738"/>
        <w:gridCol w:w="2787"/>
        <w:gridCol w:w="227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0DA994F6" w:rsidR="00B83F31" w:rsidRPr="00E051AE" w:rsidRDefault="00787281" w:rsidP="00B83F31">
            <w:r>
              <w:t>м</w:t>
            </w:r>
            <w:r w:rsidR="00B83F31" w:rsidRPr="00E051AE">
              <w:t>ета</w:t>
            </w:r>
            <w:r w:rsidR="00C27020">
              <w:rPr>
                <w:lang w:val="en-US"/>
              </w:rPr>
              <w:t>-</w:t>
            </w:r>
            <w:r w:rsidR="00B83F31" w:rsidRPr="00E051AE">
              <w:t>податке о приступу, не садржај записа</w:t>
            </w:r>
          </w:p>
        </w:tc>
      </w:tr>
    </w:tbl>
    <w:p w14:paraId="1C44E0BF" w14:textId="20A9CBC8" w:rsidR="00B83F31" w:rsidRPr="00D93CFD" w:rsidRDefault="00B83F31" w:rsidP="00B83F31">
      <w:pPr>
        <w:rPr>
          <w:lang w:val="en-US"/>
        </w:rPr>
      </w:pPr>
      <w:r w:rsidRPr="00E051AE">
        <w:lastRenderedPageBreak/>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Право лекара да види једног пацијента не зависи од тога који је екран отворен, него од тога да ли између њих двоје постоји термин; право пацијента зависи од идентитета, а не од путање.</w:t>
      </w:r>
    </w:p>
    <w:p w14:paraId="196ECFA3" w14:textId="3FBA6BCF" w:rsidR="00B83F31" w:rsidRPr="00E051AE" w:rsidRDefault="00B83F31" w:rsidP="00B83F31">
      <w:r w:rsidRPr="00E051AE">
        <w:rPr>
          <w:b/>
          <w:bCs/>
        </w:rPr>
        <w:t>Радни ток.</w:t>
      </w:r>
      <w:r w:rsidRPr="00E051AE">
        <w:t xml:space="preserve"> Слика </w:t>
      </w:r>
      <w:r w:rsidR="005529D1">
        <w:t>35</w:t>
      </w:r>
      <w:r w:rsidRPr="00E051AE">
        <w:t xml:space="preserve"> приказује ток у облику дијаграма активности: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C3342F" w:rsidRDefault="00B83F31" w:rsidP="00B83F31">
      <w:pPr>
        <w:numPr>
          <w:ilvl w:val="0"/>
          <w:numId w:val="22"/>
        </w:numPr>
      </w:pPr>
      <w:r w:rsidRPr="00E051AE">
        <w:t xml:space="preserve">по потреби заказује контролни термин и враћа се на списак </w:t>
      </w:r>
      <w:commentRangeStart w:id="91"/>
      <w:r w:rsidRPr="00E051AE">
        <w:t>термина</w:t>
      </w:r>
      <w:commentRangeEnd w:id="91"/>
      <w:r w:rsidR="009E07A1" w:rsidRPr="00E051AE">
        <w:rPr>
          <w:rStyle w:val="CommentReference"/>
          <w:sz w:val="24"/>
          <w:szCs w:val="22"/>
        </w:rPr>
        <w:commentReference w:id="91"/>
      </w:r>
      <w:r w:rsidRPr="00E051AE">
        <w:t>.</w:t>
      </w:r>
    </w:p>
    <w:p w14:paraId="112F511D" w14:textId="77777777" w:rsidR="004D4C23" w:rsidRDefault="00C3342F" w:rsidP="004D4C23">
      <w:pPr>
        <w:pStyle w:val="NoSpacing"/>
        <w:keepNext/>
      </w:pPr>
      <w:r>
        <w:rPr>
          <w:noProof/>
          <w:lang w:val="en-US"/>
        </w:rPr>
        <w:drawing>
          <wp:inline distT="0" distB="0" distL="0" distR="0" wp14:anchorId="6073F10B" wp14:editId="680AC296">
            <wp:extent cx="5242493" cy="3496733"/>
            <wp:effectExtent l="0" t="0" r="0" b="8890"/>
            <wp:docPr id="14880009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58480" cy="3507396"/>
                    </a:xfrm>
                    <a:prstGeom prst="rect">
                      <a:avLst/>
                    </a:prstGeom>
                    <a:noFill/>
                    <a:ln>
                      <a:noFill/>
                    </a:ln>
                  </pic:spPr>
                </pic:pic>
              </a:graphicData>
            </a:graphic>
          </wp:inline>
        </w:drawing>
      </w:r>
    </w:p>
    <w:p w14:paraId="78E230FA" w14:textId="2ABA42FB" w:rsidR="00C3342F" w:rsidRPr="00C7170B" w:rsidRDefault="004D4C23" w:rsidP="004D4C23">
      <w:pPr>
        <w:pStyle w:val="Caption"/>
        <w:rPr>
          <w:lang w:val="en-US"/>
        </w:rPr>
      </w:pPr>
      <w:bookmarkStart w:id="92" w:name="_Toc239188143"/>
      <w:r>
        <w:t xml:space="preserve">Слика </w:t>
      </w:r>
      <w:r w:rsidR="00BB6C4D">
        <w:fldChar w:fldCharType="begin"/>
      </w:r>
      <w:r w:rsidR="00BB6C4D">
        <w:instrText xml:space="preserve"> STYLEREF 1 \s </w:instrText>
      </w:r>
      <w:r w:rsidR="00BB6C4D">
        <w:fldChar w:fldCharType="separate"/>
      </w:r>
      <w:r w:rsidR="00BB6C4D">
        <w:rPr>
          <w:noProof/>
        </w:rPr>
        <w:t>10</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Дијаграм активности радног тога лекара</w:t>
      </w:r>
      <w:bookmarkEnd w:id="92"/>
    </w:p>
    <w:p w14:paraId="1597030A" w14:textId="77777777" w:rsidR="00B83F31" w:rsidRPr="00E051AE" w:rsidRDefault="00B83F31" w:rsidP="00B83F31">
      <w:r w:rsidRPr="00E051AE">
        <w:lastRenderedPageBreak/>
        <w:t>Три особине тог тока нису очигледне из његовог описа, а свака од њих је у даљем тексту носива.</w:t>
      </w:r>
    </w:p>
    <w:p w14:paraId="5D5C410A" w14:textId="48FAC64C"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Списак термина је трансакци</w:t>
      </w:r>
      <w:r w:rsidR="00D620E8">
        <w:t>они</w:t>
      </w:r>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у изграђеном систему референтни скуп шифр</w:t>
      </w:r>
      <w:r w:rsidR="00571F8B">
        <w:t>и</w:t>
      </w:r>
      <w:r w:rsidRPr="00E051AE">
        <w:t xml:space="preserve"> је ред</w:t>
      </w:r>
      <w:r w:rsidR="00571F8B">
        <w:t>а</w:t>
      </w:r>
      <w:r w:rsidRPr="00E051AE">
        <w:t xml:space="preserve"> величине неколико милиона знакова, што је податак који одређује и начин претраге. 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 Та разлика</w:t>
      </w:r>
      <w:r w:rsidR="00EC6959" w:rsidRPr="00E051AE">
        <w:t xml:space="preserve">, </w:t>
      </w:r>
      <w:r w:rsidRPr="00E051AE">
        <w:t>да четири скупа података имају четири различита ритма промене и четири различита носиоца промене</w:t>
      </w:r>
      <w:r w:rsidR="00EC6959" w:rsidRPr="00E051AE">
        <w:t xml:space="preserve">, </w:t>
      </w:r>
      <w:r w:rsidRPr="00E051AE">
        <w:t>јесте доменска особина из које 10.4 изводи границе, а 10.3 изводи испоручивост као карактеристику; она није последица ниједне архитектонске одлуке.</w:t>
      </w:r>
    </w:p>
    <w:p w14:paraId="3738157E" w14:textId="6FB113BB" w:rsidR="00B83F31" w:rsidRPr="00E051AE" w:rsidRDefault="00B83F31" w:rsidP="00B83F31">
      <w:r w:rsidRPr="00E051AE">
        <w:rPr>
          <w:b/>
          <w:bCs/>
        </w:rPr>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w:t>
      </w:r>
      <w:r w:rsidR="00747718">
        <w:t>2</w:t>
      </w:r>
      <w:r w:rsidRPr="00E051AE">
        <w:t xml:space="preserve"> и Ф1</w:t>
      </w:r>
      <w:r w:rsidR="00747718">
        <w:t>4</w:t>
      </w:r>
      <w:r w:rsidRPr="00E051AE">
        <w:t xml:space="preserve">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9F1A42" w:rsidRDefault="00A85FA1" w:rsidP="00B83F31">
      <w:pPr>
        <w:rPr>
          <w:lang w:val="en-US"/>
        </w:rPr>
      </w:pPr>
      <w:r w:rsidRPr="00E051AE">
        <w:t xml:space="preserve">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w:t>
      </w:r>
      <w:r w:rsidRPr="00E051AE">
        <w:lastRenderedPageBreak/>
        <w:t>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1A50388B" w:rsidR="00B83F31" w:rsidRPr="00E051AE" w:rsidRDefault="00B83F31" w:rsidP="005A5A1A">
      <w:pPr>
        <w:pStyle w:val="Heading2"/>
      </w:pPr>
      <w:bookmarkStart w:id="93" w:name="_Toc239188214"/>
      <w:r w:rsidRPr="00E051AE">
        <w:t>Функционални захтеви</w:t>
      </w:r>
      <w:bookmarkEnd w:id="93"/>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49C3E8E2" w14:textId="6ABAB756" w:rsidR="00E308FD" w:rsidRDefault="00E308FD" w:rsidP="00E308FD">
      <w:pPr>
        <w:pStyle w:val="Caption"/>
        <w:keepNext/>
      </w:pPr>
      <w:bookmarkStart w:id="94" w:name="_Toc239188157"/>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rsidR="00DF76E1">
        <w:t xml:space="preserve"> </w:t>
      </w:r>
      <w:r w:rsidRPr="0089793C">
        <w:t>Функционални захтеви</w:t>
      </w:r>
      <w:bookmarkEnd w:id="94"/>
    </w:p>
    <w:tbl>
      <w:tblPr>
        <w:tblStyle w:val="TableGrid"/>
        <w:tblW w:w="0" w:type="auto"/>
        <w:tblLook w:val="04A0" w:firstRow="1" w:lastRow="0" w:firstColumn="1" w:lastColumn="0" w:noHBand="0" w:noVBand="1"/>
      </w:tblPr>
      <w:tblGrid>
        <w:gridCol w:w="646"/>
        <w:gridCol w:w="5464"/>
        <w:gridCol w:w="1794"/>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r w:rsidRPr="00E051AE">
              <w:rPr>
                <w:b/>
                <w:bCs/>
              </w:rPr>
              <w:t>Ид</w:t>
            </w:r>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25D5F4C1" w:rsidR="00E117AE" w:rsidRPr="00E051AE" w:rsidRDefault="00E117AE" w:rsidP="00B83F31">
            <w:r w:rsidRPr="00E051AE">
              <w:t>Претрага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7676073B" w14:textId="6406F388" w:rsidR="00B83F31" w:rsidRPr="00E051AE" w:rsidRDefault="004442D8" w:rsidP="00B83F31">
      <w:r w:rsidRPr="00E051AE">
        <w:t>Ј</w:t>
      </w:r>
      <w:r w:rsidR="00B83F31" w:rsidRPr="00E051AE">
        <w:t xml:space="preserve">едан захтев тражи два подручја истовремено, а два захтева траже пренос између екрана. Ф12 и Ф14 морају да буду задовољени у истом тренутку; Ф6 и Ф14 морају да буду задовољени један после другог, уз пренос идентитета термина. Ниједна од двеју обавеза не следи из </w:t>
      </w:r>
      <w:r w:rsidR="00B83F31" w:rsidRPr="00E051AE">
        <w:lastRenderedPageBreak/>
        <w:t>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5BF69F8B" w:rsidR="00B83F31" w:rsidRPr="00E051AE" w:rsidRDefault="00B83F31" w:rsidP="005A5A1A">
      <w:pPr>
        <w:pStyle w:val="Heading2"/>
      </w:pPr>
      <w:bookmarkStart w:id="95" w:name="_Toc239188215"/>
      <w:r w:rsidRPr="00E051AE">
        <w:t>Нефункционални захтеви</w:t>
      </w:r>
      <w:bookmarkEnd w:id="95"/>
    </w:p>
    <w:p w14:paraId="37E243AB" w14:textId="2C5E6A16"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2.2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који их подразумевају, и 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5D40EA43" w:rsidR="00B83F31" w:rsidRPr="00E051AE" w:rsidRDefault="009A40DE" w:rsidP="00B83F31">
      <w:r w:rsidRPr="00E051AE">
        <w:t>Додатн</w:t>
      </w:r>
      <w:r w:rsidR="0050193A">
        <w:t>а</w:t>
      </w:r>
      <w:r w:rsidRPr="00E051AE">
        <w:t xml:space="preserve"> препорук</w:t>
      </w:r>
      <w:r w:rsidR="0050193A">
        <w:t>а</w:t>
      </w:r>
      <w:r w:rsidRPr="00E051AE">
        <w:t xml:space="preserve">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CC57D9" w:rsidRPr="00E051AE">
        <w:t>.</w:t>
      </w:r>
      <w:r w:rsidR="00B83F31" w:rsidRPr="00E051AE">
        <w:t xml:space="preserve"> Списак који следи стога има седам ставки, и међу њима су три означене као </w:t>
      </w:r>
      <w:r w:rsidR="00B83F31" w:rsidRPr="00E051AE">
        <w:rPr>
          <w:b/>
          <w:bCs/>
        </w:rPr>
        <w:t>водеће</w:t>
      </w:r>
      <w:r w:rsidR="00B83F31" w:rsidRPr="00E051AE">
        <w:t>, у складу с препоруком да се одабере горња тројка.</w:t>
      </w:r>
    </w:p>
    <w:p w14:paraId="7FA037CD" w14:textId="18265729" w:rsidR="00E327D5" w:rsidRDefault="00E327D5" w:rsidP="00E327D5">
      <w:pPr>
        <w:pStyle w:val="Caption"/>
        <w:keepNext/>
      </w:pPr>
      <w:bookmarkStart w:id="96" w:name="_Toc239188158"/>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F160CC">
        <w:t>Архитектонске карактеристике</w:t>
      </w:r>
      <w:bookmarkEnd w:id="96"/>
    </w:p>
    <w:tbl>
      <w:tblPr>
        <w:tblStyle w:val="TableGrid"/>
        <w:tblW w:w="0" w:type="auto"/>
        <w:tblLook w:val="04A0" w:firstRow="1" w:lastRow="0" w:firstColumn="1" w:lastColumn="0" w:noHBand="0" w:noVBand="1"/>
      </w:tblPr>
      <w:tblGrid>
        <w:gridCol w:w="2243"/>
        <w:gridCol w:w="1553"/>
        <w:gridCol w:w="4854"/>
        <w:gridCol w:w="978"/>
      </w:tblGrid>
      <w:tr w:rsidR="00B83F31" w:rsidRPr="00E051AE" w14:paraId="5B8441BB" w14:textId="77777777" w:rsidTr="002E7D69">
        <w:tc>
          <w:tcPr>
            <w:tcW w:w="0" w:type="auto"/>
            <w:hideMark/>
          </w:tcPr>
          <w:p w14:paraId="238B6B48" w14:textId="77777777" w:rsidR="00B83F31" w:rsidRPr="00E051AE" w:rsidRDefault="00B83F31" w:rsidP="00B83F31">
            <w:pPr>
              <w:rPr>
                <w:b/>
                <w:bCs/>
              </w:rPr>
            </w:pPr>
            <w:r w:rsidRPr="00E051AE">
              <w:rPr>
                <w:b/>
                <w:bCs/>
              </w:rPr>
              <w:t>Карактеристика</w:t>
            </w:r>
          </w:p>
        </w:tc>
        <w:tc>
          <w:tcPr>
            <w:tcW w:w="0" w:type="auto"/>
            <w:hideMark/>
          </w:tcPr>
          <w:p w14:paraId="369F76DC" w14:textId="77777777" w:rsidR="00B83F31" w:rsidRPr="00E051AE" w:rsidRDefault="00B83F31" w:rsidP="00B83F31">
            <w:pPr>
              <w:rPr>
                <w:b/>
                <w:bCs/>
              </w:rPr>
            </w:pPr>
            <w:r w:rsidRPr="00E051AE">
              <w:rPr>
                <w:b/>
                <w:bCs/>
              </w:rPr>
              <w:t>Извор</w:t>
            </w:r>
          </w:p>
        </w:tc>
        <w:tc>
          <w:tcPr>
            <w:tcW w:w="0" w:type="auto"/>
            <w:hideMark/>
          </w:tcPr>
          <w:p w14:paraId="1E9F9743" w14:textId="77777777" w:rsidR="00B83F31" w:rsidRPr="00E051AE" w:rsidRDefault="00B83F31" w:rsidP="00B83F31">
            <w:pPr>
              <w:rPr>
                <w:b/>
                <w:bCs/>
              </w:rPr>
            </w:pPr>
            <w:r w:rsidRPr="00E051AE">
              <w:rPr>
                <w:b/>
                <w:bCs/>
              </w:rPr>
              <w:t>Шта захтева домен</w:t>
            </w:r>
          </w:p>
        </w:tc>
        <w:tc>
          <w:tcPr>
            <w:tcW w:w="0" w:type="auto"/>
            <w:hideMark/>
          </w:tcPr>
          <w:p w14:paraId="6B7AA7CD" w14:textId="77777777" w:rsidR="00B83F31" w:rsidRPr="00E051AE" w:rsidRDefault="00B83F31" w:rsidP="00B83F31">
            <w:pPr>
              <w:rPr>
                <w:b/>
                <w:bCs/>
              </w:rPr>
            </w:pPr>
            <w:r w:rsidRPr="00E051AE">
              <w:rPr>
                <w:b/>
                <w:bCs/>
              </w:rPr>
              <w:t>Водећа</w:t>
            </w:r>
          </w:p>
        </w:tc>
      </w:tr>
      <w:tr w:rsidR="00B83F31" w:rsidRPr="00E051AE" w14:paraId="498F6611" w14:textId="77777777" w:rsidTr="002E7D69">
        <w:tc>
          <w:tcPr>
            <w:tcW w:w="0" w:type="auto"/>
            <w:hideMark/>
          </w:tcPr>
          <w:p w14:paraId="7BDA9040" w14:textId="77777777" w:rsidR="00B83F31" w:rsidRPr="00E051AE" w:rsidRDefault="00B83F31" w:rsidP="00B83F31">
            <w:r w:rsidRPr="00E051AE">
              <w:t>Испоручивост</w:t>
            </w:r>
          </w:p>
        </w:tc>
        <w:tc>
          <w:tcPr>
            <w:tcW w:w="0" w:type="auto"/>
            <w:hideMark/>
          </w:tcPr>
          <w:p w14:paraId="0ADCE7FB" w14:textId="77777777" w:rsidR="00B83F31" w:rsidRPr="00E051AE" w:rsidRDefault="00B83F31" w:rsidP="00B83F31">
            <w:r w:rsidRPr="00E051AE">
              <w:t>захтев пројекта</w:t>
            </w:r>
          </w:p>
        </w:tc>
        <w:tc>
          <w:tcPr>
            <w:tcW w:w="0" w:type="auto"/>
            <w:hideMark/>
          </w:tcPr>
          <w:p w14:paraId="57BC3E0E" w14:textId="77777777" w:rsidR="00B83F31" w:rsidRPr="00E051AE" w:rsidRDefault="00B83F31"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c>
          <w:tcPr>
            <w:tcW w:w="0" w:type="auto"/>
            <w:hideMark/>
          </w:tcPr>
          <w:p w14:paraId="6BA58FED" w14:textId="77777777" w:rsidR="00B83F31" w:rsidRPr="00E051AE" w:rsidRDefault="00B83F31" w:rsidP="00B83F31">
            <w:r w:rsidRPr="00E051AE">
              <w:t>да</w:t>
            </w:r>
          </w:p>
        </w:tc>
      </w:tr>
      <w:tr w:rsidR="00B83F31" w:rsidRPr="00E051AE" w14:paraId="70E38E0C" w14:textId="77777777" w:rsidTr="002E7D69">
        <w:tc>
          <w:tcPr>
            <w:tcW w:w="0" w:type="auto"/>
            <w:hideMark/>
          </w:tcPr>
          <w:p w14:paraId="1D4B7478" w14:textId="77777777" w:rsidR="00B83F31" w:rsidRPr="00E051AE" w:rsidRDefault="00B83F31" w:rsidP="00B83F31">
            <w:r w:rsidRPr="00E051AE">
              <w:t>Перформансе</w:t>
            </w:r>
          </w:p>
        </w:tc>
        <w:tc>
          <w:tcPr>
            <w:tcW w:w="0" w:type="auto"/>
            <w:hideMark/>
          </w:tcPr>
          <w:p w14:paraId="72BFCE59" w14:textId="77777777" w:rsidR="00B83F31" w:rsidRPr="00E051AE" w:rsidRDefault="00B83F31" w:rsidP="00B83F31">
            <w:r w:rsidRPr="00E051AE">
              <w:t>изричита доменска брига</w:t>
            </w:r>
          </w:p>
        </w:tc>
        <w:tc>
          <w:tcPr>
            <w:tcW w:w="0" w:type="auto"/>
            <w:hideMark/>
          </w:tcPr>
          <w:p w14:paraId="435C135C" w14:textId="77777777" w:rsidR="00B83F31" w:rsidRPr="00E051AE" w:rsidRDefault="00B83F31"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c>
          <w:tcPr>
            <w:tcW w:w="0" w:type="auto"/>
            <w:hideMark/>
          </w:tcPr>
          <w:p w14:paraId="3E5F80F8" w14:textId="77777777" w:rsidR="00B83F31" w:rsidRPr="00E051AE" w:rsidRDefault="00B83F31" w:rsidP="00B83F31">
            <w:r w:rsidRPr="00E051AE">
              <w:t>да</w:t>
            </w:r>
          </w:p>
        </w:tc>
      </w:tr>
      <w:tr w:rsidR="00B83F31" w:rsidRPr="00E051AE" w14:paraId="018C35EB" w14:textId="77777777" w:rsidTr="002E7D69">
        <w:tc>
          <w:tcPr>
            <w:tcW w:w="0" w:type="auto"/>
            <w:hideMark/>
          </w:tcPr>
          <w:p w14:paraId="64CD4809" w14:textId="77777777" w:rsidR="00B83F31" w:rsidRPr="00E051AE" w:rsidRDefault="00B83F31" w:rsidP="00B83F31">
            <w:r w:rsidRPr="00E051AE">
              <w:t>Поверљивост</w:t>
            </w:r>
          </w:p>
        </w:tc>
        <w:tc>
          <w:tcPr>
            <w:tcW w:w="0" w:type="auto"/>
            <w:hideMark/>
          </w:tcPr>
          <w:p w14:paraId="32516DD7" w14:textId="77777777" w:rsidR="00B83F31" w:rsidRPr="00E051AE" w:rsidRDefault="00B83F31" w:rsidP="00B83F31">
            <w:r w:rsidRPr="00E051AE">
              <w:t>прећутно доменско знање</w:t>
            </w:r>
          </w:p>
        </w:tc>
        <w:tc>
          <w:tcPr>
            <w:tcW w:w="0" w:type="auto"/>
            <w:hideMark/>
          </w:tcPr>
          <w:p w14:paraId="78EFB282" w14:textId="77777777" w:rsidR="00B83F31" w:rsidRPr="00E051AE" w:rsidRDefault="00B83F31"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c>
          <w:tcPr>
            <w:tcW w:w="0" w:type="auto"/>
            <w:hideMark/>
          </w:tcPr>
          <w:p w14:paraId="1EA02A87" w14:textId="77777777" w:rsidR="00B83F31" w:rsidRPr="00E051AE" w:rsidRDefault="00B83F31" w:rsidP="00B83F31">
            <w:r w:rsidRPr="00E051AE">
              <w:t>да</w:t>
            </w:r>
          </w:p>
        </w:tc>
      </w:tr>
      <w:tr w:rsidR="00B83F31" w:rsidRPr="00E051AE" w14:paraId="20917A74" w14:textId="77777777" w:rsidTr="002E7D69">
        <w:tc>
          <w:tcPr>
            <w:tcW w:w="0" w:type="auto"/>
            <w:hideMark/>
          </w:tcPr>
          <w:p w14:paraId="7AFD26AC" w14:textId="77777777" w:rsidR="00B83F31" w:rsidRPr="00E051AE" w:rsidRDefault="00B83F31" w:rsidP="00B83F31">
            <w:r w:rsidRPr="00E051AE">
              <w:t>Проширивост</w:t>
            </w:r>
          </w:p>
        </w:tc>
        <w:tc>
          <w:tcPr>
            <w:tcW w:w="0" w:type="auto"/>
            <w:hideMark/>
          </w:tcPr>
          <w:p w14:paraId="5CC19E6D" w14:textId="77777777" w:rsidR="00B83F31" w:rsidRPr="00E051AE" w:rsidRDefault="00B83F31" w:rsidP="00B83F31">
            <w:r w:rsidRPr="00E051AE">
              <w:t>захтев пројекта</w:t>
            </w:r>
          </w:p>
        </w:tc>
        <w:tc>
          <w:tcPr>
            <w:tcW w:w="0" w:type="auto"/>
            <w:hideMark/>
          </w:tcPr>
          <w:p w14:paraId="0AE7B06A" w14:textId="77777777" w:rsidR="00B83F31" w:rsidRPr="00E051AE" w:rsidRDefault="00B83F31" w:rsidP="00B83F31">
            <w:r w:rsidRPr="00E051AE">
              <w:t>девет способности из 10.2 још нема клијентско остварење; додавање подручја не сме да значи измену постојећих</w:t>
            </w:r>
          </w:p>
        </w:tc>
        <w:tc>
          <w:tcPr>
            <w:tcW w:w="0" w:type="auto"/>
            <w:hideMark/>
          </w:tcPr>
          <w:p w14:paraId="75678CCD" w14:textId="77777777" w:rsidR="00B83F31" w:rsidRPr="00E051AE" w:rsidRDefault="00B83F31" w:rsidP="00B83F31">
            <w:r w:rsidRPr="00E051AE">
              <w:t>не</w:t>
            </w:r>
          </w:p>
        </w:tc>
      </w:tr>
      <w:tr w:rsidR="00B83F31" w:rsidRPr="00E051AE" w14:paraId="72BBE326" w14:textId="77777777" w:rsidTr="002E7D69">
        <w:tc>
          <w:tcPr>
            <w:tcW w:w="0" w:type="auto"/>
            <w:hideMark/>
          </w:tcPr>
          <w:p w14:paraId="08136FDD" w14:textId="77777777" w:rsidR="00B83F31" w:rsidRPr="00E051AE" w:rsidRDefault="00B83F31" w:rsidP="00B83F31">
            <w:r w:rsidRPr="00E051AE">
              <w:t>Конзистентност интерфејса</w:t>
            </w:r>
          </w:p>
        </w:tc>
        <w:tc>
          <w:tcPr>
            <w:tcW w:w="0" w:type="auto"/>
            <w:hideMark/>
          </w:tcPr>
          <w:p w14:paraId="6CB71BD8" w14:textId="77777777" w:rsidR="00B83F31" w:rsidRPr="00E051AE" w:rsidRDefault="00B83F31" w:rsidP="00B83F31">
            <w:r w:rsidRPr="00E051AE">
              <w:t>изричита доменска брига</w:t>
            </w:r>
          </w:p>
        </w:tc>
        <w:tc>
          <w:tcPr>
            <w:tcW w:w="0" w:type="auto"/>
            <w:hideMark/>
          </w:tcPr>
          <w:p w14:paraId="47B40DE7" w14:textId="77777777" w:rsidR="00B83F31" w:rsidRPr="00E051AE" w:rsidRDefault="00B83F31" w:rsidP="00B83F31">
            <w:r w:rsidRPr="00E051AE">
              <w:t>лекару је преглед један посао, па подела подручја не сме да буде видљива као разлика у изгледу или понашању контрола</w:t>
            </w:r>
          </w:p>
        </w:tc>
        <w:tc>
          <w:tcPr>
            <w:tcW w:w="0" w:type="auto"/>
            <w:hideMark/>
          </w:tcPr>
          <w:p w14:paraId="61862810" w14:textId="77777777" w:rsidR="00B83F31" w:rsidRPr="00E051AE" w:rsidRDefault="00B83F31" w:rsidP="00B83F31">
            <w:r w:rsidRPr="00E051AE">
              <w:t>не</w:t>
            </w:r>
          </w:p>
        </w:tc>
      </w:tr>
      <w:tr w:rsidR="00B83F31" w:rsidRPr="00E051AE" w14:paraId="643AA97A" w14:textId="77777777" w:rsidTr="002E7D69">
        <w:tc>
          <w:tcPr>
            <w:tcW w:w="0" w:type="auto"/>
            <w:hideMark/>
          </w:tcPr>
          <w:p w14:paraId="2D0613E1" w14:textId="77777777" w:rsidR="00B83F31" w:rsidRPr="00E051AE" w:rsidRDefault="00B83F31" w:rsidP="00B83F31">
            <w:r w:rsidRPr="00E051AE">
              <w:lastRenderedPageBreak/>
              <w:t>Тестабилност</w:t>
            </w:r>
          </w:p>
        </w:tc>
        <w:tc>
          <w:tcPr>
            <w:tcW w:w="0" w:type="auto"/>
            <w:hideMark/>
          </w:tcPr>
          <w:p w14:paraId="5D3567F1" w14:textId="77777777" w:rsidR="00B83F31" w:rsidRPr="00E051AE" w:rsidRDefault="00B83F31" w:rsidP="00B83F31">
            <w:r w:rsidRPr="00E051AE">
              <w:t>захтев пројекта</w:t>
            </w:r>
          </w:p>
        </w:tc>
        <w:tc>
          <w:tcPr>
            <w:tcW w:w="0" w:type="auto"/>
            <w:hideMark/>
          </w:tcPr>
          <w:p w14:paraId="64E17425" w14:textId="77777777" w:rsidR="00B83F31" w:rsidRPr="00E051AE" w:rsidRDefault="00B83F31" w:rsidP="00B83F31">
            <w:r w:rsidRPr="00E051AE">
              <w:t>клиничка одлука се записује једном и не преправља се, што значи да грешка у упису има трајну последицу</w:t>
            </w:r>
          </w:p>
        </w:tc>
        <w:tc>
          <w:tcPr>
            <w:tcW w:w="0" w:type="auto"/>
            <w:hideMark/>
          </w:tcPr>
          <w:p w14:paraId="3831A95A" w14:textId="77777777" w:rsidR="00B83F31" w:rsidRPr="00E051AE" w:rsidRDefault="00B83F31" w:rsidP="00B83F31">
            <w:r w:rsidRPr="00E051AE">
              <w:t>не</w:t>
            </w:r>
          </w:p>
        </w:tc>
      </w:tr>
      <w:tr w:rsidR="00B83F31" w:rsidRPr="00E051AE" w14:paraId="614D3262" w14:textId="77777777" w:rsidTr="002E7D69">
        <w:tc>
          <w:tcPr>
            <w:tcW w:w="0" w:type="auto"/>
            <w:hideMark/>
          </w:tcPr>
          <w:p w14:paraId="3984879C" w14:textId="77777777" w:rsidR="00B83F31" w:rsidRPr="00E051AE" w:rsidRDefault="00B83F31" w:rsidP="00B83F31">
            <w:r w:rsidRPr="00E051AE">
              <w:t>Доступност</w:t>
            </w:r>
          </w:p>
        </w:tc>
        <w:tc>
          <w:tcPr>
            <w:tcW w:w="0" w:type="auto"/>
            <w:hideMark/>
          </w:tcPr>
          <w:p w14:paraId="2C5340CB" w14:textId="77777777" w:rsidR="00B83F31" w:rsidRPr="00E051AE" w:rsidRDefault="00B83F31" w:rsidP="00B83F31">
            <w:r w:rsidRPr="00E051AE">
              <w:t>прећутно доменско знање</w:t>
            </w:r>
          </w:p>
        </w:tc>
        <w:tc>
          <w:tcPr>
            <w:tcW w:w="0" w:type="auto"/>
            <w:hideMark/>
          </w:tcPr>
          <w:p w14:paraId="10E96C6A" w14:textId="77777777" w:rsidR="00B83F31" w:rsidRPr="00E051AE" w:rsidRDefault="00B83F31" w:rsidP="00B83F31">
            <w:r w:rsidRPr="00E051AE">
              <w:t>отказ једног подручја не сме да онемогући цео термин; неисправна претрага каталога не сме да спречи упис анамнезе</w:t>
            </w:r>
          </w:p>
        </w:tc>
        <w:tc>
          <w:tcPr>
            <w:tcW w:w="0" w:type="auto"/>
            <w:hideMark/>
          </w:tcPr>
          <w:p w14:paraId="65F0C89E" w14:textId="77777777" w:rsidR="00B83F31" w:rsidRPr="00E051AE" w:rsidRDefault="00B83F31" w:rsidP="00B83F31">
            <w:r w:rsidRPr="00E051AE">
              <w:t>не</w:t>
            </w:r>
          </w:p>
        </w:tc>
      </w:tr>
    </w:tbl>
    <w:p w14:paraId="3E5F0C2D" w14:textId="49BE4A8E" w:rsidR="00B83F31" w:rsidRPr="00E051AE" w:rsidRDefault="00A43CF9" w:rsidP="00B83F31">
      <w:r w:rsidRPr="00E051AE">
        <w:rPr>
          <w:b/>
          <w:bCs/>
        </w:rPr>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w:t>
      </w:r>
      <w:r w:rsidR="00B04C35">
        <w:t>:</w:t>
      </w:r>
      <w:r w:rsidR="007A4071">
        <w:rPr>
          <w:lang w:val="en-US"/>
        </w:rPr>
        <w:t xml:space="preserve"> </w:t>
      </w:r>
      <w:r w:rsidR="007A4071">
        <w:t>време учесника</w:t>
      </w:r>
      <w:r w:rsidR="00B83F31" w:rsidRPr="00E051AE">
        <w:t xml:space="preserve">. Поверљивост је водећа зато што је она једина карактеристика чије неиспуњење није лош производ него штета за </w:t>
      </w:r>
      <w:r w:rsidR="00495374">
        <w:t>самог пацијента</w:t>
      </w:r>
      <w:r w:rsidR="00B83F31" w:rsidRPr="00E051AE">
        <w:t xml:space="preserve">. Остале четири нису мање </w:t>
      </w:r>
      <w:r w:rsidR="00CB591A">
        <w:t>реалне</w:t>
      </w:r>
      <w:r w:rsidR="00B83F31" w:rsidRPr="00E051AE">
        <w:t>, али су све четири последице које се могу поправити накнадном изменом, док се ниједна од првих три не може.</w:t>
      </w:r>
    </w:p>
    <w:p w14:paraId="3AD6BBB1" w14:textId="300BF1F2" w:rsidR="00B83F31" w:rsidRPr="00E051AE" w:rsidRDefault="00B83F31" w:rsidP="005A5A1A">
      <w:pPr>
        <w:pStyle w:val="Heading2"/>
      </w:pPr>
      <w:bookmarkStart w:id="97" w:name="_Toc239188216"/>
      <w:r w:rsidRPr="00E051AE">
        <w:t>Идентификација поддомена и ограничених контекста</w:t>
      </w:r>
      <w:bookmarkEnd w:id="97"/>
    </w:p>
    <w:p w14:paraId="5AEB3F2E" w14:textId="29BFD2C8" w:rsidR="00B83F31" w:rsidRPr="00E051AE" w:rsidRDefault="00B83F31" w:rsidP="00B83F31">
      <w:r w:rsidRPr="00E051AE">
        <w:t>Одељак 3.3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FEDE14D"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r w:rsidR="00B83F31" w:rsidRPr="00E051AE">
        <w:rPr>
          <w:i/>
          <w:iCs/>
        </w:rPr>
        <w:t>event storming</w:t>
      </w:r>
      <w:r w:rsidR="00EC6959" w:rsidRPr="00E051AE">
        <w:t xml:space="preserve">, </w:t>
      </w:r>
      <w:r w:rsidR="00B83F31" w:rsidRPr="00E051AE">
        <w:t>радионица на којој учествују менаџери производа, тестери и програмери, зато што</w:t>
      </w:r>
      <w:r w:rsidR="00693FCA">
        <w:t xml:space="preserve"> се</w:t>
      </w:r>
      <w:r w:rsidR="00B83F31" w:rsidRPr="00E051AE">
        <w:t xml:space="preserve"> поддомени откривају из </w:t>
      </w:r>
      <w:r w:rsidR="00B83F31" w:rsidRPr="00E051AE">
        <w:rPr>
          <w:b/>
          <w:bCs/>
        </w:rPr>
        <w:t>разлике</w:t>
      </w:r>
      <w:r w:rsidR="00B83F31" w:rsidRPr="00E051AE">
        <w:t> у томе како исти посао виде људи различитих улога.</w:t>
      </w:r>
    </w:p>
    <w:p w14:paraId="7149296D" w14:textId="523FADB1" w:rsidR="00B83F31" w:rsidRPr="00E051AE" w:rsidRDefault="00D946DB" w:rsidP="00B83F31">
      <w:r w:rsidRPr="00E051AE">
        <w:t>Д</w:t>
      </w:r>
      <w:r w:rsidR="00B83F31" w:rsidRPr="00E051AE">
        <w:t>оменски вођено пројектовањ</w:t>
      </w:r>
      <w:r w:rsidR="000348D3">
        <w:t>е</w:t>
      </w:r>
      <w:r w:rsidR="00B83F31" w:rsidRPr="00E051AE">
        <w:t xml:space="preserve">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r w:rsidR="00B83F31" w:rsidRPr="00E051AE">
        <w:rPr>
          <w:i/>
          <w:iCs/>
        </w:rPr>
        <w:t>core</w:t>
      </w:r>
      <w:r w:rsidR="00B83F31" w:rsidRPr="00E051AE">
        <w:t>), </w:t>
      </w:r>
      <w:r w:rsidR="00B83F31" w:rsidRPr="00E051AE">
        <w:rPr>
          <w:b/>
          <w:bCs/>
        </w:rPr>
        <w:t>потпорне</w:t>
      </w:r>
      <w:r w:rsidR="00B83F31" w:rsidRPr="00E051AE">
        <w:t> (</w:t>
      </w:r>
      <w:r w:rsidR="00BC1889" w:rsidRPr="00E051AE">
        <w:t xml:space="preserve">енгл. </w:t>
      </w:r>
      <w:r w:rsidR="00B83F31" w:rsidRPr="00E051AE">
        <w:rPr>
          <w:i/>
          <w:iCs/>
        </w:rPr>
        <w:t>supporting</w:t>
      </w:r>
      <w:r w:rsidR="00B83F31" w:rsidRPr="00E051AE">
        <w:t>) и </w:t>
      </w:r>
      <w:r w:rsidR="00B83F31" w:rsidRPr="00E051AE">
        <w:rPr>
          <w:b/>
          <w:bCs/>
        </w:rPr>
        <w:t>опште</w:t>
      </w:r>
      <w:r w:rsidR="00B83F31" w:rsidRPr="00E051AE">
        <w:t> (</w:t>
      </w:r>
      <w:r w:rsidR="00BC1889" w:rsidRPr="00E051AE">
        <w:t xml:space="preserve">енгл. </w:t>
      </w:r>
      <w:r w:rsidR="00B83F31" w:rsidRPr="00E051AE">
        <w:rPr>
          <w:i/>
          <w:iCs/>
        </w:rPr>
        <w:t>generic</w:t>
      </w:r>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су општи, зато што их систем не производи него преузима у затвореном облику; </w:t>
      </w:r>
      <w:r w:rsidR="00B83F31" w:rsidRPr="00E051AE">
        <w:rPr>
          <w:b/>
          <w:bCs/>
        </w:rPr>
        <w:t>приступ</w:t>
      </w:r>
      <w:r w:rsidR="00B83F31" w:rsidRPr="00E051AE">
        <w:t> (пријава, идентитет, надлежност) је општи.</w:t>
      </w:r>
    </w:p>
    <w:p w14:paraId="5975368E" w14:textId="63DD6017" w:rsidR="00F71445"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по улози у изградњи стране. Његов критеријум за исправност границе је локалност промене</w:t>
      </w:r>
      <w:r w:rsidR="00D62A79">
        <w:t>.</w:t>
      </w:r>
      <w:r w:rsidR="001258CB">
        <w:t xml:space="preserve"> </w:t>
      </w:r>
      <w:r w:rsidR="00D62A79">
        <w:t>Г</w:t>
      </w:r>
      <w:r w:rsidR="00B83F31" w:rsidRPr="00E051AE">
        <w:t>раница је добра ако се измена једног захтева задржи унутар</w:t>
      </w:r>
      <w:r w:rsidR="00EF6F7F">
        <w:t xml:space="preserve"> тог</w:t>
      </w:r>
      <w:r w:rsidR="00B83F31" w:rsidRPr="00E051AE">
        <w:t xml:space="preserve"> једног дела</w:t>
      </w:r>
      <w:r w:rsidR="00EC6959" w:rsidRPr="00E051AE">
        <w:t xml:space="preserve">, </w:t>
      </w:r>
      <w:r w:rsidR="00B83F31" w:rsidRPr="00E051AE">
        <w:t xml:space="preserve">а провера самосталности је оно што </w:t>
      </w:r>
      <w:r w:rsidR="00F744EC" w:rsidRPr="00E051AE">
        <w:lastRenderedPageBreak/>
        <w:t xml:space="preserve">се </w:t>
      </w:r>
      <w:r w:rsidR="00B83F31" w:rsidRPr="00E051AE">
        <w:t xml:space="preserve">описује као </w:t>
      </w:r>
      <w:r w:rsidR="00B83F31" w:rsidRPr="00FD37EF">
        <w:rPr>
          <w:i/>
          <w:iCs/>
        </w:rPr>
        <w:t>„угаси један део“</w:t>
      </w:r>
      <w:r w:rsidR="00B83F31" w:rsidRPr="00E051AE">
        <w:t>: ако се један део искључи, остатак треба да остане употребљив, само с мање могућности.</w:t>
      </w:r>
    </w:p>
    <w:p w14:paraId="1EC72C1E" w14:textId="19739192" w:rsidR="00B83F31" w:rsidRPr="00E051AE" w:rsidRDefault="00B83F31" w:rsidP="00B83F31">
      <w:r w:rsidRPr="00E051AE">
        <w:t>Примењено на списак из 10.2, оба теста дају исти исход и он је наведен у Табели 10-4.</w:t>
      </w:r>
    </w:p>
    <w:p w14:paraId="38991185" w14:textId="32D86A5A" w:rsidR="004714BF" w:rsidRDefault="004714BF" w:rsidP="004714BF">
      <w:pPr>
        <w:pStyle w:val="Caption"/>
        <w:keepNext/>
      </w:pPr>
      <w:bookmarkStart w:id="98" w:name="_Toc239188159"/>
      <w:r>
        <w:t xml:space="preserve">Табела </w:t>
      </w:r>
      <w:r w:rsidR="00063D33">
        <w:fldChar w:fldCharType="begin"/>
      </w:r>
      <w:r w:rsidR="00063D33">
        <w:instrText xml:space="preserve"> STYLEREF 1 \s </w:instrText>
      </w:r>
      <w:r w:rsidR="00063D33">
        <w:fldChar w:fldCharType="separate"/>
      </w:r>
      <w:r w:rsidR="00063D33">
        <w:rPr>
          <w:noProof/>
        </w:rPr>
        <w:t>10</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4</w:t>
      </w:r>
      <w:r w:rsidR="00063D33">
        <w:fldChar w:fldCharType="end"/>
      </w:r>
      <w:r>
        <w:t xml:space="preserve"> </w:t>
      </w:r>
      <w:r w:rsidRPr="00802984">
        <w:t>Поддомени, ограничени контексти и врста границе</w:t>
      </w:r>
      <w:bookmarkEnd w:id="98"/>
    </w:p>
    <w:tbl>
      <w:tblPr>
        <w:tblStyle w:val="TableGrid"/>
        <w:tblW w:w="0" w:type="auto"/>
        <w:tblLook w:val="04A0" w:firstRow="1" w:lastRow="0" w:firstColumn="1" w:lastColumn="0" w:noHBand="0" w:noVBand="1"/>
      </w:tblPr>
      <w:tblGrid>
        <w:gridCol w:w="2013"/>
        <w:gridCol w:w="1866"/>
        <w:gridCol w:w="1281"/>
        <w:gridCol w:w="2171"/>
        <w:gridCol w:w="2297"/>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3578AFCF" w:rsidR="00B83F31" w:rsidRPr="00E051AE" w:rsidRDefault="007777C1" w:rsidP="005A5A1A">
      <w:pPr>
        <w:pStyle w:val="Heading2"/>
      </w:pPr>
      <w:bookmarkStart w:id="99" w:name="_Toc239188217"/>
      <w:r w:rsidRPr="00E051AE">
        <w:t>Ограничења монолитног фронтенда у посматраном домену</w:t>
      </w:r>
      <w:bookmarkEnd w:id="99"/>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Из 10.1 и Табеле 10-4 следи да измену подручја дијагнозе покреће спољашња установа, измену 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lastRenderedPageBreak/>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376D0ACF" w:rsidR="00B83F31" w:rsidRPr="00E051AE" w:rsidRDefault="00B83F31" w:rsidP="005A5A1A">
      <w:pPr>
        <w:pStyle w:val="Heading2"/>
      </w:pPr>
      <w:bookmarkStart w:id="100" w:name="_Toc239188218"/>
      <w:r w:rsidRPr="00E051AE">
        <w:t>Захтеви поверљивости и трага приступа медицинским подацима</w:t>
      </w:r>
      <w:bookmarkEnd w:id="100"/>
    </w:p>
    <w:p w14:paraId="70373B5D" w14:textId="1617683D" w:rsidR="00B83F31" w:rsidRPr="00A1405A" w:rsidRDefault="00B83F31" w:rsidP="00B83F31">
      <w:pPr>
        <w:rPr>
          <w:lang w:val="en-US"/>
        </w:rPr>
      </w:pPr>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21BA7A63" w:rsidR="00B83F31" w:rsidRPr="00071A8B" w:rsidRDefault="008B4F8C" w:rsidP="00B83F31">
      <w:pPr>
        <w:rPr>
          <w:lang w:val="en-US"/>
        </w:rPr>
      </w:pPr>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w:t>
      </w:r>
      <w:r w:rsidR="00A1405A">
        <w:rPr>
          <w:lang w:val="sr-Latn-RS"/>
        </w:rPr>
        <w:t xml:space="preserve"> </w:t>
      </w:r>
      <w:r w:rsidR="00A1405A">
        <w:t>своје податке, не и туђих пацијената</w:t>
      </w:r>
      <w:r w:rsidR="00B83F31" w:rsidRPr="00E051AE">
        <w:t>.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w:t>
      </w:r>
    </w:p>
    <w:p w14:paraId="5B227911" w14:textId="4ABDEBDC"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r w:rsidR="00336487">
        <w:t>З</w:t>
      </w:r>
      <w:r w:rsidR="00B83F31" w:rsidRPr="00E051AE">
        <w:t>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из</w:t>
      </w:r>
      <w:r w:rsidR="00D463CD">
        <w:rPr>
          <w:b/>
          <w:bCs/>
        </w:rPr>
        <w:t>л</w:t>
      </w:r>
      <w:r w:rsidR="00714DAB" w:rsidRPr="00E051AE">
        <w:rPr>
          <w:b/>
          <w:bCs/>
        </w:rPr>
        <w:t>ожио</w:t>
      </w:r>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r w:rsidR="00B83F31" w:rsidRPr="00E051AE">
        <w:t>мета</w:t>
      </w:r>
      <w:r w:rsidR="00BD57D9">
        <w:rPr>
          <w:lang w:val="en-US"/>
        </w:rPr>
        <w:t>-</w:t>
      </w:r>
      <w:r w:rsidR="00B83F31" w:rsidRPr="00E051AE">
        <w:t>подаци о приступу, никада клинички садржај</w:t>
      </w:r>
      <w:r w:rsidR="00336487">
        <w:t xml:space="preserve"> </w:t>
      </w:r>
      <w:sdt>
        <w:sdtPr>
          <w:id w:val="-334767500"/>
          <w:citation/>
        </w:sdtPr>
        <w:sdtContent>
          <w:r w:rsidR="00336487" w:rsidRPr="00E051AE">
            <w:fldChar w:fldCharType="begin"/>
          </w:r>
          <w:r w:rsidR="00336487" w:rsidRPr="00E051AE">
            <w:instrText xml:space="preserve"> CITATION Rap24 \l 1033 </w:instrText>
          </w:r>
          <w:r w:rsidR="00336487" w:rsidRPr="00E051AE">
            <w:fldChar w:fldCharType="separate"/>
          </w:r>
          <w:r w:rsidR="00CA2315">
            <w:rPr>
              <w:noProof/>
            </w:rPr>
            <w:t>(Rappl, The Art of Micro Frontends, 2024)</w:t>
          </w:r>
          <w:r w:rsidR="00336487" w:rsidRPr="00E051AE">
            <w:fldChar w:fldCharType="end"/>
          </w:r>
        </w:sdtContent>
      </w:sdt>
      <w:r w:rsidR="00F14E11" w:rsidRPr="00E051AE">
        <w:t>.</w:t>
      </w:r>
    </w:p>
    <w:p w14:paraId="4A4E24D6" w14:textId="77777777" w:rsidR="004D2CDF" w:rsidRDefault="008F4E0D" w:rsidP="0062675C">
      <w:pPr>
        <w:rPr>
          <w:lang w:val="en-US"/>
        </w:rPr>
      </w:pPr>
      <w:r w:rsidRPr="0062675C">
        <w:lastRenderedPageBreak/>
        <w:t>Након одјаве или истека сесије, приступ заштићеним ресурсима мора бити онемогућен у свим деловима клијентског система. 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w:t>
      </w:r>
      <w:r w:rsidRPr="00E051AE">
        <w:t xml:space="preserve"> деловима система.</w:t>
      </w:r>
    </w:p>
    <w:p w14:paraId="05761E38" w14:textId="22C713C5" w:rsidR="00DD73BC" w:rsidRPr="009C1E31" w:rsidRDefault="003A56F8" w:rsidP="00DE1AC5">
      <w:pPr>
        <w:pStyle w:val="Heading1"/>
      </w:pPr>
      <w:r w:rsidRPr="00E051AE">
        <w:br w:type="page"/>
      </w:r>
      <w:bookmarkStart w:id="101" w:name="_Toc239188219"/>
      <w:r w:rsidRPr="009C1E31">
        <w:rPr>
          <w:rStyle w:val="Heading1Char"/>
          <w:b/>
        </w:rPr>
        <w:lastRenderedPageBreak/>
        <w:t xml:space="preserve">Архитектура </w:t>
      </w:r>
      <w:commentRangeStart w:id="102"/>
      <w:r w:rsidRPr="009C1E31">
        <w:rPr>
          <w:rStyle w:val="Heading1Char"/>
          <w:b/>
        </w:rPr>
        <w:t>решења</w:t>
      </w:r>
      <w:bookmarkEnd w:id="101"/>
      <w:commentRangeEnd w:id="102"/>
      <w:r w:rsidR="009E07A1" w:rsidRPr="009C1E31">
        <w:rPr>
          <w:rStyle w:val="CommentReference"/>
          <w:sz w:val="32"/>
          <w:szCs w:val="32"/>
        </w:rPr>
        <w:commentReference w:id="102"/>
      </w:r>
    </w:p>
    <w:p w14:paraId="2A7D7528" w14:textId="4E4898A2" w:rsidR="003A56F8" w:rsidRPr="00E051AE" w:rsidRDefault="0033245F" w:rsidP="003A56F8">
      <w:r>
        <w:t>При п</w:t>
      </w:r>
      <w:r w:rsidR="00A3034F" w:rsidRPr="00E051AE">
        <w:t>ројектовањ</w:t>
      </w:r>
      <w:r>
        <w:t>у</w:t>
      </w:r>
      <w:r w:rsidR="00A3034F" w:rsidRPr="00E051AE">
        <w:t xml:space="preserve"> архитектуре овог система </w:t>
      </w:r>
      <w:r>
        <w:t xml:space="preserve">потребно је донети </w:t>
      </w:r>
      <w:r w:rsidR="003A56F8" w:rsidRPr="00E051AE">
        <w:t>четири одлуке: шта чини фрагмент, како се фрагменти састављају, како се рутира</w:t>
      </w:r>
      <w:r w:rsidR="00376E2E">
        <w:t>ју</w:t>
      </w:r>
      <w:r w:rsidR="003A56F8" w:rsidRPr="00E051AE">
        <w:t xml:space="preserve"> и комуницирају</w:t>
      </w:r>
      <w:r w:rsidR="00EC6959" w:rsidRPr="00E051AE">
        <w:t xml:space="preserve">, </w:t>
      </w:r>
      <w:r>
        <w:t xml:space="preserve">и </w:t>
      </w:r>
      <w:r w:rsidR="006C6D0E">
        <w:t>на који начин</w:t>
      </w:r>
      <w:r>
        <w:t xml:space="preserve"> приступити пројектовању серверског слоја</w:t>
      </w:r>
      <w:r w:rsidR="003A56F8" w:rsidRPr="00E051AE">
        <w:t>.</w:t>
      </w:r>
    </w:p>
    <w:p w14:paraId="026CD421" w14:textId="173EFA1B" w:rsidR="003A56F8" w:rsidRPr="00E051AE" w:rsidRDefault="003A56F8" w:rsidP="005D0E3D">
      <w:pPr>
        <w:pStyle w:val="Heading2"/>
      </w:pPr>
      <w:bookmarkStart w:id="103" w:name="_Toc239188220"/>
      <w:r w:rsidRPr="00E051AE">
        <w:t>Примена оквира за одлучивање: дефинисање граница фрагмената</w:t>
      </w:r>
      <w:bookmarkEnd w:id="103"/>
    </w:p>
    <w:p w14:paraId="2412ABCA" w14:textId="6463EEE0" w:rsidR="003A56F8" w:rsidRPr="00E051AE" w:rsidRDefault="003A56F8" w:rsidP="003A56F8">
      <w:r w:rsidRPr="00E051AE">
        <w:t>Прва одлука</w:t>
      </w:r>
      <w:r w:rsidR="00EC6959" w:rsidRPr="00E051AE">
        <w:t xml:space="preserve">, </w:t>
      </w:r>
      <w:r w:rsidRPr="00E051AE">
        <w:t xml:space="preserve">шта чини један микрофронтенд: Табела 10-4 наводи пет поддомена и једну унакрсну област, са ритмом промене и с исходом теста </w:t>
      </w:r>
      <w:r w:rsidRPr="00E722D2">
        <w:rPr>
          <w:i/>
          <w:iCs/>
        </w:rPr>
        <w:t>„угаси један део“</w:t>
      </w:r>
      <w:r w:rsidRPr="00E051AE">
        <w:t xml:space="preserve">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(3.3).</w:t>
      </w:r>
    </w:p>
    <w:p w14:paraId="0E4B2252" w14:textId="2F3302BF" w:rsidR="00601EC7" w:rsidRDefault="00601EC7" w:rsidP="00601EC7">
      <w:pPr>
        <w:pStyle w:val="Caption"/>
        <w:keepNext/>
      </w:pPr>
      <w:bookmarkStart w:id="104" w:name="_Toc239188160"/>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CC70DD">
        <w:t>Од ограниченог контекста до фрагмента</w:t>
      </w:r>
      <w:bookmarkEnd w:id="104"/>
    </w:p>
    <w:tbl>
      <w:tblPr>
        <w:tblStyle w:val="TableGrid"/>
        <w:tblW w:w="0" w:type="auto"/>
        <w:tblLook w:val="04A0" w:firstRow="1" w:lastRow="0" w:firstColumn="1" w:lastColumn="0" w:noHBand="0" w:noVBand="1"/>
      </w:tblPr>
      <w:tblGrid>
        <w:gridCol w:w="2091"/>
        <w:gridCol w:w="2622"/>
        <w:gridCol w:w="1227"/>
        <w:gridCol w:w="3688"/>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r w:rsidRPr="00E051AE">
              <w:t>Angular</w:t>
            </w:r>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r w:rsidRPr="00E051AE">
              <w:t>React</w:t>
            </w:r>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r w:rsidRPr="00E051AE">
              <w:t>Vue</w:t>
            </w:r>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r w:rsidRPr="00E051AE">
              <w:t>React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77777777" w:rsidR="003A56F8" w:rsidRPr="00E051AE" w:rsidRDefault="003A56F8" w:rsidP="003A56F8">
            <w:r w:rsidRPr="00E051AE">
              <w:t>различит уговор о рутама (5.1, 3.2)</w:t>
            </w:r>
          </w:p>
        </w:tc>
      </w:tr>
    </w:tbl>
    <w:p w14:paraId="207CF9B8" w14:textId="77777777" w:rsidR="00766731" w:rsidRPr="00E051AE" w:rsidRDefault="00766731" w:rsidP="003A56F8">
      <w:pPr>
        <w:rPr>
          <w:b/>
          <w:bCs/>
        </w:rPr>
      </w:pPr>
    </w:p>
    <w:p w14:paraId="75953522" w14:textId="2DAFA4A7" w:rsidR="003A56F8" w:rsidRPr="00E051AE" w:rsidRDefault="003A56F8" w:rsidP="005D0E3D">
      <w:pPr>
        <w:pStyle w:val="Heading2"/>
      </w:pPr>
      <w:bookmarkStart w:id="105" w:name="_Toc239188221"/>
      <w:r w:rsidRPr="00E051AE">
        <w:t>Композиција</w:t>
      </w:r>
      <w:bookmarkEnd w:id="105"/>
    </w:p>
    <w:p w14:paraId="78244984" w14:textId="0A58F708" w:rsidR="003A56F8" w:rsidRPr="008A3C71" w:rsidRDefault="003A56F8" w:rsidP="003A56F8">
      <w:pPr>
        <w:rPr>
          <w:lang w:val="en-US"/>
        </w:rPr>
      </w:pPr>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w:t>
      </w:r>
    </w:p>
    <w:p w14:paraId="5406BD18" w14:textId="5B2E02B1" w:rsidR="00F42865" w:rsidRPr="00E051AE" w:rsidRDefault="003A56F8" w:rsidP="003A56F8">
      <w:r w:rsidRPr="00E051AE">
        <w:t>Оквир из 3.5 нуди три места</w:t>
      </w:r>
      <w:r w:rsidR="00EC6959" w:rsidRPr="00E051AE">
        <w:t xml:space="preserve">, </w:t>
      </w:r>
      <w:r w:rsidRPr="00E051AE">
        <w:t>сервер, ивични чвор</w:t>
      </w:r>
      <w:r w:rsidR="00FD1320" w:rsidRPr="00E051AE">
        <w:t xml:space="preserve"> и </w:t>
      </w:r>
      <w:r w:rsidRPr="00E051AE">
        <w:t xml:space="preserve">клијент. Основ одлуке </w:t>
      </w:r>
      <w:r w:rsidR="00C71761" w:rsidRPr="00E051AE">
        <w:t xml:space="preserve">да се микрофронтендови састављају на клијенту </w:t>
      </w:r>
      <w:r w:rsidRPr="00E051AE">
        <w:t xml:space="preserve">је </w:t>
      </w:r>
      <w:r w:rsidR="00C71761" w:rsidRPr="00E051AE">
        <w:t xml:space="preserve">сам </w:t>
      </w:r>
      <w:r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5391D228" w:rsidR="003A56F8" w:rsidRPr="00E051AE" w:rsidRDefault="00B1606A" w:rsidP="003A56F8">
      <w:r>
        <w:t xml:space="preserve">За само састављање користи се </w:t>
      </w:r>
      <w:r w:rsidRPr="00D422D1">
        <w:rPr>
          <w:i/>
          <w:iCs/>
          <w:lang w:val="en-US"/>
        </w:rPr>
        <w:t>Module Federation</w:t>
      </w:r>
      <w:r>
        <w:rPr>
          <w:lang w:val="en-US"/>
        </w:rPr>
        <w:t xml:space="preserve">, </w:t>
      </w:r>
      <w:r>
        <w:t xml:space="preserve">механизам градитеља </w:t>
      </w:r>
      <w:r w:rsidRPr="00D422D1">
        <w:rPr>
          <w:i/>
          <w:iCs/>
          <w:lang w:val="en-US"/>
        </w:rPr>
        <w:t>webpack</w:t>
      </w:r>
      <w:r>
        <w:rPr>
          <w:lang w:val="en-US"/>
        </w:rPr>
        <w:t xml:space="preserve"> </w:t>
      </w:r>
      <w:r>
        <w:t>описан у 4.4</w:t>
      </w:r>
      <w:r w:rsidR="003A56F8" w:rsidRPr="00E051AE">
        <w:t>.</w:t>
      </w:r>
    </w:p>
    <w:p w14:paraId="05E83EC2" w14:textId="1CE60A09" w:rsidR="003A56F8" w:rsidRPr="00E051AE" w:rsidRDefault="003A56F8" w:rsidP="003A56F8">
      <w:r w:rsidRPr="00E051AE">
        <w:t xml:space="preserve">Дељење зависности </w:t>
      </w:r>
      <w:r w:rsidR="005428EF" w:rsidRPr="00E051AE">
        <w:t xml:space="preserve">се постиже уз помоћ </w:t>
      </w:r>
      <w:r w:rsidR="005428EF" w:rsidRPr="00397AED">
        <w:rPr>
          <w:i/>
          <w:iCs/>
        </w:rPr>
        <w:t>Module Federation</w:t>
      </w:r>
      <w:r w:rsidR="005428EF" w:rsidRPr="00E051AE">
        <w:t xml:space="preserve"> и</w:t>
      </w:r>
      <w:r w:rsidR="002834D8">
        <w:t xml:space="preserve"> </w:t>
      </w:r>
      <w:r w:rsidR="002834D8" w:rsidRPr="00E051AE">
        <w:t>библиотек</w:t>
      </w:r>
      <w:r w:rsidR="002834D8">
        <w:t>е</w:t>
      </w:r>
      <w:r w:rsidR="005428EF" w:rsidRPr="00E051AE">
        <w:t xml:space="preserve"> </w:t>
      </w:r>
      <w:r w:rsidR="005428EF" w:rsidRPr="00397AED">
        <w:rPr>
          <w:i/>
          <w:iCs/>
        </w:rPr>
        <w:t>single-spa</w:t>
      </w:r>
      <w:r w:rsidR="005428EF" w:rsidRPr="00E051AE">
        <w:t xml:space="preserve"> које дају могућност да се одређене зависности ставе као </w:t>
      </w:r>
      <w:r w:rsidR="005428EF" w:rsidRPr="00397AED">
        <w:t>синглтон</w:t>
      </w:r>
      <w:r w:rsidR="00397AED">
        <w:rPr>
          <w:lang w:val="en-US"/>
        </w:rPr>
        <w:t xml:space="preserve"> (</w:t>
      </w:r>
      <w:r w:rsidR="00397AED">
        <w:t xml:space="preserve">енгл. </w:t>
      </w:r>
      <w:r w:rsidR="00397AED" w:rsidRPr="00397AED">
        <w:rPr>
          <w:i/>
          <w:iCs/>
          <w:lang w:val="en-US"/>
        </w:rPr>
        <w:t>singleton</w:t>
      </w:r>
      <w:r w:rsidR="00397AED">
        <w:rPr>
          <w:lang w:val="en-US"/>
        </w:rPr>
        <w:t>)</w:t>
      </w:r>
      <w:r w:rsidR="005428EF" w:rsidRPr="00E051AE">
        <w:t xml:space="preserve">. Увезене зависности као што су библиотеке радних оквира се деле међу више микрофронтендова и савршени су </w:t>
      </w:r>
      <w:r w:rsidR="005428EF" w:rsidRPr="00E051AE">
        <w:lastRenderedPageBreak/>
        <w:t>кандидати да буду означени са синглтон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0CDC41A5" w:rsidR="003A56F8" w:rsidRPr="00E051AE" w:rsidRDefault="003A56F8" w:rsidP="003A56F8">
      <w:r w:rsidRPr="00E051AE">
        <w:t>На три осе простора типова (3.4)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F043B7">
        <w:t xml:space="preserve"> комбинација</w:t>
      </w:r>
      <w:r w:rsidR="00EC6959" w:rsidRPr="00E051AE">
        <w:t xml:space="preserve"> </w:t>
      </w:r>
      <w:r w:rsidR="00973459" w:rsidRPr="00E051AE">
        <w:t>и хоризонтал</w:t>
      </w:r>
      <w:r w:rsidR="00F043B7">
        <w:t>ног</w:t>
      </w:r>
      <w:r w:rsidR="00973459" w:rsidRPr="00E051AE">
        <w:t xml:space="preserve"> и вертикал</w:t>
      </w:r>
      <w:r w:rsidR="00F043B7">
        <w:t>ног приступа</w:t>
      </w:r>
      <w:r w:rsidRPr="00E051AE">
        <w:t>.</w:t>
      </w:r>
    </w:p>
    <w:p w14:paraId="78540411" w14:textId="2BE885EE" w:rsidR="003A56F8" w:rsidRPr="00E051AE" w:rsidRDefault="003A56F8" w:rsidP="005D0E3D">
      <w:pPr>
        <w:pStyle w:val="Heading2"/>
      </w:pPr>
      <w:bookmarkStart w:id="106" w:name="_Toc239188222"/>
      <w:r w:rsidRPr="00E051AE">
        <w:t>Рутирање</w:t>
      </w:r>
      <w:bookmarkEnd w:id="106"/>
    </w:p>
    <w:p w14:paraId="4A2CFAE8" w14:textId="05325DDE" w:rsidR="003A56F8" w:rsidRPr="00C34E58" w:rsidRDefault="003A56F8" w:rsidP="003A56F8">
      <w:pPr>
        <w:rPr>
          <w:lang w:val="en-US"/>
        </w:rPr>
      </w:pPr>
      <w:commentRangeStart w:id="107"/>
      <w:r w:rsidRPr="00E051AE">
        <w:t xml:space="preserve">Трећа одлука </w:t>
      </w:r>
      <w:commentRangeEnd w:id="107"/>
      <w:r w:rsidR="009E07A1" w:rsidRPr="00E051AE">
        <w:rPr>
          <w:rStyle w:val="CommentReference"/>
          <w:sz w:val="24"/>
          <w:szCs w:val="22"/>
        </w:rPr>
        <w:commentReference w:id="107"/>
      </w:r>
      <w:r w:rsidRPr="00E051AE">
        <w:t>следи прву и другу без нове слободе: где се поглед саставља</w:t>
      </w:r>
      <w:commentRangeStart w:id="108"/>
      <w:r w:rsidRPr="00E051AE">
        <w:t>, тамо се и рутира</w:t>
      </w:r>
      <w:commentRangeEnd w:id="108"/>
      <w:r w:rsidR="009E07A1" w:rsidRPr="00E051AE">
        <w:rPr>
          <w:rStyle w:val="CommentReference"/>
          <w:sz w:val="24"/>
          <w:szCs w:val="22"/>
        </w:rPr>
        <w:commentReference w:id="108"/>
      </w:r>
      <w:r w:rsidRPr="00E051AE">
        <w:t>, па је рутирање на клијенту.</w:t>
      </w:r>
    </w:p>
    <w:p w14:paraId="07C203C3" w14:textId="748980C6"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008D3009">
        <w:t xml:space="preserve">У овом решењу обмотач гради три ствари које библиотека не даје: табелу рута као податак, функцију </w:t>
      </w:r>
      <w:r w:rsidR="00A06ECB">
        <w:t xml:space="preserve">активације </w:t>
      </w:r>
      <w:r w:rsidR="008D3009">
        <w:t xml:space="preserve">која руту </w:t>
      </w:r>
      <w:r w:rsidR="00C34E58">
        <w:t>монтира на основу путање</w:t>
      </w:r>
      <w:r w:rsidR="008D3009">
        <w:t xml:space="preserve">, и капију не монтира </w:t>
      </w:r>
      <w:r w:rsidR="00C34E58">
        <w:t xml:space="preserve">фрагмент </w:t>
      </w:r>
      <w:r w:rsidR="008D3009">
        <w:t xml:space="preserve">док </w:t>
      </w:r>
      <w:r w:rsidR="00C34E58">
        <w:t>токен</w:t>
      </w:r>
      <w:r w:rsidR="008D3009">
        <w:t xml:space="preserve"> </w:t>
      </w:r>
      <w:r w:rsidR="00C34E58">
        <w:t>сесије није уписан (изузев фрагмента за ауторизацију</w:t>
      </w:r>
      <w:r w:rsidR="0097734C">
        <w:t xml:space="preserve"> и нотификације</w:t>
      </w:r>
      <w:r w:rsidR="00C34E58">
        <w:t xml:space="preserve"> који мора да функционише и без токена сесије)</w:t>
      </w:r>
      <w:r w:rsidR="008D3009">
        <w:t>.</w:t>
      </w:r>
      <w:r w:rsidR="00DF38AD">
        <w:t xml:space="preserve"> Прве две су предмет 12.2.</w:t>
      </w:r>
    </w:p>
    <w:p w14:paraId="6053255F" w14:textId="2155B3AF" w:rsidR="003A56F8" w:rsidRPr="00E051AE" w:rsidRDefault="003A56F8" w:rsidP="009E3EA7">
      <w:pPr>
        <w:pStyle w:val="Heading2"/>
      </w:pPr>
      <w:bookmarkStart w:id="109" w:name="_Toc239188223"/>
      <w:r w:rsidRPr="00E051AE">
        <w:t>Комуникација: типизирана магистрала догађаја</w:t>
      </w:r>
      <w:bookmarkEnd w:id="109"/>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0C8E6120" w:rsidR="003A56F8" w:rsidRPr="00E051AE"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CA2315">
            <w:rPr>
              <w:noProof/>
            </w:rPr>
            <w:t>(Rappl, The Art of Micro Frontends,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CA2315">
            <w:rPr>
              <w:noProof/>
            </w:rPr>
            <w:t>(Geers, 2020)</w:t>
          </w:r>
          <w:r w:rsidR="00907A5A" w:rsidRPr="00E051AE">
            <w:fldChar w:fldCharType="end"/>
          </w:r>
        </w:sdtContent>
      </w:sdt>
      <w:r w:rsidRPr="00E051AE">
        <w:t xml:space="preserve"> исте видове разликује по томе </w:t>
      </w:r>
      <w:r w:rsidRPr="00E051AE">
        <w:rPr>
          <w:i/>
          <w:iCs/>
        </w:rPr>
        <w:t>где</w:t>
      </w:r>
      <w:r w:rsidRPr="00E051AE">
        <w:t xml:space="preserve"> учесници стоје: родитељ према фрагменту, фрагмент према родитељу, </w:t>
      </w:r>
      <w:r w:rsidR="007A07E4">
        <w:t>фрагмент</w:t>
      </w:r>
      <w:r w:rsidRPr="00E051AE">
        <w:t xml:space="preserve"> према </w:t>
      </w:r>
      <w:r w:rsidR="007A07E4">
        <w:t>фрагменту</w:t>
      </w:r>
      <w:r w:rsidRPr="00E051AE">
        <w:t>, и делови који нису на истом екрану.</w:t>
      </w:r>
    </w:p>
    <w:p w14:paraId="72C0939D" w14:textId="12FA5564" w:rsidR="00927C30" w:rsidRDefault="00927C30" w:rsidP="00F96AAD">
      <w:pPr>
        <w:pStyle w:val="Caption"/>
      </w:pPr>
      <w:bookmarkStart w:id="110" w:name="_Toc239188161"/>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F96AAD">
        <w:t>Механизам</w:t>
      </w:r>
      <w:r w:rsidRPr="00F247FF">
        <w:t xml:space="preserve"> према топологији, и шта се њиме предаје</w:t>
      </w:r>
      <w:bookmarkEnd w:id="110"/>
    </w:p>
    <w:tbl>
      <w:tblPr>
        <w:tblStyle w:val="TableGrid"/>
        <w:tblW w:w="0" w:type="auto"/>
        <w:tblLook w:val="04A0" w:firstRow="1" w:lastRow="0" w:firstColumn="1" w:lastColumn="0" w:noHBand="0" w:noVBand="1"/>
      </w:tblPr>
      <w:tblGrid>
        <w:gridCol w:w="1624"/>
        <w:gridCol w:w="1762"/>
        <w:gridCol w:w="3071"/>
        <w:gridCol w:w="3171"/>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три скалара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1C63713D" w:rsidR="00C64638" w:rsidRPr="00E051AE" w:rsidRDefault="00C64638" w:rsidP="003A56F8">
            <w:r w:rsidRPr="00E051AE">
              <w:t>прилагођени догађај</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2183CD9D" w:rsidR="00C64638" w:rsidRPr="00E051AE" w:rsidRDefault="006847F9" w:rsidP="003A56F8">
            <w:r>
              <w:lastRenderedPageBreak/>
              <w:t>фрагмент</w:t>
            </w:r>
            <w:r w:rsidR="00C64638" w:rsidRPr="00E051AE">
              <w:t xml:space="preserve"> ↔ </w:t>
            </w:r>
            <w:r>
              <w:t xml:space="preserve">фрагмент </w:t>
            </w:r>
            <w:r w:rsidR="00C64638" w:rsidRPr="00E051AE">
              <w:t>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37E1EB39" w:rsidR="00C64638" w:rsidRPr="00E051AE" w:rsidRDefault="00C64638" w:rsidP="003A56F8">
            <w:r w:rsidRPr="00E051AE">
              <w:t>адреса странице (</w:t>
            </w:r>
            <w:r w:rsidR="005579B6">
              <w:t xml:space="preserve">параметри из </w:t>
            </w:r>
            <w:r w:rsidR="0005088F">
              <w:t>адресе</w:t>
            </w:r>
            <w:r w:rsidRPr="00E051AE">
              <w:t>)</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06183712" w:rsidR="00C64638" w:rsidRPr="000B4967" w:rsidRDefault="000B4967" w:rsidP="003A56F8">
            <w:pPr>
              <w:rPr>
                <w:lang w:val="en-US"/>
              </w:rPr>
            </w:pPr>
            <w:r>
              <w:rPr>
                <w:lang w:val="en-US"/>
              </w:rPr>
              <w:t>Broadcast Channel API</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616537DC" w:rsidR="003A56F8" w:rsidRPr="00E051AE" w:rsidRDefault="003A56F8" w:rsidP="003A56F8">
      <w:r w:rsidRPr="00E051AE">
        <w:t>Обмотач при регистрацији предаје контекст сесије </w:t>
      </w:r>
      <w:r w:rsidRPr="00E051AE">
        <w:rPr>
          <w:b/>
          <w:bCs/>
        </w:rPr>
        <w:t>свакој</w:t>
      </w:r>
      <w:r w:rsidRPr="00E051AE">
        <w:t> апликацији, једнообразно, као својство композиције; то је управо канал родитељ</w:t>
      </w:r>
      <w:r w:rsidR="00BE5E08">
        <w:rPr>
          <w:lang w:val="en-US"/>
        </w:rPr>
        <w:t xml:space="preserve"> </w:t>
      </w:r>
      <w:r w:rsidRPr="00E051AE">
        <w:t>→</w:t>
      </w:r>
      <w:r w:rsidR="00BE5E08">
        <w:rPr>
          <w:lang w:val="en-US"/>
        </w:rPr>
        <w:t xml:space="preserve"> </w:t>
      </w:r>
      <w:r w:rsidRPr="00E051AE">
        <w:t>фрагмент,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5A6726B9" w:rsidR="003A56F8" w:rsidRPr="00E051AE" w:rsidRDefault="00170C9B" w:rsidP="009E3EA7">
      <w:pPr>
        <w:pStyle w:val="Heading2"/>
      </w:pPr>
      <w:bookmarkStart w:id="111" w:name="_Toc239188224"/>
      <w:commentRangeStart w:id="112"/>
      <w:r w:rsidRPr="00E051AE">
        <w:t>Оквир за одлучивање</w:t>
      </w:r>
      <w:bookmarkEnd w:id="111"/>
    </w:p>
    <w:commentRangeEnd w:id="112"/>
    <w:p w14:paraId="08E6EF7F" w14:textId="56753105" w:rsidR="003A56F8" w:rsidRPr="00E051AE" w:rsidRDefault="009E07A1" w:rsidP="003A56F8">
      <w:r w:rsidRPr="00E051AE">
        <w:rPr>
          <w:rStyle w:val="CommentReference"/>
          <w:sz w:val="24"/>
          <w:szCs w:val="22"/>
        </w:rPr>
        <w:commentReference w:id="112"/>
      </w:r>
      <w:r w:rsidR="003A56F8" w:rsidRPr="00E051AE">
        <w:t>Обавеза овог одељка је да га испуњен</w:t>
      </w:r>
      <w:r w:rsidR="00685042">
        <w:t>и свако од питања за одлучивање које су изучаване до сад</w:t>
      </w:r>
      <w:r w:rsidR="00EC6959" w:rsidRPr="00E051AE">
        <w:t xml:space="preserve">, </w:t>
      </w:r>
      <w:r w:rsidR="003A56F8" w:rsidRPr="00E051AE">
        <w:t>с тим што испуњавање овде значи три ствари: коју је вредност решење узело, шта је оквир нудио а решење одбило, и </w:t>
      </w:r>
      <w:r w:rsidR="003A56F8" w:rsidRPr="00E051AE">
        <w:rPr>
          <w:b/>
          <w:bCs/>
        </w:rPr>
        <w:t>где у изворном коду та одлука стварно живи</w:t>
      </w:r>
      <w:r w:rsidR="003A56F8" w:rsidRPr="00E051AE">
        <w:t xml:space="preserve">. </w:t>
      </w:r>
      <w:r w:rsidR="00685042">
        <w:t>Пет</w:t>
      </w:r>
      <w:r w:rsidR="003A56F8" w:rsidRPr="00E051AE">
        <w:t>а колона је оно што испуњени оквир чини проверљивим: одлука која се не може показати ни у једној датотеци није одлука него намера.</w:t>
      </w:r>
    </w:p>
    <w:p w14:paraId="0034F0D3" w14:textId="3A6DDE67" w:rsidR="00156448" w:rsidRDefault="00156448" w:rsidP="00156448">
      <w:pPr>
        <w:pStyle w:val="Caption"/>
        <w:keepNext/>
      </w:pPr>
      <w:bookmarkStart w:id="113" w:name="_Toc239188162"/>
      <w:r>
        <w:t xml:space="preserve">Табела </w:t>
      </w:r>
      <w:r w:rsidR="00063D33">
        <w:fldChar w:fldCharType="begin"/>
      </w:r>
      <w:r w:rsidR="00063D33">
        <w:instrText xml:space="preserve"> STYLEREF 1 \s </w:instrText>
      </w:r>
      <w:r w:rsidR="00063D33">
        <w:fldChar w:fldCharType="separate"/>
      </w:r>
      <w:r w:rsidR="00063D33">
        <w:rPr>
          <w:noProof/>
        </w:rPr>
        <w:t>11</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3</w:t>
      </w:r>
      <w:r w:rsidR="00063D33">
        <w:fldChar w:fldCharType="end"/>
      </w:r>
      <w:r>
        <w:t xml:space="preserve"> </w:t>
      </w:r>
      <w:r w:rsidRPr="00120594">
        <w:t>Оквир за одлучивање испуњен за MicroMedic</w:t>
      </w:r>
      <w:bookmarkEnd w:id="113"/>
    </w:p>
    <w:tbl>
      <w:tblPr>
        <w:tblStyle w:val="TableGrid"/>
        <w:tblW w:w="0" w:type="auto"/>
        <w:tblLook w:val="04A0" w:firstRow="1" w:lastRow="0" w:firstColumn="1" w:lastColumn="0" w:noHBand="0" w:noVBand="1"/>
      </w:tblPr>
      <w:tblGrid>
        <w:gridCol w:w="1679"/>
        <w:gridCol w:w="1958"/>
        <w:gridCol w:w="1810"/>
        <w:gridCol w:w="1627"/>
        <w:gridCol w:w="2554"/>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r w:rsidRPr="008D2939">
              <w:rPr>
                <w:i/>
                <w:iCs/>
              </w:rPr>
              <w:t>layout, exceptRoutes</w:t>
            </w:r>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r w:rsidRPr="00D0016A">
              <w:rPr>
                <w:i/>
                <w:iCs/>
              </w:rPr>
              <w:t>Module Federation</w:t>
            </w:r>
          </w:p>
        </w:tc>
        <w:tc>
          <w:tcPr>
            <w:tcW w:w="0" w:type="auto"/>
            <w:hideMark/>
          </w:tcPr>
          <w:p w14:paraId="56F49EDF" w14:textId="3B308A55" w:rsidR="003A56F8" w:rsidRPr="00E051AE" w:rsidRDefault="003A56F8" w:rsidP="003A56F8">
            <w:r w:rsidRPr="00E051AE">
              <w:t>сервер (губи прво бојење), ивица (не постој</w:t>
            </w:r>
            <w:r w:rsidR="00666F6C">
              <w:t>и</w:t>
            </w:r>
            <w:r w:rsidRPr="00E051AE">
              <w:t>)</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6DCEC2B3" w:rsidR="003A56F8" w:rsidRPr="003F0582" w:rsidRDefault="003A56F8" w:rsidP="003A56F8">
            <w:pPr>
              <w:rPr>
                <w:lang w:val="en-US"/>
              </w:rPr>
            </w:pPr>
            <w:r w:rsidRPr="00E051AE">
              <w:rPr>
                <w:b/>
                <w:bCs/>
              </w:rPr>
              <w:t xml:space="preserve">клијент, </w:t>
            </w:r>
            <w:r w:rsidRPr="00A17985">
              <w:t>и то само у обмотачу</w:t>
            </w:r>
            <w:r w:rsidR="00A17985" w:rsidRPr="00A17985">
              <w:t xml:space="preserve"> што га чини рутирањем</w:t>
            </w:r>
            <w:r w:rsidR="00A17985">
              <w:rPr>
                <w:b/>
                <w:bCs/>
              </w:rPr>
              <w:t xml:space="preserve"> првог нивоа</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10E0D9CB" w:rsidR="003A56F8" w:rsidRPr="008D2939" w:rsidRDefault="003A56F8" w:rsidP="003A56F8">
            <w:r w:rsidRPr="00E051AE">
              <w:t>табела рута и функције</w:t>
            </w:r>
            <w:r w:rsidR="008D2939">
              <w:rPr>
                <w:lang w:val="en-US"/>
              </w:rPr>
              <w:t xml:space="preserve"> </w:t>
            </w:r>
            <w:r w:rsidR="008D2939">
              <w:t>активације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 xml:space="preserve">емитер догађаја, прилагођени </w:t>
            </w:r>
            <w:r w:rsidRPr="00E051AE">
              <w:lastRenderedPageBreak/>
              <w:t>догађаји, веб складиште, низ упита</w:t>
            </w:r>
          </w:p>
        </w:tc>
        <w:tc>
          <w:tcPr>
            <w:tcW w:w="0" w:type="auto"/>
            <w:hideMark/>
          </w:tcPr>
          <w:p w14:paraId="1C3A082D" w14:textId="77777777" w:rsidR="003A56F8" w:rsidRPr="00E051AE" w:rsidRDefault="003A56F8" w:rsidP="003A56F8">
            <w:r w:rsidRPr="00E051AE">
              <w:rPr>
                <w:b/>
                <w:bCs/>
              </w:rPr>
              <w:lastRenderedPageBreak/>
              <w:t>сва четири, по топологији</w:t>
            </w:r>
          </w:p>
        </w:tc>
        <w:tc>
          <w:tcPr>
            <w:tcW w:w="0" w:type="auto"/>
            <w:hideMark/>
          </w:tcPr>
          <w:p w14:paraId="79585A9B" w14:textId="6A96903F" w:rsidR="003A56F8" w:rsidRPr="0051767E" w:rsidRDefault="00F84259" w:rsidP="003A56F8">
            <w:pPr>
              <w:rPr>
                <w:lang w:val="en-US"/>
              </w:rPr>
            </w:pPr>
            <w:r w:rsidRPr="00E051AE">
              <w:t>/</w:t>
            </w:r>
          </w:p>
        </w:tc>
        <w:tc>
          <w:tcPr>
            <w:tcW w:w="0" w:type="auto"/>
            <w:hideMark/>
          </w:tcPr>
          <w:p w14:paraId="4D98F3F7" w14:textId="77777777" w:rsidR="003A56F8" w:rsidRPr="00E051AE" w:rsidRDefault="003A56F8" w:rsidP="003A56F8">
            <w:r w:rsidRPr="00E051AE">
              <w:t>Табела 12-2</w:t>
            </w:r>
          </w:p>
        </w:tc>
      </w:tr>
    </w:tbl>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62A1FFE6" w:rsidR="003A56F8" w:rsidRPr="00E051AE" w:rsidRDefault="003A56F8" w:rsidP="009E3EA7">
      <w:pPr>
        <w:pStyle w:val="Heading2"/>
      </w:pPr>
      <w:bookmarkStart w:id="114" w:name="_Toc239188225"/>
      <w:r w:rsidRPr="00E051AE">
        <w:t>Серверски слој</w:t>
      </w:r>
      <w:bookmarkEnd w:id="114"/>
    </w:p>
    <w:p w14:paraId="6CDE3AD7" w14:textId="1811F49D" w:rsidR="003A56F8" w:rsidRPr="00E051AE" w:rsidRDefault="003C5564" w:rsidP="003A56F8">
      <w:r>
        <w:t>С</w:t>
      </w:r>
      <w:r w:rsidR="003A56F8" w:rsidRPr="00E051AE">
        <w:t>ерверски слој остаје један програм с једном базом података.</w:t>
      </w:r>
      <w:r w:rsidR="00624731">
        <w:rPr>
          <w:lang w:val="en-US"/>
        </w:rPr>
        <w:t xml:space="preserve"> </w:t>
      </w:r>
      <w:r w:rsidR="003A56F8" w:rsidRPr="00E051AE">
        <w:rPr>
          <w:b/>
          <w:bCs/>
        </w:rPr>
        <w:t>Алтернатива је постојала и била је очигледна.</w:t>
      </w:r>
      <w:r w:rsidR="003A56F8"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003A56F8" w:rsidRPr="00E051AE">
        <w:t>редмет овог рада је </w:t>
      </w:r>
      <w:r w:rsidR="003A56F8" w:rsidRPr="00E051AE">
        <w:rPr>
          <w:b/>
          <w:bCs/>
        </w:rPr>
        <w:t>клијентска</w:t>
      </w:r>
      <w:r w:rsidR="003A56F8" w:rsidRPr="00E051AE">
        <w:t> подела. Подела серверског слоја увела би другу независну променљиву у испитивање, па се разлика у испорученом понашању више не би могла приписати ономе што рад испитује.</w:t>
      </w:r>
    </w:p>
    <w:p w14:paraId="5EA9CA8C" w14:textId="5D37A44F" w:rsidR="003A56F8" w:rsidRPr="00E051AE" w:rsidRDefault="003A56F8" w:rsidP="003A56F8">
      <w:r w:rsidRPr="00E051AE">
        <w:t xml:space="preserve">У решењу </w:t>
      </w:r>
      <w:r w:rsidR="00790196" w:rsidRPr="00E051AE">
        <w:t>постој</w:t>
      </w:r>
      <w:r w:rsidR="0092593B">
        <w:t>и</w:t>
      </w:r>
      <w:r w:rsidR="00790196" w:rsidRPr="00E051AE">
        <w:t xml:space="preserve"> трострук</w:t>
      </w:r>
      <w:r w:rsidR="0092593B">
        <w:t>а провера приступа и слојеви се разликују по</w:t>
      </w:r>
      <w:r w:rsidRPr="00E051AE">
        <w:t xml:space="preserve">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w:t>
      </w:r>
      <w:r w:rsidR="005824B9">
        <w:rPr>
          <w:b/>
          <w:bCs/>
        </w:rPr>
        <w:t xml:space="preserve"> сервиса</w:t>
      </w:r>
      <w:r w:rsidR="00EC6959" w:rsidRPr="00E051AE">
        <w:t xml:space="preserve">, </w:t>
      </w:r>
      <w:r w:rsidRPr="00E051AE">
        <w:t>у решењу их је једанаест. Треће је чувар 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објектни граф из наредног пасуса такав какав је.</w:t>
      </w:r>
    </w:p>
    <w:p w14:paraId="32CC3D98" w14:textId="7535CB6D" w:rsidR="003A56F8" w:rsidRPr="00E051AE" w:rsidRDefault="003A56F8" w:rsidP="003A56F8">
      <w:r w:rsidRPr="00E051AE">
        <w:t xml:space="preserve">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w:t>
      </w:r>
      <w:r w:rsidR="00246C6B">
        <w:t>П</w:t>
      </w:r>
      <w:r w:rsidRPr="00E051AE">
        <w:t xml:space="preserve">раво на сваки појединачни </w:t>
      </w:r>
      <w:r w:rsidR="00246C6B">
        <w:t>податак</w:t>
      </w:r>
      <w:r w:rsidRPr="00E051AE">
        <w:t xml:space="preserve"> одлучује се на серверу, при сваком захтеву, независно од тога који је фрагмент </w:t>
      </w:r>
      <w:r w:rsidR="00597707">
        <w:t xml:space="preserve">послао </w:t>
      </w:r>
      <w:r w:rsidRPr="00E051AE">
        <w:t xml:space="preserve">захтев. Да је ишта од тога било пренето </w:t>
      </w:r>
      <w:r w:rsidR="00BA4441">
        <w:t>на</w:t>
      </w:r>
      <w:r w:rsidRPr="00E051AE">
        <w:t xml:space="preserve"> клијента</w:t>
      </w:r>
      <w:r w:rsidR="00BA4441">
        <w:t xml:space="preserve"> </w:t>
      </w:r>
      <w:r w:rsidRPr="00E051AE">
        <w:t>решење би било мање безбедно од монолита с којим се пореди.</w:t>
      </w:r>
    </w:p>
    <w:p w14:paraId="6063B6CD" w14:textId="6F0614B4" w:rsidR="003A56F8" w:rsidRPr="007B1D31" w:rsidRDefault="003A56F8" w:rsidP="003A56F8">
      <w:pPr>
        <w:rPr>
          <w:lang w:val="en-US"/>
        </w:rPr>
      </w:pPr>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r w:rsidR="008445FC" w:rsidRPr="00E051AE">
        <w:rPr>
          <w:i/>
          <w:iCs/>
        </w:rPr>
        <w:t>audit log</w:t>
      </w:r>
      <w:r w:rsidR="008445FC" w:rsidRPr="00E051AE">
        <w:t>)</w:t>
      </w:r>
      <w:r w:rsidRPr="00E051AE">
        <w:t xml:space="preserve">, чији је садржај сведен намерно: ко је приступио, у којој улози, </w:t>
      </w:r>
      <w:r w:rsidRPr="00E051AE">
        <w:lastRenderedPageBreak/>
        <w:t>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000646BE">
        <w:t xml:space="preserve">тј. </w:t>
      </w:r>
      <w:r w:rsidRPr="00E051AE">
        <w:t>управо оно што треба да спречи. Правило се исказује у једној линији: </w:t>
      </w:r>
      <w:r w:rsidRPr="00E051AE">
        <w:rPr>
          <w:b/>
          <w:bCs/>
        </w:rPr>
        <w:t>траг бележи да је приступ био, никада шта је виђено.</w:t>
      </w:r>
    </w:p>
    <w:p w14:paraId="2BB85740" w14:textId="7DA4E5D6" w:rsidR="003A6E2A" w:rsidRPr="006963C6" w:rsidRDefault="003A56F8" w:rsidP="003A56F8">
      <w:pPr>
        <w:rPr>
          <w:lang w:val="en-US"/>
        </w:rPr>
      </w:pPr>
      <w:r w:rsidRPr="00E051AE">
        <w:rPr>
          <w:b/>
          <w:bCs/>
        </w:rPr>
        <w:t>Доменски и релациони модел.</w:t>
      </w:r>
      <w:r w:rsidRPr="00E051AE">
        <w:t>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xml:space="preserve">, што значи да ниједан упис не може да произведе корисника чија улога не постоји. Четири класе које носе медицински запис имају </w:t>
      </w:r>
      <w:r w:rsidR="00CE5E8E">
        <w:rPr>
          <w:lang w:val="en-US"/>
        </w:rPr>
        <w:t>“</w:t>
      </w:r>
      <w:r w:rsidRPr="00E051AE">
        <w:t>меко брисање</w:t>
      </w:r>
      <w:r w:rsidR="00CE5E8E">
        <w:rPr>
          <w:lang w:val="en-US"/>
        </w:rPr>
        <w:t>”</w:t>
      </w:r>
      <w:r w:rsidR="001E3FC4" w:rsidRPr="00E051AE">
        <w:t xml:space="preserve"> (енгл. </w:t>
      </w:r>
      <w:r w:rsidR="001E3FC4" w:rsidRPr="00E051AE">
        <w:rPr>
          <w:i/>
          <w:iCs/>
        </w:rPr>
        <w:t>soft delete</w:t>
      </w:r>
      <w:r w:rsidR="001E3FC4" w:rsidRPr="00E051AE">
        <w:t xml:space="preserve">) </w:t>
      </w:r>
      <w:r w:rsidRPr="00E051AE">
        <w:t>и надзорна поља, па се такав запис не уклања него означава. Кључна одлука је, међутим, у облику графа: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 xml:space="preserve">место скупа правила по врсти </w:t>
      </w:r>
      <w:commentRangeStart w:id="115"/>
      <w:r w:rsidRPr="00E051AE">
        <w:t>записа</w:t>
      </w:r>
      <w:commentRangeEnd w:id="115"/>
      <w:r w:rsidR="009E07A1">
        <w:rPr>
          <w:rStyle w:val="CommentReference"/>
          <w:sz w:val="24"/>
          <w:szCs w:val="22"/>
          <w:lang w:val="en-US"/>
        </w:rPr>
        <w:commentReference w:id="115"/>
      </w:r>
      <w:r w:rsidR="006963C6">
        <w:rPr>
          <w:lang w:val="en-US"/>
        </w:rPr>
        <w:t>.</w:t>
      </w:r>
    </w:p>
    <w:p w14:paraId="1BD72A88" w14:textId="77777777" w:rsidR="00E461FC" w:rsidRDefault="003A6E2A" w:rsidP="00D116FB">
      <w:pPr>
        <w:pStyle w:val="NoSpacing"/>
      </w:pPr>
      <w:r>
        <w:rPr>
          <w:noProof/>
        </w:rPr>
        <w:lastRenderedPageBreak/>
        <w:drawing>
          <wp:inline distT="0" distB="0" distL="0" distR="0" wp14:anchorId="4BF0DC81" wp14:editId="1219C1E8">
            <wp:extent cx="5756275" cy="5068570"/>
            <wp:effectExtent l="0" t="0" r="0" b="0"/>
            <wp:docPr id="5183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6275" cy="5068570"/>
                    </a:xfrm>
                    <a:prstGeom prst="rect">
                      <a:avLst/>
                    </a:prstGeom>
                    <a:noFill/>
                    <a:ln>
                      <a:noFill/>
                    </a:ln>
                  </pic:spPr>
                </pic:pic>
              </a:graphicData>
            </a:graphic>
          </wp:inline>
        </w:drawing>
      </w:r>
    </w:p>
    <w:p w14:paraId="0092F023" w14:textId="26A566AC" w:rsidR="00A25131" w:rsidRDefault="00E461FC" w:rsidP="00E461FC">
      <w:pPr>
        <w:pStyle w:val="Caption"/>
      </w:pPr>
      <w:bookmarkStart w:id="116" w:name="_Toc239188144"/>
      <w:r>
        <w:t xml:space="preserve">Слика </w:t>
      </w:r>
      <w:r w:rsidR="00BB6C4D">
        <w:fldChar w:fldCharType="begin"/>
      </w:r>
      <w:r w:rsidR="00BB6C4D">
        <w:instrText xml:space="preserve"> STYLEREF 1 \s </w:instrText>
      </w:r>
      <w:r w:rsidR="00BB6C4D">
        <w:fldChar w:fldCharType="separate"/>
      </w:r>
      <w:r w:rsidR="00BB6C4D">
        <w:rPr>
          <w:noProof/>
        </w:rPr>
        <w:t>11</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Проширени модел објекти везе</w:t>
      </w:r>
      <w:r>
        <w:rPr>
          <w:lang w:val="en-US"/>
        </w:rPr>
        <w:t xml:space="preserve"> MicroMedic</w:t>
      </w:r>
      <w:bookmarkEnd w:id="116"/>
    </w:p>
    <w:p w14:paraId="1CBC61C9" w14:textId="0B2DDD6F" w:rsidR="001634D0" w:rsidRPr="006D7E3A" w:rsidRDefault="001634D0" w:rsidP="003A56F8">
      <w:pPr>
        <w:rPr>
          <w:lang w:val="en-US"/>
        </w:rPr>
      </w:pPr>
      <w:r w:rsidRPr="00E051AE">
        <w:br w:type="page"/>
      </w:r>
    </w:p>
    <w:p w14:paraId="2509AA23" w14:textId="28EA890A" w:rsidR="003A56F8" w:rsidRPr="00E051AE" w:rsidRDefault="001634D0" w:rsidP="00D6632C">
      <w:pPr>
        <w:pStyle w:val="Heading1"/>
      </w:pPr>
      <w:bookmarkStart w:id="117" w:name="_Toc239188226"/>
      <w:r w:rsidRPr="00E051AE">
        <w:lastRenderedPageBreak/>
        <w:t>Имплементација клијентског слоја</w:t>
      </w:r>
      <w:bookmarkEnd w:id="117"/>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6AD02107" w:rsidR="006D43BF" w:rsidRPr="00E051AE" w:rsidRDefault="006D43BF" w:rsidP="00FE7DCE">
      <w:pPr>
        <w:pStyle w:val="Heading2"/>
      </w:pPr>
      <w:bookmarkStart w:id="118" w:name="_Toc239188227"/>
      <w:r w:rsidRPr="00E051AE">
        <w:t>Структура моно-репозиторијума и радни простори</w:t>
      </w:r>
      <w:bookmarkEnd w:id="118"/>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r w:rsidRPr="00E051AE">
        <w:rPr>
          <w:i/>
          <w:iCs/>
        </w:rPr>
        <w:t>packages/*</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r w:rsidR="002F796E" w:rsidRPr="00E051AE">
        <w:rPr>
          <w:i/>
          <w:iCs/>
        </w:rPr>
        <w:t>TypeScript</w:t>
      </w:r>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r w:rsidRPr="00E051AE">
        <w:t xml:space="preserve">графом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0EFEADBA" w14:textId="672C5AB9" w:rsidR="00910084" w:rsidRDefault="007807E4" w:rsidP="00536CFF">
      <w:pPr>
        <w:pStyle w:val="NoSpacing"/>
      </w:pPr>
      <w:r w:rsidRPr="007807E4">
        <w:drawing>
          <wp:inline distT="0" distB="0" distL="0" distR="0" wp14:anchorId="2BA15096" wp14:editId="669D5B1D">
            <wp:extent cx="1848108" cy="5201376"/>
            <wp:effectExtent l="0" t="0" r="0" b="0"/>
            <wp:docPr id="209272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9066" name=""/>
                    <pic:cNvPicPr/>
                  </pic:nvPicPr>
                  <pic:blipFill>
                    <a:blip r:embed="rId49"/>
                    <a:stretch>
                      <a:fillRect/>
                    </a:stretch>
                  </pic:blipFill>
                  <pic:spPr>
                    <a:xfrm>
                      <a:off x="0" y="0"/>
                      <a:ext cx="1848108" cy="5201376"/>
                    </a:xfrm>
                    <a:prstGeom prst="rect">
                      <a:avLst/>
                    </a:prstGeom>
                  </pic:spPr>
                </pic:pic>
              </a:graphicData>
            </a:graphic>
          </wp:inline>
        </w:drawing>
      </w:r>
    </w:p>
    <w:p w14:paraId="4032A85B" w14:textId="3126A058" w:rsidR="0058251F" w:rsidRPr="00E051AE" w:rsidRDefault="00910084" w:rsidP="00910084">
      <w:pPr>
        <w:pStyle w:val="Caption"/>
      </w:pPr>
      <w:bookmarkStart w:id="119" w:name="_Toc239188145"/>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1</w:t>
      </w:r>
      <w:r w:rsidR="00BB6C4D">
        <w:fldChar w:fldCharType="end"/>
      </w:r>
      <w:r>
        <w:rPr>
          <w:lang w:val="en-US"/>
        </w:rPr>
        <w:t xml:space="preserve"> </w:t>
      </w:r>
      <w:r>
        <w:t>Листа пакета на клијентском слоју</w:t>
      </w:r>
      <w:bookmarkEnd w:id="119"/>
    </w:p>
    <w:p w14:paraId="5FBD46E8" w14:textId="456E1B50" w:rsidR="006D43BF" w:rsidRPr="00E051AE" w:rsidRDefault="006D43BF" w:rsidP="006D43BF">
      <w:r w:rsidRPr="00E051AE">
        <w:lastRenderedPageBreak/>
        <w:t>Тринаест</w:t>
      </w:r>
      <w:r w:rsidR="00475A47" w:rsidRPr="00E051AE">
        <w:t xml:space="preserve"> пакета</w:t>
      </w:r>
      <w:r w:rsidRPr="00E051AE">
        <w:t xml:space="preserve"> </w:t>
      </w:r>
      <w:r w:rsidR="00161881">
        <w:t>се деле</w:t>
      </w:r>
      <w:r w:rsidRPr="00E051AE">
        <w:t xml:space="preserve"> на две врсте које се разликују по томе шта производе. </w:t>
      </w:r>
      <w:r w:rsidRPr="00E051AE">
        <w:rPr>
          <w:b/>
          <w:bCs/>
        </w:rPr>
        <w:t xml:space="preserve">Седам их гради свој </w:t>
      </w:r>
      <w:r w:rsidR="00E54781">
        <w:rPr>
          <w:b/>
          <w:bCs/>
        </w:rPr>
        <w:t>артефакт</w:t>
      </w:r>
      <w:r w:rsidRPr="00E051AE">
        <w:t>: сваки има властиту </w:t>
      </w:r>
      <w:r w:rsidRPr="005F79AF">
        <w:rPr>
          <w:i/>
          <w:iCs/>
        </w:rPr>
        <w:t>webpack.config.js</w:t>
      </w:r>
      <w:r w:rsidRPr="00E051AE">
        <w:t> и из ње излази контејнер с</w:t>
      </w:r>
      <w:r w:rsidR="0040126C">
        <w:rPr>
          <w:lang w:val="en-US"/>
        </w:rPr>
        <w:t>a</w:t>
      </w:r>
      <w:r w:rsidRPr="00E051AE">
        <w:t xml:space="preserve"> именом </w:t>
      </w:r>
      <w:r w:rsidRPr="00E54781">
        <w:rPr>
          <w:i/>
          <w:iCs/>
        </w:rPr>
        <w:t>remoteEntry.js</w:t>
      </w:r>
      <w:r w:rsidRPr="00E051AE">
        <w:t>.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дизајн система), а њихова наредба build је </w:t>
      </w:r>
      <w:r w:rsidRPr="00E051AE">
        <w:rPr>
          <w:i/>
          <w:iCs/>
        </w:rPr>
        <w:t>tsc --noEmit</w:t>
      </w:r>
      <w:r w:rsidRPr="00E051AE">
        <w:t>, што је </w:t>
      </w:r>
      <w:r w:rsidR="0040126C">
        <w:t>само провера</w:t>
      </w:r>
      <w:r w:rsidRPr="00E051AE">
        <w:t>. Потрошачи их не увозе као објављене пакете него као изворни код, преко пресликавања пут</w:t>
      </w:r>
      <w:r w:rsidR="00D4415E">
        <w:t>ања</w:t>
      </w:r>
      <w:r w:rsidRPr="00E051AE">
        <w:t xml:space="preserve"> у </w:t>
      </w:r>
      <w:r w:rsidRPr="00E051AE">
        <w:rPr>
          <w:i/>
          <w:iCs/>
        </w:rPr>
        <w:t>tsconfig.base.json</w:t>
      </w:r>
      <w:r w:rsidRPr="00E051AE">
        <w:t>.</w:t>
      </w:r>
    </w:p>
    <w:p w14:paraId="7B560DEA" w14:textId="691B4ABA" w:rsidR="006D43BF" w:rsidRPr="00E051AE" w:rsidRDefault="00CF6FB4" w:rsidP="006D43BF">
      <w:r w:rsidRPr="00E051AE">
        <w:t>Б</w:t>
      </w:r>
      <w:r w:rsidR="006D43BF" w:rsidRPr="00E051AE">
        <w:t>иблиотек</w:t>
      </w:r>
      <w:r w:rsidR="00122610">
        <w:t>е</w:t>
      </w:r>
      <w:r w:rsidR="006D43BF" w:rsidRPr="00E051AE">
        <w:t xml:space="preserve"> у овом </w:t>
      </w:r>
      <w:r w:rsidRPr="00E051AE">
        <w:t xml:space="preserve">репозиторијуму </w:t>
      </w:r>
      <w:r w:rsidR="006D43BF" w:rsidRPr="00E051AE">
        <w:t>нема</w:t>
      </w:r>
      <w:r w:rsidR="00746433" w:rsidRPr="00E051AE">
        <w:t>ју</w:t>
      </w:r>
      <w:r w:rsidR="006D43BF" w:rsidRPr="00E051AE">
        <w:t xml:space="preserve"> свој испоручиви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w:t>
      </w:r>
    </w:p>
    <w:p w14:paraId="3011E1BE" w14:textId="73700DAB" w:rsidR="006D43BF" w:rsidRPr="00E051AE" w:rsidRDefault="006D43BF" w:rsidP="006D43BF">
      <w:r w:rsidRPr="00E051AE">
        <w:t>Једна појединост показује шта моно-репозиторијум стварно дели, и она није код. Наредба </w:t>
      </w:r>
      <w:r w:rsidRPr="00E051AE">
        <w:rPr>
          <w:i/>
          <w:iCs/>
        </w:rPr>
        <w:t>wsrun --parallel serve</w:t>
      </w:r>
      <w:r w:rsidRPr="00E051AE">
        <w:t> покреће статички сервер у сваком радном простору који такву наредбу има.</w:t>
      </w:r>
    </w:p>
    <w:p w14:paraId="390DF4D0" w14:textId="34963C49" w:rsidR="006D43BF" w:rsidRPr="00E051AE" w:rsidRDefault="006D43BF" w:rsidP="00D05643">
      <w:pPr>
        <w:pStyle w:val="Heading2"/>
      </w:pPr>
      <w:bookmarkStart w:id="120" w:name="_Toc239188228"/>
      <w:r w:rsidRPr="00E051AE">
        <w:t xml:space="preserve">Апликација обмотач: рутирање, </w:t>
      </w:r>
      <w:commentRangeStart w:id="121"/>
      <w:commentRangeStart w:id="122"/>
      <w:r w:rsidRPr="00E051AE">
        <w:t>функције</w:t>
      </w:r>
      <w:r w:rsidR="00DE2478">
        <w:t xml:space="preserve"> активације</w:t>
      </w:r>
      <w:commentRangeEnd w:id="121"/>
      <w:r w:rsidR="009E07A1" w:rsidRPr="00E051AE">
        <w:rPr>
          <w:rStyle w:val="CommentReference"/>
          <w:sz w:val="28"/>
          <w:szCs w:val="26"/>
        </w:rPr>
        <w:commentReference w:id="121"/>
      </w:r>
      <w:commentRangeEnd w:id="122"/>
      <w:r w:rsidR="002E5DEC" w:rsidRPr="00E051AE">
        <w:rPr>
          <w:rStyle w:val="CommentReference"/>
          <w:sz w:val="28"/>
          <w:szCs w:val="26"/>
        </w:rPr>
        <w:commentReference w:id="122"/>
      </w:r>
      <w:r w:rsidRPr="00E051AE">
        <w:t>, капија аутентификације</w:t>
      </w:r>
      <w:bookmarkEnd w:id="120"/>
    </w:p>
    <w:p w14:paraId="6775B1A4" w14:textId="6D6F996D" w:rsidR="006D43BF" w:rsidRPr="00E051AE" w:rsidRDefault="006D43BF" w:rsidP="006D43BF">
      <w:r w:rsidRPr="00E051AE">
        <w:t>Обмотач је пакет </w:t>
      </w:r>
      <w:r w:rsidRPr="00E051AE">
        <w:rPr>
          <w:i/>
          <w:iCs/>
        </w:rPr>
        <w:t>home</w:t>
      </w:r>
      <w:r w:rsidRPr="00E051AE">
        <w:t> и он </w:t>
      </w:r>
      <w:r w:rsidRPr="00E051AE">
        <w:rPr>
          <w:b/>
          <w:bCs/>
        </w:rPr>
        <w:t>не приказује ништа своје</w:t>
      </w:r>
      <w:r w:rsidRPr="00E051AE">
        <w:t xml:space="preserve">: сав његов извор су три датотеке </w:t>
      </w:r>
      <w:r w:rsidRPr="00E051AE">
        <w:rPr>
          <w:i/>
          <w:iCs/>
        </w:rPr>
        <w:t>TypeScript</w:t>
      </w:r>
      <w:r w:rsidRPr="00E051AE">
        <w:t>-а</w:t>
      </w:r>
      <w:r w:rsidR="00EC6959" w:rsidRPr="00E051AE">
        <w:t xml:space="preserve">, </w:t>
      </w:r>
      <w:r w:rsidRPr="00E051AE">
        <w:t>табела рута, функција</w:t>
      </w:r>
      <w:r w:rsidR="009B6A71">
        <w:t xml:space="preserve"> активација</w:t>
      </w:r>
      <w:r w:rsidRPr="00E051AE">
        <w:t xml:space="preserve"> и покретач.</w:t>
      </w:r>
    </w:p>
    <w:p w14:paraId="386219B8" w14:textId="09AECB0B" w:rsidR="006D43BF" w:rsidRPr="00E051AE" w:rsidRDefault="006D43BF" w:rsidP="006D43BF">
      <w:r w:rsidRPr="00E051AE">
        <w:t>Табела рута</w:t>
      </w:r>
      <w:r w:rsidR="006052C9">
        <w:t xml:space="preserve"> </w:t>
      </w:r>
      <w:r w:rsidR="005E5D4E">
        <w:t xml:space="preserve">је представљена кроз наредни код </w:t>
      </w:r>
      <w:r w:rsidRPr="00E051AE">
        <w:t>(packages/home/src/routes.ts)</w:t>
      </w:r>
      <w:r w:rsidR="005E5D4E">
        <w:t>:</w:t>
      </w:r>
    </w:p>
    <w:p w14:paraId="18DEB4B1"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DEFAULT_ROUTE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'/calendar'</w:t>
      </w:r>
      <w:r w:rsidRPr="00BB1C32">
        <w:rPr>
          <w:rFonts w:ascii="Consolas" w:eastAsia="Times New Roman" w:hAnsi="Consolas" w:cs="Times New Roman"/>
          <w:color w:val="202020"/>
          <w:sz w:val="21"/>
          <w:szCs w:val="21"/>
          <w:lang w:val="en-US"/>
        </w:rPr>
        <w:t>;</w:t>
      </w:r>
    </w:p>
    <w:p w14:paraId="32C6A3D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LOGIN_ROUTE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'/login'</w:t>
      </w:r>
      <w:r w:rsidRPr="00BB1C32">
        <w:rPr>
          <w:rFonts w:ascii="Consolas" w:eastAsia="Times New Roman" w:hAnsi="Consolas" w:cs="Times New Roman"/>
          <w:color w:val="202020"/>
          <w:sz w:val="21"/>
          <w:szCs w:val="21"/>
          <w:lang w:val="en-US"/>
        </w:rPr>
        <w:t>;</w:t>
      </w:r>
    </w:p>
    <w:p w14:paraId="0988827E"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LOGIN_ROUTE</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A3069"/>
          <w:sz w:val="21"/>
          <w:szCs w:val="21"/>
          <w:lang w:val="en-US"/>
        </w:rPr>
        <w:t>'/register'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AF00DB"/>
          <w:sz w:val="21"/>
          <w:szCs w:val="21"/>
          <w:lang w:val="en-US"/>
        </w:rPr>
        <w:t>as</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267F99"/>
          <w:sz w:val="21"/>
          <w:szCs w:val="21"/>
          <w:lang w:val="en-US"/>
        </w:rPr>
        <w:t>const</w:t>
      </w:r>
      <w:r w:rsidRPr="00BB1C32">
        <w:rPr>
          <w:rFonts w:ascii="Consolas" w:eastAsia="Times New Roman" w:hAnsi="Consolas" w:cs="Times New Roman"/>
          <w:color w:val="202020"/>
          <w:sz w:val="21"/>
          <w:szCs w:val="21"/>
          <w:lang w:val="en-US"/>
        </w:rPr>
        <w:t>;</w:t>
      </w:r>
    </w:p>
    <w:p w14:paraId="5502DA43"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AF00DB"/>
          <w:sz w:val="21"/>
          <w:szCs w:val="21"/>
          <w:lang w:val="en-US"/>
        </w:rPr>
        <w:t>export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CF222E"/>
          <w:sz w:val="21"/>
          <w:szCs w:val="21"/>
          <w:lang w:val="en-US"/>
        </w:rPr>
        <w:t>const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550AE"/>
          <w:sz w:val="21"/>
          <w:szCs w:val="21"/>
          <w:lang w:val="en-US"/>
        </w:rPr>
        <w:t>ROUTES</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FF"/>
          <w:sz w:val="21"/>
          <w:szCs w:val="21"/>
          <w:lang w:val="en-US"/>
        </w:rPr>
        <w:t>readonly</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267F99"/>
          <w:sz w:val="21"/>
          <w:szCs w:val="21"/>
          <w:lang w:val="en-US"/>
        </w:rPr>
        <w:t>RouteEntry</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000000"/>
          <w:sz w:val="21"/>
          <w:szCs w:val="21"/>
          <w:lang w:val="en-US"/>
        </w:rPr>
        <w:t>=</w:t>
      </w:r>
      <w:r w:rsidRPr="00BB1C32">
        <w:rPr>
          <w:rFonts w:ascii="Consolas" w:eastAsia="Times New Roman" w:hAnsi="Consolas" w:cs="Times New Roman"/>
          <w:color w:val="202020"/>
          <w:sz w:val="21"/>
          <w:szCs w:val="21"/>
          <w:lang w:val="en-US"/>
        </w:rPr>
        <w:t xml:space="preserve"> [</w:t>
      </w:r>
    </w:p>
    <w:p w14:paraId="697C28E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'header'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'nav/Header'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5B3A540D"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exceptRoutes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67B755A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'footer'</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'nav/Footer'</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7F5DED3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exceptRoutes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550AE"/>
          <w:sz w:val="21"/>
          <w:szCs w:val="21"/>
          <w:lang w:val="en-US"/>
        </w:rPr>
        <w:t>CHROME_HIDDEN_ROUTES</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51613E8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  </w:t>
      </w:r>
      <w:r w:rsidRPr="00BB1C32">
        <w:rPr>
          <w:rFonts w:ascii="Consolas" w:eastAsia="Times New Roman" w:hAnsi="Consolas" w:cs="Times New Roman"/>
          <w:color w:val="1F2328"/>
          <w:sz w:val="21"/>
          <w:szCs w:val="21"/>
          <w:lang w:val="en-US"/>
        </w:rPr>
        <w:t>name</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'notifications'</w:t>
      </w:r>
      <w:r w:rsidRPr="00BB1C32">
        <w:rPr>
          <w:rFonts w:ascii="Consolas" w:eastAsia="Times New Roman" w:hAnsi="Consolas" w:cs="Times New Roman"/>
          <w:color w:val="202020"/>
          <w:sz w:val="21"/>
          <w:szCs w:val="21"/>
          <w:lang w:val="en-US"/>
        </w:rPr>
        <w:t>,</w:t>
      </w:r>
    </w:p>
    <w:p w14:paraId="1AA79C47"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8250DF"/>
          <w:sz w:val="21"/>
          <w:szCs w:val="21"/>
          <w:lang w:val="en-US"/>
        </w:rPr>
        <w:t>load</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 </w:t>
      </w:r>
      <w:r w:rsidRPr="00BB1C32">
        <w:rPr>
          <w:rFonts w:ascii="Consolas" w:eastAsia="Times New Roman" w:hAnsi="Consolas" w:cs="Times New Roman"/>
          <w:color w:val="CF222E"/>
          <w:sz w:val="21"/>
          <w:szCs w:val="21"/>
          <w:lang w:val="en-US"/>
        </w:rPr>
        <w:t>=&gt;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import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0A3069"/>
          <w:sz w:val="21"/>
          <w:szCs w:val="21"/>
          <w:lang w:val="en-US"/>
        </w:rPr>
        <w:t>'notifications/Notifications'</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w:t>
      </w:r>
    </w:p>
    <w:p w14:paraId="2B231939"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routes</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A3069"/>
          <w:sz w:val="21"/>
          <w:szCs w:val="21"/>
          <w:lang w:val="en-US"/>
        </w:rPr>
        <w:t>'*'</w:t>
      </w:r>
      <w:r w:rsidRPr="00BB1C32">
        <w:rPr>
          <w:rFonts w:ascii="Consolas" w:eastAsia="Times New Roman" w:hAnsi="Consolas" w:cs="Times New Roman"/>
          <w:color w:val="1F2328"/>
          <w:sz w:val="21"/>
          <w:szCs w:val="21"/>
          <w:lang w:val="en-US"/>
        </w:rPr>
        <w:t>]</w:t>
      </w: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1F2328"/>
          <w:sz w:val="21"/>
          <w:szCs w:val="21"/>
          <w:lang w:val="en-US"/>
        </w:rPr>
        <w:t>public</w:t>
      </w:r>
      <w:r w:rsidRPr="00BB1C32">
        <w:rPr>
          <w:rFonts w:ascii="Consolas" w:eastAsia="Times New Roman" w:hAnsi="Consolas" w:cs="Times New Roman"/>
          <w:color w:val="001080"/>
          <w:sz w:val="21"/>
          <w:szCs w:val="21"/>
          <w:lang w:val="en-US"/>
        </w:rPr>
        <w:t>:</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0000FF"/>
          <w:sz w:val="21"/>
          <w:szCs w:val="21"/>
          <w:lang w:val="en-US"/>
        </w:rPr>
        <w:t>true</w:t>
      </w:r>
      <w:r w:rsidRPr="00BB1C32">
        <w:rPr>
          <w:rFonts w:ascii="Consolas" w:eastAsia="Times New Roman" w:hAnsi="Consolas" w:cs="Times New Roman"/>
          <w:color w:val="1F2328"/>
          <w:sz w:val="21"/>
          <w:szCs w:val="21"/>
          <w:lang w:val="en-US"/>
        </w:rPr>
        <w:t xml:space="preserve"> </w:t>
      </w:r>
      <w:r w:rsidRPr="00BB1C32">
        <w:rPr>
          <w:rFonts w:ascii="Consolas" w:eastAsia="Times New Roman" w:hAnsi="Consolas" w:cs="Times New Roman"/>
          <w:color w:val="202020"/>
          <w:sz w:val="21"/>
          <w:szCs w:val="21"/>
          <w:lang w:val="en-US"/>
        </w:rPr>
        <w:t>},</w:t>
      </w:r>
    </w:p>
    <w:p w14:paraId="7C8B79D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0DCE410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202020"/>
          <w:sz w:val="21"/>
          <w:szCs w:val="21"/>
          <w:lang w:val="en-US"/>
        </w:rPr>
        <w:t xml:space="preserve">  </w:t>
      </w:r>
      <w:r w:rsidRPr="00BB1C32">
        <w:rPr>
          <w:rFonts w:ascii="Consolas" w:eastAsia="Times New Roman" w:hAnsi="Consolas" w:cs="Times New Roman"/>
          <w:color w:val="6E7781"/>
          <w:sz w:val="21"/>
          <w:szCs w:val="21"/>
          <w:lang w:val="en-US"/>
        </w:rPr>
        <w:t>/*</w:t>
      </w:r>
    </w:p>
    <w:p w14:paraId="3CA0FF82"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Vertical split -----</w:t>
      </w:r>
    </w:p>
    <w:p w14:paraId="0776FBE4"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'auth', load: () =&gt; import('auth/Auth'),</w:t>
      </w:r>
    </w:p>
    <w:p w14:paraId="7AAA0F4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[LOGIN_ROUTE, '/register'], layout: 'full', public: true },</w:t>
      </w:r>
    </w:p>
    <w:p w14:paraId="6917F7A5"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p>
    <w:p w14:paraId="5784564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w:t>
      </w:r>
    </w:p>
    <w:p w14:paraId="0AEE9366"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 Horizontal split ----</w:t>
      </w:r>
    </w:p>
    <w:p w14:paraId="7D996CF8"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'examination', load: () =&gt; import('examination/Examination'),</w:t>
      </w:r>
    </w:p>
    <w:p w14:paraId="01F659C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 },</w:t>
      </w:r>
    </w:p>
    <w:p w14:paraId="62DF38E0"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  name: 'icd10', load: () =&gt; import('icd10/ICD10'),</w:t>
      </w:r>
    </w:p>
    <w:p w14:paraId="2895E6CF"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['/examination'] },</w:t>
      </w:r>
    </w:p>
    <w:p w14:paraId="19C4603A"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lastRenderedPageBreak/>
        <w:t>  {  name: 'calendar', load: () =&gt; import('calendar/Calendar'),</w:t>
      </w:r>
    </w:p>
    <w:p w14:paraId="1DAC606C"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    routes: [DEFAULT_ROUTE] },</w:t>
      </w:r>
    </w:p>
    <w:p w14:paraId="78FBD06B" w14:textId="77777777" w:rsidR="00BB1C32" w:rsidRPr="00BB1C32" w:rsidRDefault="00BB1C32" w:rsidP="00BB1C32">
      <w:pPr>
        <w:shd w:val="clear" w:color="auto" w:fill="FFFFFF"/>
        <w:spacing w:after="0" w:line="285" w:lineRule="atLeast"/>
        <w:jc w:val="left"/>
        <w:rPr>
          <w:rFonts w:ascii="Consolas" w:eastAsia="Times New Roman" w:hAnsi="Consolas" w:cs="Times New Roman"/>
          <w:color w:val="202020"/>
          <w:sz w:val="21"/>
          <w:szCs w:val="21"/>
          <w:lang w:val="en-US"/>
        </w:rPr>
      </w:pPr>
      <w:r w:rsidRPr="00BB1C32">
        <w:rPr>
          <w:rFonts w:ascii="Consolas" w:eastAsia="Times New Roman" w:hAnsi="Consolas" w:cs="Times New Roman"/>
          <w:color w:val="6E7781"/>
          <w:sz w:val="21"/>
          <w:szCs w:val="21"/>
          <w:lang w:val="en-US"/>
        </w:rPr>
        <w:t>];</w:t>
      </w:r>
    </w:p>
    <w:p w14:paraId="6B8ECD12" w14:textId="77777777" w:rsidR="00E71B81" w:rsidRPr="00E051AE" w:rsidRDefault="00E71B81" w:rsidP="006D43BF"/>
    <w:p w14:paraId="353DF9B3" w14:textId="1B6EFC1C" w:rsidR="006D43BF" w:rsidRDefault="006D43BF" w:rsidP="006D43BF">
      <w:pPr>
        <w:rPr>
          <w:lang w:val="en-US"/>
        </w:rPr>
      </w:pPr>
      <w:r w:rsidRPr="00E051AE">
        <w:t>Четири поља табеле</w:t>
      </w:r>
      <w:r w:rsidR="00B562B3">
        <w:t xml:space="preserve"> рута</w:t>
      </w:r>
      <w:r w:rsidRPr="00E051AE">
        <w:t xml:space="preserve"> носе одлуке које другде имају последице. </w:t>
      </w:r>
      <w:r w:rsidRPr="00E051AE">
        <w:rPr>
          <w:b/>
          <w:bCs/>
        </w:rPr>
        <w:t>Име</w:t>
      </w:r>
      <w:r w:rsidRPr="00E051AE">
        <w:t xml:space="preserve"> апликације истовремено је и место монтирања, зато што библиотека </w:t>
      </w:r>
      <w:r w:rsidR="00564E25">
        <w:t xml:space="preserve">монтира </w:t>
      </w:r>
      <w:r w:rsidRPr="00E051AE">
        <w:t>у елемент </w:t>
      </w:r>
      <w:commentRangeStart w:id="123"/>
      <w:r w:rsidRPr="00E051AE">
        <w:t>#single-spa-application:&lt;име&gt;</w:t>
      </w:r>
      <w:commentRangeEnd w:id="123"/>
      <w:r w:rsidR="009E07A1" w:rsidRPr="00E051AE">
        <w:rPr>
          <w:rStyle w:val="CommentReference"/>
          <w:sz w:val="24"/>
          <w:szCs w:val="22"/>
        </w:rPr>
        <w:commentReference w:id="123"/>
      </w:r>
      <w:r w:rsidRPr="00E051AE">
        <w:t>; то значи да су ти називи уговор с документом обмотача, и да су </w:t>
      </w:r>
      <w:r w:rsidRPr="00B562B3">
        <w:rPr>
          <w:i/>
          <w:iCs/>
        </w:rPr>
        <w:t>header</w:t>
      </w:r>
      <w:r w:rsidRPr="00E051AE">
        <w:t> и </w:t>
      </w:r>
      <w:r w:rsidRPr="00B562B3">
        <w:rPr>
          <w:i/>
          <w:iCs/>
        </w:rPr>
        <w:t>footer</w:t>
      </w:r>
      <w:r w:rsidRPr="00E051AE">
        <w:t> названи по положајима а не по пакету </w:t>
      </w:r>
      <w:r w:rsidRPr="00B562B3">
        <w:rPr>
          <w:i/>
          <w:iCs/>
        </w:rPr>
        <w:t>nav</w:t>
      </w:r>
      <w:r w:rsidRPr="00E051AE">
        <w:t> из кога долазе. </w:t>
      </w:r>
      <w:r w:rsidRPr="00E051AE">
        <w:rPr>
          <w:b/>
          <w:bCs/>
        </w:rPr>
        <w:t>Учитавање је функција</w:t>
      </w:r>
      <w:r w:rsidRPr="00E051AE">
        <w:t>, а не већ учитан модул, и т</w:t>
      </w:r>
      <w:r w:rsidR="00B562B3">
        <w:t>о омогућава</w:t>
      </w:r>
      <w:r w:rsidRPr="00E051AE">
        <w:t xml:space="preserve"> лењо</w:t>
      </w:r>
      <w:r w:rsidR="00B562B3">
        <w:t xml:space="preserve"> учитавање (енгл. </w:t>
      </w:r>
      <w:r w:rsidR="00B562B3" w:rsidRPr="00B562B3">
        <w:rPr>
          <w:i/>
          <w:iCs/>
          <w:lang w:val="en-US"/>
        </w:rPr>
        <w:t>lazy loading</w:t>
      </w:r>
      <w:r w:rsidR="00B562B3">
        <w:t>)</w:t>
      </w:r>
      <w:r w:rsidRPr="00E051AE">
        <w:t>.</w:t>
      </w:r>
    </w:p>
    <w:p w14:paraId="4991F2E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DOCTYPE</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html</w:t>
      </w:r>
      <w:r w:rsidRPr="0052352C">
        <w:rPr>
          <w:rFonts w:ascii="Consolas" w:eastAsia="Times New Roman" w:hAnsi="Consolas" w:cs="Times New Roman"/>
          <w:color w:val="800000"/>
          <w:sz w:val="21"/>
          <w:szCs w:val="21"/>
          <w:lang w:val="en-US"/>
        </w:rPr>
        <w:t>&gt;</w:t>
      </w:r>
    </w:p>
    <w:p w14:paraId="7F20B3F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lang</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"en"</w:t>
      </w:r>
      <w:r w:rsidRPr="0052352C">
        <w:rPr>
          <w:rFonts w:ascii="Consolas" w:eastAsia="Times New Roman" w:hAnsi="Consolas" w:cs="Times New Roman"/>
          <w:color w:val="800000"/>
          <w:sz w:val="21"/>
          <w:szCs w:val="21"/>
          <w:lang w:val="en-US"/>
        </w:rPr>
        <w:t>&gt;</w:t>
      </w:r>
    </w:p>
    <w:p w14:paraId="24A4734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53E74A5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head</w:t>
      </w:r>
      <w:r w:rsidRPr="0052352C">
        <w:rPr>
          <w:rFonts w:ascii="Consolas" w:eastAsia="Times New Roman" w:hAnsi="Consolas" w:cs="Times New Roman"/>
          <w:color w:val="800000"/>
          <w:sz w:val="21"/>
          <w:szCs w:val="21"/>
          <w:lang w:val="en-US"/>
        </w:rPr>
        <w:t>&gt;</w:t>
      </w:r>
    </w:p>
    <w:p w14:paraId="6B1B42B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0FDA79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"single-spa-application:auth"</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B7DF240"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39C354DF"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"mm-container"</w:t>
      </w:r>
      <w:r w:rsidRPr="0052352C">
        <w:rPr>
          <w:rFonts w:ascii="Consolas" w:eastAsia="Times New Roman" w:hAnsi="Consolas" w:cs="Times New Roman"/>
          <w:color w:val="800000"/>
          <w:sz w:val="21"/>
          <w:szCs w:val="21"/>
          <w:lang w:val="en-US"/>
        </w:rPr>
        <w:t>&gt;</w:t>
      </w:r>
    </w:p>
    <w:p w14:paraId="159BBDC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"single-spa-application:header"</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2CBB80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"mm-main"</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tabindex</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"-1"</w:t>
      </w:r>
      <w:r w:rsidRPr="0052352C">
        <w:rPr>
          <w:rFonts w:ascii="Consolas" w:eastAsia="Times New Roman" w:hAnsi="Consolas" w:cs="Times New Roman"/>
          <w:color w:val="800000"/>
          <w:sz w:val="21"/>
          <w:szCs w:val="21"/>
          <w:lang w:val="en-US"/>
        </w:rPr>
        <w:t>&gt;</w:t>
      </w:r>
    </w:p>
    <w:p w14:paraId="2C5EFA3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"mm-split mm-split--primary mm-region"</w:t>
      </w:r>
      <w:r w:rsidRPr="0052352C">
        <w:rPr>
          <w:rFonts w:ascii="Consolas" w:eastAsia="Times New Roman" w:hAnsi="Consolas" w:cs="Times New Roman"/>
          <w:color w:val="800000"/>
          <w:sz w:val="21"/>
          <w:szCs w:val="21"/>
          <w:lang w:val="en-US"/>
        </w:rPr>
        <w:t>&gt;</w:t>
      </w:r>
    </w:p>
    <w:p w14:paraId="52B219D9"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"single-spa-application:examination"</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5967C11"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"single-spa-application:icd10"</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92250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47DAEAD"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24A2F4AC"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"single-spa-application:calendar"</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class</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"mm-region"</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1A912B7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main</w:t>
      </w:r>
      <w:r w:rsidRPr="0052352C">
        <w:rPr>
          <w:rFonts w:ascii="Consolas" w:eastAsia="Times New Roman" w:hAnsi="Consolas" w:cs="Times New Roman"/>
          <w:color w:val="800000"/>
          <w:sz w:val="21"/>
          <w:szCs w:val="21"/>
          <w:lang w:val="en-US"/>
        </w:rPr>
        <w:t>&gt;</w:t>
      </w:r>
    </w:p>
    <w:p w14:paraId="4E3CA0C3"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p>
    <w:p w14:paraId="06F0255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"single-spa-application:footer"</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5D565E7"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26B32CF4"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E50000"/>
          <w:sz w:val="21"/>
          <w:szCs w:val="21"/>
          <w:lang w:val="en-US"/>
        </w:rPr>
        <w:t>id</w:t>
      </w:r>
      <w:r w:rsidRPr="0052352C">
        <w:rPr>
          <w:rFonts w:ascii="Consolas" w:eastAsia="Times New Roman" w:hAnsi="Consolas" w:cs="Times New Roman"/>
          <w:color w:val="202020"/>
          <w:sz w:val="21"/>
          <w:szCs w:val="21"/>
          <w:lang w:val="en-US"/>
        </w:rPr>
        <w:t>=</w:t>
      </w:r>
      <w:r w:rsidRPr="0052352C">
        <w:rPr>
          <w:rFonts w:ascii="Consolas" w:eastAsia="Times New Roman" w:hAnsi="Consolas" w:cs="Times New Roman"/>
          <w:color w:val="0000FF"/>
          <w:sz w:val="21"/>
          <w:szCs w:val="21"/>
          <w:lang w:val="en-US"/>
        </w:rPr>
        <w:t>"single-spa-application:notifications"</w:t>
      </w:r>
      <w:r w:rsidRPr="0052352C">
        <w:rPr>
          <w:rFonts w:ascii="Consolas" w:eastAsia="Times New Roman" w:hAnsi="Consolas" w:cs="Times New Roman"/>
          <w:color w:val="800000"/>
          <w:sz w:val="21"/>
          <w:szCs w:val="21"/>
          <w:lang w:val="en-US"/>
        </w:rPr>
        <w:t>&gt;&lt;/</w:t>
      </w:r>
      <w:r w:rsidRPr="0052352C">
        <w:rPr>
          <w:rFonts w:ascii="Consolas" w:eastAsia="Times New Roman" w:hAnsi="Consolas" w:cs="Times New Roman"/>
          <w:color w:val="116329"/>
          <w:sz w:val="21"/>
          <w:szCs w:val="21"/>
          <w:lang w:val="en-US"/>
        </w:rPr>
        <w:t>div</w:t>
      </w:r>
      <w:r w:rsidRPr="0052352C">
        <w:rPr>
          <w:rFonts w:ascii="Consolas" w:eastAsia="Times New Roman" w:hAnsi="Consolas" w:cs="Times New Roman"/>
          <w:color w:val="800000"/>
          <w:sz w:val="21"/>
          <w:szCs w:val="21"/>
          <w:lang w:val="en-US"/>
        </w:rPr>
        <w:t>&gt;</w:t>
      </w:r>
    </w:p>
    <w:p w14:paraId="42D064E8" w14:textId="77777777" w:rsidR="0052352C"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lang w:val="en-US"/>
        </w:rPr>
      </w:pPr>
      <w:r w:rsidRPr="0052352C">
        <w:rPr>
          <w:rFonts w:ascii="Consolas" w:eastAsia="Times New Roman" w:hAnsi="Consolas" w:cs="Times New Roman"/>
          <w:color w:val="202020"/>
          <w:sz w:val="21"/>
          <w:szCs w:val="21"/>
          <w:lang w:val="en-US"/>
        </w:rPr>
        <w:t xml:space="preserve">  </w:t>
      </w: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body</w:t>
      </w:r>
      <w:r w:rsidRPr="0052352C">
        <w:rPr>
          <w:rFonts w:ascii="Consolas" w:eastAsia="Times New Roman" w:hAnsi="Consolas" w:cs="Times New Roman"/>
          <w:color w:val="800000"/>
          <w:sz w:val="21"/>
          <w:szCs w:val="21"/>
          <w:lang w:val="en-US"/>
        </w:rPr>
        <w:t>&gt;</w:t>
      </w:r>
    </w:p>
    <w:p w14:paraId="68AE4C9E" w14:textId="0C41720F" w:rsidR="00DF45FE" w:rsidRPr="0052352C" w:rsidRDefault="0052352C" w:rsidP="0052352C">
      <w:pPr>
        <w:shd w:val="clear" w:color="auto" w:fill="FFFFFF"/>
        <w:spacing w:after="0" w:line="285" w:lineRule="atLeast"/>
        <w:jc w:val="left"/>
        <w:rPr>
          <w:rFonts w:ascii="Consolas" w:eastAsia="Times New Roman" w:hAnsi="Consolas" w:cs="Times New Roman"/>
          <w:color w:val="202020"/>
          <w:sz w:val="21"/>
          <w:szCs w:val="21"/>
        </w:rPr>
      </w:pPr>
      <w:r w:rsidRPr="0052352C">
        <w:rPr>
          <w:rFonts w:ascii="Consolas" w:eastAsia="Times New Roman" w:hAnsi="Consolas" w:cs="Times New Roman"/>
          <w:color w:val="800000"/>
          <w:sz w:val="21"/>
          <w:szCs w:val="21"/>
          <w:lang w:val="en-US"/>
        </w:rPr>
        <w:t>&lt;/</w:t>
      </w:r>
      <w:r w:rsidRPr="0052352C">
        <w:rPr>
          <w:rFonts w:ascii="Consolas" w:eastAsia="Times New Roman" w:hAnsi="Consolas" w:cs="Times New Roman"/>
          <w:color w:val="116329"/>
          <w:sz w:val="21"/>
          <w:szCs w:val="21"/>
          <w:lang w:val="en-US"/>
        </w:rPr>
        <w:t>html</w:t>
      </w:r>
      <w:r w:rsidRPr="0052352C">
        <w:rPr>
          <w:rFonts w:ascii="Consolas" w:eastAsia="Times New Roman" w:hAnsi="Consolas" w:cs="Times New Roman"/>
          <w:color w:val="800000"/>
          <w:sz w:val="21"/>
          <w:szCs w:val="21"/>
          <w:lang w:val="en-US"/>
        </w:rPr>
        <w:t>&gt;</w:t>
      </w:r>
    </w:p>
    <w:p w14:paraId="39A09CFB" w14:textId="77777777" w:rsidR="00F3195D" w:rsidRDefault="00F3195D" w:rsidP="006D43BF"/>
    <w:p w14:paraId="2E0AFC73" w14:textId="7474EFAB" w:rsidR="006D43BF" w:rsidRPr="00E051AE" w:rsidRDefault="006D43BF" w:rsidP="006D43BF">
      <w:r w:rsidRPr="00E051AE">
        <w:t>Поклапање</w:t>
      </w:r>
      <w:r w:rsidR="00F3195D">
        <w:t xml:space="preserve"> се врши</w:t>
      </w:r>
      <w:r w:rsidRPr="00E051AE">
        <w:t xml:space="preserve"> по целим сегментима и провера пријаве </w:t>
      </w:r>
      <w:r w:rsidR="00F3195D">
        <w:t xml:space="preserve">се користи </w:t>
      </w:r>
      <w:r w:rsidRPr="00E051AE">
        <w:t>као повратни позив (packages/home/src/activity.ts, скраћено)</w:t>
      </w:r>
      <w:r w:rsidR="00F3195D">
        <w:t>:</w:t>
      </w:r>
    </w:p>
    <w:p w14:paraId="509AEA1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string</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62131ED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w:t>
      </w:r>
    </w:p>
    <w:p w14:paraId="1292F79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const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length</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98658"/>
          <w:sz w:val="21"/>
          <w:szCs w:val="21"/>
          <w:lang w:val="en-US"/>
        </w:rPr>
        <w:t>1</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&amp;&amp;</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endsWith</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slice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98658"/>
          <w:sz w:val="21"/>
          <w:szCs w:val="21"/>
          <w:lang w:val="en-US"/>
        </w:rPr>
        <w:t>0</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098658"/>
          <w:sz w:val="21"/>
          <w:szCs w:val="21"/>
          <w:lang w:val="en-US"/>
        </w:rPr>
        <w:t>1</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w:t>
      </w:r>
    </w:p>
    <w:p w14:paraId="2B30713C"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pathname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8250DF"/>
          <w:sz w:val="21"/>
          <w:szCs w:val="21"/>
          <w:lang w:val="en-US"/>
        </w:rPr>
        <w:t>startsWith</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550AE"/>
          <w:sz w:val="21"/>
          <w:szCs w:val="21"/>
          <w:lang w:val="en-US"/>
        </w:rPr>
        <w:t>normalized</w:t>
      </w:r>
      <w:r w:rsidRPr="00EF2264">
        <w:rPr>
          <w:rFonts w:ascii="Consolas" w:eastAsia="Times New Roman" w:hAnsi="Consolas" w:cs="Times New Roman"/>
          <w:color w:val="0000FF"/>
          <w:sz w:val="21"/>
          <w:szCs w:val="21"/>
          <w:lang w:val="en-US"/>
        </w:rPr>
        <w:t>}</w:t>
      </w:r>
      <w:r w:rsidRPr="00EF2264">
        <w:rPr>
          <w:rFonts w:ascii="Consolas" w:eastAsia="Times New Roman" w:hAnsi="Consolas" w:cs="Times New Roman"/>
          <w:color w:val="0A3069"/>
          <w:sz w:val="21"/>
          <w:szCs w:val="21"/>
          <w:lang w:val="en-US"/>
        </w:rPr>
        <w:t>/`</w:t>
      </w:r>
      <w:r w:rsidRPr="00EF2264">
        <w:rPr>
          <w:rFonts w:ascii="Consolas" w:eastAsia="Times New Roman" w:hAnsi="Consolas" w:cs="Times New Roman"/>
          <w:color w:val="1F2328"/>
          <w:sz w:val="21"/>
          <w:szCs w:val="21"/>
          <w:lang w:val="en-US"/>
        </w:rPr>
        <w:t>);</w:t>
      </w:r>
    </w:p>
    <w:p w14:paraId="7C74D26D"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w:t>
      </w:r>
    </w:p>
    <w:p w14:paraId="28B99251"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p>
    <w:p w14:paraId="722EE47F"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AF00DB"/>
          <w:sz w:val="21"/>
          <w:szCs w:val="21"/>
          <w:lang w:val="en-US"/>
        </w:rPr>
        <w:lastRenderedPageBreak/>
        <w:t>export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function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8250DF"/>
          <w:sz w:val="21"/>
          <w:szCs w:val="21"/>
          <w:lang w:val="en-US"/>
        </w:rPr>
        <w:t>createActivityFn</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RouteEntry</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8250DF"/>
          <w:sz w:val="21"/>
          <w:szCs w:val="21"/>
          <w:lang w:val="en-US"/>
        </w:rPr>
        <w:t>isAuthenticated</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202020"/>
          <w:sz w:val="21"/>
          <w:szCs w:val="21"/>
          <w:lang w:val="en-US"/>
        </w:rPr>
        <w:t xml:space="preserve"> </w:t>
      </w:r>
      <w:r w:rsidRPr="00EF2264">
        <w:rPr>
          <w:rFonts w:ascii="Consolas" w:eastAsia="Times New Roman" w:hAnsi="Consolas" w:cs="Times New Roman"/>
          <w:color w:val="1F2328"/>
          <w:sz w:val="21"/>
          <w:szCs w:val="21"/>
          <w:lang w:val="en-US"/>
        </w:rPr>
        <w:t>{</w:t>
      </w:r>
    </w:p>
    <w:p w14:paraId="0C00C963"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267F99"/>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267F99"/>
          <w:sz w:val="21"/>
          <w:szCs w:val="21"/>
          <w:lang w:val="en-US"/>
        </w:rPr>
        <w:t>boolean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p>
    <w:p w14:paraId="153A8826"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.routes.</w:t>
      </w:r>
      <w:r w:rsidRPr="00EF2264">
        <w:rPr>
          <w:rFonts w:ascii="Consolas" w:eastAsia="Times New Roman" w:hAnsi="Consolas" w:cs="Times New Roman"/>
          <w:color w:val="8250DF"/>
          <w:sz w:val="21"/>
          <w:szCs w:val="21"/>
          <w:lang w:val="en-US"/>
        </w:rPr>
        <w:t>some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185E19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if</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.exceptRoutes?.</w:t>
      </w:r>
      <w:r w:rsidRPr="00EF2264">
        <w:rPr>
          <w:rFonts w:ascii="Consolas" w:eastAsia="Times New Roman" w:hAnsi="Consolas" w:cs="Times New Roman"/>
          <w:color w:val="8250DF"/>
          <w:sz w:val="21"/>
          <w:szCs w:val="21"/>
          <w:lang w:val="en-US"/>
        </w:rPr>
        <w:t>some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CF222E"/>
          <w:sz w:val="21"/>
          <w:szCs w:val="21"/>
          <w:lang w:val="en-US"/>
        </w:rPr>
        <w:t>=&gt;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matchesRoute</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953800"/>
          <w:sz w:val="21"/>
          <w:szCs w:val="21"/>
          <w:lang w:val="en-US"/>
        </w:rPr>
        <w:t>location</w:t>
      </w:r>
      <w:r w:rsidRPr="00EF2264">
        <w:rPr>
          <w:rFonts w:ascii="Consolas" w:eastAsia="Times New Roman" w:hAnsi="Consolas" w:cs="Times New Roman"/>
          <w:color w:val="1F2328"/>
          <w:sz w:val="21"/>
          <w:szCs w:val="21"/>
          <w:lang w:val="en-US"/>
        </w:rPr>
        <w:t>.</w:t>
      </w:r>
      <w:r w:rsidRPr="00EF2264">
        <w:rPr>
          <w:rFonts w:ascii="Consolas" w:eastAsia="Times New Roman" w:hAnsi="Consolas" w:cs="Times New Roman"/>
          <w:color w:val="0550AE"/>
          <w:sz w:val="21"/>
          <w:szCs w:val="21"/>
          <w:lang w:val="en-US"/>
        </w:rPr>
        <w:t>pathname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route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false</w:t>
      </w:r>
      <w:r w:rsidRPr="00EF2264">
        <w:rPr>
          <w:rFonts w:ascii="Consolas" w:eastAsia="Times New Roman" w:hAnsi="Consolas" w:cs="Times New Roman"/>
          <w:color w:val="1F2328"/>
          <w:sz w:val="21"/>
          <w:szCs w:val="21"/>
          <w:lang w:val="en-US"/>
        </w:rPr>
        <w:t>;</w:t>
      </w:r>
    </w:p>
    <w:p w14:paraId="082C11C9"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AF00DB"/>
          <w:sz w:val="21"/>
          <w:szCs w:val="21"/>
          <w:lang w:val="en-US"/>
        </w:rPr>
        <w:t>return</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953800"/>
          <w:sz w:val="21"/>
          <w:szCs w:val="21"/>
          <w:lang w:val="en-US"/>
        </w:rPr>
        <w:t>entry</w:t>
      </w:r>
      <w:r w:rsidRPr="00EF2264">
        <w:rPr>
          <w:rFonts w:ascii="Consolas" w:eastAsia="Times New Roman" w:hAnsi="Consolas" w:cs="Times New Roman"/>
          <w:color w:val="1F2328"/>
          <w:sz w:val="21"/>
          <w:szCs w:val="21"/>
          <w:lang w:val="en-US"/>
        </w:rPr>
        <w:t xml:space="preserve">.public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FF"/>
          <w:sz w:val="21"/>
          <w:szCs w:val="21"/>
          <w:lang w:val="en-US"/>
        </w:rPr>
        <w:t>true</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000000"/>
          <w:sz w:val="21"/>
          <w:szCs w:val="21"/>
          <w:lang w:val="en-US"/>
        </w:rPr>
        <w:t>||</w:t>
      </w:r>
      <w:r w:rsidRPr="00EF2264">
        <w:rPr>
          <w:rFonts w:ascii="Consolas" w:eastAsia="Times New Roman" w:hAnsi="Consolas" w:cs="Times New Roman"/>
          <w:color w:val="1F2328"/>
          <w:sz w:val="21"/>
          <w:szCs w:val="21"/>
          <w:lang w:val="en-US"/>
        </w:rPr>
        <w:t xml:space="preserve"> </w:t>
      </w:r>
      <w:r w:rsidRPr="00EF2264">
        <w:rPr>
          <w:rFonts w:ascii="Consolas" w:eastAsia="Times New Roman" w:hAnsi="Consolas" w:cs="Times New Roman"/>
          <w:color w:val="8250DF"/>
          <w:sz w:val="21"/>
          <w:szCs w:val="21"/>
          <w:lang w:val="en-US"/>
        </w:rPr>
        <w:t>isAuthenticated</w:t>
      </w:r>
      <w:r w:rsidRPr="00EF2264">
        <w:rPr>
          <w:rFonts w:ascii="Consolas" w:eastAsia="Times New Roman" w:hAnsi="Consolas" w:cs="Times New Roman"/>
          <w:color w:val="1F2328"/>
          <w:sz w:val="21"/>
          <w:szCs w:val="21"/>
          <w:lang w:val="en-US"/>
        </w:rPr>
        <w:t>();</w:t>
      </w:r>
    </w:p>
    <w:p w14:paraId="1DB2FAC7" w14:textId="77777777" w:rsidR="00EF2264" w:rsidRPr="00EF2264" w:rsidRDefault="00EF2264" w:rsidP="00EF2264">
      <w:pPr>
        <w:shd w:val="clear" w:color="auto" w:fill="FFFFFF"/>
        <w:spacing w:after="0" w:line="285" w:lineRule="atLeast"/>
        <w:jc w:val="left"/>
        <w:rPr>
          <w:rFonts w:ascii="Consolas" w:eastAsia="Times New Roman" w:hAnsi="Consolas" w:cs="Times New Roman"/>
          <w:color w:val="202020"/>
          <w:sz w:val="21"/>
          <w:szCs w:val="21"/>
          <w:lang w:val="en-US"/>
        </w:rPr>
      </w:pPr>
      <w:r w:rsidRPr="00EF2264">
        <w:rPr>
          <w:rFonts w:ascii="Consolas" w:eastAsia="Times New Roman" w:hAnsi="Consolas" w:cs="Times New Roman"/>
          <w:color w:val="1F2328"/>
          <w:sz w:val="21"/>
          <w:szCs w:val="21"/>
          <w:lang w:val="en-US"/>
        </w:rPr>
        <w:t>  }; }</w:t>
      </w:r>
    </w:p>
    <w:p w14:paraId="01CB5C46" w14:textId="6D7907F5" w:rsidR="006D43BF" w:rsidRPr="00E051AE" w:rsidRDefault="006D43BF" w:rsidP="006D43BF">
      <w:r w:rsidRPr="00E051AE">
        <w:t>Прво: поређење је по </w:t>
      </w:r>
      <w:r w:rsidRPr="00E051AE">
        <w:rPr>
          <w:b/>
          <w:bCs/>
        </w:rPr>
        <w:t>целим сегментима</w:t>
      </w:r>
      <w:r w:rsidRPr="00E051AE">
        <w:t xml:space="preserve"> пута, а не почетком низа. </w:t>
      </w:r>
      <w:r w:rsidR="004C414D">
        <w:t xml:space="preserve">Пуко поклапање </w:t>
      </w:r>
      <w:r w:rsidRPr="00E051AE">
        <w:t>startsWith </w:t>
      </w:r>
      <w:r w:rsidR="00331982">
        <w:t xml:space="preserve">методе </w:t>
      </w:r>
      <w:r w:rsidRPr="00E051AE">
        <w:t>учинило би да</w:t>
      </w:r>
      <w:r w:rsidR="004326C9">
        <w:t xml:space="preserve"> се</w:t>
      </w:r>
      <w:r w:rsidRPr="00E051AE">
        <w:t xml:space="preserve"> /calendar поклопи </w:t>
      </w:r>
      <w:r w:rsidR="005F7FA1">
        <w:t>са</w:t>
      </w:r>
      <w:r w:rsidRPr="00E051AE">
        <w:t xml:space="preserve"> /calendar-archive, а /log да </w:t>
      </w:r>
      <w:r w:rsidR="00C366D1">
        <w:t xml:space="preserve">се </w:t>
      </w:r>
      <w:r w:rsidRPr="00E051AE">
        <w:t>поклопи</w:t>
      </w:r>
      <w:r w:rsidR="00C366D1">
        <w:t xml:space="preserve"> се</w:t>
      </w:r>
      <w:r w:rsidRPr="00E051AE">
        <w:t> /login, дакле да се апликација монтира на страници о којој ништа не зна. Друго, и важније: isAuthenticated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w:t>
      </w:r>
    </w:p>
    <w:p w14:paraId="25D987FB" w14:textId="024E1884" w:rsidR="006D43BF" w:rsidRPr="00E051AE" w:rsidRDefault="006D43BF" w:rsidP="006D43BF">
      <w:r w:rsidRPr="00E051AE">
        <w:t>Однос према 4.5 треба исказати без ублажавања. Тамо су изложена два нивоа рутирања, а овде је изведено </w:t>
      </w:r>
      <w:r w:rsidRPr="00E051AE">
        <w:rPr>
          <w:b/>
          <w:bCs/>
        </w:rPr>
        <w:t>само рутирање обмотача</w:t>
      </w:r>
      <w:r w:rsidRPr="00E051AE">
        <w:t xml:space="preserve">: ниједан фрагмент не држи свој рутер. </w:t>
      </w:r>
      <w:r w:rsidR="00483C26">
        <w:t>Р</w:t>
      </w:r>
      <w:r w:rsidRPr="00E051AE">
        <w:t xml:space="preserve">утирање </w:t>
      </w:r>
      <w:r w:rsidR="00483C26">
        <w:t xml:space="preserve">на два нивоа </w:t>
      </w:r>
      <w:r w:rsidRPr="00E051AE">
        <w:t>овде, дакле, није одбијено као лошије, него није било потребно</w:t>
      </w:r>
      <w:r w:rsidR="005E25DE" w:rsidRPr="00E051AE">
        <w:t>.</w:t>
      </w:r>
    </w:p>
    <w:p w14:paraId="25426806" w14:textId="7978D3D3" w:rsidR="006D43BF" w:rsidRPr="00E051AE" w:rsidRDefault="006D43BF" w:rsidP="00274037">
      <w:pPr>
        <w:pStyle w:val="Heading2"/>
      </w:pPr>
      <w:bookmarkStart w:id="124" w:name="_Toc239188229"/>
      <w:r w:rsidRPr="00E051AE">
        <w:t>Топологија микрофронтендова</w:t>
      </w:r>
      <w:bookmarkEnd w:id="124"/>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3520DF36" w14:textId="62E5A8A8" w:rsidR="00496123" w:rsidRDefault="00496123" w:rsidP="00496123">
      <w:pPr>
        <w:pStyle w:val="Caption"/>
        <w:keepNext/>
      </w:pPr>
      <w:bookmarkStart w:id="125" w:name="_Toc239188163"/>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1</w:t>
      </w:r>
      <w:r w:rsidR="00063D33">
        <w:fldChar w:fldCharType="end"/>
      </w:r>
      <w:r>
        <w:t xml:space="preserve"> </w:t>
      </w:r>
      <w:r w:rsidRPr="00E24144">
        <w:t>Топологија микрофронтендова у изведеном систему</w:t>
      </w:r>
      <w:bookmarkEnd w:id="125"/>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r w:rsidRPr="00E051AE">
              <w:t>home</w:t>
            </w:r>
          </w:p>
        </w:tc>
        <w:tc>
          <w:tcPr>
            <w:tcW w:w="0" w:type="auto"/>
            <w:hideMark/>
          </w:tcPr>
          <w:p w14:paraId="5074D717" w14:textId="77777777" w:rsidR="00576A3F" w:rsidRPr="00E051AE" w:rsidRDefault="00576A3F" w:rsidP="006D43BF">
            <w:r w:rsidRPr="00E051AE">
              <w:t>home</w:t>
            </w:r>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r w:rsidRPr="00E051AE">
              <w:t>TypeScript, single-spa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r w:rsidRPr="00E051AE">
              <w:t>Vue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r w:rsidRPr="00E051AE">
              <w:t>nav</w:t>
            </w:r>
          </w:p>
        </w:tc>
        <w:tc>
          <w:tcPr>
            <w:tcW w:w="0" w:type="auto"/>
            <w:hideMark/>
          </w:tcPr>
          <w:p w14:paraId="67D3D454" w14:textId="77777777" w:rsidR="00576A3F" w:rsidRPr="00E051AE" w:rsidRDefault="00576A3F" w:rsidP="006D43BF">
            <w:r w:rsidRPr="00E051AE">
              <w:t>nav</w:t>
            </w:r>
          </w:p>
        </w:tc>
        <w:tc>
          <w:tcPr>
            <w:tcW w:w="0" w:type="auto"/>
            <w:hideMark/>
          </w:tcPr>
          <w:p w14:paraId="44857A6D" w14:textId="77777777" w:rsidR="00576A3F" w:rsidRPr="00E051AE" w:rsidRDefault="00576A3F" w:rsidP="006D43BF">
            <w:r w:rsidRPr="00E051AE">
              <w:t>./Header, ./Footer</w:t>
            </w:r>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r w:rsidRPr="00E051AE">
              <w:t>examination</w:t>
            </w:r>
          </w:p>
        </w:tc>
        <w:tc>
          <w:tcPr>
            <w:tcW w:w="0" w:type="auto"/>
            <w:hideMark/>
          </w:tcPr>
          <w:p w14:paraId="343D21A5" w14:textId="77777777" w:rsidR="00576A3F" w:rsidRPr="00E051AE" w:rsidRDefault="00576A3F" w:rsidP="006D43BF">
            <w:r w:rsidRPr="00E051AE">
              <w:t>examination</w:t>
            </w:r>
          </w:p>
        </w:tc>
        <w:tc>
          <w:tcPr>
            <w:tcW w:w="0" w:type="auto"/>
            <w:hideMark/>
          </w:tcPr>
          <w:p w14:paraId="284084A5" w14:textId="77777777" w:rsidR="00576A3F" w:rsidRPr="00E051AE" w:rsidRDefault="00576A3F" w:rsidP="006D43BF">
            <w:r w:rsidRPr="00E051AE">
              <w:t>./Examination</w:t>
            </w:r>
          </w:p>
        </w:tc>
        <w:tc>
          <w:tcPr>
            <w:tcW w:w="0" w:type="auto"/>
            <w:hideMark/>
          </w:tcPr>
          <w:p w14:paraId="4E2D6F47" w14:textId="4BCF9865" w:rsidR="00576A3F" w:rsidRPr="00E051AE" w:rsidRDefault="00576A3F" w:rsidP="006D43BF">
            <w:r w:rsidRPr="00E051AE">
              <w:t>Angular 22</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r w:rsidRPr="00E051AE">
              <w:t>auth</w:t>
            </w:r>
          </w:p>
        </w:tc>
        <w:tc>
          <w:tcPr>
            <w:tcW w:w="0" w:type="auto"/>
            <w:hideMark/>
          </w:tcPr>
          <w:p w14:paraId="448A12C2" w14:textId="77777777" w:rsidR="00576A3F" w:rsidRPr="00E051AE" w:rsidRDefault="00576A3F" w:rsidP="006D43BF">
            <w:r w:rsidRPr="00E051AE">
              <w:t>auth</w:t>
            </w:r>
          </w:p>
        </w:tc>
        <w:tc>
          <w:tcPr>
            <w:tcW w:w="0" w:type="auto"/>
            <w:hideMark/>
          </w:tcPr>
          <w:p w14:paraId="7FFE6F45" w14:textId="77777777" w:rsidR="00576A3F" w:rsidRPr="00E051AE" w:rsidRDefault="00576A3F" w:rsidP="006D43BF">
            <w:r w:rsidRPr="00E051AE">
              <w:t>./Auth</w:t>
            </w:r>
          </w:p>
        </w:tc>
        <w:tc>
          <w:tcPr>
            <w:tcW w:w="0" w:type="auto"/>
            <w:hideMark/>
          </w:tcPr>
          <w:p w14:paraId="5EFF9F41" w14:textId="77777777" w:rsidR="00576A3F" w:rsidRPr="00E051AE" w:rsidRDefault="00576A3F" w:rsidP="006D43BF">
            <w:r w:rsidRPr="00E051AE">
              <w:t>React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t>3007</w:t>
            </w:r>
          </w:p>
        </w:tc>
        <w:tc>
          <w:tcPr>
            <w:tcW w:w="0" w:type="auto"/>
            <w:hideMark/>
          </w:tcPr>
          <w:p w14:paraId="215468CA" w14:textId="77777777" w:rsidR="00576A3F" w:rsidRPr="00E051AE" w:rsidRDefault="00576A3F" w:rsidP="006D43BF">
            <w:r w:rsidRPr="00E051AE">
              <w:t>notifications</w:t>
            </w:r>
          </w:p>
        </w:tc>
        <w:tc>
          <w:tcPr>
            <w:tcW w:w="0" w:type="auto"/>
            <w:hideMark/>
          </w:tcPr>
          <w:p w14:paraId="3E44D7A3" w14:textId="77777777" w:rsidR="00576A3F" w:rsidRPr="00E051AE" w:rsidRDefault="00576A3F" w:rsidP="006D43BF">
            <w:r w:rsidRPr="00E051AE">
              <w:t>notifications</w:t>
            </w:r>
          </w:p>
        </w:tc>
        <w:tc>
          <w:tcPr>
            <w:tcW w:w="0" w:type="auto"/>
            <w:hideMark/>
          </w:tcPr>
          <w:p w14:paraId="72116247" w14:textId="77777777" w:rsidR="00576A3F" w:rsidRPr="00E051AE" w:rsidRDefault="00576A3F" w:rsidP="006D43BF">
            <w:r w:rsidRPr="00E051AE">
              <w:t>./Notifications</w:t>
            </w:r>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r w:rsidRPr="00E051AE">
              <w:t>calendar</w:t>
            </w:r>
          </w:p>
        </w:tc>
        <w:tc>
          <w:tcPr>
            <w:tcW w:w="0" w:type="auto"/>
            <w:hideMark/>
          </w:tcPr>
          <w:p w14:paraId="00561373" w14:textId="77777777" w:rsidR="00576A3F" w:rsidRPr="00E051AE" w:rsidRDefault="00576A3F" w:rsidP="006D43BF">
            <w:r w:rsidRPr="00E051AE">
              <w:t>calendar</w:t>
            </w:r>
          </w:p>
        </w:tc>
        <w:tc>
          <w:tcPr>
            <w:tcW w:w="0" w:type="auto"/>
            <w:hideMark/>
          </w:tcPr>
          <w:p w14:paraId="0134D43C" w14:textId="77777777" w:rsidR="00576A3F" w:rsidRPr="00E051AE" w:rsidRDefault="00576A3F" w:rsidP="006D43BF">
            <w:r w:rsidRPr="00E051AE">
              <w:t>./Calendar</w:t>
            </w:r>
          </w:p>
        </w:tc>
        <w:tc>
          <w:tcPr>
            <w:tcW w:w="0" w:type="auto"/>
            <w:hideMark/>
          </w:tcPr>
          <w:p w14:paraId="62BEB0C7" w14:textId="77777777" w:rsidR="00576A3F" w:rsidRPr="00E051AE" w:rsidRDefault="00576A3F" w:rsidP="006D43BF">
            <w:r w:rsidRPr="00E051AE">
              <w:t>React 19</w:t>
            </w:r>
          </w:p>
        </w:tc>
      </w:tr>
    </w:tbl>
    <w:p w14:paraId="271DD228" w14:textId="77777777" w:rsidR="00D921DE" w:rsidRPr="00390B87" w:rsidRDefault="00D921DE" w:rsidP="006D43BF">
      <w:pPr>
        <w:rPr>
          <w:b/>
          <w:bCs/>
          <w:lang w:val="en-US"/>
        </w:rPr>
      </w:pPr>
    </w:p>
    <w:p w14:paraId="7862A9FC" w14:textId="284D2D62" w:rsidR="006D43BF" w:rsidRPr="003C7B15" w:rsidRDefault="006D43BF" w:rsidP="006D43BF">
      <w:pPr>
        <w:rPr>
          <w:lang w:val="en-US"/>
        </w:rPr>
      </w:pPr>
      <w:r w:rsidRPr="00E051AE">
        <w:t xml:space="preserve">Удаљени модули </w:t>
      </w:r>
      <w:r w:rsidR="00446ADF">
        <w:t xml:space="preserve">се дефинишу </w:t>
      </w:r>
      <w:r w:rsidRPr="00E051AE">
        <w:t xml:space="preserve">у облику име@адреса, </w:t>
      </w:r>
      <w:r w:rsidR="00874055">
        <w:t xml:space="preserve">зарад </w:t>
      </w:r>
      <w:r w:rsidRPr="00E051AE">
        <w:t>лењ</w:t>
      </w:r>
      <w:r w:rsidR="00874055">
        <w:t>ог</w:t>
      </w:r>
      <w:r w:rsidR="00467F9A" w:rsidRPr="00E051AE">
        <w:t xml:space="preserve"> учитавањ</w:t>
      </w:r>
      <w:r w:rsidR="00874055">
        <w:t>а</w:t>
      </w:r>
      <w:r w:rsidR="00446ADF">
        <w:t xml:space="preserve"> (енгл. </w:t>
      </w:r>
      <w:r w:rsidR="00446ADF">
        <w:rPr>
          <w:lang w:val="en-US"/>
        </w:rPr>
        <w:t>lazy loading</w:t>
      </w:r>
      <w:r w:rsidR="00446ADF">
        <w:t>)</w:t>
      </w:r>
      <w:r w:rsidRPr="00E051AE">
        <w:t xml:space="preserve"> (packages/home/webpack.config.js, скраћено)</w:t>
      </w:r>
      <w:r w:rsidR="003C7B15">
        <w:rPr>
          <w:lang w:val="en-US"/>
        </w:rPr>
        <w:t>:</w:t>
      </w:r>
    </w:p>
    <w:p w14:paraId="28F568DC"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CF222E"/>
          <w:sz w:val="21"/>
          <w:szCs w:val="21"/>
          <w:lang w:val="en-US"/>
        </w:rPr>
        <w:t>const</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000000"/>
          <w:sz w:val="21"/>
          <w:szCs w:val="21"/>
          <w:lang w:val="en-US"/>
        </w:rPr>
        <w:t>=</w:t>
      </w:r>
      <w:r w:rsidRPr="00C805E6">
        <w:rPr>
          <w:rFonts w:ascii="Consolas" w:eastAsia="Times New Roman" w:hAnsi="Consolas" w:cs="Times New Roman"/>
          <w:color w:val="202020"/>
          <w:sz w:val="21"/>
          <w:szCs w:val="21"/>
          <w:lang w:val="en-US"/>
        </w:rPr>
        <w:t xml:space="preserve"> {</w:t>
      </w:r>
    </w:p>
    <w:p w14:paraId="69C4902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nav</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'nav@http://localhost:3003/remoteEntry.js'</w:t>
      </w:r>
      <w:r w:rsidRPr="00C805E6">
        <w:rPr>
          <w:rFonts w:ascii="Consolas" w:eastAsia="Times New Roman" w:hAnsi="Consolas" w:cs="Times New Roman"/>
          <w:color w:val="202020"/>
          <w:sz w:val="21"/>
          <w:szCs w:val="21"/>
          <w:lang w:val="en-US"/>
        </w:rPr>
        <w:t>,</w:t>
      </w:r>
    </w:p>
    <w:p w14:paraId="34DBB01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notifications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'notifications@http://localhost:3007/remoteEntry.js'</w:t>
      </w:r>
      <w:r w:rsidRPr="00C805E6">
        <w:rPr>
          <w:rFonts w:ascii="Consolas" w:eastAsia="Times New Roman" w:hAnsi="Consolas" w:cs="Times New Roman"/>
          <w:color w:val="202020"/>
          <w:sz w:val="21"/>
          <w:szCs w:val="21"/>
          <w:lang w:val="en-US"/>
        </w:rPr>
        <w:t>,</w:t>
      </w:r>
    </w:p>
    <w:p w14:paraId="6AFE4BF9"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icd10</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'icd10@http://localhost:3002/remoteEntry.js'</w:t>
      </w:r>
      <w:r w:rsidRPr="00C805E6">
        <w:rPr>
          <w:rFonts w:ascii="Consolas" w:eastAsia="Times New Roman" w:hAnsi="Consolas" w:cs="Times New Roman"/>
          <w:color w:val="202020"/>
          <w:sz w:val="21"/>
          <w:szCs w:val="21"/>
          <w:lang w:val="en-US"/>
        </w:rPr>
        <w:t>,</w:t>
      </w:r>
    </w:p>
    <w:p w14:paraId="38B57A75"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lastRenderedPageBreak/>
        <w:t> </w:t>
      </w:r>
      <w:r w:rsidRPr="00C805E6">
        <w:rPr>
          <w:rFonts w:ascii="Consolas" w:eastAsia="Times New Roman" w:hAnsi="Consolas" w:cs="Times New Roman"/>
          <w:color w:val="1F2328"/>
          <w:sz w:val="21"/>
          <w:szCs w:val="21"/>
          <w:lang w:val="en-US"/>
        </w:rPr>
        <w:t>examination</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'examination@http://localhost:3004/remoteEntry.js'</w:t>
      </w:r>
      <w:r w:rsidRPr="00C805E6">
        <w:rPr>
          <w:rFonts w:ascii="Consolas" w:eastAsia="Times New Roman" w:hAnsi="Consolas" w:cs="Times New Roman"/>
          <w:color w:val="202020"/>
          <w:sz w:val="21"/>
          <w:szCs w:val="21"/>
          <w:lang w:val="en-US"/>
        </w:rPr>
        <w:t>,</w:t>
      </w:r>
    </w:p>
    <w:p w14:paraId="25279CAB"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calendar</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'calendar@http://localhost:3009/remoteEntry.js'</w:t>
      </w:r>
      <w:r w:rsidRPr="00C805E6">
        <w:rPr>
          <w:rFonts w:ascii="Consolas" w:eastAsia="Times New Roman" w:hAnsi="Consolas" w:cs="Times New Roman"/>
          <w:color w:val="202020"/>
          <w:sz w:val="21"/>
          <w:szCs w:val="21"/>
          <w:lang w:val="en-US"/>
        </w:rPr>
        <w:t>,</w:t>
      </w:r>
    </w:p>
    <w:p w14:paraId="7BB20E81"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auth</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'auth@http://localhost:3006/remoteEntry.js'</w:t>
      </w:r>
    </w:p>
    <w:p w14:paraId="78E36884"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w:t>
      </w:r>
    </w:p>
    <w:p w14:paraId="472D815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p>
    <w:p w14:paraId="37C6F9E3"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0000FF"/>
          <w:sz w:val="21"/>
          <w:szCs w:val="21"/>
          <w:lang w:val="en-US"/>
        </w:rPr>
        <w:t>new</w:t>
      </w:r>
      <w:r w:rsidRPr="00C805E6">
        <w:rPr>
          <w:rFonts w:ascii="Consolas" w:eastAsia="Times New Roman" w:hAnsi="Consolas" w:cs="Times New Roman"/>
          <w:color w:val="202020"/>
          <w:sz w:val="21"/>
          <w:szCs w:val="21"/>
          <w:lang w:val="en-US"/>
        </w:rPr>
        <w:t xml:space="preserve"> </w:t>
      </w:r>
      <w:r w:rsidRPr="00C805E6">
        <w:rPr>
          <w:rFonts w:ascii="Consolas" w:eastAsia="Times New Roman" w:hAnsi="Consolas" w:cs="Times New Roman"/>
          <w:color w:val="8250DF"/>
          <w:sz w:val="21"/>
          <w:szCs w:val="21"/>
          <w:lang w:val="en-US"/>
        </w:rPr>
        <w:t>ModuleFederationPlugin</w:t>
      </w:r>
      <w:r w:rsidRPr="00C805E6">
        <w:rPr>
          <w:rFonts w:ascii="Consolas" w:eastAsia="Times New Roman" w:hAnsi="Consolas" w:cs="Times New Roman"/>
          <w:color w:val="202020"/>
          <w:sz w:val="21"/>
          <w:szCs w:val="21"/>
          <w:lang w:val="en-US"/>
        </w:rPr>
        <w:t>({</w:t>
      </w:r>
    </w:p>
    <w:p w14:paraId="676D3DCC"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r w:rsidRPr="00C805E6">
        <w:rPr>
          <w:rFonts w:ascii="Consolas" w:eastAsia="Times New Roman" w:hAnsi="Consolas" w:cs="Times New Roman"/>
          <w:color w:val="202020"/>
          <w:sz w:val="21"/>
          <w:szCs w:val="21"/>
          <w:lang w:val="en-US"/>
        </w:rPr>
        <w:t>,</w:t>
      </w:r>
    </w:p>
    <w:p w14:paraId="64E8AE1F"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library</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type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'var'</w:t>
      </w:r>
      <w:r w:rsidRPr="00C805E6">
        <w:rPr>
          <w:rFonts w:ascii="Consolas" w:eastAsia="Times New Roman" w:hAnsi="Consolas" w:cs="Times New Roman"/>
          <w:color w:val="1F2328"/>
          <w:sz w:val="21"/>
          <w:szCs w:val="21"/>
          <w:lang w:val="en-US"/>
        </w:rPr>
        <w:t>, 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'home'</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202020"/>
          <w:sz w:val="21"/>
          <w:szCs w:val="21"/>
          <w:lang w:val="en-US"/>
        </w:rPr>
        <w:t>,</w:t>
      </w:r>
    </w:p>
    <w:p w14:paraId="4D6CD47F"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filename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'remoteEntry.js'</w:t>
      </w:r>
      <w:r w:rsidRPr="00C805E6">
        <w:rPr>
          <w:rFonts w:ascii="Consolas" w:eastAsia="Times New Roman" w:hAnsi="Consolas" w:cs="Times New Roman"/>
          <w:color w:val="202020"/>
          <w:sz w:val="21"/>
          <w:szCs w:val="21"/>
          <w:lang w:val="en-US"/>
        </w:rPr>
        <w:t>,</w:t>
      </w:r>
    </w:p>
    <w:p w14:paraId="6320E1EE"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remotes</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550AE"/>
          <w:sz w:val="21"/>
          <w:szCs w:val="21"/>
          <w:lang w:val="en-US"/>
        </w:rPr>
        <w:t>REMOTES</w:t>
      </w:r>
      <w:r w:rsidRPr="00C805E6">
        <w:rPr>
          <w:rFonts w:ascii="Consolas" w:eastAsia="Times New Roman" w:hAnsi="Consolas" w:cs="Times New Roman"/>
          <w:color w:val="202020"/>
          <w:sz w:val="21"/>
          <w:szCs w:val="21"/>
          <w:lang w:val="en-US"/>
        </w:rPr>
        <w:t>,</w:t>
      </w:r>
    </w:p>
    <w:p w14:paraId="7F884079"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remoteType</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A3069"/>
          <w:sz w:val="21"/>
          <w:szCs w:val="21"/>
          <w:lang w:val="en-US"/>
        </w:rPr>
        <w:t>'script'</w:t>
      </w:r>
      <w:r w:rsidRPr="00C805E6">
        <w:rPr>
          <w:rFonts w:ascii="Consolas" w:eastAsia="Times New Roman" w:hAnsi="Consolas" w:cs="Times New Roman"/>
          <w:color w:val="202020"/>
          <w:sz w:val="21"/>
          <w:szCs w:val="21"/>
          <w:lang w:val="en-US"/>
        </w:rPr>
        <w:t>,</w:t>
      </w:r>
    </w:p>
    <w:p w14:paraId="291E5A12"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   </w:t>
      </w:r>
      <w:r w:rsidRPr="00C805E6">
        <w:rPr>
          <w:rFonts w:ascii="Consolas" w:eastAsia="Times New Roman" w:hAnsi="Consolas" w:cs="Times New Roman"/>
          <w:color w:val="1F2328"/>
          <w:sz w:val="21"/>
          <w:szCs w:val="21"/>
          <w:lang w:val="en-US"/>
        </w:rPr>
        <w:t>shared</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w:t>
      </w:r>
      <w:r w:rsidRPr="00C805E6">
        <w:rPr>
          <w:rFonts w:ascii="Consolas" w:eastAsia="Times New Roman" w:hAnsi="Consolas" w:cs="Times New Roman"/>
          <w:color w:val="0A3069"/>
          <w:sz w:val="21"/>
          <w:szCs w:val="21"/>
          <w:lang w:val="en-US"/>
        </w:rPr>
        <w:t>'single-spa'</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 singleton</w:t>
      </w:r>
      <w:r w:rsidRPr="00C805E6">
        <w:rPr>
          <w:rFonts w:ascii="Consolas" w:eastAsia="Times New Roman" w:hAnsi="Consolas" w:cs="Times New Roman"/>
          <w:color w:val="001080"/>
          <w:sz w:val="21"/>
          <w:szCs w:val="21"/>
          <w:lang w:val="en-US"/>
        </w:rPr>
        <w:t>:</w:t>
      </w:r>
      <w:r w:rsidRPr="00C805E6">
        <w:rPr>
          <w:rFonts w:ascii="Consolas" w:eastAsia="Times New Roman" w:hAnsi="Consolas" w:cs="Times New Roman"/>
          <w:color w:val="1F2328"/>
          <w:sz w:val="21"/>
          <w:szCs w:val="21"/>
          <w:lang w:val="en-US"/>
        </w:rPr>
        <w:t xml:space="preserve"> </w:t>
      </w:r>
      <w:r w:rsidRPr="00C805E6">
        <w:rPr>
          <w:rFonts w:ascii="Consolas" w:eastAsia="Times New Roman" w:hAnsi="Consolas" w:cs="Times New Roman"/>
          <w:color w:val="0000FF"/>
          <w:sz w:val="21"/>
          <w:szCs w:val="21"/>
          <w:lang w:val="en-US"/>
        </w:rPr>
        <w:t>true</w:t>
      </w:r>
      <w:r w:rsidRPr="00C805E6">
        <w:rPr>
          <w:rFonts w:ascii="Consolas" w:eastAsia="Times New Roman" w:hAnsi="Consolas" w:cs="Times New Roman"/>
          <w:color w:val="1F2328"/>
          <w:sz w:val="21"/>
          <w:szCs w:val="21"/>
          <w:lang w:val="en-US"/>
        </w:rPr>
        <w:t xml:space="preserve"> } }</w:t>
      </w:r>
    </w:p>
    <w:p w14:paraId="0C721E9D" w14:textId="77777777" w:rsidR="00C805E6" w:rsidRPr="00C805E6" w:rsidRDefault="00C805E6" w:rsidP="00C805E6">
      <w:pPr>
        <w:shd w:val="clear" w:color="auto" w:fill="FFFFFF"/>
        <w:spacing w:after="0" w:line="285" w:lineRule="atLeast"/>
        <w:jc w:val="left"/>
        <w:rPr>
          <w:rFonts w:ascii="Consolas" w:eastAsia="Times New Roman" w:hAnsi="Consolas" w:cs="Times New Roman"/>
          <w:color w:val="202020"/>
          <w:sz w:val="21"/>
          <w:szCs w:val="21"/>
          <w:lang w:val="en-US"/>
        </w:rPr>
      </w:pPr>
      <w:r w:rsidRPr="00C805E6">
        <w:rPr>
          <w:rFonts w:ascii="Consolas" w:eastAsia="Times New Roman" w:hAnsi="Consolas" w:cs="Times New Roman"/>
          <w:color w:val="202020"/>
          <w:sz w:val="21"/>
          <w:szCs w:val="21"/>
          <w:lang w:val="en-US"/>
        </w:rPr>
        <w:t>})</w:t>
      </w:r>
    </w:p>
    <w:p w14:paraId="4D339BC0" w14:textId="49563323" w:rsidR="006D43BF" w:rsidRPr="00E051AE" w:rsidRDefault="006D43BF" w:rsidP="006D43BF">
      <w:r w:rsidRPr="00E051AE">
        <w:t xml:space="preserve">Облик име@адреса је сопствени лењи облик </w:t>
      </w:r>
      <w:r w:rsidR="00052755">
        <w:t>градње</w:t>
      </w:r>
      <w:r w:rsidRPr="00E051AE">
        <w:t>: скрипт</w:t>
      </w:r>
      <w:r w:rsidR="00052755">
        <w:t>а</w:t>
      </w:r>
      <w:r w:rsidRPr="00E051AE">
        <w:t xml:space="preserve"> контејнера уводи се при </w:t>
      </w:r>
      <w:r w:rsidRPr="00E051AE">
        <w:rPr>
          <w:b/>
          <w:bCs/>
        </w:rPr>
        <w:t>првом</w:t>
      </w:r>
      <w:r w:rsidRPr="00E051AE">
        <w:t> увозу</w:t>
      </w:r>
      <w:r w:rsidR="00052755">
        <w:t xml:space="preserve">, а </w:t>
      </w:r>
      <w:r w:rsidRPr="00E051AE">
        <w:t>удаљени модул</w:t>
      </w:r>
      <w:r w:rsidR="00052755">
        <w:t xml:space="preserve"> се</w:t>
      </w:r>
      <w:r w:rsidRPr="00E051AE">
        <w:t xml:space="preserve"> преузима само на рути која га монтира</w:t>
      </w:r>
      <w:r w:rsidR="00925CCB" w:rsidRPr="00E051AE">
        <w:t>.</w:t>
      </w:r>
    </w:p>
    <w:p w14:paraId="2C53EEF2" w14:textId="41EDDB85" w:rsidR="00BF2DB8" w:rsidRPr="00BF2DB8" w:rsidRDefault="00BF2DB8" w:rsidP="006D43BF">
      <w:r>
        <w:t xml:space="preserve">На слици се види </w:t>
      </w:r>
      <w:r w:rsidR="002B007F">
        <w:t>у</w:t>
      </w:r>
      <w:r>
        <w:t xml:space="preserve">читавање главног документа који са собом повлачи </w:t>
      </w:r>
      <w:r>
        <w:rPr>
          <w:lang w:val="en-US"/>
        </w:rPr>
        <w:t xml:space="preserve">auth </w:t>
      </w:r>
      <w:r>
        <w:t>страницу као и дељене зависности.</w:t>
      </w:r>
    </w:p>
    <w:p w14:paraId="14D93B73" w14:textId="77777777" w:rsidR="00321695" w:rsidRDefault="005B6BB7" w:rsidP="00561D7A">
      <w:pPr>
        <w:pStyle w:val="NoSpacing"/>
      </w:pPr>
      <w:r>
        <w:rPr>
          <w:noProof/>
          <w:lang w:val="en-US"/>
        </w:rPr>
        <w:drawing>
          <wp:inline distT="0" distB="0" distL="0" distR="0" wp14:anchorId="441CD46B" wp14:editId="535980D5">
            <wp:extent cx="6120130" cy="4130040"/>
            <wp:effectExtent l="0" t="0" r="0" b="3810"/>
            <wp:docPr id="672182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82772" name="Picture 67218277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120130" cy="4130040"/>
                    </a:xfrm>
                    <a:prstGeom prst="rect">
                      <a:avLst/>
                    </a:prstGeom>
                  </pic:spPr>
                </pic:pic>
              </a:graphicData>
            </a:graphic>
          </wp:inline>
        </w:drawing>
      </w:r>
    </w:p>
    <w:p w14:paraId="5A796F93" w14:textId="414871FC" w:rsidR="00401355" w:rsidRPr="00D96E6A" w:rsidRDefault="00321695" w:rsidP="00321695">
      <w:pPr>
        <w:pStyle w:val="Caption"/>
        <w:rPr>
          <w:lang w:val="en-US"/>
        </w:rPr>
      </w:pPr>
      <w:bookmarkStart w:id="126" w:name="_Toc239188146"/>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2</w:t>
      </w:r>
      <w:r w:rsidR="00BB6C4D">
        <w:fldChar w:fldCharType="end"/>
      </w:r>
      <w:r>
        <w:rPr>
          <w:lang w:val="en-US"/>
        </w:rPr>
        <w:t xml:space="preserve"> </w:t>
      </w:r>
      <w:r>
        <w:t xml:space="preserve">Иницијално повлачење зависности и </w:t>
      </w:r>
      <w:r>
        <w:rPr>
          <w:lang w:val="en-US"/>
        </w:rPr>
        <w:t xml:space="preserve">auth </w:t>
      </w:r>
      <w:r>
        <w:t>пакета</w:t>
      </w:r>
      <w:bookmarkEnd w:id="126"/>
    </w:p>
    <w:p w14:paraId="518D2B88" w14:textId="112D1433" w:rsidR="006D43BF" w:rsidRPr="00D96E6A" w:rsidRDefault="006D43BF" w:rsidP="00937C31">
      <w:pPr>
        <w:pStyle w:val="Heading2"/>
        <w:rPr>
          <w:lang w:val="en-US"/>
        </w:rPr>
      </w:pPr>
      <w:bookmarkStart w:id="127" w:name="_Toc239188230"/>
      <w:r w:rsidRPr="00E051AE">
        <w:t>Вертикална подела: пакет </w:t>
      </w:r>
      <w:r w:rsidRPr="00FB3161">
        <w:t>auth</w:t>
      </w:r>
      <w:bookmarkEnd w:id="127"/>
    </w:p>
    <w:p w14:paraId="39A31E84" w14:textId="18D2B593" w:rsidR="006D43BF" w:rsidRPr="00E051AE" w:rsidRDefault="006D43BF" w:rsidP="006D43BF">
      <w:r w:rsidRPr="00E051AE">
        <w:t>Пакет </w:t>
      </w:r>
      <w:r w:rsidRPr="00FB3161">
        <w:t>auth</w:t>
      </w:r>
      <w:r w:rsidRPr="00E051AE">
        <w:t xml:space="preserve"> јесте изведени пример вертикалне поделе. На </w:t>
      </w:r>
      <w:commentRangeStart w:id="128"/>
      <w:r w:rsidRPr="00E051AE">
        <w:t>рутама /login и /register </w:t>
      </w:r>
      <w:commentRangeEnd w:id="128"/>
      <w:r w:rsidR="009E07A1" w:rsidRPr="00E051AE">
        <w:rPr>
          <w:rStyle w:val="CommentReference"/>
          <w:sz w:val="24"/>
          <w:szCs w:val="22"/>
        </w:rPr>
        <w:commentReference w:id="128"/>
      </w:r>
      <w:r w:rsidRPr="00E051AE">
        <w:t>он </w:t>
      </w:r>
      <w:r w:rsidRPr="00E051AE">
        <w:rPr>
          <w:b/>
          <w:bCs/>
        </w:rPr>
        <w:t>није део састављене странице, него јесте страница</w:t>
      </w:r>
      <w:r w:rsidRPr="00E051AE">
        <w:t>: у том се и састоји разлика према хоризонталној подели из 1</w:t>
      </w:r>
      <w:r w:rsidR="00B22C53">
        <w:t>2</w:t>
      </w:r>
      <w:r w:rsidRPr="00E051AE">
        <w:t>.5, где два фрагмента деле једно видно поље.</w:t>
      </w:r>
    </w:p>
    <w:p w14:paraId="4B226671" w14:textId="77777777" w:rsidR="00A738B0" w:rsidRDefault="000D1A05" w:rsidP="00A738B0">
      <w:pPr>
        <w:pStyle w:val="NoSpacing"/>
      </w:pPr>
      <w:r w:rsidRPr="000D1A05">
        <w:rPr>
          <w:noProof/>
          <w:lang w:val="en-US"/>
        </w:rPr>
        <w:lastRenderedPageBreak/>
        <w:drawing>
          <wp:inline distT="0" distB="0" distL="0" distR="0" wp14:anchorId="6D766C08" wp14:editId="3D78B75A">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51"/>
                    <a:stretch>
                      <a:fillRect/>
                    </a:stretch>
                  </pic:blipFill>
                  <pic:spPr>
                    <a:xfrm>
                      <a:off x="0" y="0"/>
                      <a:ext cx="5760085" cy="3366770"/>
                    </a:xfrm>
                    <a:prstGeom prst="rect">
                      <a:avLst/>
                    </a:prstGeom>
                  </pic:spPr>
                </pic:pic>
              </a:graphicData>
            </a:graphic>
          </wp:inline>
        </w:drawing>
      </w:r>
    </w:p>
    <w:p w14:paraId="3734A301" w14:textId="0DB88490" w:rsidR="003A6E2A" w:rsidRDefault="00A738B0" w:rsidP="00A738B0">
      <w:pPr>
        <w:pStyle w:val="Caption"/>
      </w:pPr>
      <w:bookmarkStart w:id="129" w:name="_Toc239188147"/>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3</w:t>
      </w:r>
      <w:r w:rsidR="00BB6C4D">
        <w:fldChar w:fldCharType="end"/>
      </w:r>
      <w:r>
        <w:t xml:space="preserve"> Страница за пријаву</w:t>
      </w:r>
      <w:bookmarkEnd w:id="129"/>
    </w:p>
    <w:p w14:paraId="57D17845" w14:textId="77777777" w:rsidR="002829C9" w:rsidRDefault="000D1A05" w:rsidP="0034663E">
      <w:pPr>
        <w:pStyle w:val="NoSpacing"/>
      </w:pPr>
      <w:r w:rsidRPr="000D1A05">
        <w:rPr>
          <w:noProof/>
          <w:lang w:val="en-US"/>
        </w:rPr>
        <w:drawing>
          <wp:inline distT="0" distB="0" distL="0" distR="0" wp14:anchorId="1102AF4D" wp14:editId="450C2C77">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52"/>
                    <a:stretch>
                      <a:fillRect/>
                    </a:stretch>
                  </pic:blipFill>
                  <pic:spPr>
                    <a:xfrm>
                      <a:off x="0" y="0"/>
                      <a:ext cx="5760085" cy="3766820"/>
                    </a:xfrm>
                    <a:prstGeom prst="rect">
                      <a:avLst/>
                    </a:prstGeom>
                  </pic:spPr>
                </pic:pic>
              </a:graphicData>
            </a:graphic>
          </wp:inline>
        </w:drawing>
      </w:r>
    </w:p>
    <w:p w14:paraId="55D2DB79" w14:textId="415BE547" w:rsidR="000D1A05" w:rsidRDefault="002829C9" w:rsidP="002829C9">
      <w:pPr>
        <w:pStyle w:val="Caption"/>
        <w:rPr>
          <w:lang w:val="en-US"/>
        </w:rPr>
      </w:pPr>
      <w:bookmarkStart w:id="130" w:name="_Toc239188148"/>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4</w:t>
      </w:r>
      <w:r w:rsidR="00BB6C4D">
        <w:fldChar w:fldCharType="end"/>
      </w:r>
      <w:r>
        <w:t xml:space="preserve"> Страница за регистрацију</w:t>
      </w:r>
      <w:bookmarkEnd w:id="130"/>
    </w:p>
    <w:p w14:paraId="72163EEE" w14:textId="3D17FA4F" w:rsidR="00FB2F9F" w:rsidRPr="000D1A05" w:rsidRDefault="00FB2F9F" w:rsidP="0033466E">
      <w:pPr>
        <w:jc w:val="center"/>
        <w:rPr>
          <w:lang w:val="en-US"/>
        </w:rPr>
      </w:pPr>
    </w:p>
    <w:p w14:paraId="098BBC95" w14:textId="4DE69983" w:rsidR="006D43BF" w:rsidRPr="00E051AE" w:rsidRDefault="006D43BF" w:rsidP="00253768">
      <w:pPr>
        <w:pStyle w:val="Heading2"/>
      </w:pPr>
      <w:bookmarkStart w:id="131" w:name="_Toc239188231"/>
      <w:r w:rsidRPr="00E051AE">
        <w:lastRenderedPageBreak/>
        <w:t>Хоризонтална подела: examination уз icd10</w:t>
      </w:r>
      <w:bookmarkEnd w:id="131"/>
    </w:p>
    <w:p w14:paraId="50CE625D" w14:textId="7E83EAF1" w:rsidR="006D43BF" w:rsidRPr="00E051AE" w:rsidRDefault="006D43BF" w:rsidP="006D43BF">
      <w:r w:rsidRPr="00E051AE">
        <w:t>На рути /examination обмотач саставља </w:t>
      </w:r>
      <w:r w:rsidRPr="00E051AE">
        <w:rPr>
          <w:b/>
          <w:bCs/>
        </w:rPr>
        <w:t>два независно испоручена фрагмента у једно видно поље</w:t>
      </w:r>
      <w:r w:rsidRPr="00E051AE">
        <w:t>: образац за унос прегледа, који је Angular 22 на порту 3004, и каталог болести по класификацији МКБ-10, који је Vue 3 на порту 3002.</w:t>
      </w:r>
    </w:p>
    <w:p w14:paraId="18A07982" w14:textId="2DABC9A3" w:rsidR="006D43BF" w:rsidRPr="00E051AE" w:rsidRDefault="006D43BF" w:rsidP="006D43BF">
      <w:r w:rsidRPr="00E051AE">
        <w:t>Основ поделе је </w:t>
      </w:r>
      <w:r w:rsidRPr="00E051AE">
        <w:rPr>
          <w:b/>
          <w:bCs/>
        </w:rPr>
        <w:t>доменски, а не технички</w:t>
      </w:r>
      <w:r w:rsidRPr="00E051AE">
        <w:t>. Лекар при прегледу пише анамнезу, а успут</w:t>
      </w:r>
      <w:r w:rsidR="00932267">
        <w:t xml:space="preserve"> се</w:t>
      </w:r>
      <w:r w:rsidRPr="00E051AE">
        <w:t> </w:t>
      </w:r>
      <w:r w:rsidRPr="00E051AE">
        <w:rPr>
          <w:b/>
          <w:bCs/>
        </w:rPr>
        <w:t>консултује</w:t>
      </w:r>
      <w:r w:rsidR="00991A0B">
        <w:rPr>
          <w:b/>
          <w:bCs/>
        </w:rPr>
        <w:t xml:space="preserve"> </w:t>
      </w:r>
      <w:r w:rsidR="00991A0B" w:rsidRPr="00991A0B">
        <w:t>са шифарником дијагноза</w:t>
      </w:r>
      <w:r w:rsidRPr="00E051AE">
        <w:t>. То су, дакле, два различита посла која се одвијају у исто време на истом екрану, и подела прати њих.</w:t>
      </w:r>
    </w:p>
    <w:p w14:paraId="5200AD92" w14:textId="3D6236FF" w:rsidR="006D43BF" w:rsidRPr="00E051AE" w:rsidRDefault="006D43BF" w:rsidP="006D43BF">
      <w:r w:rsidRPr="00E051AE">
        <w:t>Хоризонтална подела у документу обмотача</w:t>
      </w:r>
      <w:r w:rsidR="00E842B7">
        <w:rPr>
          <w:lang w:val="en-US"/>
        </w:rPr>
        <w:t xml:space="preserve"> </w:t>
      </w:r>
      <w:r w:rsidR="00E842B7">
        <w:t>се може видети кроз два</w:t>
      </w:r>
      <w:r w:rsidR="00E842B7">
        <w:rPr>
          <w:lang w:val="en-US"/>
        </w:rPr>
        <w:t xml:space="preserve"> div </w:t>
      </w:r>
      <w:r w:rsidR="00E842B7">
        <w:t>тага</w:t>
      </w:r>
      <w:r w:rsidRPr="00E051AE">
        <w:t xml:space="preserve"> </w:t>
      </w:r>
      <w:r w:rsidR="00E842B7">
        <w:t xml:space="preserve"> која се налазе један поред другог у</w:t>
      </w:r>
      <w:r w:rsidR="00E842B7">
        <w:rPr>
          <w:lang w:val="en-US"/>
        </w:rPr>
        <w:t xml:space="preserve"> HTML </w:t>
      </w:r>
      <w:r w:rsidR="00E842B7">
        <w:t xml:space="preserve">дефиницији </w:t>
      </w:r>
      <w:r w:rsidRPr="00E051AE">
        <w:t>(packages/home/public/index.html, скраћено)</w:t>
      </w:r>
      <w:r w:rsidR="00E842B7">
        <w:t>:</w:t>
      </w:r>
    </w:p>
    <w:p w14:paraId="6EB7FFA3"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"mm-main"</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tabindex</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"-1"</w:t>
      </w:r>
      <w:r w:rsidRPr="002E2117">
        <w:rPr>
          <w:rFonts w:ascii="Consolas" w:eastAsia="Times New Roman" w:hAnsi="Consolas" w:cs="Times New Roman"/>
          <w:color w:val="800000"/>
          <w:sz w:val="21"/>
          <w:szCs w:val="21"/>
          <w:lang w:val="en-US"/>
        </w:rPr>
        <w:t>&gt;</w:t>
      </w:r>
    </w:p>
    <w:p w14:paraId="23D709C0"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class</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"mm-split mm-split--primary mm-region"</w:t>
      </w:r>
      <w:r w:rsidRPr="002E2117">
        <w:rPr>
          <w:rFonts w:ascii="Consolas" w:eastAsia="Times New Roman" w:hAnsi="Consolas" w:cs="Times New Roman"/>
          <w:color w:val="800000"/>
          <w:sz w:val="21"/>
          <w:szCs w:val="21"/>
          <w:lang w:val="en-US"/>
        </w:rPr>
        <w:t>&gt;</w:t>
      </w:r>
    </w:p>
    <w:p w14:paraId="0B9DD635"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"single-spa-application:examination"</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412F5F5C"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E50000"/>
          <w:sz w:val="21"/>
          <w:szCs w:val="21"/>
          <w:lang w:val="en-US"/>
        </w:rPr>
        <w:t>id</w:t>
      </w:r>
      <w:r w:rsidRPr="002E2117">
        <w:rPr>
          <w:rFonts w:ascii="Consolas" w:eastAsia="Times New Roman" w:hAnsi="Consolas" w:cs="Times New Roman"/>
          <w:color w:val="202020"/>
          <w:sz w:val="21"/>
          <w:szCs w:val="21"/>
          <w:lang w:val="en-US"/>
        </w:rPr>
        <w:t>=</w:t>
      </w:r>
      <w:r w:rsidRPr="002E2117">
        <w:rPr>
          <w:rFonts w:ascii="Consolas" w:eastAsia="Times New Roman" w:hAnsi="Consolas" w:cs="Times New Roman"/>
          <w:color w:val="0000FF"/>
          <w:sz w:val="21"/>
          <w:szCs w:val="21"/>
          <w:lang w:val="en-US"/>
        </w:rPr>
        <w:t>"single-spa-application:icd10"</w:t>
      </w:r>
      <w:r w:rsidRPr="002E2117">
        <w:rPr>
          <w:rFonts w:ascii="Consolas" w:eastAsia="Times New Roman" w:hAnsi="Consolas" w:cs="Times New Roman"/>
          <w:color w:val="800000"/>
          <w:sz w:val="21"/>
          <w:szCs w:val="21"/>
          <w:lang w:val="en-US"/>
        </w:rPr>
        <w:t>&gt;&lt;/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516A176D" w14:textId="77777777" w:rsidR="002E2117" w:rsidRPr="002E2117" w:rsidRDefault="002E2117" w:rsidP="002E2117">
      <w:pPr>
        <w:shd w:val="clear" w:color="auto" w:fill="FFFFFF"/>
        <w:spacing w:after="0" w:line="285" w:lineRule="atLeast"/>
        <w:jc w:val="left"/>
        <w:rPr>
          <w:rFonts w:ascii="Consolas" w:eastAsia="Times New Roman" w:hAnsi="Consolas" w:cs="Times New Roman"/>
          <w:color w:val="202020"/>
          <w:sz w:val="21"/>
          <w:szCs w:val="21"/>
          <w:lang w:val="en-US"/>
        </w:rPr>
      </w:pPr>
      <w:r w:rsidRPr="002E2117">
        <w:rPr>
          <w:rFonts w:ascii="Consolas" w:eastAsia="Times New Roman" w:hAnsi="Consolas" w:cs="Times New Roman"/>
          <w:color w:val="202020"/>
          <w:sz w:val="21"/>
          <w:szCs w:val="21"/>
          <w:lang w:val="en-US"/>
        </w:rPr>
        <w:t xml:space="preserve">  </w:t>
      </w: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div</w:t>
      </w:r>
      <w:r w:rsidRPr="002E2117">
        <w:rPr>
          <w:rFonts w:ascii="Consolas" w:eastAsia="Times New Roman" w:hAnsi="Consolas" w:cs="Times New Roman"/>
          <w:color w:val="800000"/>
          <w:sz w:val="21"/>
          <w:szCs w:val="21"/>
          <w:lang w:val="en-US"/>
        </w:rPr>
        <w:t>&gt;</w:t>
      </w:r>
    </w:p>
    <w:p w14:paraId="7C4AFFCA" w14:textId="5395730A" w:rsidR="006D43BF" w:rsidRPr="007250FF" w:rsidRDefault="002E2117" w:rsidP="007250FF">
      <w:pPr>
        <w:shd w:val="clear" w:color="auto" w:fill="FFFFFF"/>
        <w:spacing w:after="0" w:line="285" w:lineRule="atLeast"/>
        <w:jc w:val="left"/>
        <w:rPr>
          <w:rFonts w:ascii="Consolas" w:eastAsia="Times New Roman" w:hAnsi="Consolas" w:cs="Times New Roman"/>
          <w:color w:val="202020"/>
          <w:sz w:val="21"/>
          <w:szCs w:val="21"/>
        </w:rPr>
      </w:pPr>
      <w:r w:rsidRPr="002E2117">
        <w:rPr>
          <w:rFonts w:ascii="Consolas" w:eastAsia="Times New Roman" w:hAnsi="Consolas" w:cs="Times New Roman"/>
          <w:color w:val="800000"/>
          <w:sz w:val="21"/>
          <w:szCs w:val="21"/>
          <w:lang w:val="en-US"/>
        </w:rPr>
        <w:t>&lt;/</w:t>
      </w:r>
      <w:r w:rsidRPr="002E2117">
        <w:rPr>
          <w:rFonts w:ascii="Consolas" w:eastAsia="Times New Roman" w:hAnsi="Consolas" w:cs="Times New Roman"/>
          <w:color w:val="116329"/>
          <w:sz w:val="21"/>
          <w:szCs w:val="21"/>
          <w:lang w:val="en-US"/>
        </w:rPr>
        <w:t>main</w:t>
      </w:r>
      <w:r w:rsidRPr="002E2117">
        <w:rPr>
          <w:rFonts w:ascii="Consolas" w:eastAsia="Times New Roman" w:hAnsi="Consolas" w:cs="Times New Roman"/>
          <w:color w:val="800000"/>
          <w:sz w:val="21"/>
          <w:szCs w:val="21"/>
          <w:lang w:val="en-US"/>
        </w:rPr>
        <w:t>&gt;</w:t>
      </w:r>
    </w:p>
    <w:p w14:paraId="7C900BA5" w14:textId="77777777" w:rsidR="007250FF" w:rsidRDefault="00212667" w:rsidP="00563F9F">
      <w:pPr>
        <w:pStyle w:val="NoSpacing"/>
      </w:pPr>
      <w:r>
        <w:rPr>
          <w:noProof/>
          <w:lang w:val="en-US"/>
        </w:rPr>
        <w:drawing>
          <wp:inline distT="0" distB="0" distL="0" distR="0" wp14:anchorId="3FC7B5AF" wp14:editId="26A8043C">
            <wp:extent cx="3958500" cy="4995333"/>
            <wp:effectExtent l="0" t="0" r="4445"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85457" cy="5029350"/>
                    </a:xfrm>
                    <a:prstGeom prst="rect">
                      <a:avLst/>
                    </a:prstGeom>
                    <a:noFill/>
                    <a:ln>
                      <a:noFill/>
                    </a:ln>
                  </pic:spPr>
                </pic:pic>
              </a:graphicData>
            </a:graphic>
          </wp:inline>
        </w:drawing>
      </w:r>
    </w:p>
    <w:p w14:paraId="7D9ADF96" w14:textId="287112F2" w:rsidR="00212667" w:rsidRPr="007250FF" w:rsidRDefault="007250FF" w:rsidP="007250FF">
      <w:pPr>
        <w:pStyle w:val="Caption"/>
      </w:pPr>
      <w:bookmarkStart w:id="132" w:name="_Toc239188149"/>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5</w:t>
      </w:r>
      <w:r w:rsidR="00BB6C4D">
        <w:fldChar w:fldCharType="end"/>
      </w:r>
      <w:r>
        <w:t xml:space="preserve"> Хоризонтална подела </w:t>
      </w:r>
      <w:r>
        <w:rPr>
          <w:lang w:val="en-US"/>
        </w:rPr>
        <w:t xml:space="preserve">examination </w:t>
      </w:r>
      <w:r>
        <w:t xml:space="preserve">и </w:t>
      </w:r>
      <w:r>
        <w:rPr>
          <w:lang w:val="en-US"/>
        </w:rPr>
        <w:t xml:space="preserve">icd10 </w:t>
      </w:r>
      <w:r>
        <w:t>фрагмента</w:t>
      </w:r>
      <w:bookmarkEnd w:id="132"/>
    </w:p>
    <w:p w14:paraId="7B074DA3" w14:textId="5AE911BA" w:rsidR="00212667" w:rsidRPr="00212667" w:rsidRDefault="00212667" w:rsidP="006D43BF">
      <w:r>
        <w:lastRenderedPageBreak/>
        <w:t>На слици је у црвеном оквиру</w:t>
      </w:r>
      <w:r w:rsidR="00A471C9">
        <w:t xml:space="preserve"> са леве стране</w:t>
      </w:r>
      <w:r>
        <w:t xml:space="preserve">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r w:rsidR="00C22E91">
        <w:t xml:space="preserve"> (МБК-10 међународна класификација болести)</w:t>
      </w:r>
      <w:r>
        <w:rPr>
          <w:lang w:val="sr-Latn-RS"/>
        </w:rPr>
        <w:t>.</w:t>
      </w:r>
    </w:p>
    <w:p w14:paraId="6443F16D" w14:textId="4B078593"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једина спрега је магистрала догађаја и заједнички елементи дизајн система. Друго, и јаче: Angular компонента </w:t>
      </w:r>
      <w:r w:rsidRPr="00E051AE">
        <w:rPr>
          <w:b/>
          <w:bCs/>
        </w:rPr>
        <w:t>не може</w:t>
      </w:r>
      <w:r w:rsidRPr="00E051AE">
        <w:t xml:space="preserve"> увести Vue компоненту, зато што су то два различита система приказа с различитим животним циклусима. Ту је, дакле, прегледач једино могуће место интеграције; тиме је </w:t>
      </w:r>
      <w:r w:rsidR="004A64C0">
        <w:t>договорена</w:t>
      </w:r>
      <w:r w:rsidRPr="00E051AE">
        <w:t xml:space="preserve"> дисциплина замењена физичком препреком</w:t>
      </w:r>
      <w:r w:rsidR="0089604C" w:rsidRPr="00E051AE">
        <w:t>.</w:t>
      </w:r>
    </w:p>
    <w:p w14:paraId="1D91C4FB" w14:textId="5124E93B" w:rsidR="006D43BF" w:rsidRPr="00E051AE" w:rsidRDefault="006D43BF" w:rsidP="006D43BF">
      <w:r w:rsidRPr="00E051AE">
        <w:t xml:space="preserve">Уговор између њих је један догађај: каталог објављује изабрану болест, а </w:t>
      </w:r>
      <w:r w:rsidR="00027FA3">
        <w:t>форма</w:t>
      </w:r>
      <w:r w:rsidRPr="00E051AE">
        <w:t xml:space="preserve"> је прима и приказује у свом делу за дијагнозу.</w:t>
      </w:r>
    </w:p>
    <w:p w14:paraId="4D8920FA" w14:textId="02A6E53F" w:rsidR="006D43BF" w:rsidRPr="00E051AE" w:rsidRDefault="006D43BF" w:rsidP="00BB10C6">
      <w:pPr>
        <w:pStyle w:val="Heading2"/>
      </w:pPr>
      <w:bookmarkStart w:id="133" w:name="_Toc239188232"/>
      <w:r w:rsidRPr="00E051AE">
        <w:t>Увек монтирани фрагменти: nav и notifications</w:t>
      </w:r>
      <w:bookmarkEnd w:id="133"/>
    </w:p>
    <w:p w14:paraId="20C2FE13" w14:textId="4F3C505A" w:rsidR="006D43BF" w:rsidRDefault="006D43BF" w:rsidP="006D43BF">
      <w:r w:rsidRPr="00E051AE">
        <w:t>Два фрагмента нису везана ни за једну руту: заглавље с подножјем, у пакету nav на порту 3003, и слој обавештења, у пакету notifications на порту 3007. Оба су написана као </w:t>
      </w:r>
      <w:r w:rsidRPr="00E051AE">
        <w:rPr>
          <w:b/>
          <w:bCs/>
        </w:rPr>
        <w:t xml:space="preserve">прилагођени елементи у чистом језику </w:t>
      </w:r>
      <w:r w:rsidRPr="0008374B">
        <w:rPr>
          <w:b/>
          <w:bCs/>
          <w:i/>
          <w:iCs/>
        </w:rPr>
        <w:t>TypeScript</w:t>
      </w:r>
      <w:r w:rsidRPr="00E051AE">
        <w:rPr>
          <w:b/>
          <w:bCs/>
        </w:rPr>
        <w:t xml:space="preserve">, без иједног </w:t>
      </w:r>
      <w:r w:rsidR="00580F15" w:rsidRPr="00E051AE">
        <w:rPr>
          <w:b/>
          <w:bCs/>
        </w:rPr>
        <w:t>радног оквира</w:t>
      </w:r>
      <w:r w:rsidRPr="00E051AE">
        <w:t>.</w:t>
      </w:r>
    </w:p>
    <w:p w14:paraId="5A66B3DF" w14:textId="77777777" w:rsidR="00083700" w:rsidRDefault="00083700" w:rsidP="00083700">
      <w:pPr>
        <w:pStyle w:val="NoSpacing"/>
        <w:keepNext/>
      </w:pPr>
      <w:r w:rsidRPr="009F45E5">
        <w:rPr>
          <w:noProof/>
        </w:rPr>
        <w:drawing>
          <wp:inline distT="0" distB="0" distL="0" distR="0" wp14:anchorId="147A782B" wp14:editId="5AC26497">
            <wp:extent cx="5157100" cy="4402666"/>
            <wp:effectExtent l="0" t="0" r="5715"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54"/>
                    <a:stretch>
                      <a:fillRect/>
                    </a:stretch>
                  </pic:blipFill>
                  <pic:spPr>
                    <a:xfrm>
                      <a:off x="0" y="0"/>
                      <a:ext cx="5168665" cy="4412539"/>
                    </a:xfrm>
                    <a:prstGeom prst="rect">
                      <a:avLst/>
                    </a:prstGeom>
                  </pic:spPr>
                </pic:pic>
              </a:graphicData>
            </a:graphic>
          </wp:inline>
        </w:drawing>
      </w:r>
    </w:p>
    <w:p w14:paraId="68629830" w14:textId="1FF21F2A" w:rsidR="00083700" w:rsidRDefault="00083700" w:rsidP="00083700">
      <w:pPr>
        <w:pStyle w:val="Caption"/>
      </w:pPr>
      <w:bookmarkStart w:id="134" w:name="_Toc239188150"/>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6</w:t>
      </w:r>
      <w:r w:rsidR="00BB6C4D">
        <w:fldChar w:fldCharType="end"/>
      </w:r>
      <w:r>
        <w:t xml:space="preserve"> Приказ </w:t>
      </w:r>
      <w:r>
        <w:rPr>
          <w:lang w:val="en-US"/>
        </w:rPr>
        <w:t xml:space="preserve">nav </w:t>
      </w:r>
      <w:r>
        <w:t xml:space="preserve">и </w:t>
      </w:r>
      <w:r>
        <w:rPr>
          <w:lang w:val="en-US"/>
        </w:rPr>
        <w:t xml:space="preserve">notifications </w:t>
      </w:r>
      <w:r>
        <w:t>фрагмента након пријаве</w:t>
      </w:r>
      <w:bookmarkEnd w:id="134"/>
    </w:p>
    <w:p w14:paraId="576B543B" w14:textId="0FE3B4EC" w:rsidR="00C703CE" w:rsidRPr="00C703CE" w:rsidRDefault="000C4293" w:rsidP="000C6A0F">
      <w:pPr>
        <w:rPr>
          <w:rFonts w:ascii="Consolas" w:eastAsia="Times New Roman" w:hAnsi="Consolas" w:cs="Times New Roman"/>
          <w:color w:val="202020"/>
          <w:sz w:val="21"/>
          <w:szCs w:val="21"/>
          <w:lang w:val="en-US"/>
        </w:rPr>
      </w:pPr>
      <w:r>
        <w:lastRenderedPageBreak/>
        <w:t xml:space="preserve">Навигациони банер не чита дељено складиште. Стање сесије прима као својства елемента: да ли је корисник пријављен, његово име и улога, а њих поставља обмотач апликација. Тиме фрагмент постаје чиста функција својих својстава, а </w:t>
      </w:r>
      <w:r w:rsidR="007E2206">
        <w:t>писац</w:t>
      </w:r>
      <w:r>
        <w:t xml:space="preserve"> сесије остаје на једном месту. </w:t>
      </w:r>
    </w:p>
    <w:p w14:paraId="08321EDB" w14:textId="7C32C8E4" w:rsidR="005517E8" w:rsidRPr="00E051AE" w:rsidRDefault="00450ECE" w:rsidP="006D43BF">
      <w:r>
        <w:t xml:space="preserve">Дугме за одјаву на навигационом банеру не дира сесију. Оно објављује догађај који се издиже, а обмотач га </w:t>
      </w:r>
      <w:r w:rsidR="001F4E1F">
        <w:t>ослушкује</w:t>
      </w:r>
      <w:r>
        <w:t xml:space="preserve"> на прозору и тек он изводи одјаву над дељеним складиштем</w:t>
      </w:r>
      <w:r w:rsidR="005C7E04" w:rsidRPr="00E051AE">
        <w:t>.</w:t>
      </w:r>
      <w:r>
        <w:t xml:space="preserve"> Тиме фрагмент саопштава намеру, а не последицу, и остаје без права уписа у сесију.</w:t>
      </w:r>
    </w:p>
    <w:p w14:paraId="14EC2911" w14:textId="3BE64451" w:rsidR="006D43BF" w:rsidRPr="00E051AE" w:rsidRDefault="006D43BF" w:rsidP="006D43BF">
      <w:r w:rsidRPr="00E051AE">
        <w:t>Слој обавештења има само две сопствене одлуке, и обе су доменске а не приказне.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4804ABE6" w:rsidR="006D43BF" w:rsidRPr="00E051AE" w:rsidRDefault="006D43BF" w:rsidP="00BB10C6">
      <w:pPr>
        <w:pStyle w:val="Heading2"/>
      </w:pPr>
      <w:bookmarkStart w:id="135" w:name="_Toc239188233"/>
      <w:r w:rsidRPr="00E051AE">
        <w:t>Комуникација између фрагмената: изведени механизми</w:t>
      </w:r>
      <w:bookmarkEnd w:id="135"/>
    </w:p>
    <w:p w14:paraId="550A5B78" w14:textId="1376FDB7" w:rsidR="006D43BF" w:rsidRPr="00E051AE" w:rsidRDefault="006D43BF" w:rsidP="006D43BF">
      <w:r w:rsidRPr="00E051AE">
        <w:t>Механизми су изложени у 5.1–5.4, а изабрани у 1</w:t>
      </w:r>
      <w:r w:rsidR="002D4544">
        <w:t>1</w:t>
      </w:r>
      <w:r w:rsidRPr="00E051AE">
        <w:t>.4; овде стоји само шта је од тога изведено, где то стоји на извор</w:t>
      </w:r>
      <w:r w:rsidR="00077598">
        <w:t>ном коду.</w:t>
      </w:r>
    </w:p>
    <w:p w14:paraId="2CC31D01" w14:textId="5DB2D2A4" w:rsidR="002302B8" w:rsidRDefault="002302B8" w:rsidP="002302B8">
      <w:pPr>
        <w:pStyle w:val="Caption"/>
        <w:keepNext/>
      </w:pPr>
      <w:bookmarkStart w:id="136" w:name="_Toc239188164"/>
      <w:r>
        <w:t xml:space="preserve">Табела </w:t>
      </w:r>
      <w:r w:rsidR="00063D33">
        <w:fldChar w:fldCharType="begin"/>
      </w:r>
      <w:r w:rsidR="00063D33">
        <w:instrText xml:space="preserve"> STYLEREF 1 \s </w:instrText>
      </w:r>
      <w:r w:rsidR="00063D33">
        <w:fldChar w:fldCharType="separate"/>
      </w:r>
      <w:r w:rsidR="00063D33">
        <w:rPr>
          <w:noProof/>
        </w:rPr>
        <w:t>12</w:t>
      </w:r>
      <w:r w:rsidR="00063D33">
        <w:fldChar w:fldCharType="end"/>
      </w:r>
      <w:r w:rsidR="00063D33">
        <w:noBreakHyphen/>
      </w:r>
      <w:r w:rsidR="00063D33">
        <w:fldChar w:fldCharType="begin"/>
      </w:r>
      <w:r w:rsidR="00063D33">
        <w:instrText xml:space="preserve"> SEQ Табела \* ARABIC \s 1 </w:instrText>
      </w:r>
      <w:r w:rsidR="00063D33">
        <w:fldChar w:fldCharType="separate"/>
      </w:r>
      <w:r w:rsidR="00063D33">
        <w:rPr>
          <w:noProof/>
        </w:rPr>
        <w:t>2</w:t>
      </w:r>
      <w:r w:rsidR="00063D33">
        <w:fldChar w:fldCharType="end"/>
      </w:r>
      <w:r>
        <w:t xml:space="preserve"> </w:t>
      </w:r>
      <w:r w:rsidRPr="009B62E5">
        <w:t>Изведени механизми комуникације и место сваког у артефакту</w:t>
      </w:r>
      <w:bookmarkEnd w:id="136"/>
    </w:p>
    <w:tbl>
      <w:tblPr>
        <w:tblStyle w:val="TableGrid"/>
        <w:tblW w:w="0" w:type="auto"/>
        <w:tblLook w:val="04A0" w:firstRow="1" w:lastRow="0" w:firstColumn="1" w:lastColumn="0" w:noHBand="0" w:noVBand="1"/>
      </w:tblPr>
      <w:tblGrid>
        <w:gridCol w:w="2301"/>
        <w:gridCol w:w="3430"/>
        <w:gridCol w:w="3897"/>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305D189C" w:rsidR="006D43BF" w:rsidRPr="00E051AE" w:rsidRDefault="006D43BF" w:rsidP="006D43BF">
            <w:r w:rsidRPr="00E051AE">
              <w:t>сесија у</w:t>
            </w:r>
            <w:r w:rsidR="00BF34BF">
              <w:t xml:space="preserve"> </w:t>
            </w:r>
            <w:r w:rsidR="00BF34BF">
              <w:rPr>
                <w:lang w:val="en-US"/>
              </w:rPr>
              <w:t>header</w:t>
            </w:r>
            <w:r w:rsidRPr="00E051AE">
              <w:t xml:space="preserve"> заглавље (nav/src/session-attributes.ts)</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(nav:sign-out, обрађена у home/src/index.ts)</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0FDCC916" w:rsidR="006D43BF" w:rsidRPr="00E051AE" w:rsidRDefault="0019364A" w:rsidP="006D43BF">
            <w:r w:rsidRPr="00E051AE">
              <w:t xml:space="preserve">фрагмент → </w:t>
            </w:r>
            <w:r>
              <w:t>фрагмент</w:t>
            </w:r>
            <w:r w:rsidRPr="00E051AE">
              <w:t xml:space="preserve"> </w:t>
            </w:r>
            <w:r w:rsidR="006D43BF"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examination)</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5F13DB2C" w:rsidR="006D43BF" w:rsidRPr="00E051AE" w:rsidRDefault="006D43BF" w:rsidP="006D43BF">
            <w:r w:rsidRPr="00E051AE">
              <w:t>преко границе монтирања</w:t>
            </w:r>
            <w:r w:rsidR="00C22241">
              <w:t xml:space="preserve"> тј. уз помоћ параметара из адресе</w:t>
            </w:r>
          </w:p>
        </w:tc>
        <w:tc>
          <w:tcPr>
            <w:tcW w:w="0" w:type="auto"/>
            <w:hideMark/>
          </w:tcPr>
          <w:p w14:paraId="4FB043EC" w14:textId="77777777" w:rsidR="006D43BF" w:rsidRPr="00E051AE" w:rsidRDefault="006D43BF" w:rsidP="006D43BF">
            <w:r w:rsidRPr="00E051AE">
              <w:t>предаја заказаног прегледа (calendar → examination)</w:t>
            </w:r>
          </w:p>
        </w:tc>
      </w:tr>
      <w:tr w:rsidR="006D43BF" w:rsidRPr="00E051AE" w14:paraId="738EFA5C" w14:textId="77777777" w:rsidTr="006D46D5">
        <w:tc>
          <w:tcPr>
            <w:tcW w:w="0" w:type="auto"/>
            <w:hideMark/>
          </w:tcPr>
          <w:p w14:paraId="5416CA4A" w14:textId="2E98181F" w:rsidR="006D43BF" w:rsidRPr="00392814" w:rsidRDefault="00392814" w:rsidP="006D43BF">
            <w:pPr>
              <w:rPr>
                <w:lang w:val="en-US"/>
              </w:rPr>
            </w:pPr>
            <w:r>
              <w:rPr>
                <w:lang w:val="en-US"/>
              </w:rPr>
              <w:t>Broadcast Channel API</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(shared-store/src/session-channel.ts)</w:t>
            </w:r>
          </w:p>
        </w:tc>
      </w:tr>
    </w:tbl>
    <w:p w14:paraId="3E7DC04E" w14:textId="0D9C2714" w:rsidR="000C6A0F" w:rsidRPr="00E051AE" w:rsidRDefault="006A3990" w:rsidP="000C6A0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w:t>
      </w:r>
      <w:r w:rsidR="00312499">
        <w:t>регистрованом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приказан у листингу</w:t>
      </w:r>
      <w:r w:rsidR="00B640E3">
        <w:t xml:space="preserve"> са </w:t>
      </w:r>
      <w:r w:rsidR="00B640E3" w:rsidRPr="00C703CE">
        <w:rPr>
          <w:rFonts w:ascii="Consolas" w:eastAsia="Times New Roman" w:hAnsi="Consolas" w:cs="Times New Roman"/>
          <w:color w:val="0550AE"/>
          <w:sz w:val="21"/>
          <w:szCs w:val="21"/>
          <w:lang w:val="en-US"/>
        </w:rPr>
        <w:t>projectSession</w:t>
      </w:r>
      <w:r w:rsidR="00B640E3" w:rsidRPr="00B640E3">
        <w:t xml:space="preserve"> </w:t>
      </w:r>
      <w:r w:rsidR="00B640E3">
        <w:t>методом</w:t>
      </w:r>
      <w:r w:rsidR="00812EDE" w:rsidRPr="00E051AE">
        <w:t>.</w:t>
      </w:r>
      <w:r w:rsidR="000C6A0F">
        <w:t xml:space="preserve"> </w:t>
      </w:r>
      <w:r w:rsidR="000C6A0F">
        <w:t>Наредни листинг показује превођење стања сесије у својства елемента.</w:t>
      </w:r>
    </w:p>
    <w:p w14:paraId="794745C0" w14:textId="77777777" w:rsidR="000C6A0F" w:rsidRPr="00E051AE" w:rsidRDefault="000C6A0F" w:rsidP="000C6A0F">
      <w:r w:rsidRPr="00E051AE">
        <w:t xml:space="preserve">Атрибути сесије </w:t>
      </w:r>
      <w:r>
        <w:t xml:space="preserve">у коду се разрешавају </w:t>
      </w:r>
      <w:r w:rsidRPr="00E051AE">
        <w:t>(packages\nav\src\session-attributes.ts, скраћено)</w:t>
      </w:r>
      <w:r>
        <w:t>:</w:t>
      </w:r>
    </w:p>
    <w:p w14:paraId="3E4BD9A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function</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SessionSnapshot</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AttributeMap</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7EE99BBA"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.isAuthenticated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.user;</w:t>
      </w:r>
    </w:p>
    <w:p w14:paraId="63083A62"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.user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firstname</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0A3069"/>
          <w:sz w:val="21"/>
          <w:szCs w:val="21"/>
          <w:lang w:val="en-US"/>
        </w:rPr>
        <w:t xml:space="preserve"> </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user</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lastname</w:t>
      </w:r>
      <w:r w:rsidRPr="00C703CE">
        <w:rPr>
          <w:rFonts w:ascii="Consolas" w:eastAsia="Times New Roman" w:hAnsi="Consolas" w:cs="Times New Roman"/>
          <w:color w:val="0000FF"/>
          <w:sz w:val="21"/>
          <w:szCs w:val="21"/>
          <w:lang w:val="en-US"/>
        </w:rPr>
        <w:t>}</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trim</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w:t>
      </w:r>
    </w:p>
    <w:p w14:paraId="4DB4BFB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2A2B5121"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5AD438A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ATTR_AUTHENTICATED</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A3069"/>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1A8F2EF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lastRenderedPageBreak/>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ATTR_USER_NAME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&amp;&amp;</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name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0208DB8D"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0550AE"/>
          <w:sz w:val="21"/>
          <w:szCs w:val="21"/>
          <w:lang w:val="en-US"/>
        </w:rPr>
        <w:t>ATTR_USER_ROLE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authenticated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.role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session</w:t>
      </w:r>
      <w:r w:rsidRPr="00C703CE">
        <w:rPr>
          <w:rFonts w:ascii="Consolas" w:eastAsia="Times New Roman" w:hAnsi="Consolas" w:cs="Times New Roman"/>
          <w:color w:val="1F2328"/>
          <w:sz w:val="21"/>
          <w:szCs w:val="21"/>
          <w:lang w:val="en-US"/>
        </w:rPr>
        <w:t xml:space="preserve">.user?.role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28DB575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w:t>
      </w:r>
    </w:p>
    <w:p w14:paraId="01B2510B"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w:t>
      </w:r>
    </w:p>
    <w:p w14:paraId="30DBD27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p>
    <w:p w14:paraId="7C25CCF0"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AF00DB"/>
          <w:sz w:val="21"/>
          <w:szCs w:val="21"/>
          <w:lang w:val="en-US"/>
        </w:rPr>
        <w:t>export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550AE"/>
          <w:sz w:val="21"/>
          <w:szCs w:val="21"/>
          <w:lang w:val="en-US"/>
        </w:rPr>
        <w:t>projectSession</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AttributeProjector</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CustomElementMountProps</w:t>
      </w:r>
      <w:r w:rsidRPr="00C703CE">
        <w:rPr>
          <w:rFonts w:ascii="Consolas" w:eastAsia="Times New Roman" w:hAnsi="Consolas" w:cs="Times New Roman"/>
          <w:color w:val="202020"/>
          <w:sz w:val="21"/>
          <w:szCs w:val="21"/>
          <w:lang w:val="en-US"/>
        </w:rPr>
        <w:t>)</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AttributeSource</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267F99"/>
          <w:sz w:val="21"/>
          <w:szCs w:val="21"/>
          <w:lang w:val="en-US"/>
        </w:rPr>
        <w:t>null</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202020"/>
          <w:sz w:val="21"/>
          <w:szCs w:val="21"/>
          <w:lang w:val="en-US"/>
        </w:rPr>
        <w:t xml:space="preserve"> </w:t>
      </w:r>
      <w:r w:rsidRPr="00C703CE">
        <w:rPr>
          <w:rFonts w:ascii="Consolas" w:eastAsia="Times New Roman" w:hAnsi="Consolas" w:cs="Times New Roman"/>
          <w:color w:val="1F2328"/>
          <w:sz w:val="21"/>
          <w:szCs w:val="21"/>
          <w:lang w:val="en-US"/>
        </w:rPr>
        <w:t>{</w:t>
      </w:r>
    </w:p>
    <w:p w14:paraId="5133FC63"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const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props</w:t>
      </w:r>
      <w:r w:rsidRPr="00C703CE">
        <w:rPr>
          <w:rFonts w:ascii="Consolas" w:eastAsia="Times New Roman" w:hAnsi="Consolas" w:cs="Times New Roman"/>
          <w:color w:val="1F2328"/>
          <w:sz w:val="21"/>
          <w:szCs w:val="21"/>
          <w:lang w:val="en-US"/>
        </w:rPr>
        <w:t>.session;</w:t>
      </w:r>
    </w:p>
    <w:p w14:paraId="52663CB4"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undefined</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FF"/>
          <w:sz w:val="21"/>
          <w:szCs w:val="21"/>
          <w:lang w:val="en-US"/>
        </w:rPr>
        <w:t>null</w:t>
      </w:r>
      <w:r w:rsidRPr="00C703CE">
        <w:rPr>
          <w:rFonts w:ascii="Consolas" w:eastAsia="Times New Roman" w:hAnsi="Consolas" w:cs="Times New Roman"/>
          <w:color w:val="1F2328"/>
          <w:sz w:val="21"/>
          <w:szCs w:val="21"/>
          <w:lang w:val="en-US"/>
        </w:rPr>
        <w:t>;</w:t>
      </w:r>
    </w:p>
    <w:p w14:paraId="37339DF5"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if</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00000"/>
          <w:sz w:val="21"/>
          <w:szCs w:val="21"/>
          <w:lang w:val="en-US"/>
        </w:rPr>
        <w:t>!</w:t>
      </w:r>
      <w:r w:rsidRPr="00C703CE">
        <w:rPr>
          <w:rFonts w:ascii="Consolas" w:eastAsia="Times New Roman" w:hAnsi="Consolas" w:cs="Times New Roman"/>
          <w:color w:val="8250DF"/>
          <w:sz w:val="21"/>
          <w:szCs w:val="21"/>
          <w:lang w:val="en-US"/>
        </w:rPr>
        <w:t>isSessionContext</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 {</w:t>
      </w:r>
    </w:p>
    <w:p w14:paraId="523F8E4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8250DF"/>
          <w:sz w:val="21"/>
          <w:szCs w:val="21"/>
          <w:lang w:val="en-US"/>
        </w:rPr>
        <w:t>get</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SIGNED_OUT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 }; }</w:t>
      </w:r>
    </w:p>
    <w:p w14:paraId="6B43190E"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AF00DB"/>
          <w:sz w:val="21"/>
          <w:szCs w:val="21"/>
          <w:lang w:val="en-US"/>
        </w:rPr>
        <w:t>return</w:t>
      </w:r>
      <w:r w:rsidRPr="00C703CE">
        <w:rPr>
          <w:rFonts w:ascii="Consolas" w:eastAsia="Times New Roman" w:hAnsi="Consolas" w:cs="Times New Roman"/>
          <w:color w:val="1F2328"/>
          <w:sz w:val="21"/>
          <w:szCs w:val="21"/>
          <w:lang w:val="en-US"/>
        </w:rPr>
        <w:t xml:space="preserve"> {</w:t>
      </w:r>
    </w:p>
    <w:p w14:paraId="08251C4F"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get</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toAttributes</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getState</w:t>
      </w:r>
      <w:r w:rsidRPr="00C703CE">
        <w:rPr>
          <w:rFonts w:ascii="Consolas" w:eastAsia="Times New Roman" w:hAnsi="Consolas" w:cs="Times New Roman"/>
          <w:color w:val="1F2328"/>
          <w:sz w:val="21"/>
          <w:szCs w:val="21"/>
          <w:lang w:val="en-US"/>
        </w:rPr>
        <w:t>()),</w:t>
      </w:r>
    </w:p>
    <w:p w14:paraId="12BBBDAC"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001080"/>
          <w:sz w:val="21"/>
          <w:szCs w:val="21"/>
          <w:lang w:val="en-US"/>
        </w:rPr>
        <w: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953800"/>
          <w:sz w:val="21"/>
          <w:szCs w:val="21"/>
          <w:lang w:val="en-US"/>
        </w:rPr>
        <w:t>onChange</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CF222E"/>
          <w:sz w:val="21"/>
          <w:szCs w:val="21"/>
          <w:lang w:val="en-US"/>
        </w:rPr>
        <w:t>=&gt;</w:t>
      </w:r>
      <w:r w:rsidRPr="00C703CE">
        <w:rPr>
          <w:rFonts w:ascii="Consolas" w:eastAsia="Times New Roman" w:hAnsi="Consolas" w:cs="Times New Roman"/>
          <w:color w:val="1F2328"/>
          <w:sz w:val="21"/>
          <w:szCs w:val="21"/>
          <w:lang w:val="en-US"/>
        </w:rPr>
        <w:t xml:space="preserve"> </w:t>
      </w:r>
      <w:r w:rsidRPr="00C703CE">
        <w:rPr>
          <w:rFonts w:ascii="Consolas" w:eastAsia="Times New Roman" w:hAnsi="Consolas" w:cs="Times New Roman"/>
          <w:color w:val="0550AE"/>
          <w:sz w:val="21"/>
          <w:szCs w:val="21"/>
          <w:lang w:val="en-US"/>
        </w:rPr>
        <w:t>session</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8250DF"/>
          <w:sz w:val="21"/>
          <w:szCs w:val="21"/>
          <w:lang w:val="en-US"/>
        </w:rPr>
        <w:t>subscribe</w:t>
      </w:r>
      <w:r w:rsidRPr="00C703CE">
        <w:rPr>
          <w:rFonts w:ascii="Consolas" w:eastAsia="Times New Roman" w:hAnsi="Consolas" w:cs="Times New Roman"/>
          <w:color w:val="1F2328"/>
          <w:sz w:val="21"/>
          <w:szCs w:val="21"/>
          <w:lang w:val="en-US"/>
        </w:rPr>
        <w:t>(</w:t>
      </w:r>
      <w:r w:rsidRPr="00C703CE">
        <w:rPr>
          <w:rFonts w:ascii="Consolas" w:eastAsia="Times New Roman" w:hAnsi="Consolas" w:cs="Times New Roman"/>
          <w:color w:val="953800"/>
          <w:sz w:val="21"/>
          <w:szCs w:val="21"/>
          <w:lang w:val="en-US"/>
        </w:rPr>
        <w:t>onChange</w:t>
      </w:r>
      <w:r w:rsidRPr="00C703CE">
        <w:rPr>
          <w:rFonts w:ascii="Consolas" w:eastAsia="Times New Roman" w:hAnsi="Consolas" w:cs="Times New Roman"/>
          <w:color w:val="1F2328"/>
          <w:sz w:val="21"/>
          <w:szCs w:val="21"/>
          <w:lang w:val="en-US"/>
        </w:rPr>
        <w:t>),</w:t>
      </w:r>
    </w:p>
    <w:p w14:paraId="47682116" w14:textId="77777777" w:rsidR="000C6A0F" w:rsidRPr="00C703CE" w:rsidRDefault="000C6A0F" w:rsidP="000C6A0F">
      <w:pPr>
        <w:shd w:val="clear" w:color="auto" w:fill="FFFFFF"/>
        <w:spacing w:after="0" w:line="285" w:lineRule="atLeast"/>
        <w:jc w:val="left"/>
        <w:rPr>
          <w:rFonts w:ascii="Consolas" w:eastAsia="Times New Roman" w:hAnsi="Consolas" w:cs="Times New Roman"/>
          <w:color w:val="202020"/>
          <w:sz w:val="21"/>
          <w:szCs w:val="21"/>
          <w:lang w:val="en-US"/>
        </w:rPr>
      </w:pPr>
      <w:r w:rsidRPr="00C703CE">
        <w:rPr>
          <w:rFonts w:ascii="Consolas" w:eastAsia="Times New Roman" w:hAnsi="Consolas" w:cs="Times New Roman"/>
          <w:color w:val="1F2328"/>
          <w:sz w:val="21"/>
          <w:szCs w:val="21"/>
          <w:lang w:val="en-US"/>
        </w:rPr>
        <w:t>  }; }</w:t>
      </w:r>
      <w:r w:rsidRPr="00C703CE">
        <w:rPr>
          <w:rFonts w:ascii="Consolas" w:eastAsia="Times New Roman" w:hAnsi="Consolas" w:cs="Times New Roman"/>
          <w:color w:val="202020"/>
          <w:sz w:val="21"/>
          <w:szCs w:val="21"/>
          <w:lang w:val="en-US"/>
        </w:rPr>
        <w:t>;</w:t>
      </w:r>
    </w:p>
    <w:p w14:paraId="4C0D84ED" w14:textId="21EFBEBC" w:rsidR="004168EA" w:rsidRPr="00571BE6" w:rsidRDefault="004168EA" w:rsidP="00571BE6">
      <w:pPr>
        <w:rPr>
          <w:lang w:val="en-US"/>
        </w:rPr>
      </w:pPr>
    </w:p>
    <w:p w14:paraId="58DAB8E4" w14:textId="6A5D17EC" w:rsidR="00C45F7D" w:rsidRPr="00E051AE" w:rsidRDefault="006A3990" w:rsidP="00C45F7D">
      <w:r w:rsidRPr="00E051AE">
        <w:t xml:space="preserve">Други ред приказан </w:t>
      </w:r>
      <w:r w:rsidR="004C3E56">
        <w:t xml:space="preserve">је </w:t>
      </w:r>
      <w:r w:rsidR="000C261E">
        <w:t>у</w:t>
      </w:r>
      <w:r w:rsidR="00C45F7D">
        <w:t xml:space="preserve"> исечку кода који користи прилагођени именовани догађај</w:t>
      </w:r>
      <w:r w:rsidR="00C45F7D" w:rsidRPr="00E051AE">
        <w:t xml:space="preserve"> (packages\home\src\index.js и packages\nav\src\nav-app-bar.ts, скраћено)</w:t>
      </w:r>
      <w:r w:rsidR="00C45F7D">
        <w:t>:</w:t>
      </w:r>
    </w:p>
    <w:p w14:paraId="59F3F41E"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rPr>
      </w:pPr>
      <w:r w:rsidRPr="00C52A36">
        <w:rPr>
          <w:rFonts w:ascii="Consolas" w:eastAsia="Times New Roman" w:hAnsi="Consolas" w:cs="Times New Roman"/>
          <w:color w:val="6E7781"/>
          <w:sz w:val="21"/>
          <w:szCs w:val="21"/>
          <w:lang w:val="en-US"/>
        </w:rPr>
        <w:t xml:space="preserve">// </w:t>
      </w:r>
      <w:r>
        <w:rPr>
          <w:rFonts w:ascii="Consolas" w:eastAsia="Times New Roman" w:hAnsi="Consolas" w:cs="Times New Roman"/>
          <w:color w:val="6E7781"/>
          <w:sz w:val="21"/>
          <w:szCs w:val="21"/>
        </w:rPr>
        <w:t>компонента навигације</w:t>
      </w:r>
    </w:p>
    <w:p w14:paraId="7EE9154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0550AE"/>
          <w:sz w:val="21"/>
          <w:szCs w:val="21"/>
          <w:lang w:val="en-US"/>
        </w:rPr>
        <w:t>this</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795E26"/>
          <w:sz w:val="21"/>
          <w:szCs w:val="21"/>
          <w:lang w:val="en-US"/>
        </w:rPr>
        <w:t>dispatchEvent</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000FF"/>
          <w:sz w:val="21"/>
          <w:szCs w:val="21"/>
          <w:lang w:val="en-US"/>
        </w:rPr>
        <w:t>new</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267F99"/>
          <w:sz w:val="21"/>
          <w:szCs w:val="21"/>
          <w:lang w:val="en-US"/>
        </w:rPr>
        <w:t>CustomEvent</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 </w:t>
      </w:r>
      <w:r w:rsidRPr="00C52A36">
        <w:rPr>
          <w:rFonts w:ascii="Consolas" w:eastAsia="Times New Roman" w:hAnsi="Consolas" w:cs="Times New Roman"/>
          <w:color w:val="1F2328"/>
          <w:sz w:val="21"/>
          <w:szCs w:val="21"/>
          <w:lang w:val="en-US"/>
        </w:rPr>
        <w:t>bubbles</w:t>
      </w:r>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composed</w:t>
      </w:r>
      <w:r w:rsidRPr="00C52A36">
        <w:rPr>
          <w:rFonts w:ascii="Consolas" w:eastAsia="Times New Roman" w:hAnsi="Consolas" w:cs="Times New Roman"/>
          <w:color w:val="001080"/>
          <w:sz w:val="21"/>
          <w:szCs w:val="21"/>
          <w:lang w:val="en-US"/>
        </w:rPr>
        <w:t>:</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0000FF"/>
          <w:sz w:val="21"/>
          <w:szCs w:val="21"/>
          <w:lang w:val="en-US"/>
        </w:rPr>
        <w:t>true</w:t>
      </w:r>
      <w:r w:rsidRPr="00C52A36">
        <w:rPr>
          <w:rFonts w:ascii="Consolas" w:eastAsia="Times New Roman" w:hAnsi="Consolas" w:cs="Times New Roman"/>
          <w:color w:val="1F2328"/>
          <w:sz w:val="21"/>
          <w:szCs w:val="21"/>
          <w:lang w:val="en-US"/>
        </w:rPr>
        <w:t xml:space="preserve"> </w:t>
      </w:r>
      <w:r w:rsidRPr="00C52A36">
        <w:rPr>
          <w:rFonts w:ascii="Consolas" w:eastAsia="Times New Roman" w:hAnsi="Consolas" w:cs="Times New Roman"/>
          <w:color w:val="202020"/>
          <w:sz w:val="21"/>
          <w:szCs w:val="21"/>
          <w:lang w:val="en-US"/>
        </w:rPr>
        <w:t>}));</w:t>
      </w:r>
    </w:p>
    <w:p w14:paraId="4EE385E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p>
    <w:p w14:paraId="0995328F"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6E7781"/>
          <w:sz w:val="21"/>
          <w:szCs w:val="21"/>
          <w:lang w:val="en-US"/>
        </w:rPr>
        <w:t>// index.</w:t>
      </w:r>
      <w:r>
        <w:rPr>
          <w:rFonts w:ascii="Consolas" w:eastAsia="Times New Roman" w:hAnsi="Consolas" w:cs="Times New Roman"/>
          <w:color w:val="6E7781"/>
          <w:sz w:val="21"/>
          <w:szCs w:val="21"/>
          <w:lang w:val="en-US"/>
        </w:rPr>
        <w:t>t</w:t>
      </w:r>
      <w:r w:rsidRPr="00C52A36">
        <w:rPr>
          <w:rFonts w:ascii="Consolas" w:eastAsia="Times New Roman" w:hAnsi="Consolas" w:cs="Times New Roman"/>
          <w:color w:val="6E7781"/>
          <w:sz w:val="21"/>
          <w:szCs w:val="21"/>
          <w:lang w:val="en-US"/>
        </w:rPr>
        <w:t>s</w:t>
      </w:r>
    </w:p>
    <w:p w14:paraId="3BC1558A"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0550AE"/>
          <w:sz w:val="21"/>
          <w:szCs w:val="21"/>
          <w:lang w:val="en-US"/>
        </w:rPr>
        <w:t>window</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8250DF"/>
          <w:sz w:val="21"/>
          <w:szCs w:val="21"/>
          <w:lang w:val="en-US"/>
        </w:rPr>
        <w:t>addEventListener</w:t>
      </w:r>
      <w:r w:rsidRPr="00C52A36">
        <w:rPr>
          <w:rFonts w:ascii="Consolas" w:eastAsia="Times New Roman" w:hAnsi="Consolas" w:cs="Times New Roman"/>
          <w:color w:val="202020"/>
          <w:sz w:val="21"/>
          <w:szCs w:val="21"/>
          <w:lang w:val="en-US"/>
        </w:rPr>
        <w:t>(</w:t>
      </w:r>
      <w:r w:rsidRPr="00C52A36">
        <w:rPr>
          <w:rFonts w:ascii="Consolas" w:eastAsia="Times New Roman" w:hAnsi="Consolas" w:cs="Times New Roman"/>
          <w:color w:val="0550AE"/>
          <w:sz w:val="21"/>
          <w:szCs w:val="21"/>
          <w:lang w:val="en-US"/>
        </w:rPr>
        <w:t>NAV_SIGN_OUT_EVENT</w:t>
      </w:r>
      <w:r w:rsidRPr="00C52A36">
        <w:rPr>
          <w:rFonts w:ascii="Consolas" w:eastAsia="Times New Roman" w:hAnsi="Consolas" w:cs="Times New Roman"/>
          <w:color w:val="202020"/>
          <w:sz w:val="21"/>
          <w:szCs w:val="21"/>
          <w:lang w:val="en-US"/>
        </w:rPr>
        <w:t xml:space="preserve">, () </w:t>
      </w:r>
      <w:r w:rsidRPr="00C52A36">
        <w:rPr>
          <w:rFonts w:ascii="Consolas" w:eastAsia="Times New Roman" w:hAnsi="Consolas" w:cs="Times New Roman"/>
          <w:color w:val="CF222E"/>
          <w:sz w:val="21"/>
          <w:szCs w:val="21"/>
          <w:lang w:val="en-US"/>
        </w:rPr>
        <w:t>=&gt;</w:t>
      </w:r>
      <w:r w:rsidRPr="00C52A36">
        <w:rPr>
          <w:rFonts w:ascii="Consolas" w:eastAsia="Times New Roman" w:hAnsi="Consolas" w:cs="Times New Roman"/>
          <w:color w:val="202020"/>
          <w:sz w:val="21"/>
          <w:szCs w:val="21"/>
          <w:lang w:val="en-US"/>
        </w:rPr>
        <w:t xml:space="preserve"> </w:t>
      </w:r>
      <w:r w:rsidRPr="00C52A36">
        <w:rPr>
          <w:rFonts w:ascii="Consolas" w:eastAsia="Times New Roman" w:hAnsi="Consolas" w:cs="Times New Roman"/>
          <w:color w:val="1F2328"/>
          <w:sz w:val="21"/>
          <w:szCs w:val="21"/>
          <w:lang w:val="en-US"/>
        </w:rPr>
        <w:t>{</w:t>
      </w:r>
    </w:p>
    <w:p w14:paraId="02FB74D1"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  authStore.</w:t>
      </w:r>
      <w:r w:rsidRPr="00C52A36">
        <w:rPr>
          <w:rFonts w:ascii="Consolas" w:eastAsia="Times New Roman" w:hAnsi="Consolas" w:cs="Times New Roman"/>
          <w:color w:val="8250DF"/>
          <w:sz w:val="21"/>
          <w:szCs w:val="21"/>
          <w:lang w:val="en-US"/>
        </w:rPr>
        <w:t>logout</w:t>
      </w:r>
      <w:r w:rsidRPr="00C52A36">
        <w:rPr>
          <w:rFonts w:ascii="Consolas" w:eastAsia="Times New Roman" w:hAnsi="Consolas" w:cs="Times New Roman"/>
          <w:color w:val="1F2328"/>
          <w:sz w:val="21"/>
          <w:szCs w:val="21"/>
          <w:lang w:val="en-US"/>
        </w:rPr>
        <w:t>();</w:t>
      </w:r>
    </w:p>
    <w:p w14:paraId="03BD15B3" w14:textId="77777777" w:rsidR="00C45F7D" w:rsidRPr="00C52A36" w:rsidRDefault="00C45F7D" w:rsidP="00C45F7D">
      <w:pPr>
        <w:shd w:val="clear" w:color="auto" w:fill="FFFFFF"/>
        <w:spacing w:after="0" w:line="285" w:lineRule="atLeast"/>
        <w:jc w:val="left"/>
        <w:rPr>
          <w:rFonts w:ascii="Consolas" w:eastAsia="Times New Roman" w:hAnsi="Consolas" w:cs="Times New Roman"/>
          <w:color w:val="202020"/>
          <w:sz w:val="21"/>
          <w:szCs w:val="21"/>
          <w:lang w:val="en-US"/>
        </w:rPr>
      </w:pPr>
      <w:r w:rsidRPr="00C52A36">
        <w:rPr>
          <w:rFonts w:ascii="Consolas" w:eastAsia="Times New Roman" w:hAnsi="Consolas" w:cs="Times New Roman"/>
          <w:color w:val="1F2328"/>
          <w:sz w:val="21"/>
          <w:szCs w:val="21"/>
          <w:lang w:val="en-US"/>
        </w:rPr>
        <w:t>}</w:t>
      </w:r>
      <w:r w:rsidRPr="00C52A36">
        <w:rPr>
          <w:rFonts w:ascii="Consolas" w:eastAsia="Times New Roman" w:hAnsi="Consolas" w:cs="Times New Roman"/>
          <w:color w:val="202020"/>
          <w:sz w:val="21"/>
          <w:szCs w:val="21"/>
          <w:lang w:val="en-US"/>
        </w:rPr>
        <w:t>);</w:t>
      </w:r>
    </w:p>
    <w:p w14:paraId="1824DA63" w14:textId="77777777" w:rsidR="00C45F7D" w:rsidRPr="00E051AE" w:rsidRDefault="00C45F7D" w:rsidP="006D43BF"/>
    <w:p w14:paraId="623FD1AE" w14:textId="12ED6A2B" w:rsidR="00141A37" w:rsidRDefault="00141A37" w:rsidP="006D43BF">
      <w:r w:rsidRPr="00E051AE">
        <w:t>Трећи ред</w:t>
      </w:r>
      <w:r w:rsidR="006E0380">
        <w:t xml:space="preserve"> је имплементиран уз помоћ сервиса који руководи са магистралом догађаја (</w:t>
      </w:r>
      <w:r w:rsidR="006E0380" w:rsidRPr="006E0380">
        <w:t>packages\examination\src\state\event-bus.service.ts</w:t>
      </w:r>
      <w:r w:rsidR="006E0380">
        <w:t>)</w:t>
      </w:r>
      <w:r w:rsidR="0014483D">
        <w:t>.</w:t>
      </w:r>
    </w:p>
    <w:p w14:paraId="3DF491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8250DF"/>
          <w:sz w:val="21"/>
          <w:szCs w:val="21"/>
          <w:lang w:val="en-US"/>
        </w:rPr>
        <w:t>Injectable</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providedIn</w:t>
      </w:r>
      <w:r w:rsidRPr="006C15C7">
        <w:rPr>
          <w:rFonts w:ascii="Consolas" w:eastAsia="Times New Roman" w:hAnsi="Consolas" w:cs="Times New Roman"/>
          <w:color w:val="001080"/>
          <w:sz w:val="21"/>
          <w:szCs w:val="21"/>
          <w:lang w:val="en-US"/>
        </w:rPr>
        <w: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A3069"/>
          <w:sz w:val="21"/>
          <w:szCs w:val="21"/>
          <w:lang w:val="en-US"/>
        </w:rPr>
        <w:t>'root'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202020"/>
          <w:sz w:val="21"/>
          <w:szCs w:val="21"/>
          <w:lang w:val="en-US"/>
        </w:rPr>
        <w:t>})</w:t>
      </w:r>
    </w:p>
    <w:p w14:paraId="6A7715D4"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AF00DB"/>
          <w:sz w:val="21"/>
          <w:szCs w:val="21"/>
          <w:lang w:val="en-US"/>
        </w:rPr>
        <w:t>export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class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EventBusService</w:t>
      </w:r>
      <w:r w:rsidRPr="006C15C7">
        <w:rPr>
          <w:rFonts w:ascii="Consolas" w:eastAsia="Times New Roman" w:hAnsi="Consolas" w:cs="Times New Roman"/>
          <w:color w:val="202020"/>
          <w:sz w:val="21"/>
          <w:szCs w:val="21"/>
          <w:lang w:val="en-US"/>
        </w:rPr>
        <w:t xml:space="preserve"> {</w:t>
      </w:r>
    </w:p>
    <w:p w14:paraId="758D64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private</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readonly</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550AE"/>
          <w:sz w:val="21"/>
          <w:szCs w:val="21"/>
          <w:lang w:val="en-US"/>
        </w:rPr>
        <w:t>destroyRef</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inject</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DestroyRef</w:t>
      </w:r>
      <w:r w:rsidRPr="006C15C7">
        <w:rPr>
          <w:rFonts w:ascii="Consolas" w:eastAsia="Times New Roman" w:hAnsi="Consolas" w:cs="Times New Roman"/>
          <w:color w:val="202020"/>
          <w:sz w:val="21"/>
          <w:szCs w:val="21"/>
          <w:lang w:val="en-US"/>
        </w:rPr>
        <w:t>);</w:t>
      </w:r>
    </w:p>
    <w:p w14:paraId="4C5806D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680C0D3F"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EventType</w:t>
      </w:r>
      <w:r w:rsidRPr="006C15C7">
        <w:rPr>
          <w:rFonts w:ascii="Consolas" w:eastAsia="Times New Roman" w:hAnsi="Consolas" w:cs="Times New Roman"/>
          <w:color w:val="202020"/>
          <w:sz w:val="21"/>
          <w:szCs w:val="21"/>
          <w:lang w:val="en-US"/>
        </w:rPr>
        <w:t>&gt;(</w:t>
      </w:r>
    </w:p>
    <w:p w14:paraId="316516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w:t>
      </w:r>
    </w:p>
    <w:p w14:paraId="0E12C84D"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payload</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EventPayloadMap</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p>
    <w:p w14:paraId="019AF6E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30FF005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CF222E"/>
          <w:sz w:val="21"/>
          <w:szCs w:val="21"/>
          <w:lang w:val="en-US"/>
        </w:rPr>
        <w:t>const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1F2328"/>
          <w:sz w:val="21"/>
          <w:szCs w:val="21"/>
          <w:lang w:val="en-US"/>
        </w:rPr>
        <w:t xml:space="preserve"> eventBus.</w:t>
      </w:r>
      <w:r w:rsidRPr="006C15C7">
        <w:rPr>
          <w:rFonts w:ascii="Consolas" w:eastAsia="Times New Roman" w:hAnsi="Consolas" w:cs="Times New Roman"/>
          <w:color w:val="8250DF"/>
          <w:sz w:val="21"/>
          <w:szCs w:val="21"/>
          <w:lang w:val="en-US"/>
        </w:rPr>
        <w:t>on</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8250DF"/>
          <w:sz w:val="21"/>
          <w:szCs w:val="21"/>
          <w:lang w:val="en-US"/>
        </w:rPr>
        <w:t>listener</w:t>
      </w:r>
      <w:r w:rsidRPr="006C15C7">
        <w:rPr>
          <w:rFonts w:ascii="Consolas" w:eastAsia="Times New Roman" w:hAnsi="Consolas" w:cs="Times New Roman"/>
          <w:color w:val="1F2328"/>
          <w:sz w:val="21"/>
          <w:szCs w:val="21"/>
          <w:lang w:val="en-US"/>
        </w:rPr>
        <w:t>);</w:t>
      </w:r>
    </w:p>
    <w:p w14:paraId="41BBFBB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destroyRef</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onDestroy</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550AE"/>
          <w:sz w:val="21"/>
          <w:szCs w:val="21"/>
          <w:lang w:val="en-US"/>
        </w:rPr>
        <w:t>unsubscribe</w:t>
      </w:r>
      <w:r w:rsidRPr="006C15C7">
        <w:rPr>
          <w:rFonts w:ascii="Consolas" w:eastAsia="Times New Roman" w:hAnsi="Consolas" w:cs="Times New Roman"/>
          <w:color w:val="1F2328"/>
          <w:sz w:val="21"/>
          <w:szCs w:val="21"/>
          <w:lang w:val="en-US"/>
        </w:rPr>
        <w:t>);</w:t>
      </w:r>
    </w:p>
    <w:p w14:paraId="63B3999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7C1827BE"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45B9A7D3"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FF"/>
          <w:sz w:val="21"/>
          <w:szCs w:val="21"/>
          <w:lang w:val="en-US"/>
        </w:rPr>
        <w:t>extends</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EventType</w:t>
      </w:r>
      <w:r w:rsidRPr="006C15C7">
        <w:rPr>
          <w:rFonts w:ascii="Consolas" w:eastAsia="Times New Roman" w:hAnsi="Consolas" w:cs="Times New Roman"/>
          <w:color w:val="202020"/>
          <w:sz w:val="21"/>
          <w:szCs w:val="21"/>
          <w:lang w:val="en-US"/>
        </w:rPr>
        <w:t>&gt;(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953800"/>
          <w:sz w:val="21"/>
          <w:szCs w:val="21"/>
          <w:lang w:val="en-US"/>
        </w:rPr>
        <w:t>args</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EmitArgs</w:t>
      </w:r>
      <w:r w:rsidRPr="006C15C7">
        <w:rPr>
          <w:rFonts w:ascii="Consolas" w:eastAsia="Times New Roman" w:hAnsi="Consolas" w:cs="Times New Roman"/>
          <w:color w:val="202020"/>
          <w:sz w:val="21"/>
          <w:szCs w:val="21"/>
          <w:lang w:val="en-US"/>
        </w:rPr>
        <w:t>&lt;</w:t>
      </w:r>
      <w:r w:rsidRPr="006C15C7">
        <w:rPr>
          <w:rFonts w:ascii="Consolas" w:eastAsia="Times New Roman" w:hAnsi="Consolas" w:cs="Times New Roman"/>
          <w:color w:val="267F99"/>
          <w:sz w:val="21"/>
          <w:szCs w:val="21"/>
          <w:lang w:val="en-US"/>
        </w:rPr>
        <w:t>T</w:t>
      </w:r>
      <w:r w:rsidRPr="006C15C7">
        <w:rPr>
          <w:rFonts w:ascii="Consolas" w:eastAsia="Times New Roman" w:hAnsi="Consolas" w:cs="Times New Roman"/>
          <w:color w:val="202020"/>
          <w:sz w:val="21"/>
          <w:szCs w:val="21"/>
          <w:lang w:val="en-US"/>
        </w:rPr>
        <w:t>&gt;)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7E68109B"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eventBus.</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event</w:t>
      </w: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953800"/>
          <w:sz w:val="21"/>
          <w:szCs w:val="21"/>
          <w:lang w:val="en-US"/>
        </w:rPr>
        <w:t>args</w:t>
      </w:r>
      <w:r w:rsidRPr="006C15C7">
        <w:rPr>
          <w:rFonts w:ascii="Consolas" w:eastAsia="Times New Roman" w:hAnsi="Consolas" w:cs="Times New Roman"/>
          <w:color w:val="1F2328"/>
          <w:sz w:val="21"/>
          <w:szCs w:val="21"/>
          <w:lang w:val="en-US"/>
        </w:rPr>
        <w:t>);</w:t>
      </w:r>
    </w:p>
    <w:p w14:paraId="79520B08"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p>
    <w:p w14:paraId="5B7E348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13B129C9"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8250DF"/>
          <w:sz w:val="21"/>
          <w:szCs w:val="21"/>
          <w:lang w:val="en-US"/>
        </w:rPr>
        <w:t>notify</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953800"/>
          <w:sz w:val="21"/>
          <w:szCs w:val="21"/>
          <w:lang w:val="en-US"/>
        </w:rPr>
        <w:t>type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0A3069"/>
          <w:sz w:val="21"/>
          <w:szCs w:val="21"/>
          <w:lang w:val="en-US"/>
        </w:rPr>
        <w:t>'success'</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'error'</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'info'</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0A3069"/>
          <w:sz w:val="21"/>
          <w:szCs w:val="21"/>
          <w:lang w:val="en-US"/>
        </w:rPr>
        <w:t>'warning'</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953800"/>
          <w:sz w:val="21"/>
          <w:szCs w:val="21"/>
          <w:lang w:val="en-US"/>
        </w:rPr>
        <w:t>message</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string</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00000"/>
          <w:sz w:val="21"/>
          <w:szCs w:val="21"/>
          <w:lang w:val="en-US"/>
        </w:rPr>
        <w: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267F99"/>
          <w:sz w:val="21"/>
          <w:szCs w:val="21"/>
          <w:lang w:val="en-US"/>
        </w:rPr>
        <w:t>void</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0E9CAD3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8250DF"/>
          <w:sz w:val="21"/>
          <w:szCs w:val="21"/>
          <w:lang w:val="en-US"/>
        </w:rPr>
        <w:t>emit</w:t>
      </w:r>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0550AE"/>
          <w:sz w:val="21"/>
          <w:szCs w:val="21"/>
          <w:lang w:val="en-US"/>
        </w:rPr>
        <w:t>NOTIFICATION_SHOW</w:t>
      </w:r>
      <w:r w:rsidRPr="006C15C7">
        <w:rPr>
          <w:rFonts w:ascii="Consolas" w:eastAsia="Times New Roman" w:hAnsi="Consolas" w:cs="Times New Roman"/>
          <w:color w:val="1F2328"/>
          <w:sz w:val="21"/>
          <w:szCs w:val="21"/>
          <w:lang w:val="en-US"/>
        </w:rPr>
        <w:t>, { message, type });</w:t>
      </w:r>
    </w:p>
    <w:p w14:paraId="2BAE8687"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w:t>
      </w:r>
      <w:r w:rsidRPr="006C15C7">
        <w:rPr>
          <w:rFonts w:ascii="Consolas" w:eastAsia="Times New Roman" w:hAnsi="Consolas" w:cs="Times New Roman"/>
          <w:color w:val="202020"/>
          <w:sz w:val="21"/>
          <w:szCs w:val="21"/>
          <w:lang w:val="en-US"/>
        </w:rPr>
        <w:t xml:space="preserve"> }</w:t>
      </w:r>
    </w:p>
    <w:p w14:paraId="616BB791"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p>
    <w:p w14:paraId="7C6E1D4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bus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8250DF"/>
          <w:sz w:val="21"/>
          <w:szCs w:val="21"/>
          <w:lang w:val="en-US"/>
        </w:rPr>
        <w:t>listen</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1F2328"/>
          <w:sz w:val="21"/>
          <w:szCs w:val="21"/>
          <w:lang w:val="en-US"/>
        </w:rPr>
        <w:t>EventTypes</w:t>
      </w:r>
      <w:r w:rsidRPr="006C15C7">
        <w:rPr>
          <w:rFonts w:ascii="Consolas" w:eastAsia="Times New Roman" w:hAnsi="Consolas" w:cs="Times New Roman"/>
          <w:color w:val="202020"/>
          <w:sz w:val="21"/>
          <w:szCs w:val="21"/>
          <w:lang w:val="en-US"/>
        </w:rPr>
        <w:t>.</w:t>
      </w:r>
      <w:r w:rsidRPr="006C15C7">
        <w:rPr>
          <w:rFonts w:ascii="Consolas" w:eastAsia="Times New Roman" w:hAnsi="Consolas" w:cs="Times New Roman"/>
          <w:color w:val="0550AE"/>
          <w:sz w:val="21"/>
          <w:szCs w:val="21"/>
          <w:lang w:val="en-US"/>
        </w:rPr>
        <w:t>ICD10_DISEASE_SELECTED</w:t>
      </w:r>
      <w:r w:rsidRPr="006C15C7">
        <w:rPr>
          <w:rFonts w:ascii="Consolas" w:eastAsia="Times New Roman" w:hAnsi="Consolas" w:cs="Times New Roman"/>
          <w:color w:val="202020"/>
          <w:sz w:val="21"/>
          <w:szCs w:val="21"/>
          <w:lang w:val="en-US"/>
        </w:rPr>
        <w:t xml:space="preserve">, ({ </w:t>
      </w:r>
      <w:r w:rsidRPr="006C15C7">
        <w:rPr>
          <w:rFonts w:ascii="Consolas" w:eastAsia="Times New Roman" w:hAnsi="Consolas" w:cs="Times New Roman"/>
          <w:color w:val="953800"/>
          <w:sz w:val="21"/>
          <w:szCs w:val="21"/>
          <w:lang w:val="en-US"/>
        </w:rPr>
        <w:t>disease</w:t>
      </w:r>
      <w:r w:rsidRPr="006C15C7">
        <w:rPr>
          <w:rFonts w:ascii="Consolas" w:eastAsia="Times New Roman" w:hAnsi="Consolas" w:cs="Times New Roman"/>
          <w:color w:val="202020"/>
          <w:sz w:val="21"/>
          <w:szCs w:val="21"/>
          <w:lang w:val="en-US"/>
        </w:rPr>
        <w:t xml:space="preserve"> }) </w:t>
      </w:r>
      <w:r w:rsidRPr="006C15C7">
        <w:rPr>
          <w:rFonts w:ascii="Consolas" w:eastAsia="Times New Roman" w:hAnsi="Consolas" w:cs="Times New Roman"/>
          <w:color w:val="CF222E"/>
          <w:sz w:val="21"/>
          <w:szCs w:val="21"/>
          <w:lang w:val="en-US"/>
        </w:rPr>
        <w:t>=&gt;</w:t>
      </w:r>
      <w:r w:rsidRPr="006C15C7">
        <w:rPr>
          <w:rFonts w:ascii="Consolas" w:eastAsia="Times New Roman" w:hAnsi="Consolas" w:cs="Times New Roman"/>
          <w:color w:val="202020"/>
          <w:sz w:val="21"/>
          <w:szCs w:val="21"/>
          <w:lang w:val="en-US"/>
        </w:rPr>
        <w:t xml:space="preserve"> </w:t>
      </w:r>
      <w:r w:rsidRPr="006C15C7">
        <w:rPr>
          <w:rFonts w:ascii="Consolas" w:eastAsia="Times New Roman" w:hAnsi="Consolas" w:cs="Times New Roman"/>
          <w:color w:val="1F2328"/>
          <w:sz w:val="21"/>
          <w:szCs w:val="21"/>
          <w:lang w:val="en-US"/>
        </w:rPr>
        <w:t>{</w:t>
      </w:r>
    </w:p>
    <w:p w14:paraId="2766F4D5"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.diagnosisSignal.</w:t>
      </w:r>
      <w:r w:rsidRPr="006C15C7">
        <w:rPr>
          <w:rFonts w:ascii="Consolas" w:eastAsia="Times New Roman" w:hAnsi="Consolas" w:cs="Times New Roman"/>
          <w:color w:val="8250DF"/>
          <w:sz w:val="21"/>
          <w:szCs w:val="21"/>
          <w:lang w:val="en-US"/>
        </w:rPr>
        <w:t>set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953800"/>
          <w:sz w:val="21"/>
          <w:szCs w:val="21"/>
          <w:lang w:val="en-US"/>
        </w:rPr>
        <w:t>disease</w:t>
      </w:r>
      <w:r w:rsidRPr="006C15C7">
        <w:rPr>
          <w:rFonts w:ascii="Consolas" w:eastAsia="Times New Roman" w:hAnsi="Consolas" w:cs="Times New Roman"/>
          <w:color w:val="1F2328"/>
          <w:sz w:val="21"/>
          <w:szCs w:val="21"/>
          <w:lang w:val="en-US"/>
        </w:rPr>
        <w:t>);</w:t>
      </w:r>
    </w:p>
    <w:p w14:paraId="33CB4B8C" w14:textId="77777777" w:rsidR="006E0380" w:rsidRPr="006C15C7" w:rsidRDefault="006E0380" w:rsidP="006E0380">
      <w:pPr>
        <w:shd w:val="clear" w:color="auto" w:fill="FFFFFF"/>
        <w:spacing w:after="0" w:line="285" w:lineRule="atLeast"/>
        <w:jc w:val="left"/>
        <w:rPr>
          <w:rFonts w:ascii="Consolas" w:eastAsia="Times New Roman" w:hAnsi="Consolas" w:cs="Times New Roman"/>
          <w:color w:val="202020"/>
          <w:sz w:val="21"/>
          <w:szCs w:val="21"/>
          <w:lang w:val="en-US"/>
        </w:rPr>
      </w:pPr>
      <w:r w:rsidRPr="006C15C7">
        <w:rPr>
          <w:rFonts w:ascii="Consolas" w:eastAsia="Times New Roman" w:hAnsi="Consolas" w:cs="Times New Roman"/>
          <w:color w:val="1F2328"/>
          <w:sz w:val="21"/>
          <w:szCs w:val="21"/>
          <w:lang w:val="en-US"/>
        </w:rPr>
        <w:t xml:space="preserve">  </w:t>
      </w:r>
      <w:r w:rsidRPr="006C15C7">
        <w:rPr>
          <w:rFonts w:ascii="Consolas" w:eastAsia="Times New Roman" w:hAnsi="Consolas" w:cs="Times New Roman"/>
          <w:color w:val="0550AE"/>
          <w:sz w:val="21"/>
          <w:szCs w:val="21"/>
          <w:lang w:val="en-US"/>
        </w:rPr>
        <w:t>this</w:t>
      </w:r>
      <w:r w:rsidRPr="006C15C7">
        <w:rPr>
          <w:rFonts w:ascii="Consolas" w:eastAsia="Times New Roman" w:hAnsi="Consolas" w:cs="Times New Roman"/>
          <w:color w:val="1F2328"/>
          <w:sz w:val="21"/>
          <w:szCs w:val="21"/>
          <w:lang w:val="en-US"/>
        </w:rPr>
        <w:t>.submitErrorSignal.</w:t>
      </w:r>
      <w:r w:rsidRPr="006C15C7">
        <w:rPr>
          <w:rFonts w:ascii="Consolas" w:eastAsia="Times New Roman" w:hAnsi="Consolas" w:cs="Times New Roman"/>
          <w:color w:val="8250DF"/>
          <w:sz w:val="21"/>
          <w:szCs w:val="21"/>
          <w:lang w:val="en-US"/>
        </w:rPr>
        <w:t>set</w:t>
      </w: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0000FF"/>
          <w:sz w:val="21"/>
          <w:szCs w:val="21"/>
          <w:lang w:val="en-US"/>
        </w:rPr>
        <w:t>null</w:t>
      </w:r>
      <w:r w:rsidRPr="006C15C7">
        <w:rPr>
          <w:rFonts w:ascii="Consolas" w:eastAsia="Times New Roman" w:hAnsi="Consolas" w:cs="Times New Roman"/>
          <w:color w:val="1F2328"/>
          <w:sz w:val="21"/>
          <w:szCs w:val="21"/>
          <w:lang w:val="en-US"/>
        </w:rPr>
        <w:t>);</w:t>
      </w:r>
    </w:p>
    <w:p w14:paraId="191E0E3B" w14:textId="77777777" w:rsidR="006E0380" w:rsidRDefault="006E0380" w:rsidP="006E0380">
      <w:pPr>
        <w:shd w:val="clear" w:color="auto" w:fill="FFFFFF"/>
        <w:spacing w:after="0" w:line="285" w:lineRule="atLeast"/>
        <w:jc w:val="left"/>
        <w:rPr>
          <w:rFonts w:ascii="Consolas" w:eastAsia="Times New Roman" w:hAnsi="Consolas" w:cs="Times New Roman"/>
          <w:color w:val="202020"/>
          <w:sz w:val="21"/>
          <w:szCs w:val="21"/>
        </w:rPr>
      </w:pPr>
      <w:r w:rsidRPr="006C15C7">
        <w:rPr>
          <w:rFonts w:ascii="Consolas" w:eastAsia="Times New Roman" w:hAnsi="Consolas" w:cs="Times New Roman"/>
          <w:color w:val="1F2328"/>
          <w:sz w:val="21"/>
          <w:szCs w:val="21"/>
          <w:lang w:val="en-US"/>
        </w:rPr>
        <w:t>}</w:t>
      </w:r>
      <w:r w:rsidRPr="006C15C7">
        <w:rPr>
          <w:rFonts w:ascii="Consolas" w:eastAsia="Times New Roman" w:hAnsi="Consolas" w:cs="Times New Roman"/>
          <w:color w:val="202020"/>
          <w:sz w:val="21"/>
          <w:szCs w:val="21"/>
          <w:lang w:val="en-US"/>
        </w:rPr>
        <w:t>);</w:t>
      </w:r>
    </w:p>
    <w:p w14:paraId="5830CF84" w14:textId="77777777" w:rsid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086FC622" w14:textId="77777777" w:rsidR="00A64CEC" w:rsidRPr="00A64CEC" w:rsidRDefault="00A64CEC" w:rsidP="006E0380">
      <w:pPr>
        <w:shd w:val="clear" w:color="auto" w:fill="FFFFFF"/>
        <w:spacing w:after="0" w:line="285" w:lineRule="atLeast"/>
        <w:jc w:val="left"/>
        <w:rPr>
          <w:rFonts w:ascii="Consolas" w:eastAsia="Times New Roman" w:hAnsi="Consolas" w:cs="Times New Roman"/>
          <w:color w:val="202020"/>
          <w:sz w:val="21"/>
          <w:szCs w:val="21"/>
        </w:rPr>
      </w:pPr>
    </w:p>
    <w:p w14:paraId="625E5F9E" w14:textId="77777777" w:rsidR="00A64CEC" w:rsidRDefault="001F0100" w:rsidP="00A64CEC">
      <w:pPr>
        <w:pStyle w:val="NoSpacing"/>
        <w:keepNext/>
      </w:pPr>
      <w:r>
        <w:rPr>
          <w:noProof/>
        </w:rPr>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55">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5C3E24C4" w14:textId="21DE322A" w:rsidR="00770D3F" w:rsidRPr="00E051AE" w:rsidRDefault="00A64CEC" w:rsidP="00A64CEC">
      <w:pPr>
        <w:pStyle w:val="Caption"/>
      </w:pPr>
      <w:bookmarkStart w:id="137" w:name="_Toc239188151"/>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7</w:t>
      </w:r>
      <w:r w:rsidR="00BB6C4D">
        <w:fldChar w:fldCharType="end"/>
      </w:r>
      <w:r w:rsidR="001B5049">
        <w:rPr>
          <w:lang w:val="sr-Latn-RS"/>
        </w:rPr>
        <w:t xml:space="preserve"> </w:t>
      </w:r>
      <w:r w:rsidR="001B5049">
        <w:t>Одабир</w:t>
      </w:r>
      <w:r>
        <w:t xml:space="preserve"> дијагнозе у </w:t>
      </w:r>
      <w:r>
        <w:rPr>
          <w:lang w:val="en-US"/>
        </w:rPr>
        <w:t xml:space="preserve">ICD10 </w:t>
      </w:r>
      <w:r>
        <w:t xml:space="preserve">фрагменту окида  догађај у магистрали који </w:t>
      </w:r>
      <w:r>
        <w:rPr>
          <w:lang w:val="en-US"/>
        </w:rPr>
        <w:t xml:space="preserve">examination </w:t>
      </w:r>
      <w:r>
        <w:t>фрагмент ослушкује</w:t>
      </w:r>
      <w:r w:rsidR="00006BC6">
        <w:t xml:space="preserve"> и уписује у формулар</w:t>
      </w:r>
      <w:bookmarkEnd w:id="137"/>
    </w:p>
    <w:p w14:paraId="4B0807A0" w14:textId="77777777" w:rsidR="00C6487D" w:rsidRPr="00E051AE" w:rsidRDefault="00C6487D" w:rsidP="006D43BF"/>
    <w:p w14:paraId="45341A7D" w14:textId="4B6A2A5D" w:rsidR="006D43BF" w:rsidRPr="00E22F3F" w:rsidRDefault="00C83DA3" w:rsidP="006D43BF">
      <w:pPr>
        <w:rPr>
          <w:lang w:val="en-US"/>
        </w:rPr>
      </w:pPr>
      <w:r w:rsidRPr="00E051AE">
        <w:t xml:space="preserve">Четврти ред </w:t>
      </w:r>
      <w:r w:rsidR="00296F93">
        <w:t>приказан</w:t>
      </w:r>
      <w:r w:rsidR="000C7B8C">
        <w:t xml:space="preserve"> кроз једноставно слање и очитавање идентификатора као параметра из адресе (</w:t>
      </w:r>
      <w:r w:rsidR="000C7B8C" w:rsidRPr="000C7B8C">
        <w:t>packages\calendar\src\CalendarApp.tsx</w:t>
      </w:r>
      <w:r w:rsidR="000C7B8C">
        <w:t xml:space="preserve">, </w:t>
      </w:r>
      <w:r w:rsidR="000C7B8C" w:rsidRPr="000C7B8C">
        <w:t>packages\examination\src\ExaminationApp.ts</w:t>
      </w:r>
      <w:r w:rsidR="000C7B8C">
        <w:t>)</w:t>
      </w:r>
      <w:r w:rsidR="00E22F3F">
        <w:rPr>
          <w:lang w:val="en-US"/>
        </w:rPr>
        <w:t>:</w:t>
      </w:r>
    </w:p>
    <w:p w14:paraId="45D6DA0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550AE"/>
          <w:sz w:val="21"/>
          <w:szCs w:val="21"/>
          <w:lang w:val="en-US"/>
        </w:rPr>
        <w:t>onRecordExamination</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8250DF"/>
          <w:sz w:val="21"/>
          <w:szCs w:val="21"/>
          <w:lang w:val="en-US"/>
        </w:rPr>
        <w:t>useCallback</w:t>
      </w:r>
      <w:r w:rsidRPr="00FE775E">
        <w:rPr>
          <w:rFonts w:ascii="Consolas" w:eastAsia="Times New Roman" w:hAnsi="Consolas" w:cs="Times New Roman"/>
          <w:color w:val="202020"/>
          <w:sz w:val="21"/>
          <w:szCs w:val="21"/>
          <w:lang w:val="en-US"/>
        </w:rPr>
        <w:t>(</w:t>
      </w:r>
    </w:p>
    <w:p w14:paraId="5E767A9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ScheduledAppointmentDto</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=&gt;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024989A3"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8250DF"/>
          <w:sz w:val="21"/>
          <w:szCs w:val="21"/>
          <w:lang w:val="en-US"/>
        </w:rPr>
        <w:t>navigate</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A3069"/>
          <w:sz w:val="21"/>
          <w:szCs w:val="21"/>
          <w:lang w:val="en-US"/>
        </w:rPr>
        <w:t>`/examination?</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550AE"/>
          <w:sz w:val="21"/>
          <w:szCs w:val="21"/>
          <w:lang w:val="en-US"/>
        </w:rPr>
        <w:t>APPOINTMENT_HANDOFF_PARAM</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953800"/>
          <w:sz w:val="21"/>
          <w:szCs w:val="21"/>
          <w:lang w:val="en-US"/>
        </w:rPr>
        <w:t>appointment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id</w:t>
      </w:r>
      <w:r w:rsidRPr="00FE775E">
        <w:rPr>
          <w:rFonts w:ascii="Consolas" w:eastAsia="Times New Roman" w:hAnsi="Consolas" w:cs="Times New Roman"/>
          <w:color w:val="0000FF"/>
          <w:sz w:val="21"/>
          <w:szCs w:val="21"/>
          <w:lang w:val="en-US"/>
        </w:rPr>
        <w:t>}</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1F2328"/>
          <w:sz w:val="21"/>
          <w:szCs w:val="21"/>
          <w:lang w:val="en-US"/>
        </w:rPr>
        <w:t>);</w:t>
      </w:r>
    </w:p>
    <w:p w14:paraId="5A31EE1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lastRenderedPageBreak/>
        <w:t>  }</w:t>
      </w:r>
      <w:r w:rsidRPr="00FE775E">
        <w:rPr>
          <w:rFonts w:ascii="Consolas" w:eastAsia="Times New Roman" w:hAnsi="Consolas" w:cs="Times New Roman"/>
          <w:color w:val="202020"/>
          <w:sz w:val="21"/>
          <w:szCs w:val="21"/>
          <w:lang w:val="en-US"/>
        </w:rPr>
        <w:t>,</w:t>
      </w:r>
    </w:p>
    <w:p w14:paraId="48877A7E"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  [</w:t>
      </w:r>
      <w:r w:rsidRPr="00FE775E">
        <w:rPr>
          <w:rFonts w:ascii="Consolas" w:eastAsia="Times New Roman" w:hAnsi="Consolas" w:cs="Times New Roman"/>
          <w:color w:val="1F2328"/>
          <w:sz w:val="21"/>
          <w:szCs w:val="21"/>
          <w:lang w:val="en-US"/>
        </w:rPr>
        <w:t>navigate</w:t>
      </w:r>
      <w:r w:rsidRPr="00FE775E">
        <w:rPr>
          <w:rFonts w:ascii="Consolas" w:eastAsia="Times New Roman" w:hAnsi="Consolas" w:cs="Times New Roman"/>
          <w:color w:val="202020"/>
          <w:sz w:val="21"/>
          <w:szCs w:val="21"/>
          <w:lang w:val="en-US"/>
        </w:rPr>
        <w:t>]</w:t>
      </w:r>
    </w:p>
    <w:p w14:paraId="1072FC9B"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202020"/>
          <w:sz w:val="21"/>
          <w:szCs w:val="21"/>
          <w:lang w:val="en-US"/>
        </w:rPr>
        <w:t>);</w:t>
      </w:r>
    </w:p>
    <w:p w14:paraId="26518F1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AF00DB"/>
          <w:sz w:val="21"/>
          <w:szCs w:val="21"/>
          <w:lang w:val="en-US"/>
        </w:rPr>
        <w:t>export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CF222E"/>
          <w:sz w:val="21"/>
          <w:szCs w:val="21"/>
          <w:lang w:val="en-US"/>
        </w:rPr>
        <w:t>function</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8250DF"/>
          <w:sz w:val="21"/>
          <w:szCs w:val="21"/>
          <w:lang w:val="en-US"/>
        </w:rPr>
        <w:t>readAppointmentHandoff</w:t>
      </w:r>
      <w:r w:rsidRPr="00FE775E">
        <w:rPr>
          <w:rFonts w:ascii="Consolas" w:eastAsia="Times New Roman" w:hAnsi="Consolas" w:cs="Times New Roman"/>
          <w:color w:val="202020"/>
          <w:sz w:val="21"/>
          <w:szCs w:val="21"/>
          <w:lang w:val="en-US"/>
        </w:rPr>
        <w:t>()</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267F99"/>
          <w:sz w:val="21"/>
          <w:szCs w:val="21"/>
          <w:lang w:val="en-US"/>
        </w:rPr>
        <w:t>null</w:t>
      </w:r>
      <w:r w:rsidRPr="00FE775E">
        <w:rPr>
          <w:rFonts w:ascii="Consolas" w:eastAsia="Times New Roman" w:hAnsi="Consolas" w:cs="Times New Roman"/>
          <w:color w:val="202020"/>
          <w:sz w:val="21"/>
          <w:szCs w:val="21"/>
          <w:lang w:val="en-US"/>
        </w:rPr>
        <w:t xml:space="preserve"> </w:t>
      </w:r>
      <w:r w:rsidRPr="00FE775E">
        <w:rPr>
          <w:rFonts w:ascii="Consolas" w:eastAsia="Times New Roman" w:hAnsi="Consolas" w:cs="Times New Roman"/>
          <w:color w:val="1F2328"/>
          <w:sz w:val="21"/>
          <w:szCs w:val="21"/>
          <w:lang w:val="en-US"/>
        </w:rPr>
        <w:t>{</w:t>
      </w:r>
    </w:p>
    <w:p w14:paraId="21EA40F7"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typeof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'undefined'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32CB09A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323D9E1D"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new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URLSearchParams</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window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location</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search</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get</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APPOINTMENT_HANDOFF_PARAM</w:t>
      </w:r>
      <w:r w:rsidRPr="00FE775E">
        <w:rPr>
          <w:rFonts w:ascii="Consolas" w:eastAsia="Times New Roman" w:hAnsi="Consolas" w:cs="Times New Roman"/>
          <w:color w:val="1F2328"/>
          <w:sz w:val="21"/>
          <w:szCs w:val="21"/>
          <w:lang w:val="en-US"/>
        </w:rPr>
        <w:t>);</w:t>
      </w:r>
    </w:p>
    <w:p w14:paraId="00E78798"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trim</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A3069"/>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4D4989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192D68BF"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CF222E"/>
          <w:sz w:val="21"/>
          <w:szCs w:val="21"/>
          <w:lang w:val="en-US"/>
        </w:rPr>
        <w:t>const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raw</w:t>
      </w:r>
      <w:r w:rsidRPr="00FE775E">
        <w:rPr>
          <w:rFonts w:ascii="Consolas" w:eastAsia="Times New Roman" w:hAnsi="Consolas" w:cs="Times New Roman"/>
          <w:color w:val="1F2328"/>
          <w:sz w:val="21"/>
          <w:szCs w:val="21"/>
          <w:lang w:val="en-US"/>
        </w:rPr>
        <w:t>);</w:t>
      </w:r>
    </w:p>
    <w:p w14:paraId="7E181384"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if</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267F99"/>
          <w:sz w:val="21"/>
          <w:szCs w:val="21"/>
          <w:lang w:val="en-US"/>
        </w:rPr>
        <w:t>Number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8250DF"/>
          <w:sz w:val="21"/>
          <w:szCs w:val="21"/>
          <w:lang w:val="en-US"/>
        </w:rPr>
        <w:t>isInteger</w:t>
      </w:r>
      <w:r w:rsidRPr="00FE775E">
        <w:rPr>
          <w:rFonts w:ascii="Consolas" w:eastAsia="Times New Roman" w:hAnsi="Consolas" w:cs="Times New Roman"/>
          <w:color w:val="1F2328"/>
          <w:sz w:val="21"/>
          <w:szCs w:val="21"/>
          <w:lang w:val="en-US"/>
        </w:rPr>
        <w:t>(</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00"/>
          <w:sz w:val="21"/>
          <w:szCs w:val="21"/>
          <w:lang w:val="en-US"/>
        </w:rPr>
        <w:t>&lt;=</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98658"/>
          <w:sz w:val="21"/>
          <w:szCs w:val="21"/>
          <w:lang w:val="en-US"/>
        </w:rPr>
        <w:t>0</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000FF"/>
          <w:sz w:val="21"/>
          <w:szCs w:val="21"/>
          <w:lang w:val="en-US"/>
        </w:rPr>
        <w:t>null</w:t>
      </w:r>
      <w:r w:rsidRPr="00FE775E">
        <w:rPr>
          <w:rFonts w:ascii="Consolas" w:eastAsia="Times New Roman" w:hAnsi="Consolas" w:cs="Times New Roman"/>
          <w:color w:val="1F2328"/>
          <w:sz w:val="21"/>
          <w:szCs w:val="21"/>
          <w:lang w:val="en-US"/>
        </w:rPr>
        <w:t>;</w:t>
      </w:r>
    </w:p>
    <w:p w14:paraId="7CB1AEA1"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785441C"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AF00DB"/>
          <w:sz w:val="21"/>
          <w:szCs w:val="21"/>
          <w:lang w:val="en-US"/>
        </w:rPr>
        <w:t>return</w:t>
      </w:r>
      <w:r w:rsidRPr="00FE775E">
        <w:rPr>
          <w:rFonts w:ascii="Consolas" w:eastAsia="Times New Roman" w:hAnsi="Consolas" w:cs="Times New Roman"/>
          <w:color w:val="1F2328"/>
          <w:sz w:val="21"/>
          <w:szCs w:val="21"/>
          <w:lang w:val="en-US"/>
        </w:rPr>
        <w:t xml:space="preserve"> </w:t>
      </w:r>
      <w:r w:rsidRPr="00FE775E">
        <w:rPr>
          <w:rFonts w:ascii="Consolas" w:eastAsia="Times New Roman" w:hAnsi="Consolas" w:cs="Times New Roman"/>
          <w:color w:val="0550AE"/>
          <w:sz w:val="21"/>
          <w:szCs w:val="21"/>
          <w:lang w:val="en-US"/>
        </w:rPr>
        <w:t>id</w:t>
      </w:r>
      <w:r w:rsidRPr="00FE775E">
        <w:rPr>
          <w:rFonts w:ascii="Consolas" w:eastAsia="Times New Roman" w:hAnsi="Consolas" w:cs="Times New Roman"/>
          <w:color w:val="1F2328"/>
          <w:sz w:val="21"/>
          <w:szCs w:val="21"/>
          <w:lang w:val="en-US"/>
        </w:rPr>
        <w:t>;</w:t>
      </w:r>
    </w:p>
    <w:p w14:paraId="5E92B61E"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r w:rsidRPr="00FE775E">
        <w:rPr>
          <w:rFonts w:ascii="Consolas" w:eastAsia="Times New Roman" w:hAnsi="Consolas" w:cs="Times New Roman"/>
          <w:color w:val="1F2328"/>
          <w:sz w:val="21"/>
          <w:szCs w:val="21"/>
          <w:lang w:val="en-US"/>
        </w:rPr>
        <w:t>}</w:t>
      </w:r>
    </w:p>
    <w:p w14:paraId="3D6195D5" w14:textId="77777777" w:rsidR="00FE775E" w:rsidRPr="00FE775E" w:rsidRDefault="00FE775E" w:rsidP="00FE775E">
      <w:pPr>
        <w:shd w:val="clear" w:color="auto" w:fill="FFFFFF"/>
        <w:spacing w:after="0" w:line="285" w:lineRule="atLeast"/>
        <w:jc w:val="left"/>
        <w:rPr>
          <w:rFonts w:ascii="Consolas" w:eastAsia="Times New Roman" w:hAnsi="Consolas" w:cs="Times New Roman"/>
          <w:color w:val="202020"/>
          <w:sz w:val="21"/>
          <w:szCs w:val="21"/>
          <w:lang w:val="en-US"/>
        </w:rPr>
      </w:pPr>
    </w:p>
    <w:p w14:paraId="4599557C" w14:textId="77777777" w:rsidR="00202C32" w:rsidRDefault="001F0100" w:rsidP="00202C32">
      <w:pPr>
        <w:pStyle w:val="NoSpacing"/>
      </w:pPr>
      <w:r>
        <w:rPr>
          <w:noProof/>
        </w:rPr>
        <w:drawing>
          <wp:inline distT="0" distB="0" distL="0" distR="0" wp14:anchorId="03B14815" wp14:editId="0007EBCE">
            <wp:extent cx="5760085" cy="4157345"/>
            <wp:effectExtent l="0" t="0" r="0" b="0"/>
            <wp:docPr id="1997200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0800" name="Picture 1997200800"/>
                    <pic:cNvPicPr/>
                  </pic:nvPicPr>
                  <pic:blipFill>
                    <a:blip r:embed="rId56">
                      <a:extLst>
                        <a:ext uri="{28A0092B-C50C-407E-A947-70E740481C1C}">
                          <a14:useLocalDpi xmlns:a14="http://schemas.microsoft.com/office/drawing/2010/main" val="0"/>
                        </a:ext>
                      </a:extLst>
                    </a:blip>
                    <a:stretch>
                      <a:fillRect/>
                    </a:stretch>
                  </pic:blipFill>
                  <pic:spPr>
                    <a:xfrm>
                      <a:off x="0" y="0"/>
                      <a:ext cx="5760085" cy="4157345"/>
                    </a:xfrm>
                    <a:prstGeom prst="rect">
                      <a:avLst/>
                    </a:prstGeom>
                  </pic:spPr>
                </pic:pic>
              </a:graphicData>
            </a:graphic>
          </wp:inline>
        </w:drawing>
      </w:r>
    </w:p>
    <w:p w14:paraId="65B44A76" w14:textId="2D093842" w:rsidR="00BF5108" w:rsidRDefault="00202C32" w:rsidP="00202C32">
      <w:pPr>
        <w:pStyle w:val="Caption"/>
        <w:rPr>
          <w:lang w:val="en-US"/>
        </w:rPr>
      </w:pPr>
      <w:bookmarkStart w:id="138" w:name="_Toc239188152"/>
      <w:r>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8</w:t>
      </w:r>
      <w:r w:rsidR="00BB6C4D">
        <w:fldChar w:fldCharType="end"/>
      </w:r>
      <w:r>
        <w:rPr>
          <w:lang w:val="en-US"/>
        </w:rPr>
        <w:t xml:space="preserve"> </w:t>
      </w:r>
      <w:r>
        <w:t xml:space="preserve">Параметар из адресе као предајни податак при транзицији и комуникацији </w:t>
      </w:r>
      <w:r>
        <w:rPr>
          <w:lang w:val="en-US"/>
        </w:rPr>
        <w:t xml:space="preserve">calendar </w:t>
      </w:r>
      <w:r>
        <w:t xml:space="preserve">и </w:t>
      </w:r>
      <w:r>
        <w:rPr>
          <w:lang w:val="en-US"/>
        </w:rPr>
        <w:t xml:space="preserve">examination </w:t>
      </w:r>
      <w:r>
        <w:t>фрагмента</w:t>
      </w:r>
      <w:bookmarkEnd w:id="138"/>
    </w:p>
    <w:p w14:paraId="7D02C29E" w14:textId="75307C59" w:rsidR="003748D7" w:rsidRDefault="003748D7" w:rsidP="006D43BF">
      <w:r>
        <w:t>Пети ред</w:t>
      </w:r>
      <w:r w:rsidR="009B366F">
        <w:t xml:space="preserve"> </w:t>
      </w:r>
    </w:p>
    <w:p w14:paraId="333A4AB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p>
    <w:p w14:paraId="5E51F56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type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202020"/>
          <w:sz w:val="21"/>
          <w:szCs w:val="21"/>
          <w:lang w:val="en-US"/>
        </w:rPr>
        <w:t>;</w:t>
      </w:r>
    </w:p>
    <w:p w14:paraId="094021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p>
    <w:p w14:paraId="7C51DE0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BBE902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interface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SessionChannel</w:t>
      </w:r>
      <w:r w:rsidRPr="00554DEA">
        <w:rPr>
          <w:rFonts w:ascii="Consolas" w:eastAsia="Times New Roman" w:hAnsi="Consolas" w:cs="Times New Roman"/>
          <w:color w:val="202020"/>
          <w:sz w:val="21"/>
          <w:szCs w:val="21"/>
          <w:lang w:val="en-US"/>
        </w:rPr>
        <w:t xml:space="preserve"> {</w:t>
      </w:r>
    </w:p>
    <w:p w14:paraId="08ADD0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202020"/>
          <w:sz w:val="21"/>
          <w:szCs w:val="21"/>
          <w:lang w:val="en-US"/>
        </w:rPr>
        <w:t>;</w:t>
      </w:r>
    </w:p>
    <w:p w14:paraId="0F2AB3C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lastRenderedPageBreak/>
        <w:t>}</w:t>
      </w:r>
    </w:p>
    <w:p w14:paraId="744048C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61344EC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A3069"/>
          <w:sz w:val="21"/>
          <w:szCs w:val="21"/>
          <w:lang w:val="en-US"/>
        </w:rPr>
        <w:t>'micro_medic:session'</w:t>
      </w:r>
      <w:r w:rsidRPr="00554DEA">
        <w:rPr>
          <w:rFonts w:ascii="Consolas" w:eastAsia="Times New Roman" w:hAnsi="Consolas" w:cs="Times New Roman"/>
          <w:color w:val="202020"/>
          <w:sz w:val="21"/>
          <w:szCs w:val="21"/>
          <w:lang w:val="en-US"/>
        </w:rPr>
        <w:t>;</w:t>
      </w:r>
    </w:p>
    <w:p w14:paraId="2EBE544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6B4D00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isSessionMessage</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FF"/>
          <w:sz w:val="21"/>
          <w:szCs w:val="21"/>
          <w:lang w:val="en-US"/>
        </w:rPr>
        <w:t>is</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9EB13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typeof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'object'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false</w:t>
      </w:r>
      <w:r w:rsidRPr="00554DEA">
        <w:rPr>
          <w:rFonts w:ascii="Consolas" w:eastAsia="Times New Roman" w:hAnsi="Consolas" w:cs="Times New Roman"/>
          <w:color w:val="1F2328"/>
          <w:sz w:val="21"/>
          <w:szCs w:val="21"/>
          <w:lang w:val="en-US"/>
        </w:rPr>
        <w:t>;</w:t>
      </w:r>
    </w:p>
    <w:p w14:paraId="7001FFD8"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const</w:t>
      </w: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953800"/>
          <w:sz w:val="21"/>
          <w:szCs w:val="21"/>
          <w:lang w:val="en-US"/>
        </w:rPr>
        <w:t>value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as</w:t>
      </w:r>
      <w:r w:rsidRPr="00554DEA">
        <w:rPr>
          <w:rFonts w:ascii="Consolas" w:eastAsia="Times New Roman" w:hAnsi="Consolas" w:cs="Times New Roman"/>
          <w:color w:val="1F2328"/>
          <w:sz w:val="21"/>
          <w:szCs w:val="21"/>
          <w:lang w:val="en-US"/>
        </w:rPr>
        <w:t xml:space="preserve"> { type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 };</w:t>
      </w:r>
    </w:p>
    <w:p w14:paraId="17C0F26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'signed-in'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type</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'signed-out'</w:t>
      </w:r>
      <w:r w:rsidRPr="00554DEA">
        <w:rPr>
          <w:rFonts w:ascii="Consolas" w:eastAsia="Times New Roman" w:hAnsi="Consolas" w:cs="Times New Roman"/>
          <w:color w:val="1F2328"/>
          <w:sz w:val="21"/>
          <w:szCs w:val="21"/>
          <w:lang w:val="en-US"/>
        </w:rPr>
        <w:t>;</w:t>
      </w:r>
    </w:p>
    <w:p w14:paraId="601F8F9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35D5571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547B247C"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AF00DB"/>
          <w:sz w:val="21"/>
          <w:szCs w:val="21"/>
          <w:lang w:val="en-US"/>
        </w:rPr>
        <w:t>export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function</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openSessionChannel</w:t>
      </w:r>
      <w:r w:rsidRPr="00554DEA">
        <w:rPr>
          <w:rFonts w:ascii="Consolas" w:eastAsia="Times New Roman" w:hAnsi="Consolas" w:cs="Times New Roman"/>
          <w:color w:val="202020"/>
          <w:sz w:val="21"/>
          <w:szCs w:val="21"/>
          <w:lang w:val="en-US"/>
        </w:rPr>
        <w:t>(</w:t>
      </w:r>
    </w:p>
    <w:p w14:paraId="1333910D"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8250DF"/>
          <w:sz w:val="21"/>
          <w:szCs w:val="21"/>
          <w:lang w:val="en-US"/>
        </w:rPr>
        <w:t>onMessage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void</w:t>
      </w:r>
    </w:p>
    <w:p w14:paraId="3C5057B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202020"/>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SessionChannel</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267F99"/>
          <w:sz w:val="21"/>
          <w:szCs w:val="21"/>
          <w:lang w:val="en-US"/>
        </w:rPr>
        <w:t>null</w:t>
      </w:r>
      <w:r w:rsidRPr="00554DEA">
        <w:rPr>
          <w:rFonts w:ascii="Consolas" w:eastAsia="Times New Roman" w:hAnsi="Consolas" w:cs="Times New Roman"/>
          <w:color w:val="202020"/>
          <w:sz w:val="21"/>
          <w:szCs w:val="21"/>
          <w:lang w:val="en-US"/>
        </w:rPr>
        <w:t xml:space="preserve"> </w:t>
      </w:r>
      <w:r w:rsidRPr="00554DEA">
        <w:rPr>
          <w:rFonts w:ascii="Consolas" w:eastAsia="Times New Roman" w:hAnsi="Consolas" w:cs="Times New Roman"/>
          <w:color w:val="1F2328"/>
          <w:sz w:val="21"/>
          <w:szCs w:val="21"/>
          <w:lang w:val="en-US"/>
        </w:rPr>
        <w:t>{</w:t>
      </w:r>
    </w:p>
    <w:p w14:paraId="7141157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typeof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A3069"/>
          <w:sz w:val="21"/>
          <w:szCs w:val="21"/>
          <w:lang w:val="en-US"/>
        </w:rPr>
        <w:t>'undefined'</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68E0585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01AA7FD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CF222E"/>
          <w:sz w:val="21"/>
          <w:szCs w:val="21"/>
          <w:lang w:val="en-US"/>
        </w:rPr>
        <w:t>let</w:t>
      </w:r>
      <w:r w:rsidRPr="00554DEA">
        <w:rPr>
          <w:rFonts w:ascii="Consolas" w:eastAsia="Times New Roman" w:hAnsi="Consolas" w:cs="Times New Roman"/>
          <w:color w:val="1F2328"/>
          <w:sz w:val="21"/>
          <w:szCs w:val="21"/>
          <w:lang w:val="en-US"/>
        </w:rPr>
        <w:t xml:space="preserve"> channel</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w:t>
      </w:r>
    </w:p>
    <w:p w14:paraId="04F71A59"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16BA878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channel </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new</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BroadcastChannel</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CHANNEL_NAME</w:t>
      </w:r>
      <w:r w:rsidRPr="00554DEA">
        <w:rPr>
          <w:rFonts w:ascii="Consolas" w:eastAsia="Times New Roman" w:hAnsi="Consolas" w:cs="Times New Roman"/>
          <w:color w:val="1F2328"/>
          <w:sz w:val="21"/>
          <w:szCs w:val="21"/>
          <w:lang w:val="en-US"/>
        </w:rPr>
        <w:t>);</w:t>
      </w:r>
    </w:p>
    <w:p w14:paraId="0CED08B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7C7338A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'[SessionChannel] Could not open the session channel:'</w:t>
      </w:r>
      <w:r w:rsidRPr="00554DEA">
        <w:rPr>
          <w:rFonts w:ascii="Consolas" w:eastAsia="Times New Roman" w:hAnsi="Consolas" w:cs="Times New Roman"/>
          <w:color w:val="1F2328"/>
          <w:sz w:val="21"/>
          <w:szCs w:val="21"/>
          <w:lang w:val="en-US"/>
        </w:rPr>
        <w:t>, error);</w:t>
      </w:r>
    </w:p>
    <w:p w14:paraId="6B51C97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000FF"/>
          <w:sz w:val="21"/>
          <w:szCs w:val="21"/>
          <w:lang w:val="en-US"/>
        </w:rPr>
        <w:t>null</w:t>
      </w:r>
      <w:r w:rsidRPr="00554DEA">
        <w:rPr>
          <w:rFonts w:ascii="Consolas" w:eastAsia="Times New Roman" w:hAnsi="Consolas" w:cs="Times New Roman"/>
          <w:color w:val="1F2328"/>
          <w:sz w:val="21"/>
          <w:szCs w:val="21"/>
          <w:lang w:val="en-US"/>
        </w:rPr>
        <w:t>;</w:t>
      </w:r>
    </w:p>
    <w:p w14:paraId="3BAA5AC1"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11688272"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71610B3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channel.</w:t>
      </w:r>
      <w:r w:rsidRPr="00554DEA">
        <w:rPr>
          <w:rFonts w:ascii="Consolas" w:eastAsia="Times New Roman" w:hAnsi="Consolas" w:cs="Times New Roman"/>
          <w:color w:val="8250DF"/>
          <w:sz w:val="21"/>
          <w:szCs w:val="21"/>
          <w:lang w:val="en-US"/>
        </w:rPr>
        <w:t>addEventListener</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'message'</w:t>
      </w:r>
      <w:r w:rsidRPr="00554DEA">
        <w:rPr>
          <w:rFonts w:ascii="Consolas" w:eastAsia="Times New Roman" w:hAnsi="Consolas" w:cs="Times New Roman"/>
          <w:color w:val="1F2328"/>
          <w:sz w:val="21"/>
          <w:szCs w:val="21"/>
          <w:lang w:val="en-US"/>
        </w:rPr>
        <w:t>, (</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MessageEvent</w:t>
      </w:r>
      <w:r w:rsidRPr="00554DEA">
        <w:rPr>
          <w:rFonts w:ascii="Consolas" w:eastAsia="Times New Roman" w:hAnsi="Consolas" w:cs="Times New Roman"/>
          <w:color w:val="1F2328"/>
          <w:sz w:val="21"/>
          <w:szCs w:val="21"/>
          <w:lang w:val="en-US"/>
        </w:rPr>
        <w:t>&lt;</w:t>
      </w:r>
      <w:r w:rsidRPr="00554DEA">
        <w:rPr>
          <w:rFonts w:ascii="Consolas" w:eastAsia="Times New Roman" w:hAnsi="Consolas" w:cs="Times New Roman"/>
          <w:color w:val="267F99"/>
          <w:sz w:val="21"/>
          <w:szCs w:val="21"/>
          <w:lang w:val="en-US"/>
        </w:rPr>
        <w:t>unknown</w:t>
      </w:r>
      <w:r w:rsidRPr="00554DEA">
        <w:rPr>
          <w:rFonts w:ascii="Consolas" w:eastAsia="Times New Roman" w:hAnsi="Consolas" w:cs="Times New Roman"/>
          <w:color w:val="1F2328"/>
          <w:sz w:val="21"/>
          <w:szCs w:val="21"/>
          <w:lang w:val="en-US"/>
        </w:rPr>
        <w:t xml:space="preserve">&gt;) </w:t>
      </w:r>
      <w:r w:rsidRPr="00554DEA">
        <w:rPr>
          <w:rFonts w:ascii="Consolas" w:eastAsia="Times New Roman" w:hAnsi="Consolas" w:cs="Times New Roman"/>
          <w:color w:val="CF222E"/>
          <w:sz w:val="21"/>
          <w:szCs w:val="21"/>
          <w:lang w:val="en-US"/>
        </w:rPr>
        <w:t>=&gt;</w:t>
      </w:r>
      <w:r w:rsidRPr="00554DEA">
        <w:rPr>
          <w:rFonts w:ascii="Consolas" w:eastAsia="Times New Roman" w:hAnsi="Consolas" w:cs="Times New Roman"/>
          <w:color w:val="1F2328"/>
          <w:sz w:val="21"/>
          <w:szCs w:val="21"/>
          <w:lang w:val="en-US"/>
        </w:rPr>
        <w:t xml:space="preserve"> {</w:t>
      </w:r>
    </w:p>
    <w:p w14:paraId="32F7C82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if</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isSessionMessage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event</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550AE"/>
          <w:sz w:val="21"/>
          <w:szCs w:val="21"/>
          <w:lang w:val="en-US"/>
        </w:rPr>
        <w:t>data</w:t>
      </w:r>
      <w:r w:rsidRPr="00554DEA">
        <w:rPr>
          <w:rFonts w:ascii="Consolas" w:eastAsia="Times New Roman" w:hAnsi="Consolas" w:cs="Times New Roman"/>
          <w:color w:val="1F2328"/>
          <w:sz w:val="21"/>
          <w:szCs w:val="21"/>
          <w:lang w:val="en-US"/>
        </w:rPr>
        <w:t>);</w:t>
      </w:r>
    </w:p>
    <w:p w14:paraId="66C60FD3"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575A106E"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p>
    <w:p w14:paraId="353532B0"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return</w:t>
      </w:r>
      <w:r w:rsidRPr="00554DEA">
        <w:rPr>
          <w:rFonts w:ascii="Consolas" w:eastAsia="Times New Roman" w:hAnsi="Consolas" w:cs="Times New Roman"/>
          <w:color w:val="1F2328"/>
          <w:sz w:val="21"/>
          <w:szCs w:val="21"/>
          <w:lang w:val="en-US"/>
        </w:rPr>
        <w:t xml:space="preserve"> {</w:t>
      </w:r>
    </w:p>
    <w:p w14:paraId="54E664E6"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8250DF"/>
          <w:sz w:val="21"/>
          <w:szCs w:val="21"/>
          <w:lang w:val="en-US"/>
        </w:rPr>
        <w:t>publish</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SessionMessage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00000"/>
          <w:sz w:val="21"/>
          <w:szCs w:val="21"/>
          <w:lang w:val="en-US"/>
        </w:rPr>
        <w:t>:</w:t>
      </w: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267F99"/>
          <w:sz w:val="21"/>
          <w:szCs w:val="21"/>
          <w:lang w:val="en-US"/>
        </w:rPr>
        <w:t>void</w:t>
      </w:r>
      <w:r w:rsidRPr="00554DEA">
        <w:rPr>
          <w:rFonts w:ascii="Consolas" w:eastAsia="Times New Roman" w:hAnsi="Consolas" w:cs="Times New Roman"/>
          <w:color w:val="1F2328"/>
          <w:sz w:val="21"/>
          <w:szCs w:val="21"/>
          <w:lang w:val="en-US"/>
        </w:rPr>
        <w:t xml:space="preserve"> {</w:t>
      </w:r>
    </w:p>
    <w:p w14:paraId="25B9B90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AF00DB"/>
          <w:sz w:val="21"/>
          <w:szCs w:val="21"/>
          <w:lang w:val="en-US"/>
        </w:rPr>
        <w:t>try</w:t>
      </w:r>
      <w:r w:rsidRPr="00554DEA">
        <w:rPr>
          <w:rFonts w:ascii="Consolas" w:eastAsia="Times New Roman" w:hAnsi="Consolas" w:cs="Times New Roman"/>
          <w:color w:val="1F2328"/>
          <w:sz w:val="21"/>
          <w:szCs w:val="21"/>
          <w:lang w:val="en-US"/>
        </w:rPr>
        <w:t xml:space="preserve"> {</w:t>
      </w:r>
    </w:p>
    <w:p w14:paraId="60FC037A"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channel.</w:t>
      </w:r>
      <w:r w:rsidRPr="00554DEA">
        <w:rPr>
          <w:rFonts w:ascii="Consolas" w:eastAsia="Times New Roman" w:hAnsi="Consolas" w:cs="Times New Roman"/>
          <w:color w:val="8250DF"/>
          <w:sz w:val="21"/>
          <w:szCs w:val="21"/>
          <w:lang w:val="en-US"/>
        </w:rPr>
        <w:t>postMessage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953800"/>
          <w:sz w:val="21"/>
          <w:szCs w:val="21"/>
          <w:lang w:val="en-US"/>
        </w:rPr>
        <w:t>message</w:t>
      </w:r>
      <w:r w:rsidRPr="00554DEA">
        <w:rPr>
          <w:rFonts w:ascii="Consolas" w:eastAsia="Times New Roman" w:hAnsi="Consolas" w:cs="Times New Roman"/>
          <w:color w:val="1F2328"/>
          <w:sz w:val="21"/>
          <w:szCs w:val="21"/>
          <w:lang w:val="en-US"/>
        </w:rPr>
        <w:t>);</w:t>
      </w:r>
    </w:p>
    <w:p w14:paraId="3F1E5987"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 </w:t>
      </w:r>
      <w:r w:rsidRPr="00554DEA">
        <w:rPr>
          <w:rFonts w:ascii="Consolas" w:eastAsia="Times New Roman" w:hAnsi="Consolas" w:cs="Times New Roman"/>
          <w:color w:val="AF00DB"/>
          <w:sz w:val="21"/>
          <w:szCs w:val="21"/>
          <w:lang w:val="en-US"/>
        </w:rPr>
        <w:t>catch</w:t>
      </w:r>
      <w:r w:rsidRPr="00554DEA">
        <w:rPr>
          <w:rFonts w:ascii="Consolas" w:eastAsia="Times New Roman" w:hAnsi="Consolas" w:cs="Times New Roman"/>
          <w:color w:val="1F2328"/>
          <w:sz w:val="21"/>
          <w:szCs w:val="21"/>
          <w:lang w:val="en-US"/>
        </w:rPr>
        <w:t xml:space="preserve"> (error) {</w:t>
      </w:r>
    </w:p>
    <w:p w14:paraId="0A5D73B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xml:space="preserve">                </w:t>
      </w:r>
      <w:r w:rsidRPr="00554DEA">
        <w:rPr>
          <w:rFonts w:ascii="Consolas" w:eastAsia="Times New Roman" w:hAnsi="Consolas" w:cs="Times New Roman"/>
          <w:color w:val="0550AE"/>
          <w:sz w:val="21"/>
          <w:szCs w:val="21"/>
          <w:lang w:val="en-US"/>
        </w:rPr>
        <w:t>console</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8250DF"/>
          <w:sz w:val="21"/>
          <w:szCs w:val="21"/>
          <w:lang w:val="en-US"/>
        </w:rPr>
        <w:t>warn</w:t>
      </w:r>
      <w:r w:rsidRPr="00554DEA">
        <w:rPr>
          <w:rFonts w:ascii="Consolas" w:eastAsia="Times New Roman" w:hAnsi="Consolas" w:cs="Times New Roman"/>
          <w:color w:val="1F2328"/>
          <w:sz w:val="21"/>
          <w:szCs w:val="21"/>
          <w:lang w:val="en-US"/>
        </w:rPr>
        <w:t>(</w:t>
      </w:r>
      <w:r w:rsidRPr="00554DEA">
        <w:rPr>
          <w:rFonts w:ascii="Consolas" w:eastAsia="Times New Roman" w:hAnsi="Consolas" w:cs="Times New Roman"/>
          <w:color w:val="0A3069"/>
          <w:sz w:val="21"/>
          <w:szCs w:val="21"/>
          <w:lang w:val="en-US"/>
        </w:rPr>
        <w:t>'[SessionChannel] Could not publish a session message:'</w:t>
      </w:r>
      <w:r w:rsidRPr="00554DEA">
        <w:rPr>
          <w:rFonts w:ascii="Consolas" w:eastAsia="Times New Roman" w:hAnsi="Consolas" w:cs="Times New Roman"/>
          <w:color w:val="1F2328"/>
          <w:sz w:val="21"/>
          <w:szCs w:val="21"/>
          <w:lang w:val="en-US"/>
        </w:rPr>
        <w:t>, error);</w:t>
      </w:r>
    </w:p>
    <w:p w14:paraId="3E2C63D5"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47FEB8FF"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120BE794"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    };</w:t>
      </w:r>
    </w:p>
    <w:p w14:paraId="6DBFE38B" w14:textId="77777777" w:rsidR="00554DEA" w:rsidRPr="00554DEA" w:rsidRDefault="00554DEA" w:rsidP="00554DEA">
      <w:pPr>
        <w:shd w:val="clear" w:color="auto" w:fill="FFFFFF"/>
        <w:spacing w:after="0" w:line="285" w:lineRule="atLeast"/>
        <w:jc w:val="left"/>
        <w:rPr>
          <w:rFonts w:ascii="Consolas" w:eastAsia="Times New Roman" w:hAnsi="Consolas" w:cs="Times New Roman"/>
          <w:color w:val="202020"/>
          <w:sz w:val="21"/>
          <w:szCs w:val="21"/>
          <w:lang w:val="en-US"/>
        </w:rPr>
      </w:pPr>
      <w:r w:rsidRPr="00554DEA">
        <w:rPr>
          <w:rFonts w:ascii="Consolas" w:eastAsia="Times New Roman" w:hAnsi="Consolas" w:cs="Times New Roman"/>
          <w:color w:val="1F2328"/>
          <w:sz w:val="21"/>
          <w:szCs w:val="21"/>
          <w:lang w:val="en-US"/>
        </w:rPr>
        <w:t>}</w:t>
      </w:r>
    </w:p>
    <w:p w14:paraId="13F7DCF7" w14:textId="77777777" w:rsidR="005C3B63" w:rsidRDefault="005C3B63" w:rsidP="006D43BF"/>
    <w:p w14:paraId="6EFCC30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AF00DB"/>
          <w:sz w:val="21"/>
          <w:szCs w:val="21"/>
          <w:lang w:val="en-US"/>
        </w:rPr>
        <w:t>export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interface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AuthState</w:t>
      </w:r>
      <w:r w:rsidRPr="00AE25B7">
        <w:rPr>
          <w:rFonts w:ascii="Consolas" w:eastAsia="Times New Roman" w:hAnsi="Consolas" w:cs="Times New Roman"/>
          <w:color w:val="202020"/>
          <w:sz w:val="21"/>
          <w:szCs w:val="21"/>
          <w:lang w:val="en-US"/>
        </w:rPr>
        <w:t xml:space="preserve"> {</w:t>
      </w:r>
    </w:p>
    <w:p w14:paraId="71D294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368E11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033F42A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role</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Role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p>
    <w:p w14:paraId="2CED32D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isAuthenticated</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boolean</w:t>
      </w:r>
      <w:r w:rsidRPr="00AE25B7">
        <w:rPr>
          <w:rFonts w:ascii="Consolas" w:eastAsia="Times New Roman" w:hAnsi="Consolas" w:cs="Times New Roman"/>
          <w:color w:val="202020"/>
          <w:sz w:val="21"/>
          <w:szCs w:val="21"/>
          <w:lang w:val="en-US"/>
        </w:rPr>
        <w:t>;</w:t>
      </w:r>
    </w:p>
    <w:p w14:paraId="22C4866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w:t>
      </w:r>
    </w:p>
    <w:p w14:paraId="6865DB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90E78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00DDD5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raw</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EF0084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lastRenderedPageBreak/>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raw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w:t>
      </w:r>
    </w:p>
    <w:p w14:paraId="697B3B5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raw)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379FD8B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48A33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w:t>
      </w:r>
    </w:p>
    <w:p w14:paraId="1FAB4A0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parse</w:t>
      </w:r>
      <w:r w:rsidRPr="00AE25B7">
        <w:rPr>
          <w:rFonts w:ascii="Consolas" w:eastAsia="Times New Roman" w:hAnsi="Consolas" w:cs="Times New Roman"/>
          <w:color w:val="1F2328"/>
          <w:sz w:val="21"/>
          <w:szCs w:val="21"/>
          <w:lang w:val="en-US"/>
        </w:rPr>
        <w:t xml:space="preserve">(raw) </w:t>
      </w:r>
      <w:r w:rsidRPr="00AE25B7">
        <w:rPr>
          <w:rFonts w:ascii="Consolas" w:eastAsia="Times New Roman" w:hAnsi="Consolas" w:cs="Times New Roman"/>
          <w:color w:val="AF00DB"/>
          <w:sz w:val="21"/>
          <w:szCs w:val="21"/>
          <w:lang w:val="en-US"/>
        </w:rPr>
        <w:t>as</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w:t>
      </w:r>
    </w:p>
    <w:p w14:paraId="0944CE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typeof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'object'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parsed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FAC652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w:t>
      </w:r>
    </w:p>
    <w:p w14:paraId="03B14D9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console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warn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'[AuthStore] Discarding unparseable persisted user.'</w:t>
      </w:r>
      <w:r w:rsidRPr="00AE25B7">
        <w:rPr>
          <w:rFonts w:ascii="Consolas" w:eastAsia="Times New Roman" w:hAnsi="Consolas" w:cs="Times New Roman"/>
          <w:color w:val="1F2328"/>
          <w:sz w:val="21"/>
          <w:szCs w:val="21"/>
          <w:lang w:val="en-US"/>
        </w:rPr>
        <w:t>);</w:t>
      </w:r>
    </w:p>
    <w:p w14:paraId="43F9FA6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680776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016220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8B55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786756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F72B2C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5E40F6D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getItem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w:t>
      </w:r>
    </w:p>
    <w:p w14:paraId="7D49CC8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w:t>
      </w:r>
    </w:p>
    <w:p w14:paraId="133822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w:t>
      </w:r>
    </w:p>
    <w:p w14:paraId="6B95F86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6810F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createAuthStore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7A5FA3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w:t>
      </w:r>
    </w:p>
    <w:p w14:paraId="420B9D6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52A13D5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isAuthenticated</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boolean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user;</w:t>
      </w:r>
    </w:p>
    <w:p w14:paraId="0EBA5DA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1F2328"/>
          <w:sz w:val="21"/>
          <w:szCs w:val="21"/>
          <w:lang w:val="en-US"/>
        </w:rPr>
        <w:t xml:space="preserve">&gt;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new</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Set</w:t>
      </w:r>
      <w:r w:rsidRPr="00AE25B7">
        <w:rPr>
          <w:rFonts w:ascii="Consolas" w:eastAsia="Times New Roman" w:hAnsi="Consolas" w:cs="Times New Roman"/>
          <w:color w:val="1F2328"/>
          <w:sz w:val="21"/>
          <w:szCs w:val="21"/>
          <w:lang w:val="en-US"/>
        </w:rPr>
        <w:t>&lt;</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1F2328"/>
          <w:sz w:val="21"/>
          <w:szCs w:val="21"/>
          <w:lang w:val="en-US"/>
        </w:rPr>
        <w:t>&gt;();</w:t>
      </w:r>
    </w:p>
    <w:p w14:paraId="1EA710C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A3C797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let</w:t>
      </w:r>
      <w:r w:rsidRPr="00AE25B7">
        <w:rPr>
          <w:rFonts w:ascii="Consolas" w:eastAsia="Times New Roman" w:hAnsi="Consolas" w:cs="Times New Roman"/>
          <w:color w:val="1F2328"/>
          <w:sz w:val="21"/>
          <w:szCs w:val="21"/>
          <w:lang w:val="en-US"/>
        </w:rPr>
        <w:t xml:space="preserve"> sessionChannel</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SessionChannel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4D0CA0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8809DE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configureApiClient</w:t>
      </w:r>
      <w:r w:rsidRPr="00AE25B7">
        <w:rPr>
          <w:rFonts w:ascii="Consolas" w:eastAsia="Times New Roman" w:hAnsi="Consolas" w:cs="Times New Roman"/>
          <w:color w:val="1F2328"/>
          <w:sz w:val="21"/>
          <w:szCs w:val="21"/>
          <w:lang w:val="en-US"/>
        </w:rPr>
        <w:t>({</w:t>
      </w:r>
    </w:p>
    <w:p w14:paraId="793675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getAuthToken</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token,</w:t>
      </w:r>
    </w:p>
    <w:p w14:paraId="3952B7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onUnauthorized</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logout</w:t>
      </w:r>
      <w:r w:rsidRPr="00AE25B7">
        <w:rPr>
          <w:rFonts w:ascii="Consolas" w:eastAsia="Times New Roman" w:hAnsi="Consolas" w:cs="Times New Roman"/>
          <w:color w:val="1F2328"/>
          <w:sz w:val="21"/>
          <w:szCs w:val="21"/>
          <w:lang w:val="en-US"/>
        </w:rPr>
        <w:t>(),</w:t>
      </w:r>
    </w:p>
    <w:p w14:paraId="35475B1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D7EDB8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B9614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getState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AuthState</w:t>
      </w:r>
      <w:r w:rsidRPr="00AE25B7">
        <w:rPr>
          <w:rFonts w:ascii="Consolas" w:eastAsia="Times New Roman" w:hAnsi="Consolas" w:cs="Times New Roman"/>
          <w:color w:val="1F2328"/>
          <w:sz w:val="21"/>
          <w:szCs w:val="21"/>
          <w:lang w:val="en-US"/>
        </w:rPr>
        <w:t xml:space="preserve"> {</w:t>
      </w:r>
    </w:p>
    <w:p w14:paraId="20D69F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 token, user, role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user?.role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isAuthenticated };</w:t>
      </w:r>
    </w:p>
    <w:p w14:paraId="64BEBEE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04AEFF9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4890CD0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61658B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getState</w:t>
      </w:r>
      <w:r w:rsidRPr="00AE25B7">
        <w:rPr>
          <w:rFonts w:ascii="Consolas" w:eastAsia="Times New Roman" w:hAnsi="Consolas" w:cs="Times New Roman"/>
          <w:color w:val="1F2328"/>
          <w:sz w:val="21"/>
          <w:szCs w:val="21"/>
          <w:lang w:val="en-US"/>
        </w:rPr>
        <w:t>();</w:t>
      </w:r>
    </w:p>
    <w:p w14:paraId="52562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subscribers</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forEach</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4F73FAA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try</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8250DF"/>
          <w:sz w:val="21"/>
          <w:szCs w:val="21"/>
          <w:lang w:val="en-US"/>
        </w:rPr>
        <w:t>subscriber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snapshot</w:t>
      </w:r>
      <w:r w:rsidRPr="00AE25B7">
        <w:rPr>
          <w:rFonts w:ascii="Consolas" w:eastAsia="Times New Roman" w:hAnsi="Consolas" w:cs="Times New Roman"/>
          <w:color w:val="1F2328"/>
          <w:sz w:val="21"/>
          <w:szCs w:val="21"/>
          <w:lang w:val="en-US"/>
        </w:rPr>
        <w:t>); }</w:t>
      </w:r>
    </w:p>
    <w:p w14:paraId="2F62A65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catch</w:t>
      </w:r>
      <w:r w:rsidRPr="00AE25B7">
        <w:rPr>
          <w:rFonts w:ascii="Consolas" w:eastAsia="Times New Roman" w:hAnsi="Consolas" w:cs="Times New Roman"/>
          <w:color w:val="1F2328"/>
          <w:sz w:val="21"/>
          <w:szCs w:val="21"/>
          <w:lang w:val="en-US"/>
        </w:rPr>
        <w:t xml:space="preserve"> (error) { </w:t>
      </w:r>
      <w:r w:rsidRPr="00AE25B7">
        <w:rPr>
          <w:rFonts w:ascii="Consolas" w:eastAsia="Times New Roman" w:hAnsi="Consolas" w:cs="Times New Roman"/>
          <w:color w:val="0550AE"/>
          <w:sz w:val="21"/>
          <w:szCs w:val="21"/>
          <w:lang w:val="en-US"/>
        </w:rPr>
        <w:t>console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error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'[AuthStore] Error in subscriber callback:'</w:t>
      </w:r>
      <w:r w:rsidRPr="00AE25B7">
        <w:rPr>
          <w:rFonts w:ascii="Consolas" w:eastAsia="Times New Roman" w:hAnsi="Consolas" w:cs="Times New Roman"/>
          <w:color w:val="1F2328"/>
          <w:sz w:val="21"/>
          <w:szCs w:val="21"/>
          <w:lang w:val="en-US"/>
        </w:rPr>
        <w:t>, error); }</w:t>
      </w:r>
    </w:p>
    <w:p w14:paraId="769425C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2C79484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3D6029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42E22F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1F2328"/>
          <w:sz w:val="21"/>
          <w:szCs w:val="21"/>
          <w:lang w:val="en-US"/>
        </w:rPr>
        <w:t xml:space="preserve"> {</w:t>
      </w:r>
    </w:p>
    <w:p w14:paraId="78FF20F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token);</w:t>
      </w:r>
    </w:p>
    <w:p w14:paraId="6EA14E8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w:t>
      </w:r>
    </w:p>
    <w:p w14:paraId="3D4F130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D998F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setItem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JSON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stringify</w:t>
      </w:r>
      <w:r w:rsidRPr="00AE25B7">
        <w:rPr>
          <w:rFonts w:ascii="Consolas" w:eastAsia="Times New Roman" w:hAnsi="Consolas" w:cs="Times New Roman"/>
          <w:color w:val="1F2328"/>
          <w:sz w:val="21"/>
          <w:szCs w:val="21"/>
          <w:lang w:val="en-US"/>
        </w:rPr>
        <w:t>(user));</w:t>
      </w:r>
    </w:p>
    <w:p w14:paraId="272864D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localStorage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removeItem</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w:t>
      </w:r>
    </w:p>
    <w:p w14:paraId="53B152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lastRenderedPageBreak/>
        <w:t>        }</w:t>
      </w:r>
    </w:p>
    <w:p w14:paraId="54C6A76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641231A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907B5D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p>
    <w:p w14:paraId="27D7378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getState</w:t>
      </w:r>
      <w:r w:rsidRPr="00AE25B7">
        <w:rPr>
          <w:rFonts w:ascii="Consolas" w:eastAsia="Times New Roman" w:hAnsi="Consolas" w:cs="Times New Roman"/>
          <w:color w:val="202020"/>
          <w:sz w:val="21"/>
          <w:szCs w:val="21"/>
          <w:lang w:val="en-US"/>
        </w:rPr>
        <w:t>,</w:t>
      </w:r>
    </w:p>
    <w:p w14:paraId="067AABD0"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B1DF5A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login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newToken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765A5CA"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newToken</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true</w:t>
      </w:r>
      <w:r w:rsidRPr="00AE25B7">
        <w:rPr>
          <w:rFonts w:ascii="Consolas" w:eastAsia="Times New Roman" w:hAnsi="Consolas" w:cs="Times New Roman"/>
          <w:color w:val="1F2328"/>
          <w:sz w:val="21"/>
          <w:szCs w:val="21"/>
          <w:lang w:val="en-US"/>
        </w:rPr>
        <w:t>;</w:t>
      </w:r>
    </w:p>
    <w:p w14:paraId="519610F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0515EB1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r w:rsidRPr="00AE25B7">
        <w:rPr>
          <w:rFonts w:ascii="Consolas" w:eastAsia="Times New Roman" w:hAnsi="Consolas" w:cs="Times New Roman"/>
          <w:color w:val="1F2328"/>
          <w:sz w:val="21"/>
          <w:szCs w:val="21"/>
          <w:lang w:val="en-US"/>
        </w:rPr>
        <w:t>, { user</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newUser</w:t>
      </w:r>
      <w:r w:rsidRPr="00AE25B7">
        <w:rPr>
          <w:rFonts w:ascii="Consolas" w:eastAsia="Times New Roman" w:hAnsi="Consolas" w:cs="Times New Roman"/>
          <w:color w:val="1F2328"/>
          <w:sz w:val="21"/>
          <w:szCs w:val="21"/>
          <w:lang w:val="en-US"/>
        </w:rPr>
        <w:t xml:space="preserve"> });</w:t>
      </w:r>
    </w:p>
    <w:p w14:paraId="34E8818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sessionChannel?.</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'signed-in'</w:t>
      </w:r>
      <w:r w:rsidRPr="00AE25B7">
        <w:rPr>
          <w:rFonts w:ascii="Consolas" w:eastAsia="Times New Roman" w:hAnsi="Consolas" w:cs="Times New Roman"/>
          <w:color w:val="1F2328"/>
          <w:sz w:val="21"/>
          <w:szCs w:val="21"/>
          <w:lang w:val="en-US"/>
        </w:rPr>
        <w:t xml:space="preserve"> });</w:t>
      </w:r>
    </w:p>
    <w:p w14:paraId="56BE36B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5A46E5E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6CEF72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logout</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9156F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false</w:t>
      </w:r>
      <w:r w:rsidRPr="00AE25B7">
        <w:rPr>
          <w:rFonts w:ascii="Consolas" w:eastAsia="Times New Roman" w:hAnsi="Consolas" w:cs="Times New Roman"/>
          <w:color w:val="1F2328"/>
          <w:sz w:val="21"/>
          <w:szCs w:val="21"/>
          <w:lang w:val="en-US"/>
        </w:rPr>
        <w:t>;</w:t>
      </w:r>
    </w:p>
    <w:p w14:paraId="065DDA6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persist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598FEA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r w:rsidRPr="00AE25B7">
        <w:rPr>
          <w:rFonts w:ascii="Consolas" w:eastAsia="Times New Roman" w:hAnsi="Consolas" w:cs="Times New Roman"/>
          <w:color w:val="1F2328"/>
          <w:sz w:val="21"/>
          <w:szCs w:val="21"/>
          <w:lang w:val="en-US"/>
        </w:rPr>
        <w:t>);</w:t>
      </w:r>
    </w:p>
    <w:p w14:paraId="01157F2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sessionChannel?.</w:t>
      </w:r>
      <w:r w:rsidRPr="00AE25B7">
        <w:rPr>
          <w:rFonts w:ascii="Consolas" w:eastAsia="Times New Roman" w:hAnsi="Consolas" w:cs="Times New Roman"/>
          <w:color w:val="8250DF"/>
          <w:sz w:val="21"/>
          <w:szCs w:val="21"/>
          <w:lang w:val="en-US"/>
        </w:rPr>
        <w:t>publish</w:t>
      </w:r>
      <w:r w:rsidRPr="00AE25B7">
        <w:rPr>
          <w:rFonts w:ascii="Consolas" w:eastAsia="Times New Roman" w:hAnsi="Consolas" w:cs="Times New Roman"/>
          <w:color w:val="1F2328"/>
          <w:sz w:val="21"/>
          <w:szCs w:val="21"/>
          <w:lang w:val="en-US"/>
        </w:rPr>
        <w:t>({ type</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r w:rsidRPr="00AE25B7">
        <w:rPr>
          <w:rFonts w:ascii="Consolas" w:eastAsia="Times New Roman" w:hAnsi="Consolas" w:cs="Times New Roman"/>
          <w:color w:val="1F2328"/>
          <w:sz w:val="21"/>
          <w:szCs w:val="21"/>
          <w:lang w:val="en-US"/>
        </w:rPr>
        <w:t xml:space="preserve"> });</w:t>
      </w:r>
    </w:p>
    <w:p w14:paraId="30BBD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31465B22"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7322F75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subscribe</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Subscriber</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1F77877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subscribers.</w:t>
      </w:r>
      <w:r w:rsidRPr="00AE25B7">
        <w:rPr>
          <w:rFonts w:ascii="Consolas" w:eastAsia="Times New Roman" w:hAnsi="Consolas" w:cs="Times New Roman"/>
          <w:color w:val="8250DF"/>
          <w:sz w:val="21"/>
          <w:szCs w:val="21"/>
          <w:lang w:val="en-US"/>
        </w:rPr>
        <w:t>add</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w:t>
      </w:r>
    </w:p>
    <w:p w14:paraId="479544D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 xml:space="preserve"> ()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 subscribers.</w:t>
      </w:r>
      <w:r w:rsidRPr="00AE25B7">
        <w:rPr>
          <w:rFonts w:ascii="Consolas" w:eastAsia="Times New Roman" w:hAnsi="Consolas" w:cs="Times New Roman"/>
          <w:color w:val="8250DF"/>
          <w:sz w:val="21"/>
          <w:szCs w:val="21"/>
          <w:lang w:val="en-US"/>
        </w:rPr>
        <w:t>delete</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subscriber</w:t>
      </w:r>
      <w:r w:rsidRPr="00AE25B7">
        <w:rPr>
          <w:rFonts w:ascii="Consolas" w:eastAsia="Times New Roman" w:hAnsi="Consolas" w:cs="Times New Roman"/>
          <w:color w:val="1F2328"/>
          <w:sz w:val="21"/>
          <w:szCs w:val="21"/>
          <w:lang w:val="en-US"/>
        </w:rPr>
        <w:t>); };</w:t>
      </w:r>
    </w:p>
    <w:p w14:paraId="447EA6B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202020"/>
          <w:sz w:val="21"/>
          <w:szCs w:val="21"/>
          <w:lang w:val="en-US"/>
        </w:rPr>
        <w:t>,</w:t>
      </w:r>
    </w:p>
    <w:p w14:paraId="49CDFC8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w:t>
      </w:r>
    </w:p>
    <w:p w14:paraId="7E5D25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67384C6"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CF222E"/>
          <w:sz w:val="21"/>
          <w:szCs w:val="21"/>
          <w:lang w:val="en-US"/>
        </w:rPr>
        <w:t>function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string</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UserDto</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null</w:t>
      </w:r>
      <w:r w:rsidRPr="00AE25B7">
        <w:rPr>
          <w:rFonts w:ascii="Consolas" w:eastAsia="Times New Roman" w:hAnsi="Consolas" w:cs="Times New Roman"/>
          <w:color w:val="202020"/>
          <w:sz w:val="21"/>
          <w:szCs w:val="21"/>
          <w:lang w:val="en-US"/>
        </w:rPr>
        <w:t>)</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267F99"/>
          <w:sz w:val="21"/>
          <w:szCs w:val="21"/>
          <w:lang w:val="en-US"/>
        </w:rPr>
        <w:t>void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28B9767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const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w:t>
      </w:r>
    </w:p>
    <w:p w14:paraId="6E02D1E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7D3C665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112FBB9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token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nextToken</w:t>
      </w:r>
      <w:r w:rsidRPr="00AE25B7">
        <w:rPr>
          <w:rFonts w:ascii="Consolas" w:eastAsia="Times New Roman" w:hAnsi="Consolas" w:cs="Times New Roman"/>
          <w:color w:val="1F2328"/>
          <w:sz w:val="21"/>
          <w:szCs w:val="21"/>
          <w:lang w:val="en-US"/>
        </w:rPr>
        <w:t xml:space="preserve">; user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xml:space="preserve">; isAuthenticated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w:t>
      </w:r>
    </w:p>
    <w:p w14:paraId="6F3CD73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C1A264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notify</w:t>
      </w:r>
      <w:r w:rsidRPr="00AE25B7">
        <w:rPr>
          <w:rFonts w:ascii="Consolas" w:eastAsia="Times New Roman" w:hAnsi="Consolas" w:cs="Times New Roman"/>
          <w:color w:val="1F2328"/>
          <w:sz w:val="21"/>
          <w:szCs w:val="21"/>
          <w:lang w:val="en-US"/>
        </w:rPr>
        <w:t>();</w:t>
      </w:r>
    </w:p>
    <w:p w14:paraId="623AAFC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00766487"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nextIsAuthenticated</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AUTH_LOGIN</w:t>
      </w:r>
      <w:r w:rsidRPr="00AE25B7">
        <w:rPr>
          <w:rFonts w:ascii="Consolas" w:eastAsia="Times New Roman" w:hAnsi="Consolas" w:cs="Times New Roman"/>
          <w:color w:val="1F2328"/>
          <w:sz w:val="21"/>
          <w:szCs w:val="21"/>
          <w:lang w:val="en-US"/>
        </w:rPr>
        <w:t>, { user</w:t>
      </w:r>
      <w:r w:rsidRPr="00AE25B7">
        <w:rPr>
          <w:rFonts w:ascii="Consolas" w:eastAsia="Times New Roman" w:hAnsi="Consolas" w:cs="Times New Roman"/>
          <w:color w:val="00108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nextUser</w:t>
      </w:r>
      <w:r w:rsidRPr="00AE25B7">
        <w:rPr>
          <w:rFonts w:ascii="Consolas" w:eastAsia="Times New Roman" w:hAnsi="Consolas" w:cs="Times New Roman"/>
          <w:color w:val="1F2328"/>
          <w:sz w:val="21"/>
          <w:szCs w:val="21"/>
          <w:lang w:val="en-US"/>
        </w:rPr>
        <w:t xml:space="preserve"> });</w:t>
      </w:r>
    </w:p>
    <w:p w14:paraId="58FB2C7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eventBus.</w:t>
      </w:r>
      <w:r w:rsidRPr="00AE25B7">
        <w:rPr>
          <w:rFonts w:ascii="Consolas" w:eastAsia="Times New Roman" w:hAnsi="Consolas" w:cs="Times New Roman"/>
          <w:color w:val="8250DF"/>
          <w:sz w:val="21"/>
          <w:szCs w:val="21"/>
          <w:lang w:val="en-US"/>
        </w:rPr>
        <w:t>emit</w:t>
      </w:r>
      <w:r w:rsidRPr="00AE25B7">
        <w:rPr>
          <w:rFonts w:ascii="Consolas" w:eastAsia="Times New Roman" w:hAnsi="Consolas" w:cs="Times New Roman"/>
          <w:color w:val="1F2328"/>
          <w:sz w:val="21"/>
          <w:szCs w:val="21"/>
          <w:lang w:val="en-US"/>
        </w:rPr>
        <w:t>(EventTypes.</w:t>
      </w:r>
      <w:r w:rsidRPr="00AE25B7">
        <w:rPr>
          <w:rFonts w:ascii="Consolas" w:eastAsia="Times New Roman" w:hAnsi="Consolas" w:cs="Times New Roman"/>
          <w:color w:val="0550AE"/>
          <w:sz w:val="21"/>
          <w:szCs w:val="21"/>
          <w:lang w:val="en-US"/>
        </w:rPr>
        <w:t>AUTH_LOGOUT</w:t>
      </w:r>
      <w:r w:rsidRPr="00AE25B7">
        <w:rPr>
          <w:rFonts w:ascii="Consolas" w:eastAsia="Times New Roman" w:hAnsi="Consolas" w:cs="Times New Roman"/>
          <w:color w:val="1F2328"/>
          <w:sz w:val="21"/>
          <w:szCs w:val="21"/>
          <w:lang w:val="en-US"/>
        </w:rPr>
        <w:t>);</w:t>
      </w:r>
    </w:p>
    <w:p w14:paraId="36E6A003"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489567E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26C020CD"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FF"/>
          <w:sz w:val="21"/>
          <w:szCs w:val="21"/>
          <w:lang w:val="en-US"/>
        </w:rPr>
        <w:t>typeof</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A3069"/>
          <w:sz w:val="21"/>
          <w:szCs w:val="21"/>
          <w:lang w:val="en-US"/>
        </w:rPr>
        <w:t>'undefined'</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1F2328"/>
          <w:sz w:val="21"/>
          <w:szCs w:val="21"/>
          <w:lang w:val="en-US"/>
        </w:rPr>
        <w:t>{</w:t>
      </w:r>
    </w:p>
    <w:p w14:paraId="33B7131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sessionChannel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openSessionChannel</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11634EA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message</w:t>
      </w:r>
      <w:r w:rsidRPr="00AE25B7">
        <w:rPr>
          <w:rFonts w:ascii="Consolas" w:eastAsia="Times New Roman" w:hAnsi="Consolas" w:cs="Times New Roman"/>
          <w:color w:val="1F2328"/>
          <w:sz w:val="21"/>
          <w:szCs w:val="21"/>
          <w:lang w:val="en-US"/>
        </w:rPr>
        <w:t xml:space="preserve">.type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A3069"/>
          <w:sz w:val="21"/>
          <w:szCs w:val="21"/>
          <w:lang w:val="en-US"/>
        </w:rPr>
        <w:t>'signed-out'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w:t>
      </w:r>
    </w:p>
    <w:p w14:paraId="29CDA148"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else</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50B1129C"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3423C12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5AB54D14"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window</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addEventListener</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A3069"/>
          <w:sz w:val="21"/>
          <w:szCs w:val="21"/>
          <w:lang w:val="en-US"/>
        </w:rPr>
        <w:t>'storage'</w:t>
      </w:r>
      <w:r w:rsidRPr="00AE25B7">
        <w:rPr>
          <w:rFonts w:ascii="Consolas" w:eastAsia="Times New Roman" w:hAnsi="Consolas" w:cs="Times New Roman"/>
          <w:color w:val="1F2328"/>
          <w:sz w:val="21"/>
          <w:szCs w:val="21"/>
          <w:lang w:val="en-US"/>
        </w:rPr>
        <w:t>,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CF222E"/>
          <w:sz w:val="21"/>
          <w:szCs w:val="21"/>
          <w:lang w:val="en-US"/>
        </w:rPr>
        <w:t>=&gt;</w:t>
      </w:r>
      <w:r w:rsidRPr="00AE25B7">
        <w:rPr>
          <w:rFonts w:ascii="Consolas" w:eastAsia="Times New Roman" w:hAnsi="Consolas" w:cs="Times New Roman"/>
          <w:color w:val="1F2328"/>
          <w:sz w:val="21"/>
          <w:szCs w:val="21"/>
          <w:lang w:val="en-US"/>
        </w:rPr>
        <w:t xml:space="preserve"> {</w:t>
      </w:r>
    </w:p>
    <w:p w14:paraId="785AF1A5"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if</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FF"/>
          <w:sz w:val="21"/>
          <w:szCs w:val="21"/>
          <w:lang w:val="en-US"/>
        </w:rPr>
        <w:t>null</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TOKEN_KEY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&amp;&amp;</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953800"/>
          <w:sz w:val="21"/>
          <w:szCs w:val="21"/>
          <w:lang w:val="en-US"/>
        </w:rPr>
        <w:t>event</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0550AE"/>
          <w:sz w:val="21"/>
          <w:szCs w:val="21"/>
          <w:lang w:val="en-US"/>
        </w:rPr>
        <w:t>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00000"/>
          <w:sz w:val="21"/>
          <w:szCs w:val="21"/>
          <w:lang w:val="en-US"/>
        </w:rPr>
        <w:t>!==</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0550AE"/>
          <w:sz w:val="21"/>
          <w:szCs w:val="21"/>
          <w:lang w:val="en-US"/>
        </w:rPr>
        <w:t>USER_KEY</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1F2328"/>
          <w:sz w:val="21"/>
          <w:szCs w:val="21"/>
          <w:lang w:val="en-US"/>
        </w:rPr>
        <w:t>;</w:t>
      </w:r>
    </w:p>
    <w:p w14:paraId="53F55109"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applyExternalSession</w:t>
      </w:r>
      <w:r w:rsidRPr="00AE25B7">
        <w:rPr>
          <w:rFonts w:ascii="Consolas" w:eastAsia="Times New Roman" w:hAnsi="Consolas" w:cs="Times New Roman"/>
          <w:color w:val="1F2328"/>
          <w:sz w:val="21"/>
          <w:szCs w:val="21"/>
          <w:lang w:val="en-US"/>
        </w:rPr>
        <w:t>(</w:t>
      </w:r>
      <w:r w:rsidRPr="00AE25B7">
        <w:rPr>
          <w:rFonts w:ascii="Consolas" w:eastAsia="Times New Roman" w:hAnsi="Consolas" w:cs="Times New Roman"/>
          <w:color w:val="8250DF"/>
          <w:sz w:val="21"/>
          <w:szCs w:val="21"/>
          <w:lang w:val="en-US"/>
        </w:rPr>
        <w:t>readStoredToken</w:t>
      </w:r>
      <w:r w:rsidRPr="00AE25B7">
        <w:rPr>
          <w:rFonts w:ascii="Consolas" w:eastAsia="Times New Roman" w:hAnsi="Consolas" w:cs="Times New Roman"/>
          <w:color w:val="1F2328"/>
          <w:sz w:val="21"/>
          <w:szCs w:val="21"/>
          <w:lang w:val="en-US"/>
        </w:rPr>
        <w:t xml:space="preserve">(), </w:t>
      </w:r>
      <w:r w:rsidRPr="00AE25B7">
        <w:rPr>
          <w:rFonts w:ascii="Consolas" w:eastAsia="Times New Roman" w:hAnsi="Consolas" w:cs="Times New Roman"/>
          <w:color w:val="8250DF"/>
          <w:sz w:val="21"/>
          <w:szCs w:val="21"/>
          <w:lang w:val="en-US"/>
        </w:rPr>
        <w:t>readStoredUser</w:t>
      </w:r>
      <w:r w:rsidRPr="00AE25B7">
        <w:rPr>
          <w:rFonts w:ascii="Consolas" w:eastAsia="Times New Roman" w:hAnsi="Consolas" w:cs="Times New Roman"/>
          <w:color w:val="1F2328"/>
          <w:sz w:val="21"/>
          <w:szCs w:val="21"/>
          <w:lang w:val="en-US"/>
        </w:rPr>
        <w:t>());</w:t>
      </w:r>
    </w:p>
    <w:p w14:paraId="0532971F"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lastRenderedPageBreak/>
        <w:t>        });</w:t>
      </w:r>
    </w:p>
    <w:p w14:paraId="00DC335E"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1F2328"/>
          <w:sz w:val="21"/>
          <w:szCs w:val="21"/>
          <w:lang w:val="en-US"/>
        </w:rPr>
        <w:t>    }</w:t>
      </w:r>
    </w:p>
    <w:p w14:paraId="1AAB4BFB"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p>
    <w:p w14:paraId="388EA3D1" w14:textId="77777777" w:rsidR="00AE25B7" w:rsidRPr="00AE25B7" w:rsidRDefault="00AE25B7" w:rsidP="00AE25B7">
      <w:pPr>
        <w:shd w:val="clear" w:color="auto" w:fill="FFFFFF"/>
        <w:spacing w:after="0" w:line="285" w:lineRule="atLeast"/>
        <w:jc w:val="left"/>
        <w:rPr>
          <w:rFonts w:ascii="Consolas" w:eastAsia="Times New Roman" w:hAnsi="Consolas" w:cs="Times New Roman"/>
          <w:color w:val="202020"/>
          <w:sz w:val="21"/>
          <w:szCs w:val="21"/>
          <w:lang w:val="en-US"/>
        </w:rPr>
      </w:pP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AF00DB"/>
          <w:sz w:val="21"/>
          <w:szCs w:val="21"/>
          <w:lang w:val="en-US"/>
        </w:rPr>
        <w:t>return</w:t>
      </w:r>
      <w:r w:rsidRPr="00AE25B7">
        <w:rPr>
          <w:rFonts w:ascii="Consolas" w:eastAsia="Times New Roman" w:hAnsi="Consolas" w:cs="Times New Roman"/>
          <w:color w:val="202020"/>
          <w:sz w:val="21"/>
          <w:szCs w:val="21"/>
          <w:lang w:val="en-US"/>
        </w:rPr>
        <w:t xml:space="preserve"> </w:t>
      </w:r>
      <w:r w:rsidRPr="00AE25B7">
        <w:rPr>
          <w:rFonts w:ascii="Consolas" w:eastAsia="Times New Roman" w:hAnsi="Consolas" w:cs="Times New Roman"/>
          <w:color w:val="0550AE"/>
          <w:sz w:val="21"/>
          <w:szCs w:val="21"/>
          <w:lang w:val="en-US"/>
        </w:rPr>
        <w:t>store</w:t>
      </w:r>
      <w:r w:rsidRPr="00AE25B7">
        <w:rPr>
          <w:rFonts w:ascii="Consolas" w:eastAsia="Times New Roman" w:hAnsi="Consolas" w:cs="Times New Roman"/>
          <w:color w:val="202020"/>
          <w:sz w:val="21"/>
          <w:szCs w:val="21"/>
          <w:lang w:val="en-US"/>
        </w:rPr>
        <w:t>;</w:t>
      </w:r>
    </w:p>
    <w:p w14:paraId="532F60C7" w14:textId="77777777" w:rsidR="00AE25B7" w:rsidRDefault="00AE25B7" w:rsidP="00AE25B7">
      <w:pPr>
        <w:shd w:val="clear" w:color="auto" w:fill="FFFFFF"/>
        <w:spacing w:after="0" w:line="285" w:lineRule="atLeast"/>
        <w:jc w:val="left"/>
        <w:rPr>
          <w:rFonts w:ascii="Consolas" w:eastAsia="Times New Roman" w:hAnsi="Consolas" w:cs="Times New Roman"/>
          <w:color w:val="202020"/>
          <w:sz w:val="21"/>
          <w:szCs w:val="21"/>
        </w:rPr>
      </w:pPr>
      <w:r w:rsidRPr="00AE25B7">
        <w:rPr>
          <w:rFonts w:ascii="Consolas" w:eastAsia="Times New Roman" w:hAnsi="Consolas" w:cs="Times New Roman"/>
          <w:color w:val="202020"/>
          <w:sz w:val="21"/>
          <w:szCs w:val="21"/>
          <w:lang w:val="en-US"/>
        </w:rPr>
        <w:t>}</w:t>
      </w:r>
    </w:p>
    <w:p w14:paraId="59F320EC" w14:textId="77777777" w:rsidR="00222C80" w:rsidRDefault="00222C80" w:rsidP="00222C80">
      <w:pPr>
        <w:pStyle w:val="NoSpacing"/>
      </w:pPr>
      <w:r w:rsidRPr="00222C80">
        <w:drawing>
          <wp:inline distT="0" distB="0" distL="0" distR="0" wp14:anchorId="191A9C8E" wp14:editId="44D9E572">
            <wp:extent cx="6120130" cy="1676400"/>
            <wp:effectExtent l="0" t="0" r="0" b="0"/>
            <wp:docPr id="3909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868" name=""/>
                    <pic:cNvPicPr/>
                  </pic:nvPicPr>
                  <pic:blipFill>
                    <a:blip r:embed="rId57"/>
                    <a:stretch>
                      <a:fillRect/>
                    </a:stretch>
                  </pic:blipFill>
                  <pic:spPr>
                    <a:xfrm>
                      <a:off x="0" y="0"/>
                      <a:ext cx="6120130" cy="1676400"/>
                    </a:xfrm>
                    <a:prstGeom prst="rect">
                      <a:avLst/>
                    </a:prstGeom>
                  </pic:spPr>
                </pic:pic>
              </a:graphicData>
            </a:graphic>
          </wp:inline>
        </w:drawing>
      </w:r>
    </w:p>
    <w:p w14:paraId="45C7E7D0" w14:textId="285BE8B9" w:rsidR="005C3B63" w:rsidRPr="003748D7" w:rsidRDefault="00222C80" w:rsidP="005B2877">
      <w:pPr>
        <w:pStyle w:val="Caption"/>
      </w:pPr>
      <w:bookmarkStart w:id="139" w:name="_Toc239188153"/>
      <w:r w:rsidRPr="00222C80">
        <w:t xml:space="preserve">Слика </w:t>
      </w:r>
      <w:r w:rsidR="00BB6C4D">
        <w:fldChar w:fldCharType="begin"/>
      </w:r>
      <w:r w:rsidR="00BB6C4D">
        <w:instrText xml:space="preserve"> STYLEREF 1 \s </w:instrText>
      </w:r>
      <w:r w:rsidR="00BB6C4D">
        <w:fldChar w:fldCharType="separate"/>
      </w:r>
      <w:r w:rsidR="00BB6C4D">
        <w:rPr>
          <w:noProof/>
        </w:rPr>
        <w:t>12</w:t>
      </w:r>
      <w:r w:rsidR="00BB6C4D">
        <w:fldChar w:fldCharType="end"/>
      </w:r>
      <w:r w:rsidR="00BB6C4D">
        <w:noBreakHyphen/>
      </w:r>
      <w:r w:rsidR="00BB6C4D">
        <w:fldChar w:fldCharType="begin"/>
      </w:r>
      <w:r w:rsidR="00BB6C4D">
        <w:instrText xml:space="preserve"> SEQ Слика \* ARABIC \s 1 </w:instrText>
      </w:r>
      <w:r w:rsidR="00BB6C4D">
        <w:fldChar w:fldCharType="separate"/>
      </w:r>
      <w:r w:rsidR="00BB6C4D">
        <w:rPr>
          <w:noProof/>
        </w:rPr>
        <w:t>9</w:t>
      </w:r>
      <w:r w:rsidR="00BB6C4D">
        <w:fldChar w:fldCharType="end"/>
      </w:r>
      <w:r w:rsidRPr="00222C80">
        <w:t xml:space="preserve"> Веб складиште са токеном сесије</w:t>
      </w:r>
      <w:bookmarkEnd w:id="139"/>
    </w:p>
    <w:p w14:paraId="05EF6B3F" w14:textId="190D3657" w:rsidR="006D43BF" w:rsidRPr="00E051AE" w:rsidRDefault="006D43BF" w:rsidP="00025246">
      <w:pPr>
        <w:pStyle w:val="Heading2"/>
      </w:pPr>
      <w:bookmarkStart w:id="140" w:name="_Toc239188234"/>
      <w:r w:rsidRPr="00E051AE">
        <w:t>Дизајн систем: једна изведба, четири окружења</w:t>
      </w:r>
      <w:bookmarkEnd w:id="140"/>
    </w:p>
    <w:p w14:paraId="4CF202EA" w14:textId="077F22BB" w:rsidR="006D43BF" w:rsidRPr="00E051AE" w:rsidRDefault="006D43BF" w:rsidP="006D43BF">
      <w:r w:rsidRPr="00E051AE">
        <w:t>Изведба заједничког приказног речника је </w:t>
      </w:r>
      <w:r w:rsidRPr="00E051AE">
        <w:rPr>
          <w:b/>
          <w:bCs/>
        </w:rPr>
        <w:t>једанаест прилагођених елемената</w:t>
      </w:r>
      <w:r w:rsidRPr="00E051AE">
        <w:t> написаних библиотеком Lit (mm-button, mm-card, mm-empty-state, mm-error-state, mm-input, mm-modal, mm-select, mm-spinner, mm-table, mm-toast, mm-toast-region), у једном пакету и </w:t>
      </w:r>
      <w:r w:rsidRPr="00E051AE">
        <w:rPr>
          <w:b/>
          <w:bCs/>
        </w:rPr>
        <w:t>без иједног понављања по окружењу</w:t>
      </w:r>
      <w:r w:rsidRPr="00E051AE">
        <w:t>. Њихов</w:t>
      </w:r>
      <w:r w:rsidR="005F259A">
        <w:t>а регистрација у прегледачу последица је самог увоза пакета</w:t>
      </w:r>
      <w:r w:rsidRPr="00E051AE">
        <w:t>, а не позив који потрошач изводи, што значи да фрагмент који жели елементе увезе пакет и то је сав његов посао.</w:t>
      </w:r>
    </w:p>
    <w:p w14:paraId="697C4292" w14:textId="77777777" w:rsidR="00BB6C4D" w:rsidRDefault="0011178C" w:rsidP="00074E26">
      <w:pPr>
        <w:pStyle w:val="NoSpacing"/>
      </w:pPr>
      <w:r w:rsidRPr="0011178C">
        <w:lastRenderedPageBreak/>
        <w:drawing>
          <wp:inline distT="0" distB="0" distL="0" distR="0" wp14:anchorId="0B2B7BEB" wp14:editId="1E3D8B77">
            <wp:extent cx="1867161" cy="5620534"/>
            <wp:effectExtent l="0" t="0" r="0" b="0"/>
            <wp:docPr id="6616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0489" name=""/>
                    <pic:cNvPicPr/>
                  </pic:nvPicPr>
                  <pic:blipFill>
                    <a:blip r:embed="rId58"/>
                    <a:stretch>
                      <a:fillRect/>
                    </a:stretch>
                  </pic:blipFill>
                  <pic:spPr>
                    <a:xfrm>
                      <a:off x="0" y="0"/>
                      <a:ext cx="1867161" cy="5620534"/>
                    </a:xfrm>
                    <a:prstGeom prst="rect">
                      <a:avLst/>
                    </a:prstGeom>
                  </pic:spPr>
                </pic:pic>
              </a:graphicData>
            </a:graphic>
          </wp:inline>
        </w:drawing>
      </w:r>
    </w:p>
    <w:p w14:paraId="2A343D7B" w14:textId="32583548" w:rsidR="008C22B9" w:rsidRDefault="00BB6C4D" w:rsidP="00BB6C4D">
      <w:pPr>
        <w:pStyle w:val="Caption"/>
      </w:pPr>
      <w:bookmarkStart w:id="141" w:name="_Toc239188154"/>
      <w:r>
        <w:t xml:space="preserve">Слика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Слика \* ARABIC \s 1 </w:instrText>
      </w:r>
      <w:r>
        <w:fldChar w:fldCharType="separate"/>
      </w:r>
      <w:r>
        <w:rPr>
          <w:noProof/>
        </w:rPr>
        <w:t>10</w:t>
      </w:r>
      <w:r>
        <w:fldChar w:fldCharType="end"/>
      </w:r>
      <w:r>
        <w:rPr>
          <w:lang w:val="en-US"/>
        </w:rPr>
        <w:t xml:space="preserve"> </w:t>
      </w:r>
      <w:r>
        <w:t>Списак компоненти унутар система дизајна</w:t>
      </w:r>
      <w:bookmarkEnd w:id="141"/>
    </w:p>
    <w:p w14:paraId="04A93399" w14:textId="23C0F61F" w:rsidR="00821D00" w:rsidRDefault="00821D00" w:rsidP="006D43BF">
      <w:r>
        <w:t xml:space="preserve">Пример једне компоненте, дугмета, је приказана у наредном листингу. Потребно је да имплементира </w:t>
      </w:r>
      <w:r>
        <w:rPr>
          <w:lang w:val="en-US"/>
        </w:rPr>
        <w:t xml:space="preserve">render() </w:t>
      </w:r>
      <w:r>
        <w:t xml:space="preserve">методу наслеђену од родитељске </w:t>
      </w:r>
      <w:r>
        <w:rPr>
          <w:lang w:val="en-US"/>
        </w:rPr>
        <w:t xml:space="preserve">LitElement </w:t>
      </w:r>
      <w:r>
        <w:t>класе.</w:t>
      </w:r>
      <w:r w:rsidR="00352947">
        <w:t xml:space="preserve"> Све остале прилагођене компоненте прате сличан приступ.</w:t>
      </w:r>
    </w:p>
    <w:p w14:paraId="6C43CC5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import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 LitElement, html, css }</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AF00DB"/>
          <w:sz w:val="21"/>
          <w:szCs w:val="21"/>
          <w:lang w:val="en-US"/>
        </w:rPr>
        <w:t>from</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'lit'</w:t>
      </w:r>
      <w:r w:rsidRPr="00845B99">
        <w:rPr>
          <w:rFonts w:ascii="Consolas" w:eastAsia="Times New Roman" w:hAnsi="Consolas" w:cs="Times New Roman"/>
          <w:color w:val="202020"/>
          <w:sz w:val="21"/>
          <w:szCs w:val="21"/>
          <w:lang w:val="en-US"/>
        </w:rPr>
        <w:t>;</w:t>
      </w:r>
    </w:p>
    <w:p w14:paraId="0004141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7832C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ButtonVariant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'secondary'</w:t>
      </w:r>
      <w:r w:rsidRPr="00845B99">
        <w:rPr>
          <w:rFonts w:ascii="Consolas" w:eastAsia="Times New Roman" w:hAnsi="Consolas" w:cs="Times New Roman"/>
          <w:color w:val="202020"/>
          <w:sz w:val="21"/>
          <w:szCs w:val="21"/>
          <w:lang w:val="en-US"/>
        </w:rPr>
        <w:t>;</w:t>
      </w:r>
    </w:p>
    <w:p w14:paraId="3E564B9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ButtonSize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'sm'</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'lg'</w:t>
      </w:r>
      <w:r w:rsidRPr="00845B99">
        <w:rPr>
          <w:rFonts w:ascii="Consolas" w:eastAsia="Times New Roman" w:hAnsi="Consolas" w:cs="Times New Roman"/>
          <w:color w:val="202020"/>
          <w:sz w:val="21"/>
          <w:szCs w:val="21"/>
          <w:lang w:val="en-US"/>
        </w:rPr>
        <w:t>;</w:t>
      </w:r>
    </w:p>
    <w:p w14:paraId="0F9E6D3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202020"/>
          <w:sz w:val="21"/>
          <w:szCs w:val="21"/>
          <w:lang w:val="en-US"/>
        </w:rPr>
        <w:t>;</w:t>
      </w:r>
    </w:p>
    <w:p w14:paraId="4BCFD7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7F86714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AF00DB"/>
          <w:sz w:val="21"/>
          <w:szCs w:val="21"/>
          <w:lang w:val="en-US"/>
        </w:rPr>
        <w:t>export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class</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MmButton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extends</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LitElement</w:t>
      </w:r>
      <w:r w:rsidRPr="00845B99">
        <w:rPr>
          <w:rFonts w:ascii="Consolas" w:eastAsia="Times New Roman" w:hAnsi="Consolas" w:cs="Times New Roman"/>
          <w:color w:val="202020"/>
          <w:sz w:val="21"/>
          <w:szCs w:val="21"/>
          <w:lang w:val="en-US"/>
        </w:rPr>
        <w:t xml:space="preserve"> {</w:t>
      </w:r>
    </w:p>
    <w:p w14:paraId="63B40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variant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ButtonVariant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'primary'</w:t>
      </w:r>
      <w:r w:rsidRPr="00845B99">
        <w:rPr>
          <w:rFonts w:ascii="Consolas" w:eastAsia="Times New Roman" w:hAnsi="Consolas" w:cs="Times New Roman"/>
          <w:color w:val="202020"/>
          <w:sz w:val="21"/>
          <w:szCs w:val="21"/>
          <w:lang w:val="en-US"/>
        </w:rPr>
        <w:t>;</w:t>
      </w:r>
    </w:p>
    <w:p w14:paraId="0D65935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size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ButtonSize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'md'</w:t>
      </w:r>
      <w:r w:rsidRPr="00845B99">
        <w:rPr>
          <w:rFonts w:ascii="Consolas" w:eastAsia="Times New Roman" w:hAnsi="Consolas" w:cs="Times New Roman"/>
          <w:color w:val="202020"/>
          <w:sz w:val="21"/>
          <w:szCs w:val="21"/>
          <w:lang w:val="en-US"/>
        </w:rPr>
        <w:t>;</w:t>
      </w:r>
    </w:p>
    <w:p w14:paraId="0CD29F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disabled</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0731D6D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loading</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false</w:t>
      </w:r>
      <w:r w:rsidRPr="00845B99">
        <w:rPr>
          <w:rFonts w:ascii="Consolas" w:eastAsia="Times New Roman" w:hAnsi="Consolas" w:cs="Times New Roman"/>
          <w:color w:val="202020"/>
          <w:sz w:val="21"/>
          <w:szCs w:val="21"/>
          <w:lang w:val="en-US"/>
        </w:rPr>
        <w:t>;</w:t>
      </w:r>
    </w:p>
    <w:p w14:paraId="1E0AFCB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type</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ButtonType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'button'</w:t>
      </w:r>
      <w:r w:rsidRPr="00845B99">
        <w:rPr>
          <w:rFonts w:ascii="Consolas" w:eastAsia="Times New Roman" w:hAnsi="Consolas" w:cs="Times New Roman"/>
          <w:color w:val="202020"/>
          <w:sz w:val="21"/>
          <w:szCs w:val="21"/>
          <w:lang w:val="en-US"/>
        </w:rPr>
        <w:t>;</w:t>
      </w:r>
    </w:p>
    <w:p w14:paraId="268E152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lastRenderedPageBreak/>
        <w:t xml:space="preserve">    </w:t>
      </w:r>
      <w:r w:rsidRPr="00845B99">
        <w:rPr>
          <w:rFonts w:ascii="Consolas" w:eastAsia="Times New Roman" w:hAnsi="Consolas" w:cs="Times New Roman"/>
          <w:color w:val="CF222E"/>
          <w:sz w:val="21"/>
          <w:szCs w:val="21"/>
          <w:lang w:val="en-US"/>
        </w:rPr>
        <w:t>accessor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A3069"/>
          <w:sz w:val="21"/>
          <w:szCs w:val="21"/>
          <w:lang w:val="en-US"/>
        </w:rPr>
        <w:t>''</w:t>
      </w:r>
      <w:r w:rsidRPr="00845B99">
        <w:rPr>
          <w:rFonts w:ascii="Consolas" w:eastAsia="Times New Roman" w:hAnsi="Consolas" w:cs="Times New Roman"/>
          <w:color w:val="202020"/>
          <w:sz w:val="21"/>
          <w:szCs w:val="21"/>
          <w:lang w:val="en-US"/>
        </w:rPr>
        <w:t>;</w:t>
      </w:r>
    </w:p>
    <w:p w14:paraId="33CE721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11FC2FB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0000FF"/>
          <w:sz w:val="21"/>
          <w:szCs w:val="21"/>
          <w:lang w:val="en-US"/>
        </w:rPr>
        <w:t>private</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8250DF"/>
          <w:sz w:val="21"/>
          <w:szCs w:val="21"/>
          <w:lang w:val="en-US"/>
        </w:rPr>
        <w:t>handleClick</w:t>
      </w:r>
      <w:r w:rsidRPr="00845B99">
        <w:rPr>
          <w:rFonts w:ascii="Consolas" w:eastAsia="Times New Roman" w:hAnsi="Consolas" w:cs="Times New Roman"/>
          <w:color w:val="202020"/>
          <w:sz w:val="21"/>
          <w:szCs w:val="21"/>
          <w:lang w:val="en-US"/>
        </w:rPr>
        <w:t>(</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Event</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12BFDC1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.disabled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 {</w:t>
      </w:r>
    </w:p>
    <w:p w14:paraId="656A6EC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r w:rsidRPr="00845B99">
        <w:rPr>
          <w:rFonts w:ascii="Consolas" w:eastAsia="Times New Roman" w:hAnsi="Consolas" w:cs="Times New Roman"/>
          <w:color w:val="1F2328"/>
          <w:sz w:val="21"/>
          <w:szCs w:val="21"/>
          <w:lang w:val="en-US"/>
        </w:rPr>
        <w:t>();</w:t>
      </w:r>
    </w:p>
    <w:p w14:paraId="3F2903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stopImmediatePropagation</w:t>
      </w:r>
      <w:r w:rsidRPr="00845B99">
        <w:rPr>
          <w:rFonts w:ascii="Consolas" w:eastAsia="Times New Roman" w:hAnsi="Consolas" w:cs="Times New Roman"/>
          <w:color w:val="1F2328"/>
          <w:sz w:val="21"/>
          <w:szCs w:val="21"/>
          <w:lang w:val="en-US"/>
        </w:rPr>
        <w:t>();</w:t>
      </w:r>
    </w:p>
    <w:p w14:paraId="2376BC0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w:t>
      </w:r>
    </w:p>
    <w:p w14:paraId="1D18438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6E3EDA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'reset'</w:t>
      </w:r>
      <w:r w:rsidRPr="00845B99">
        <w:rPr>
          <w:rFonts w:ascii="Consolas" w:eastAsia="Times New Roman" w:hAnsi="Consolas" w:cs="Times New Roman"/>
          <w:color w:val="1F2328"/>
          <w:sz w:val="21"/>
          <w:szCs w:val="21"/>
          <w:lang w:val="en-US"/>
        </w:rPr>
        <w:t>) {</w:t>
      </w:r>
    </w:p>
    <w:p w14:paraId="31212EC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closest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0A3069"/>
          <w:sz w:val="21"/>
          <w:szCs w:val="21"/>
          <w:lang w:val="en-US"/>
        </w:rPr>
        <w:t>'form'</w:t>
      </w:r>
      <w:r w:rsidRPr="00845B99">
        <w:rPr>
          <w:rFonts w:ascii="Consolas" w:eastAsia="Times New Roman" w:hAnsi="Consolas" w:cs="Times New Roman"/>
          <w:color w:val="1F2328"/>
          <w:sz w:val="21"/>
          <w:szCs w:val="21"/>
          <w:lang w:val="en-US"/>
        </w:rPr>
        <w:t>);</w:t>
      </w:r>
    </w:p>
    <w:p w14:paraId="610C85F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 {</w:t>
      </w:r>
    </w:p>
    <w:p w14:paraId="387B86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953800"/>
          <w:sz w:val="21"/>
          <w:szCs w:val="21"/>
          <w:lang w:val="en-US"/>
        </w:rPr>
        <w:t>event</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preventDefault</w:t>
      </w:r>
      <w:r w:rsidRPr="00845B99">
        <w:rPr>
          <w:rFonts w:ascii="Consolas" w:eastAsia="Times New Roman" w:hAnsi="Consolas" w:cs="Times New Roman"/>
          <w:color w:val="1F2328"/>
          <w:sz w:val="21"/>
          <w:szCs w:val="21"/>
          <w:lang w:val="en-US"/>
        </w:rPr>
        <w:t>();</w:t>
      </w:r>
    </w:p>
    <w:p w14:paraId="75D86B4E"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if</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.type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A3069"/>
          <w:sz w:val="21"/>
          <w:szCs w:val="21"/>
          <w:lang w:val="en-US"/>
        </w:rPr>
        <w:t>'submit'</w:t>
      </w:r>
      <w:r w:rsidRPr="00845B99">
        <w:rPr>
          <w:rFonts w:ascii="Consolas" w:eastAsia="Times New Roman" w:hAnsi="Consolas" w:cs="Times New Roman"/>
          <w:color w:val="1F2328"/>
          <w:sz w:val="21"/>
          <w:szCs w:val="21"/>
          <w:lang w:val="en-US"/>
        </w:rPr>
        <w:t>) {</w:t>
      </w:r>
    </w:p>
    <w:p w14:paraId="0A99773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requestSubmit</w:t>
      </w:r>
      <w:r w:rsidRPr="00845B99">
        <w:rPr>
          <w:rFonts w:ascii="Consolas" w:eastAsia="Times New Roman" w:hAnsi="Consolas" w:cs="Times New Roman"/>
          <w:color w:val="1F2328"/>
          <w:sz w:val="21"/>
          <w:szCs w:val="21"/>
          <w:lang w:val="en-US"/>
        </w:rPr>
        <w:t>();</w:t>
      </w:r>
    </w:p>
    <w:p w14:paraId="3C7E3C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 </w:t>
      </w:r>
      <w:r w:rsidRPr="00845B99">
        <w:rPr>
          <w:rFonts w:ascii="Consolas" w:eastAsia="Times New Roman" w:hAnsi="Consolas" w:cs="Times New Roman"/>
          <w:color w:val="AF00DB"/>
          <w:sz w:val="21"/>
          <w:szCs w:val="21"/>
          <w:lang w:val="en-US"/>
        </w:rPr>
        <w:t>else</w:t>
      </w:r>
      <w:r w:rsidRPr="00845B99">
        <w:rPr>
          <w:rFonts w:ascii="Consolas" w:eastAsia="Times New Roman" w:hAnsi="Consolas" w:cs="Times New Roman"/>
          <w:color w:val="1F2328"/>
          <w:sz w:val="21"/>
          <w:szCs w:val="21"/>
          <w:lang w:val="en-US"/>
        </w:rPr>
        <w:t xml:space="preserve"> {</w:t>
      </w:r>
    </w:p>
    <w:p w14:paraId="51F6738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form</w:t>
      </w:r>
      <w:r w:rsidRPr="00845B99">
        <w:rPr>
          <w:rFonts w:ascii="Consolas" w:eastAsia="Times New Roman" w:hAnsi="Consolas" w:cs="Times New Roman"/>
          <w:color w:val="1F2328"/>
          <w:sz w:val="21"/>
          <w:szCs w:val="21"/>
          <w:lang w:val="en-US"/>
        </w:rPr>
        <w:t>.</w:t>
      </w:r>
      <w:r w:rsidRPr="00845B99">
        <w:rPr>
          <w:rFonts w:ascii="Consolas" w:eastAsia="Times New Roman" w:hAnsi="Consolas" w:cs="Times New Roman"/>
          <w:color w:val="8250DF"/>
          <w:sz w:val="21"/>
          <w:szCs w:val="21"/>
          <w:lang w:val="en-US"/>
        </w:rPr>
        <w:t>reset</w:t>
      </w:r>
      <w:r w:rsidRPr="00845B99">
        <w:rPr>
          <w:rFonts w:ascii="Consolas" w:eastAsia="Times New Roman" w:hAnsi="Consolas" w:cs="Times New Roman"/>
          <w:color w:val="1F2328"/>
          <w:sz w:val="21"/>
          <w:szCs w:val="21"/>
          <w:lang w:val="en-US"/>
        </w:rPr>
        <w:t>();</w:t>
      </w:r>
    </w:p>
    <w:p w14:paraId="76B9DB2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1A39D8"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3029EDE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5398C05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2617820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6EE417C3"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8250DF"/>
          <w:sz w:val="21"/>
          <w:szCs w:val="21"/>
          <w:lang w:val="en-US"/>
        </w:rPr>
        <w:t>render</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1F2328"/>
          <w:sz w:val="21"/>
          <w:szCs w:val="21"/>
          <w:lang w:val="en-US"/>
        </w:rPr>
        <w:t>{</w:t>
      </w:r>
    </w:p>
    <w:p w14:paraId="3F70902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CF222E"/>
          <w:sz w:val="21"/>
          <w:szCs w:val="21"/>
          <w:lang w:val="en-US"/>
        </w:rPr>
        <w:t>const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 xml:space="preserve">.disabled </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1F2328"/>
          <w:sz w:val="21"/>
          <w:szCs w:val="21"/>
          <w:lang w:val="en-US"/>
        </w:rPr>
        <w:t>.loading;</w:t>
      </w:r>
    </w:p>
    <w:p w14:paraId="5C56C277"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AF00DB"/>
          <w:sz w:val="21"/>
          <w:szCs w:val="21"/>
          <w:lang w:val="en-US"/>
        </w:rPr>
        <w:t>return</w:t>
      </w:r>
      <w:r w:rsidRPr="00845B99">
        <w:rPr>
          <w:rFonts w:ascii="Consolas" w:eastAsia="Times New Roman" w:hAnsi="Consolas" w:cs="Times New Roman"/>
          <w:color w:val="1F2328"/>
          <w:sz w:val="21"/>
          <w:szCs w:val="21"/>
          <w:lang w:val="en-US"/>
        </w:rPr>
        <w:t xml:space="preserve">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w:t>
      </w:r>
    </w:p>
    <w:p w14:paraId="076F461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w:t>
      </w:r>
    </w:p>
    <w:p w14:paraId="52DFD72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class="variant-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variant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 xml:space="preserve"> size-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size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w:t>
      </w:r>
    </w:p>
    <w:p w14:paraId="704E29B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type=</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type</w:t>
      </w:r>
      <w:r w:rsidRPr="00845B99">
        <w:rPr>
          <w:rFonts w:ascii="Consolas" w:eastAsia="Times New Roman" w:hAnsi="Consolas" w:cs="Times New Roman"/>
          <w:color w:val="0000FF"/>
          <w:sz w:val="21"/>
          <w:szCs w:val="21"/>
          <w:lang w:val="en-US"/>
        </w:rPr>
        <w:t>}</w:t>
      </w:r>
    </w:p>
    <w:p w14:paraId="01A2576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?disabled=</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busy</w:t>
      </w:r>
      <w:r w:rsidRPr="00845B99">
        <w:rPr>
          <w:rFonts w:ascii="Consolas" w:eastAsia="Times New Roman" w:hAnsi="Consolas" w:cs="Times New Roman"/>
          <w:color w:val="0000FF"/>
          <w:sz w:val="21"/>
          <w:szCs w:val="21"/>
          <w:lang w:val="en-US"/>
        </w:rPr>
        <w:t>}</w:t>
      </w:r>
    </w:p>
    <w:p w14:paraId="4C00A84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aria-busy=</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A3069"/>
          <w:sz w:val="21"/>
          <w:szCs w:val="21"/>
          <w:lang w:val="en-US"/>
        </w:rPr>
        <w:t>'true'</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A3069"/>
          <w:sz w:val="21"/>
          <w:szCs w:val="21"/>
          <w:lang w:val="en-US"/>
        </w:rPr>
        <w:t>'false'</w:t>
      </w:r>
      <w:r w:rsidRPr="00845B99">
        <w:rPr>
          <w:rFonts w:ascii="Consolas" w:eastAsia="Times New Roman" w:hAnsi="Consolas" w:cs="Times New Roman"/>
          <w:color w:val="0000FF"/>
          <w:sz w:val="21"/>
          <w:szCs w:val="21"/>
          <w:lang w:val="en-US"/>
        </w:rPr>
        <w:t>}</w:t>
      </w:r>
    </w:p>
    <w:p w14:paraId="5044375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aria-label=</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8250DF"/>
          <w:sz w:val="21"/>
          <w:szCs w:val="21"/>
          <w:lang w:val="en-US"/>
        </w:rPr>
        <w:t>ifDefined</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0000FF"/>
          <w:sz w:val="21"/>
          <w:szCs w:val="21"/>
          <w:lang w:val="en-US"/>
        </w:rPr>
        <w:t>undefined</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0000FF"/>
          <w:sz w:val="21"/>
          <w:szCs w:val="21"/>
          <w:lang w:val="en-US"/>
        </w:rPr>
        <w:t>}</w:t>
      </w:r>
    </w:p>
    <w:p w14:paraId="640B9C22"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@click=</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8250DF"/>
          <w:sz w:val="21"/>
          <w:szCs w:val="21"/>
          <w:lang w:val="en-US"/>
        </w:rPr>
        <w:t>handleClick</w:t>
      </w:r>
      <w:r w:rsidRPr="00845B99">
        <w:rPr>
          <w:rFonts w:ascii="Consolas" w:eastAsia="Times New Roman" w:hAnsi="Consolas" w:cs="Times New Roman"/>
          <w:color w:val="0000FF"/>
          <w:sz w:val="21"/>
          <w:szCs w:val="21"/>
          <w:lang w:val="en-US"/>
        </w:rPr>
        <w:t>}</w:t>
      </w:r>
    </w:p>
    <w:p w14:paraId="2C719F8A"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&gt;</w:t>
      </w:r>
    </w:p>
    <w:p w14:paraId="1E024D26"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xml:space="preserve">                </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loading</w:t>
      </w:r>
    </w:p>
    <w:p w14:paraId="59566061"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`&lt;span class="spinner" part="spinner"&gt;&lt;/span&gt;`</w:t>
      </w:r>
    </w:p>
    <w:p w14:paraId="61BC3E35"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00000"/>
          <w:sz w:val="21"/>
          <w:szCs w:val="21"/>
          <w:lang w:val="en-US"/>
        </w:rPr>
        <w:t xml:space="preserve">                    : </w:t>
      </w:r>
      <w:r w:rsidRPr="00845B99">
        <w:rPr>
          <w:rFonts w:ascii="Consolas" w:eastAsia="Times New Roman" w:hAnsi="Consolas" w:cs="Times New Roman"/>
          <w:color w:val="8250DF"/>
          <w:sz w:val="21"/>
          <w:szCs w:val="21"/>
          <w:lang w:val="en-US"/>
        </w:rPr>
        <w:t>html</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550AE"/>
          <w:sz w:val="21"/>
          <w:szCs w:val="21"/>
          <w:lang w:val="en-US"/>
        </w:rPr>
        <w:t>this</w:t>
      </w:r>
      <w:r w:rsidRPr="00845B99">
        <w:rPr>
          <w:rFonts w:ascii="Consolas" w:eastAsia="Times New Roman" w:hAnsi="Consolas" w:cs="Times New Roman"/>
          <w:color w:val="000000"/>
          <w:sz w:val="21"/>
          <w:szCs w:val="21"/>
          <w:lang w:val="en-US"/>
        </w:rPr>
        <w:t>.</w:t>
      </w:r>
      <w:r w:rsidRPr="00845B99">
        <w:rPr>
          <w:rFonts w:ascii="Consolas" w:eastAsia="Times New Roman" w:hAnsi="Consolas" w:cs="Times New Roman"/>
          <w:color w:val="1F2328"/>
          <w:sz w:val="21"/>
          <w:szCs w:val="21"/>
          <w:lang w:val="en-US"/>
        </w:rPr>
        <w:t>label</w:t>
      </w:r>
      <w:r w:rsidRPr="00845B99">
        <w:rPr>
          <w:rFonts w:ascii="Consolas" w:eastAsia="Times New Roman" w:hAnsi="Consolas" w:cs="Times New Roman"/>
          <w:color w:val="0000FF"/>
          <w:sz w:val="21"/>
          <w:szCs w:val="21"/>
          <w:lang w:val="en-US"/>
        </w:rPr>
        <w:t>}</w:t>
      </w:r>
      <w:r w:rsidRPr="00845B99">
        <w:rPr>
          <w:rFonts w:ascii="Consolas" w:eastAsia="Times New Roman" w:hAnsi="Consolas" w:cs="Times New Roman"/>
          <w:color w:val="0A3069"/>
          <w:sz w:val="21"/>
          <w:szCs w:val="21"/>
          <w:lang w:val="en-US"/>
        </w:rPr>
        <w:t>&lt;/slot&gt;`</w:t>
      </w:r>
      <w:r w:rsidRPr="00845B99">
        <w:rPr>
          <w:rFonts w:ascii="Consolas" w:eastAsia="Times New Roman" w:hAnsi="Consolas" w:cs="Times New Roman"/>
          <w:color w:val="0000FF"/>
          <w:sz w:val="21"/>
          <w:szCs w:val="21"/>
          <w:lang w:val="en-US"/>
        </w:rPr>
        <w:t>}</w:t>
      </w:r>
    </w:p>
    <w:p w14:paraId="0DAB5059"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&lt;/button&gt;</w:t>
      </w:r>
    </w:p>
    <w:p w14:paraId="003618B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0A3069"/>
          <w:sz w:val="21"/>
          <w:szCs w:val="21"/>
          <w:lang w:val="en-US"/>
        </w:rPr>
        <w:t>        `</w:t>
      </w:r>
      <w:r w:rsidRPr="00845B99">
        <w:rPr>
          <w:rFonts w:ascii="Consolas" w:eastAsia="Times New Roman" w:hAnsi="Consolas" w:cs="Times New Roman"/>
          <w:color w:val="1F2328"/>
          <w:sz w:val="21"/>
          <w:szCs w:val="21"/>
          <w:lang w:val="en-US"/>
        </w:rPr>
        <w:t>;</w:t>
      </w:r>
    </w:p>
    <w:p w14:paraId="365DCDD0"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1F2328"/>
          <w:sz w:val="21"/>
          <w:szCs w:val="21"/>
          <w:lang w:val="en-US"/>
        </w:rPr>
        <w:t>    }</w:t>
      </w:r>
    </w:p>
    <w:p w14:paraId="47AD6F0B"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202020"/>
          <w:sz w:val="21"/>
          <w:szCs w:val="21"/>
          <w:lang w:val="en-US"/>
        </w:rPr>
        <w:t>}</w:t>
      </w:r>
    </w:p>
    <w:p w14:paraId="6389CFFC"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38FCF254"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r w:rsidRPr="00845B99">
        <w:rPr>
          <w:rFonts w:ascii="Consolas" w:eastAsia="Times New Roman" w:hAnsi="Consolas" w:cs="Times New Roman"/>
          <w:color w:val="8250DF"/>
          <w:sz w:val="21"/>
          <w:szCs w:val="21"/>
          <w:lang w:val="en-US"/>
        </w:rPr>
        <w:t>defineElement</w:t>
      </w:r>
      <w:r w:rsidRPr="00845B99">
        <w:rPr>
          <w:rFonts w:ascii="Consolas" w:eastAsia="Times New Roman" w:hAnsi="Consolas" w:cs="Times New Roman"/>
          <w:color w:val="202020"/>
          <w:sz w:val="21"/>
          <w:szCs w:val="21"/>
          <w:lang w:val="en-US"/>
        </w:rPr>
        <w:t>(</w:t>
      </w:r>
      <w:r w:rsidRPr="00845B99">
        <w:rPr>
          <w:rFonts w:ascii="Consolas" w:eastAsia="Times New Roman" w:hAnsi="Consolas" w:cs="Times New Roman"/>
          <w:color w:val="0A3069"/>
          <w:sz w:val="21"/>
          <w:szCs w:val="21"/>
          <w:lang w:val="en-US"/>
        </w:rPr>
        <w:t>'mm-button'</w:t>
      </w:r>
      <w:r w:rsidRPr="00845B99">
        <w:rPr>
          <w:rFonts w:ascii="Consolas" w:eastAsia="Times New Roman" w:hAnsi="Consolas" w:cs="Times New Roman"/>
          <w:color w:val="202020"/>
          <w:sz w:val="21"/>
          <w:szCs w:val="21"/>
          <w:lang w:val="en-US"/>
        </w:rPr>
        <w:t xml:space="preserve">, </w:t>
      </w:r>
      <w:r w:rsidRPr="00845B99">
        <w:rPr>
          <w:rFonts w:ascii="Consolas" w:eastAsia="Times New Roman" w:hAnsi="Consolas" w:cs="Times New Roman"/>
          <w:color w:val="267F99"/>
          <w:sz w:val="21"/>
          <w:szCs w:val="21"/>
          <w:lang w:val="en-US"/>
        </w:rPr>
        <w:t>MmButton</w:t>
      </w:r>
      <w:r w:rsidRPr="00845B99">
        <w:rPr>
          <w:rFonts w:ascii="Consolas" w:eastAsia="Times New Roman" w:hAnsi="Consolas" w:cs="Times New Roman"/>
          <w:color w:val="202020"/>
          <w:sz w:val="21"/>
          <w:szCs w:val="21"/>
          <w:lang w:val="en-US"/>
        </w:rPr>
        <w:t>);</w:t>
      </w:r>
    </w:p>
    <w:p w14:paraId="5AE95D0D" w14:textId="77777777" w:rsidR="00845B99" w:rsidRPr="00845B99" w:rsidRDefault="00845B99" w:rsidP="00845B99">
      <w:pPr>
        <w:shd w:val="clear" w:color="auto" w:fill="FFFFFF"/>
        <w:spacing w:after="0" w:line="285" w:lineRule="atLeast"/>
        <w:jc w:val="left"/>
        <w:rPr>
          <w:rFonts w:ascii="Consolas" w:eastAsia="Times New Roman" w:hAnsi="Consolas" w:cs="Times New Roman"/>
          <w:color w:val="202020"/>
          <w:sz w:val="21"/>
          <w:szCs w:val="21"/>
          <w:lang w:val="en-US"/>
        </w:rPr>
      </w:pPr>
    </w:p>
    <w:p w14:paraId="5FE8172B" w14:textId="3431F1EC" w:rsidR="00BA2531" w:rsidRPr="00E051AE" w:rsidRDefault="004D42B5" w:rsidP="00BA2531">
      <w:r>
        <w:t>Како су ово елементи који су написани по</w:t>
      </w:r>
      <w:r>
        <w:rPr>
          <w:lang w:val="en-US"/>
        </w:rPr>
        <w:t xml:space="preserve"> </w:t>
      </w:r>
      <w:r>
        <w:t xml:space="preserve">стандарду Веб компоненти, могу се користити у било којим радним оквирима али је потребан одређен вид адаптације. За </w:t>
      </w:r>
      <w:r>
        <w:rPr>
          <w:lang w:val="en-US"/>
        </w:rPr>
        <w:t xml:space="preserve">React </w:t>
      </w:r>
      <w:r>
        <w:t xml:space="preserve">радни оквир потребно је користити </w:t>
      </w:r>
      <w:r>
        <w:rPr>
          <w:lang w:val="en-US"/>
        </w:rPr>
        <w:t xml:space="preserve">createComponent </w:t>
      </w:r>
      <w:r>
        <w:t xml:space="preserve">методу. Међутим, како сваки фрагмент који је написан у </w:t>
      </w:r>
      <w:r>
        <w:rPr>
          <w:lang w:val="en-US"/>
        </w:rPr>
        <w:t xml:space="preserve">React </w:t>
      </w:r>
      <w:r>
        <w:t>радном оквиру, не би морао да врши ово адаптацију, направљен је посреднички пакет, као централно место, који св</w:t>
      </w:r>
      <w:r w:rsidR="002B7374">
        <w:t xml:space="preserve">и фрагменти имплементирани у </w:t>
      </w:r>
      <w:r w:rsidR="002B7374">
        <w:rPr>
          <w:lang w:val="en-US"/>
        </w:rPr>
        <w:t xml:space="preserve">React </w:t>
      </w:r>
      <w:r w:rsidR="002B7374">
        <w:t xml:space="preserve">радном оквиру могу да </w:t>
      </w:r>
      <w:r w:rsidR="002B7374">
        <w:lastRenderedPageBreak/>
        <w:t>користе.</w:t>
      </w:r>
      <w:r w:rsidR="00BA2531">
        <w:t xml:space="preserve"> Исечак кода који приказује ту адаптацију је у листингу</w:t>
      </w:r>
      <w:r w:rsidR="00B125AD">
        <w:t xml:space="preserve"> </w:t>
      </w:r>
      <w:r w:rsidR="00BA2531" w:rsidRPr="00E051AE">
        <w:t>(packages/design-system-react/src/create-component.ts, скраћено)</w:t>
      </w:r>
      <w:r w:rsidR="00B125AD">
        <w:t>:</w:t>
      </w:r>
    </w:p>
    <w:p w14:paraId="4A96510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function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&lt;</w:t>
      </w:r>
    </w:p>
    <w:p w14:paraId="03AF5915"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HTMLElement</w:t>
      </w:r>
      <w:r w:rsidRPr="00233A47">
        <w:rPr>
          <w:rFonts w:ascii="Consolas" w:eastAsia="Times New Roman" w:hAnsi="Consolas" w:cs="Times New Roman"/>
          <w:color w:val="202020"/>
          <w:sz w:val="21"/>
          <w:szCs w:val="21"/>
          <w:lang w:val="en-US"/>
        </w:rPr>
        <w:t>,</w:t>
      </w:r>
    </w:p>
    <w:p w14:paraId="78F91E7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TEvents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FF"/>
          <w:sz w:val="21"/>
          <w:szCs w:val="21"/>
          <w:lang w:val="en-US"/>
        </w:rPr>
        <w:t>extends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Record</w:t>
      </w:r>
      <w:r w:rsidRPr="00233A47">
        <w:rPr>
          <w:rFonts w:ascii="Consolas" w:eastAsia="Times New Roman" w:hAnsi="Consolas" w:cs="Times New Roman"/>
          <w:color w:val="202020"/>
          <w:sz w:val="21"/>
          <w:szCs w:val="21"/>
          <w:lang w:val="en-US"/>
        </w:rPr>
        <w:t>&lt;</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EventName</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&gt;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p>
    <w:p w14:paraId="0811CE8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&gt;(</w:t>
      </w:r>
      <w:r w:rsidRPr="00233A47">
        <w:rPr>
          <w:rFonts w:ascii="Consolas" w:eastAsia="Times New Roman" w:hAnsi="Consolas" w:cs="Times New Roman"/>
          <w:color w:val="953800"/>
          <w:sz w:val="21"/>
          <w:szCs w:val="21"/>
          <w:lang w:val="en-US"/>
        </w:rPr>
        <w:t>tagName</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string</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953800"/>
          <w:sz w:val="21"/>
          <w:szCs w:val="21"/>
          <w:lang w:val="en-US"/>
        </w:rPr>
        <w:t>elementClass</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 </w:t>
      </w:r>
      <w:r w:rsidRPr="00233A47">
        <w:rPr>
          <w:rFonts w:ascii="Consolas" w:eastAsia="Times New Roman" w:hAnsi="Consolas" w:cs="Times New Roman"/>
          <w:color w:val="0000FF"/>
          <w:sz w:val="21"/>
          <w:szCs w:val="21"/>
          <w:lang w:val="en-US"/>
        </w:rPr>
        <w:t>new</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prototype</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TElement</w:t>
      </w:r>
      <w:r w:rsidRPr="00233A47">
        <w:rPr>
          <w:rFonts w:ascii="Consolas" w:eastAsia="Times New Roman" w:hAnsi="Consolas" w:cs="Times New Roman"/>
          <w:color w:val="202020"/>
          <w:sz w:val="21"/>
          <w:szCs w:val="21"/>
          <w:lang w:val="en-US"/>
        </w:rPr>
        <w:t xml:space="preserve"> }, </w:t>
      </w:r>
      <w:r w:rsidRPr="00233A47">
        <w:rPr>
          <w:rFonts w:ascii="Consolas" w:eastAsia="Times New Roman" w:hAnsi="Consolas" w:cs="Times New Roman"/>
          <w:color w:val="953800"/>
          <w:sz w:val="21"/>
          <w:szCs w:val="21"/>
          <w:lang w:val="en-US"/>
        </w:rPr>
        <w:t>events</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TEvents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w:t>
      </w:r>
    </w:p>
    <w:p w14:paraId="2E2C3C0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AF00DB"/>
          <w:sz w:val="21"/>
          <w:szCs w:val="21"/>
          <w:lang w:val="en-US"/>
        </w:rPr>
        <w:t>return</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8250DF"/>
          <w:sz w:val="21"/>
          <w:szCs w:val="21"/>
          <w:lang w:val="en-US"/>
        </w:rPr>
        <w:t>litCreateComponent</w:t>
      </w:r>
      <w:r w:rsidRPr="00233A47">
        <w:rPr>
          <w:rFonts w:ascii="Consolas" w:eastAsia="Times New Roman" w:hAnsi="Consolas" w:cs="Times New Roman"/>
          <w:color w:val="1F2328"/>
          <w:sz w:val="21"/>
          <w:szCs w:val="21"/>
          <w:lang w:val="en-US"/>
        </w:rPr>
        <w:t>({</w:t>
      </w:r>
    </w:p>
    <w:p w14:paraId="72069F9E"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react</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267F99"/>
          <w:sz w:val="21"/>
          <w:szCs w:val="21"/>
          <w:lang w:val="en-US"/>
        </w:rPr>
        <w:t>React</w:t>
      </w:r>
      <w:r w:rsidRPr="00233A47">
        <w:rPr>
          <w:rFonts w:ascii="Consolas" w:eastAsia="Times New Roman" w:hAnsi="Consolas" w:cs="Times New Roman"/>
          <w:color w:val="1F2328"/>
          <w:sz w:val="21"/>
          <w:szCs w:val="21"/>
          <w:lang w:val="en-US"/>
        </w:rPr>
        <w:t>,</w:t>
      </w:r>
    </w:p>
    <w:p w14:paraId="0326658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tagName,</w:t>
      </w:r>
    </w:p>
    <w:p w14:paraId="731128D4"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267F99"/>
          <w:sz w:val="21"/>
          <w:szCs w:val="21"/>
          <w:lang w:val="en-US"/>
        </w:rPr>
        <w:t>elementClass</w:t>
      </w:r>
      <w:r w:rsidRPr="00233A47">
        <w:rPr>
          <w:rFonts w:ascii="Consolas" w:eastAsia="Times New Roman" w:hAnsi="Consolas" w:cs="Times New Roman"/>
          <w:color w:val="1F2328"/>
          <w:sz w:val="21"/>
          <w:szCs w:val="21"/>
          <w:lang w:val="en-US"/>
        </w:rPr>
        <w:t>,</w:t>
      </w:r>
    </w:p>
    <w:p w14:paraId="74584FD7"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events,</w:t>
      </w:r>
    </w:p>
    <w:p w14:paraId="7AFBE190"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  });</w:t>
      </w:r>
    </w:p>
    <w:p w14:paraId="2C09584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1F2328"/>
          <w:sz w:val="21"/>
          <w:szCs w:val="21"/>
          <w:lang w:val="en-US"/>
        </w:rPr>
        <w:t>}</w:t>
      </w:r>
    </w:p>
    <w:p w14:paraId="7D8BBB0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4941B8B"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550AE"/>
          <w:sz w:val="21"/>
          <w:szCs w:val="21"/>
          <w:lang w:val="en-US"/>
        </w:rPr>
        <w:t>MmButton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w:t>
      </w:r>
      <w:r w:rsidRPr="00233A47">
        <w:rPr>
          <w:rFonts w:ascii="Consolas" w:eastAsia="Times New Roman" w:hAnsi="Consolas" w:cs="Times New Roman"/>
          <w:color w:val="0A3069"/>
          <w:sz w:val="21"/>
          <w:szCs w:val="21"/>
          <w:lang w:val="en-US"/>
        </w:rPr>
        <w:t>'mm-button'</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MmButtonElement</w:t>
      </w:r>
      <w:r w:rsidRPr="00233A47">
        <w:rPr>
          <w:rFonts w:ascii="Consolas" w:eastAsia="Times New Roman" w:hAnsi="Consolas" w:cs="Times New Roman"/>
          <w:color w:val="202020"/>
          <w:sz w:val="21"/>
          <w:szCs w:val="21"/>
          <w:lang w:val="en-US"/>
        </w:rPr>
        <w:t>);</w:t>
      </w:r>
    </w:p>
    <w:p w14:paraId="70F18F51"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p>
    <w:p w14:paraId="7E13FEF3"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AF00DB"/>
          <w:sz w:val="21"/>
          <w:szCs w:val="21"/>
          <w:lang w:val="en-US"/>
        </w:rPr>
        <w:t>export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CF222E"/>
          <w:sz w:val="21"/>
          <w:szCs w:val="21"/>
          <w:lang w:val="en-US"/>
        </w:rPr>
        <w:t>const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550AE"/>
          <w:sz w:val="21"/>
          <w:szCs w:val="21"/>
          <w:lang w:val="en-US"/>
        </w:rPr>
        <w:t>MmInput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000000"/>
          <w:sz w:val="21"/>
          <w:szCs w:val="21"/>
          <w:lang w:val="en-US"/>
        </w:rPr>
        <w: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8250DF"/>
          <w:sz w:val="21"/>
          <w:szCs w:val="21"/>
          <w:lang w:val="en-US"/>
        </w:rPr>
        <w:t>createComponent</w:t>
      </w:r>
      <w:r w:rsidRPr="00233A47">
        <w:rPr>
          <w:rFonts w:ascii="Consolas" w:eastAsia="Times New Roman" w:hAnsi="Consolas" w:cs="Times New Roman"/>
          <w:color w:val="202020"/>
          <w:sz w:val="21"/>
          <w:szCs w:val="21"/>
          <w:lang w:val="en-US"/>
        </w:rPr>
        <w:t>(</w:t>
      </w:r>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MmInputElement</w:t>
      </w:r>
      <w:r w:rsidRPr="00233A47">
        <w:rPr>
          <w:rFonts w:ascii="Consolas" w:eastAsia="Times New Roman" w:hAnsi="Consolas" w:cs="Times New Roman"/>
          <w:color w:val="202020"/>
          <w:sz w:val="21"/>
          <w:szCs w:val="21"/>
          <w:lang w:val="en-US"/>
        </w:rPr>
        <w:t>, {</w:t>
      </w:r>
    </w:p>
    <w:p w14:paraId="6028991A"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onInput</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'mm-input'</w:t>
      </w:r>
      <w:r w:rsidRPr="00233A47">
        <w:rPr>
          <w:rFonts w:ascii="Consolas" w:eastAsia="Times New Roman" w:hAnsi="Consolas" w:cs="Times New Roman"/>
          <w:color w:val="202020"/>
          <w:sz w:val="21"/>
          <w:szCs w:val="21"/>
          <w:lang w:val="en-US"/>
        </w:rPr>
        <w:t>,</w:t>
      </w:r>
    </w:p>
    <w:p w14:paraId="108658C9"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onChange</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'mm-change'</w:t>
      </w:r>
      <w:r w:rsidRPr="00233A47">
        <w:rPr>
          <w:rFonts w:ascii="Consolas" w:eastAsia="Times New Roman" w:hAnsi="Consolas" w:cs="Times New Roman"/>
          <w:color w:val="202020"/>
          <w:sz w:val="21"/>
          <w:szCs w:val="21"/>
          <w:lang w:val="en-US"/>
        </w:rPr>
        <w:t>,</w:t>
      </w:r>
    </w:p>
    <w:p w14:paraId="0D08BE6F"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1F2328"/>
          <w:sz w:val="21"/>
          <w:szCs w:val="21"/>
          <w:lang w:val="en-US"/>
        </w:rPr>
        <w:t>onBlur</w:t>
      </w:r>
      <w:r w:rsidRPr="00233A47">
        <w:rPr>
          <w:rFonts w:ascii="Consolas" w:eastAsia="Times New Roman" w:hAnsi="Consolas" w:cs="Times New Roman"/>
          <w:color w:val="001080"/>
          <w:sz w:val="21"/>
          <w:szCs w:val="21"/>
          <w:lang w:val="en-US"/>
        </w:rPr>
        <w:t>:</w:t>
      </w:r>
      <w:r w:rsidRPr="00233A47">
        <w:rPr>
          <w:rFonts w:ascii="Consolas" w:eastAsia="Times New Roman" w:hAnsi="Consolas" w:cs="Times New Roman"/>
          <w:color w:val="1F2328"/>
          <w:sz w:val="21"/>
          <w:szCs w:val="21"/>
          <w:lang w:val="en-US"/>
        </w:rPr>
        <w:t xml:space="preserve"> </w:t>
      </w:r>
      <w:r w:rsidRPr="00233A47">
        <w:rPr>
          <w:rFonts w:ascii="Consolas" w:eastAsia="Times New Roman" w:hAnsi="Consolas" w:cs="Times New Roman"/>
          <w:color w:val="0A3069"/>
          <w:sz w:val="21"/>
          <w:szCs w:val="21"/>
          <w:lang w:val="en-US"/>
        </w:rPr>
        <w:t>'mm-blur'</w:t>
      </w:r>
      <w:r w:rsidRPr="00233A47">
        <w:rPr>
          <w:rFonts w:ascii="Consolas" w:eastAsia="Times New Roman" w:hAnsi="Consolas" w:cs="Times New Roman"/>
          <w:color w:val="202020"/>
          <w:sz w:val="21"/>
          <w:szCs w:val="21"/>
          <w:lang w:val="en-US"/>
        </w:rPr>
        <w:t>,</w:t>
      </w:r>
    </w:p>
    <w:p w14:paraId="237E70A2" w14:textId="77777777" w:rsidR="00233A47" w:rsidRPr="00233A47" w:rsidRDefault="00233A47" w:rsidP="00233A47">
      <w:pPr>
        <w:shd w:val="clear" w:color="auto" w:fill="FFFFFF"/>
        <w:spacing w:after="0" w:line="285" w:lineRule="atLeast"/>
        <w:jc w:val="left"/>
        <w:rPr>
          <w:rFonts w:ascii="Consolas" w:eastAsia="Times New Roman" w:hAnsi="Consolas" w:cs="Times New Roman"/>
          <w:color w:val="202020"/>
          <w:sz w:val="21"/>
          <w:szCs w:val="21"/>
          <w:lang w:val="en-US"/>
        </w:rPr>
      </w:pP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AF00DB"/>
          <w:sz w:val="21"/>
          <w:szCs w:val="21"/>
          <w:lang w:val="en-US"/>
        </w:rPr>
        <w:t>as</w:t>
      </w:r>
      <w:r w:rsidRPr="00233A47">
        <w:rPr>
          <w:rFonts w:ascii="Consolas" w:eastAsia="Times New Roman" w:hAnsi="Consolas" w:cs="Times New Roman"/>
          <w:color w:val="202020"/>
          <w:sz w:val="21"/>
          <w:szCs w:val="21"/>
          <w:lang w:val="en-US"/>
        </w:rPr>
        <w:t xml:space="preserve"> </w:t>
      </w:r>
      <w:r w:rsidRPr="00233A47">
        <w:rPr>
          <w:rFonts w:ascii="Consolas" w:eastAsia="Times New Roman" w:hAnsi="Consolas" w:cs="Times New Roman"/>
          <w:color w:val="267F99"/>
          <w:sz w:val="21"/>
          <w:szCs w:val="21"/>
          <w:lang w:val="en-US"/>
        </w:rPr>
        <w:t>const</w:t>
      </w:r>
      <w:r w:rsidRPr="00233A47">
        <w:rPr>
          <w:rFonts w:ascii="Consolas" w:eastAsia="Times New Roman" w:hAnsi="Consolas" w:cs="Times New Roman"/>
          <w:color w:val="202020"/>
          <w:sz w:val="21"/>
          <w:szCs w:val="21"/>
          <w:lang w:val="en-US"/>
        </w:rPr>
        <w:t>);</w:t>
      </w:r>
    </w:p>
    <w:p w14:paraId="6416F5FF" w14:textId="77777777" w:rsidR="00BA2531" w:rsidRDefault="00BA2531" w:rsidP="006D43BF"/>
    <w:p w14:paraId="493B8034" w14:textId="7CCF4009" w:rsidR="007A291D" w:rsidRPr="007A291D" w:rsidRDefault="007A291D" w:rsidP="006D43BF">
      <w:r>
        <w:t xml:space="preserve">Сличан приступ имплементације посредничког пакета је искоришћен и за </w:t>
      </w:r>
      <w:r>
        <w:rPr>
          <w:lang w:val="en-US"/>
        </w:rPr>
        <w:t xml:space="preserve">Angular </w:t>
      </w:r>
      <w:r>
        <w:t>варијанту</w:t>
      </w:r>
      <w:r w:rsidR="000F2B17">
        <w:t>:</w:t>
      </w:r>
    </w:p>
    <w:p w14:paraId="53C81F79"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8250DF"/>
          <w:sz w:val="21"/>
          <w:szCs w:val="21"/>
          <w:lang w:val="en-US"/>
        </w:rPr>
        <w:t>Directive</w:t>
      </w:r>
      <w:r w:rsidRPr="0030695B">
        <w:rPr>
          <w:rFonts w:ascii="Consolas" w:eastAsia="Times New Roman" w:hAnsi="Consolas" w:cs="Times New Roman"/>
          <w:color w:val="202020"/>
          <w:sz w:val="21"/>
          <w:szCs w:val="21"/>
          <w:lang w:val="en-US"/>
        </w:rPr>
        <w:t>()</w:t>
      </w:r>
    </w:p>
    <w:p w14:paraId="3F6C41B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AF00DB"/>
          <w:sz w:val="21"/>
          <w:szCs w:val="21"/>
          <w:lang w:val="en-US"/>
        </w:rPr>
        <w:t>export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abstract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class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MmElementDirective</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extends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HTMLElement</w:t>
      </w:r>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FF"/>
          <w:sz w:val="21"/>
          <w:szCs w:val="21"/>
          <w:lang w:val="en-US"/>
        </w:rPr>
        <w:t>implements</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OnChanges</w:t>
      </w:r>
      <w:r w:rsidRPr="0030695B">
        <w:rPr>
          <w:rFonts w:ascii="Consolas" w:eastAsia="Times New Roman" w:hAnsi="Consolas" w:cs="Times New Roman"/>
          <w:color w:val="202020"/>
          <w:sz w:val="21"/>
          <w:szCs w:val="21"/>
          <w:lang w:val="en-US"/>
        </w:rPr>
        <w:t xml:space="preserve"> {</w:t>
      </w:r>
    </w:p>
    <w:p w14:paraId="372204B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readonly</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inject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ElementRef</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&gt;&gt;(</w:t>
      </w:r>
      <w:r w:rsidRPr="0030695B">
        <w:rPr>
          <w:rFonts w:ascii="Consolas" w:eastAsia="Times New Roman" w:hAnsi="Consolas" w:cs="Times New Roman"/>
          <w:color w:val="1F2328"/>
          <w:sz w:val="21"/>
          <w:szCs w:val="21"/>
          <w:lang w:val="en-US"/>
        </w:rPr>
        <w:t>ElementRef</w:t>
      </w:r>
      <w:r w:rsidRPr="0030695B">
        <w:rPr>
          <w:rFonts w:ascii="Consolas" w:eastAsia="Times New Roman" w:hAnsi="Consolas" w:cs="Times New Roman"/>
          <w:color w:val="202020"/>
          <w:sz w:val="21"/>
          <w:szCs w:val="21"/>
          <w:lang w:val="en-US"/>
        </w:rPr>
        <w:t>);</w:t>
      </w:r>
    </w:p>
    <w:p w14:paraId="2F1C98C8"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CF222E"/>
          <w:sz w:val="21"/>
          <w:szCs w:val="21"/>
          <w:lang w:val="en-US"/>
        </w:rPr>
        <w:t>get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nativeElement</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TElement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771E0D7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return</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.nativeElement;</w:t>
      </w:r>
    </w:p>
    <w:p w14:paraId="56F876A2"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14EC195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4095EFEF"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readonly</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550AE"/>
          <w:sz w:val="21"/>
          <w:szCs w:val="21"/>
          <w:lang w:val="en-US"/>
        </w:rPr>
        <w:t>nonForwardedInputs</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ReadonlySet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202020"/>
          <w:sz w:val="21"/>
          <w:szCs w:val="21"/>
          <w:lang w:val="en-US"/>
        </w:rPr>
        <w:t xml:space="preserve">&gt;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new</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Set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202020"/>
          <w:sz w:val="21"/>
          <w:szCs w:val="21"/>
          <w:lang w:val="en-US"/>
        </w:rPr>
        <w:t>&gt;();</w:t>
      </w:r>
    </w:p>
    <w:p w14:paraId="532273E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6BC6053D"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ngOnChanges</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SimpleChanges</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w:t>
      </w:r>
    </w:p>
    <w:p w14:paraId="26C3F391"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elementRef</w:t>
      </w:r>
      <w:r w:rsidRPr="0030695B">
        <w:rPr>
          <w:rFonts w:ascii="Consolas" w:eastAsia="Times New Roman" w:hAnsi="Consolas" w:cs="Times New Roman"/>
          <w:color w:val="1F2328"/>
          <w:sz w:val="21"/>
          <w:szCs w:val="21"/>
          <w:lang w:val="en-US"/>
        </w:rPr>
        <w:t xml:space="preserve">.nativeElement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Record</w:t>
      </w:r>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string</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unknown</w:t>
      </w:r>
      <w:r w:rsidRPr="0030695B">
        <w:rPr>
          <w:rFonts w:ascii="Consolas" w:eastAsia="Times New Roman" w:hAnsi="Consolas" w:cs="Times New Roman"/>
          <w:color w:val="1F2328"/>
          <w:sz w:val="21"/>
          <w:szCs w:val="21"/>
          <w:lang w:val="en-US"/>
        </w:rPr>
        <w:t>&gt;;</w:t>
      </w:r>
    </w:p>
    <w:p w14:paraId="4663C5A3"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p>
    <w:p w14:paraId="7CA1CE62"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for</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CF222E"/>
          <w:sz w:val="21"/>
          <w:szCs w:val="21"/>
          <w:lang w:val="en-US"/>
        </w:rPr>
        <w:t>const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of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Object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entries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953800"/>
          <w:sz w:val="21"/>
          <w:szCs w:val="21"/>
          <w:lang w:val="en-US"/>
        </w:rPr>
        <w:t>changes</w:t>
      </w:r>
      <w:r w:rsidRPr="0030695B">
        <w:rPr>
          <w:rFonts w:ascii="Consolas" w:eastAsia="Times New Roman" w:hAnsi="Consolas" w:cs="Times New Roman"/>
          <w:color w:val="1F2328"/>
          <w:sz w:val="21"/>
          <w:szCs w:val="21"/>
          <w:lang w:val="en-US"/>
        </w:rPr>
        <w:t>)) {</w:t>
      </w:r>
    </w:p>
    <w:p w14:paraId="66779370"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this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nonForwardedInputs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has</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14602A0C"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if</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 xml:space="preserve">.currentValue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FF"/>
          <w:sz w:val="21"/>
          <w:szCs w:val="21"/>
          <w:lang w:val="en-US"/>
        </w:rPr>
        <w:t>undefined</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continue</w:t>
      </w:r>
      <w:r w:rsidRPr="0030695B">
        <w:rPr>
          <w:rFonts w:ascii="Consolas" w:eastAsia="Times New Roman" w:hAnsi="Consolas" w:cs="Times New Roman"/>
          <w:color w:val="1F2328"/>
          <w:sz w:val="21"/>
          <w:szCs w:val="21"/>
          <w:lang w:val="en-US"/>
        </w:rPr>
        <w:t>;</w:t>
      </w:r>
    </w:p>
    <w:p w14:paraId="4839D996"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element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0550AE"/>
          <w:sz w:val="21"/>
          <w:szCs w:val="21"/>
          <w:lang w:val="en-US"/>
        </w:rPr>
        <w:t>name</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0550AE"/>
          <w:sz w:val="21"/>
          <w:szCs w:val="21"/>
          <w:lang w:val="en-US"/>
        </w:rPr>
        <w:t>change</w:t>
      </w:r>
      <w:r w:rsidRPr="0030695B">
        <w:rPr>
          <w:rFonts w:ascii="Consolas" w:eastAsia="Times New Roman" w:hAnsi="Consolas" w:cs="Times New Roman"/>
          <w:color w:val="1F2328"/>
          <w:sz w:val="21"/>
          <w:szCs w:val="21"/>
          <w:lang w:val="en-US"/>
        </w:rPr>
        <w:t>.currentValue;</w:t>
      </w:r>
    </w:p>
    <w:p w14:paraId="6E5D376A"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0923DB3E"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1F2328"/>
          <w:sz w:val="21"/>
          <w:szCs w:val="21"/>
          <w:lang w:val="en-US"/>
        </w:rPr>
        <w:t>  }</w:t>
      </w:r>
    </w:p>
    <w:p w14:paraId="3F9E8535" w14:textId="77777777" w:rsidR="0030695B" w:rsidRPr="0030695B" w:rsidRDefault="0030695B" w:rsidP="0030695B">
      <w:pPr>
        <w:shd w:val="clear" w:color="auto" w:fill="FFFFFF"/>
        <w:spacing w:after="0" w:line="285" w:lineRule="atLeast"/>
        <w:jc w:val="left"/>
        <w:rPr>
          <w:rFonts w:ascii="Consolas" w:eastAsia="Times New Roman" w:hAnsi="Consolas" w:cs="Times New Roman"/>
          <w:color w:val="202020"/>
          <w:sz w:val="21"/>
          <w:szCs w:val="21"/>
          <w:lang w:val="en-US"/>
        </w:rPr>
      </w:pP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0000FF"/>
          <w:sz w:val="21"/>
          <w:szCs w:val="21"/>
          <w:lang w:val="en-US"/>
        </w:rPr>
        <w:t>protected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8250DF"/>
          <w:sz w:val="21"/>
          <w:szCs w:val="21"/>
          <w:lang w:val="en-US"/>
        </w:rPr>
        <w:t>forward</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202020"/>
          <w:sz w:val="21"/>
          <w:szCs w:val="21"/>
          <w:lang w:val="en-US"/>
        </w:rPr>
        <w:t>&gt;(</w:t>
      </w:r>
      <w:r w:rsidRPr="0030695B">
        <w:rPr>
          <w:rFonts w:ascii="Consolas" w:eastAsia="Times New Roman" w:hAnsi="Consolas" w:cs="Times New Roman"/>
          <w:color w:val="953800"/>
          <w:sz w:val="21"/>
          <w:szCs w:val="21"/>
          <w:lang w:val="en-US"/>
        </w:rPr>
        <w:t>emitter</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EventEmitter</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CustomEvent</w:t>
      </w:r>
      <w:r w:rsidRPr="0030695B">
        <w:rPr>
          <w:rFonts w:ascii="Consolas" w:eastAsia="Times New Roman" w:hAnsi="Consolas" w:cs="Times New Roman"/>
          <w:color w:val="202020"/>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202020"/>
          <w:sz w:val="21"/>
          <w:szCs w:val="21"/>
          <w:lang w:val="en-US"/>
        </w:rPr>
        <w:t xml:space="preserve">&gt;&gt;, </w:t>
      </w:r>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Event</w:t>
      </w:r>
      <w:r w:rsidRPr="0030695B">
        <w:rPr>
          <w:rFonts w:ascii="Consolas" w:eastAsia="Times New Roman" w:hAnsi="Consolas" w:cs="Times New Roman"/>
          <w:color w:val="202020"/>
          <w:sz w:val="21"/>
          <w:szCs w:val="21"/>
          <w:lang w:val="en-US"/>
        </w:rPr>
        <w:t>)</w:t>
      </w:r>
      <w:r w:rsidRPr="0030695B">
        <w:rPr>
          <w:rFonts w:ascii="Consolas" w:eastAsia="Times New Roman" w:hAnsi="Consolas" w:cs="Times New Roman"/>
          <w:color w:val="000000"/>
          <w:sz w:val="21"/>
          <w:szCs w:val="21"/>
          <w:lang w:val="en-US"/>
        </w:rPr>
        <w:t>:</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267F99"/>
          <w:sz w:val="21"/>
          <w:szCs w:val="21"/>
          <w:lang w:val="en-US"/>
        </w:rPr>
        <w:t>void</w:t>
      </w:r>
      <w:r w:rsidRPr="0030695B">
        <w:rPr>
          <w:rFonts w:ascii="Consolas" w:eastAsia="Times New Roman" w:hAnsi="Consolas" w:cs="Times New Roman"/>
          <w:color w:val="202020"/>
          <w:sz w:val="21"/>
          <w:szCs w:val="21"/>
          <w:lang w:val="en-US"/>
        </w:rPr>
        <w:t xml:space="preserve"> </w:t>
      </w:r>
      <w:r w:rsidRPr="0030695B">
        <w:rPr>
          <w:rFonts w:ascii="Consolas" w:eastAsia="Times New Roman" w:hAnsi="Consolas" w:cs="Times New Roman"/>
          <w:color w:val="1F2328"/>
          <w:sz w:val="21"/>
          <w:szCs w:val="21"/>
          <w:lang w:val="en-US"/>
        </w:rPr>
        <w:t>{  </w:t>
      </w:r>
      <w:r w:rsidRPr="0030695B">
        <w:rPr>
          <w:rFonts w:ascii="Consolas" w:eastAsia="Times New Roman" w:hAnsi="Consolas" w:cs="Times New Roman"/>
          <w:color w:val="953800"/>
          <w:sz w:val="21"/>
          <w:szCs w:val="21"/>
          <w:lang w:val="en-US"/>
        </w:rPr>
        <w:t>emitter</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8250DF"/>
          <w:sz w:val="21"/>
          <w:szCs w:val="21"/>
          <w:lang w:val="en-US"/>
        </w:rPr>
        <w:t>emit</w:t>
      </w:r>
      <w:r w:rsidRPr="0030695B">
        <w:rPr>
          <w:rFonts w:ascii="Consolas" w:eastAsia="Times New Roman" w:hAnsi="Consolas" w:cs="Times New Roman"/>
          <w:color w:val="1F2328"/>
          <w:sz w:val="21"/>
          <w:szCs w:val="21"/>
          <w:lang w:val="en-US"/>
        </w:rPr>
        <w:t>(</w:t>
      </w:r>
      <w:r w:rsidRPr="0030695B">
        <w:rPr>
          <w:rFonts w:ascii="Consolas" w:eastAsia="Times New Roman" w:hAnsi="Consolas" w:cs="Times New Roman"/>
          <w:color w:val="953800"/>
          <w:sz w:val="21"/>
          <w:szCs w:val="21"/>
          <w:lang w:val="en-US"/>
        </w:rPr>
        <w:t>event</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AF00DB"/>
          <w:sz w:val="21"/>
          <w:szCs w:val="21"/>
          <w:lang w:val="en-US"/>
        </w:rPr>
        <w:t>as</w:t>
      </w:r>
      <w:r w:rsidRPr="0030695B">
        <w:rPr>
          <w:rFonts w:ascii="Consolas" w:eastAsia="Times New Roman" w:hAnsi="Consolas" w:cs="Times New Roman"/>
          <w:color w:val="1F2328"/>
          <w:sz w:val="21"/>
          <w:szCs w:val="21"/>
          <w:lang w:val="en-US"/>
        </w:rPr>
        <w:t xml:space="preserve"> </w:t>
      </w:r>
      <w:r w:rsidRPr="0030695B">
        <w:rPr>
          <w:rFonts w:ascii="Consolas" w:eastAsia="Times New Roman" w:hAnsi="Consolas" w:cs="Times New Roman"/>
          <w:color w:val="267F99"/>
          <w:sz w:val="21"/>
          <w:szCs w:val="21"/>
          <w:lang w:val="en-US"/>
        </w:rPr>
        <w:t>CustomEvent</w:t>
      </w:r>
      <w:r w:rsidRPr="0030695B">
        <w:rPr>
          <w:rFonts w:ascii="Consolas" w:eastAsia="Times New Roman" w:hAnsi="Consolas" w:cs="Times New Roman"/>
          <w:color w:val="1F2328"/>
          <w:sz w:val="21"/>
          <w:szCs w:val="21"/>
          <w:lang w:val="en-US"/>
        </w:rPr>
        <w:t>&lt;</w:t>
      </w:r>
      <w:r w:rsidRPr="0030695B">
        <w:rPr>
          <w:rFonts w:ascii="Consolas" w:eastAsia="Times New Roman" w:hAnsi="Consolas" w:cs="Times New Roman"/>
          <w:color w:val="267F99"/>
          <w:sz w:val="21"/>
          <w:szCs w:val="21"/>
          <w:lang w:val="en-US"/>
        </w:rPr>
        <w:t>T</w:t>
      </w:r>
      <w:r w:rsidRPr="0030695B">
        <w:rPr>
          <w:rFonts w:ascii="Consolas" w:eastAsia="Times New Roman" w:hAnsi="Consolas" w:cs="Times New Roman"/>
          <w:color w:val="1F2328"/>
          <w:sz w:val="21"/>
          <w:szCs w:val="21"/>
          <w:lang w:val="en-US"/>
        </w:rPr>
        <w:t>&gt;);}</w:t>
      </w:r>
    </w:p>
    <w:p w14:paraId="30FA6EB5" w14:textId="77777777" w:rsidR="007A291D" w:rsidRDefault="007A291D" w:rsidP="006D43BF"/>
    <w:p w14:paraId="462AEBE0" w14:textId="4E5D8A77" w:rsidR="00755092" w:rsidRPr="00E051AE" w:rsidRDefault="00755092" w:rsidP="004D4B3C">
      <w:r>
        <w:rPr>
          <w:lang w:val="en-US"/>
        </w:rPr>
        <w:t xml:space="preserve">Vue </w:t>
      </w:r>
      <w:r>
        <w:t xml:space="preserve">варијанта је могла да буде имплементира на еквивалентан начин, међутим, као показни пример није. </w:t>
      </w:r>
      <w:r w:rsidRPr="00E051AE">
        <w:t xml:space="preserve">Vue је овде контролни случај, он непримитивну вредност поставља као својство објекта у документу, а </w:t>
      </w:r>
      <w:r>
        <w:t>о</w:t>
      </w:r>
      <w:r w:rsidRPr="00E051AE">
        <w:t>слуш</w:t>
      </w:r>
      <w:r>
        <w:t>кивача</w:t>
      </w:r>
      <w:r w:rsidRPr="00E051AE">
        <w:t xml:space="preserve"> догађаја </w:t>
      </w:r>
      <w:r>
        <w:t>региструје</w:t>
      </w:r>
      <w:r w:rsidRPr="00E051AE">
        <w:t xml:space="preserve"> на уобичајен начин, па му </w:t>
      </w:r>
      <w:r>
        <w:t xml:space="preserve">посреднички </w:t>
      </w:r>
      <w:r w:rsidRPr="00E051AE">
        <w:t>пакет не треба и </w:t>
      </w:r>
      <w:r w:rsidRPr="00E051AE">
        <w:rPr>
          <w:b/>
          <w:bCs/>
        </w:rPr>
        <w:t>design-system-vue намерно не постоји</w:t>
      </w:r>
      <w:r w:rsidRPr="00E051AE">
        <w:t>. Од њега је потребно само једно правило при изградњи (packages/icd10/webpack.config.js, скраћено)</w:t>
      </w:r>
      <w:r w:rsidR="004D4B3C">
        <w:t>:</w:t>
      </w:r>
    </w:p>
    <w:p w14:paraId="77A7CB1C" w14:textId="11B54783" w:rsidR="00755092" w:rsidRPr="00B448DE" w:rsidRDefault="00755092" w:rsidP="00B448DE">
      <w:pPr>
        <w:shd w:val="clear" w:color="auto" w:fill="FFFFFF"/>
        <w:spacing w:line="285" w:lineRule="atLeast"/>
        <w:rPr>
          <w:rFonts w:ascii="Consolas" w:eastAsia="Times New Roman" w:hAnsi="Consolas" w:cs="Times New Roman"/>
          <w:color w:val="202020"/>
          <w:sz w:val="21"/>
          <w:szCs w:val="21"/>
        </w:rPr>
      </w:pPr>
      <w:r w:rsidRPr="00E051AE">
        <w:rPr>
          <w:rFonts w:ascii="Consolas" w:eastAsia="Times New Roman" w:hAnsi="Consolas" w:cs="Times New Roman"/>
          <w:color w:val="C9D1D9"/>
          <w:sz w:val="21"/>
          <w:szCs w:val="21"/>
        </w:rPr>
        <w:t> </w:t>
      </w:r>
      <w:r w:rsidR="00B448DE" w:rsidRPr="00B448DE">
        <w:rPr>
          <w:rFonts w:ascii="Consolas" w:eastAsia="Times New Roman" w:hAnsi="Consolas" w:cs="Times New Roman"/>
          <w:color w:val="000000"/>
          <w:sz w:val="21"/>
          <w:szCs w:val="21"/>
          <w:lang w:val="en-US"/>
        </w:rPr>
        <w:t>compilerOptions</w:t>
      </w:r>
      <w:r w:rsidR="00B448DE" w:rsidRPr="00B448DE">
        <w:rPr>
          <w:rFonts w:ascii="Consolas" w:eastAsia="Times New Roman" w:hAnsi="Consolas" w:cs="Times New Roman"/>
          <w:color w:val="202020"/>
          <w:sz w:val="21"/>
          <w:szCs w:val="21"/>
          <w:lang w:val="en-US"/>
        </w:rPr>
        <w:t xml:space="preserve">: </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000000"/>
          <w:sz w:val="21"/>
          <w:szCs w:val="21"/>
          <w:lang w:val="en-US"/>
        </w:rPr>
        <w:t>isCustomElement</w:t>
      </w:r>
      <w:r w:rsidR="00B448DE" w:rsidRPr="00B448DE">
        <w:rPr>
          <w:rFonts w:ascii="Consolas" w:eastAsia="Times New Roman" w:hAnsi="Consolas" w:cs="Times New Roman"/>
          <w:color w:val="1F2328"/>
          <w:sz w:val="21"/>
          <w:szCs w:val="21"/>
          <w:lang w:val="en-US"/>
        </w:rPr>
        <w:t>: (</w:t>
      </w:r>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 xml:space="preserve">) </w:t>
      </w:r>
      <w:r w:rsidR="00B448DE" w:rsidRPr="00B448DE">
        <w:rPr>
          <w:rFonts w:ascii="Consolas" w:eastAsia="Times New Roman" w:hAnsi="Consolas" w:cs="Times New Roman"/>
          <w:color w:val="CF222E"/>
          <w:sz w:val="21"/>
          <w:szCs w:val="21"/>
          <w:lang w:val="en-US"/>
        </w:rPr>
        <w:t>=&gt;</w:t>
      </w:r>
      <w:r w:rsidR="00B448DE" w:rsidRPr="00B448DE">
        <w:rPr>
          <w:rFonts w:ascii="Consolas" w:eastAsia="Times New Roman" w:hAnsi="Consolas" w:cs="Times New Roman"/>
          <w:color w:val="1F2328"/>
          <w:sz w:val="21"/>
          <w:szCs w:val="21"/>
          <w:lang w:val="en-US"/>
        </w:rPr>
        <w:t xml:space="preserve"> </w:t>
      </w:r>
      <w:r w:rsidR="00B448DE" w:rsidRPr="00B448DE">
        <w:rPr>
          <w:rFonts w:ascii="Consolas" w:eastAsia="Times New Roman" w:hAnsi="Consolas" w:cs="Times New Roman"/>
          <w:color w:val="953800"/>
          <w:sz w:val="21"/>
          <w:szCs w:val="21"/>
          <w:lang w:val="en-US"/>
        </w:rPr>
        <w:t>tag</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8250DF"/>
          <w:sz w:val="21"/>
          <w:szCs w:val="21"/>
          <w:lang w:val="en-US"/>
        </w:rPr>
        <w:t>startsWith</w:t>
      </w:r>
      <w:r w:rsidR="00B448DE" w:rsidRPr="00B448DE">
        <w:rPr>
          <w:rFonts w:ascii="Consolas" w:eastAsia="Times New Roman" w:hAnsi="Consolas" w:cs="Times New Roman"/>
          <w:color w:val="1F2328"/>
          <w:sz w:val="21"/>
          <w:szCs w:val="21"/>
          <w:lang w:val="en-US"/>
        </w:rPr>
        <w:t>(</w:t>
      </w:r>
      <w:r w:rsidR="00B448DE" w:rsidRPr="00B448DE">
        <w:rPr>
          <w:rFonts w:ascii="Consolas" w:eastAsia="Times New Roman" w:hAnsi="Consolas" w:cs="Times New Roman"/>
          <w:color w:val="0A3069"/>
          <w:sz w:val="21"/>
          <w:szCs w:val="21"/>
          <w:lang w:val="en-US"/>
        </w:rPr>
        <w:t>'mm-'</w:t>
      </w:r>
      <w:r w:rsidR="00B448DE" w:rsidRPr="00B448DE">
        <w:rPr>
          <w:rFonts w:ascii="Consolas" w:eastAsia="Times New Roman" w:hAnsi="Consolas" w:cs="Times New Roman"/>
          <w:color w:val="1F2328"/>
          <w:sz w:val="21"/>
          <w:szCs w:val="21"/>
          <w:lang w:val="en-US"/>
        </w:rPr>
        <w:t>)}</w:t>
      </w:r>
    </w:p>
    <w:p w14:paraId="2AB5D504" w14:textId="158A1DD3" w:rsidR="00755092" w:rsidRPr="00755092" w:rsidRDefault="00755092" w:rsidP="006D43BF">
      <w:r>
        <w:br/>
        <w:t xml:space="preserve">Кумулацију пакета система дизајна и њихово коришћење кроз фрагменте у </w:t>
      </w:r>
      <w:r>
        <w:rPr>
          <w:lang w:val="en-US"/>
        </w:rPr>
        <w:t xml:space="preserve">MicroMedic </w:t>
      </w:r>
      <w:r>
        <w:t>систему можемо видети формализовано кроз табелу 13'3.</w:t>
      </w:r>
    </w:p>
    <w:p w14:paraId="76E757EB" w14:textId="4DEE1F1A" w:rsidR="00063D33" w:rsidRDefault="00063D33" w:rsidP="00063D33">
      <w:pPr>
        <w:pStyle w:val="Caption"/>
        <w:keepNext/>
      </w:pPr>
      <w:bookmarkStart w:id="142" w:name="_Toc239188165"/>
      <w:r>
        <w:t xml:space="preserve">Табела </w:t>
      </w: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Табела \* ARABIC \s 1 </w:instrText>
      </w:r>
      <w:r>
        <w:fldChar w:fldCharType="separate"/>
      </w:r>
      <w:r>
        <w:rPr>
          <w:noProof/>
        </w:rPr>
        <w:t>3</w:t>
      </w:r>
      <w:r>
        <w:fldChar w:fldCharType="end"/>
      </w:r>
      <w:r>
        <w:t xml:space="preserve"> </w:t>
      </w:r>
      <w:r w:rsidRPr="00112EF7">
        <w:t>Адаптација по потрошачу и недостатак који надомешта</w:t>
      </w:r>
      <w:bookmarkEnd w:id="142"/>
    </w:p>
    <w:tbl>
      <w:tblPr>
        <w:tblStyle w:val="TableGrid"/>
        <w:tblW w:w="0" w:type="auto"/>
        <w:tblLook w:val="04A0" w:firstRow="1" w:lastRow="0" w:firstColumn="1" w:lastColumn="0" w:noHBand="0" w:noVBand="1"/>
      </w:tblPr>
      <w:tblGrid>
        <w:gridCol w:w="4386"/>
        <w:gridCol w:w="5242"/>
      </w:tblGrid>
      <w:tr w:rsidR="008E2B9E" w:rsidRPr="00E051AE" w14:paraId="4E577B6B" w14:textId="77777777" w:rsidTr="008523FF">
        <w:tc>
          <w:tcPr>
            <w:tcW w:w="0" w:type="auto"/>
            <w:hideMark/>
          </w:tcPr>
          <w:p w14:paraId="77651346" w14:textId="77777777" w:rsidR="008E2B9E" w:rsidRPr="00E051AE" w:rsidRDefault="008E2B9E" w:rsidP="006D43BF">
            <w:pPr>
              <w:rPr>
                <w:b/>
                <w:bCs/>
              </w:rPr>
            </w:pPr>
            <w:r w:rsidRPr="00E051AE">
              <w:rPr>
                <w:b/>
                <w:bCs/>
              </w:rPr>
              <w:t>Потрошач</w:t>
            </w:r>
          </w:p>
        </w:tc>
        <w:tc>
          <w:tcPr>
            <w:tcW w:w="0" w:type="auto"/>
            <w:hideMark/>
          </w:tcPr>
          <w:p w14:paraId="7BA14C47" w14:textId="67E3FA6E" w:rsidR="008E2B9E" w:rsidRPr="00E051AE" w:rsidRDefault="008E2B9E" w:rsidP="006D43BF">
            <w:pPr>
              <w:rPr>
                <w:b/>
                <w:bCs/>
              </w:rPr>
            </w:pPr>
            <w:r w:rsidRPr="00E051AE">
              <w:rPr>
                <w:b/>
                <w:bCs/>
              </w:rPr>
              <w:t>Адаптација</w:t>
            </w:r>
          </w:p>
        </w:tc>
      </w:tr>
      <w:tr w:rsidR="008E2B9E" w:rsidRPr="00E051AE" w14:paraId="19E53741" w14:textId="77777777" w:rsidTr="008523FF">
        <w:tc>
          <w:tcPr>
            <w:tcW w:w="0" w:type="auto"/>
            <w:hideMark/>
          </w:tcPr>
          <w:p w14:paraId="0D26A498" w14:textId="77777777" w:rsidR="008E2B9E" w:rsidRPr="00E051AE" w:rsidRDefault="008E2B9E" w:rsidP="006D43BF">
            <w:r w:rsidRPr="00E051AE">
              <w:t>nav, notifications (прилагођени елементи)</w:t>
            </w:r>
          </w:p>
        </w:tc>
        <w:tc>
          <w:tcPr>
            <w:tcW w:w="0" w:type="auto"/>
            <w:hideMark/>
          </w:tcPr>
          <w:p w14:paraId="1E852434" w14:textId="77777777" w:rsidR="008E2B9E" w:rsidRPr="00E051AE" w:rsidRDefault="008E2B9E" w:rsidP="006D43BF">
            <w:r w:rsidRPr="00E051AE">
              <w:t>ништа</w:t>
            </w:r>
          </w:p>
        </w:tc>
      </w:tr>
      <w:tr w:rsidR="008E2B9E" w:rsidRPr="00E051AE" w14:paraId="397F83F5" w14:textId="77777777" w:rsidTr="008523FF">
        <w:tc>
          <w:tcPr>
            <w:tcW w:w="0" w:type="auto"/>
            <w:hideMark/>
          </w:tcPr>
          <w:p w14:paraId="09857F46" w14:textId="77777777" w:rsidR="008E2B9E" w:rsidRPr="00E051AE" w:rsidRDefault="008E2B9E" w:rsidP="006D43BF">
            <w:r w:rsidRPr="00E051AE">
              <w:t>icd10 (Vue 3)</w:t>
            </w:r>
          </w:p>
        </w:tc>
        <w:tc>
          <w:tcPr>
            <w:tcW w:w="0" w:type="auto"/>
            <w:hideMark/>
          </w:tcPr>
          <w:p w14:paraId="61705EEB" w14:textId="77777777" w:rsidR="008E2B9E" w:rsidRPr="00E051AE" w:rsidRDefault="008E2B9E" w:rsidP="006D43BF">
            <w:r w:rsidRPr="00E051AE">
              <w:t>једно правило при изградњи и једна изјава типова</w:t>
            </w:r>
          </w:p>
        </w:tc>
      </w:tr>
      <w:tr w:rsidR="008E2B9E" w:rsidRPr="00E051AE" w14:paraId="186FD05A" w14:textId="77777777" w:rsidTr="008523FF">
        <w:tc>
          <w:tcPr>
            <w:tcW w:w="0" w:type="auto"/>
            <w:hideMark/>
          </w:tcPr>
          <w:p w14:paraId="6BF62CF0" w14:textId="77777777" w:rsidR="008E2B9E" w:rsidRPr="00E051AE" w:rsidRDefault="008E2B9E" w:rsidP="006D43BF">
            <w:r w:rsidRPr="00E051AE">
              <w:t>calendar, auth (React 19)</w:t>
            </w:r>
          </w:p>
        </w:tc>
        <w:tc>
          <w:tcPr>
            <w:tcW w:w="0" w:type="auto"/>
            <w:hideMark/>
          </w:tcPr>
          <w:p w14:paraId="5E26D258" w14:textId="0AA55FFA" w:rsidR="008E2B9E" w:rsidRPr="00E051AE" w:rsidRDefault="008E2B9E" w:rsidP="006D43BF">
            <w:r>
              <w:t xml:space="preserve">Посреднички </w:t>
            </w:r>
            <w:r w:rsidRPr="00E051AE">
              <w:t>пакет design-system-react</w:t>
            </w:r>
          </w:p>
        </w:tc>
      </w:tr>
      <w:tr w:rsidR="008E2B9E" w:rsidRPr="00E051AE" w14:paraId="30638EB6" w14:textId="77777777" w:rsidTr="008523FF">
        <w:tc>
          <w:tcPr>
            <w:tcW w:w="0" w:type="auto"/>
            <w:hideMark/>
          </w:tcPr>
          <w:p w14:paraId="1498C6EB" w14:textId="77777777" w:rsidR="008E2B9E" w:rsidRPr="00E051AE" w:rsidRDefault="008E2B9E" w:rsidP="006D43BF">
            <w:r w:rsidRPr="00E051AE">
              <w:t>examination (Angular 22)</w:t>
            </w:r>
          </w:p>
        </w:tc>
        <w:tc>
          <w:tcPr>
            <w:tcW w:w="0" w:type="auto"/>
            <w:hideMark/>
          </w:tcPr>
          <w:p w14:paraId="4413DE04" w14:textId="4E403DEE" w:rsidR="008E2B9E" w:rsidRPr="00E051AE" w:rsidRDefault="008E2B9E" w:rsidP="006D43BF">
            <w:r>
              <w:t xml:space="preserve">Посреднички </w:t>
            </w:r>
            <w:r w:rsidRPr="00E051AE">
              <w:t>пакет design-system-angular</w:t>
            </w:r>
          </w:p>
        </w:tc>
      </w:tr>
    </w:tbl>
    <w:p w14:paraId="20C45F8E" w14:textId="77777777" w:rsidR="008C22B9" w:rsidRPr="00E051AE" w:rsidRDefault="008C22B9" w:rsidP="008C22B9"/>
    <w:p w14:paraId="37394EDD" w14:textId="382A38BC" w:rsidR="006D43BF" w:rsidRPr="00E051AE" w:rsidRDefault="006D43BF" w:rsidP="00025246">
      <w:pPr>
        <w:pStyle w:val="Heading2"/>
      </w:pPr>
      <w:bookmarkStart w:id="143" w:name="_Toc239188235"/>
      <w:r w:rsidRPr="00E051AE">
        <w:t xml:space="preserve">Дељено стање и заједнички приступ </w:t>
      </w:r>
      <w:r w:rsidR="00D21005">
        <w:t>сервисима</w:t>
      </w:r>
      <w:bookmarkEnd w:id="143"/>
    </w:p>
    <w:p w14:paraId="585085F5" w14:textId="77777777" w:rsidR="0032140B" w:rsidRDefault="006D43BF" w:rsidP="006D43BF">
      <w:r w:rsidRPr="00E051AE">
        <w:t xml:space="preserve">Дељено променљиво стање је у 9.4 наведено међу </w:t>
      </w:r>
      <w:r w:rsidR="006743B6" w:rsidRPr="00E051AE">
        <w:t>анти-патернима</w:t>
      </w:r>
      <w:r w:rsidRPr="00E051AE">
        <w:t xml:space="preserve">, па је изведба овде дужна да покаже под којим је условима </w:t>
      </w:r>
      <w:r w:rsidR="00C25723">
        <w:t>је имплементирано</w:t>
      </w:r>
      <w:r w:rsidRPr="00E051AE">
        <w:t>.</w:t>
      </w:r>
      <w:r w:rsidR="0032140B">
        <w:t xml:space="preserve"> </w:t>
      </w:r>
      <w:r w:rsidRPr="00E051AE">
        <w:t xml:space="preserve">Три ограничења су оно чиме је ово стање издвојено од </w:t>
      </w:r>
      <w:r w:rsidR="00226F91" w:rsidRPr="00E051AE">
        <w:t>анти-патерна</w:t>
      </w:r>
      <w:r w:rsidRPr="00E051AE">
        <w:t xml:space="preserve"> из 9.4.</w:t>
      </w:r>
    </w:p>
    <w:p w14:paraId="6B7AA619" w14:textId="7E89964C" w:rsidR="0032140B" w:rsidRDefault="006D43BF" w:rsidP="0032140B">
      <w:pPr>
        <w:pStyle w:val="ListParagraph"/>
        <w:numPr>
          <w:ilvl w:val="0"/>
          <w:numId w:val="47"/>
        </w:numPr>
      </w:pPr>
      <w:r w:rsidRPr="00E051AE">
        <w:t>Прво, </w:t>
      </w:r>
      <w:r w:rsidRPr="0032140B">
        <w:rPr>
          <w:b/>
          <w:bCs/>
        </w:rPr>
        <w:t>садржај је само сесија</w:t>
      </w:r>
      <w:r w:rsidR="00EC6959" w:rsidRPr="00E051AE">
        <w:t xml:space="preserve">, </w:t>
      </w:r>
      <w:r w:rsidRPr="00E051AE">
        <w:t xml:space="preserve">ниједан доменски податак </w:t>
      </w:r>
      <w:r w:rsidR="0032140B">
        <w:t>није унутар дељеног стања</w:t>
      </w:r>
      <w:r w:rsidRPr="00E051AE">
        <w:t>, па не постоји ништа што би два фрагмента могла да затекну у стању осим тога ко је пријављен</w:t>
      </w:r>
      <w:r w:rsidR="00023A7F">
        <w:t>, нити да имају имплицитну комуникацију преко дељеног стања</w:t>
      </w:r>
      <w:r w:rsidRPr="00E051AE">
        <w:t>.</w:t>
      </w:r>
    </w:p>
    <w:p w14:paraId="03FF7BDC" w14:textId="1D1D1202" w:rsidR="0032140B" w:rsidRDefault="006D43BF" w:rsidP="0032140B">
      <w:pPr>
        <w:pStyle w:val="ListParagraph"/>
        <w:numPr>
          <w:ilvl w:val="0"/>
          <w:numId w:val="47"/>
        </w:numPr>
      </w:pPr>
      <w:r w:rsidRPr="00E051AE">
        <w:t>Друго, </w:t>
      </w:r>
      <w:r w:rsidRPr="0032140B">
        <w:rPr>
          <w:b/>
          <w:bCs/>
        </w:rPr>
        <w:t xml:space="preserve">приступ је </w:t>
      </w:r>
      <w:r w:rsidR="00A10B6C" w:rsidRPr="0032140B">
        <w:rPr>
          <w:b/>
          <w:bCs/>
        </w:rPr>
        <w:t xml:space="preserve">намерно </w:t>
      </w:r>
      <w:r w:rsidR="003A3099" w:rsidRPr="0032140B">
        <w:rPr>
          <w:b/>
          <w:bCs/>
        </w:rPr>
        <w:t>закључан</w:t>
      </w:r>
      <w:r w:rsidR="00A10B6C" w:rsidRPr="0032140B">
        <w:rPr>
          <w:b/>
          <w:bCs/>
        </w:rPr>
        <w:t>.</w:t>
      </w:r>
      <w:r w:rsidRPr="00E051AE">
        <w:t xml:space="preserve"> </w:t>
      </w:r>
      <w:r w:rsidR="00A10B6C">
        <w:t xml:space="preserve">Сви фрагменти осим писаца добијају </w:t>
      </w:r>
      <w:r w:rsidR="003A3099" w:rsidRPr="00E051AE">
        <w:t>„</w:t>
      </w:r>
      <w:r w:rsidR="00C77AEF" w:rsidRPr="00E051AE">
        <w:t>замрзнуту</w:t>
      </w:r>
      <w:r w:rsidR="003A3099" w:rsidRPr="00E051AE">
        <w:t xml:space="preserve"> копију“</w:t>
      </w:r>
      <w:r w:rsidR="00E21598">
        <w:t xml:space="preserve"> (путем </w:t>
      </w:r>
      <w:r w:rsidR="00E21598" w:rsidRPr="00E21598">
        <w:rPr>
          <w:i/>
          <w:iCs/>
          <w:lang w:val="en-US"/>
        </w:rPr>
        <w:t>JavaScript</w:t>
      </w:r>
      <w:r w:rsidR="00E21598">
        <w:rPr>
          <w:lang w:val="en-US"/>
        </w:rPr>
        <w:t xml:space="preserve"> </w:t>
      </w:r>
      <w:r w:rsidR="00E21598">
        <w:t xml:space="preserve">методе </w:t>
      </w:r>
      <w:r w:rsidR="00E21598" w:rsidRPr="00854BD0">
        <w:rPr>
          <w:i/>
          <w:iCs/>
        </w:rPr>
        <w:t>Object.freeze</w:t>
      </w:r>
      <w:r w:rsidR="00E21598" w:rsidRPr="00854BD0">
        <w:rPr>
          <w:i/>
          <w:iCs/>
          <w:lang w:val="en-US"/>
        </w:rPr>
        <w:t>(</w:t>
      </w:r>
      <w:r w:rsidR="008D6F51">
        <w:rPr>
          <w:i/>
          <w:iCs/>
          <w:lang w:val="en-US"/>
        </w:rPr>
        <w:t>{</w:t>
      </w:r>
      <w:r w:rsidR="009D488C">
        <w:rPr>
          <w:i/>
          <w:iCs/>
          <w:lang w:val="en-US"/>
        </w:rPr>
        <w:t>object</w:t>
      </w:r>
      <w:r w:rsidR="008D6F51">
        <w:rPr>
          <w:i/>
          <w:iCs/>
          <w:lang w:val="en-US"/>
        </w:rPr>
        <w:t>}</w:t>
      </w:r>
      <w:r w:rsidR="00E21598" w:rsidRPr="00854BD0">
        <w:rPr>
          <w:i/>
          <w:iCs/>
          <w:lang w:val="en-US"/>
        </w:rPr>
        <w:t>)</w:t>
      </w:r>
      <w:r w:rsidR="00E21598">
        <w:t>)</w:t>
      </w:r>
      <w:r w:rsidR="003A3099" w:rsidRPr="00E051AE">
        <w:t xml:space="preserve"> објекта </w:t>
      </w:r>
      <w:r w:rsidR="00A10B6C">
        <w:t>стања сесије, дакле вредност у коју се не може уписати. Претплата на промену и читање тренутног ста</w:t>
      </w:r>
      <w:r w:rsidR="005936CA">
        <w:t>њ</w:t>
      </w:r>
      <w:r w:rsidR="00A10B6C">
        <w:t>а јесу цео њихов приступ</w:t>
      </w:r>
      <w:r w:rsidRPr="00E051AE">
        <w:t>.</w:t>
      </w:r>
    </w:p>
    <w:p w14:paraId="29937A06" w14:textId="24760A68" w:rsidR="006D43BF" w:rsidRPr="00E051AE" w:rsidRDefault="006D43BF" w:rsidP="0032140B">
      <w:pPr>
        <w:pStyle w:val="ListParagraph"/>
        <w:numPr>
          <w:ilvl w:val="0"/>
          <w:numId w:val="47"/>
        </w:numPr>
      </w:pPr>
      <w:r w:rsidRPr="00E051AE">
        <w:t>Треће, </w:t>
      </w:r>
      <w:r w:rsidR="00C77AEF" w:rsidRPr="00713AF1">
        <w:rPr>
          <w:b/>
          <w:bCs/>
        </w:rPr>
        <w:t>писци</w:t>
      </w:r>
      <w:r w:rsidR="00C77AEF">
        <w:t xml:space="preserve"> су именовани и </w:t>
      </w:r>
      <w:r w:rsidR="00C77AEF" w:rsidRPr="00713AF1">
        <w:rPr>
          <w:b/>
          <w:bCs/>
        </w:rPr>
        <w:t>малобројни</w:t>
      </w:r>
      <w:r w:rsidR="00C77AEF">
        <w:t>: фрагмент за пријаву уписује сесију при успешној пријави, обмотач је брише при одјави, а клијент према серверском слоју је брише када серверски слој од</w:t>
      </w:r>
      <w:r w:rsidR="00713AF1">
        <w:t>б</w:t>
      </w:r>
      <w:r w:rsidR="00C77AEF">
        <w:t xml:space="preserve">ије захтев због неважећег токена. Ниједан други </w:t>
      </w:r>
      <w:r w:rsidR="00C77AEF">
        <w:lastRenderedPageBreak/>
        <w:t>фрагмент не може да упише, зато што му се предаје замрзнута копија без могућности уписа.</w:t>
      </w:r>
    </w:p>
    <w:p w14:paraId="3EEBA09B" w14:textId="15A7F320" w:rsidR="006D43BF" w:rsidRPr="00E051AE" w:rsidRDefault="006D43BF" w:rsidP="00025246">
      <w:pPr>
        <w:pStyle w:val="Heading2"/>
      </w:pPr>
      <w:bookmarkStart w:id="144" w:name="_Toc239188236"/>
      <w:r w:rsidRPr="00E051AE">
        <w:t xml:space="preserve">Вишеструки оквири као </w:t>
      </w:r>
      <w:r w:rsidR="00B6065F" w:rsidRPr="00E051AE">
        <w:t>намерни оглед</w:t>
      </w:r>
      <w:bookmarkEnd w:id="144"/>
    </w:p>
    <w:p w14:paraId="707D35CB" w14:textId="0B23B208" w:rsidR="006D43BF" w:rsidRPr="00E051AE" w:rsidRDefault="006D43BF" w:rsidP="006D43BF">
      <w:r w:rsidRPr="00E051AE">
        <w:t>Одељак 9.3 вишеструке оквире без механизама управљања назива анархијом</w:t>
      </w:r>
      <w:r w:rsidR="005D08BF">
        <w:rPr>
          <w:lang w:val="en-US"/>
        </w:rPr>
        <w:t xml:space="preserve">. </w:t>
      </w:r>
      <w:r w:rsidR="005D08BF">
        <w:rPr>
          <w:lang w:val="sr-Latn-RS"/>
        </w:rPr>
        <w:t xml:space="preserve">MicroMedic </w:t>
      </w:r>
      <w:r w:rsidR="005D08BF">
        <w:t xml:space="preserve">систем који у </w:t>
      </w:r>
      <w:r w:rsidRPr="00E051AE">
        <w:t>себи носи </w:t>
      </w:r>
      <w:r w:rsidR="00994B8C">
        <w:rPr>
          <w:b/>
          <w:bCs/>
        </w:rPr>
        <w:t>три радна</w:t>
      </w:r>
      <w:r w:rsidRPr="00E051AE">
        <w:rPr>
          <w:b/>
          <w:bCs/>
        </w:rPr>
        <w:t xml:space="preserve"> оквира</w:t>
      </w:r>
      <w:r w:rsidR="00994B8C">
        <w:rPr>
          <w:b/>
          <w:bCs/>
        </w:rPr>
        <w:t xml:space="preserve">, једну </w:t>
      </w:r>
      <w:r w:rsidR="001002E6">
        <w:rPr>
          <w:b/>
          <w:bCs/>
        </w:rPr>
        <w:t>библиотеку</w:t>
      </w:r>
      <w:r w:rsidR="00994B8C">
        <w:rPr>
          <w:b/>
          <w:bCs/>
        </w:rPr>
        <w:t xml:space="preserve"> прилагођених елемената и два </w:t>
      </w:r>
      <w:r w:rsidR="002024DC">
        <w:rPr>
          <w:b/>
          <w:bCs/>
        </w:rPr>
        <w:t>фрагмента</w:t>
      </w:r>
      <w:r w:rsidR="00994B8C">
        <w:rPr>
          <w:b/>
          <w:bCs/>
        </w:rPr>
        <w:t xml:space="preserve"> без оквира</w:t>
      </w:r>
      <w:r w:rsidR="00EC6959" w:rsidRPr="00E051AE">
        <w:t xml:space="preserve">, </w:t>
      </w:r>
      <w:r w:rsidRPr="00E051AE">
        <w:t>React 19, Angular 22, Vue 3, библиотеку Lit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16F7AFD" w:rsidR="006D43BF" w:rsidRPr="00E051AE" w:rsidRDefault="006D43BF" w:rsidP="006D43BF">
      <w:r w:rsidRPr="00E051AE">
        <w:t xml:space="preserve">Механизама управљања који су у артефакту стварно на месту је </w:t>
      </w:r>
      <w:r w:rsidR="0047201B">
        <w:t>четири</w:t>
      </w:r>
      <w:r w:rsidRPr="00E051AE">
        <w:t>, и сваки од њих спречава по један одређен облик анархије:</w:t>
      </w:r>
    </w:p>
    <w:p w14:paraId="653DD4CD" w14:textId="79D69CFA" w:rsidR="006D43BF" w:rsidRPr="00E051AE" w:rsidRDefault="006D43BF" w:rsidP="006D43BF">
      <w:pPr>
        <w:numPr>
          <w:ilvl w:val="0"/>
          <w:numId w:val="26"/>
        </w:numPr>
      </w:pPr>
      <w:r w:rsidRPr="00E051AE">
        <w:rPr>
          <w:b/>
          <w:bCs/>
        </w:rPr>
        <w:t>Један</w:t>
      </w:r>
      <w:r w:rsidR="00BC498B" w:rsidRPr="00E051AE">
        <w:rPr>
          <w:b/>
          <w:bCs/>
        </w:rPr>
        <w:t xml:space="preserve"> дизајн систем</w:t>
      </w:r>
      <w:r w:rsidRPr="00E051AE">
        <w:rPr>
          <w:b/>
          <w:bCs/>
        </w:rPr>
        <w:t xml:space="preserve"> за све оквире</w:t>
      </w:r>
      <w:r w:rsidRPr="00E051AE">
        <w:t> (1</w:t>
      </w:r>
      <w:r w:rsidR="000E6D8C">
        <w:t>2</w:t>
      </w:r>
      <w:r w:rsidRPr="00E051AE">
        <w:t xml:space="preserve">.8). Без њега сваки оквир доноси властиту </w:t>
      </w:r>
      <w:r w:rsidR="00134A6F">
        <w:t>колекцију</w:t>
      </w:r>
      <w:r w:rsidRPr="00E051AE">
        <w:t xml:space="preserve"> компонената, што је облик анархије који се први види</w:t>
      </w:r>
      <w:r w:rsidR="0007139A">
        <w:t xml:space="preserve">, визуелно на </w:t>
      </w:r>
      <w:r w:rsidR="00AC63EE">
        <w:t>корисничком интерфејсу</w:t>
      </w:r>
      <w:r w:rsidRPr="00E051AE">
        <w:t>.</w:t>
      </w:r>
    </w:p>
    <w:p w14:paraId="442EE420" w14:textId="32EC6F60" w:rsidR="006D43BF" w:rsidRPr="00E051AE" w:rsidRDefault="006D43BF" w:rsidP="006D43BF">
      <w:pPr>
        <w:numPr>
          <w:ilvl w:val="0"/>
          <w:numId w:val="26"/>
        </w:numPr>
      </w:pPr>
      <w:r w:rsidRPr="00E051AE">
        <w:rPr>
          <w:b/>
          <w:bCs/>
        </w:rPr>
        <w:t>Уговор</w:t>
      </w:r>
      <w:r w:rsidR="008E54D2">
        <w:rPr>
          <w:b/>
          <w:bCs/>
        </w:rPr>
        <w:t>и су дефинисани коришћењем</w:t>
      </w:r>
      <w:r w:rsidRPr="00E051AE">
        <w:rPr>
          <w:b/>
          <w:bCs/>
        </w:rPr>
        <w:t xml:space="preserve"> типовима</w:t>
      </w:r>
      <w:r w:rsidRPr="00E051AE">
        <w:t xml:space="preserve">. </w:t>
      </w:r>
      <w:r w:rsidR="002B56F0">
        <w:t>Без њега свака страна сама претпоставља облик оног</w:t>
      </w:r>
      <w:r w:rsidR="008E54D2">
        <w:t>а</w:t>
      </w:r>
      <w:r w:rsidR="002B56F0">
        <w:t xml:space="preserve"> што прима, па неусклађеност постаје видљива тек у извршном времену.</w:t>
      </w:r>
    </w:p>
    <w:p w14:paraId="55F2835B" w14:textId="3B380036"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w:t>
      </w:r>
      <w:r w:rsidR="001263E4">
        <w:t>2</w:t>
      </w:r>
      <w:r w:rsidRPr="00E051AE">
        <w:t>.2). Ниједан удаљени модул не одлучује о својој рути.</w:t>
      </w:r>
    </w:p>
    <w:p w14:paraId="53A60AD5" w14:textId="62CE7137" w:rsidR="006D43BF" w:rsidRPr="00E051AE" w:rsidRDefault="006D43BF" w:rsidP="006D43BF">
      <w:pPr>
        <w:numPr>
          <w:ilvl w:val="0"/>
          <w:numId w:val="26"/>
        </w:numPr>
      </w:pPr>
      <w:r w:rsidRPr="00E051AE">
        <w:rPr>
          <w:b/>
          <w:bCs/>
        </w:rPr>
        <w:t>Једна обавезна провера у испоруци</w:t>
      </w:r>
      <w:r w:rsidRPr="00E051AE">
        <w:t> (1</w:t>
      </w:r>
      <w:r w:rsidR="000465F1">
        <w:t>2</w:t>
      </w:r>
      <w:r w:rsidRPr="00E051AE">
        <w:t>.11), с једном наредбом за све пакете.</w:t>
      </w:r>
    </w:p>
    <w:p w14:paraId="5777668E" w14:textId="37A4D5D2"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јачина управљања је јачина најслабије провере.</w:t>
      </w:r>
    </w:p>
    <w:p w14:paraId="1AA64BD3" w14:textId="213963C7" w:rsidR="006D43BF" w:rsidRPr="007707D9" w:rsidRDefault="00716B2F" w:rsidP="006D43BF">
      <w:pPr>
        <w:rPr>
          <w:lang w:val="en-US"/>
        </w:rPr>
      </w:pPr>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w:t>
      </w:r>
      <w:r w:rsidR="007707D9">
        <w:rPr>
          <w:lang w:val="en-US"/>
        </w:rPr>
        <w:t xml:space="preserve"> </w:t>
      </w:r>
      <w:r w:rsidR="007707D9">
        <w:t>овај приступ</w:t>
      </w:r>
      <w:r w:rsidR="006D43BF" w:rsidRPr="00E051AE">
        <w:t xml:space="preserve"> бесплат</w:t>
      </w:r>
      <w:r w:rsidR="007707D9">
        <w:t>ан и без последица</w:t>
      </w:r>
      <w:r w:rsidR="006D43BF" w:rsidRPr="00E051AE">
        <w:t>, него да је </w:t>
      </w:r>
      <w:r w:rsidR="006D43BF" w:rsidRPr="00E051AE">
        <w:rPr>
          <w:b/>
          <w:bCs/>
        </w:rPr>
        <w:t>надзиран</w:t>
      </w:r>
      <w:r w:rsidR="00E261BC" w:rsidRPr="00E051AE">
        <w:t>.</w:t>
      </w:r>
    </w:p>
    <w:p w14:paraId="50023015" w14:textId="5470B3BA" w:rsidR="006D43BF" w:rsidRPr="00E051AE" w:rsidRDefault="006D43BF" w:rsidP="00D74CF6">
      <w:pPr>
        <w:pStyle w:val="Heading2"/>
      </w:pPr>
      <w:bookmarkStart w:id="145" w:name="_Toc239188237"/>
      <w:r w:rsidRPr="00E051AE">
        <w:t>Остварене безбедносне мере</w:t>
      </w:r>
      <w:bookmarkEnd w:id="145"/>
    </w:p>
    <w:p w14:paraId="1D1E76C5" w14:textId="77777777" w:rsidR="00EC0AF5" w:rsidRDefault="006D43BF" w:rsidP="006D43BF">
      <w:r w:rsidRPr="00E051AE">
        <w:t>Остварено</w:t>
      </w:r>
      <w:r w:rsidR="00EC0AF5">
        <w:t xml:space="preserve"> је неколико безбедносних мера, на страни и клијента и сервера, независно.</w:t>
      </w:r>
    </w:p>
    <w:p w14:paraId="53E9BBE0" w14:textId="77777777" w:rsidR="00EC0AF5" w:rsidRDefault="00EC0AF5" w:rsidP="006D43BF">
      <w:r>
        <w:t>Н</w:t>
      </w:r>
      <w:r w:rsidR="006D43BF" w:rsidRPr="00E051AE">
        <w:t>а страни сервера (1</w:t>
      </w:r>
      <w:r w:rsidR="00EA7E40">
        <w:t>1</w:t>
      </w:r>
      <w:r w:rsidR="006D43BF" w:rsidRPr="00E051AE">
        <w:t>.6)</w:t>
      </w:r>
      <w:r>
        <w:t xml:space="preserve"> је имплементирано више битнијих мера</w:t>
      </w:r>
      <w:r w:rsidR="006D43BF" w:rsidRPr="00E051AE">
        <w:t>:</w:t>
      </w:r>
    </w:p>
    <w:p w14:paraId="37193138" w14:textId="771C3C94" w:rsidR="00EC0AF5" w:rsidRPr="00B70A39" w:rsidRDefault="006D43BF" w:rsidP="00EC0AF5">
      <w:pPr>
        <w:pStyle w:val="ListParagraph"/>
        <w:numPr>
          <w:ilvl w:val="0"/>
          <w:numId w:val="48"/>
        </w:numPr>
      </w:pPr>
      <w:r w:rsidRPr="00E051AE">
        <w:t>одобрени попис извора за унакрсне захтеве</w:t>
      </w:r>
      <w:r w:rsidR="00DE18AE">
        <w:t xml:space="preserve"> </w:t>
      </w:r>
      <w:r w:rsidR="00DE18AE">
        <w:rPr>
          <w:lang w:val="en-US"/>
        </w:rPr>
        <w:t>CORS</w:t>
      </w:r>
      <w:r w:rsidRPr="00E051AE">
        <w:t>, сведен на портове фрагмената;</w:t>
      </w:r>
    </w:p>
    <w:p w14:paraId="3468EAB8" w14:textId="77777777" w:rsidR="00B27DC5" w:rsidRDefault="00B27DC5" w:rsidP="00B27DC5">
      <w:pPr>
        <w:pStyle w:val="HTMLPreformatted"/>
        <w:shd w:val="clear" w:color="auto" w:fill="FFFFFF"/>
        <w:ind w:left="720"/>
        <w:rPr>
          <w:color w:val="080808"/>
        </w:rPr>
      </w:pPr>
      <w:r>
        <w:rPr>
          <w:color w:val="9E880D"/>
        </w:rPr>
        <w:lastRenderedPageBreak/>
        <w:t>@Configuration</w:t>
      </w:r>
      <w:r>
        <w:rPr>
          <w:color w:val="9E880D"/>
        </w:rPr>
        <w:br/>
      </w:r>
      <w:r>
        <w:rPr>
          <w:color w:val="0033B3"/>
        </w:rPr>
        <w:t xml:space="preserve">public class </w:t>
      </w:r>
      <w:r>
        <w:rPr>
          <w:color w:val="000000"/>
        </w:rPr>
        <w:t xml:space="preserve">CorsConfig </w:t>
      </w:r>
      <w:r>
        <w:rPr>
          <w:color w:val="080808"/>
        </w:rPr>
        <w:t>{</w:t>
      </w:r>
      <w:r>
        <w:rPr>
          <w:color w:val="080808"/>
        </w:rPr>
        <w:br/>
      </w:r>
      <w:r>
        <w:rPr>
          <w:color w:val="080808"/>
        </w:rPr>
        <w:br/>
        <w:t xml:space="preserve">    </w:t>
      </w:r>
      <w:r>
        <w:rPr>
          <w:color w:val="9E880D"/>
        </w:rPr>
        <w:t>@Value</w:t>
      </w:r>
      <w:r>
        <w:rPr>
          <w:color w:val="080808"/>
        </w:rPr>
        <w:t>(</w:t>
      </w:r>
      <w:r>
        <w:rPr>
          <w:color w:val="067D17"/>
        </w:rPr>
        <w:t>"${app.cors.allowed-origins}"</w:t>
      </w:r>
      <w:r>
        <w:rPr>
          <w:color w:val="080808"/>
        </w:rPr>
        <w:t>)</w:t>
      </w:r>
      <w:r>
        <w:rPr>
          <w:color w:val="080808"/>
        </w:rPr>
        <w:br/>
        <w:t xml:space="preserve">    </w:t>
      </w:r>
      <w:r>
        <w:rPr>
          <w:color w:val="0033B3"/>
        </w:rPr>
        <w:t xml:space="preserve">private </w:t>
      </w:r>
      <w:r>
        <w:rPr>
          <w:color w:val="000000"/>
        </w:rPr>
        <w:t xml:space="preserve">String </w:t>
      </w:r>
      <w:r>
        <w:rPr>
          <w:color w:val="871094"/>
        </w:rPr>
        <w:t>allowedOrigins</w:t>
      </w:r>
      <w:r>
        <w:rPr>
          <w:color w:val="080808"/>
        </w:rPr>
        <w:t>;</w:t>
      </w:r>
      <w:r>
        <w:rPr>
          <w:color w:val="080808"/>
        </w:rPr>
        <w:br/>
      </w:r>
      <w:r>
        <w:rPr>
          <w:color w:val="080808"/>
        </w:rPr>
        <w:br/>
        <w:t xml:space="preserve">    </w:t>
      </w:r>
      <w:r>
        <w:rPr>
          <w:color w:val="9E880D"/>
        </w:rPr>
        <w:t>@Bean</w:t>
      </w:r>
      <w:r>
        <w:rPr>
          <w:color w:val="9E880D"/>
        </w:rPr>
        <w:br/>
        <w:t xml:space="preserve">    </w:t>
      </w:r>
      <w:r>
        <w:rPr>
          <w:color w:val="0033B3"/>
        </w:rPr>
        <w:t xml:space="preserve">public </w:t>
      </w:r>
      <w:r>
        <w:rPr>
          <w:color w:val="000000"/>
        </w:rPr>
        <w:t xml:space="preserve">CorsConfigurationSource </w:t>
      </w:r>
      <w:r>
        <w:rPr>
          <w:color w:val="00627A"/>
        </w:rPr>
        <w:t>corsConfigurationSource</w:t>
      </w:r>
      <w:r>
        <w:rPr>
          <w:color w:val="080808"/>
        </w:rPr>
        <w:t>() {</w:t>
      </w:r>
      <w:r>
        <w:rPr>
          <w:color w:val="080808"/>
        </w:rPr>
        <w:br/>
        <w:t xml:space="preserve">        </w:t>
      </w:r>
      <w:r>
        <w:rPr>
          <w:color w:val="000000"/>
        </w:rPr>
        <w:t xml:space="preserve">org.springframework.web.cors.CorsConfiguration configuration </w:t>
      </w:r>
      <w:r>
        <w:rPr>
          <w:color w:val="080808"/>
        </w:rPr>
        <w:t xml:space="preserve">= </w:t>
      </w:r>
      <w:r>
        <w:rPr>
          <w:color w:val="0033B3"/>
        </w:rPr>
        <w:t xml:space="preserve">new </w:t>
      </w:r>
      <w:r>
        <w:rPr>
          <w:color w:val="000000"/>
        </w:rPr>
        <w:t>org.springframework.web.cors.</w:t>
      </w:r>
      <w:r>
        <w:rPr>
          <w:color w:val="080808"/>
        </w:rPr>
        <w:t>CorsConfiguration();</w:t>
      </w:r>
      <w:r>
        <w:rPr>
          <w:color w:val="080808"/>
        </w:rPr>
        <w:br/>
        <w:t xml:space="preserve">        </w:t>
      </w:r>
      <w:r>
        <w:rPr>
          <w:color w:val="000000"/>
        </w:rPr>
        <w:t>List</w:t>
      </w:r>
      <w:r>
        <w:rPr>
          <w:color w:val="080808"/>
        </w:rPr>
        <w:t>&lt;</w:t>
      </w:r>
      <w:r>
        <w:rPr>
          <w:color w:val="000000"/>
        </w:rPr>
        <w:t>String</w:t>
      </w:r>
      <w:r>
        <w:rPr>
          <w:color w:val="080808"/>
        </w:rPr>
        <w:t xml:space="preserve">&gt; </w:t>
      </w:r>
      <w:r>
        <w:rPr>
          <w:color w:val="000000"/>
        </w:rPr>
        <w:t xml:space="preserve">parsedAllowedOrigins </w:t>
      </w:r>
      <w:r>
        <w:rPr>
          <w:color w:val="080808"/>
        </w:rPr>
        <w:t xml:space="preserve">= </w:t>
      </w:r>
      <w:r>
        <w:rPr>
          <w:color w:val="000000"/>
        </w:rPr>
        <w:t>Arrays</w:t>
      </w:r>
      <w:r>
        <w:rPr>
          <w:color w:val="080808"/>
        </w:rPr>
        <w:t>.</w:t>
      </w:r>
      <w:r>
        <w:rPr>
          <w:i/>
          <w:iCs/>
          <w:color w:val="080808"/>
        </w:rPr>
        <w:t>stream</w:t>
      </w:r>
      <w:r>
        <w:rPr>
          <w:color w:val="080808"/>
        </w:rPr>
        <w:t>(</w:t>
      </w:r>
      <w:r>
        <w:rPr>
          <w:color w:val="871094"/>
        </w:rPr>
        <w:t>allowedOrigins</w:t>
      </w:r>
      <w:r>
        <w:rPr>
          <w:color w:val="080808"/>
        </w:rPr>
        <w:t>.split(</w:t>
      </w:r>
      <w:r>
        <w:rPr>
          <w:color w:val="067D17"/>
        </w:rPr>
        <w:t>"</w:t>
      </w:r>
      <w:r>
        <w:rPr>
          <w:color w:val="067D17"/>
          <w:shd w:val="clear" w:color="auto" w:fill="EDFCED"/>
        </w:rPr>
        <w:t>,</w:t>
      </w:r>
      <w:r>
        <w:rPr>
          <w:color w:val="067D17"/>
        </w:rPr>
        <w:t>"</w:t>
      </w:r>
      <w:r>
        <w:rPr>
          <w:color w:val="080808"/>
        </w:rPr>
        <w:t>))</w:t>
      </w:r>
      <w:r>
        <w:rPr>
          <w:color w:val="080808"/>
        </w:rPr>
        <w:br/>
        <w:t xml:space="preserve">                .map(</w:t>
      </w:r>
      <w:r>
        <w:rPr>
          <w:color w:val="000000"/>
        </w:rPr>
        <w:t>String</w:t>
      </w:r>
      <w:r>
        <w:rPr>
          <w:color w:val="080808"/>
        </w:rPr>
        <w:t>::trim)</w:t>
      </w:r>
      <w:r>
        <w:rPr>
          <w:color w:val="080808"/>
        </w:rPr>
        <w:br/>
        <w:t xml:space="preserve">                .filter(</w:t>
      </w:r>
      <w:r>
        <w:rPr>
          <w:color w:val="000000"/>
        </w:rPr>
        <w:t xml:space="preserve">origin </w:t>
      </w:r>
      <w:r>
        <w:rPr>
          <w:color w:val="080808"/>
        </w:rPr>
        <w:t>-&gt; !</w:t>
      </w:r>
      <w:r>
        <w:rPr>
          <w:color w:val="000000"/>
        </w:rPr>
        <w:t>origin</w:t>
      </w:r>
      <w:r>
        <w:rPr>
          <w:color w:val="080808"/>
        </w:rPr>
        <w:t>.isBlank())</w:t>
      </w:r>
      <w:r>
        <w:rPr>
          <w:color w:val="080808"/>
        </w:rPr>
        <w:br/>
        <w:t xml:space="preserve">                .toList();</w:t>
      </w:r>
      <w:r>
        <w:rPr>
          <w:color w:val="080808"/>
        </w:rPr>
        <w:br/>
        <w:t xml:space="preserve">        </w:t>
      </w:r>
      <w:r>
        <w:rPr>
          <w:color w:val="000000"/>
        </w:rPr>
        <w:t>configuration</w:t>
      </w:r>
      <w:r>
        <w:rPr>
          <w:color w:val="080808"/>
        </w:rPr>
        <w:t>.setAllowedOrigins(</w:t>
      </w:r>
      <w:r>
        <w:rPr>
          <w:color w:val="000000"/>
        </w:rPr>
        <w:t>parsedAllowedOrigins</w:t>
      </w:r>
      <w:r>
        <w:rPr>
          <w:color w:val="080808"/>
        </w:rPr>
        <w:t>);</w:t>
      </w:r>
      <w:r>
        <w:rPr>
          <w:color w:val="080808"/>
        </w:rPr>
        <w:br/>
        <w:t xml:space="preserve">        </w:t>
      </w:r>
      <w:r>
        <w:rPr>
          <w:color w:val="000000"/>
        </w:rPr>
        <w:t>configuration</w:t>
      </w:r>
      <w:r>
        <w:rPr>
          <w:color w:val="080808"/>
        </w:rPr>
        <w:t>.setAllowedMethods(</w:t>
      </w:r>
      <w:r>
        <w:rPr>
          <w:color w:val="000000"/>
        </w:rPr>
        <w:t>java.util.List</w:t>
      </w:r>
      <w:r>
        <w:rPr>
          <w:color w:val="080808"/>
        </w:rPr>
        <w:t>.</w:t>
      </w:r>
      <w:r>
        <w:rPr>
          <w:i/>
          <w:iCs/>
          <w:color w:val="080808"/>
        </w:rPr>
        <w:t>of</w:t>
      </w:r>
      <w:r>
        <w:rPr>
          <w:color w:val="080808"/>
        </w:rPr>
        <w:t>(</w:t>
      </w:r>
      <w:r>
        <w:rPr>
          <w:color w:val="067D17"/>
        </w:rPr>
        <w:t>"GET"</w:t>
      </w:r>
      <w:r>
        <w:rPr>
          <w:color w:val="080808"/>
        </w:rPr>
        <w:t xml:space="preserve">, </w:t>
      </w:r>
      <w:r>
        <w:rPr>
          <w:color w:val="067D17"/>
        </w:rPr>
        <w:t>"POST"</w:t>
      </w:r>
      <w:r>
        <w:rPr>
          <w:color w:val="080808"/>
        </w:rPr>
        <w:t xml:space="preserve">, </w:t>
      </w:r>
      <w:r>
        <w:rPr>
          <w:color w:val="067D17"/>
        </w:rPr>
        <w:t>"PUT"</w:t>
      </w:r>
      <w:r>
        <w:rPr>
          <w:color w:val="080808"/>
        </w:rPr>
        <w:t xml:space="preserve">, </w:t>
      </w:r>
      <w:r>
        <w:rPr>
          <w:color w:val="067D17"/>
        </w:rPr>
        <w:t>"DELETE"</w:t>
      </w:r>
      <w:r>
        <w:rPr>
          <w:color w:val="080808"/>
        </w:rPr>
        <w:t xml:space="preserve">, </w:t>
      </w:r>
      <w:r>
        <w:rPr>
          <w:color w:val="067D17"/>
        </w:rPr>
        <w:t>"OPTIONS"</w:t>
      </w:r>
      <w:r>
        <w:rPr>
          <w:color w:val="080808"/>
        </w:rPr>
        <w:t>));</w:t>
      </w:r>
      <w:r>
        <w:rPr>
          <w:color w:val="080808"/>
        </w:rPr>
        <w:br/>
        <w:t xml:space="preserve">        </w:t>
      </w:r>
      <w:r>
        <w:rPr>
          <w:color w:val="000000"/>
        </w:rPr>
        <w:t>configuration</w:t>
      </w:r>
      <w:r>
        <w:rPr>
          <w:color w:val="080808"/>
        </w:rPr>
        <w:t>.setAllowedHeaders(</w:t>
      </w:r>
      <w:r>
        <w:rPr>
          <w:color w:val="000000"/>
        </w:rPr>
        <w:t>java.util.List</w:t>
      </w:r>
      <w:r>
        <w:rPr>
          <w:color w:val="080808"/>
        </w:rPr>
        <w:t>.</w:t>
      </w:r>
      <w:r>
        <w:rPr>
          <w:i/>
          <w:iCs/>
          <w:color w:val="080808"/>
        </w:rPr>
        <w:t>of</w:t>
      </w:r>
      <w:r>
        <w:rPr>
          <w:color w:val="080808"/>
        </w:rPr>
        <w:t>(</w:t>
      </w:r>
      <w:r>
        <w:rPr>
          <w:color w:val="067D17"/>
        </w:rPr>
        <w:t>"*"</w:t>
      </w:r>
      <w:r>
        <w:rPr>
          <w:color w:val="080808"/>
        </w:rPr>
        <w:t>));</w:t>
      </w:r>
      <w:r>
        <w:rPr>
          <w:color w:val="080808"/>
        </w:rPr>
        <w:br/>
        <w:t xml:space="preserve">        </w:t>
      </w:r>
      <w:r>
        <w:rPr>
          <w:color w:val="000000"/>
        </w:rPr>
        <w:t>configuration</w:t>
      </w:r>
      <w:r>
        <w:rPr>
          <w:color w:val="080808"/>
        </w:rPr>
        <w:t>.setAllowCredentials(</w:t>
      </w:r>
      <w:r>
        <w:rPr>
          <w:color w:val="0033B3"/>
        </w:rPr>
        <w:t>true</w:t>
      </w:r>
      <w:r>
        <w:rPr>
          <w:color w:val="080808"/>
        </w:rPr>
        <w:t>);</w:t>
      </w:r>
      <w:r>
        <w:rPr>
          <w:color w:val="080808"/>
        </w:rPr>
        <w:br/>
        <w:t xml:space="preserve">        </w:t>
      </w:r>
      <w:r>
        <w:rPr>
          <w:color w:val="000000"/>
        </w:rPr>
        <w:t xml:space="preserve">org.springframework.web.cors.UrlBasedCorsConfigurationSource source </w:t>
      </w:r>
      <w:r>
        <w:rPr>
          <w:color w:val="080808"/>
        </w:rPr>
        <w:t xml:space="preserve">= </w:t>
      </w:r>
      <w:r>
        <w:rPr>
          <w:color w:val="0033B3"/>
        </w:rPr>
        <w:t xml:space="preserve">new </w:t>
      </w:r>
      <w:r>
        <w:rPr>
          <w:color w:val="000000"/>
        </w:rPr>
        <w:t>org.springframework.web.cors.</w:t>
      </w:r>
      <w:r>
        <w:rPr>
          <w:color w:val="080808"/>
        </w:rPr>
        <w:t>UrlBasedCorsConfigurationSource();</w:t>
      </w:r>
      <w:r>
        <w:rPr>
          <w:color w:val="080808"/>
        </w:rPr>
        <w:br/>
        <w:t xml:space="preserve">        </w:t>
      </w:r>
      <w:r>
        <w:rPr>
          <w:color w:val="000000"/>
        </w:rPr>
        <w:t>source</w:t>
      </w:r>
      <w:r>
        <w:rPr>
          <w:color w:val="080808"/>
        </w:rPr>
        <w:t>.registerCorsConfiguration(</w:t>
      </w:r>
      <w:r>
        <w:rPr>
          <w:color w:val="067D17"/>
        </w:rPr>
        <w:t>"/**"</w:t>
      </w:r>
      <w:r>
        <w:rPr>
          <w:color w:val="080808"/>
        </w:rPr>
        <w:t xml:space="preserve">, </w:t>
      </w:r>
      <w:r>
        <w:rPr>
          <w:color w:val="000000"/>
        </w:rPr>
        <w:t>configuration</w:t>
      </w:r>
      <w:r>
        <w:rPr>
          <w:color w:val="080808"/>
        </w:rPr>
        <w:t>);</w:t>
      </w:r>
      <w:r>
        <w:rPr>
          <w:color w:val="080808"/>
        </w:rPr>
        <w:br/>
        <w:t xml:space="preserve">        </w:t>
      </w:r>
      <w:r>
        <w:rPr>
          <w:color w:val="0033B3"/>
        </w:rPr>
        <w:t xml:space="preserve">return </w:t>
      </w:r>
      <w:r>
        <w:rPr>
          <w:color w:val="000000"/>
        </w:rPr>
        <w:t>source</w:t>
      </w:r>
      <w:r>
        <w:rPr>
          <w:color w:val="080808"/>
        </w:rPr>
        <w:t>;</w:t>
      </w:r>
      <w:r>
        <w:rPr>
          <w:color w:val="080808"/>
        </w:rPr>
        <w:br/>
        <w:t xml:space="preserve">    }</w:t>
      </w:r>
      <w:r>
        <w:rPr>
          <w:color w:val="080808"/>
        </w:rPr>
        <w:br/>
        <w:t>}</w:t>
      </w:r>
    </w:p>
    <w:p w14:paraId="4E300AFF" w14:textId="15DD8A26" w:rsidR="000824F7" w:rsidRPr="00B70A39" w:rsidRDefault="006D43BF" w:rsidP="000824F7">
      <w:pPr>
        <w:pStyle w:val="ListParagraph"/>
        <w:numPr>
          <w:ilvl w:val="0"/>
          <w:numId w:val="48"/>
        </w:numPr>
      </w:pPr>
      <w:r w:rsidRPr="00E051AE">
        <w:t>одобрење на </w:t>
      </w:r>
      <w:r w:rsidRPr="00EC0AF5">
        <w:rPr>
          <w:b/>
          <w:bCs/>
        </w:rPr>
        <w:t>метод</w:t>
      </w:r>
      <w:r w:rsidR="00421E8C" w:rsidRPr="00EC0AF5">
        <w:rPr>
          <w:b/>
          <w:bCs/>
        </w:rPr>
        <w:t>а</w:t>
      </w:r>
      <w:r w:rsidRPr="00EC0AF5">
        <w:rPr>
          <w:b/>
          <w:bCs/>
        </w:rPr>
        <w:t xml:space="preserve">ма </w:t>
      </w:r>
      <w:r w:rsidR="00405067" w:rsidRPr="00EC0AF5">
        <w:rPr>
          <w:b/>
          <w:bCs/>
        </w:rPr>
        <w:t>сервиса</w:t>
      </w:r>
      <w:r w:rsidRPr="00E051AE">
        <w:t xml:space="preserve"> а не на </w:t>
      </w:r>
      <w:r w:rsidR="00405067">
        <w:t>самим контролерима</w:t>
      </w:r>
      <w:r w:rsidRPr="00E051AE">
        <w:t>;</w:t>
      </w:r>
    </w:p>
    <w:p w14:paraId="365C6A37" w14:textId="77777777" w:rsidR="00B27DC5" w:rsidRDefault="00B27DC5" w:rsidP="00B27DC5">
      <w:pPr>
        <w:pStyle w:val="HTMLPreformatted"/>
        <w:shd w:val="clear" w:color="auto" w:fill="FFFFFF"/>
        <w:ind w:left="720"/>
        <w:rPr>
          <w:color w:val="080808"/>
        </w:rPr>
      </w:pPr>
      <w:r>
        <w:rPr>
          <w:color w:val="9E880D"/>
        </w:rPr>
        <w:t>@Slf4j</w:t>
      </w:r>
      <w:r>
        <w:rPr>
          <w:color w:val="9E880D"/>
        </w:rPr>
        <w:br/>
        <w:t>@Service</w:t>
      </w:r>
      <w:r>
        <w:rPr>
          <w:color w:val="9E880D"/>
        </w:rPr>
        <w:br/>
        <w:t>@RequiredArgsConstructor</w:t>
      </w:r>
      <w:r>
        <w:rPr>
          <w:color w:val="9E880D"/>
        </w:rPr>
        <w:br/>
      </w:r>
      <w:r>
        <w:rPr>
          <w:color w:val="0033B3"/>
        </w:rPr>
        <w:t xml:space="preserve">public class </w:t>
      </w:r>
      <w:r>
        <w:rPr>
          <w:color w:val="000000"/>
        </w:rPr>
        <w:t xml:space="preserve">CalendarService </w:t>
      </w:r>
      <w:r>
        <w:rPr>
          <w:color w:val="080808"/>
        </w:rPr>
        <w:t>{</w:t>
      </w:r>
      <w:r>
        <w:rPr>
          <w:color w:val="080808"/>
        </w:rPr>
        <w:br/>
      </w:r>
      <w:r>
        <w:rPr>
          <w:color w:val="080808"/>
        </w:rPr>
        <w:br/>
        <w:t xml:space="preserve">    </w:t>
      </w:r>
      <w:r>
        <w:rPr>
          <w:color w:val="0033B3"/>
        </w:rPr>
        <w:t xml:space="preserve">public static final int </w:t>
      </w:r>
      <w:r>
        <w:rPr>
          <w:i/>
          <w:iCs/>
          <w:color w:val="871094"/>
        </w:rPr>
        <w:t xml:space="preserve">APPOINTMENT_MAX_DURATION_HOURS </w:t>
      </w:r>
      <w:r>
        <w:rPr>
          <w:color w:val="080808"/>
        </w:rPr>
        <w:t xml:space="preserve">= </w:t>
      </w:r>
      <w:r>
        <w:rPr>
          <w:color w:val="1750EB"/>
        </w:rPr>
        <w:t>2</w:t>
      </w:r>
      <w:r>
        <w:rPr>
          <w:color w:val="080808"/>
        </w:rPr>
        <w:t>;</w:t>
      </w:r>
      <w:r>
        <w:rPr>
          <w:color w:val="080808"/>
        </w:rPr>
        <w:br/>
        <w:t xml:space="preserve">    </w:t>
      </w:r>
      <w:r>
        <w:rPr>
          <w:color w:val="0033B3"/>
        </w:rPr>
        <w:t xml:space="preserve">private final </w:t>
      </w:r>
      <w:r>
        <w:rPr>
          <w:color w:val="080808"/>
        </w:rPr>
        <w:t xml:space="preserve">ScheduledAppointmentRepository </w:t>
      </w:r>
      <w:r>
        <w:rPr>
          <w:color w:val="871094"/>
        </w:rPr>
        <w:t>scheduledAppointmentRepository</w:t>
      </w:r>
      <w:r>
        <w:rPr>
          <w:color w:val="080808"/>
        </w:rPr>
        <w:t>;</w:t>
      </w:r>
      <w:r>
        <w:rPr>
          <w:color w:val="080808"/>
        </w:rPr>
        <w:br/>
        <w:t xml:space="preserve">    </w:t>
      </w:r>
      <w:r>
        <w:rPr>
          <w:color w:val="0033B3"/>
        </w:rPr>
        <w:t xml:space="preserve">private final </w:t>
      </w:r>
      <w:r>
        <w:rPr>
          <w:color w:val="080808"/>
        </w:rPr>
        <w:t xml:space="preserve">AccessGuard </w:t>
      </w:r>
      <w:r>
        <w:rPr>
          <w:color w:val="871094"/>
        </w:rPr>
        <w:t>accessGuard</w:t>
      </w:r>
      <w:r>
        <w:rPr>
          <w:color w:val="080808"/>
        </w:rPr>
        <w:t>;</w:t>
      </w:r>
      <w:r>
        <w:rPr>
          <w:color w:val="080808"/>
        </w:rPr>
        <w:br/>
      </w:r>
      <w:r>
        <w:rPr>
          <w:color w:val="080808"/>
        </w:rPr>
        <w:br/>
      </w:r>
      <w:r>
        <w:rPr>
          <w:color w:val="080808"/>
        </w:rPr>
        <w:br/>
        <w:t xml:space="preserve">    </w:t>
      </w:r>
      <w:r>
        <w:rPr>
          <w:color w:val="9E880D"/>
        </w:rPr>
        <w:t>@PreAuthorize</w:t>
      </w:r>
      <w:r>
        <w:rPr>
          <w:color w:val="080808"/>
        </w:rPr>
        <w:t>(</w:t>
      </w:r>
      <w:r>
        <w:rPr>
          <w:color w:val="067D17"/>
        </w:rPr>
        <w:t>"hasAuthority('ROLE_DOCTOR')"</w:t>
      </w:r>
      <w:r>
        <w:rPr>
          <w:color w:val="080808"/>
        </w:rPr>
        <w:t>)</w:t>
      </w:r>
      <w:r>
        <w:rPr>
          <w:color w:val="080808"/>
        </w:rPr>
        <w:br/>
        <w:t xml:space="preserve">    </w:t>
      </w:r>
      <w:r>
        <w:rPr>
          <w:color w:val="9E880D"/>
        </w:rPr>
        <w:t>@Transactional</w:t>
      </w:r>
      <w:r>
        <w:rPr>
          <w:color w:val="9E880D"/>
        </w:rPr>
        <w:br/>
        <w:t xml:space="preserve">    </w:t>
      </w:r>
      <w:r>
        <w:rPr>
          <w:color w:val="0033B3"/>
        </w:rPr>
        <w:t xml:space="preserve">public </w:t>
      </w:r>
      <w:r>
        <w:rPr>
          <w:color w:val="080808"/>
        </w:rPr>
        <w:t xml:space="preserve">ScheduledAppointment </w:t>
      </w:r>
      <w:r>
        <w:rPr>
          <w:color w:val="00627A"/>
        </w:rPr>
        <w:t>createAppointment</w:t>
      </w:r>
      <w:r>
        <w:rPr>
          <w:color w:val="080808"/>
        </w:rPr>
        <w:t xml:space="preserve">(AppointmentRequest </w:t>
      </w:r>
      <w:r>
        <w:rPr>
          <w:color w:val="000000"/>
        </w:rPr>
        <w:t>appointment</w:t>
      </w:r>
      <w:r>
        <w:rPr>
          <w:color w:val="080808"/>
        </w:rPr>
        <w:t>) {</w:t>
      </w:r>
      <w:r>
        <w:rPr>
          <w:color w:val="080808"/>
        </w:rPr>
        <w:br/>
        <w:t xml:space="preserve">        </w:t>
      </w:r>
      <w:r>
        <w:rPr>
          <w:color w:val="0033B3"/>
        </w:rPr>
        <w:t xml:space="preserve">if </w:t>
      </w:r>
      <w:r>
        <w:rPr>
          <w:color w:val="080808"/>
        </w:rPr>
        <w:t>(</w:t>
      </w:r>
      <w:r>
        <w:rPr>
          <w:color w:val="000000"/>
        </w:rPr>
        <w:t xml:space="preserve">appointment </w:t>
      </w:r>
      <w:r>
        <w:rPr>
          <w:color w:val="080808"/>
        </w:rPr>
        <w:t xml:space="preserve">== </w:t>
      </w:r>
      <w:r>
        <w:rPr>
          <w:color w:val="0033B3"/>
        </w:rPr>
        <w:t>null</w:t>
      </w:r>
      <w:r>
        <w:rPr>
          <w:color w:val="080808"/>
        </w:rPr>
        <w:t>) {</w:t>
      </w:r>
      <w:r>
        <w:rPr>
          <w:color w:val="080808"/>
        </w:rPr>
        <w:br/>
        <w:t xml:space="preserve">            </w:t>
      </w:r>
      <w:r>
        <w:rPr>
          <w:color w:val="0033B3"/>
        </w:rPr>
        <w:t xml:space="preserve">throw new </w:t>
      </w:r>
      <w:r>
        <w:rPr>
          <w:color w:val="080808"/>
        </w:rPr>
        <w:t>IllegalArgumentException(</w:t>
      </w:r>
      <w:r>
        <w:rPr>
          <w:color w:val="067D17"/>
        </w:rPr>
        <w:t>"Appointment request cannot be null"</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000000"/>
        </w:rPr>
        <w:t>appointment</w:t>
      </w:r>
      <w:r>
        <w:rPr>
          <w:color w:val="080808"/>
        </w:rPr>
        <w:t>.end().isBefore(</w:t>
      </w:r>
      <w:r>
        <w:rPr>
          <w:color w:val="000000"/>
        </w:rPr>
        <w:t>appointment</w:t>
      </w:r>
      <w:r>
        <w:rPr>
          <w:color w:val="080808"/>
        </w:rPr>
        <w:t>.start())) {</w:t>
      </w:r>
      <w:r>
        <w:rPr>
          <w:color w:val="080808"/>
        </w:rPr>
        <w:br/>
        <w:t xml:space="preserve">            </w:t>
      </w:r>
      <w:r>
        <w:rPr>
          <w:color w:val="0033B3"/>
        </w:rPr>
        <w:t xml:space="preserve">throw new </w:t>
      </w:r>
      <w:r>
        <w:rPr>
          <w:color w:val="080808"/>
        </w:rPr>
        <w:t>IllegalArgumentException(</w:t>
      </w:r>
      <w:r>
        <w:rPr>
          <w:color w:val="067D17"/>
        </w:rPr>
        <w:t>"Appointment end time cannot be before start time"</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000000"/>
        </w:rPr>
        <w:t>appointment</w:t>
      </w:r>
      <w:r>
        <w:rPr>
          <w:color w:val="080808"/>
        </w:rPr>
        <w:t>.end().isAfter(</w:t>
      </w:r>
      <w:r>
        <w:rPr>
          <w:color w:val="000000"/>
        </w:rPr>
        <w:t>appointment</w:t>
      </w:r>
      <w:r>
        <w:rPr>
          <w:color w:val="080808"/>
        </w:rPr>
        <w:t>.start().plusHours(</w:t>
      </w:r>
      <w:r>
        <w:rPr>
          <w:i/>
          <w:iCs/>
          <w:color w:val="871094"/>
        </w:rPr>
        <w:t>APPOINTMENT_MAX_DURATION_HOURS</w:t>
      </w:r>
      <w:r>
        <w:rPr>
          <w:color w:val="080808"/>
        </w:rPr>
        <w:t>))) {</w:t>
      </w:r>
      <w:r>
        <w:rPr>
          <w:color w:val="080808"/>
        </w:rPr>
        <w:br/>
        <w:t xml:space="preserve">            </w:t>
      </w:r>
      <w:r>
        <w:rPr>
          <w:color w:val="0033B3"/>
        </w:rPr>
        <w:t xml:space="preserve">throw new </w:t>
      </w:r>
      <w:r>
        <w:rPr>
          <w:color w:val="080808"/>
        </w:rPr>
        <w:t>IllegalArgumentException(</w:t>
      </w:r>
      <w:r>
        <w:rPr>
          <w:color w:val="067D17"/>
        </w:rPr>
        <w:t xml:space="preserve">"Appointment duration cannot exceed " </w:t>
      </w:r>
      <w:r>
        <w:rPr>
          <w:color w:val="080808"/>
        </w:rPr>
        <w:t xml:space="preserve">+ </w:t>
      </w:r>
      <w:r>
        <w:rPr>
          <w:i/>
          <w:iCs/>
          <w:color w:val="871094"/>
        </w:rPr>
        <w:t xml:space="preserve">APPOINTMENT_MAX_DURATION_HOURS </w:t>
      </w:r>
      <w:r>
        <w:rPr>
          <w:color w:val="080808"/>
        </w:rPr>
        <w:t xml:space="preserve">+ </w:t>
      </w:r>
      <w:r>
        <w:rPr>
          <w:color w:val="067D17"/>
        </w:rPr>
        <w:t>" hours"</w:t>
      </w:r>
      <w:r>
        <w:rPr>
          <w:color w:val="080808"/>
        </w:rPr>
        <w:t>);</w:t>
      </w:r>
      <w:r>
        <w:rPr>
          <w:color w:val="080808"/>
        </w:rPr>
        <w:br/>
        <w:t xml:space="preserve">        }</w:t>
      </w:r>
      <w:r>
        <w:rPr>
          <w:color w:val="080808"/>
        </w:rPr>
        <w:br/>
      </w:r>
      <w:r>
        <w:rPr>
          <w:color w:val="080808"/>
        </w:rPr>
        <w:br/>
        <w:t xml:space="preserve">        …</w:t>
      </w:r>
      <w:r>
        <w:rPr>
          <w:color w:val="080808"/>
        </w:rPr>
        <w:br/>
      </w:r>
      <w:r>
        <w:rPr>
          <w:color w:val="080808"/>
        </w:rPr>
        <w:lastRenderedPageBreak/>
        <w:t xml:space="preserve">        </w:t>
      </w:r>
      <w:r>
        <w:rPr>
          <w:color w:val="0033B3"/>
        </w:rPr>
        <w:t xml:space="preserve">return </w:t>
      </w:r>
      <w:r>
        <w:rPr>
          <w:color w:val="871094"/>
        </w:rPr>
        <w:t>scheduledAppointmentRepository</w:t>
      </w:r>
      <w:r>
        <w:rPr>
          <w:color w:val="080808"/>
        </w:rPr>
        <w:t>.save(scheduledAppointment);</w:t>
      </w:r>
      <w:r>
        <w:rPr>
          <w:color w:val="080808"/>
        </w:rPr>
        <w:br/>
        <w:t xml:space="preserve">    }</w:t>
      </w:r>
    </w:p>
    <w:p w14:paraId="20CBF4BD" w14:textId="3161E32D" w:rsidR="00EC0AF5" w:rsidRPr="00E95531" w:rsidRDefault="006D43BF" w:rsidP="00EC0AF5">
      <w:pPr>
        <w:pStyle w:val="ListParagraph"/>
        <w:numPr>
          <w:ilvl w:val="0"/>
          <w:numId w:val="48"/>
        </w:numPr>
      </w:pPr>
      <w:r w:rsidRPr="00E051AE">
        <w:t>провера власништва над редом података, која при сваком приступу медицинском податку уписује и </w:t>
      </w:r>
      <w:r w:rsidRPr="00EC0AF5">
        <w:rPr>
          <w:b/>
          <w:bCs/>
        </w:rPr>
        <w:t>запис у траг приступа</w:t>
      </w:r>
      <w:r w:rsidRPr="00E051AE">
        <w:t>;</w:t>
      </w:r>
    </w:p>
    <w:p w14:paraId="159EB625" w14:textId="77777777" w:rsidR="009046D2" w:rsidRDefault="009046D2" w:rsidP="009046D2">
      <w:pPr>
        <w:pStyle w:val="HTMLPreformatted"/>
        <w:shd w:val="clear" w:color="auto" w:fill="FFFFFF"/>
        <w:ind w:left="720"/>
        <w:rPr>
          <w:color w:val="080808"/>
        </w:rPr>
      </w:pPr>
      <w:r>
        <w:rPr>
          <w:color w:val="9E880D"/>
        </w:rPr>
        <w:t>@Service</w:t>
      </w:r>
      <w:r>
        <w:rPr>
          <w:color w:val="9E880D"/>
        </w:rPr>
        <w:br/>
        <w:t>@RequiredArgsConstructor</w:t>
      </w:r>
      <w:r>
        <w:rPr>
          <w:color w:val="9E880D"/>
        </w:rPr>
        <w:br/>
      </w:r>
      <w:r>
        <w:rPr>
          <w:color w:val="0033B3"/>
        </w:rPr>
        <w:t xml:space="preserve">public class </w:t>
      </w:r>
      <w:r>
        <w:rPr>
          <w:color w:val="000000"/>
        </w:rPr>
        <w:t xml:space="preserve">AccessGuard </w:t>
      </w:r>
      <w:r>
        <w:rPr>
          <w:color w:val="080808"/>
        </w:rPr>
        <w:t>{</w:t>
      </w:r>
      <w:r>
        <w:rPr>
          <w:color w:val="080808"/>
        </w:rPr>
        <w:br/>
      </w:r>
      <w:r>
        <w:rPr>
          <w:color w:val="080808"/>
        </w:rPr>
        <w:br/>
        <w:t xml:space="preserve">    </w:t>
      </w:r>
      <w:r>
        <w:rPr>
          <w:color w:val="0033B3"/>
        </w:rPr>
        <w:t xml:space="preserve">private final </w:t>
      </w:r>
      <w:r>
        <w:rPr>
          <w:color w:val="080808"/>
        </w:rPr>
        <w:t xml:space="preserve">UserService </w:t>
      </w:r>
      <w:r>
        <w:rPr>
          <w:color w:val="871094"/>
        </w:rPr>
        <w:t>userService</w:t>
      </w:r>
      <w:r>
        <w:rPr>
          <w:color w:val="080808"/>
        </w:rPr>
        <w:t>;</w:t>
      </w:r>
      <w:r>
        <w:rPr>
          <w:color w:val="080808"/>
        </w:rPr>
        <w:br/>
        <w:t xml:space="preserve">    </w:t>
      </w:r>
      <w:r>
        <w:rPr>
          <w:color w:val="0033B3"/>
        </w:rPr>
        <w:t xml:space="preserve">private final </w:t>
      </w:r>
      <w:r>
        <w:rPr>
          <w:color w:val="080808"/>
        </w:rPr>
        <w:t xml:space="preserve">MedicalAccessRecorder </w:t>
      </w:r>
      <w:r>
        <w:rPr>
          <w:color w:val="871094"/>
        </w:rPr>
        <w:t>recorder</w:t>
      </w:r>
      <w:r>
        <w:rPr>
          <w:color w:val="080808"/>
        </w:rPr>
        <w:t>;</w:t>
      </w:r>
      <w:r>
        <w:rPr>
          <w:color w:val="080808"/>
        </w:rPr>
        <w:br/>
      </w:r>
      <w:r>
        <w:rPr>
          <w:color w:val="080808"/>
        </w:rPr>
        <w:br/>
        <w:t xml:space="preserve">    …</w:t>
      </w:r>
      <w:r>
        <w:rPr>
          <w:color w:val="080808"/>
        </w:rPr>
        <w:br/>
      </w:r>
      <w:r>
        <w:rPr>
          <w:color w:val="080808"/>
        </w:rPr>
        <w:br/>
        <w:t xml:space="preserve">    </w:t>
      </w:r>
      <w:r>
        <w:rPr>
          <w:color w:val="9E880D"/>
        </w:rPr>
        <w:t>@Transactional</w:t>
      </w:r>
      <w:r>
        <w:rPr>
          <w:color w:val="9E880D"/>
        </w:rPr>
        <w:br/>
        <w:t xml:space="preserve">    </w:t>
      </w:r>
      <w:r>
        <w:rPr>
          <w:color w:val="0033B3"/>
        </w:rPr>
        <w:t xml:space="preserve">public void </w:t>
      </w:r>
      <w:r>
        <w:rPr>
          <w:color w:val="00627A"/>
        </w:rPr>
        <w:t>requirePatientAccess</w:t>
      </w:r>
      <w:r>
        <w:rPr>
          <w:color w:val="080808"/>
        </w:rPr>
        <w:t>(</w:t>
      </w:r>
      <w:r>
        <w:rPr>
          <w:color w:val="000000"/>
        </w:rPr>
        <w:t>Long patientId</w:t>
      </w:r>
      <w:r>
        <w:rPr>
          <w:color w:val="080808"/>
        </w:rPr>
        <w:t>) {</w:t>
      </w:r>
      <w:r>
        <w:rPr>
          <w:color w:val="080808"/>
        </w:rPr>
        <w:br/>
        <w:t xml:space="preserve">        User </w:t>
      </w:r>
      <w:r>
        <w:rPr>
          <w:color w:val="000000"/>
        </w:rPr>
        <w:t xml:space="preserve">current </w:t>
      </w:r>
      <w:r>
        <w:rPr>
          <w:color w:val="080808"/>
        </w:rPr>
        <w:t xml:space="preserve">= </w:t>
      </w:r>
      <w:r>
        <w:rPr>
          <w:color w:val="871094"/>
        </w:rPr>
        <w:t>userService</w:t>
      </w:r>
      <w:r>
        <w:rPr>
          <w:color w:val="080808"/>
        </w:rPr>
        <w:t>.getCurrentUser();</w:t>
      </w:r>
      <w:r>
        <w:rPr>
          <w:color w:val="080808"/>
        </w:rPr>
        <w:br/>
        <w:t xml:space="preserve">        </w:t>
      </w:r>
      <w:r>
        <w:rPr>
          <w:color w:val="0033B3"/>
        </w:rPr>
        <w:t xml:space="preserve">boolean </w:t>
      </w:r>
      <w:r>
        <w:rPr>
          <w:color w:val="000000"/>
        </w:rPr>
        <w:t xml:space="preserve">isSelf </w:t>
      </w:r>
      <w:r>
        <w:rPr>
          <w:color w:val="080808"/>
        </w:rPr>
        <w:t xml:space="preserve">= </w:t>
      </w:r>
      <w:r>
        <w:rPr>
          <w:color w:val="000000"/>
        </w:rPr>
        <w:t xml:space="preserve">current </w:t>
      </w:r>
      <w:r>
        <w:rPr>
          <w:color w:val="0033B3"/>
        </w:rPr>
        <w:t xml:space="preserve">instanceof </w:t>
      </w:r>
      <w:r>
        <w:rPr>
          <w:color w:val="080808"/>
        </w:rPr>
        <w:t xml:space="preserve">Patient &amp;&amp; </w:t>
      </w:r>
      <w:r>
        <w:rPr>
          <w:color w:val="000000"/>
        </w:rPr>
        <w:t>current</w:t>
      </w:r>
      <w:r>
        <w:rPr>
          <w:color w:val="080808"/>
        </w:rPr>
        <w:t>.getId().equals(</w:t>
      </w:r>
      <w:r>
        <w:rPr>
          <w:color w:val="000000"/>
        </w:rPr>
        <w:t>patientId</w:t>
      </w:r>
      <w:r>
        <w:rPr>
          <w:color w:val="080808"/>
        </w:rPr>
        <w:t>);</w:t>
      </w:r>
      <w:r>
        <w:rPr>
          <w:color w:val="080808"/>
        </w:rPr>
        <w:br/>
        <w:t xml:space="preserve">        </w:t>
      </w:r>
      <w:r>
        <w:rPr>
          <w:color w:val="0033B3"/>
        </w:rPr>
        <w:t xml:space="preserve">boolean </w:t>
      </w:r>
      <w:r>
        <w:rPr>
          <w:color w:val="000000"/>
        </w:rPr>
        <w:t xml:space="preserve">isTreatingDoctor </w:t>
      </w:r>
      <w:r>
        <w:rPr>
          <w:color w:val="080808"/>
        </w:rPr>
        <w:t xml:space="preserve">= </w:t>
      </w:r>
      <w:r>
        <w:rPr>
          <w:color w:val="000000"/>
        </w:rPr>
        <w:t xml:space="preserve">current </w:t>
      </w:r>
      <w:r>
        <w:rPr>
          <w:color w:val="0033B3"/>
        </w:rPr>
        <w:t xml:space="preserve">instanceof </w:t>
      </w:r>
      <w:r>
        <w:rPr>
          <w:color w:val="080808"/>
        </w:rPr>
        <w:t>Doctor</w:t>
      </w:r>
      <w:r>
        <w:rPr>
          <w:color w:val="080808"/>
        </w:rPr>
        <w:br/>
        <w:t xml:space="preserve">                &amp;&amp; scheduledAppointmentRepository.existsByDoctorIdAndPatientId(</w:t>
      </w:r>
      <w:r>
        <w:rPr>
          <w:color w:val="000000"/>
        </w:rPr>
        <w:t>current</w:t>
      </w:r>
      <w:r>
        <w:rPr>
          <w:color w:val="080808"/>
        </w:rPr>
        <w:t xml:space="preserve">.getId(), </w:t>
      </w:r>
      <w:r>
        <w:rPr>
          <w:color w:val="000000"/>
        </w:rPr>
        <w:t>patientId</w:t>
      </w:r>
      <w:r>
        <w:rPr>
          <w:color w:val="080808"/>
        </w:rPr>
        <w:t>);</w:t>
      </w:r>
      <w:r>
        <w:rPr>
          <w:color w:val="080808"/>
        </w:rPr>
        <w:br/>
      </w:r>
      <w:r>
        <w:rPr>
          <w:color w:val="080808"/>
        </w:rPr>
        <w:br/>
        <w:t xml:space="preserve">        </w:t>
      </w:r>
      <w:r>
        <w:rPr>
          <w:color w:val="0033B3"/>
        </w:rPr>
        <w:t xml:space="preserve">if </w:t>
      </w:r>
      <w:r>
        <w:rPr>
          <w:color w:val="080808"/>
        </w:rPr>
        <w:t>(</w:t>
      </w:r>
      <w:r>
        <w:rPr>
          <w:color w:val="000000"/>
        </w:rPr>
        <w:t xml:space="preserve">isSelf </w:t>
      </w:r>
      <w:r>
        <w:rPr>
          <w:color w:val="080808"/>
        </w:rPr>
        <w:t xml:space="preserve">|| </w:t>
      </w:r>
      <w:r>
        <w:rPr>
          <w:color w:val="000000"/>
        </w:rPr>
        <w:t xml:space="preserve">isTreatingDoctor </w:t>
      </w:r>
      <w:r>
        <w:rPr>
          <w:color w:val="080808"/>
        </w:rPr>
        <w:t>|| isAdmin(</w:t>
      </w:r>
      <w:r>
        <w:rPr>
          <w:color w:val="000000"/>
        </w:rPr>
        <w:t>current</w:t>
      </w:r>
      <w:r>
        <w:rPr>
          <w:color w:val="080808"/>
        </w:rPr>
        <w:t>)) {</w:t>
      </w:r>
      <w:r>
        <w:rPr>
          <w:color w:val="080808"/>
        </w:rPr>
        <w:br/>
        <w:t xml:space="preserve">            </w:t>
      </w:r>
      <w:r>
        <w:rPr>
          <w:color w:val="871094"/>
        </w:rPr>
        <w:t>recorder</w:t>
      </w:r>
      <w:r>
        <w:rPr>
          <w:color w:val="080808"/>
        </w:rPr>
        <w:t xml:space="preserve">.record (MedicalAccessLog.AccessedResourceType.PATIENT, </w:t>
      </w:r>
      <w:r>
        <w:rPr>
          <w:color w:val="000000"/>
        </w:rPr>
        <w:t>patientId</w:t>
      </w:r>
      <w:r>
        <w:rPr>
          <w:color w:val="080808"/>
        </w:rPr>
        <w:t xml:space="preserve">, </w:t>
      </w:r>
      <w:r>
        <w:rPr>
          <w:color w:val="000000"/>
        </w:rPr>
        <w:t>patientId</w:t>
      </w:r>
      <w:r>
        <w:rPr>
          <w:color w:val="080808"/>
        </w:rPr>
        <w:t xml:space="preserve">, </w:t>
      </w:r>
      <w:r>
        <w:rPr>
          <w:color w:val="000000"/>
        </w:rPr>
        <w:t>current</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color w:val="0033B3"/>
        </w:rPr>
        <w:t xml:space="preserve">throw new </w:t>
      </w:r>
      <w:r>
        <w:rPr>
          <w:color w:val="080808"/>
        </w:rPr>
        <w:t>UnauthorizedActionException(</w:t>
      </w:r>
      <w:r>
        <w:rPr>
          <w:color w:val="067D17"/>
        </w:rPr>
        <w:t xml:space="preserve">"User does not have access to patient with ID: " </w:t>
      </w:r>
      <w:r>
        <w:rPr>
          <w:color w:val="080808"/>
        </w:rPr>
        <w:t xml:space="preserve">+ </w:t>
      </w:r>
      <w:r>
        <w:rPr>
          <w:color w:val="000000"/>
        </w:rPr>
        <w:t>patientId</w:t>
      </w:r>
      <w:r>
        <w:rPr>
          <w:color w:val="080808"/>
        </w:rPr>
        <w:t>);</w:t>
      </w:r>
      <w:r>
        <w:rPr>
          <w:color w:val="080808"/>
        </w:rPr>
        <w:br/>
        <w:t xml:space="preserve">    }</w:t>
      </w:r>
      <w:r>
        <w:rPr>
          <w:color w:val="080808"/>
        </w:rPr>
        <w:br/>
        <w:t>}</w:t>
      </w:r>
    </w:p>
    <w:p w14:paraId="0AA9182A" w14:textId="5CD85BBB" w:rsidR="005A33DF" w:rsidRPr="00A05EE0" w:rsidRDefault="006D43BF" w:rsidP="00093980">
      <w:pPr>
        <w:pStyle w:val="ListParagraph"/>
        <w:numPr>
          <w:ilvl w:val="0"/>
          <w:numId w:val="48"/>
        </w:numPr>
      </w:pPr>
      <w:r w:rsidRPr="00E051AE">
        <w:t xml:space="preserve">одбијање покретања </w:t>
      </w:r>
      <w:r w:rsidR="00390CD4">
        <w:t>апликације</w:t>
      </w:r>
      <w:r w:rsidRPr="00E051AE">
        <w:t xml:space="preserve"> ако тајна за потпис </w:t>
      </w:r>
      <w:r w:rsidR="00FB6136" w:rsidRPr="00E051AE">
        <w:t>токен</w:t>
      </w:r>
      <w:r w:rsidRPr="00E051AE">
        <w:t>а није ваљана;</w:t>
      </w:r>
    </w:p>
    <w:p w14:paraId="1CC0D39F" w14:textId="77777777" w:rsidR="00812D1C" w:rsidRDefault="00812D1C" w:rsidP="00812D1C">
      <w:pPr>
        <w:pStyle w:val="HTMLPreformatted"/>
        <w:shd w:val="clear" w:color="auto" w:fill="FFFFFF"/>
        <w:rPr>
          <w:color w:val="080808"/>
        </w:rPr>
      </w:pPr>
      <w:r>
        <w:rPr>
          <w:color w:val="9E880D"/>
        </w:rPr>
        <w:t>@Service</w:t>
      </w:r>
      <w:r>
        <w:rPr>
          <w:color w:val="9E880D"/>
        </w:rPr>
        <w:br/>
      </w:r>
      <w:r>
        <w:rPr>
          <w:color w:val="0033B3"/>
        </w:rPr>
        <w:t xml:space="preserve">public class </w:t>
      </w:r>
      <w:r>
        <w:rPr>
          <w:color w:val="000000"/>
        </w:rPr>
        <w:t xml:space="preserve">JwtSecretValidator </w:t>
      </w:r>
      <w:r>
        <w:rPr>
          <w:color w:val="080808"/>
        </w:rPr>
        <w:t>{</w:t>
      </w:r>
      <w:r>
        <w:rPr>
          <w:color w:val="080808"/>
        </w:rPr>
        <w:br/>
      </w:r>
      <w:r>
        <w:rPr>
          <w:color w:val="080808"/>
        </w:rPr>
        <w:br/>
        <w:t xml:space="preserve">    </w:t>
      </w:r>
      <w:r>
        <w:rPr>
          <w:color w:val="0033B3"/>
        </w:rPr>
        <w:t xml:space="preserve">private static final int </w:t>
      </w:r>
      <w:r>
        <w:rPr>
          <w:i/>
          <w:iCs/>
          <w:color w:val="871094"/>
        </w:rPr>
        <w:t xml:space="preserve">MIN_KEY_BYTES </w:t>
      </w:r>
      <w:r>
        <w:rPr>
          <w:color w:val="080808"/>
        </w:rPr>
        <w:t xml:space="preserve">= </w:t>
      </w:r>
      <w:r>
        <w:rPr>
          <w:color w:val="1750EB"/>
        </w:rPr>
        <w:t>32</w:t>
      </w:r>
      <w:r>
        <w:rPr>
          <w:color w:val="080808"/>
        </w:rPr>
        <w:t xml:space="preserve">; </w:t>
      </w:r>
      <w:r>
        <w:rPr>
          <w:i/>
          <w:iCs/>
          <w:color w:val="8C8C8C"/>
        </w:rPr>
        <w:t>// H256</w:t>
      </w:r>
      <w:r>
        <w:rPr>
          <w:i/>
          <w:iCs/>
          <w:color w:val="8C8C8C"/>
        </w:rPr>
        <w:br/>
        <w:t xml:space="preserve">    </w:t>
      </w:r>
      <w:r>
        <w:rPr>
          <w:color w:val="9E880D"/>
        </w:rPr>
        <w:t>@Value</w:t>
      </w:r>
      <w:r>
        <w:rPr>
          <w:color w:val="080808"/>
        </w:rPr>
        <w:t>(</w:t>
      </w:r>
      <w:r>
        <w:rPr>
          <w:color w:val="067D17"/>
        </w:rPr>
        <w:t>"${app.jwt.secret:}"</w:t>
      </w:r>
      <w:r>
        <w:rPr>
          <w:color w:val="080808"/>
        </w:rPr>
        <w:t>)</w:t>
      </w:r>
      <w:r>
        <w:rPr>
          <w:color w:val="080808"/>
        </w:rPr>
        <w:br/>
        <w:t xml:space="preserve">    </w:t>
      </w:r>
      <w:r>
        <w:rPr>
          <w:color w:val="0033B3"/>
        </w:rPr>
        <w:t xml:space="preserve">private final </w:t>
      </w:r>
      <w:r>
        <w:rPr>
          <w:color w:val="000000"/>
        </w:rPr>
        <w:t xml:space="preserve">String </w:t>
      </w:r>
      <w:r>
        <w:rPr>
          <w:color w:val="871094"/>
        </w:rPr>
        <w:t>secretKey</w:t>
      </w:r>
      <w:r>
        <w:rPr>
          <w:color w:val="080808"/>
        </w:rPr>
        <w:t>;</w:t>
      </w:r>
      <w:r>
        <w:rPr>
          <w:color w:val="080808"/>
        </w:rPr>
        <w:br/>
      </w:r>
      <w:r>
        <w:rPr>
          <w:color w:val="080808"/>
        </w:rPr>
        <w:br/>
        <w:t xml:space="preserve">    …</w:t>
      </w:r>
      <w:r>
        <w:rPr>
          <w:color w:val="080808"/>
        </w:rPr>
        <w:br/>
      </w:r>
      <w:r>
        <w:rPr>
          <w:color w:val="080808"/>
        </w:rPr>
        <w:br/>
        <w:t xml:space="preserve">    </w:t>
      </w:r>
      <w:r>
        <w:rPr>
          <w:color w:val="9E880D"/>
        </w:rPr>
        <w:t>@PostConstruct</w:t>
      </w:r>
      <w:r>
        <w:rPr>
          <w:color w:val="9E880D"/>
        </w:rPr>
        <w:br/>
        <w:t xml:space="preserve">    </w:t>
      </w:r>
      <w:r>
        <w:rPr>
          <w:color w:val="0033B3"/>
        </w:rPr>
        <w:t xml:space="preserve">void </w:t>
      </w:r>
      <w:r>
        <w:rPr>
          <w:color w:val="00627A"/>
        </w:rPr>
        <w:t>validate</w:t>
      </w:r>
      <w:r>
        <w:rPr>
          <w:color w:val="080808"/>
        </w:rPr>
        <w:t>() {</w:t>
      </w:r>
      <w:r>
        <w:rPr>
          <w:color w:val="080808"/>
        </w:rPr>
        <w:br/>
      </w:r>
      <w:r>
        <w:rPr>
          <w:color w:val="080808"/>
        </w:rPr>
        <w:br/>
      </w:r>
      <w:r>
        <w:rPr>
          <w:color w:val="080808"/>
        </w:rPr>
        <w:br/>
        <w:t xml:space="preserve">        </w:t>
      </w:r>
      <w:r>
        <w:rPr>
          <w:color w:val="0033B3"/>
        </w:rPr>
        <w:t xml:space="preserve">if </w:t>
      </w:r>
      <w:r>
        <w:rPr>
          <w:color w:val="080808"/>
        </w:rPr>
        <w:t>(</w:t>
      </w:r>
      <w:r>
        <w:rPr>
          <w:color w:val="871094"/>
        </w:rPr>
        <w:t xml:space="preserve">secretKey </w:t>
      </w:r>
      <w:r>
        <w:rPr>
          <w:color w:val="080808"/>
        </w:rPr>
        <w:t xml:space="preserve">== </w:t>
      </w:r>
      <w:r>
        <w:rPr>
          <w:color w:val="0033B3"/>
        </w:rPr>
        <w:t xml:space="preserve">null </w:t>
      </w:r>
      <w:r>
        <w:rPr>
          <w:color w:val="080808"/>
        </w:rPr>
        <w:t xml:space="preserve">|| </w:t>
      </w:r>
      <w:r>
        <w:rPr>
          <w:color w:val="871094"/>
        </w:rPr>
        <w:t>secretKey</w:t>
      </w:r>
      <w:r>
        <w:rPr>
          <w:color w:val="080808"/>
        </w:rPr>
        <w:t>.trim().isEmpty()) {</w:t>
      </w:r>
      <w:r>
        <w:rPr>
          <w:color w:val="080808"/>
        </w:rPr>
        <w:br/>
        <w:t xml:space="preserve">            fail(</w:t>
      </w:r>
      <w:r>
        <w:rPr>
          <w:color w:val="067D17"/>
        </w:rPr>
        <w:t>"app.jwt.secret is missing or blank. Set the JWT_SECRET env variable to a Base64-encoded key of at least 256 bits"</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color w:val="0033B3"/>
        </w:rPr>
        <w:t xml:space="preserve">int </w:t>
      </w:r>
      <w:r>
        <w:rPr>
          <w:color w:val="000000"/>
        </w:rPr>
        <w:t>keyBytes</w:t>
      </w:r>
      <w:r>
        <w:rPr>
          <w:color w:val="080808"/>
        </w:rPr>
        <w:t>;</w:t>
      </w:r>
      <w:r>
        <w:rPr>
          <w:color w:val="080808"/>
        </w:rPr>
        <w:br/>
        <w:t xml:space="preserve">        </w:t>
      </w:r>
      <w:r>
        <w:rPr>
          <w:color w:val="0033B3"/>
        </w:rPr>
        <w:t xml:space="preserve">try </w:t>
      </w:r>
      <w:r>
        <w:rPr>
          <w:color w:val="080808"/>
        </w:rPr>
        <w:t>{</w:t>
      </w:r>
      <w:r>
        <w:rPr>
          <w:color w:val="080808"/>
        </w:rPr>
        <w:br/>
        <w:t xml:space="preserve">            </w:t>
      </w:r>
      <w:r>
        <w:rPr>
          <w:color w:val="000000"/>
        </w:rPr>
        <w:t xml:space="preserve">keyBytes </w:t>
      </w:r>
      <w:r>
        <w:rPr>
          <w:color w:val="080808"/>
        </w:rPr>
        <w:t xml:space="preserve">= </w:t>
      </w:r>
      <w:r>
        <w:rPr>
          <w:color w:val="000000"/>
        </w:rPr>
        <w:t>java.util.Base64</w:t>
      </w:r>
      <w:r>
        <w:rPr>
          <w:color w:val="080808"/>
        </w:rPr>
        <w:t>.</w:t>
      </w:r>
      <w:r>
        <w:rPr>
          <w:i/>
          <w:iCs/>
          <w:color w:val="080808"/>
        </w:rPr>
        <w:t>getDecoder</w:t>
      </w:r>
      <w:r>
        <w:rPr>
          <w:color w:val="080808"/>
        </w:rPr>
        <w:t>().decode(</w:t>
      </w:r>
      <w:r>
        <w:rPr>
          <w:color w:val="871094"/>
        </w:rPr>
        <w:t>secretKey</w:t>
      </w:r>
      <w:r>
        <w:rPr>
          <w:color w:val="080808"/>
        </w:rPr>
        <w:t>).</w:t>
      </w:r>
      <w:r>
        <w:rPr>
          <w:color w:val="871094"/>
        </w:rPr>
        <w:t>length</w:t>
      </w:r>
      <w:r>
        <w:rPr>
          <w:color w:val="080808"/>
        </w:rPr>
        <w:t>;</w:t>
      </w:r>
      <w:r>
        <w:rPr>
          <w:color w:val="080808"/>
        </w:rPr>
        <w:br/>
        <w:t xml:space="preserve">        } </w:t>
      </w:r>
      <w:r>
        <w:rPr>
          <w:color w:val="0033B3"/>
        </w:rPr>
        <w:t xml:space="preserve">catch </w:t>
      </w:r>
      <w:r>
        <w:rPr>
          <w:color w:val="080808"/>
        </w:rPr>
        <w:t>(</w:t>
      </w:r>
      <w:r>
        <w:rPr>
          <w:color w:val="000000"/>
        </w:rPr>
        <w:t>RuntimeException e</w:t>
      </w:r>
      <w:r>
        <w:rPr>
          <w:color w:val="080808"/>
        </w:rPr>
        <w:t>) {</w:t>
      </w:r>
      <w:r>
        <w:rPr>
          <w:color w:val="080808"/>
        </w:rPr>
        <w:br/>
        <w:t xml:space="preserve">            fail(</w:t>
      </w:r>
      <w:r>
        <w:rPr>
          <w:color w:val="067D17"/>
        </w:rPr>
        <w:t>"app.jwt.secret is not a valid Base64-encoded string"</w:t>
      </w:r>
      <w:r>
        <w:rPr>
          <w:color w:val="080808"/>
        </w:rPr>
        <w:t>);</w:t>
      </w:r>
      <w:r>
        <w:rPr>
          <w:color w:val="080808"/>
        </w:rPr>
        <w:br/>
      </w:r>
      <w:r>
        <w:rPr>
          <w:color w:val="080808"/>
        </w:rPr>
        <w:lastRenderedPageBreak/>
        <w:t xml:space="preserve">            </w:t>
      </w:r>
      <w:r>
        <w:rPr>
          <w:color w:val="0033B3"/>
        </w:rPr>
        <w:t>return</w:t>
      </w:r>
      <w:r>
        <w:rPr>
          <w:color w:val="080808"/>
        </w:rPr>
        <w:t>;</w:t>
      </w:r>
      <w:r>
        <w:rPr>
          <w:color w:val="080808"/>
        </w:rPr>
        <w:br/>
        <w:t xml:space="preserve">        }</w:t>
      </w:r>
      <w:r>
        <w:rPr>
          <w:color w:val="080808"/>
        </w:rPr>
        <w:br/>
        <w:t xml:space="preserve">        </w:t>
      </w:r>
      <w:r>
        <w:rPr>
          <w:color w:val="0033B3"/>
        </w:rPr>
        <w:t xml:space="preserve">if </w:t>
      </w:r>
      <w:r>
        <w:rPr>
          <w:color w:val="080808"/>
        </w:rPr>
        <w:t>(</w:t>
      </w:r>
      <w:r>
        <w:rPr>
          <w:color w:val="000000"/>
        </w:rPr>
        <w:t xml:space="preserve">keyBytes </w:t>
      </w:r>
      <w:r>
        <w:rPr>
          <w:color w:val="080808"/>
        </w:rPr>
        <w:t xml:space="preserve">&lt; </w:t>
      </w:r>
      <w:r>
        <w:rPr>
          <w:i/>
          <w:iCs/>
          <w:color w:val="871094"/>
        </w:rPr>
        <w:t>MIN_KEY_BYTES</w:t>
      </w:r>
      <w:r>
        <w:rPr>
          <w:color w:val="080808"/>
        </w:rPr>
        <w:t>) {</w:t>
      </w:r>
      <w:r>
        <w:rPr>
          <w:color w:val="080808"/>
        </w:rPr>
        <w:br/>
        <w:t xml:space="preserve">            fail(</w:t>
      </w:r>
      <w:r>
        <w:rPr>
          <w:color w:val="000000"/>
        </w:rPr>
        <w:t>String</w:t>
      </w:r>
      <w:r>
        <w:rPr>
          <w:color w:val="080808"/>
        </w:rPr>
        <w:t>.</w:t>
      </w:r>
      <w:r>
        <w:rPr>
          <w:i/>
          <w:iCs/>
          <w:color w:val="080808"/>
        </w:rPr>
        <w:t>format</w:t>
      </w:r>
      <w:r>
        <w:rPr>
          <w:color w:val="080808"/>
        </w:rPr>
        <w:t>(</w:t>
      </w:r>
      <w:r>
        <w:rPr>
          <w:color w:val="067D17"/>
        </w:rPr>
        <w:t>"app.jwt.secret is too short. It must be at least %d bytes (256 bits), but was %d bytes"</w:t>
      </w:r>
      <w:r>
        <w:rPr>
          <w:color w:val="080808"/>
        </w:rPr>
        <w:t xml:space="preserve">, </w:t>
      </w:r>
      <w:r>
        <w:rPr>
          <w:i/>
          <w:iCs/>
          <w:color w:val="871094"/>
        </w:rPr>
        <w:t>MIN_KEY_BYTES</w:t>
      </w:r>
      <w:r>
        <w:rPr>
          <w:color w:val="080808"/>
        </w:rPr>
        <w:t xml:space="preserve">, </w:t>
      </w:r>
      <w:r>
        <w:rPr>
          <w:color w:val="000000"/>
        </w:rPr>
        <w:t>keyBytes</w:t>
      </w:r>
      <w:r>
        <w:rPr>
          <w:color w:val="080808"/>
        </w:rPr>
        <w:t>));</w:t>
      </w:r>
      <w:r>
        <w:rPr>
          <w:color w:val="080808"/>
        </w:rPr>
        <w:br/>
        <w:t xml:space="preserve">        }</w:t>
      </w:r>
      <w:r>
        <w:rPr>
          <w:color w:val="080808"/>
        </w:rPr>
        <w:br/>
        <w:t xml:space="preserve">    }</w:t>
      </w:r>
      <w:r>
        <w:rPr>
          <w:color w:val="080808"/>
        </w:rPr>
        <w:br/>
        <w:t>}</w:t>
      </w:r>
    </w:p>
    <w:p w14:paraId="2928509B" w14:textId="77777777" w:rsidR="005A33DF" w:rsidRDefault="005A33DF" w:rsidP="005A33DF">
      <w:pPr>
        <w:pStyle w:val="ListParagraph"/>
      </w:pPr>
    </w:p>
    <w:p w14:paraId="527CD9D7" w14:textId="774678E7" w:rsidR="00405067" w:rsidRPr="007D7A66" w:rsidRDefault="006D43BF" w:rsidP="006D43BF">
      <w:pPr>
        <w:pStyle w:val="ListParagraph"/>
        <w:numPr>
          <w:ilvl w:val="0"/>
          <w:numId w:val="48"/>
        </w:numPr>
      </w:pPr>
      <w:r w:rsidRPr="00E051AE">
        <w:t xml:space="preserve">ограничење броја захтева на </w:t>
      </w:r>
      <w:r w:rsidR="005A5DB0">
        <w:rPr>
          <w:lang w:val="en-US"/>
        </w:rPr>
        <w:t xml:space="preserve">API </w:t>
      </w:r>
      <w:r w:rsidR="005A5DB0">
        <w:t>приступним тачкама</w:t>
      </w:r>
      <w:r w:rsidRPr="00E051AE">
        <w:t>.</w:t>
      </w:r>
    </w:p>
    <w:p w14:paraId="237B3EB1" w14:textId="77777777" w:rsidR="00812D1C" w:rsidRDefault="00812D1C" w:rsidP="00812D1C">
      <w:pPr>
        <w:pStyle w:val="HTMLPreformatted"/>
        <w:shd w:val="clear" w:color="auto" w:fill="FFFFFF"/>
        <w:rPr>
          <w:color w:val="080808"/>
        </w:rPr>
      </w:pPr>
      <w:r>
        <w:rPr>
          <w:color w:val="9E880D"/>
        </w:rPr>
        <w:t>@Component</w:t>
      </w:r>
      <w:r>
        <w:rPr>
          <w:color w:val="9E880D"/>
        </w:rPr>
        <w:br/>
      </w:r>
      <w:r>
        <w:rPr>
          <w:color w:val="0033B3"/>
        </w:rPr>
        <w:t xml:space="preserve">public class </w:t>
      </w:r>
      <w:r>
        <w:rPr>
          <w:color w:val="000000"/>
        </w:rPr>
        <w:t xml:space="preserve">RateLimitingFilter </w:t>
      </w:r>
      <w:r>
        <w:rPr>
          <w:color w:val="0033B3"/>
        </w:rPr>
        <w:t xml:space="preserve">extends </w:t>
      </w:r>
      <w:r>
        <w:rPr>
          <w:color w:val="080808"/>
        </w:rPr>
        <w:t>OncePerRequestFilter {</w:t>
      </w:r>
      <w:r>
        <w:rPr>
          <w:color w:val="080808"/>
        </w:rPr>
        <w:br/>
      </w:r>
      <w:r>
        <w:rPr>
          <w:color w:val="080808"/>
        </w:rPr>
        <w:br/>
        <w:t xml:space="preserve">    </w:t>
      </w:r>
      <w:r>
        <w:rPr>
          <w:color w:val="0033B3"/>
        </w:rPr>
        <w:t xml:space="preserve">private static final int </w:t>
      </w:r>
      <w:r>
        <w:rPr>
          <w:i/>
          <w:iCs/>
          <w:color w:val="871094"/>
        </w:rPr>
        <w:t xml:space="preserve">CAPACITY </w:t>
      </w:r>
      <w:r>
        <w:rPr>
          <w:color w:val="080808"/>
        </w:rPr>
        <w:t xml:space="preserve">= </w:t>
      </w:r>
      <w:r>
        <w:rPr>
          <w:color w:val="1750EB"/>
        </w:rPr>
        <w:t>20</w:t>
      </w:r>
      <w:r>
        <w:rPr>
          <w:color w:val="080808"/>
        </w:rPr>
        <w:t>;</w:t>
      </w:r>
      <w:r>
        <w:rPr>
          <w:color w:val="080808"/>
        </w:rPr>
        <w:br/>
        <w:t xml:space="preserve">    </w:t>
      </w:r>
      <w:r>
        <w:rPr>
          <w:color w:val="0033B3"/>
        </w:rPr>
        <w:t xml:space="preserve">private static final </w:t>
      </w:r>
      <w:r>
        <w:rPr>
          <w:color w:val="080808"/>
        </w:rPr>
        <w:t xml:space="preserve">Duration </w:t>
      </w:r>
      <w:r>
        <w:rPr>
          <w:i/>
          <w:iCs/>
          <w:color w:val="871094"/>
        </w:rPr>
        <w:t xml:space="preserve">WINDOW </w:t>
      </w:r>
      <w:r>
        <w:rPr>
          <w:color w:val="080808"/>
        </w:rPr>
        <w:t>= Duration.ofMinutes(</w:t>
      </w:r>
      <w:r>
        <w:rPr>
          <w:color w:val="1750EB"/>
        </w:rPr>
        <w:t>1</w:t>
      </w:r>
      <w:r>
        <w:rPr>
          <w:color w:val="080808"/>
        </w:rPr>
        <w:t>);</w:t>
      </w:r>
      <w:r>
        <w:rPr>
          <w:color w:val="080808"/>
        </w:rPr>
        <w:br/>
        <w:t xml:space="preserve">    </w:t>
      </w:r>
      <w:r>
        <w:rPr>
          <w:color w:val="0033B3"/>
        </w:rPr>
        <w:t xml:space="preserve">private static final int </w:t>
      </w:r>
      <w:r>
        <w:rPr>
          <w:i/>
          <w:iCs/>
          <w:color w:val="871094"/>
        </w:rPr>
        <w:t xml:space="preserve">MAX_TRACKED_CLIENTS </w:t>
      </w:r>
      <w:r>
        <w:rPr>
          <w:color w:val="080808"/>
        </w:rPr>
        <w:t xml:space="preserve">= </w:t>
      </w:r>
      <w:r>
        <w:rPr>
          <w:color w:val="1750EB"/>
        </w:rPr>
        <w:t>10_000</w:t>
      </w:r>
      <w:r>
        <w:rPr>
          <w:color w:val="080808"/>
        </w:rPr>
        <w:t>;</w:t>
      </w:r>
      <w:r>
        <w:rPr>
          <w:color w:val="080808"/>
        </w:rPr>
        <w:br/>
      </w:r>
      <w:r>
        <w:rPr>
          <w:color w:val="080808"/>
        </w:rPr>
        <w:br/>
        <w:t xml:space="preserve">    </w:t>
      </w:r>
      <w:r>
        <w:rPr>
          <w:color w:val="0033B3"/>
        </w:rPr>
        <w:t xml:space="preserve">private final </w:t>
      </w:r>
      <w:r>
        <w:rPr>
          <w:color w:val="080808"/>
        </w:rPr>
        <w:t>Map&lt;</w:t>
      </w:r>
      <w:r>
        <w:rPr>
          <w:color w:val="000000"/>
        </w:rPr>
        <w:t>String</w:t>
      </w:r>
      <w:r>
        <w:rPr>
          <w:color w:val="080808"/>
        </w:rPr>
        <w:t xml:space="preserve">, Bucket&gt; </w:t>
      </w:r>
      <w:r>
        <w:rPr>
          <w:color w:val="871094"/>
        </w:rPr>
        <w:t xml:space="preserve">buckets </w:t>
      </w:r>
      <w:r>
        <w:rPr>
          <w:color w:val="080808"/>
        </w:rPr>
        <w:t xml:space="preserve">= </w:t>
      </w:r>
      <w:r>
        <w:rPr>
          <w:color w:val="0033B3"/>
        </w:rPr>
        <w:t xml:space="preserve">new </w:t>
      </w:r>
      <w:r>
        <w:rPr>
          <w:color w:val="080808"/>
        </w:rPr>
        <w:t>ConcurrentHashMap&lt;&gt;();</w:t>
      </w:r>
      <w:r>
        <w:rPr>
          <w:color w:val="080808"/>
        </w:rPr>
        <w:br/>
      </w:r>
      <w:r>
        <w:rPr>
          <w:color w:val="080808"/>
        </w:rPr>
        <w:br/>
        <w:t xml:space="preserve">    </w:t>
      </w:r>
      <w:r>
        <w:rPr>
          <w:color w:val="0033B3"/>
        </w:rPr>
        <w:t xml:space="preserve">private final </w:t>
      </w:r>
      <w:r>
        <w:rPr>
          <w:color w:val="080808"/>
        </w:rPr>
        <w:t xml:space="preserve">ObjectMapper </w:t>
      </w:r>
      <w:r>
        <w:rPr>
          <w:color w:val="871094"/>
        </w:rPr>
        <w:t>objectMapper</w:t>
      </w:r>
      <w:r>
        <w:rPr>
          <w:color w:val="080808"/>
        </w:rPr>
        <w:t>;</w:t>
      </w:r>
      <w:r>
        <w:rPr>
          <w:color w:val="080808"/>
        </w:rPr>
        <w:br/>
        <w:t xml:space="preserve">    </w:t>
      </w:r>
      <w:r>
        <w:rPr>
          <w:color w:val="9E880D"/>
        </w:rPr>
        <w:t>@Value</w:t>
      </w:r>
      <w:r>
        <w:rPr>
          <w:color w:val="080808"/>
        </w:rPr>
        <w:t>(</w:t>
      </w:r>
      <w:r>
        <w:rPr>
          <w:color w:val="067D17"/>
        </w:rPr>
        <w:t>"${app.rate-limit.trust-forwarded-for:false}"</w:t>
      </w:r>
      <w:r>
        <w:rPr>
          <w:color w:val="080808"/>
        </w:rPr>
        <w:t>)</w:t>
      </w:r>
      <w:r>
        <w:rPr>
          <w:color w:val="080808"/>
        </w:rPr>
        <w:br/>
        <w:t xml:space="preserve">    </w:t>
      </w:r>
      <w:r>
        <w:rPr>
          <w:color w:val="0033B3"/>
        </w:rPr>
        <w:t xml:space="preserve">private final boolean </w:t>
      </w:r>
      <w:r>
        <w:rPr>
          <w:color w:val="871094"/>
        </w:rPr>
        <w:t>trustForwardedFor</w:t>
      </w:r>
      <w:r>
        <w:rPr>
          <w:color w:val="080808"/>
        </w:rPr>
        <w:t>;</w:t>
      </w:r>
      <w:r>
        <w:rPr>
          <w:color w:val="080808"/>
        </w:rPr>
        <w:br/>
      </w:r>
      <w:r>
        <w:rPr>
          <w:color w:val="080808"/>
        </w:rPr>
        <w:br/>
        <w:t xml:space="preserve">    …</w:t>
      </w:r>
      <w:r>
        <w:rPr>
          <w:color w:val="080808"/>
        </w:rPr>
        <w:br/>
      </w:r>
      <w:r>
        <w:rPr>
          <w:color w:val="080808"/>
        </w:rPr>
        <w:br/>
        <w:t xml:space="preserve">    </w:t>
      </w:r>
      <w:r>
        <w:rPr>
          <w:color w:val="9E880D"/>
        </w:rPr>
        <w:t>@Override</w:t>
      </w:r>
      <w:r>
        <w:rPr>
          <w:color w:val="9E880D"/>
        </w:rPr>
        <w:br/>
        <w:t xml:space="preserve">    </w:t>
      </w:r>
      <w:r>
        <w:rPr>
          <w:color w:val="0033B3"/>
        </w:rPr>
        <w:t xml:space="preserve">protected void </w:t>
      </w:r>
      <w:r>
        <w:rPr>
          <w:color w:val="00627A"/>
        </w:rPr>
        <w:t>doFilterInternal</w:t>
      </w:r>
      <w:r>
        <w:rPr>
          <w:color w:val="080808"/>
        </w:rPr>
        <w:t>(</w:t>
      </w:r>
      <w:r>
        <w:rPr>
          <w:color w:val="080808"/>
        </w:rPr>
        <w:br/>
        <w:t xml:space="preserve">            </w:t>
      </w:r>
      <w:r>
        <w:rPr>
          <w:color w:val="9E880D"/>
        </w:rPr>
        <w:t xml:space="preserve">@NonNull </w:t>
      </w:r>
      <w:r>
        <w:rPr>
          <w:color w:val="080808"/>
        </w:rPr>
        <w:t xml:space="preserve">HttpServletRequest </w:t>
      </w:r>
      <w:r>
        <w:rPr>
          <w:color w:val="000000"/>
        </w:rPr>
        <w:t>request</w:t>
      </w:r>
      <w:r>
        <w:rPr>
          <w:color w:val="080808"/>
        </w:rPr>
        <w:t>,</w:t>
      </w:r>
      <w:r>
        <w:rPr>
          <w:color w:val="080808"/>
        </w:rPr>
        <w:br/>
        <w:t xml:space="preserve">            </w:t>
      </w:r>
      <w:r>
        <w:rPr>
          <w:color w:val="9E880D"/>
        </w:rPr>
        <w:t xml:space="preserve">@NonNull </w:t>
      </w:r>
      <w:r>
        <w:rPr>
          <w:color w:val="080808"/>
        </w:rPr>
        <w:t xml:space="preserve">HttpServletResponse </w:t>
      </w:r>
      <w:r>
        <w:rPr>
          <w:color w:val="000000"/>
        </w:rPr>
        <w:t>response</w:t>
      </w:r>
      <w:r>
        <w:rPr>
          <w:color w:val="080808"/>
        </w:rPr>
        <w:t>,</w:t>
      </w:r>
      <w:r>
        <w:rPr>
          <w:color w:val="080808"/>
        </w:rPr>
        <w:br/>
        <w:t xml:space="preserve">            </w:t>
      </w:r>
      <w:r>
        <w:rPr>
          <w:color w:val="9E880D"/>
        </w:rPr>
        <w:t xml:space="preserve">@NonNull </w:t>
      </w:r>
      <w:r>
        <w:rPr>
          <w:color w:val="080808"/>
        </w:rPr>
        <w:t xml:space="preserve">FilterChain </w:t>
      </w:r>
      <w:r>
        <w:rPr>
          <w:color w:val="000000"/>
        </w:rPr>
        <w:t>filterChain</w:t>
      </w:r>
      <w:r>
        <w:rPr>
          <w:color w:val="080808"/>
        </w:rPr>
        <w:t>)</w:t>
      </w:r>
      <w:r>
        <w:rPr>
          <w:color w:val="080808"/>
        </w:rPr>
        <w:br/>
        <w:t xml:space="preserve">            </w:t>
      </w:r>
      <w:r>
        <w:rPr>
          <w:color w:val="0033B3"/>
        </w:rPr>
        <w:t xml:space="preserve">throws </w:t>
      </w:r>
      <w:r>
        <w:rPr>
          <w:color w:val="080808"/>
        </w:rPr>
        <w:t>ServletException, IOException {</w:t>
      </w:r>
      <w:r>
        <w:rPr>
          <w:color w:val="080808"/>
        </w:rPr>
        <w:br/>
      </w:r>
      <w:r>
        <w:rPr>
          <w:color w:val="080808"/>
        </w:rPr>
        <w:br/>
        <w:t xml:space="preserve">        </w:t>
      </w:r>
      <w:r>
        <w:rPr>
          <w:color w:val="000000"/>
        </w:rPr>
        <w:t xml:space="preserve">String path </w:t>
      </w:r>
      <w:r>
        <w:rPr>
          <w:color w:val="080808"/>
        </w:rPr>
        <w:t xml:space="preserve">= </w:t>
      </w:r>
      <w:r>
        <w:rPr>
          <w:color w:val="000000"/>
        </w:rPr>
        <w:t>request</w:t>
      </w:r>
      <w:r>
        <w:rPr>
          <w:color w:val="080808"/>
        </w:rPr>
        <w:t>.getRequestURI();</w:t>
      </w:r>
      <w:r>
        <w:rPr>
          <w:color w:val="080808"/>
        </w:rPr>
        <w:br/>
        <w:t xml:space="preserve">        </w:t>
      </w:r>
      <w:r>
        <w:rPr>
          <w:color w:val="0033B3"/>
        </w:rPr>
        <w:t xml:space="preserve">if </w:t>
      </w:r>
      <w:r>
        <w:rPr>
          <w:color w:val="080808"/>
        </w:rPr>
        <w:t>(!</w:t>
      </w:r>
      <w:r>
        <w:rPr>
          <w:color w:val="000000"/>
        </w:rPr>
        <w:t>path</w:t>
      </w:r>
      <w:r>
        <w:rPr>
          <w:color w:val="080808"/>
        </w:rPr>
        <w:t>.startsWith(</w:t>
      </w:r>
      <w:r>
        <w:rPr>
          <w:color w:val="067D17"/>
        </w:rPr>
        <w:t>"/api/auth"</w:t>
      </w:r>
      <w:r>
        <w:rPr>
          <w:color w:val="080808"/>
        </w:rPr>
        <w:t>)) {</w:t>
      </w:r>
      <w:r>
        <w:rPr>
          <w:color w:val="080808"/>
        </w:rPr>
        <w:br/>
        <w:t xml:space="preserve">            </w:t>
      </w:r>
      <w:r>
        <w:rPr>
          <w:color w:val="000000"/>
        </w:rPr>
        <w:t>filterChain</w:t>
      </w:r>
      <w:r>
        <w:rPr>
          <w:color w:val="080808"/>
        </w:rPr>
        <w:t>.doFilter(</w:t>
      </w:r>
      <w:r>
        <w:rPr>
          <w:color w:val="000000"/>
        </w:rPr>
        <w:t>request</w:t>
      </w:r>
      <w:r>
        <w:rPr>
          <w:color w:val="080808"/>
        </w:rPr>
        <w:t xml:space="preserve">, </w:t>
      </w:r>
      <w:r>
        <w:rPr>
          <w:color w:val="000000"/>
        </w:rPr>
        <w:t>response</w:t>
      </w:r>
      <w:r>
        <w:rPr>
          <w:color w:val="080808"/>
        </w:rPr>
        <w:t>);</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Bucket </w:t>
      </w:r>
      <w:r>
        <w:rPr>
          <w:color w:val="000000"/>
        </w:rPr>
        <w:t xml:space="preserve">bucket </w:t>
      </w:r>
      <w:r>
        <w:rPr>
          <w:color w:val="080808"/>
        </w:rPr>
        <w:t>= resolveBucket(getClientIp(</w:t>
      </w:r>
      <w:r>
        <w:rPr>
          <w:color w:val="000000"/>
        </w:rPr>
        <w:t>request</w:t>
      </w:r>
      <w:r>
        <w:rPr>
          <w:color w:val="080808"/>
        </w:rPr>
        <w:t>));</w:t>
      </w:r>
      <w:r>
        <w:rPr>
          <w:color w:val="080808"/>
        </w:rPr>
        <w:br/>
        <w:t xml:space="preserve">        </w:t>
      </w:r>
      <w:r>
        <w:rPr>
          <w:color w:val="0033B3"/>
        </w:rPr>
        <w:t xml:space="preserve">if </w:t>
      </w:r>
      <w:r>
        <w:rPr>
          <w:color w:val="080808"/>
        </w:rPr>
        <w:t>(</w:t>
      </w:r>
      <w:r>
        <w:rPr>
          <w:color w:val="000000"/>
        </w:rPr>
        <w:t xml:space="preserve">bucket </w:t>
      </w:r>
      <w:r>
        <w:rPr>
          <w:color w:val="080808"/>
        </w:rPr>
        <w:t xml:space="preserve">== </w:t>
      </w:r>
      <w:r>
        <w:rPr>
          <w:color w:val="0033B3"/>
        </w:rPr>
        <w:t>null</w:t>
      </w:r>
      <w:r>
        <w:rPr>
          <w:color w:val="080808"/>
        </w:rPr>
        <w:t>) {</w:t>
      </w:r>
      <w:r>
        <w:rPr>
          <w:color w:val="080808"/>
        </w:rPr>
        <w:br/>
        <w:t xml:space="preserve">            reject(</w:t>
      </w:r>
      <w:r>
        <w:rPr>
          <w:color w:val="000000"/>
        </w:rPr>
        <w:t>response</w:t>
      </w:r>
      <w:r>
        <w:rPr>
          <w:color w:val="080808"/>
        </w:rPr>
        <w:t xml:space="preserve">, </w:t>
      </w:r>
      <w:r>
        <w:rPr>
          <w:i/>
          <w:iCs/>
          <w:color w:val="871094"/>
        </w:rPr>
        <w:t>WINDOW</w:t>
      </w:r>
      <w:r>
        <w:rPr>
          <w:color w:val="080808"/>
        </w:rPr>
        <w:t>.toSeconds());</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ConsumptionProbe </w:t>
      </w:r>
      <w:r>
        <w:rPr>
          <w:color w:val="000000"/>
        </w:rPr>
        <w:t xml:space="preserve">probe </w:t>
      </w:r>
      <w:r>
        <w:rPr>
          <w:color w:val="080808"/>
        </w:rPr>
        <w:t xml:space="preserve">= </w:t>
      </w:r>
      <w:r>
        <w:rPr>
          <w:color w:val="000000"/>
        </w:rPr>
        <w:t>bucket</w:t>
      </w:r>
      <w:r>
        <w:rPr>
          <w:color w:val="080808"/>
        </w:rPr>
        <w:t>.tryConsumeAndReturnRemaining(</w:t>
      </w:r>
      <w:r>
        <w:rPr>
          <w:color w:val="1750EB"/>
        </w:rPr>
        <w:t>1</w:t>
      </w:r>
      <w:r>
        <w:rPr>
          <w:color w:val="080808"/>
        </w:rPr>
        <w:t>);</w:t>
      </w:r>
      <w:r>
        <w:rPr>
          <w:color w:val="080808"/>
        </w:rPr>
        <w:br/>
        <w:t xml:space="preserve">        </w:t>
      </w:r>
      <w:r>
        <w:rPr>
          <w:color w:val="0033B3"/>
        </w:rPr>
        <w:t xml:space="preserve">if </w:t>
      </w:r>
      <w:r>
        <w:rPr>
          <w:color w:val="080808"/>
        </w:rPr>
        <w:t>(</w:t>
      </w:r>
      <w:r>
        <w:rPr>
          <w:color w:val="000000"/>
        </w:rPr>
        <w:t>probe</w:t>
      </w:r>
      <w:r>
        <w:rPr>
          <w:color w:val="080808"/>
        </w:rPr>
        <w:t>.isConsumed()) {</w:t>
      </w:r>
      <w:r>
        <w:rPr>
          <w:color w:val="080808"/>
        </w:rPr>
        <w:br/>
        <w:t xml:space="preserve">            </w:t>
      </w:r>
      <w:r>
        <w:rPr>
          <w:color w:val="000000"/>
        </w:rPr>
        <w:t>filterChain</w:t>
      </w:r>
      <w:r>
        <w:rPr>
          <w:color w:val="080808"/>
        </w:rPr>
        <w:t>.doFilter(</w:t>
      </w:r>
      <w:r>
        <w:rPr>
          <w:color w:val="000000"/>
        </w:rPr>
        <w:t>request</w:t>
      </w:r>
      <w:r>
        <w:rPr>
          <w:color w:val="080808"/>
        </w:rPr>
        <w:t xml:space="preserve">, </w:t>
      </w:r>
      <w:r>
        <w:rPr>
          <w:color w:val="000000"/>
        </w:rPr>
        <w:t>response</w:t>
      </w:r>
      <w:r>
        <w:rPr>
          <w:color w:val="080808"/>
        </w:rPr>
        <w:t>);</w:t>
      </w:r>
      <w:r>
        <w:rPr>
          <w:color w:val="080808"/>
        </w:rPr>
        <w:br/>
        <w:t xml:space="preserve">        } </w:t>
      </w:r>
      <w:r>
        <w:rPr>
          <w:color w:val="0033B3"/>
        </w:rPr>
        <w:t xml:space="preserve">else </w:t>
      </w:r>
      <w:r>
        <w:rPr>
          <w:color w:val="080808"/>
        </w:rPr>
        <w:t>{</w:t>
      </w:r>
      <w:r>
        <w:rPr>
          <w:color w:val="080808"/>
        </w:rPr>
        <w:br/>
        <w:t xml:space="preserve">            reject(</w:t>
      </w:r>
      <w:r>
        <w:rPr>
          <w:color w:val="000000"/>
        </w:rPr>
        <w:t>response</w:t>
      </w:r>
      <w:r>
        <w:rPr>
          <w:color w:val="080808"/>
        </w:rPr>
        <w:t>, secondsUntilRefill(</w:t>
      </w:r>
      <w:r>
        <w:rPr>
          <w:color w:val="000000"/>
        </w:rPr>
        <w:t>probe</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private void </w:t>
      </w:r>
      <w:r>
        <w:rPr>
          <w:color w:val="00627A"/>
        </w:rPr>
        <w:t>reject</w:t>
      </w:r>
      <w:r>
        <w:rPr>
          <w:color w:val="080808"/>
        </w:rPr>
        <w:t xml:space="preserve">(HttpServletResponse </w:t>
      </w:r>
      <w:r>
        <w:rPr>
          <w:color w:val="000000"/>
        </w:rPr>
        <w:t>response</w:t>
      </w:r>
      <w:r>
        <w:rPr>
          <w:color w:val="080808"/>
        </w:rPr>
        <w:t xml:space="preserve">, </w:t>
      </w:r>
      <w:r>
        <w:rPr>
          <w:color w:val="0033B3"/>
        </w:rPr>
        <w:t xml:space="preserve">long </w:t>
      </w:r>
      <w:r>
        <w:rPr>
          <w:color w:val="000000"/>
        </w:rPr>
        <w:t>retryAfterSeconds</w:t>
      </w:r>
      <w:r>
        <w:rPr>
          <w:color w:val="080808"/>
        </w:rPr>
        <w:t xml:space="preserve">) </w:t>
      </w:r>
      <w:r>
        <w:rPr>
          <w:color w:val="0033B3"/>
        </w:rPr>
        <w:t xml:space="preserve">throws </w:t>
      </w:r>
      <w:r>
        <w:rPr>
          <w:color w:val="080808"/>
        </w:rPr>
        <w:t>IOException {</w:t>
      </w:r>
      <w:r>
        <w:rPr>
          <w:color w:val="080808"/>
        </w:rPr>
        <w:br/>
        <w:t xml:space="preserve">        ApiError </w:t>
      </w:r>
      <w:r>
        <w:rPr>
          <w:color w:val="000000"/>
        </w:rPr>
        <w:t xml:space="preserve">apiError </w:t>
      </w:r>
      <w:r>
        <w:rPr>
          <w:color w:val="080808"/>
        </w:rPr>
        <w:t xml:space="preserve">= </w:t>
      </w:r>
      <w:r>
        <w:rPr>
          <w:color w:val="0033B3"/>
        </w:rPr>
        <w:t xml:space="preserve">new </w:t>
      </w:r>
      <w:r>
        <w:rPr>
          <w:color w:val="080808"/>
        </w:rPr>
        <w:t>ApiError(</w:t>
      </w:r>
      <w:r>
        <w:rPr>
          <w:color w:val="080808"/>
        </w:rPr>
        <w:br/>
        <w:t xml:space="preserve">                HttpStatus.TOO_MANY_REQUESTS.value(),</w:t>
      </w:r>
      <w:r>
        <w:rPr>
          <w:color w:val="080808"/>
        </w:rPr>
        <w:br/>
        <w:t xml:space="preserve">                </w:t>
      </w:r>
      <w:r>
        <w:rPr>
          <w:color w:val="067D17"/>
        </w:rPr>
        <w:t>"Too many requests. Please try again later."</w:t>
      </w:r>
      <w:r>
        <w:rPr>
          <w:color w:val="080808"/>
        </w:rPr>
        <w:t>,</w:t>
      </w:r>
      <w:r>
        <w:rPr>
          <w:color w:val="080808"/>
        </w:rPr>
        <w:br/>
        <w:t xml:space="preserve">                </w:t>
      </w:r>
      <w:r>
        <w:rPr>
          <w:color w:val="0033B3"/>
        </w:rPr>
        <w:t>null</w:t>
      </w:r>
      <w:r>
        <w:rPr>
          <w:color w:val="080808"/>
        </w:rPr>
        <w:t>,</w:t>
      </w:r>
      <w:r>
        <w:rPr>
          <w:color w:val="080808"/>
        </w:rPr>
        <w:br/>
        <w:t xml:space="preserve">                LocalDateTime.now()</w:t>
      </w:r>
      <w:r>
        <w:rPr>
          <w:color w:val="080808"/>
        </w:rPr>
        <w:br/>
        <w:t xml:space="preserve">        );</w:t>
      </w:r>
      <w:r>
        <w:rPr>
          <w:color w:val="080808"/>
        </w:rPr>
        <w:br/>
      </w:r>
      <w:r>
        <w:rPr>
          <w:color w:val="080808"/>
        </w:rPr>
        <w:br/>
      </w:r>
      <w:r>
        <w:rPr>
          <w:color w:val="080808"/>
        </w:rPr>
        <w:lastRenderedPageBreak/>
        <w:t xml:space="preserve">        </w:t>
      </w:r>
      <w:r>
        <w:rPr>
          <w:color w:val="000000"/>
        </w:rPr>
        <w:t>response</w:t>
      </w:r>
      <w:r>
        <w:rPr>
          <w:color w:val="080808"/>
        </w:rPr>
        <w:t>.setStatus(HttpStatus.TOO_MANY_REQUESTS.value());</w:t>
      </w:r>
      <w:r>
        <w:rPr>
          <w:color w:val="080808"/>
        </w:rPr>
        <w:br/>
        <w:t xml:space="preserve">        </w:t>
      </w:r>
      <w:r>
        <w:rPr>
          <w:color w:val="000000"/>
        </w:rPr>
        <w:t>response</w:t>
      </w:r>
      <w:r>
        <w:rPr>
          <w:color w:val="080808"/>
        </w:rPr>
        <w:t>.setContentType(MediaType.APPLICATION_JSON_VALUE);</w:t>
      </w:r>
      <w:r>
        <w:rPr>
          <w:color w:val="080808"/>
        </w:rPr>
        <w:br/>
        <w:t xml:space="preserve">        </w:t>
      </w:r>
      <w:r>
        <w:rPr>
          <w:color w:val="000000"/>
        </w:rPr>
        <w:t>response</w:t>
      </w:r>
      <w:r>
        <w:rPr>
          <w:color w:val="080808"/>
        </w:rPr>
        <w:t xml:space="preserve">.setHeader(HttpHeaders.RETRY_AFTER, </w:t>
      </w:r>
      <w:r>
        <w:rPr>
          <w:color w:val="000000"/>
        </w:rPr>
        <w:t>Long</w:t>
      </w:r>
      <w:r>
        <w:rPr>
          <w:color w:val="080808"/>
        </w:rPr>
        <w:t>.</w:t>
      </w:r>
      <w:r>
        <w:rPr>
          <w:i/>
          <w:iCs/>
          <w:color w:val="080808"/>
        </w:rPr>
        <w:t>toString</w:t>
      </w:r>
      <w:r>
        <w:rPr>
          <w:color w:val="080808"/>
        </w:rPr>
        <w:t>(</w:t>
      </w:r>
      <w:r>
        <w:rPr>
          <w:color w:val="000000"/>
        </w:rPr>
        <w:t>retryAfterSeconds</w:t>
      </w:r>
      <w:r>
        <w:rPr>
          <w:color w:val="080808"/>
        </w:rPr>
        <w:t>));</w:t>
      </w:r>
      <w:r>
        <w:rPr>
          <w:color w:val="080808"/>
        </w:rPr>
        <w:br/>
        <w:t xml:space="preserve">        </w:t>
      </w:r>
      <w:r>
        <w:rPr>
          <w:color w:val="000000"/>
        </w:rPr>
        <w:t>response</w:t>
      </w:r>
      <w:r>
        <w:rPr>
          <w:color w:val="080808"/>
        </w:rPr>
        <w:t>.getWriter().write(</w:t>
      </w:r>
      <w:r>
        <w:rPr>
          <w:color w:val="871094"/>
        </w:rPr>
        <w:t>objectMapper</w:t>
      </w:r>
      <w:r>
        <w:rPr>
          <w:color w:val="080808"/>
        </w:rPr>
        <w:t>.writeValueAsString(</w:t>
      </w:r>
      <w:r>
        <w:rPr>
          <w:color w:val="000000"/>
        </w:rPr>
        <w:t>apiError</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9E880D"/>
        </w:rPr>
        <w:t xml:space="preserve">@Nullable </w:t>
      </w:r>
      <w:r>
        <w:rPr>
          <w:color w:val="080808"/>
        </w:rPr>
        <w:t xml:space="preserve">Bucket </w:t>
      </w:r>
      <w:r>
        <w:rPr>
          <w:color w:val="00627A"/>
        </w:rPr>
        <w:t>resolveBucket</w:t>
      </w:r>
      <w:r>
        <w:rPr>
          <w:color w:val="080808"/>
        </w:rPr>
        <w:t>(</w:t>
      </w:r>
      <w:r>
        <w:rPr>
          <w:color w:val="000000"/>
        </w:rPr>
        <w:t>String clientIp</w:t>
      </w:r>
      <w:r>
        <w:rPr>
          <w:color w:val="080808"/>
        </w:rPr>
        <w:t>) {</w:t>
      </w:r>
      <w:r>
        <w:rPr>
          <w:color w:val="080808"/>
        </w:rPr>
        <w:br/>
        <w:t xml:space="preserve">        Bucket </w:t>
      </w:r>
      <w:r>
        <w:rPr>
          <w:color w:val="000000"/>
        </w:rPr>
        <w:t xml:space="preserve">existing </w:t>
      </w:r>
      <w:r>
        <w:rPr>
          <w:color w:val="080808"/>
        </w:rPr>
        <w:t xml:space="preserve">= </w:t>
      </w:r>
      <w:r>
        <w:rPr>
          <w:color w:val="871094"/>
        </w:rPr>
        <w:t>buckets</w:t>
      </w:r>
      <w:r>
        <w:rPr>
          <w:color w:val="080808"/>
        </w:rPr>
        <w:t>.get(</w:t>
      </w:r>
      <w:r>
        <w:rPr>
          <w:color w:val="000000"/>
        </w:rPr>
        <w:t>clientIp</w:t>
      </w:r>
      <w:r>
        <w:rPr>
          <w:color w:val="080808"/>
        </w:rPr>
        <w:t>);</w:t>
      </w:r>
      <w:r>
        <w:rPr>
          <w:color w:val="080808"/>
        </w:rPr>
        <w:br/>
        <w:t xml:space="preserve">        </w:t>
      </w:r>
      <w:r>
        <w:rPr>
          <w:color w:val="0033B3"/>
        </w:rPr>
        <w:t xml:space="preserve">if </w:t>
      </w:r>
      <w:r>
        <w:rPr>
          <w:color w:val="080808"/>
        </w:rPr>
        <w:t>(</w:t>
      </w:r>
      <w:r>
        <w:rPr>
          <w:color w:val="000000"/>
        </w:rPr>
        <w:t xml:space="preserve">existing </w:t>
      </w:r>
      <w:r>
        <w:rPr>
          <w:color w:val="080808"/>
        </w:rPr>
        <w:t xml:space="preserve">!= </w:t>
      </w:r>
      <w:r>
        <w:rPr>
          <w:color w:val="0033B3"/>
        </w:rPr>
        <w:t>null</w:t>
      </w:r>
      <w:r>
        <w:rPr>
          <w:color w:val="080808"/>
        </w:rPr>
        <w:t>) {</w:t>
      </w:r>
      <w:r>
        <w:rPr>
          <w:color w:val="080808"/>
        </w:rPr>
        <w:br/>
        <w:t xml:space="preserve">            </w:t>
      </w:r>
      <w:r>
        <w:rPr>
          <w:color w:val="0033B3"/>
        </w:rPr>
        <w:t xml:space="preserve">return </w:t>
      </w:r>
      <w:r>
        <w:rPr>
          <w:color w:val="000000"/>
        </w:rPr>
        <w:t>existing</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80808"/>
        </w:rPr>
        <w:t>(</w:t>
      </w:r>
      <w:r>
        <w:rPr>
          <w:color w:val="871094"/>
        </w:rPr>
        <w:t>buckets</w:t>
      </w:r>
      <w:r>
        <w:rPr>
          <w:color w:val="080808"/>
        </w:rPr>
        <w:t xml:space="preserve">.size() &gt;= </w:t>
      </w:r>
      <w:r>
        <w:rPr>
          <w:i/>
          <w:iCs/>
          <w:color w:val="871094"/>
        </w:rPr>
        <w:t>MAX_TRACKED_CLIENTS</w:t>
      </w:r>
      <w:r>
        <w:rPr>
          <w:color w:val="080808"/>
        </w:rPr>
        <w:t>) {</w:t>
      </w:r>
      <w:r>
        <w:rPr>
          <w:color w:val="080808"/>
        </w:rPr>
        <w:br/>
        <w:t xml:space="preserve">            evictRefilledBuckets();</w:t>
      </w:r>
      <w:r>
        <w:rPr>
          <w:color w:val="080808"/>
        </w:rPr>
        <w:br/>
        <w:t xml:space="preserve">            </w:t>
      </w:r>
      <w:r>
        <w:rPr>
          <w:color w:val="0033B3"/>
        </w:rPr>
        <w:t xml:space="preserve">if </w:t>
      </w:r>
      <w:r>
        <w:rPr>
          <w:color w:val="080808"/>
        </w:rPr>
        <w:t>(</w:t>
      </w:r>
      <w:r>
        <w:rPr>
          <w:color w:val="871094"/>
        </w:rPr>
        <w:t>buckets</w:t>
      </w:r>
      <w:r>
        <w:rPr>
          <w:color w:val="080808"/>
        </w:rPr>
        <w:t xml:space="preserve">.size() &gt;= </w:t>
      </w:r>
      <w:r>
        <w:rPr>
          <w:i/>
          <w:iCs/>
          <w:color w:val="871094"/>
        </w:rPr>
        <w:t>MAX_TRACKED_CLIENTS</w:t>
      </w:r>
      <w:r>
        <w:rPr>
          <w:color w:val="080808"/>
        </w:rPr>
        <w:t>) {</w:t>
      </w:r>
      <w:r>
        <w:rPr>
          <w:color w:val="080808"/>
        </w:rPr>
        <w:br/>
        <w:t xml:space="preserve">                </w:t>
      </w:r>
      <w:r>
        <w:rPr>
          <w:color w:val="0033B3"/>
        </w:rPr>
        <w:t>return null</w:t>
      </w:r>
      <w:r>
        <w:rPr>
          <w:color w:val="080808"/>
        </w:rPr>
        <w:t>;</w:t>
      </w:r>
      <w:r>
        <w:rPr>
          <w:color w:val="080808"/>
        </w:rPr>
        <w:br/>
        <w:t xml:space="preserve">            }</w:t>
      </w:r>
      <w:r>
        <w:rPr>
          <w:color w:val="080808"/>
        </w:rPr>
        <w:br/>
        <w:t xml:space="preserve">        }</w:t>
      </w:r>
      <w:r>
        <w:rPr>
          <w:color w:val="080808"/>
        </w:rPr>
        <w:br/>
      </w:r>
      <w:r>
        <w:rPr>
          <w:color w:val="080808"/>
        </w:rPr>
        <w:br/>
        <w:t xml:space="preserve">        </w:t>
      </w:r>
      <w:r>
        <w:rPr>
          <w:color w:val="0033B3"/>
        </w:rPr>
        <w:t xml:space="preserve">return </w:t>
      </w:r>
      <w:r>
        <w:rPr>
          <w:color w:val="871094"/>
        </w:rPr>
        <w:t>buckets</w:t>
      </w:r>
      <w:r>
        <w:rPr>
          <w:color w:val="080808"/>
        </w:rPr>
        <w:t>.computeIfAbsent(</w:t>
      </w:r>
      <w:r>
        <w:rPr>
          <w:color w:val="000000"/>
        </w:rPr>
        <w:t>clientIp</w:t>
      </w:r>
      <w:r>
        <w:rPr>
          <w:color w:val="080808"/>
        </w:rPr>
        <w:t xml:space="preserve">, </w:t>
      </w:r>
      <w:r>
        <w:rPr>
          <w:color w:val="000000"/>
        </w:rPr>
        <w:t xml:space="preserve">k </w:t>
      </w:r>
      <w:r>
        <w:rPr>
          <w:color w:val="080808"/>
        </w:rPr>
        <w:t>-&gt; createNewBucket());</w:t>
      </w:r>
      <w:r>
        <w:rPr>
          <w:color w:val="080808"/>
        </w:rPr>
        <w:br/>
        <w:t xml:space="preserve">    }</w:t>
      </w:r>
      <w:r>
        <w:rPr>
          <w:color w:val="080808"/>
        </w:rPr>
        <w:br/>
      </w:r>
      <w:r>
        <w:rPr>
          <w:color w:val="080808"/>
        </w:rPr>
        <w:br/>
        <w:t xml:space="preserve">    </w:t>
      </w:r>
      <w:r>
        <w:rPr>
          <w:color w:val="0033B3"/>
        </w:rPr>
        <w:t xml:space="preserve">private void </w:t>
      </w:r>
      <w:r>
        <w:rPr>
          <w:color w:val="00627A"/>
        </w:rPr>
        <w:t>evictRefilledBuckets</w:t>
      </w:r>
      <w:r>
        <w:rPr>
          <w:color w:val="080808"/>
        </w:rPr>
        <w:t>() {</w:t>
      </w:r>
      <w:r>
        <w:rPr>
          <w:color w:val="080808"/>
        </w:rPr>
        <w:br/>
        <w:t xml:space="preserve">        </w:t>
      </w:r>
      <w:r>
        <w:rPr>
          <w:color w:val="871094"/>
        </w:rPr>
        <w:t>buckets</w:t>
      </w:r>
      <w:r>
        <w:rPr>
          <w:color w:val="080808"/>
        </w:rPr>
        <w:t>.values().removeIf(</w:t>
      </w:r>
      <w:r>
        <w:rPr>
          <w:color w:val="000000"/>
        </w:rPr>
        <w:t xml:space="preserve">bucket </w:t>
      </w:r>
      <w:r>
        <w:rPr>
          <w:color w:val="080808"/>
        </w:rPr>
        <w:t xml:space="preserve">-&gt; </w:t>
      </w:r>
      <w:r>
        <w:rPr>
          <w:color w:val="000000"/>
        </w:rPr>
        <w:t>bucket</w:t>
      </w:r>
      <w:r>
        <w:rPr>
          <w:color w:val="080808"/>
        </w:rPr>
        <w:t xml:space="preserve">.getAvailableTokens() &gt;= </w:t>
      </w:r>
      <w:r>
        <w:rPr>
          <w:i/>
          <w:iCs/>
          <w:color w:val="871094"/>
        </w:rPr>
        <w:t>CAPACITY</w:t>
      </w:r>
      <w:r>
        <w:rPr>
          <w:color w:val="080808"/>
        </w:rPr>
        <w:t>);</w:t>
      </w:r>
      <w:r>
        <w:rPr>
          <w:color w:val="080808"/>
        </w:rPr>
        <w:br/>
        <w:t xml:space="preserve">    }</w:t>
      </w:r>
      <w:r>
        <w:rPr>
          <w:color w:val="080808"/>
        </w:rPr>
        <w:br/>
      </w:r>
      <w:r>
        <w:rPr>
          <w:color w:val="080808"/>
        </w:rPr>
        <w:br/>
        <w:t xml:space="preserve">    </w:t>
      </w:r>
      <w:r>
        <w:rPr>
          <w:color w:val="0033B3"/>
        </w:rPr>
        <w:t xml:space="preserve">private </w:t>
      </w:r>
      <w:r>
        <w:rPr>
          <w:color w:val="000000"/>
        </w:rPr>
        <w:t xml:space="preserve">String </w:t>
      </w:r>
      <w:r>
        <w:rPr>
          <w:color w:val="00627A"/>
        </w:rPr>
        <w:t>getClientIp</w:t>
      </w:r>
      <w:r>
        <w:rPr>
          <w:color w:val="080808"/>
        </w:rPr>
        <w:t>(</w:t>
      </w:r>
      <w:r>
        <w:rPr>
          <w:color w:val="9E880D"/>
        </w:rPr>
        <w:t xml:space="preserve">@NonNull </w:t>
      </w:r>
      <w:r>
        <w:rPr>
          <w:color w:val="080808"/>
        </w:rPr>
        <w:t xml:space="preserve">HttpServletRequest </w:t>
      </w:r>
      <w:r>
        <w:rPr>
          <w:color w:val="000000"/>
        </w:rPr>
        <w:t>request</w:t>
      </w:r>
      <w:r>
        <w:rPr>
          <w:color w:val="080808"/>
        </w:rPr>
        <w:t>) {</w:t>
      </w:r>
      <w:r>
        <w:rPr>
          <w:color w:val="080808"/>
        </w:rPr>
        <w:br/>
        <w:t xml:space="preserve">        </w:t>
      </w:r>
      <w:r>
        <w:rPr>
          <w:color w:val="0033B3"/>
        </w:rPr>
        <w:t xml:space="preserve">if </w:t>
      </w:r>
      <w:r>
        <w:rPr>
          <w:color w:val="080808"/>
        </w:rPr>
        <w:t>(</w:t>
      </w:r>
      <w:r>
        <w:rPr>
          <w:color w:val="871094"/>
        </w:rPr>
        <w:t>trustForwardedFor</w:t>
      </w:r>
      <w:r>
        <w:rPr>
          <w:color w:val="080808"/>
        </w:rPr>
        <w:t>) {</w:t>
      </w:r>
      <w:r>
        <w:rPr>
          <w:color w:val="080808"/>
        </w:rPr>
        <w:br/>
        <w:t xml:space="preserve">            </w:t>
      </w:r>
      <w:r>
        <w:rPr>
          <w:color w:val="000000"/>
        </w:rPr>
        <w:t xml:space="preserve">String forwarded </w:t>
      </w:r>
      <w:r>
        <w:rPr>
          <w:color w:val="080808"/>
        </w:rPr>
        <w:t xml:space="preserve">= </w:t>
      </w:r>
      <w:r>
        <w:rPr>
          <w:color w:val="000000"/>
        </w:rPr>
        <w:t>request</w:t>
      </w:r>
      <w:r>
        <w:rPr>
          <w:color w:val="080808"/>
        </w:rPr>
        <w:t>.getHeader(</w:t>
      </w:r>
      <w:r>
        <w:rPr>
          <w:color w:val="067D17"/>
        </w:rPr>
        <w:t>"X-Forwarded-For"</w:t>
      </w:r>
      <w:r>
        <w:rPr>
          <w:color w:val="080808"/>
        </w:rPr>
        <w:t>);</w:t>
      </w:r>
      <w:r>
        <w:rPr>
          <w:color w:val="080808"/>
        </w:rPr>
        <w:br/>
        <w:t xml:space="preserve">            </w:t>
      </w:r>
      <w:r>
        <w:rPr>
          <w:color w:val="0033B3"/>
        </w:rPr>
        <w:t xml:space="preserve">if </w:t>
      </w:r>
      <w:r>
        <w:rPr>
          <w:color w:val="080808"/>
        </w:rPr>
        <w:t>(</w:t>
      </w:r>
      <w:r>
        <w:rPr>
          <w:color w:val="000000"/>
        </w:rPr>
        <w:t xml:space="preserve">forwarded </w:t>
      </w:r>
      <w:r>
        <w:rPr>
          <w:color w:val="080808"/>
        </w:rPr>
        <w:t xml:space="preserve">!= </w:t>
      </w:r>
      <w:r>
        <w:rPr>
          <w:color w:val="0033B3"/>
        </w:rPr>
        <w:t xml:space="preserve">null </w:t>
      </w:r>
      <w:r>
        <w:rPr>
          <w:color w:val="080808"/>
        </w:rPr>
        <w:t>&amp;&amp; !</w:t>
      </w:r>
      <w:r>
        <w:rPr>
          <w:color w:val="000000"/>
        </w:rPr>
        <w:t>forwarded</w:t>
      </w:r>
      <w:r>
        <w:rPr>
          <w:color w:val="080808"/>
        </w:rPr>
        <w:t>.isBlank()) {</w:t>
      </w:r>
      <w:r>
        <w:rPr>
          <w:color w:val="080808"/>
        </w:rPr>
        <w:br/>
        <w:t xml:space="preserve">                </w:t>
      </w:r>
      <w:r>
        <w:rPr>
          <w:color w:val="0033B3"/>
        </w:rPr>
        <w:t xml:space="preserve">return </w:t>
      </w:r>
      <w:r>
        <w:rPr>
          <w:color w:val="000000"/>
        </w:rPr>
        <w:t>forwarded</w:t>
      </w:r>
      <w:r>
        <w:rPr>
          <w:color w:val="080808"/>
        </w:rPr>
        <w:t>.split(</w:t>
      </w:r>
      <w:r>
        <w:rPr>
          <w:color w:val="067D17"/>
        </w:rPr>
        <w:t>"</w:t>
      </w:r>
      <w:r>
        <w:rPr>
          <w:color w:val="067D17"/>
          <w:shd w:val="clear" w:color="auto" w:fill="EDFCED"/>
        </w:rPr>
        <w:t>,</w:t>
      </w:r>
      <w:r>
        <w:rPr>
          <w:color w:val="067D17"/>
        </w:rPr>
        <w:t>"</w:t>
      </w:r>
      <w:r>
        <w:rPr>
          <w:color w:val="080808"/>
        </w:rPr>
        <w:t xml:space="preserve">, </w:t>
      </w:r>
      <w:r>
        <w:rPr>
          <w:color w:val="1750EB"/>
        </w:rPr>
        <w:t>2</w:t>
      </w:r>
      <w:r>
        <w:rPr>
          <w:color w:val="080808"/>
        </w:rPr>
        <w:t>)[</w:t>
      </w:r>
      <w:r>
        <w:rPr>
          <w:color w:val="1750EB"/>
        </w:rPr>
        <w:t>0</w:t>
      </w:r>
      <w:r>
        <w:rPr>
          <w:color w:val="080808"/>
        </w:rPr>
        <w:t>].trim();</w:t>
      </w:r>
      <w:r>
        <w:rPr>
          <w:color w:val="080808"/>
        </w:rPr>
        <w:br/>
        <w:t xml:space="preserve">            }</w:t>
      </w:r>
      <w:r>
        <w:rPr>
          <w:color w:val="080808"/>
        </w:rPr>
        <w:br/>
        <w:t xml:space="preserve">        }</w:t>
      </w:r>
      <w:r>
        <w:rPr>
          <w:color w:val="080808"/>
        </w:rPr>
        <w:br/>
        <w:t xml:space="preserve">        </w:t>
      </w:r>
      <w:r>
        <w:rPr>
          <w:color w:val="0033B3"/>
        </w:rPr>
        <w:t xml:space="preserve">return </w:t>
      </w:r>
      <w:r>
        <w:rPr>
          <w:color w:val="000000"/>
        </w:rPr>
        <w:t>request</w:t>
      </w:r>
      <w:r>
        <w:rPr>
          <w:color w:val="080808"/>
        </w:rPr>
        <w:t>.getRemoteAddr();</w:t>
      </w:r>
      <w:r>
        <w:rPr>
          <w:color w:val="080808"/>
        </w:rPr>
        <w:br/>
        <w:t xml:space="preserve">    }</w:t>
      </w:r>
      <w:r>
        <w:rPr>
          <w:color w:val="080808"/>
        </w:rPr>
        <w:br/>
        <w:t>}</w:t>
      </w:r>
    </w:p>
    <w:p w14:paraId="4AC5F047" w14:textId="77777777" w:rsidR="00C17660" w:rsidRDefault="00C17660" w:rsidP="006D43BF">
      <w:pPr>
        <w:rPr>
          <w:lang w:val="en-US"/>
        </w:rPr>
      </w:pPr>
    </w:p>
    <w:p w14:paraId="7195AA30" w14:textId="0F4AFC83" w:rsidR="006D43BF" w:rsidRPr="00E051AE" w:rsidRDefault="007D2934" w:rsidP="006D43BF">
      <w:r>
        <w:t>Безбедносне мере остварене на страни клијента</w:t>
      </w:r>
      <w:r w:rsidR="006D43BF" w:rsidRPr="00E051AE">
        <w:t>:</w:t>
      </w:r>
    </w:p>
    <w:p w14:paraId="15AED54C" w14:textId="69A8855B" w:rsidR="006D43BF" w:rsidRPr="00E051AE" w:rsidRDefault="006D43BF" w:rsidP="006D43BF">
      <w:pPr>
        <w:numPr>
          <w:ilvl w:val="0"/>
          <w:numId w:val="28"/>
        </w:numPr>
      </w:pPr>
      <w:r w:rsidRPr="00E051AE">
        <w:rPr>
          <w:b/>
          <w:bCs/>
        </w:rPr>
        <w:t>изоловање стилова</w:t>
      </w:r>
      <w:r w:rsidRPr="00E051AE">
        <w:t> областима приказа елемената дизајн система;</w:t>
      </w:r>
    </w:p>
    <w:p w14:paraId="6F3980C6" w14:textId="1D7B8D58"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w:t>
      </w:r>
    </w:p>
    <w:p w14:paraId="0C0E26AA" w14:textId="36BB61E3" w:rsidR="006D43BF" w:rsidRPr="00E051AE" w:rsidRDefault="006D43BF" w:rsidP="006D43BF">
      <w:pPr>
        <w:numPr>
          <w:ilvl w:val="0"/>
          <w:numId w:val="28"/>
        </w:numPr>
      </w:pPr>
      <w:r w:rsidRPr="00E051AE">
        <w:rPr>
          <w:b/>
          <w:bCs/>
        </w:rPr>
        <w:t>брисање низа обавештења при одјави</w:t>
      </w:r>
      <w:r w:rsidRPr="00E051AE">
        <w:t> (1</w:t>
      </w:r>
      <w:r w:rsidR="00BA2546">
        <w:t>2</w:t>
      </w:r>
      <w:r w:rsidRPr="00E051AE">
        <w:t>.6), пошто порука може носити име пацијента из сесије која је престала;</w:t>
      </w:r>
    </w:p>
    <w:p w14:paraId="653382B0" w14:textId="113F6238" w:rsidR="004D7799"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w:t>
      </w:r>
      <w:r w:rsidR="00506A1D">
        <w:t>2</w:t>
      </w:r>
      <w:r w:rsidRPr="00E051AE">
        <w:t>.9)</w:t>
      </w:r>
      <w:r w:rsidR="00381916">
        <w:t>.</w:t>
      </w:r>
    </w:p>
    <w:p w14:paraId="47A7B32B" w14:textId="77777777" w:rsidR="004D7799" w:rsidRDefault="004D7799">
      <w:r>
        <w:br w:type="page"/>
      </w:r>
    </w:p>
    <w:p w14:paraId="43C578B5" w14:textId="4A533B13" w:rsidR="00C02E4B" w:rsidRPr="00E051AE" w:rsidRDefault="000A56AD" w:rsidP="004F0A50">
      <w:pPr>
        <w:pStyle w:val="Heading1"/>
      </w:pPr>
      <w:bookmarkStart w:id="146" w:name="_Toc176919783"/>
      <w:bookmarkStart w:id="147" w:name="_Toc239188238"/>
      <w:r>
        <w:lastRenderedPageBreak/>
        <w:t>З</w:t>
      </w:r>
      <w:r w:rsidR="00C02E4B" w:rsidRPr="00E051AE">
        <w:t>акључак</w:t>
      </w:r>
      <w:bookmarkEnd w:id="146"/>
      <w:bookmarkEnd w:id="147"/>
    </w:p>
    <w:p w14:paraId="25B9A79A" w14:textId="338C1FE9" w:rsidR="00783A6E" w:rsidRDefault="007E6240" w:rsidP="00783A6E">
      <w:r>
        <w:t>Мастер радом покривени су принципи, технике, предности и недостаци кој</w:t>
      </w:r>
      <w:r w:rsidR="0035436D">
        <w:t xml:space="preserve">е </w:t>
      </w:r>
      <w:r>
        <w:t>примен</w:t>
      </w:r>
      <w:r w:rsidR="0035436D">
        <w:t xml:space="preserve">а </w:t>
      </w:r>
      <w:r>
        <w:t>микрофронтенд архитектур</w:t>
      </w:r>
      <w:r w:rsidR="0035436D">
        <w:t>е носи</w:t>
      </w:r>
      <w:r>
        <w:t xml:space="preserve">. Изложени су појам софтверске архитектуре и архитектонске карактеристике као критеријум по коме се архитектонски стилови упоређују, монолитни и дистрибуирани </w:t>
      </w:r>
      <w:r w:rsidR="00614FF2">
        <w:t>стилови</w:t>
      </w:r>
      <w:r>
        <w:t xml:space="preserve"> и настанак фронтенд монолита као последице раста једностраничне апликације. Затим </w:t>
      </w:r>
      <w:r w:rsidR="00B1501D">
        <w:t>је</w:t>
      </w:r>
      <w:r>
        <w:t xml:space="preserve"> обрађен</w:t>
      </w:r>
      <w:r w:rsidR="00B1501D">
        <w:t>а</w:t>
      </w:r>
      <w:r>
        <w:t xml:space="preserve"> </w:t>
      </w:r>
      <w:r w:rsidR="00B706E3">
        <w:t xml:space="preserve">сама микрофронтенд архитектура и њени механизми: технике композиције и рутирања, начини комуникације </w:t>
      </w:r>
      <w:r w:rsidR="00963D0B">
        <w:t>међу</w:t>
      </w:r>
      <w:r w:rsidR="00B706E3">
        <w:t xml:space="preserve"> деловима интерфејса, дизајн систем као носилац конзистентности изгледа, безбедносне границе и, на крају, анти-патерни које таква подела омогућава. Уз тај теоријски део изграђен је и вреднова</w:t>
      </w:r>
      <w:r w:rsidR="001A4548">
        <w:t>н</w:t>
      </w:r>
      <w:r w:rsidR="00B706E3">
        <w:t xml:space="preserve"> артефакт: </w:t>
      </w:r>
      <w:r w:rsidR="00B706E3">
        <w:rPr>
          <w:lang w:val="en-US"/>
        </w:rPr>
        <w:t>MicroMedic</w:t>
      </w:r>
      <w:r w:rsidR="00B706E3">
        <w:t xml:space="preserve">, информациони систем за </w:t>
      </w:r>
      <w:r w:rsidR="00614FF2">
        <w:t>заказивање</w:t>
      </w:r>
      <w:r w:rsidR="00B706E3">
        <w:t xml:space="preserve"> и евиденцију лекарских прегледа, чији је клијентски </w:t>
      </w:r>
      <w:r w:rsidR="00614FF2">
        <w:t>слој</w:t>
      </w:r>
      <w:r w:rsidR="00B706E3">
        <w:t xml:space="preserve"> реализован као више </w:t>
      </w:r>
      <w:r w:rsidR="00614FF2">
        <w:t>независно</w:t>
      </w:r>
      <w:r w:rsidR="00B706E3">
        <w:t xml:space="preserve"> </w:t>
      </w:r>
      <w:r w:rsidR="00614FF2">
        <w:t>испоручивих</w:t>
      </w:r>
      <w:r w:rsidR="00B706E3">
        <w:t xml:space="preserve"> микрофронтендова намерно писаних у различитим радним оквирима.</w:t>
      </w:r>
    </w:p>
    <w:p w14:paraId="0E3C39AD" w14:textId="2D500CE1" w:rsidR="00D26666" w:rsidRDefault="00D26666" w:rsidP="00783A6E">
      <w:r>
        <w:t xml:space="preserve">Најоспораванија одлука коју микрофронтенд архитектура допушта јесте употреба </w:t>
      </w:r>
      <w:r w:rsidR="00DA69EA">
        <w:t>више</w:t>
      </w:r>
      <w:r>
        <w:t xml:space="preserve"> радних оквира у једном корисничком интерфејсу, коју литератур</w:t>
      </w:r>
      <w:r w:rsidR="00576A58">
        <w:t>а</w:t>
      </w:r>
      <w:r>
        <w:t xml:space="preserve"> најчешће описује као анти-патерн. Изградњом и вредновањем артефакта показало се да та оцена није својство разноликости, него последица одсуства механизма управљања. </w:t>
      </w:r>
      <w:r w:rsidR="00D03F04">
        <w:t>Разноликост оквира по себи не ствара ни неусаглашен изглед ни отежано одржавање</w:t>
      </w:r>
      <w:r w:rsidR="00D03F04">
        <w:rPr>
          <w:lang w:val="en-US"/>
        </w:rPr>
        <w:t xml:space="preserve">; </w:t>
      </w:r>
      <w:r w:rsidR="00D03F04">
        <w:t>њих ствара то што нико није одредио које су одлуке заједничке и чиме се спроводе.</w:t>
      </w:r>
      <w:r w:rsidR="002C361E">
        <w:t xml:space="preserve"> Када су те одлуке одређене</w:t>
      </w:r>
      <w:r w:rsidR="00BB6F03">
        <w:t xml:space="preserve"> </w:t>
      </w:r>
      <w:r w:rsidR="00BB6F03">
        <w:rPr>
          <w:lang w:val="en-US"/>
        </w:rPr>
        <w:t>-</w:t>
      </w:r>
      <w:r w:rsidR="002C361E">
        <w:t xml:space="preserve"> једна изведба сваке заједничке компоненте, једна лествица слојева приказ</w:t>
      </w:r>
      <w:r w:rsidR="00E46EA9">
        <w:t>а</w:t>
      </w:r>
      <w:r w:rsidR="002C361E">
        <w:t xml:space="preserve">, један начин </w:t>
      </w:r>
      <w:r w:rsidR="0031523B">
        <w:t>обраћања</w:t>
      </w:r>
      <w:r w:rsidR="002C361E">
        <w:t xml:space="preserve"> серверском слоју, један типизован канал за размену међу </w:t>
      </w:r>
      <w:r w:rsidR="0031523B">
        <w:t>ф</w:t>
      </w:r>
      <w:r w:rsidR="002C361E">
        <w:t>ра</w:t>
      </w:r>
      <w:r w:rsidR="0031523B">
        <w:t>г</w:t>
      </w:r>
      <w:r w:rsidR="002C361E">
        <w:t xml:space="preserve">ментима и обавезна провера типова у свим пакетима </w:t>
      </w:r>
      <w:r w:rsidR="000E69A3">
        <w:rPr>
          <w:lang w:val="en-US"/>
        </w:rPr>
        <w:t>-</w:t>
      </w:r>
      <w:r w:rsidR="002C361E">
        <w:t xml:space="preserve"> </w:t>
      </w:r>
      <w:r w:rsidR="0031523B">
        <w:t>употреба</w:t>
      </w:r>
      <w:r w:rsidR="002C361E">
        <w:t xml:space="preserve"> више оквира остаје контролисана одлука. Оно што дели контролисану вишеоквирност од </w:t>
      </w:r>
      <w:r w:rsidR="00E045E2">
        <w:t>анархије</w:t>
      </w:r>
      <w:r w:rsidR="002C361E">
        <w:t xml:space="preserve"> није број оквира, него по</w:t>
      </w:r>
      <w:r w:rsidR="005A1EB8">
        <w:t>стојање тих одлука и постојање начина да се спроведу.</w:t>
      </w:r>
    </w:p>
    <w:p w14:paraId="2757EB58" w14:textId="7F73BEB4" w:rsidR="00E045E2" w:rsidRDefault="00E045E2" w:rsidP="00783A6E">
      <w:r>
        <w:t>Из истог налаза следи и оно што се о конзистентности изгледа може пренети на друга решења. Конзистентност између делова интерфејса писаних у различитим оквирима не мора да се одржава дисциплином аутора, него се може обезбедити конструкцијом.</w:t>
      </w:r>
      <w:r w:rsidR="00487E7A">
        <w:t xml:space="preserve"> Ако су заједничке компоненте написане једном, као елементи које прегледач сам по</w:t>
      </w:r>
      <w:r w:rsidR="00805E3D">
        <w:t>з</w:t>
      </w:r>
      <w:r w:rsidR="00487E7A">
        <w:t xml:space="preserve">наје, и ако </w:t>
      </w:r>
      <w:r w:rsidR="00B0399D">
        <w:t xml:space="preserve">свој </w:t>
      </w:r>
      <w:r w:rsidR="00487E7A">
        <w:t>приказ</w:t>
      </w:r>
      <w:r w:rsidR="00B0399D">
        <w:t xml:space="preserve"> смештају у</w:t>
      </w:r>
      <w:r w:rsidR="00487E7A">
        <w:t xml:space="preserve"> </w:t>
      </w:r>
      <w:r w:rsidR="00264B5B">
        <w:rPr>
          <w:lang w:val="en-US"/>
        </w:rPr>
        <w:t>DOM</w:t>
      </w:r>
      <w:r w:rsidR="00487E7A">
        <w:t xml:space="preserve"> „под сенком“, спољашњи код не може да промени њ</w:t>
      </w:r>
      <w:r w:rsidR="00D76FDC">
        <w:t>ег</w:t>
      </w:r>
      <w:r w:rsidR="00487E7A">
        <w:t>ову унутрашњост, не јер је забрањено него зато што је технички неизводљиво, што је доказ постављене добре инфраструктуре, где систем не дозвољава крш</w:t>
      </w:r>
      <w:r w:rsidR="00380638">
        <w:t>ење</w:t>
      </w:r>
      <w:r w:rsidR="00487E7A">
        <w:t xml:space="preserve"> </w:t>
      </w:r>
      <w:r w:rsidR="009C2148">
        <w:t xml:space="preserve">основаних </w:t>
      </w:r>
      <w:r w:rsidR="00487E7A">
        <w:t xml:space="preserve">правила, чак и уколико имаш такву намеру. </w:t>
      </w:r>
      <w:r w:rsidR="00766811">
        <w:t>Свака измена изгледа тада ва</w:t>
      </w:r>
      <w:r w:rsidR="00370577">
        <w:t>ж</w:t>
      </w:r>
      <w:r w:rsidR="00766811">
        <w:t xml:space="preserve">и за све делове истовремено, без </w:t>
      </w:r>
      <w:r w:rsidR="00431589">
        <w:t>обзира</w:t>
      </w:r>
      <w:r w:rsidR="00766811">
        <w:t xml:space="preserve"> на оквир у коме је део написан. Показало се и да везивни слој између таквих </w:t>
      </w:r>
      <w:r w:rsidR="00431589">
        <w:t>компонената</w:t>
      </w:r>
      <w:r w:rsidR="00766811">
        <w:t xml:space="preserve"> и оквира није </w:t>
      </w:r>
      <w:r w:rsidR="009179D1">
        <w:t>трошак</w:t>
      </w:r>
      <w:r w:rsidR="00766811">
        <w:t xml:space="preserve"> која се плаћа по сваком оквиру, него </w:t>
      </w:r>
      <w:r w:rsidR="00D7422F">
        <w:t>надомештање</w:t>
      </w:r>
      <w:r w:rsidR="00766811">
        <w:t xml:space="preserve"> </w:t>
      </w:r>
      <w:r w:rsidR="00416CE2">
        <w:t xml:space="preserve">тачно одређеног недостатка </w:t>
      </w:r>
      <w:r w:rsidR="00766811">
        <w:lastRenderedPageBreak/>
        <w:t>појединог оквира: један од употребљ</w:t>
      </w:r>
      <w:r w:rsidR="00AD3887">
        <w:t>ени</w:t>
      </w:r>
      <w:r w:rsidR="00766811">
        <w:t xml:space="preserve">х оквира </w:t>
      </w:r>
      <w:r w:rsidR="00AD3887">
        <w:t xml:space="preserve">не </w:t>
      </w:r>
      <w:r w:rsidR="00766811">
        <w:t>захтева ништа осим једне линије кода. Тиме уобичајена твр</w:t>
      </w:r>
      <w:r w:rsidR="00431589">
        <w:t>дњ</w:t>
      </w:r>
      <w:r w:rsidR="00766811">
        <w:t>а да вишеоквирност нужно множи количину кода губи општост.</w:t>
      </w:r>
    </w:p>
    <w:p w14:paraId="2E7EEA6D" w14:textId="31F1B3D3" w:rsidR="00431589" w:rsidRDefault="004A75E1" w:rsidP="00783A6E">
      <w:r>
        <w:t xml:space="preserve">Трећи налаз тиче се комуникације међу деловима интерфејса. Начин на који се два дела обавештавају не </w:t>
      </w:r>
      <w:r w:rsidR="00DF698A">
        <w:t>одређује</w:t>
      </w:r>
      <w:r>
        <w:t xml:space="preserve"> то који су то делови, него њихов однос у саставу екрана. Део садржан у другом делу податке добија својствима која му надређени поставља, а обавештење уназад шаље догађајем који се издиже на родитељске компоненте.</w:t>
      </w:r>
      <w:r w:rsidR="000F3A82">
        <w:t xml:space="preserve"> Делови приказани један уз други на истом екрану обавештавају се заједничким каналом</w:t>
      </w:r>
      <w:r w:rsidR="00F023C8">
        <w:t>. При п</w:t>
      </w:r>
      <w:r w:rsidR="000F3A82">
        <w:t>релазу с једног екрана на други, међутим, податак</w:t>
      </w:r>
      <w:r w:rsidR="00220F77">
        <w:t xml:space="preserve"> се</w:t>
      </w:r>
      <w:r w:rsidR="000F3A82">
        <w:t xml:space="preserve"> носи у адреси, </w:t>
      </w:r>
      <w:r w:rsidR="00940E42">
        <w:t>зат</w:t>
      </w:r>
      <w:r w:rsidR="000F3A82">
        <w:t xml:space="preserve">о што други део у тренутку слања још не постоји. Из тога следи да је досежност особина канала, а не пара </w:t>
      </w:r>
      <w:r w:rsidR="00940E42">
        <w:t>учесника</w:t>
      </w:r>
      <w:r w:rsidR="000F3A82">
        <w:t xml:space="preserve">: пре питања како ће се два дела обавестити стоји питање да ли су икада приказана </w:t>
      </w:r>
      <w:r w:rsidR="00940E42">
        <w:t>истовремено</w:t>
      </w:r>
      <w:r w:rsidR="000F3A82">
        <w:t>.</w:t>
      </w:r>
    </w:p>
    <w:p w14:paraId="610EF2AB" w14:textId="655EA0F6" w:rsidR="008F2055" w:rsidRDefault="008F2055" w:rsidP="00783A6E">
      <w:r>
        <w:t xml:space="preserve">Четврти налаз одређује докле микрофронтенд архитектура посеже у погледу </w:t>
      </w:r>
      <w:r w:rsidR="00761B54">
        <w:t>безбедности</w:t>
      </w:r>
      <w:r>
        <w:t xml:space="preserve">. Она уводи стварне границе између подручја одговорности, али </w:t>
      </w:r>
      <w:r w:rsidR="00F63160">
        <w:t>безбедносне</w:t>
      </w:r>
      <w:r>
        <w:t xml:space="preserve"> границе </w:t>
      </w:r>
      <w:r w:rsidR="007B2333">
        <w:t>на</w:t>
      </w:r>
      <w:r>
        <w:t xml:space="preserve"> страни клијента не може да успостави. Свака провера у обмотачу или у делу интерфејса јесте </w:t>
      </w:r>
      <w:r w:rsidR="00DE0393">
        <w:t>навигација</w:t>
      </w:r>
      <w:r>
        <w:t xml:space="preserve"> и </w:t>
      </w:r>
      <w:r w:rsidR="00DE0393">
        <w:t>служи</w:t>
      </w:r>
      <w:r>
        <w:t xml:space="preserve"> томе да корисник не </w:t>
      </w:r>
      <w:r w:rsidR="005F1DEC">
        <w:t>дође</w:t>
      </w:r>
      <w:r>
        <w:t xml:space="preserve"> до празног или бесмисленог екрана, док одобравање приступа подацима остаје на серверском слоју и мора се </w:t>
      </w:r>
      <w:r w:rsidR="008A2230">
        <w:t>извршити</w:t>
      </w:r>
      <w:r>
        <w:t xml:space="preserve"> при сваком </w:t>
      </w:r>
      <w:r w:rsidR="008A2230">
        <w:t>захтеву</w:t>
      </w:r>
      <w:r>
        <w:t xml:space="preserve">. Изолације међу </w:t>
      </w:r>
      <w:r w:rsidR="008A2230">
        <w:t>деловим</w:t>
      </w:r>
      <w:r w:rsidR="000A1649">
        <w:t>а</w:t>
      </w:r>
      <w:r>
        <w:t xml:space="preserve">, у смислу у коме је она особина одвојених процеса, нема ни као </w:t>
      </w:r>
      <w:r w:rsidR="008A2230">
        <w:t>могућности</w:t>
      </w:r>
      <w:r>
        <w:t xml:space="preserve">, </w:t>
      </w:r>
      <w:r w:rsidR="008A2230">
        <w:t>зато</w:t>
      </w:r>
      <w:r>
        <w:t xml:space="preserve"> што сви делови једне стране деле једно извршно окружење једног документа. За домен у коме с</w:t>
      </w:r>
      <w:r w:rsidR="008A2230">
        <w:t>е обрађују</w:t>
      </w:r>
      <w:r>
        <w:t xml:space="preserve"> медицински подаци то није формалност: поверљивост</w:t>
      </w:r>
      <w:r w:rsidR="00B63A94">
        <w:t xml:space="preserve"> </w:t>
      </w:r>
      <w:r>
        <w:t xml:space="preserve">и потпуност трага приступа не могу постати својство поделе интерфејса, </w:t>
      </w:r>
      <w:r w:rsidR="007918FD">
        <w:t>него</w:t>
      </w:r>
      <w:r>
        <w:t xml:space="preserve"> остају обавеза серверског слоја, а подела интерфејса не сме д</w:t>
      </w:r>
      <w:r w:rsidR="007918FD">
        <w:t>а их</w:t>
      </w:r>
      <w:r>
        <w:t xml:space="preserve"> учини мање прегледним.</w:t>
      </w:r>
    </w:p>
    <w:p w14:paraId="052F4FAF" w14:textId="1009656A" w:rsidR="00D2622D" w:rsidRDefault="00D2622D" w:rsidP="00783A6E">
      <w:r>
        <w:t xml:space="preserve">Микрофронтенд архитектура плаћа се у </w:t>
      </w:r>
      <w:r w:rsidR="005E77FC">
        <w:t>изворном</w:t>
      </w:r>
      <w:r>
        <w:t xml:space="preserve"> коду: један пројекат постаје више пројеката, свака </w:t>
      </w:r>
      <w:r w:rsidR="005E77FC">
        <w:t>заједничка</w:t>
      </w:r>
      <w:r>
        <w:t xml:space="preserve"> зависност постаје предмет договора, а састављање целине премешта се у прегледач. Оно што се за то до</w:t>
      </w:r>
      <w:r w:rsidR="008023C6">
        <w:t>б</w:t>
      </w:r>
      <w:r>
        <w:t>иј</w:t>
      </w:r>
      <w:r w:rsidR="008023C6">
        <w:t>а</w:t>
      </w:r>
      <w:r>
        <w:t xml:space="preserve"> је да један тим објави свој део не питајући остале, да се различити ритмови измена </w:t>
      </w:r>
      <w:r w:rsidR="003C5384">
        <w:t>раз</w:t>
      </w:r>
      <w:r w:rsidR="00E07943">
        <w:t>д</w:t>
      </w:r>
      <w:r w:rsidR="003C5384">
        <w:t>вој</w:t>
      </w:r>
      <w:r w:rsidR="00E07943">
        <w:t>е</w:t>
      </w:r>
      <w:r>
        <w:t xml:space="preserve"> и да отказ једног дела не обори остатак система, по природи је везано за процес испоруке и </w:t>
      </w:r>
      <w:r w:rsidR="00CC5A0D">
        <w:t>постаје</w:t>
      </w:r>
      <w:r>
        <w:t xml:space="preserve"> </w:t>
      </w:r>
      <w:r w:rsidR="00CC5A0D">
        <w:t>ви</w:t>
      </w:r>
      <w:r>
        <w:t>дљиво само кроз њега. Отуда и обим вредновања у овом раду: својства која се исказују у структури решења проверена су на изграђеном артефакту, док су она која се исказују у његовој испоруци остала описана.</w:t>
      </w:r>
    </w:p>
    <w:p w14:paraId="7EE5CEC6" w14:textId="36BF05F7" w:rsidR="00391BC1" w:rsidRDefault="00391BC1" w:rsidP="00783A6E">
      <w:r>
        <w:t>Циљ рада није био да микрофронтенд архитектуру представи као бољи избор од монолитне. Њене су користи по природи користи испоруке, па се и одлука о њеној примени доноси на основу тога постоји ли више тимова који исти интерфејс мењају различитим ритмовима и потреба да своје делове објављују независно једни од других. Где тога има, све што је овим радом утврђено о границама, конзистентности изгледа, комуникацији и безбедносним границама важи и приме</w:t>
      </w:r>
      <w:r w:rsidR="007203B5">
        <w:t>њ</w:t>
      </w:r>
      <w:r>
        <w:t xml:space="preserve">иво је. Где тога нема, исте границе међу поддоменима могу се </w:t>
      </w:r>
      <w:r>
        <w:lastRenderedPageBreak/>
        <w:t>поставити и унутар једног пројекта, уз мањи број непогодности које ова архитектура доноси, а одлука о самој подели може сачекати. Растућа употреба микрофронтенд</w:t>
      </w:r>
      <w:r w:rsidR="006B5544">
        <w:t xml:space="preserve"> архитектуре</w:t>
      </w:r>
      <w:r>
        <w:t xml:space="preserve"> сама по себи не треба да буде разлог за њено увођење и на другим пројектима.</w:t>
      </w:r>
    </w:p>
    <w:p w14:paraId="57CE55D0" w14:textId="46713335" w:rsidR="008F16C8" w:rsidRDefault="008F16C8" w:rsidP="00783A6E">
      <w:r>
        <w:t xml:space="preserve">Правци даљих истраживања следе из истог разлога. </w:t>
      </w:r>
      <w:r w:rsidR="00B37110">
        <w:t xml:space="preserve">Први је постављање процеса који гради и објављује само измењени део интерфејса, чиме постају мерљива питања која су овде остала </w:t>
      </w:r>
      <w:r w:rsidR="0037684D">
        <w:t xml:space="preserve">само </w:t>
      </w:r>
      <w:r w:rsidR="00B37110">
        <w:t xml:space="preserve">описана: количина кода коју прегледач преузима по појединој рути и кроз читаво путовање корисника, време од измене до њене видљивости кориснику, и понашање решења када један његов део није доступан. Други је организациона страна поделе, коју ниједан технички механизам не замењује; расподела власништва над подручјима, договор о заједничким зависностима и начин на који се </w:t>
      </w:r>
      <w:r w:rsidR="00DB45D8">
        <w:t>приме</w:t>
      </w:r>
      <w:r w:rsidR="006B0F3B">
        <w:t>ћ</w:t>
      </w:r>
      <w:r w:rsidR="00DB45D8">
        <w:t>ује</w:t>
      </w:r>
      <w:r w:rsidR="00B37110">
        <w:t xml:space="preserve"> да је граница </w:t>
      </w:r>
      <w:r w:rsidR="005B7D06">
        <w:t xml:space="preserve">међу </w:t>
      </w:r>
      <w:r w:rsidR="00B37110">
        <w:t>деловима почела да се нарушава. Прво даје мере, друго даје носиоце тих мера, а заједно попуњавају другу половину одговара на питање под којим условима микрофронтенд архитектура исплаћује своју цену.</w:t>
      </w:r>
    </w:p>
    <w:p w14:paraId="697336F6" w14:textId="6E1DE5B1" w:rsidR="00224E68" w:rsidRPr="00224E68" w:rsidRDefault="00224E68" w:rsidP="00783A6E">
      <w:r>
        <w:t xml:space="preserve">Микрофронтенд архитектура тако није техника </w:t>
      </w:r>
      <w:r w:rsidR="005200D3">
        <w:t>клијентског</w:t>
      </w:r>
      <w:r>
        <w:t xml:space="preserve"> слоја него </w:t>
      </w:r>
      <w:r w:rsidR="007A2F39">
        <w:t>техника</w:t>
      </w:r>
      <w:r>
        <w:t xml:space="preserve"> испоруке, и по томе се процењује. </w:t>
      </w:r>
      <w:r>
        <w:rPr>
          <w:lang w:val="en-US"/>
        </w:rPr>
        <w:t xml:space="preserve">MicroMedic </w:t>
      </w:r>
      <w:r>
        <w:t xml:space="preserve">је показао да се њене границе могу поставити и одржати добро подељенима, да се конзистентност </w:t>
      </w:r>
      <w:r w:rsidR="006A79CA">
        <w:t>изгледа</w:t>
      </w:r>
      <w:r>
        <w:t xml:space="preserve"> међу различитим радним оквирима може обезбедити добром инфраструктуром, и да употреба више оквира уз </w:t>
      </w:r>
      <w:r w:rsidR="005F2FB9">
        <w:t>одређене</w:t>
      </w:r>
      <w:r>
        <w:t xml:space="preserve"> механизме управљања остаје контролисана одлука, а не анти-патерн. Оно </w:t>
      </w:r>
      <w:r w:rsidR="005F2FB9">
        <w:t>што</w:t>
      </w:r>
      <w:r>
        <w:t xml:space="preserve"> остаје да се покаже није у архитектури, него око ње.</w:t>
      </w:r>
    </w:p>
    <w:p w14:paraId="62B711DB" w14:textId="2434F207" w:rsidR="00783A6E" w:rsidRPr="00E051AE" w:rsidRDefault="00783A6E">
      <w:r w:rsidRPr="00E051AE">
        <w:br w:type="page"/>
      </w:r>
    </w:p>
    <w:p w14:paraId="1E35BD81" w14:textId="77777777" w:rsidR="00783A6E" w:rsidRPr="00E051AE" w:rsidRDefault="00783A6E" w:rsidP="00783A6E"/>
    <w:bookmarkStart w:id="148" w:name="_Toc239188239"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rsidP="00187B1A">
          <w:pPr>
            <w:pStyle w:val="Heading1"/>
            <w:numPr>
              <w:ilvl w:val="0"/>
              <w:numId w:val="0"/>
            </w:numPr>
            <w:ind w:left="432" w:hanging="432"/>
          </w:pPr>
          <w:r w:rsidRPr="00E051AE">
            <w:t>Литература</w:t>
          </w:r>
          <w:bookmarkEnd w:id="148"/>
        </w:p>
        <w:sdt>
          <w:sdtPr>
            <w:id w:val="-573587230"/>
            <w:bibliography/>
          </w:sdtPr>
          <w:sdtContent>
            <w:p w14:paraId="33DFCAD5" w14:textId="77777777" w:rsidR="00CA2315" w:rsidRDefault="005E3C9A" w:rsidP="00CA2315">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CA2315">
                <w:rPr>
                  <w:i/>
                  <w:iCs/>
                  <w:noProof/>
                </w:rPr>
                <w:t>AJAX what is it? (it’s not DHTML)</w:t>
              </w:r>
              <w:r w:rsidR="00CA2315">
                <w:rPr>
                  <w:noProof/>
                </w:rPr>
                <w:t>. (.). Преузето September 1, 2026 са Derivadow: https://derivadow.com/2007/01/05/ajax-what-is-it-its-not-dhtml/</w:t>
              </w:r>
            </w:p>
            <w:p w14:paraId="2B752712" w14:textId="77777777" w:rsidR="00CA2315" w:rsidRDefault="00CA2315" w:rsidP="00CA2315">
              <w:pPr>
                <w:pStyle w:val="Bibliography"/>
                <w:ind w:left="720" w:hanging="720"/>
                <w:rPr>
                  <w:noProof/>
                </w:rPr>
              </w:pPr>
              <w:r>
                <w:rPr>
                  <w:noProof/>
                </w:rPr>
                <w:t xml:space="preserve">Chen, K. C. (2021, August 24). </w:t>
              </w:r>
              <w:r>
                <w:rPr>
                  <w:i/>
                  <w:iCs/>
                  <w:noProof/>
                </w:rPr>
                <w:t>Micro Frontend Guide: Technical Integrations</w:t>
              </w:r>
              <w:r>
                <w:rPr>
                  <w:noProof/>
                </w:rPr>
                <w:t>. Преузето September 1, 2026 са Trend Micro: https://www.trendmicro.com/de_de/research/21/h/micro-frontend-guide-technical-integrations.html</w:t>
              </w:r>
            </w:p>
            <w:p w14:paraId="4868A146" w14:textId="77777777" w:rsidR="00CA2315" w:rsidRDefault="00CA2315" w:rsidP="00CA2315">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70FFDC0F" w14:textId="77777777" w:rsidR="00CA2315" w:rsidRDefault="00CA2315" w:rsidP="00CA2315">
              <w:pPr>
                <w:pStyle w:val="Bibliography"/>
                <w:ind w:left="720" w:hanging="720"/>
                <w:rPr>
                  <w:noProof/>
                </w:rPr>
              </w:pPr>
              <w:r>
                <w:rPr>
                  <w:noProof/>
                </w:rPr>
                <w:t xml:space="preserve">Collins, P., Gowans, A., Ackerman, J. S., &amp; Scruton, R. (2026, July 20). </w:t>
              </w:r>
              <w:r>
                <w:rPr>
                  <w:i/>
                  <w:iCs/>
                  <w:noProof/>
                </w:rPr>
                <w:t>architecture - Expression of technique</w:t>
              </w:r>
              <w:r>
                <w:rPr>
                  <w:noProof/>
                </w:rPr>
                <w:t>. Преузето са Britannica: https://www.britannica.com/topic/architecture</w:t>
              </w:r>
            </w:p>
            <w:p w14:paraId="22AA1F4A" w14:textId="77777777" w:rsidR="00CA2315" w:rsidRDefault="00CA2315" w:rsidP="00CA2315">
              <w:pPr>
                <w:pStyle w:val="Bibliography"/>
                <w:ind w:left="720" w:hanging="720"/>
                <w:rPr>
                  <w:noProof/>
                </w:rPr>
              </w:pPr>
              <w:r>
                <w:rPr>
                  <w:noProof/>
                </w:rPr>
                <w:t xml:space="preserve">Conway, M. E. (1968). </w:t>
              </w:r>
              <w:r>
                <w:rPr>
                  <w:i/>
                  <w:iCs/>
                  <w:noProof/>
                </w:rPr>
                <w:t>Conway's Law.</w:t>
              </w:r>
              <w:r>
                <w:rPr>
                  <w:noProof/>
                </w:rPr>
                <w:t xml:space="preserve"> </w:t>
              </w:r>
            </w:p>
            <w:p w14:paraId="737F2CD3" w14:textId="77777777" w:rsidR="00CA2315" w:rsidRDefault="00CA2315" w:rsidP="00CA2315">
              <w:pPr>
                <w:pStyle w:val="Bibliography"/>
                <w:ind w:left="720" w:hanging="720"/>
                <w:rPr>
                  <w:noProof/>
                </w:rPr>
              </w:pPr>
              <w:r>
                <w:rPr>
                  <w:noProof/>
                </w:rPr>
                <w:t xml:space="preserve">Das, D. K. (2024, October 13). </w:t>
              </w:r>
              <w:r>
                <w:rPr>
                  <w:i/>
                  <w:iCs/>
                  <w:noProof/>
                </w:rPr>
                <w:t>Backend For Front End- Architectural Pattern</w:t>
              </w:r>
              <w:r>
                <w:rPr>
                  <w:noProof/>
                </w:rPr>
                <w:t>. Преузето September 1, 2026 са Medium: https://medium.com/@dipakkrdas/backend-for-front-end-architectural-pattern-4500b262047e</w:t>
              </w:r>
            </w:p>
            <w:p w14:paraId="70E79DC6" w14:textId="77777777" w:rsidR="00CA2315" w:rsidRDefault="00CA2315" w:rsidP="00CA2315">
              <w:pPr>
                <w:pStyle w:val="Bibliography"/>
                <w:ind w:left="720" w:hanging="720"/>
                <w:rPr>
                  <w:noProof/>
                </w:rPr>
              </w:pPr>
              <w:r>
                <w:rPr>
                  <w:noProof/>
                </w:rPr>
                <w:t xml:space="preserve">Fowler, M. (2012, May 1). </w:t>
              </w:r>
              <w:r>
                <w:rPr>
                  <w:i/>
                  <w:iCs/>
                  <w:noProof/>
                </w:rPr>
                <w:t>Test Pyramid</w:t>
              </w:r>
              <w:r>
                <w:rPr>
                  <w:noProof/>
                </w:rPr>
                <w:t>. Преузето September 1, 2026 са Martin Fowler: https://martinfowler.com/bliki/TestPyramid.html</w:t>
              </w:r>
            </w:p>
            <w:p w14:paraId="009CB057" w14:textId="77777777" w:rsidR="00CA2315" w:rsidRDefault="00CA2315" w:rsidP="00CA2315">
              <w:pPr>
                <w:pStyle w:val="Bibliography"/>
                <w:ind w:left="720" w:hanging="720"/>
                <w:rPr>
                  <w:noProof/>
                </w:rPr>
              </w:pPr>
              <w:r>
                <w:rPr>
                  <w:noProof/>
                </w:rPr>
                <w:t xml:space="preserve">Frost, B. (2016). </w:t>
              </w:r>
              <w:r>
                <w:rPr>
                  <w:i/>
                  <w:iCs/>
                  <w:noProof/>
                </w:rPr>
                <w:t>Atomic Design.</w:t>
              </w:r>
              <w:r>
                <w:rPr>
                  <w:noProof/>
                </w:rPr>
                <w:t xml:space="preserve"> </w:t>
              </w:r>
            </w:p>
            <w:p w14:paraId="1625B361" w14:textId="77777777" w:rsidR="00CA2315" w:rsidRDefault="00CA2315" w:rsidP="00CA2315">
              <w:pPr>
                <w:pStyle w:val="Bibliography"/>
                <w:ind w:left="720" w:hanging="720"/>
                <w:rPr>
                  <w:noProof/>
                </w:rPr>
              </w:pPr>
              <w:r>
                <w:rPr>
                  <w:noProof/>
                </w:rPr>
                <w:t xml:space="preserve">Gandhi, R., Richards, M., &amp; Ford, N. (2024). </w:t>
              </w:r>
              <w:r>
                <w:rPr>
                  <w:i/>
                  <w:iCs/>
                  <w:noProof/>
                </w:rPr>
                <w:t>Head First Software Architecture: A Learner's Guide to Architectural Thinking.</w:t>
              </w:r>
              <w:r>
                <w:rPr>
                  <w:noProof/>
                </w:rPr>
                <w:t xml:space="preserve"> O'Reilly Media, Inc.</w:t>
              </w:r>
            </w:p>
            <w:p w14:paraId="3F5F4570" w14:textId="77777777" w:rsidR="00CA2315" w:rsidRDefault="00CA2315" w:rsidP="00CA2315">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44F7BDAE" w14:textId="77777777" w:rsidR="00CA2315" w:rsidRDefault="00CA2315" w:rsidP="00CA2315">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6F34923A" w14:textId="77777777" w:rsidR="00CA2315" w:rsidRDefault="00CA2315" w:rsidP="00CA2315">
              <w:pPr>
                <w:pStyle w:val="Bibliography"/>
                <w:ind w:left="720" w:hanging="720"/>
                <w:rPr>
                  <w:noProof/>
                </w:rPr>
              </w:pPr>
              <w:r>
                <w:rPr>
                  <w:noProof/>
                </w:rPr>
                <w:t xml:space="preserve">Glazkov, D. (.). </w:t>
              </w:r>
              <w:r>
                <w:rPr>
                  <w:i/>
                  <w:iCs/>
                  <w:noProof/>
                </w:rPr>
                <w:t>What the Heck is Shadow DOM?</w:t>
              </w:r>
              <w:r>
                <w:rPr>
                  <w:noProof/>
                </w:rPr>
                <w:t xml:space="preserve"> Преузето May 11, 2025 са Glazkov: https://glazkov.com/2011/01/14/what-the-heck-is-shadow-dom/</w:t>
              </w:r>
            </w:p>
            <w:p w14:paraId="4EDAA8FD" w14:textId="77777777" w:rsidR="00CA2315" w:rsidRDefault="00CA2315" w:rsidP="00CA2315">
              <w:pPr>
                <w:pStyle w:val="Bibliography"/>
                <w:ind w:left="720" w:hanging="720"/>
                <w:rPr>
                  <w:noProof/>
                </w:rPr>
              </w:pPr>
              <w:r>
                <w:rPr>
                  <w:noProof/>
                </w:rPr>
                <w:t xml:space="preserve">Ito, H. (2025, May 11). </w:t>
              </w:r>
              <w:r>
                <w:rPr>
                  <w:i/>
                  <w:iCs/>
                  <w:noProof/>
                </w:rPr>
                <w:t>Web Components</w:t>
              </w:r>
              <w:r>
                <w:rPr>
                  <w:noProof/>
                </w:rPr>
                <w:t>. Преузето са GitHub: https://github.com/WICG/webcomponents</w:t>
              </w:r>
            </w:p>
            <w:p w14:paraId="3591DDBC" w14:textId="77777777" w:rsidR="00CA2315" w:rsidRDefault="00CA2315" w:rsidP="00CA2315">
              <w:pPr>
                <w:pStyle w:val="Bibliography"/>
                <w:ind w:left="720" w:hanging="720"/>
                <w:rPr>
                  <w:noProof/>
                </w:rPr>
              </w:pPr>
              <w:r>
                <w:rPr>
                  <w:noProof/>
                </w:rPr>
                <w:lastRenderedPageBreak/>
                <w:t xml:space="preserve">Maruthi. (2022, May 27). </w:t>
              </w:r>
              <w:r>
                <w:rPr>
                  <w:i/>
                  <w:iCs/>
                  <w:noProof/>
                </w:rPr>
                <w:t>Planning for Blue-Green Deployments</w:t>
              </w:r>
              <w:r>
                <w:rPr>
                  <w:noProof/>
                </w:rPr>
                <w:t>. Преузето September 1, 2026 са Medium: https://medium.com/@maruthijr/planning-for-blue-green-deployments-3a04f28c4a6d</w:t>
              </w:r>
            </w:p>
            <w:p w14:paraId="37F43762" w14:textId="77777777" w:rsidR="00CA2315" w:rsidRDefault="00CA2315" w:rsidP="00CA2315">
              <w:pPr>
                <w:pStyle w:val="Bibliography"/>
                <w:ind w:left="720" w:hanging="720"/>
                <w:rPr>
                  <w:noProof/>
                  <w:lang w:val="en-US"/>
                </w:rPr>
              </w:pPr>
              <w:r>
                <w:rPr>
                  <w:noProof/>
                </w:rPr>
                <w:t xml:space="preserve">Mezzalira, L. (2020, May). </w:t>
              </w:r>
              <w:r>
                <w:rPr>
                  <w:i/>
                  <w:iCs/>
                  <w:noProof/>
                </w:rPr>
                <w:t>Micro-frontends in context</w:t>
              </w:r>
              <w:r>
                <w:rPr>
                  <w:noProof/>
                </w:rPr>
                <w:t>. Retrieved September 1, 2026, from Increment: https://increment.com/frontend/micro-frontends-in-context/</w:t>
              </w:r>
            </w:p>
            <w:p w14:paraId="2EFD8C62" w14:textId="77777777" w:rsidR="00CA2315" w:rsidRDefault="00CA2315" w:rsidP="00CA2315">
              <w:pPr>
                <w:pStyle w:val="Bibliography"/>
                <w:ind w:left="720" w:hanging="720"/>
                <w:rPr>
                  <w:noProof/>
                </w:rPr>
              </w:pPr>
              <w:r>
                <w:rPr>
                  <w:noProof/>
                </w:rPr>
                <w:t xml:space="preserve">Mezzalira, L. (2025). </w:t>
              </w:r>
              <w:r>
                <w:rPr>
                  <w:i/>
                  <w:iCs/>
                  <w:noProof/>
                </w:rPr>
                <w:t>Building Micro-Frontends</w:t>
              </w:r>
              <w:r>
                <w:rPr>
                  <w:noProof/>
                </w:rPr>
                <w:t xml:space="preserve"> (2nd изд.). O'Reilly Media, Inc.</w:t>
              </w:r>
            </w:p>
            <w:p w14:paraId="4FFF6703" w14:textId="77777777" w:rsidR="00CA2315" w:rsidRDefault="00CA2315" w:rsidP="00CA2315">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141FCF03" w14:textId="77777777" w:rsidR="00CA2315" w:rsidRDefault="00CA2315" w:rsidP="00CA2315">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23554F4D" w14:textId="77777777" w:rsidR="00CA2315" w:rsidRDefault="00CA2315" w:rsidP="00CA2315">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1AD01311" w14:textId="77777777" w:rsidR="00CA2315" w:rsidRDefault="00CA2315" w:rsidP="00CA2315">
              <w:pPr>
                <w:pStyle w:val="Bibliography"/>
                <w:ind w:left="720" w:hanging="720"/>
                <w:rPr>
                  <w:noProof/>
                </w:rPr>
              </w:pPr>
              <w:r>
                <w:rPr>
                  <w:noProof/>
                </w:rPr>
                <w:t xml:space="preserve">Mukhadin, B. (2026, May 11). </w:t>
              </w:r>
              <w:r>
                <w:rPr>
                  <w:i/>
                  <w:iCs/>
                  <w:noProof/>
                </w:rPr>
                <w:t>GraphQL protocol</w:t>
              </w:r>
              <w:r>
                <w:rPr>
                  <w:noProof/>
                </w:rPr>
                <w:t>. Преузето September 1, 2026 са Wallarm: https://www.wallarm.com/what/what-is-graphql-definition-with-example</w:t>
              </w:r>
            </w:p>
            <w:p w14:paraId="3B7841B4" w14:textId="77777777" w:rsidR="00CA2315" w:rsidRDefault="00CA2315" w:rsidP="00CA2315">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0F7D57A8" w14:textId="77777777" w:rsidR="00CA2315" w:rsidRDefault="00CA2315" w:rsidP="00CA2315">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56988386" w14:textId="77777777" w:rsidR="00CA2315" w:rsidRDefault="00CA2315" w:rsidP="00CA2315">
              <w:pPr>
                <w:pStyle w:val="Bibliography"/>
                <w:ind w:left="720" w:hanging="720"/>
                <w:rPr>
                  <w:noProof/>
                </w:rPr>
              </w:pPr>
              <w:r>
                <w:rPr>
                  <w:noProof/>
                </w:rPr>
                <w:t xml:space="preserve">Newman, S. (2021). </w:t>
              </w:r>
              <w:r>
                <w:rPr>
                  <w:i/>
                  <w:iCs/>
                  <w:noProof/>
                </w:rPr>
                <w:t>Building Microservices, 2nd Edition.</w:t>
              </w:r>
              <w:r>
                <w:rPr>
                  <w:noProof/>
                </w:rPr>
                <w:t xml:space="preserve"> O'Reilly Media Inc.</w:t>
              </w:r>
            </w:p>
            <w:p w14:paraId="33FA8E10" w14:textId="77777777" w:rsidR="00CA2315" w:rsidRDefault="00CA2315" w:rsidP="00CA2315">
              <w:pPr>
                <w:pStyle w:val="Bibliography"/>
                <w:ind w:left="720" w:hanging="720"/>
                <w:rPr>
                  <w:noProof/>
                </w:rPr>
              </w:pPr>
              <w:r>
                <w:rPr>
                  <w:noProof/>
                </w:rPr>
                <w:t xml:space="preserve">Nwamba, C. (2024, November 26). </w:t>
              </w:r>
              <w:r>
                <w:rPr>
                  <w:i/>
                  <w:iCs/>
                  <w:noProof/>
                </w:rPr>
                <w:t>The Ultimate Guide to the Broadcast Channel API</w:t>
              </w:r>
              <w:r>
                <w:rPr>
                  <w:noProof/>
                </w:rPr>
                <w:t>. Преузето September 1, 2026 са Telerik &amp; Kendo UI: https://www.telerik.com/blogs/ultimate-guide-broadcast-channel-api</w:t>
              </w:r>
            </w:p>
            <w:p w14:paraId="2E28C23F" w14:textId="77777777" w:rsidR="00CA2315" w:rsidRDefault="00CA2315" w:rsidP="00CA2315">
              <w:pPr>
                <w:pStyle w:val="Bibliography"/>
                <w:ind w:left="720" w:hanging="720"/>
                <w:rPr>
                  <w:noProof/>
                </w:rPr>
              </w:pPr>
              <w:r>
                <w:rPr>
                  <w:noProof/>
                </w:rPr>
                <w:t xml:space="preserve">Ozkaya, M. (2021, September 7). </w:t>
              </w:r>
              <w:r>
                <w:rPr>
                  <w:i/>
                  <w:iCs/>
                  <w:noProof/>
                </w:rPr>
                <w:t>API Gateway Pattern</w:t>
              </w:r>
              <w:r>
                <w:rPr>
                  <w:noProof/>
                </w:rPr>
                <w:t>. Преузето September 1, 2026 са Medium: https://medium.com/design-microservices-architecture-with-patterns/api-gateway-pattern-8ed0ddfce9df</w:t>
              </w:r>
            </w:p>
            <w:p w14:paraId="6CB0BAD5" w14:textId="77777777" w:rsidR="00CA2315" w:rsidRDefault="00CA2315" w:rsidP="00CA2315">
              <w:pPr>
                <w:pStyle w:val="Bibliography"/>
                <w:ind w:left="720" w:hanging="720"/>
                <w:rPr>
                  <w:noProof/>
                </w:rPr>
              </w:pPr>
              <w:r>
                <w:rPr>
                  <w:noProof/>
                </w:rPr>
                <w:t xml:space="preserve">Rappl, F. (2024). </w:t>
              </w:r>
              <w:r>
                <w:rPr>
                  <w:i/>
                  <w:iCs/>
                  <w:noProof/>
                </w:rPr>
                <w:t>The Art of Micro Frontends.</w:t>
              </w:r>
              <w:r>
                <w:rPr>
                  <w:noProof/>
                </w:rPr>
                <w:t xml:space="preserve"> </w:t>
              </w:r>
            </w:p>
            <w:p w14:paraId="52FC7650" w14:textId="77777777" w:rsidR="00CA2315" w:rsidRDefault="00CA2315" w:rsidP="00CA2315">
              <w:pPr>
                <w:pStyle w:val="Bibliography"/>
                <w:ind w:left="720" w:hanging="720"/>
                <w:rPr>
                  <w:noProof/>
                </w:rPr>
              </w:pPr>
              <w:r>
                <w:rPr>
                  <w:noProof/>
                </w:rPr>
                <w:t xml:space="preserve">Rappl, F. (2024, March 20). </w:t>
              </w:r>
              <w:r>
                <w:rPr>
                  <w:i/>
                  <w:iCs/>
                  <w:noProof/>
                </w:rPr>
                <w:t>Top 10 Micro Frontend Anti-Patterns</w:t>
              </w:r>
              <w:r>
                <w:rPr>
                  <w:noProof/>
                </w:rPr>
                <w:t>. Преузето September 1, 2026 са DEV Community: https://dev.to/florianrappl/top-10-micro-frontend-anti-patterns-3809</w:t>
              </w:r>
            </w:p>
            <w:p w14:paraId="3A53BB7F" w14:textId="77777777" w:rsidR="00CA2315" w:rsidRDefault="00CA2315" w:rsidP="00CA2315">
              <w:pPr>
                <w:pStyle w:val="Bibliography"/>
                <w:ind w:left="720" w:hanging="720"/>
                <w:rPr>
                  <w:noProof/>
                </w:rPr>
              </w:pPr>
              <w:r>
                <w:rPr>
                  <w:noProof/>
                </w:rPr>
                <w:t xml:space="preserve">Rastogi, A. (2022, February 10). </w:t>
              </w:r>
              <w:r>
                <w:rPr>
                  <w:i/>
                  <w:iCs/>
                  <w:noProof/>
                </w:rPr>
                <w:t>Canary Deployment Strategy: Benefits, Constraints And How It Can Be Used For Application Traffic Management</w:t>
              </w:r>
              <w:r>
                <w:rPr>
                  <w:noProof/>
                </w:rPr>
                <w:t xml:space="preserve">. Преузето September 1, 2026 са AppViewX: </w:t>
              </w:r>
              <w:r>
                <w:rPr>
                  <w:noProof/>
                </w:rPr>
                <w:lastRenderedPageBreak/>
                <w:t>https://www.appviewx.com/blogs/canary-deployment-strategy-benefits-constraints-and-how-it-can-be-used-for-application-traffic-management/</w:t>
              </w:r>
            </w:p>
            <w:p w14:paraId="394CC836" w14:textId="77777777" w:rsidR="00CA2315" w:rsidRDefault="00CA2315" w:rsidP="00CA2315">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51A9879F" w14:textId="77777777" w:rsidR="00CA2315" w:rsidRDefault="00CA2315" w:rsidP="00CA2315">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6FC4CDF4" w14:textId="77777777" w:rsidR="00CA2315" w:rsidRDefault="00CA2315" w:rsidP="00CA2315">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6C1DF8C2" w14:textId="77777777" w:rsidR="00CA2315" w:rsidRDefault="00CA2315" w:rsidP="00CA2315">
              <w:pPr>
                <w:pStyle w:val="Bibliography"/>
                <w:ind w:left="720" w:hanging="720"/>
                <w:rPr>
                  <w:noProof/>
                </w:rPr>
              </w:pPr>
              <w:r>
                <w:rPr>
                  <w:noProof/>
                </w:rPr>
                <w:t xml:space="preserve">Villavicencio, N. (2023, August 29). </w:t>
              </w:r>
              <w:r>
                <w:rPr>
                  <w:i/>
                  <w:iCs/>
                  <w:noProof/>
                </w:rPr>
                <w:t>Strangler Fig Pattern: How to migrate from an old to a better architecture</w:t>
              </w:r>
              <w:r>
                <w:rPr>
                  <w:noProof/>
                </w:rPr>
                <w:t>. Преузето September 1, 2026 са Samurai Developer: https://samurai-developer.com/strangler-fig-pattern/</w:t>
              </w:r>
            </w:p>
            <w:p w14:paraId="54DD12B3" w14:textId="77777777" w:rsidR="00CA2315" w:rsidRDefault="00CA2315" w:rsidP="00CA2315">
              <w:pPr>
                <w:pStyle w:val="Bibliography"/>
                <w:ind w:left="720" w:hanging="720"/>
                <w:rPr>
                  <w:noProof/>
                </w:rPr>
              </w:pPr>
              <w:r>
                <w:rPr>
                  <w:i/>
                  <w:iCs/>
                  <w:noProof/>
                </w:rPr>
                <w:t>Web Components</w:t>
              </w:r>
              <w:r>
                <w:rPr>
                  <w:noProof/>
                </w:rPr>
                <w:t>. (.). Преузето May 11, 2025 са MDN Web Docs - Mozilla: https://developer.mozilla.org/en-US/docs/Web/API/Web_components</w:t>
              </w:r>
            </w:p>
            <w:p w14:paraId="40235058" w14:textId="77777777" w:rsidR="00CA2315" w:rsidRDefault="00CA2315" w:rsidP="00CA2315">
              <w:pPr>
                <w:pStyle w:val="Bibliography"/>
                <w:ind w:left="720" w:hanging="720"/>
                <w:rPr>
                  <w:noProof/>
                </w:rPr>
              </w:pPr>
              <w:r>
                <w:rPr>
                  <w:noProof/>
                </w:rPr>
                <w:t xml:space="preserve">Wright, G. (.). </w:t>
              </w:r>
              <w:r>
                <w:rPr>
                  <w:i/>
                  <w:iCs/>
                  <w:noProof/>
                </w:rPr>
                <w:t>inline frame (iframe)</w:t>
              </w:r>
              <w:r>
                <w:rPr>
                  <w:noProof/>
                </w:rPr>
                <w:t>. Преузето May 5, 2025 са TechTarget: https://www.techtarget.com/whatis/definition/IFrame-Inline-Frame#:~:text=An%20inline%20frame%20(iframe)%20is,webpage%20within%20the%20parent%20page.</w:t>
              </w:r>
            </w:p>
            <w:p w14:paraId="25CE085A" w14:textId="77777777" w:rsidR="00CA2315" w:rsidRDefault="00CA2315" w:rsidP="00CA2315">
              <w:pPr>
                <w:pStyle w:val="Bibliography"/>
                <w:ind w:left="720" w:hanging="720"/>
                <w:rPr>
                  <w:noProof/>
                </w:rPr>
              </w:pPr>
              <w:r>
                <w:rPr>
                  <w:noProof/>
                </w:rPr>
                <w:t xml:space="preserve">Yadav, P. (.). </w:t>
              </w:r>
              <w:r>
                <w:rPr>
                  <w:i/>
                  <w:iCs/>
                  <w:noProof/>
                </w:rPr>
                <w:t>What are Single Page Apps?</w:t>
              </w:r>
              <w:r>
                <w:rPr>
                  <w:noProof/>
                </w:rPr>
                <w:t xml:space="preserve"> Преузето May 4, 2025 са GeeksforGeeks: https://www.geeksforgeeks.org/what-are-single-page-apps/</w:t>
              </w:r>
            </w:p>
            <w:p w14:paraId="6C232A00" w14:textId="77777777" w:rsidR="00CA2315" w:rsidRDefault="00CA2315" w:rsidP="00CA2315">
              <w:pPr>
                <w:pStyle w:val="Bibliography"/>
                <w:ind w:left="720" w:hanging="720"/>
                <w:rPr>
                  <w:noProof/>
                </w:rPr>
              </w:pPr>
              <w:r>
                <w:rPr>
                  <w:noProof/>
                </w:rPr>
                <w:t xml:space="preserve">Влајић, С. (2020). </w:t>
              </w:r>
              <w:r>
                <w:rPr>
                  <w:i/>
                  <w:iCs/>
                  <w:noProof/>
                </w:rPr>
                <w:t>ПРОЈЕКТОВАЊЕ СОФТВЕРА.</w:t>
              </w:r>
              <w:r>
                <w:rPr>
                  <w:noProof/>
                </w:rPr>
                <w:t xml:space="preserve"> Београд.</w:t>
              </w:r>
            </w:p>
            <w:p w14:paraId="49D9016F" w14:textId="446E1603" w:rsidR="005E3C9A" w:rsidRPr="00E051AE" w:rsidRDefault="005E3C9A" w:rsidP="00CA2315">
              <w:pPr>
                <w:pStyle w:val="Bibliography"/>
                <w:rPr>
                  <w:noProof/>
                </w:rPr>
              </w:pPr>
              <w:r w:rsidRPr="00E051AE">
                <w:rPr>
                  <w:b/>
                  <w:bCs/>
                </w:rPr>
                <w:fldChar w:fldCharType="end"/>
              </w:r>
            </w:p>
          </w:sdtContent>
        </w:sdt>
      </w:sdtContent>
    </w:sdt>
    <w:sectPr w:rsidR="005E3C9A" w:rsidRPr="00E051AE" w:rsidSect="00FE18AA">
      <w:footerReference w:type="default" r:id="rId59"/>
      <w:pgSz w:w="11906" w:h="16838" w:code="9"/>
      <w:pgMar w:top="1134" w:right="1134" w:bottom="1134" w:left="1134"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Veljko Blagojević | 2023/3031" w:date="2026-08-30T11:58:00Z" w:initials="VB">
    <w:p w14:paraId="588898CE" w14:textId="559C8F6E" w:rsidR="00677F3B" w:rsidRPr="00677F3B" w:rsidRDefault="00677F3B">
      <w:pPr>
        <w:pStyle w:val="CommentText"/>
      </w:pPr>
      <w:r>
        <w:rPr>
          <w:rStyle w:val="CommentReference"/>
        </w:rPr>
        <w:annotationRef/>
      </w:r>
      <w:r>
        <w:t>Касније се помиње разлика између компоненте и микрофронтеда, чини ми се као први анти патерн.</w:t>
      </w:r>
      <w:r>
        <w:rPr>
          <w:lang w:val="en-US"/>
        </w:rPr>
        <w:t xml:space="preserve"> </w:t>
      </w:r>
    </w:p>
  </w:comment>
  <w:comment w:id="19" w:author="Veljko Blagojević | 2023/3031" w:date="2026-08-30T12:32:00Z" w:initials="VB">
    <w:p w14:paraId="7F1547B2" w14:textId="4D6C003A" w:rsidR="002310A7" w:rsidRPr="002310A7" w:rsidRDefault="002310A7">
      <w:pPr>
        <w:pStyle w:val="CommentText"/>
      </w:pPr>
      <w:r>
        <w:rPr>
          <w:rStyle w:val="CommentReference"/>
        </w:rPr>
        <w:annotationRef/>
      </w:r>
      <w:r>
        <w:t>Проверити где је још објашњен вертикални и хотизонтални сплит</w:t>
      </w:r>
    </w:p>
  </w:comment>
  <w:comment w:id="35" w:author="Veljko Blagojević | 2023/3031" w:date="2026-08-30T14:41:00Z" w:initials="VB">
    <w:p w14:paraId="5D86D164" w14:textId="28FDEEDC" w:rsidR="008C2DA9" w:rsidRPr="008C2DA9" w:rsidRDefault="008C2DA9">
      <w:pPr>
        <w:pStyle w:val="CommentText"/>
        <w:rPr>
          <w:lang w:val="en-US"/>
        </w:rPr>
      </w:pPr>
      <w:r>
        <w:rPr>
          <w:rStyle w:val="CommentReference"/>
        </w:rPr>
        <w:annotationRef/>
      </w:r>
      <w:r>
        <w:rPr>
          <w:lang w:val="en-US"/>
        </w:rPr>
        <w:t>Double check</w:t>
      </w:r>
    </w:p>
  </w:comment>
  <w:comment w:id="41" w:author="Veljko Blagojević | 2023/3031" w:date="2026-08-30T16:46:00Z" w:initials="VB">
    <w:p w14:paraId="7A63D725" w14:textId="6071F9ED" w:rsidR="00065134" w:rsidRPr="00065134" w:rsidRDefault="00065134">
      <w:pPr>
        <w:pStyle w:val="CommentText"/>
        <w:rPr>
          <w:lang w:val="en-US"/>
        </w:rPr>
      </w:pPr>
      <w:r>
        <w:rPr>
          <w:rStyle w:val="CommentReference"/>
        </w:rPr>
        <w:annotationRef/>
      </w:r>
      <w:r>
        <w:rPr>
          <w:lang w:val="en-US"/>
        </w:rPr>
        <w:t>Mozda skloniti listing, malo je cudan</w:t>
      </w:r>
    </w:p>
  </w:comment>
  <w:comment w:id="43" w:author="Veljko Blagojević | 2023/3031" w:date="2026-09-01T20:43:00Z" w:initials="VB">
    <w:p w14:paraId="17E636A4" w14:textId="421C881F" w:rsidR="006C4A4C" w:rsidRPr="006C4A4C" w:rsidRDefault="006C4A4C">
      <w:pPr>
        <w:pStyle w:val="CommentText"/>
        <w:rPr>
          <w:lang w:val="en-US"/>
        </w:rPr>
      </w:pPr>
      <w:r>
        <w:rPr>
          <w:rStyle w:val="CommentReference"/>
        </w:rPr>
        <w:annotationRef/>
      </w:r>
      <w:r>
        <w:t xml:space="preserve">Да ли треба да додамо </w:t>
      </w:r>
      <w:r>
        <w:rPr>
          <w:lang w:val="en-US"/>
        </w:rPr>
        <w:t xml:space="preserve">query params </w:t>
      </w:r>
      <w:r>
        <w:t>као вид комуникације и посебно поглавље, да ли је негде већ лепо објашњено</w:t>
      </w:r>
      <w:r>
        <w:rPr>
          <w:lang w:val="en-US"/>
        </w:rPr>
        <w:t xml:space="preserve">? </w:t>
      </w:r>
      <w:r>
        <w:t xml:space="preserve">Направити паралелу са </w:t>
      </w:r>
      <w:r>
        <w:rPr>
          <w:lang w:val="en-US"/>
        </w:rPr>
        <w:t>claim check patternom</w:t>
      </w:r>
    </w:p>
  </w:comment>
  <w:comment w:id="59" w:author="Veljko Blagojević | 2023/3031" w:date="2026-08-30T21:54:00Z" w:initials="VB">
    <w:p w14:paraId="342E49B0" w14:textId="62990F2F" w:rsidR="008B4E4D" w:rsidRDefault="008B4E4D">
      <w:pPr>
        <w:pStyle w:val="CommentText"/>
      </w:pPr>
      <w:r>
        <w:rPr>
          <w:rStyle w:val="CommentReference"/>
        </w:rPr>
        <w:annotationRef/>
      </w:r>
      <w:r>
        <w:t>Цело поглавље је упитно написано, треба цело испочетка исписати.</w:t>
      </w:r>
    </w:p>
  </w:comment>
  <w:comment w:id="77" w:author="Veljko Blagojević | 2023/3031" w:date="2026-08-30T23:25:00Z" w:initials="VB">
    <w:p w14:paraId="2E84B4A8" w14:textId="15CBF529" w:rsidR="00E83529" w:rsidRDefault="00E83529">
      <w:pPr>
        <w:pStyle w:val="CommentText"/>
      </w:pPr>
      <w:r>
        <w:rPr>
          <w:rStyle w:val="CommentReference"/>
        </w:rPr>
        <w:annotationRef/>
      </w:r>
      <w:r>
        <w:t>Додати слике у поглављу</w:t>
      </w:r>
    </w:p>
  </w:comment>
  <w:comment w:id="91" w:author="Veljko Blagojević | 2023/3031" w:date="2026-09-01T13:09:00Z" w:initials="VB">
    <w:p w14:paraId="650940CB" w14:textId="189CBC64" w:rsidR="00057223" w:rsidRPr="00057223" w:rsidRDefault="00057223">
      <w:pPr>
        <w:pStyle w:val="CommentText"/>
        <w:rPr>
          <w:lang w:val="en-US"/>
        </w:rPr>
      </w:pPr>
      <w:r>
        <w:rPr>
          <w:rStyle w:val="CommentReference"/>
        </w:rPr>
        <w:annotationRef/>
      </w:r>
      <w:r>
        <w:rPr>
          <w:lang w:val="en-US"/>
        </w:rPr>
        <w:t>Potrebno srediti dijagram aktivnosti</w:t>
      </w:r>
    </w:p>
  </w:comment>
  <w:comment w:id="102" w:author="Veljko Blagojević | 2023/3031" w:date="2026-09-01T11:03:00Z" w:initials="VB">
    <w:p w14:paraId="3EC759F8" w14:textId="3CB95458" w:rsidR="009919C8" w:rsidRDefault="009919C8">
      <w:pPr>
        <w:pStyle w:val="CommentText"/>
      </w:pPr>
      <w:r>
        <w:rPr>
          <w:rStyle w:val="CommentReference"/>
        </w:rPr>
        <w:annotationRef/>
      </w:r>
      <w:r>
        <w:t>Додај финалну архитектуру</w:t>
      </w:r>
    </w:p>
  </w:comment>
  <w:comment w:id="107" w:author="Veljko Blagojević | 2023/3031" w:date="2026-08-31T14:35:00Z" w:initials="VB">
    <w:p w14:paraId="5BB12294" w14:textId="323DE4FC" w:rsidR="00C34E58" w:rsidRPr="00C34E58" w:rsidRDefault="00C34E58">
      <w:pPr>
        <w:pStyle w:val="CommentText"/>
        <w:rPr>
          <w:lang w:val="en-US"/>
        </w:rPr>
      </w:pPr>
      <w:r>
        <w:rPr>
          <w:rStyle w:val="CommentReference"/>
        </w:rPr>
        <w:annotationRef/>
      </w:r>
      <w:r>
        <w:rPr>
          <w:lang w:val="en-US"/>
        </w:rPr>
        <w:t>Opet okvir za odlucivanje</w:t>
      </w:r>
    </w:p>
  </w:comment>
  <w:comment w:id="108" w:author="Veljko Blagojević | 2023/3031" w:date="2026-08-31T14:35:00Z" w:initials="VB">
    <w:p w14:paraId="0B8659C9" w14:textId="37B7326E" w:rsidR="00C34E58" w:rsidRPr="00C34E58" w:rsidRDefault="00C34E58">
      <w:pPr>
        <w:pStyle w:val="CommentText"/>
        <w:rPr>
          <w:lang w:val="en-US"/>
        </w:rPr>
      </w:pPr>
      <w:r>
        <w:rPr>
          <w:rStyle w:val="CommentReference"/>
        </w:rPr>
        <w:annotationRef/>
      </w:r>
      <w:r>
        <w:rPr>
          <w:lang w:val="en-US"/>
        </w:rPr>
        <w:t>Double check</w:t>
      </w:r>
    </w:p>
  </w:comment>
  <w:comment w:id="112" w:author="Veljko Blagojević | 2023/3031" w:date="2026-08-31T14:43:00Z" w:initials="VB">
    <w:p w14:paraId="1F4459FB" w14:textId="22C64179" w:rsidR="008D2939" w:rsidRPr="008D2939" w:rsidRDefault="008D2939">
      <w:pPr>
        <w:pStyle w:val="CommentText"/>
        <w:rPr>
          <w:lang w:val="en-US"/>
        </w:rPr>
      </w:pPr>
      <w:r>
        <w:rPr>
          <w:rStyle w:val="CommentReference"/>
        </w:rPr>
        <w:annotationRef/>
      </w:r>
      <w:r>
        <w:rPr>
          <w:lang w:val="en-US"/>
        </w:rPr>
        <w:t>Opet okvir za odlucivanje</w:t>
      </w:r>
    </w:p>
  </w:comment>
  <w:comment w:id="115" w:author="Veljko Blagojević | 2023/3031" w:date="2026-08-31T19:38:00Z" w:initials="VB">
    <w:p w14:paraId="67B33708" w14:textId="77777777" w:rsidR="003316EE" w:rsidRDefault="003316EE" w:rsidP="003316EE">
      <w:pPr>
        <w:rPr>
          <w:lang w:val="en-US"/>
        </w:rPr>
      </w:pPr>
      <w:r>
        <w:rPr>
          <w:rStyle w:val="CommentReference"/>
        </w:rPr>
        <w:annotationRef/>
      </w:r>
      <w:r>
        <w:t>Релациони модел слика да се дода</w:t>
      </w:r>
    </w:p>
    <w:p w14:paraId="261B7505" w14:textId="61531528" w:rsidR="003316EE" w:rsidRDefault="003316EE" w:rsidP="003316EE">
      <w:pPr>
        <w:pStyle w:val="CommentText"/>
      </w:pPr>
      <w:r>
        <w:rPr>
          <w:lang w:val="en-US"/>
        </w:rPr>
        <w:t>Audit log I nove domenske klase</w:t>
      </w:r>
    </w:p>
  </w:comment>
  <w:comment w:id="121" w:author="Veljko Blagojević | 2023/3031" w:date="2026-08-31T15:35:00Z" w:initials="VB">
    <w:p w14:paraId="0552D211" w14:textId="3793C436" w:rsidR="00943EAC" w:rsidRPr="00943EAC" w:rsidRDefault="00943EAC">
      <w:pPr>
        <w:pStyle w:val="CommentText"/>
        <w:rPr>
          <w:lang w:val="en-US"/>
        </w:rPr>
      </w:pPr>
      <w:r>
        <w:rPr>
          <w:rStyle w:val="CommentReference"/>
        </w:rPr>
        <w:annotationRef/>
      </w:r>
      <w:r>
        <w:rPr>
          <w:lang w:val="en-US"/>
        </w:rPr>
        <w:t>Objasniti sta su</w:t>
      </w:r>
    </w:p>
  </w:comment>
  <w:comment w:id="122" w:author="Veljko Blagojević | 2023/3031" w:date="2026-08-31T20:58:00Z" w:initials="VB">
    <w:p w14:paraId="66E8BA2A" w14:textId="517BD56C" w:rsidR="002E5DEC" w:rsidRDefault="002E5DEC">
      <w:pPr>
        <w:pStyle w:val="CommentText"/>
      </w:pPr>
      <w:r>
        <w:rPr>
          <w:rStyle w:val="CommentReference"/>
        </w:rPr>
        <w:annotationRef/>
      </w:r>
      <w:r>
        <w:t>Објашњено већ у 4.3</w:t>
      </w:r>
    </w:p>
  </w:comment>
  <w:comment w:id="123" w:author="Veljko Blagojević | 2023/3031" w:date="2026-08-31T15:34:00Z" w:initials="VB">
    <w:p w14:paraId="052878D9" w14:textId="1F5B1C21" w:rsidR="00943EAC" w:rsidRPr="00943EAC" w:rsidRDefault="00943EAC">
      <w:pPr>
        <w:pStyle w:val="CommentText"/>
        <w:rPr>
          <w:lang w:val="en-US"/>
        </w:rPr>
      </w:pPr>
      <w:r>
        <w:rPr>
          <w:rStyle w:val="CommentReference"/>
        </w:rPr>
        <w:annotationRef/>
      </w:r>
      <w:r>
        <w:rPr>
          <w:lang w:val="en-US"/>
        </w:rPr>
        <w:t>Pokazati ovo</w:t>
      </w:r>
    </w:p>
  </w:comment>
  <w:comment w:id="128" w:author="Veljko Blagojević | 2023/3031" w:date="2026-08-31T16:28:00Z" w:initials="VB">
    <w:p w14:paraId="65D0759B" w14:textId="52DC8F95" w:rsidR="002F0F0B" w:rsidRPr="002F0F0B" w:rsidRDefault="002F0F0B">
      <w:pPr>
        <w:pStyle w:val="CommentText"/>
        <w:rPr>
          <w:lang w:val="en-US"/>
        </w:rPr>
      </w:pPr>
      <w:r>
        <w:rPr>
          <w:rStyle w:val="CommentReference"/>
        </w:rPr>
        <w:annotationRef/>
      </w:r>
      <w:r>
        <w:rPr>
          <w:lang w:val="en-US"/>
        </w:rPr>
        <w:t xml:space="preserve"> Potencijalno dvonivojsko rutiranje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898CE" w15:done="1"/>
  <w15:commentEx w15:paraId="7F1547B2" w15:done="1"/>
  <w15:commentEx w15:paraId="5D86D164" w15:done="1"/>
  <w15:commentEx w15:paraId="7A63D725" w15:done="1"/>
  <w15:commentEx w15:paraId="17E636A4" w15:done="0"/>
  <w15:commentEx w15:paraId="342E49B0" w15:done="0"/>
  <w15:commentEx w15:paraId="2E84B4A8" w15:done="0"/>
  <w15:commentEx w15:paraId="650940CB" w15:done="0"/>
  <w15:commentEx w15:paraId="3EC759F8" w15:done="0"/>
  <w15:commentEx w15:paraId="5BB12294" w15:done="1"/>
  <w15:commentEx w15:paraId="0B8659C9" w15:done="1"/>
  <w15:commentEx w15:paraId="1F4459FB" w15:done="1"/>
  <w15:commentEx w15:paraId="261B7505" w15:done="0"/>
  <w15:commentEx w15:paraId="0552D211" w15:done="1"/>
  <w15:commentEx w15:paraId="66E8BA2A" w15:paraIdParent="0552D211" w15:done="1"/>
  <w15:commentEx w15:paraId="052878D9" w15:done="0"/>
  <w15:commentEx w15:paraId="65D075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5A618A" w16cex:dateUtc="2026-08-30T09:58:00Z"/>
  <w16cex:commentExtensible w16cex:durableId="187201FA" w16cex:dateUtc="2026-08-30T10:32:00Z"/>
  <w16cex:commentExtensible w16cex:durableId="7A6855B1" w16cex:dateUtc="2026-08-30T12:41:00Z"/>
  <w16cex:commentExtensible w16cex:durableId="6EDF4BF0" w16cex:dateUtc="2026-08-30T14:46:00Z"/>
  <w16cex:commentExtensible w16cex:durableId="52AD133D" w16cex:dateUtc="2026-09-01T18:43:00Z"/>
  <w16cex:commentExtensible w16cex:durableId="20CD453D" w16cex:dateUtc="2026-08-30T19:54:00Z"/>
  <w16cex:commentExtensible w16cex:durableId="7571DCA3" w16cex:dateUtc="2026-08-30T21:25:00Z"/>
  <w16cex:commentExtensible w16cex:durableId="1F2ED41C" w16cex:dateUtc="2026-09-01T11:09:00Z"/>
  <w16cex:commentExtensible w16cex:durableId="31E4B914" w16cex:dateUtc="2026-09-01T09:03:00Z"/>
  <w16cex:commentExtensible w16cex:durableId="49325B87" w16cex:dateUtc="2026-08-31T12:35:00Z"/>
  <w16cex:commentExtensible w16cex:durableId="62F78E07" w16cex:dateUtc="2026-08-31T12:35:00Z"/>
  <w16cex:commentExtensible w16cex:durableId="7178BFD1" w16cex:dateUtc="2026-08-31T12:43:00Z"/>
  <w16cex:commentExtensible w16cex:durableId="2F17445E" w16cex:dateUtc="2026-08-31T17:38:00Z"/>
  <w16cex:commentExtensible w16cex:durableId="3D968037" w16cex:dateUtc="2026-08-31T13:35:00Z"/>
  <w16cex:commentExtensible w16cex:durableId="1C213838" w16cex:dateUtc="2026-08-31T18:58:00Z"/>
  <w16cex:commentExtensible w16cex:durableId="1131691C" w16cex:dateUtc="2026-08-31T13:34:00Z"/>
  <w16cex:commentExtensible w16cex:durableId="06C96CB4" w16cex:dateUtc="2026-08-31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898CE" w16cid:durableId="5F5A618A"/>
  <w16cid:commentId w16cid:paraId="7F1547B2" w16cid:durableId="187201FA"/>
  <w16cid:commentId w16cid:paraId="5D86D164" w16cid:durableId="7A6855B1"/>
  <w16cid:commentId w16cid:paraId="7A63D725" w16cid:durableId="6EDF4BF0"/>
  <w16cid:commentId w16cid:paraId="17E636A4" w16cid:durableId="52AD133D"/>
  <w16cid:commentId w16cid:paraId="342E49B0" w16cid:durableId="20CD453D"/>
  <w16cid:commentId w16cid:paraId="2E84B4A8" w16cid:durableId="7571DCA3"/>
  <w16cid:commentId w16cid:paraId="650940CB" w16cid:durableId="1F2ED41C"/>
  <w16cid:commentId w16cid:paraId="3EC759F8" w16cid:durableId="31E4B914"/>
  <w16cid:commentId w16cid:paraId="5BB12294" w16cid:durableId="49325B87"/>
  <w16cid:commentId w16cid:paraId="0B8659C9" w16cid:durableId="62F78E07"/>
  <w16cid:commentId w16cid:paraId="1F4459FB" w16cid:durableId="7178BFD1"/>
  <w16cid:commentId w16cid:paraId="261B7505" w16cid:durableId="2F17445E"/>
  <w16cid:commentId w16cid:paraId="0552D211" w16cid:durableId="3D968037"/>
  <w16cid:commentId w16cid:paraId="66E8BA2A" w16cid:durableId="1C213838"/>
  <w16cid:commentId w16cid:paraId="052878D9" w16cid:durableId="1131691C"/>
  <w16cid:commentId w16cid:paraId="65D0759B" w16cid:durableId="06C96C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E5FE5" w14:textId="77777777" w:rsidR="00037365" w:rsidRPr="00E051AE" w:rsidRDefault="00037365" w:rsidP="00184FA5">
      <w:pPr>
        <w:spacing w:after="0" w:line="240" w:lineRule="auto"/>
      </w:pPr>
      <w:r w:rsidRPr="00E051AE">
        <w:separator/>
      </w:r>
    </w:p>
  </w:endnote>
  <w:endnote w:type="continuationSeparator" w:id="0">
    <w:p w14:paraId="6A66DA30" w14:textId="77777777" w:rsidR="00037365" w:rsidRPr="00E051AE" w:rsidRDefault="00037365"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868543"/>
      <w:docPartObj>
        <w:docPartGallery w:val="Page Numbers (Bottom of Page)"/>
        <w:docPartUnique/>
      </w:docPartObj>
    </w:sdtPr>
    <w:sdtEndPr>
      <w:rPr>
        <w:noProof/>
      </w:rPr>
    </w:sdtEndPr>
    <w:sdtContent>
      <w:p w14:paraId="382A3120" w14:textId="665D5BC9" w:rsidR="00FE18AA" w:rsidRDefault="00FE18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D2C627" w14:textId="77777777" w:rsidR="00CF36AB" w:rsidRDefault="00CF36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53380" w14:textId="77777777" w:rsidR="00037365" w:rsidRPr="00E051AE" w:rsidRDefault="00037365" w:rsidP="00184FA5">
      <w:pPr>
        <w:spacing w:after="0" w:line="240" w:lineRule="auto"/>
      </w:pPr>
      <w:r w:rsidRPr="00E051AE">
        <w:separator/>
      </w:r>
    </w:p>
  </w:footnote>
  <w:footnote w:type="continuationSeparator" w:id="0">
    <w:p w14:paraId="7806B766" w14:textId="77777777" w:rsidR="00037365" w:rsidRPr="00E051AE" w:rsidRDefault="00037365"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573"/>
    <w:multiLevelType w:val="hybridMultilevel"/>
    <w:tmpl w:val="152E0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747C9"/>
    <w:multiLevelType w:val="hybridMultilevel"/>
    <w:tmpl w:val="7BD87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9516E"/>
    <w:multiLevelType w:val="hybridMultilevel"/>
    <w:tmpl w:val="609A9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D1B8E"/>
    <w:multiLevelType w:val="hybridMultilevel"/>
    <w:tmpl w:val="CE6ECE8A"/>
    <w:lvl w:ilvl="0" w:tplc="0409000F">
      <w:start w:val="1"/>
      <w:numFmt w:val="decimal"/>
      <w:lvlText w:val="%1."/>
      <w:lvlJc w:val="left"/>
      <w:pPr>
        <w:ind w:left="720" w:hanging="360"/>
      </w:pPr>
      <w:rPr>
        <w:rFonts w:hint="default"/>
      </w:rPr>
    </w:lvl>
    <w:lvl w:ilvl="1" w:tplc="771AA2D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BA7BE3"/>
    <w:multiLevelType w:val="hybridMultilevel"/>
    <w:tmpl w:val="0DC24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B79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103E5"/>
    <w:multiLevelType w:val="hybridMultilevel"/>
    <w:tmpl w:val="2884A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3E2321"/>
    <w:multiLevelType w:val="multilevel"/>
    <w:tmpl w:val="D1B0CB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2"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DE388B"/>
    <w:multiLevelType w:val="hybridMultilevel"/>
    <w:tmpl w:val="43103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695B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9C35C6"/>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D46771"/>
    <w:multiLevelType w:val="multilevel"/>
    <w:tmpl w:val="DAC0B8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DFF"/>
    <w:multiLevelType w:val="hybridMultilevel"/>
    <w:tmpl w:val="F33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AC6245"/>
    <w:multiLevelType w:val="multilevel"/>
    <w:tmpl w:val="F948C4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7746993"/>
    <w:multiLevelType w:val="multilevel"/>
    <w:tmpl w:val="C65655C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55173737">
    <w:abstractNumId w:val="25"/>
  </w:num>
  <w:num w:numId="2" w16cid:durableId="396242588">
    <w:abstractNumId w:val="40"/>
  </w:num>
  <w:num w:numId="3" w16cid:durableId="1470320047">
    <w:abstractNumId w:val="45"/>
  </w:num>
  <w:num w:numId="4" w16cid:durableId="1495299334">
    <w:abstractNumId w:val="21"/>
  </w:num>
  <w:num w:numId="5" w16cid:durableId="1710035131">
    <w:abstractNumId w:val="4"/>
  </w:num>
  <w:num w:numId="6" w16cid:durableId="223369272">
    <w:abstractNumId w:val="19"/>
  </w:num>
  <w:num w:numId="7" w16cid:durableId="1166017500">
    <w:abstractNumId w:val="31"/>
  </w:num>
  <w:num w:numId="8" w16cid:durableId="621690232">
    <w:abstractNumId w:val="43"/>
  </w:num>
  <w:num w:numId="9" w16cid:durableId="1765491254">
    <w:abstractNumId w:val="38"/>
  </w:num>
  <w:num w:numId="10" w16cid:durableId="394158597">
    <w:abstractNumId w:val="18"/>
  </w:num>
  <w:num w:numId="11" w16cid:durableId="1272132764">
    <w:abstractNumId w:val="3"/>
  </w:num>
  <w:num w:numId="12" w16cid:durableId="1047490538">
    <w:abstractNumId w:val="20"/>
  </w:num>
  <w:num w:numId="13" w16cid:durableId="584070951">
    <w:abstractNumId w:val="6"/>
  </w:num>
  <w:num w:numId="14" w16cid:durableId="1794515483">
    <w:abstractNumId w:val="9"/>
  </w:num>
  <w:num w:numId="15" w16cid:durableId="631595914">
    <w:abstractNumId w:val="41"/>
  </w:num>
  <w:num w:numId="16" w16cid:durableId="1684434079">
    <w:abstractNumId w:val="34"/>
  </w:num>
  <w:num w:numId="17" w16cid:durableId="583690686">
    <w:abstractNumId w:val="15"/>
  </w:num>
  <w:num w:numId="18" w16cid:durableId="1436629201">
    <w:abstractNumId w:val="27"/>
  </w:num>
  <w:num w:numId="19" w16cid:durableId="276790012">
    <w:abstractNumId w:val="0"/>
  </w:num>
  <w:num w:numId="20" w16cid:durableId="490291742">
    <w:abstractNumId w:val="29"/>
  </w:num>
  <w:num w:numId="21" w16cid:durableId="445850087">
    <w:abstractNumId w:val="33"/>
  </w:num>
  <w:num w:numId="22" w16cid:durableId="1909414155">
    <w:abstractNumId w:val="39"/>
  </w:num>
  <w:num w:numId="23" w16cid:durableId="778792293">
    <w:abstractNumId w:val="11"/>
  </w:num>
  <w:num w:numId="24" w16cid:durableId="548031654">
    <w:abstractNumId w:val="35"/>
  </w:num>
  <w:num w:numId="25" w16cid:durableId="488903446">
    <w:abstractNumId w:val="32"/>
  </w:num>
  <w:num w:numId="26" w16cid:durableId="861475632">
    <w:abstractNumId w:val="36"/>
  </w:num>
  <w:num w:numId="27" w16cid:durableId="1869641196">
    <w:abstractNumId w:val="24"/>
  </w:num>
  <w:num w:numId="28" w16cid:durableId="242615573">
    <w:abstractNumId w:val="13"/>
  </w:num>
  <w:num w:numId="29" w16cid:durableId="1527016257">
    <w:abstractNumId w:val="12"/>
  </w:num>
  <w:num w:numId="30" w16cid:durableId="730274451">
    <w:abstractNumId w:val="22"/>
  </w:num>
  <w:num w:numId="31" w16cid:durableId="662440670">
    <w:abstractNumId w:val="2"/>
  </w:num>
  <w:num w:numId="32" w16cid:durableId="1593079358">
    <w:abstractNumId w:val="37"/>
  </w:num>
  <w:num w:numId="33" w16cid:durableId="86267980">
    <w:abstractNumId w:val="8"/>
  </w:num>
  <w:num w:numId="34" w16cid:durableId="1960337225">
    <w:abstractNumId w:val="16"/>
  </w:num>
  <w:num w:numId="35" w16cid:durableId="1070955993">
    <w:abstractNumId w:val="17"/>
  </w:num>
  <w:num w:numId="36" w16cid:durableId="116677949">
    <w:abstractNumId w:val="14"/>
  </w:num>
  <w:num w:numId="37" w16cid:durableId="924922274">
    <w:abstractNumId w:val="26"/>
  </w:num>
  <w:num w:numId="38" w16cid:durableId="953054537">
    <w:abstractNumId w:val="30"/>
  </w:num>
  <w:num w:numId="39" w16cid:durableId="2026011334">
    <w:abstractNumId w:val="28"/>
  </w:num>
  <w:num w:numId="40" w16cid:durableId="1899439605">
    <w:abstractNumId w:val="44"/>
  </w:num>
  <w:num w:numId="41" w16cid:durableId="1503548067">
    <w:abstractNumId w:val="46"/>
  </w:num>
  <w:num w:numId="42" w16cid:durableId="595096429">
    <w:abstractNumId w:val="4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96121165">
    <w:abstractNumId w:val="5"/>
  </w:num>
  <w:num w:numId="44" w16cid:durableId="1349133928">
    <w:abstractNumId w:val="7"/>
  </w:num>
  <w:num w:numId="45" w16cid:durableId="1501002861">
    <w:abstractNumId w:val="10"/>
  </w:num>
  <w:num w:numId="46" w16cid:durableId="976952272">
    <w:abstractNumId w:val="23"/>
  </w:num>
  <w:num w:numId="47" w16cid:durableId="1913540733">
    <w:abstractNumId w:val="1"/>
  </w:num>
  <w:num w:numId="48" w16cid:durableId="1291011435">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ljko Blagojević | 2023/3031">
    <w15:presenceInfo w15:providerId="AD" w15:userId="S::vb20233031@student.fon.bg.ac.rs::291396fc-d9f8-4a62-81ca-0516970305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3959"/>
    <w:rsid w:val="00005036"/>
    <w:rsid w:val="000058FC"/>
    <w:rsid w:val="0000655F"/>
    <w:rsid w:val="00006BC6"/>
    <w:rsid w:val="00007316"/>
    <w:rsid w:val="00007D10"/>
    <w:rsid w:val="00010377"/>
    <w:rsid w:val="00010BB7"/>
    <w:rsid w:val="00012318"/>
    <w:rsid w:val="00012EBC"/>
    <w:rsid w:val="0001369B"/>
    <w:rsid w:val="000142EA"/>
    <w:rsid w:val="000153AA"/>
    <w:rsid w:val="00015A5A"/>
    <w:rsid w:val="000161D5"/>
    <w:rsid w:val="000162CF"/>
    <w:rsid w:val="0001660D"/>
    <w:rsid w:val="00016D6E"/>
    <w:rsid w:val="000170AD"/>
    <w:rsid w:val="00020ACC"/>
    <w:rsid w:val="00021BE5"/>
    <w:rsid w:val="000239D1"/>
    <w:rsid w:val="00023A7F"/>
    <w:rsid w:val="00023EC2"/>
    <w:rsid w:val="00024028"/>
    <w:rsid w:val="00024A01"/>
    <w:rsid w:val="00025246"/>
    <w:rsid w:val="000262D8"/>
    <w:rsid w:val="0002687B"/>
    <w:rsid w:val="00026EBF"/>
    <w:rsid w:val="00027FA3"/>
    <w:rsid w:val="000308A1"/>
    <w:rsid w:val="000309F2"/>
    <w:rsid w:val="00030BD0"/>
    <w:rsid w:val="00031F6F"/>
    <w:rsid w:val="00032409"/>
    <w:rsid w:val="000332A1"/>
    <w:rsid w:val="000348D3"/>
    <w:rsid w:val="00035393"/>
    <w:rsid w:val="00035804"/>
    <w:rsid w:val="000359A4"/>
    <w:rsid w:val="00035EC2"/>
    <w:rsid w:val="00036A59"/>
    <w:rsid w:val="00036E04"/>
    <w:rsid w:val="00037365"/>
    <w:rsid w:val="000374D4"/>
    <w:rsid w:val="000379A8"/>
    <w:rsid w:val="00037E90"/>
    <w:rsid w:val="0004074B"/>
    <w:rsid w:val="000408F6"/>
    <w:rsid w:val="0004138B"/>
    <w:rsid w:val="00041776"/>
    <w:rsid w:val="00043E1C"/>
    <w:rsid w:val="00045322"/>
    <w:rsid w:val="00045B0D"/>
    <w:rsid w:val="000465F1"/>
    <w:rsid w:val="00046D47"/>
    <w:rsid w:val="00046ED1"/>
    <w:rsid w:val="000474D3"/>
    <w:rsid w:val="0005088F"/>
    <w:rsid w:val="0005177F"/>
    <w:rsid w:val="00052352"/>
    <w:rsid w:val="0005246C"/>
    <w:rsid w:val="00052755"/>
    <w:rsid w:val="00052C2E"/>
    <w:rsid w:val="00053BB9"/>
    <w:rsid w:val="00054659"/>
    <w:rsid w:val="00054866"/>
    <w:rsid w:val="00055DE4"/>
    <w:rsid w:val="00056DD4"/>
    <w:rsid w:val="00057223"/>
    <w:rsid w:val="00057456"/>
    <w:rsid w:val="00057D44"/>
    <w:rsid w:val="000603A7"/>
    <w:rsid w:val="0006249D"/>
    <w:rsid w:val="000636BA"/>
    <w:rsid w:val="00063D33"/>
    <w:rsid w:val="00063ED8"/>
    <w:rsid w:val="0006453E"/>
    <w:rsid w:val="000646BE"/>
    <w:rsid w:val="00064C33"/>
    <w:rsid w:val="00065134"/>
    <w:rsid w:val="00065F21"/>
    <w:rsid w:val="000667E9"/>
    <w:rsid w:val="00066E72"/>
    <w:rsid w:val="00067401"/>
    <w:rsid w:val="00067564"/>
    <w:rsid w:val="000678F7"/>
    <w:rsid w:val="00070020"/>
    <w:rsid w:val="0007139A"/>
    <w:rsid w:val="000714E8"/>
    <w:rsid w:val="00071A8B"/>
    <w:rsid w:val="000732CD"/>
    <w:rsid w:val="00073F61"/>
    <w:rsid w:val="00074336"/>
    <w:rsid w:val="000749EB"/>
    <w:rsid w:val="00074E26"/>
    <w:rsid w:val="0007504B"/>
    <w:rsid w:val="00075896"/>
    <w:rsid w:val="00075B10"/>
    <w:rsid w:val="00075FAB"/>
    <w:rsid w:val="00076B0B"/>
    <w:rsid w:val="00077598"/>
    <w:rsid w:val="000814B3"/>
    <w:rsid w:val="00081D17"/>
    <w:rsid w:val="000824F7"/>
    <w:rsid w:val="00083700"/>
    <w:rsid w:val="0008374B"/>
    <w:rsid w:val="000852E5"/>
    <w:rsid w:val="000856FB"/>
    <w:rsid w:val="00087784"/>
    <w:rsid w:val="00087A87"/>
    <w:rsid w:val="000905D3"/>
    <w:rsid w:val="00091568"/>
    <w:rsid w:val="00091603"/>
    <w:rsid w:val="00092A14"/>
    <w:rsid w:val="00092A6B"/>
    <w:rsid w:val="000933D4"/>
    <w:rsid w:val="00093980"/>
    <w:rsid w:val="000944D6"/>
    <w:rsid w:val="00094F31"/>
    <w:rsid w:val="00095080"/>
    <w:rsid w:val="00096C9B"/>
    <w:rsid w:val="00096D1A"/>
    <w:rsid w:val="00096E53"/>
    <w:rsid w:val="00097128"/>
    <w:rsid w:val="000A09C7"/>
    <w:rsid w:val="000A1649"/>
    <w:rsid w:val="000A2711"/>
    <w:rsid w:val="000A28F5"/>
    <w:rsid w:val="000A3CBF"/>
    <w:rsid w:val="000A40ED"/>
    <w:rsid w:val="000A41BE"/>
    <w:rsid w:val="000A4201"/>
    <w:rsid w:val="000A56AD"/>
    <w:rsid w:val="000A6A71"/>
    <w:rsid w:val="000A6D0C"/>
    <w:rsid w:val="000B06D4"/>
    <w:rsid w:val="000B0716"/>
    <w:rsid w:val="000B110E"/>
    <w:rsid w:val="000B178D"/>
    <w:rsid w:val="000B21BB"/>
    <w:rsid w:val="000B273D"/>
    <w:rsid w:val="000B2D92"/>
    <w:rsid w:val="000B318A"/>
    <w:rsid w:val="000B37D7"/>
    <w:rsid w:val="000B39A5"/>
    <w:rsid w:val="000B4177"/>
    <w:rsid w:val="000B4967"/>
    <w:rsid w:val="000B54E1"/>
    <w:rsid w:val="000C0070"/>
    <w:rsid w:val="000C1436"/>
    <w:rsid w:val="000C1765"/>
    <w:rsid w:val="000C25D3"/>
    <w:rsid w:val="000C261C"/>
    <w:rsid w:val="000C261E"/>
    <w:rsid w:val="000C3777"/>
    <w:rsid w:val="000C3B29"/>
    <w:rsid w:val="000C3F30"/>
    <w:rsid w:val="000C4293"/>
    <w:rsid w:val="000C47BA"/>
    <w:rsid w:val="000C49DD"/>
    <w:rsid w:val="000C4D22"/>
    <w:rsid w:val="000C50DE"/>
    <w:rsid w:val="000C5683"/>
    <w:rsid w:val="000C5A4C"/>
    <w:rsid w:val="000C6728"/>
    <w:rsid w:val="000C6A0F"/>
    <w:rsid w:val="000C7B8C"/>
    <w:rsid w:val="000D16DA"/>
    <w:rsid w:val="000D1A05"/>
    <w:rsid w:val="000D2C47"/>
    <w:rsid w:val="000D2D78"/>
    <w:rsid w:val="000D367B"/>
    <w:rsid w:val="000D5BCB"/>
    <w:rsid w:val="000D5CC9"/>
    <w:rsid w:val="000D6920"/>
    <w:rsid w:val="000E0E58"/>
    <w:rsid w:val="000E1468"/>
    <w:rsid w:val="000E14C8"/>
    <w:rsid w:val="000E1E49"/>
    <w:rsid w:val="000E4AEE"/>
    <w:rsid w:val="000E4E08"/>
    <w:rsid w:val="000E540A"/>
    <w:rsid w:val="000E5D63"/>
    <w:rsid w:val="000E681C"/>
    <w:rsid w:val="000E69A3"/>
    <w:rsid w:val="000E6D8C"/>
    <w:rsid w:val="000E6E0B"/>
    <w:rsid w:val="000F0E47"/>
    <w:rsid w:val="000F14AF"/>
    <w:rsid w:val="000F2493"/>
    <w:rsid w:val="000F2B17"/>
    <w:rsid w:val="000F2ECE"/>
    <w:rsid w:val="000F3A82"/>
    <w:rsid w:val="000F3BEB"/>
    <w:rsid w:val="000F5A9A"/>
    <w:rsid w:val="000F5C4D"/>
    <w:rsid w:val="000F67EF"/>
    <w:rsid w:val="000F68EC"/>
    <w:rsid w:val="000F695D"/>
    <w:rsid w:val="000F6F12"/>
    <w:rsid w:val="000F7365"/>
    <w:rsid w:val="000F7C9C"/>
    <w:rsid w:val="001002E6"/>
    <w:rsid w:val="0010179A"/>
    <w:rsid w:val="001020D1"/>
    <w:rsid w:val="0010223D"/>
    <w:rsid w:val="001034D0"/>
    <w:rsid w:val="00104318"/>
    <w:rsid w:val="001058BB"/>
    <w:rsid w:val="001069BF"/>
    <w:rsid w:val="00106F6D"/>
    <w:rsid w:val="001074BD"/>
    <w:rsid w:val="00107996"/>
    <w:rsid w:val="00110391"/>
    <w:rsid w:val="00110571"/>
    <w:rsid w:val="0011114D"/>
    <w:rsid w:val="0011178C"/>
    <w:rsid w:val="00111DBD"/>
    <w:rsid w:val="00112E05"/>
    <w:rsid w:val="00112FFC"/>
    <w:rsid w:val="00114ED3"/>
    <w:rsid w:val="00115BD8"/>
    <w:rsid w:val="00116B51"/>
    <w:rsid w:val="00117296"/>
    <w:rsid w:val="00117E82"/>
    <w:rsid w:val="00120FFF"/>
    <w:rsid w:val="001210E9"/>
    <w:rsid w:val="00122048"/>
    <w:rsid w:val="00122351"/>
    <w:rsid w:val="00122610"/>
    <w:rsid w:val="00124E08"/>
    <w:rsid w:val="001256CF"/>
    <w:rsid w:val="001258CB"/>
    <w:rsid w:val="001263E4"/>
    <w:rsid w:val="00126BD3"/>
    <w:rsid w:val="00126CF0"/>
    <w:rsid w:val="00127FBB"/>
    <w:rsid w:val="00130E06"/>
    <w:rsid w:val="0013106E"/>
    <w:rsid w:val="001343E3"/>
    <w:rsid w:val="0013488F"/>
    <w:rsid w:val="00134A6F"/>
    <w:rsid w:val="00136CB9"/>
    <w:rsid w:val="00137DF8"/>
    <w:rsid w:val="0014068E"/>
    <w:rsid w:val="0014140F"/>
    <w:rsid w:val="00141A37"/>
    <w:rsid w:val="00143513"/>
    <w:rsid w:val="0014483D"/>
    <w:rsid w:val="00145BAE"/>
    <w:rsid w:val="00145D1F"/>
    <w:rsid w:val="00147E3D"/>
    <w:rsid w:val="001510AD"/>
    <w:rsid w:val="001513B3"/>
    <w:rsid w:val="0015185A"/>
    <w:rsid w:val="00151E3E"/>
    <w:rsid w:val="001532AB"/>
    <w:rsid w:val="0015356A"/>
    <w:rsid w:val="00153DF9"/>
    <w:rsid w:val="0015601A"/>
    <w:rsid w:val="001561EA"/>
    <w:rsid w:val="00156448"/>
    <w:rsid w:val="00157FEC"/>
    <w:rsid w:val="00160B8B"/>
    <w:rsid w:val="00160D28"/>
    <w:rsid w:val="001617F5"/>
    <w:rsid w:val="00161881"/>
    <w:rsid w:val="00161F9A"/>
    <w:rsid w:val="001634D0"/>
    <w:rsid w:val="00164F9E"/>
    <w:rsid w:val="0016601F"/>
    <w:rsid w:val="00166ADF"/>
    <w:rsid w:val="001706F4"/>
    <w:rsid w:val="00170C9B"/>
    <w:rsid w:val="001716DA"/>
    <w:rsid w:val="00173C36"/>
    <w:rsid w:val="001742A4"/>
    <w:rsid w:val="001746FA"/>
    <w:rsid w:val="001764BE"/>
    <w:rsid w:val="00176D59"/>
    <w:rsid w:val="00176DD7"/>
    <w:rsid w:val="00177DF8"/>
    <w:rsid w:val="00180200"/>
    <w:rsid w:val="00181310"/>
    <w:rsid w:val="0018180A"/>
    <w:rsid w:val="00182B65"/>
    <w:rsid w:val="0018313F"/>
    <w:rsid w:val="0018370F"/>
    <w:rsid w:val="00183CA5"/>
    <w:rsid w:val="00183F56"/>
    <w:rsid w:val="00184414"/>
    <w:rsid w:val="00184BA8"/>
    <w:rsid w:val="00184FA5"/>
    <w:rsid w:val="00185864"/>
    <w:rsid w:val="00186A14"/>
    <w:rsid w:val="00186A4B"/>
    <w:rsid w:val="00187B1A"/>
    <w:rsid w:val="0019063A"/>
    <w:rsid w:val="00191FE7"/>
    <w:rsid w:val="0019364A"/>
    <w:rsid w:val="00193C56"/>
    <w:rsid w:val="001942D3"/>
    <w:rsid w:val="0019481D"/>
    <w:rsid w:val="00195030"/>
    <w:rsid w:val="00195CE9"/>
    <w:rsid w:val="0019639A"/>
    <w:rsid w:val="00196866"/>
    <w:rsid w:val="001971C4"/>
    <w:rsid w:val="00197BEB"/>
    <w:rsid w:val="001A06C3"/>
    <w:rsid w:val="001A1018"/>
    <w:rsid w:val="001A1264"/>
    <w:rsid w:val="001A2307"/>
    <w:rsid w:val="001A2985"/>
    <w:rsid w:val="001A39A5"/>
    <w:rsid w:val="001A4548"/>
    <w:rsid w:val="001A55C5"/>
    <w:rsid w:val="001A5931"/>
    <w:rsid w:val="001A6AC0"/>
    <w:rsid w:val="001A6C77"/>
    <w:rsid w:val="001A6E40"/>
    <w:rsid w:val="001A73A8"/>
    <w:rsid w:val="001B0D2B"/>
    <w:rsid w:val="001B1916"/>
    <w:rsid w:val="001B28F3"/>
    <w:rsid w:val="001B3216"/>
    <w:rsid w:val="001B3803"/>
    <w:rsid w:val="001B389A"/>
    <w:rsid w:val="001B5049"/>
    <w:rsid w:val="001C0674"/>
    <w:rsid w:val="001C1BE5"/>
    <w:rsid w:val="001C1E43"/>
    <w:rsid w:val="001C1E74"/>
    <w:rsid w:val="001C27DC"/>
    <w:rsid w:val="001C3512"/>
    <w:rsid w:val="001C3627"/>
    <w:rsid w:val="001C36B4"/>
    <w:rsid w:val="001C4812"/>
    <w:rsid w:val="001C4B1B"/>
    <w:rsid w:val="001C63A2"/>
    <w:rsid w:val="001D0307"/>
    <w:rsid w:val="001D1ADE"/>
    <w:rsid w:val="001D224A"/>
    <w:rsid w:val="001D3B43"/>
    <w:rsid w:val="001D45FD"/>
    <w:rsid w:val="001D4755"/>
    <w:rsid w:val="001D5029"/>
    <w:rsid w:val="001D5110"/>
    <w:rsid w:val="001D54B9"/>
    <w:rsid w:val="001D620D"/>
    <w:rsid w:val="001D68D8"/>
    <w:rsid w:val="001E1F9F"/>
    <w:rsid w:val="001E243F"/>
    <w:rsid w:val="001E3FC4"/>
    <w:rsid w:val="001E41FE"/>
    <w:rsid w:val="001E4547"/>
    <w:rsid w:val="001E4C14"/>
    <w:rsid w:val="001E56AF"/>
    <w:rsid w:val="001F0100"/>
    <w:rsid w:val="001F0EC3"/>
    <w:rsid w:val="001F145C"/>
    <w:rsid w:val="001F20F6"/>
    <w:rsid w:val="001F2915"/>
    <w:rsid w:val="001F3786"/>
    <w:rsid w:val="001F4E1F"/>
    <w:rsid w:val="001F51EB"/>
    <w:rsid w:val="001F522F"/>
    <w:rsid w:val="001F54EC"/>
    <w:rsid w:val="001F5561"/>
    <w:rsid w:val="001F5933"/>
    <w:rsid w:val="001F69FB"/>
    <w:rsid w:val="001F7F4D"/>
    <w:rsid w:val="00200CD7"/>
    <w:rsid w:val="00200D92"/>
    <w:rsid w:val="0020109B"/>
    <w:rsid w:val="00201891"/>
    <w:rsid w:val="00201EFE"/>
    <w:rsid w:val="00201F40"/>
    <w:rsid w:val="002024DC"/>
    <w:rsid w:val="00202AEB"/>
    <w:rsid w:val="00202C32"/>
    <w:rsid w:val="00203187"/>
    <w:rsid w:val="00203553"/>
    <w:rsid w:val="00203673"/>
    <w:rsid w:val="00203A8A"/>
    <w:rsid w:val="00205E3C"/>
    <w:rsid w:val="00206532"/>
    <w:rsid w:val="00206D62"/>
    <w:rsid w:val="00207AE2"/>
    <w:rsid w:val="0021048E"/>
    <w:rsid w:val="00212667"/>
    <w:rsid w:val="00212FEE"/>
    <w:rsid w:val="00213B6C"/>
    <w:rsid w:val="00214217"/>
    <w:rsid w:val="002148FD"/>
    <w:rsid w:val="0021544B"/>
    <w:rsid w:val="002155FD"/>
    <w:rsid w:val="00215B03"/>
    <w:rsid w:val="00217F27"/>
    <w:rsid w:val="00220404"/>
    <w:rsid w:val="00220772"/>
    <w:rsid w:val="00220C2D"/>
    <w:rsid w:val="00220F77"/>
    <w:rsid w:val="002219A5"/>
    <w:rsid w:val="00222C80"/>
    <w:rsid w:val="00222FE5"/>
    <w:rsid w:val="0022338F"/>
    <w:rsid w:val="00223CDB"/>
    <w:rsid w:val="00223E92"/>
    <w:rsid w:val="00224C97"/>
    <w:rsid w:val="00224E68"/>
    <w:rsid w:val="0022569C"/>
    <w:rsid w:val="002257B2"/>
    <w:rsid w:val="0022604A"/>
    <w:rsid w:val="00226F91"/>
    <w:rsid w:val="0022760D"/>
    <w:rsid w:val="00227ABC"/>
    <w:rsid w:val="002302B8"/>
    <w:rsid w:val="00230509"/>
    <w:rsid w:val="00230E87"/>
    <w:rsid w:val="002310A7"/>
    <w:rsid w:val="00231646"/>
    <w:rsid w:val="00232A9F"/>
    <w:rsid w:val="00233A47"/>
    <w:rsid w:val="002348CA"/>
    <w:rsid w:val="002349B7"/>
    <w:rsid w:val="00237FBB"/>
    <w:rsid w:val="002401A4"/>
    <w:rsid w:val="0024230B"/>
    <w:rsid w:val="00243D92"/>
    <w:rsid w:val="00244938"/>
    <w:rsid w:val="0024532F"/>
    <w:rsid w:val="0024570F"/>
    <w:rsid w:val="00246C6B"/>
    <w:rsid w:val="002502E4"/>
    <w:rsid w:val="002519A7"/>
    <w:rsid w:val="002523EF"/>
    <w:rsid w:val="00252A8B"/>
    <w:rsid w:val="00252DE1"/>
    <w:rsid w:val="00252FCD"/>
    <w:rsid w:val="00253768"/>
    <w:rsid w:val="002547AE"/>
    <w:rsid w:val="0025592F"/>
    <w:rsid w:val="00255A1F"/>
    <w:rsid w:val="00255FA7"/>
    <w:rsid w:val="00256279"/>
    <w:rsid w:val="00256FAA"/>
    <w:rsid w:val="002571BA"/>
    <w:rsid w:val="00257677"/>
    <w:rsid w:val="0026061D"/>
    <w:rsid w:val="0026089D"/>
    <w:rsid w:val="00260D41"/>
    <w:rsid w:val="00263F77"/>
    <w:rsid w:val="0026455F"/>
    <w:rsid w:val="00264A5C"/>
    <w:rsid w:val="00264B5B"/>
    <w:rsid w:val="00264BE4"/>
    <w:rsid w:val="00264E3E"/>
    <w:rsid w:val="002660A9"/>
    <w:rsid w:val="0026778E"/>
    <w:rsid w:val="00267E86"/>
    <w:rsid w:val="00271534"/>
    <w:rsid w:val="002731A2"/>
    <w:rsid w:val="00274037"/>
    <w:rsid w:val="00274479"/>
    <w:rsid w:val="00275741"/>
    <w:rsid w:val="0027624A"/>
    <w:rsid w:val="00280FF9"/>
    <w:rsid w:val="00282746"/>
    <w:rsid w:val="002829C9"/>
    <w:rsid w:val="002834D8"/>
    <w:rsid w:val="00285DDD"/>
    <w:rsid w:val="00287259"/>
    <w:rsid w:val="00287A96"/>
    <w:rsid w:val="002912F4"/>
    <w:rsid w:val="002931B9"/>
    <w:rsid w:val="0029360D"/>
    <w:rsid w:val="00293742"/>
    <w:rsid w:val="00294668"/>
    <w:rsid w:val="00295042"/>
    <w:rsid w:val="002959BE"/>
    <w:rsid w:val="002965C1"/>
    <w:rsid w:val="00296F93"/>
    <w:rsid w:val="002A0AD8"/>
    <w:rsid w:val="002A0E88"/>
    <w:rsid w:val="002A0F06"/>
    <w:rsid w:val="002A16E5"/>
    <w:rsid w:val="002A16F6"/>
    <w:rsid w:val="002A1B9E"/>
    <w:rsid w:val="002A2839"/>
    <w:rsid w:val="002A4655"/>
    <w:rsid w:val="002A50E8"/>
    <w:rsid w:val="002A7C62"/>
    <w:rsid w:val="002A7E72"/>
    <w:rsid w:val="002B007F"/>
    <w:rsid w:val="002B03CD"/>
    <w:rsid w:val="002B0FA9"/>
    <w:rsid w:val="002B54A7"/>
    <w:rsid w:val="002B56F0"/>
    <w:rsid w:val="002B6A17"/>
    <w:rsid w:val="002B7374"/>
    <w:rsid w:val="002C02AE"/>
    <w:rsid w:val="002C27D8"/>
    <w:rsid w:val="002C361E"/>
    <w:rsid w:val="002C47CD"/>
    <w:rsid w:val="002C4D2F"/>
    <w:rsid w:val="002C519F"/>
    <w:rsid w:val="002C542B"/>
    <w:rsid w:val="002C6C29"/>
    <w:rsid w:val="002D1B91"/>
    <w:rsid w:val="002D2C16"/>
    <w:rsid w:val="002D3BED"/>
    <w:rsid w:val="002D408A"/>
    <w:rsid w:val="002D4269"/>
    <w:rsid w:val="002D452C"/>
    <w:rsid w:val="002D4544"/>
    <w:rsid w:val="002D5490"/>
    <w:rsid w:val="002D55E5"/>
    <w:rsid w:val="002D574D"/>
    <w:rsid w:val="002D5EE2"/>
    <w:rsid w:val="002D6B6C"/>
    <w:rsid w:val="002D79BA"/>
    <w:rsid w:val="002D7EAB"/>
    <w:rsid w:val="002E01C5"/>
    <w:rsid w:val="002E02F9"/>
    <w:rsid w:val="002E2117"/>
    <w:rsid w:val="002E349C"/>
    <w:rsid w:val="002E3E42"/>
    <w:rsid w:val="002E462F"/>
    <w:rsid w:val="002E5DEC"/>
    <w:rsid w:val="002E647D"/>
    <w:rsid w:val="002E7D69"/>
    <w:rsid w:val="002F031F"/>
    <w:rsid w:val="002F0F0B"/>
    <w:rsid w:val="002F1271"/>
    <w:rsid w:val="002F12E5"/>
    <w:rsid w:val="002F2322"/>
    <w:rsid w:val="002F32B4"/>
    <w:rsid w:val="002F3EC7"/>
    <w:rsid w:val="002F408F"/>
    <w:rsid w:val="002F796E"/>
    <w:rsid w:val="002F7EBE"/>
    <w:rsid w:val="003001CC"/>
    <w:rsid w:val="003009EC"/>
    <w:rsid w:val="00301C94"/>
    <w:rsid w:val="00302D56"/>
    <w:rsid w:val="0030404E"/>
    <w:rsid w:val="00305A9A"/>
    <w:rsid w:val="00306715"/>
    <w:rsid w:val="00306936"/>
    <w:rsid w:val="0030695B"/>
    <w:rsid w:val="0030741D"/>
    <w:rsid w:val="0030797C"/>
    <w:rsid w:val="00310276"/>
    <w:rsid w:val="0031228F"/>
    <w:rsid w:val="003123C7"/>
    <w:rsid w:val="00312499"/>
    <w:rsid w:val="003126D5"/>
    <w:rsid w:val="00312CC2"/>
    <w:rsid w:val="0031304C"/>
    <w:rsid w:val="00313A8F"/>
    <w:rsid w:val="00313CAC"/>
    <w:rsid w:val="0031523B"/>
    <w:rsid w:val="003157ED"/>
    <w:rsid w:val="00315B53"/>
    <w:rsid w:val="00316388"/>
    <w:rsid w:val="00317383"/>
    <w:rsid w:val="003176C4"/>
    <w:rsid w:val="00317D63"/>
    <w:rsid w:val="00320925"/>
    <w:rsid w:val="00320C35"/>
    <w:rsid w:val="00320F8E"/>
    <w:rsid w:val="003210C8"/>
    <w:rsid w:val="003213B1"/>
    <w:rsid w:val="0032140B"/>
    <w:rsid w:val="0032168F"/>
    <w:rsid w:val="00321695"/>
    <w:rsid w:val="00321D3A"/>
    <w:rsid w:val="00322566"/>
    <w:rsid w:val="00322B67"/>
    <w:rsid w:val="00324334"/>
    <w:rsid w:val="00325157"/>
    <w:rsid w:val="003257BA"/>
    <w:rsid w:val="00325B32"/>
    <w:rsid w:val="00326028"/>
    <w:rsid w:val="00326129"/>
    <w:rsid w:val="00327DAA"/>
    <w:rsid w:val="00330B54"/>
    <w:rsid w:val="003316EE"/>
    <w:rsid w:val="00331982"/>
    <w:rsid w:val="00332093"/>
    <w:rsid w:val="0033245F"/>
    <w:rsid w:val="00332EED"/>
    <w:rsid w:val="003332DA"/>
    <w:rsid w:val="00333812"/>
    <w:rsid w:val="003339FE"/>
    <w:rsid w:val="0033466E"/>
    <w:rsid w:val="0033512C"/>
    <w:rsid w:val="00335142"/>
    <w:rsid w:val="003355D4"/>
    <w:rsid w:val="00335909"/>
    <w:rsid w:val="00335957"/>
    <w:rsid w:val="00336487"/>
    <w:rsid w:val="00336D74"/>
    <w:rsid w:val="00337E8E"/>
    <w:rsid w:val="003406BA"/>
    <w:rsid w:val="003407ED"/>
    <w:rsid w:val="003413C1"/>
    <w:rsid w:val="00342D28"/>
    <w:rsid w:val="00344041"/>
    <w:rsid w:val="00344DC9"/>
    <w:rsid w:val="0034653E"/>
    <w:rsid w:val="0034663E"/>
    <w:rsid w:val="00346650"/>
    <w:rsid w:val="003471DF"/>
    <w:rsid w:val="00347DD3"/>
    <w:rsid w:val="00351D8C"/>
    <w:rsid w:val="00352947"/>
    <w:rsid w:val="0035436D"/>
    <w:rsid w:val="00354F67"/>
    <w:rsid w:val="0035673E"/>
    <w:rsid w:val="003576DC"/>
    <w:rsid w:val="00357B29"/>
    <w:rsid w:val="00357DB2"/>
    <w:rsid w:val="00360512"/>
    <w:rsid w:val="00361070"/>
    <w:rsid w:val="003610D9"/>
    <w:rsid w:val="00364037"/>
    <w:rsid w:val="0036462A"/>
    <w:rsid w:val="00367C64"/>
    <w:rsid w:val="00370577"/>
    <w:rsid w:val="00370A53"/>
    <w:rsid w:val="00372079"/>
    <w:rsid w:val="003748D7"/>
    <w:rsid w:val="00374EA2"/>
    <w:rsid w:val="00375E22"/>
    <w:rsid w:val="00376719"/>
    <w:rsid w:val="0037684D"/>
    <w:rsid w:val="00376E2E"/>
    <w:rsid w:val="00380638"/>
    <w:rsid w:val="003808C1"/>
    <w:rsid w:val="00380B8F"/>
    <w:rsid w:val="00381916"/>
    <w:rsid w:val="00381A4F"/>
    <w:rsid w:val="00385472"/>
    <w:rsid w:val="003858A7"/>
    <w:rsid w:val="003867E4"/>
    <w:rsid w:val="0038701B"/>
    <w:rsid w:val="00387AA8"/>
    <w:rsid w:val="00390649"/>
    <w:rsid w:val="0039091D"/>
    <w:rsid w:val="00390B87"/>
    <w:rsid w:val="00390CD4"/>
    <w:rsid w:val="00390F8A"/>
    <w:rsid w:val="003918D3"/>
    <w:rsid w:val="00391BC1"/>
    <w:rsid w:val="00391CD0"/>
    <w:rsid w:val="0039241C"/>
    <w:rsid w:val="00392814"/>
    <w:rsid w:val="0039352C"/>
    <w:rsid w:val="0039468F"/>
    <w:rsid w:val="0039566E"/>
    <w:rsid w:val="00396175"/>
    <w:rsid w:val="00396915"/>
    <w:rsid w:val="00396E69"/>
    <w:rsid w:val="00397AC3"/>
    <w:rsid w:val="00397AED"/>
    <w:rsid w:val="00397ECF"/>
    <w:rsid w:val="003A05F9"/>
    <w:rsid w:val="003A1846"/>
    <w:rsid w:val="003A1BED"/>
    <w:rsid w:val="003A1DC4"/>
    <w:rsid w:val="003A3099"/>
    <w:rsid w:val="003A314B"/>
    <w:rsid w:val="003A56F8"/>
    <w:rsid w:val="003A617C"/>
    <w:rsid w:val="003A6E2A"/>
    <w:rsid w:val="003A780F"/>
    <w:rsid w:val="003B2E6C"/>
    <w:rsid w:val="003B3DE1"/>
    <w:rsid w:val="003B55A6"/>
    <w:rsid w:val="003B5D5D"/>
    <w:rsid w:val="003B7144"/>
    <w:rsid w:val="003B7F49"/>
    <w:rsid w:val="003B7FA9"/>
    <w:rsid w:val="003C096B"/>
    <w:rsid w:val="003C0CFC"/>
    <w:rsid w:val="003C5384"/>
    <w:rsid w:val="003C53B1"/>
    <w:rsid w:val="003C5564"/>
    <w:rsid w:val="003C5786"/>
    <w:rsid w:val="003C628F"/>
    <w:rsid w:val="003C708A"/>
    <w:rsid w:val="003C7B15"/>
    <w:rsid w:val="003C7FBE"/>
    <w:rsid w:val="003D0E02"/>
    <w:rsid w:val="003D0E7A"/>
    <w:rsid w:val="003D10F4"/>
    <w:rsid w:val="003D1690"/>
    <w:rsid w:val="003D1A56"/>
    <w:rsid w:val="003D29C2"/>
    <w:rsid w:val="003D2D1C"/>
    <w:rsid w:val="003D31DB"/>
    <w:rsid w:val="003D42C2"/>
    <w:rsid w:val="003D4A35"/>
    <w:rsid w:val="003D564F"/>
    <w:rsid w:val="003D6980"/>
    <w:rsid w:val="003D6B6E"/>
    <w:rsid w:val="003D71EA"/>
    <w:rsid w:val="003D77AA"/>
    <w:rsid w:val="003D7BCE"/>
    <w:rsid w:val="003D7C3D"/>
    <w:rsid w:val="003E14DD"/>
    <w:rsid w:val="003E2268"/>
    <w:rsid w:val="003E2EE5"/>
    <w:rsid w:val="003E2EE6"/>
    <w:rsid w:val="003E3B8E"/>
    <w:rsid w:val="003E3DB1"/>
    <w:rsid w:val="003E5211"/>
    <w:rsid w:val="003E61E4"/>
    <w:rsid w:val="003E73B7"/>
    <w:rsid w:val="003F057B"/>
    <w:rsid w:val="003F0582"/>
    <w:rsid w:val="003F17F0"/>
    <w:rsid w:val="003F1DDF"/>
    <w:rsid w:val="003F2287"/>
    <w:rsid w:val="003F2760"/>
    <w:rsid w:val="003F29CC"/>
    <w:rsid w:val="003F3B45"/>
    <w:rsid w:val="003F5163"/>
    <w:rsid w:val="004005A7"/>
    <w:rsid w:val="0040091A"/>
    <w:rsid w:val="0040126C"/>
    <w:rsid w:val="00401355"/>
    <w:rsid w:val="00401AFD"/>
    <w:rsid w:val="004031F3"/>
    <w:rsid w:val="00403E89"/>
    <w:rsid w:val="00405067"/>
    <w:rsid w:val="00405A4C"/>
    <w:rsid w:val="00411640"/>
    <w:rsid w:val="00412843"/>
    <w:rsid w:val="00413D97"/>
    <w:rsid w:val="0041432A"/>
    <w:rsid w:val="0041457C"/>
    <w:rsid w:val="00414658"/>
    <w:rsid w:val="00414A19"/>
    <w:rsid w:val="00415902"/>
    <w:rsid w:val="004168EA"/>
    <w:rsid w:val="00416CE2"/>
    <w:rsid w:val="00416FFA"/>
    <w:rsid w:val="004173BF"/>
    <w:rsid w:val="00420734"/>
    <w:rsid w:val="00420A93"/>
    <w:rsid w:val="00421E8C"/>
    <w:rsid w:val="00422F74"/>
    <w:rsid w:val="0042444D"/>
    <w:rsid w:val="004247F8"/>
    <w:rsid w:val="00425407"/>
    <w:rsid w:val="00425B1D"/>
    <w:rsid w:val="00425EFF"/>
    <w:rsid w:val="00427316"/>
    <w:rsid w:val="004303DF"/>
    <w:rsid w:val="00430B3B"/>
    <w:rsid w:val="00431589"/>
    <w:rsid w:val="00431B88"/>
    <w:rsid w:val="004321FA"/>
    <w:rsid w:val="004322D4"/>
    <w:rsid w:val="004326C9"/>
    <w:rsid w:val="004329F2"/>
    <w:rsid w:val="004342B0"/>
    <w:rsid w:val="004349BB"/>
    <w:rsid w:val="00434AA6"/>
    <w:rsid w:val="00435BBA"/>
    <w:rsid w:val="004410E1"/>
    <w:rsid w:val="00441492"/>
    <w:rsid w:val="00442D9A"/>
    <w:rsid w:val="0044320F"/>
    <w:rsid w:val="00443D44"/>
    <w:rsid w:val="004442D8"/>
    <w:rsid w:val="004444E4"/>
    <w:rsid w:val="00444792"/>
    <w:rsid w:val="004450EE"/>
    <w:rsid w:val="00445745"/>
    <w:rsid w:val="00445C4A"/>
    <w:rsid w:val="004464A8"/>
    <w:rsid w:val="00446ADF"/>
    <w:rsid w:val="004472DA"/>
    <w:rsid w:val="00447F8C"/>
    <w:rsid w:val="0045001E"/>
    <w:rsid w:val="00450044"/>
    <w:rsid w:val="00450ECE"/>
    <w:rsid w:val="00451253"/>
    <w:rsid w:val="004518EB"/>
    <w:rsid w:val="00451BCA"/>
    <w:rsid w:val="0045354E"/>
    <w:rsid w:val="00456288"/>
    <w:rsid w:val="004568C1"/>
    <w:rsid w:val="0045769A"/>
    <w:rsid w:val="00457CC4"/>
    <w:rsid w:val="00460069"/>
    <w:rsid w:val="00460560"/>
    <w:rsid w:val="004613D3"/>
    <w:rsid w:val="00461757"/>
    <w:rsid w:val="00461A52"/>
    <w:rsid w:val="004629E7"/>
    <w:rsid w:val="00462E15"/>
    <w:rsid w:val="00462F49"/>
    <w:rsid w:val="00464E3E"/>
    <w:rsid w:val="00465B7E"/>
    <w:rsid w:val="00465C4A"/>
    <w:rsid w:val="00466C49"/>
    <w:rsid w:val="004675C7"/>
    <w:rsid w:val="004676A6"/>
    <w:rsid w:val="00467F9A"/>
    <w:rsid w:val="004709CA"/>
    <w:rsid w:val="00471413"/>
    <w:rsid w:val="004714BF"/>
    <w:rsid w:val="00471A00"/>
    <w:rsid w:val="0047201B"/>
    <w:rsid w:val="00472F73"/>
    <w:rsid w:val="00472FA8"/>
    <w:rsid w:val="004734D6"/>
    <w:rsid w:val="004742B5"/>
    <w:rsid w:val="00475363"/>
    <w:rsid w:val="00475A47"/>
    <w:rsid w:val="004760E6"/>
    <w:rsid w:val="00476419"/>
    <w:rsid w:val="004771F2"/>
    <w:rsid w:val="00477205"/>
    <w:rsid w:val="00480992"/>
    <w:rsid w:val="00480D5B"/>
    <w:rsid w:val="00481DCA"/>
    <w:rsid w:val="00481E20"/>
    <w:rsid w:val="00482282"/>
    <w:rsid w:val="00482781"/>
    <w:rsid w:val="0048285F"/>
    <w:rsid w:val="00483C26"/>
    <w:rsid w:val="00483CFD"/>
    <w:rsid w:val="00485130"/>
    <w:rsid w:val="00486F0B"/>
    <w:rsid w:val="00487CBC"/>
    <w:rsid w:val="00487E7A"/>
    <w:rsid w:val="00490B6F"/>
    <w:rsid w:val="00490F3D"/>
    <w:rsid w:val="00491A83"/>
    <w:rsid w:val="00491DA2"/>
    <w:rsid w:val="00491FF1"/>
    <w:rsid w:val="004922EA"/>
    <w:rsid w:val="004924F9"/>
    <w:rsid w:val="004925CB"/>
    <w:rsid w:val="00495374"/>
    <w:rsid w:val="0049545A"/>
    <w:rsid w:val="0049582F"/>
    <w:rsid w:val="00496123"/>
    <w:rsid w:val="004979D5"/>
    <w:rsid w:val="00497E03"/>
    <w:rsid w:val="004A07CB"/>
    <w:rsid w:val="004A0833"/>
    <w:rsid w:val="004A09E8"/>
    <w:rsid w:val="004A1B8F"/>
    <w:rsid w:val="004A3F83"/>
    <w:rsid w:val="004A455C"/>
    <w:rsid w:val="004A5B58"/>
    <w:rsid w:val="004A60F1"/>
    <w:rsid w:val="004A64C0"/>
    <w:rsid w:val="004A75E1"/>
    <w:rsid w:val="004B07C7"/>
    <w:rsid w:val="004B0CED"/>
    <w:rsid w:val="004B1666"/>
    <w:rsid w:val="004B1D59"/>
    <w:rsid w:val="004B1DB5"/>
    <w:rsid w:val="004B2D53"/>
    <w:rsid w:val="004B3165"/>
    <w:rsid w:val="004B3F33"/>
    <w:rsid w:val="004B43D2"/>
    <w:rsid w:val="004B4480"/>
    <w:rsid w:val="004B54A1"/>
    <w:rsid w:val="004B5529"/>
    <w:rsid w:val="004C1739"/>
    <w:rsid w:val="004C260D"/>
    <w:rsid w:val="004C2F87"/>
    <w:rsid w:val="004C3281"/>
    <w:rsid w:val="004C36D4"/>
    <w:rsid w:val="004C3B34"/>
    <w:rsid w:val="004C3E56"/>
    <w:rsid w:val="004C414D"/>
    <w:rsid w:val="004C45A9"/>
    <w:rsid w:val="004C4F3E"/>
    <w:rsid w:val="004C5136"/>
    <w:rsid w:val="004C5D2B"/>
    <w:rsid w:val="004C5F42"/>
    <w:rsid w:val="004C6A1E"/>
    <w:rsid w:val="004C6ACF"/>
    <w:rsid w:val="004C72E0"/>
    <w:rsid w:val="004D2CDF"/>
    <w:rsid w:val="004D2D3F"/>
    <w:rsid w:val="004D39B6"/>
    <w:rsid w:val="004D42B5"/>
    <w:rsid w:val="004D4B3C"/>
    <w:rsid w:val="004D4C23"/>
    <w:rsid w:val="004D7799"/>
    <w:rsid w:val="004E038D"/>
    <w:rsid w:val="004E14DF"/>
    <w:rsid w:val="004E17F6"/>
    <w:rsid w:val="004E1ED0"/>
    <w:rsid w:val="004E201A"/>
    <w:rsid w:val="004E222D"/>
    <w:rsid w:val="004E30A3"/>
    <w:rsid w:val="004E3B1F"/>
    <w:rsid w:val="004E3D88"/>
    <w:rsid w:val="004E439B"/>
    <w:rsid w:val="004E4C0C"/>
    <w:rsid w:val="004E5A14"/>
    <w:rsid w:val="004E66FC"/>
    <w:rsid w:val="004E6C31"/>
    <w:rsid w:val="004E6C63"/>
    <w:rsid w:val="004E7204"/>
    <w:rsid w:val="004F075D"/>
    <w:rsid w:val="004F0A50"/>
    <w:rsid w:val="004F1A01"/>
    <w:rsid w:val="004F23C2"/>
    <w:rsid w:val="004F4361"/>
    <w:rsid w:val="004F53E2"/>
    <w:rsid w:val="004F5A9A"/>
    <w:rsid w:val="004F764C"/>
    <w:rsid w:val="00500C29"/>
    <w:rsid w:val="00501842"/>
    <w:rsid w:val="0050193A"/>
    <w:rsid w:val="00502784"/>
    <w:rsid w:val="00503170"/>
    <w:rsid w:val="005053E4"/>
    <w:rsid w:val="00505E7C"/>
    <w:rsid w:val="00506A1D"/>
    <w:rsid w:val="00506E93"/>
    <w:rsid w:val="00507CF0"/>
    <w:rsid w:val="00507E8D"/>
    <w:rsid w:val="005104A0"/>
    <w:rsid w:val="00511D24"/>
    <w:rsid w:val="005129E1"/>
    <w:rsid w:val="00513280"/>
    <w:rsid w:val="00513837"/>
    <w:rsid w:val="0051429A"/>
    <w:rsid w:val="00514A13"/>
    <w:rsid w:val="00514ED4"/>
    <w:rsid w:val="005173EF"/>
    <w:rsid w:val="0051767E"/>
    <w:rsid w:val="005200D3"/>
    <w:rsid w:val="00521381"/>
    <w:rsid w:val="0052180A"/>
    <w:rsid w:val="00521DCF"/>
    <w:rsid w:val="00522885"/>
    <w:rsid w:val="00523368"/>
    <w:rsid w:val="0052352C"/>
    <w:rsid w:val="00523F69"/>
    <w:rsid w:val="00524160"/>
    <w:rsid w:val="00524200"/>
    <w:rsid w:val="0052663B"/>
    <w:rsid w:val="00530139"/>
    <w:rsid w:val="00531528"/>
    <w:rsid w:val="005321FD"/>
    <w:rsid w:val="00534258"/>
    <w:rsid w:val="005343A0"/>
    <w:rsid w:val="005369C4"/>
    <w:rsid w:val="00536CFF"/>
    <w:rsid w:val="005370F9"/>
    <w:rsid w:val="005373BC"/>
    <w:rsid w:val="00537D15"/>
    <w:rsid w:val="005402FE"/>
    <w:rsid w:val="00540731"/>
    <w:rsid w:val="005408CD"/>
    <w:rsid w:val="00541AA0"/>
    <w:rsid w:val="00542788"/>
    <w:rsid w:val="005428EF"/>
    <w:rsid w:val="00543F03"/>
    <w:rsid w:val="00547C52"/>
    <w:rsid w:val="0055030D"/>
    <w:rsid w:val="00550632"/>
    <w:rsid w:val="005517E8"/>
    <w:rsid w:val="0055297C"/>
    <w:rsid w:val="005529D1"/>
    <w:rsid w:val="00552C58"/>
    <w:rsid w:val="0055368C"/>
    <w:rsid w:val="005544F6"/>
    <w:rsid w:val="00554C68"/>
    <w:rsid w:val="00554DEA"/>
    <w:rsid w:val="00554E9B"/>
    <w:rsid w:val="0055647A"/>
    <w:rsid w:val="00556819"/>
    <w:rsid w:val="005579B6"/>
    <w:rsid w:val="005618F3"/>
    <w:rsid w:val="00561D7A"/>
    <w:rsid w:val="00562211"/>
    <w:rsid w:val="00562300"/>
    <w:rsid w:val="00563D77"/>
    <w:rsid w:val="00563F9F"/>
    <w:rsid w:val="005648B0"/>
    <w:rsid w:val="00564B63"/>
    <w:rsid w:val="00564E25"/>
    <w:rsid w:val="00565C21"/>
    <w:rsid w:val="005663B1"/>
    <w:rsid w:val="005664ED"/>
    <w:rsid w:val="00566DCC"/>
    <w:rsid w:val="00567601"/>
    <w:rsid w:val="0057173F"/>
    <w:rsid w:val="00571BE6"/>
    <w:rsid w:val="00571F8B"/>
    <w:rsid w:val="005732CB"/>
    <w:rsid w:val="00573432"/>
    <w:rsid w:val="00573A61"/>
    <w:rsid w:val="00573DD5"/>
    <w:rsid w:val="00574D86"/>
    <w:rsid w:val="00575C91"/>
    <w:rsid w:val="00575EDE"/>
    <w:rsid w:val="005766BD"/>
    <w:rsid w:val="00576A3F"/>
    <w:rsid w:val="00576A58"/>
    <w:rsid w:val="00576F27"/>
    <w:rsid w:val="00580132"/>
    <w:rsid w:val="00580F15"/>
    <w:rsid w:val="0058111E"/>
    <w:rsid w:val="00582023"/>
    <w:rsid w:val="005824B9"/>
    <w:rsid w:val="0058251F"/>
    <w:rsid w:val="005830A1"/>
    <w:rsid w:val="0058356E"/>
    <w:rsid w:val="005848FB"/>
    <w:rsid w:val="00584A43"/>
    <w:rsid w:val="005853C7"/>
    <w:rsid w:val="00585680"/>
    <w:rsid w:val="00586359"/>
    <w:rsid w:val="00586443"/>
    <w:rsid w:val="0058695F"/>
    <w:rsid w:val="00586A4C"/>
    <w:rsid w:val="00591EBA"/>
    <w:rsid w:val="00591FC7"/>
    <w:rsid w:val="005928D7"/>
    <w:rsid w:val="00592A9C"/>
    <w:rsid w:val="005932C2"/>
    <w:rsid w:val="005935D8"/>
    <w:rsid w:val="005936CA"/>
    <w:rsid w:val="005948C7"/>
    <w:rsid w:val="00594E31"/>
    <w:rsid w:val="00595752"/>
    <w:rsid w:val="005974C6"/>
    <w:rsid w:val="00597707"/>
    <w:rsid w:val="00597BCE"/>
    <w:rsid w:val="00597C3B"/>
    <w:rsid w:val="00597D7A"/>
    <w:rsid w:val="005A0653"/>
    <w:rsid w:val="005A0911"/>
    <w:rsid w:val="005A0A43"/>
    <w:rsid w:val="005A0BB8"/>
    <w:rsid w:val="005A153D"/>
    <w:rsid w:val="005A1EB8"/>
    <w:rsid w:val="005A2166"/>
    <w:rsid w:val="005A33DF"/>
    <w:rsid w:val="005A5A1A"/>
    <w:rsid w:val="005A5DB0"/>
    <w:rsid w:val="005A6730"/>
    <w:rsid w:val="005A6B2C"/>
    <w:rsid w:val="005A6B65"/>
    <w:rsid w:val="005B0A6E"/>
    <w:rsid w:val="005B145A"/>
    <w:rsid w:val="005B26ED"/>
    <w:rsid w:val="005B2877"/>
    <w:rsid w:val="005B288F"/>
    <w:rsid w:val="005B3A31"/>
    <w:rsid w:val="005B3BED"/>
    <w:rsid w:val="005B522B"/>
    <w:rsid w:val="005B5235"/>
    <w:rsid w:val="005B6154"/>
    <w:rsid w:val="005B6BB7"/>
    <w:rsid w:val="005B7D06"/>
    <w:rsid w:val="005C03E9"/>
    <w:rsid w:val="005C0AB8"/>
    <w:rsid w:val="005C21E7"/>
    <w:rsid w:val="005C29EB"/>
    <w:rsid w:val="005C2BF6"/>
    <w:rsid w:val="005C2EBC"/>
    <w:rsid w:val="005C3B63"/>
    <w:rsid w:val="005C3CCC"/>
    <w:rsid w:val="005C61F1"/>
    <w:rsid w:val="005C67EF"/>
    <w:rsid w:val="005C7E04"/>
    <w:rsid w:val="005D025A"/>
    <w:rsid w:val="005D08BF"/>
    <w:rsid w:val="005D0944"/>
    <w:rsid w:val="005D0E3D"/>
    <w:rsid w:val="005D1DAB"/>
    <w:rsid w:val="005D2081"/>
    <w:rsid w:val="005D51C5"/>
    <w:rsid w:val="005D5CEA"/>
    <w:rsid w:val="005D6ED8"/>
    <w:rsid w:val="005D74E3"/>
    <w:rsid w:val="005E1AEF"/>
    <w:rsid w:val="005E1CB5"/>
    <w:rsid w:val="005E224B"/>
    <w:rsid w:val="005E2312"/>
    <w:rsid w:val="005E25DE"/>
    <w:rsid w:val="005E3459"/>
    <w:rsid w:val="005E3862"/>
    <w:rsid w:val="005E3C9A"/>
    <w:rsid w:val="005E4502"/>
    <w:rsid w:val="005E475B"/>
    <w:rsid w:val="005E4B9F"/>
    <w:rsid w:val="005E4FB2"/>
    <w:rsid w:val="005E5D4E"/>
    <w:rsid w:val="005E5E60"/>
    <w:rsid w:val="005E6EAD"/>
    <w:rsid w:val="005E71E4"/>
    <w:rsid w:val="005E77FC"/>
    <w:rsid w:val="005F04AC"/>
    <w:rsid w:val="005F0BF7"/>
    <w:rsid w:val="005F0C63"/>
    <w:rsid w:val="005F1DEC"/>
    <w:rsid w:val="005F259A"/>
    <w:rsid w:val="005F270A"/>
    <w:rsid w:val="005F2FB9"/>
    <w:rsid w:val="005F3BCA"/>
    <w:rsid w:val="005F3CBB"/>
    <w:rsid w:val="005F3F6F"/>
    <w:rsid w:val="005F5101"/>
    <w:rsid w:val="005F573D"/>
    <w:rsid w:val="005F59C7"/>
    <w:rsid w:val="005F6274"/>
    <w:rsid w:val="005F6576"/>
    <w:rsid w:val="005F6D51"/>
    <w:rsid w:val="005F79AF"/>
    <w:rsid w:val="005F7FA1"/>
    <w:rsid w:val="006006F9"/>
    <w:rsid w:val="00601350"/>
    <w:rsid w:val="00601C32"/>
    <w:rsid w:val="00601EA0"/>
    <w:rsid w:val="00601EC7"/>
    <w:rsid w:val="006023E9"/>
    <w:rsid w:val="006024FA"/>
    <w:rsid w:val="00603818"/>
    <w:rsid w:val="00604570"/>
    <w:rsid w:val="006052C9"/>
    <w:rsid w:val="0060592A"/>
    <w:rsid w:val="006072E9"/>
    <w:rsid w:val="00610514"/>
    <w:rsid w:val="00610D5E"/>
    <w:rsid w:val="00611B8E"/>
    <w:rsid w:val="0061320F"/>
    <w:rsid w:val="00614FF2"/>
    <w:rsid w:val="00615090"/>
    <w:rsid w:val="006172A2"/>
    <w:rsid w:val="00620A4E"/>
    <w:rsid w:val="006210D2"/>
    <w:rsid w:val="00622656"/>
    <w:rsid w:val="006227B8"/>
    <w:rsid w:val="00622E04"/>
    <w:rsid w:val="00623678"/>
    <w:rsid w:val="00623FDB"/>
    <w:rsid w:val="00624731"/>
    <w:rsid w:val="00625021"/>
    <w:rsid w:val="006251FD"/>
    <w:rsid w:val="0062675C"/>
    <w:rsid w:val="00626AAF"/>
    <w:rsid w:val="006308B7"/>
    <w:rsid w:val="00630D41"/>
    <w:rsid w:val="00630F51"/>
    <w:rsid w:val="0063148A"/>
    <w:rsid w:val="00631A89"/>
    <w:rsid w:val="00632B29"/>
    <w:rsid w:val="006348B6"/>
    <w:rsid w:val="00634EED"/>
    <w:rsid w:val="0063571E"/>
    <w:rsid w:val="00636728"/>
    <w:rsid w:val="006369FB"/>
    <w:rsid w:val="006412A8"/>
    <w:rsid w:val="00642FE8"/>
    <w:rsid w:val="0064322D"/>
    <w:rsid w:val="0064539C"/>
    <w:rsid w:val="00645926"/>
    <w:rsid w:val="006509B5"/>
    <w:rsid w:val="00650A1B"/>
    <w:rsid w:val="00651022"/>
    <w:rsid w:val="006536F9"/>
    <w:rsid w:val="00653AEB"/>
    <w:rsid w:val="00653F5F"/>
    <w:rsid w:val="00655601"/>
    <w:rsid w:val="0065590A"/>
    <w:rsid w:val="00656253"/>
    <w:rsid w:val="006609DE"/>
    <w:rsid w:val="0066176E"/>
    <w:rsid w:val="00661D0B"/>
    <w:rsid w:val="00662912"/>
    <w:rsid w:val="00664A63"/>
    <w:rsid w:val="00664B1B"/>
    <w:rsid w:val="00665616"/>
    <w:rsid w:val="0066651B"/>
    <w:rsid w:val="00666B7F"/>
    <w:rsid w:val="00666C05"/>
    <w:rsid w:val="00666F6C"/>
    <w:rsid w:val="00667795"/>
    <w:rsid w:val="006705BF"/>
    <w:rsid w:val="00671CAE"/>
    <w:rsid w:val="006723E8"/>
    <w:rsid w:val="00672D87"/>
    <w:rsid w:val="006743B6"/>
    <w:rsid w:val="00675790"/>
    <w:rsid w:val="00677F3B"/>
    <w:rsid w:val="006806BC"/>
    <w:rsid w:val="00680883"/>
    <w:rsid w:val="006812FB"/>
    <w:rsid w:val="00682098"/>
    <w:rsid w:val="00682231"/>
    <w:rsid w:val="00682D1E"/>
    <w:rsid w:val="006833AD"/>
    <w:rsid w:val="0068347E"/>
    <w:rsid w:val="006838D9"/>
    <w:rsid w:val="006847F9"/>
    <w:rsid w:val="00685042"/>
    <w:rsid w:val="00685A8C"/>
    <w:rsid w:val="006867A5"/>
    <w:rsid w:val="00687EAE"/>
    <w:rsid w:val="0069019D"/>
    <w:rsid w:val="00691D31"/>
    <w:rsid w:val="00692021"/>
    <w:rsid w:val="00693071"/>
    <w:rsid w:val="00693237"/>
    <w:rsid w:val="006937B3"/>
    <w:rsid w:val="00693911"/>
    <w:rsid w:val="00693FCA"/>
    <w:rsid w:val="00694BC4"/>
    <w:rsid w:val="00694D50"/>
    <w:rsid w:val="0069540E"/>
    <w:rsid w:val="0069585F"/>
    <w:rsid w:val="00695E6A"/>
    <w:rsid w:val="006963C6"/>
    <w:rsid w:val="00696661"/>
    <w:rsid w:val="0069719A"/>
    <w:rsid w:val="006A00F7"/>
    <w:rsid w:val="006A0833"/>
    <w:rsid w:val="006A08C4"/>
    <w:rsid w:val="006A21FC"/>
    <w:rsid w:val="006A35A2"/>
    <w:rsid w:val="006A37A2"/>
    <w:rsid w:val="006A3990"/>
    <w:rsid w:val="006A3CA8"/>
    <w:rsid w:val="006A4F29"/>
    <w:rsid w:val="006A57C0"/>
    <w:rsid w:val="006A6FE9"/>
    <w:rsid w:val="006A79CA"/>
    <w:rsid w:val="006A7B65"/>
    <w:rsid w:val="006A7E1F"/>
    <w:rsid w:val="006B07A7"/>
    <w:rsid w:val="006B0D8F"/>
    <w:rsid w:val="006B0F3B"/>
    <w:rsid w:val="006B143B"/>
    <w:rsid w:val="006B1C03"/>
    <w:rsid w:val="006B2A75"/>
    <w:rsid w:val="006B2AFF"/>
    <w:rsid w:val="006B54E9"/>
    <w:rsid w:val="006B5544"/>
    <w:rsid w:val="006B5716"/>
    <w:rsid w:val="006B6981"/>
    <w:rsid w:val="006C04E4"/>
    <w:rsid w:val="006C15C7"/>
    <w:rsid w:val="006C1F72"/>
    <w:rsid w:val="006C24EC"/>
    <w:rsid w:val="006C3653"/>
    <w:rsid w:val="006C41C7"/>
    <w:rsid w:val="006C4A4C"/>
    <w:rsid w:val="006C6D0E"/>
    <w:rsid w:val="006C703F"/>
    <w:rsid w:val="006D109A"/>
    <w:rsid w:val="006D14FB"/>
    <w:rsid w:val="006D15B9"/>
    <w:rsid w:val="006D160D"/>
    <w:rsid w:val="006D17A3"/>
    <w:rsid w:val="006D40B0"/>
    <w:rsid w:val="006D40B1"/>
    <w:rsid w:val="006D43BF"/>
    <w:rsid w:val="006D46D5"/>
    <w:rsid w:val="006D4D1A"/>
    <w:rsid w:val="006D5E73"/>
    <w:rsid w:val="006D7E3A"/>
    <w:rsid w:val="006E0380"/>
    <w:rsid w:val="006E184A"/>
    <w:rsid w:val="006E1C76"/>
    <w:rsid w:val="006E408A"/>
    <w:rsid w:val="006E5B27"/>
    <w:rsid w:val="006E78EA"/>
    <w:rsid w:val="006E7D58"/>
    <w:rsid w:val="006F0BCF"/>
    <w:rsid w:val="006F202E"/>
    <w:rsid w:val="006F2381"/>
    <w:rsid w:val="006F2D8F"/>
    <w:rsid w:val="006F5322"/>
    <w:rsid w:val="006F6A74"/>
    <w:rsid w:val="006F6B49"/>
    <w:rsid w:val="006F6EC6"/>
    <w:rsid w:val="006F7136"/>
    <w:rsid w:val="006F7C5A"/>
    <w:rsid w:val="007007E4"/>
    <w:rsid w:val="0070174E"/>
    <w:rsid w:val="00702EBA"/>
    <w:rsid w:val="007032DB"/>
    <w:rsid w:val="007041C0"/>
    <w:rsid w:val="00705342"/>
    <w:rsid w:val="007065DD"/>
    <w:rsid w:val="00707374"/>
    <w:rsid w:val="00707889"/>
    <w:rsid w:val="00710FF8"/>
    <w:rsid w:val="007131EC"/>
    <w:rsid w:val="00713828"/>
    <w:rsid w:val="00713AF1"/>
    <w:rsid w:val="00714012"/>
    <w:rsid w:val="007145E5"/>
    <w:rsid w:val="00714DAB"/>
    <w:rsid w:val="00714E8A"/>
    <w:rsid w:val="00715946"/>
    <w:rsid w:val="00716258"/>
    <w:rsid w:val="0071654E"/>
    <w:rsid w:val="00716726"/>
    <w:rsid w:val="00716B2F"/>
    <w:rsid w:val="00716CE5"/>
    <w:rsid w:val="0071769C"/>
    <w:rsid w:val="007203B5"/>
    <w:rsid w:val="00720981"/>
    <w:rsid w:val="00720B0F"/>
    <w:rsid w:val="00721407"/>
    <w:rsid w:val="00721A77"/>
    <w:rsid w:val="0072365B"/>
    <w:rsid w:val="007250FF"/>
    <w:rsid w:val="00726BBB"/>
    <w:rsid w:val="00726D58"/>
    <w:rsid w:val="00726E07"/>
    <w:rsid w:val="007275F1"/>
    <w:rsid w:val="00730CDE"/>
    <w:rsid w:val="00731D8A"/>
    <w:rsid w:val="007327CC"/>
    <w:rsid w:val="0073316B"/>
    <w:rsid w:val="007335A4"/>
    <w:rsid w:val="00733984"/>
    <w:rsid w:val="007343B9"/>
    <w:rsid w:val="0073526C"/>
    <w:rsid w:val="00735426"/>
    <w:rsid w:val="0073587D"/>
    <w:rsid w:val="0073711A"/>
    <w:rsid w:val="00737D2D"/>
    <w:rsid w:val="00742158"/>
    <w:rsid w:val="00742FF3"/>
    <w:rsid w:val="0074313C"/>
    <w:rsid w:val="00743929"/>
    <w:rsid w:val="00745748"/>
    <w:rsid w:val="00745906"/>
    <w:rsid w:val="00746433"/>
    <w:rsid w:val="0074646B"/>
    <w:rsid w:val="00747718"/>
    <w:rsid w:val="00750D44"/>
    <w:rsid w:val="00751686"/>
    <w:rsid w:val="00752A98"/>
    <w:rsid w:val="00753259"/>
    <w:rsid w:val="0075333B"/>
    <w:rsid w:val="00753710"/>
    <w:rsid w:val="00754903"/>
    <w:rsid w:val="00754BE0"/>
    <w:rsid w:val="00755092"/>
    <w:rsid w:val="00756B28"/>
    <w:rsid w:val="00760828"/>
    <w:rsid w:val="00761276"/>
    <w:rsid w:val="00761B54"/>
    <w:rsid w:val="00761EE1"/>
    <w:rsid w:val="00764A27"/>
    <w:rsid w:val="007653A8"/>
    <w:rsid w:val="00765A0F"/>
    <w:rsid w:val="00766731"/>
    <w:rsid w:val="00766811"/>
    <w:rsid w:val="0077070E"/>
    <w:rsid w:val="007707D9"/>
    <w:rsid w:val="00770D3F"/>
    <w:rsid w:val="00771B64"/>
    <w:rsid w:val="00772648"/>
    <w:rsid w:val="007728FC"/>
    <w:rsid w:val="00774182"/>
    <w:rsid w:val="007768D0"/>
    <w:rsid w:val="00776DC3"/>
    <w:rsid w:val="007777C1"/>
    <w:rsid w:val="00777ECA"/>
    <w:rsid w:val="0078075E"/>
    <w:rsid w:val="007807E4"/>
    <w:rsid w:val="00780919"/>
    <w:rsid w:val="007828A8"/>
    <w:rsid w:val="00783A6E"/>
    <w:rsid w:val="007842F6"/>
    <w:rsid w:val="007846E3"/>
    <w:rsid w:val="00784CF7"/>
    <w:rsid w:val="00785D56"/>
    <w:rsid w:val="00785F85"/>
    <w:rsid w:val="00787281"/>
    <w:rsid w:val="007875AD"/>
    <w:rsid w:val="00790196"/>
    <w:rsid w:val="0079177F"/>
    <w:rsid w:val="007918FD"/>
    <w:rsid w:val="00791E32"/>
    <w:rsid w:val="007924AC"/>
    <w:rsid w:val="00792BC8"/>
    <w:rsid w:val="0079394C"/>
    <w:rsid w:val="00793F31"/>
    <w:rsid w:val="0079407B"/>
    <w:rsid w:val="007941E3"/>
    <w:rsid w:val="00794AF9"/>
    <w:rsid w:val="00794B7A"/>
    <w:rsid w:val="00795150"/>
    <w:rsid w:val="007970C4"/>
    <w:rsid w:val="007A0102"/>
    <w:rsid w:val="007A07E4"/>
    <w:rsid w:val="007A0BE8"/>
    <w:rsid w:val="007A0F2F"/>
    <w:rsid w:val="007A2881"/>
    <w:rsid w:val="007A291D"/>
    <w:rsid w:val="007A2F39"/>
    <w:rsid w:val="007A4071"/>
    <w:rsid w:val="007A49E4"/>
    <w:rsid w:val="007A52ED"/>
    <w:rsid w:val="007A69E5"/>
    <w:rsid w:val="007A6A1E"/>
    <w:rsid w:val="007A716F"/>
    <w:rsid w:val="007B1BEC"/>
    <w:rsid w:val="007B1D31"/>
    <w:rsid w:val="007B2333"/>
    <w:rsid w:val="007B297A"/>
    <w:rsid w:val="007B3409"/>
    <w:rsid w:val="007B3EFD"/>
    <w:rsid w:val="007B4293"/>
    <w:rsid w:val="007B433F"/>
    <w:rsid w:val="007B4CFB"/>
    <w:rsid w:val="007B7078"/>
    <w:rsid w:val="007B72C4"/>
    <w:rsid w:val="007C0053"/>
    <w:rsid w:val="007C0080"/>
    <w:rsid w:val="007C389B"/>
    <w:rsid w:val="007D073E"/>
    <w:rsid w:val="007D0BC0"/>
    <w:rsid w:val="007D2934"/>
    <w:rsid w:val="007D2F8A"/>
    <w:rsid w:val="007D2FB3"/>
    <w:rsid w:val="007D38A5"/>
    <w:rsid w:val="007D39F8"/>
    <w:rsid w:val="007D3DC6"/>
    <w:rsid w:val="007D439F"/>
    <w:rsid w:val="007D467C"/>
    <w:rsid w:val="007D6578"/>
    <w:rsid w:val="007D6F71"/>
    <w:rsid w:val="007D7940"/>
    <w:rsid w:val="007D7A66"/>
    <w:rsid w:val="007E0297"/>
    <w:rsid w:val="007E14EB"/>
    <w:rsid w:val="007E179F"/>
    <w:rsid w:val="007E2206"/>
    <w:rsid w:val="007E3222"/>
    <w:rsid w:val="007E3350"/>
    <w:rsid w:val="007E6240"/>
    <w:rsid w:val="007E6F7D"/>
    <w:rsid w:val="007E7AEF"/>
    <w:rsid w:val="007F162A"/>
    <w:rsid w:val="007F1A57"/>
    <w:rsid w:val="007F253E"/>
    <w:rsid w:val="007F289D"/>
    <w:rsid w:val="007F34D3"/>
    <w:rsid w:val="007F4BB7"/>
    <w:rsid w:val="007F4C20"/>
    <w:rsid w:val="007F639C"/>
    <w:rsid w:val="007F63E5"/>
    <w:rsid w:val="007F6457"/>
    <w:rsid w:val="007F76BE"/>
    <w:rsid w:val="00802134"/>
    <w:rsid w:val="0080213F"/>
    <w:rsid w:val="008023C6"/>
    <w:rsid w:val="00802D83"/>
    <w:rsid w:val="00803708"/>
    <w:rsid w:val="008058DC"/>
    <w:rsid w:val="00805E3D"/>
    <w:rsid w:val="00806BC5"/>
    <w:rsid w:val="008078AE"/>
    <w:rsid w:val="00810191"/>
    <w:rsid w:val="00810553"/>
    <w:rsid w:val="00810687"/>
    <w:rsid w:val="00811001"/>
    <w:rsid w:val="00812169"/>
    <w:rsid w:val="00812D1C"/>
    <w:rsid w:val="00812EDE"/>
    <w:rsid w:val="00813B6E"/>
    <w:rsid w:val="00816169"/>
    <w:rsid w:val="008163CB"/>
    <w:rsid w:val="00816466"/>
    <w:rsid w:val="00816A9F"/>
    <w:rsid w:val="00817088"/>
    <w:rsid w:val="0081709B"/>
    <w:rsid w:val="008178C5"/>
    <w:rsid w:val="00820D1D"/>
    <w:rsid w:val="00821B3F"/>
    <w:rsid w:val="00821D00"/>
    <w:rsid w:val="00826252"/>
    <w:rsid w:val="0082744E"/>
    <w:rsid w:val="0083063A"/>
    <w:rsid w:val="00830948"/>
    <w:rsid w:val="00830ED1"/>
    <w:rsid w:val="00830F92"/>
    <w:rsid w:val="008315B4"/>
    <w:rsid w:val="00831964"/>
    <w:rsid w:val="00831D2C"/>
    <w:rsid w:val="00832551"/>
    <w:rsid w:val="008333F7"/>
    <w:rsid w:val="0083550C"/>
    <w:rsid w:val="0083578B"/>
    <w:rsid w:val="0084237E"/>
    <w:rsid w:val="008431D7"/>
    <w:rsid w:val="00843A6F"/>
    <w:rsid w:val="008445FC"/>
    <w:rsid w:val="008447EE"/>
    <w:rsid w:val="00844E63"/>
    <w:rsid w:val="00845B99"/>
    <w:rsid w:val="0084655D"/>
    <w:rsid w:val="00846A93"/>
    <w:rsid w:val="008473A8"/>
    <w:rsid w:val="00847725"/>
    <w:rsid w:val="00847D9E"/>
    <w:rsid w:val="008501F7"/>
    <w:rsid w:val="00850354"/>
    <w:rsid w:val="00850C5B"/>
    <w:rsid w:val="00851CF5"/>
    <w:rsid w:val="008523FF"/>
    <w:rsid w:val="008539FA"/>
    <w:rsid w:val="00854BD0"/>
    <w:rsid w:val="008552CB"/>
    <w:rsid w:val="00855E40"/>
    <w:rsid w:val="0085688C"/>
    <w:rsid w:val="0085746C"/>
    <w:rsid w:val="008579A0"/>
    <w:rsid w:val="00857DA6"/>
    <w:rsid w:val="00861E88"/>
    <w:rsid w:val="00862D4C"/>
    <w:rsid w:val="00864B89"/>
    <w:rsid w:val="0086594B"/>
    <w:rsid w:val="008659B4"/>
    <w:rsid w:val="00866FE4"/>
    <w:rsid w:val="008676B7"/>
    <w:rsid w:val="008704DD"/>
    <w:rsid w:val="00870BA4"/>
    <w:rsid w:val="00870BB9"/>
    <w:rsid w:val="00871035"/>
    <w:rsid w:val="00871072"/>
    <w:rsid w:val="008723DC"/>
    <w:rsid w:val="00872EDD"/>
    <w:rsid w:val="00872F6F"/>
    <w:rsid w:val="00873B9E"/>
    <w:rsid w:val="0087401C"/>
    <w:rsid w:val="00874055"/>
    <w:rsid w:val="00874700"/>
    <w:rsid w:val="008750B6"/>
    <w:rsid w:val="00875564"/>
    <w:rsid w:val="00876EB9"/>
    <w:rsid w:val="00877069"/>
    <w:rsid w:val="00877101"/>
    <w:rsid w:val="00877CC0"/>
    <w:rsid w:val="00880B30"/>
    <w:rsid w:val="00881244"/>
    <w:rsid w:val="008856DA"/>
    <w:rsid w:val="008858F2"/>
    <w:rsid w:val="0088620B"/>
    <w:rsid w:val="00887698"/>
    <w:rsid w:val="0089097A"/>
    <w:rsid w:val="00890A15"/>
    <w:rsid w:val="00891DEB"/>
    <w:rsid w:val="008930EB"/>
    <w:rsid w:val="008934AD"/>
    <w:rsid w:val="0089604C"/>
    <w:rsid w:val="008966FB"/>
    <w:rsid w:val="00897642"/>
    <w:rsid w:val="0089772C"/>
    <w:rsid w:val="00897F5E"/>
    <w:rsid w:val="008A1D7E"/>
    <w:rsid w:val="008A2230"/>
    <w:rsid w:val="008A2D28"/>
    <w:rsid w:val="008A3C71"/>
    <w:rsid w:val="008A4A5F"/>
    <w:rsid w:val="008A56C9"/>
    <w:rsid w:val="008A637C"/>
    <w:rsid w:val="008A6D56"/>
    <w:rsid w:val="008A7390"/>
    <w:rsid w:val="008B07A2"/>
    <w:rsid w:val="008B0FEB"/>
    <w:rsid w:val="008B1D01"/>
    <w:rsid w:val="008B2B1B"/>
    <w:rsid w:val="008B49A0"/>
    <w:rsid w:val="008B4A37"/>
    <w:rsid w:val="008B4E37"/>
    <w:rsid w:val="008B4E4D"/>
    <w:rsid w:val="008B4F8C"/>
    <w:rsid w:val="008B50BB"/>
    <w:rsid w:val="008B53DA"/>
    <w:rsid w:val="008B7DE1"/>
    <w:rsid w:val="008C1618"/>
    <w:rsid w:val="008C18B3"/>
    <w:rsid w:val="008C22B9"/>
    <w:rsid w:val="008C2D46"/>
    <w:rsid w:val="008C2DA9"/>
    <w:rsid w:val="008C2E75"/>
    <w:rsid w:val="008C3285"/>
    <w:rsid w:val="008C3D22"/>
    <w:rsid w:val="008C4960"/>
    <w:rsid w:val="008C4CC7"/>
    <w:rsid w:val="008C5F51"/>
    <w:rsid w:val="008D2939"/>
    <w:rsid w:val="008D2A15"/>
    <w:rsid w:val="008D2D2C"/>
    <w:rsid w:val="008D3009"/>
    <w:rsid w:val="008D370F"/>
    <w:rsid w:val="008D565D"/>
    <w:rsid w:val="008D592E"/>
    <w:rsid w:val="008D5A1D"/>
    <w:rsid w:val="008D5CEE"/>
    <w:rsid w:val="008D61C7"/>
    <w:rsid w:val="008D6286"/>
    <w:rsid w:val="008D6F51"/>
    <w:rsid w:val="008D783F"/>
    <w:rsid w:val="008D7C8A"/>
    <w:rsid w:val="008D7DDF"/>
    <w:rsid w:val="008E1972"/>
    <w:rsid w:val="008E239E"/>
    <w:rsid w:val="008E2B9E"/>
    <w:rsid w:val="008E2D3F"/>
    <w:rsid w:val="008E3334"/>
    <w:rsid w:val="008E33E7"/>
    <w:rsid w:val="008E3D8B"/>
    <w:rsid w:val="008E54D2"/>
    <w:rsid w:val="008E5D5F"/>
    <w:rsid w:val="008E5DC1"/>
    <w:rsid w:val="008E6C4C"/>
    <w:rsid w:val="008E7CAE"/>
    <w:rsid w:val="008F0120"/>
    <w:rsid w:val="008F16C8"/>
    <w:rsid w:val="008F2055"/>
    <w:rsid w:val="008F2078"/>
    <w:rsid w:val="008F4E0D"/>
    <w:rsid w:val="008F7211"/>
    <w:rsid w:val="008F73A3"/>
    <w:rsid w:val="008F759C"/>
    <w:rsid w:val="008F77FD"/>
    <w:rsid w:val="00900AE9"/>
    <w:rsid w:val="00900C39"/>
    <w:rsid w:val="00901275"/>
    <w:rsid w:val="00901391"/>
    <w:rsid w:val="00903655"/>
    <w:rsid w:val="00903805"/>
    <w:rsid w:val="00904178"/>
    <w:rsid w:val="009046D2"/>
    <w:rsid w:val="00904BF5"/>
    <w:rsid w:val="00905281"/>
    <w:rsid w:val="0090658B"/>
    <w:rsid w:val="009074F0"/>
    <w:rsid w:val="00907A54"/>
    <w:rsid w:val="00907A5A"/>
    <w:rsid w:val="00907DDF"/>
    <w:rsid w:val="00910084"/>
    <w:rsid w:val="0091019B"/>
    <w:rsid w:val="009133B5"/>
    <w:rsid w:val="009134E9"/>
    <w:rsid w:val="00914A5C"/>
    <w:rsid w:val="00915CA8"/>
    <w:rsid w:val="00915D05"/>
    <w:rsid w:val="009179D1"/>
    <w:rsid w:val="00917BB1"/>
    <w:rsid w:val="00920682"/>
    <w:rsid w:val="0092146B"/>
    <w:rsid w:val="0092157F"/>
    <w:rsid w:val="00921DA3"/>
    <w:rsid w:val="00921EBE"/>
    <w:rsid w:val="0092269F"/>
    <w:rsid w:val="00922818"/>
    <w:rsid w:val="0092433D"/>
    <w:rsid w:val="0092593B"/>
    <w:rsid w:val="0092599D"/>
    <w:rsid w:val="00925B21"/>
    <w:rsid w:val="00925CCB"/>
    <w:rsid w:val="0092610F"/>
    <w:rsid w:val="00927C30"/>
    <w:rsid w:val="00932267"/>
    <w:rsid w:val="009346AF"/>
    <w:rsid w:val="00935514"/>
    <w:rsid w:val="009362BA"/>
    <w:rsid w:val="00936689"/>
    <w:rsid w:val="00937C31"/>
    <w:rsid w:val="00937CD5"/>
    <w:rsid w:val="00937F3A"/>
    <w:rsid w:val="00940ABD"/>
    <w:rsid w:val="00940E42"/>
    <w:rsid w:val="00942D10"/>
    <w:rsid w:val="00942FEE"/>
    <w:rsid w:val="00943DD7"/>
    <w:rsid w:val="00943E63"/>
    <w:rsid w:val="00943EAC"/>
    <w:rsid w:val="009446F7"/>
    <w:rsid w:val="00944891"/>
    <w:rsid w:val="00944A52"/>
    <w:rsid w:val="00944E2A"/>
    <w:rsid w:val="00947097"/>
    <w:rsid w:val="009478D8"/>
    <w:rsid w:val="00947DCB"/>
    <w:rsid w:val="00950A39"/>
    <w:rsid w:val="00950BCC"/>
    <w:rsid w:val="00950DF8"/>
    <w:rsid w:val="009518FD"/>
    <w:rsid w:val="00951BEA"/>
    <w:rsid w:val="00951C79"/>
    <w:rsid w:val="00952753"/>
    <w:rsid w:val="00952FBE"/>
    <w:rsid w:val="00953626"/>
    <w:rsid w:val="00953D2D"/>
    <w:rsid w:val="009543B6"/>
    <w:rsid w:val="009550A8"/>
    <w:rsid w:val="00957E5E"/>
    <w:rsid w:val="0096029D"/>
    <w:rsid w:val="009620C5"/>
    <w:rsid w:val="009637E8"/>
    <w:rsid w:val="009638E5"/>
    <w:rsid w:val="00963D0B"/>
    <w:rsid w:val="00964C52"/>
    <w:rsid w:val="00966330"/>
    <w:rsid w:val="0096688C"/>
    <w:rsid w:val="00966B4B"/>
    <w:rsid w:val="00967346"/>
    <w:rsid w:val="0096759F"/>
    <w:rsid w:val="009709F4"/>
    <w:rsid w:val="009716BD"/>
    <w:rsid w:val="00971FD2"/>
    <w:rsid w:val="009720C9"/>
    <w:rsid w:val="00972BC1"/>
    <w:rsid w:val="009732E3"/>
    <w:rsid w:val="00973459"/>
    <w:rsid w:val="009749B6"/>
    <w:rsid w:val="00975931"/>
    <w:rsid w:val="00977215"/>
    <w:rsid w:val="0097734C"/>
    <w:rsid w:val="009774D5"/>
    <w:rsid w:val="00981A33"/>
    <w:rsid w:val="00981B4D"/>
    <w:rsid w:val="009828C5"/>
    <w:rsid w:val="00983C89"/>
    <w:rsid w:val="00983E86"/>
    <w:rsid w:val="0098565C"/>
    <w:rsid w:val="00985C5B"/>
    <w:rsid w:val="0099000A"/>
    <w:rsid w:val="009903E9"/>
    <w:rsid w:val="00990AE5"/>
    <w:rsid w:val="0099133E"/>
    <w:rsid w:val="009919C8"/>
    <w:rsid w:val="00991A0B"/>
    <w:rsid w:val="00992B0D"/>
    <w:rsid w:val="009934AA"/>
    <w:rsid w:val="009939BE"/>
    <w:rsid w:val="00993F2B"/>
    <w:rsid w:val="00994B8C"/>
    <w:rsid w:val="00995565"/>
    <w:rsid w:val="0099629E"/>
    <w:rsid w:val="0099668D"/>
    <w:rsid w:val="009A0737"/>
    <w:rsid w:val="009A1213"/>
    <w:rsid w:val="009A1D15"/>
    <w:rsid w:val="009A2564"/>
    <w:rsid w:val="009A2728"/>
    <w:rsid w:val="009A40DE"/>
    <w:rsid w:val="009A48F1"/>
    <w:rsid w:val="009A4900"/>
    <w:rsid w:val="009A4B1B"/>
    <w:rsid w:val="009A5058"/>
    <w:rsid w:val="009A514B"/>
    <w:rsid w:val="009A5FC9"/>
    <w:rsid w:val="009A6C64"/>
    <w:rsid w:val="009A7659"/>
    <w:rsid w:val="009A7770"/>
    <w:rsid w:val="009A7B6F"/>
    <w:rsid w:val="009A7DED"/>
    <w:rsid w:val="009B0562"/>
    <w:rsid w:val="009B1505"/>
    <w:rsid w:val="009B17A6"/>
    <w:rsid w:val="009B2972"/>
    <w:rsid w:val="009B2FF4"/>
    <w:rsid w:val="009B366F"/>
    <w:rsid w:val="009B4011"/>
    <w:rsid w:val="009B4EDD"/>
    <w:rsid w:val="009B54E7"/>
    <w:rsid w:val="009B62C1"/>
    <w:rsid w:val="009B6A71"/>
    <w:rsid w:val="009B6B87"/>
    <w:rsid w:val="009B7CB9"/>
    <w:rsid w:val="009C0A14"/>
    <w:rsid w:val="009C1B56"/>
    <w:rsid w:val="009C1E31"/>
    <w:rsid w:val="009C2148"/>
    <w:rsid w:val="009C2A75"/>
    <w:rsid w:val="009C3323"/>
    <w:rsid w:val="009C36BE"/>
    <w:rsid w:val="009C37A4"/>
    <w:rsid w:val="009C5608"/>
    <w:rsid w:val="009C58DE"/>
    <w:rsid w:val="009C6BED"/>
    <w:rsid w:val="009C7EBF"/>
    <w:rsid w:val="009D06B4"/>
    <w:rsid w:val="009D2E8F"/>
    <w:rsid w:val="009D3700"/>
    <w:rsid w:val="009D376F"/>
    <w:rsid w:val="009D3A1D"/>
    <w:rsid w:val="009D3A32"/>
    <w:rsid w:val="009D408F"/>
    <w:rsid w:val="009D488C"/>
    <w:rsid w:val="009D4E1A"/>
    <w:rsid w:val="009D5FB4"/>
    <w:rsid w:val="009E07A1"/>
    <w:rsid w:val="009E1420"/>
    <w:rsid w:val="009E1458"/>
    <w:rsid w:val="009E236C"/>
    <w:rsid w:val="009E2519"/>
    <w:rsid w:val="009E3EA7"/>
    <w:rsid w:val="009E416D"/>
    <w:rsid w:val="009E41A4"/>
    <w:rsid w:val="009E4925"/>
    <w:rsid w:val="009E7D86"/>
    <w:rsid w:val="009E7D95"/>
    <w:rsid w:val="009F0E6A"/>
    <w:rsid w:val="009F1890"/>
    <w:rsid w:val="009F18E1"/>
    <w:rsid w:val="009F194B"/>
    <w:rsid w:val="009F19FF"/>
    <w:rsid w:val="009F1A42"/>
    <w:rsid w:val="009F2254"/>
    <w:rsid w:val="009F249F"/>
    <w:rsid w:val="009F45E5"/>
    <w:rsid w:val="009F51AE"/>
    <w:rsid w:val="009F51DA"/>
    <w:rsid w:val="009F5347"/>
    <w:rsid w:val="009F7554"/>
    <w:rsid w:val="00A0026D"/>
    <w:rsid w:val="00A00480"/>
    <w:rsid w:val="00A00655"/>
    <w:rsid w:val="00A00F41"/>
    <w:rsid w:val="00A012CF"/>
    <w:rsid w:val="00A01F1D"/>
    <w:rsid w:val="00A027E0"/>
    <w:rsid w:val="00A02EF5"/>
    <w:rsid w:val="00A0455E"/>
    <w:rsid w:val="00A05EE0"/>
    <w:rsid w:val="00A06ECB"/>
    <w:rsid w:val="00A0792A"/>
    <w:rsid w:val="00A07E96"/>
    <w:rsid w:val="00A10B6C"/>
    <w:rsid w:val="00A10C2D"/>
    <w:rsid w:val="00A123F0"/>
    <w:rsid w:val="00A13ECD"/>
    <w:rsid w:val="00A1405A"/>
    <w:rsid w:val="00A159C7"/>
    <w:rsid w:val="00A15B4D"/>
    <w:rsid w:val="00A16157"/>
    <w:rsid w:val="00A16335"/>
    <w:rsid w:val="00A1650D"/>
    <w:rsid w:val="00A16884"/>
    <w:rsid w:val="00A17985"/>
    <w:rsid w:val="00A17AC5"/>
    <w:rsid w:val="00A203F9"/>
    <w:rsid w:val="00A21117"/>
    <w:rsid w:val="00A21A47"/>
    <w:rsid w:val="00A22382"/>
    <w:rsid w:val="00A241CE"/>
    <w:rsid w:val="00A24953"/>
    <w:rsid w:val="00A24C2B"/>
    <w:rsid w:val="00A250E7"/>
    <w:rsid w:val="00A25131"/>
    <w:rsid w:val="00A25850"/>
    <w:rsid w:val="00A25F5F"/>
    <w:rsid w:val="00A26294"/>
    <w:rsid w:val="00A27D84"/>
    <w:rsid w:val="00A27EB3"/>
    <w:rsid w:val="00A3034F"/>
    <w:rsid w:val="00A309A2"/>
    <w:rsid w:val="00A31C6D"/>
    <w:rsid w:val="00A32301"/>
    <w:rsid w:val="00A32E9B"/>
    <w:rsid w:val="00A338BF"/>
    <w:rsid w:val="00A34C97"/>
    <w:rsid w:val="00A35B82"/>
    <w:rsid w:val="00A36E12"/>
    <w:rsid w:val="00A370C6"/>
    <w:rsid w:val="00A371C7"/>
    <w:rsid w:val="00A37D77"/>
    <w:rsid w:val="00A413CD"/>
    <w:rsid w:val="00A41912"/>
    <w:rsid w:val="00A42426"/>
    <w:rsid w:val="00A43A43"/>
    <w:rsid w:val="00A43CF9"/>
    <w:rsid w:val="00A4416D"/>
    <w:rsid w:val="00A4452F"/>
    <w:rsid w:val="00A4500E"/>
    <w:rsid w:val="00A45111"/>
    <w:rsid w:val="00A46CAB"/>
    <w:rsid w:val="00A471C9"/>
    <w:rsid w:val="00A47B72"/>
    <w:rsid w:val="00A5042E"/>
    <w:rsid w:val="00A50EEF"/>
    <w:rsid w:val="00A51247"/>
    <w:rsid w:val="00A51424"/>
    <w:rsid w:val="00A53AE0"/>
    <w:rsid w:val="00A53F3B"/>
    <w:rsid w:val="00A55F01"/>
    <w:rsid w:val="00A57532"/>
    <w:rsid w:val="00A615E0"/>
    <w:rsid w:val="00A63953"/>
    <w:rsid w:val="00A6410D"/>
    <w:rsid w:val="00A648C3"/>
    <w:rsid w:val="00A64CEC"/>
    <w:rsid w:val="00A654C0"/>
    <w:rsid w:val="00A656D5"/>
    <w:rsid w:val="00A6631C"/>
    <w:rsid w:val="00A666CF"/>
    <w:rsid w:val="00A70F6E"/>
    <w:rsid w:val="00A71699"/>
    <w:rsid w:val="00A72819"/>
    <w:rsid w:val="00A738B0"/>
    <w:rsid w:val="00A7418E"/>
    <w:rsid w:val="00A75C86"/>
    <w:rsid w:val="00A81203"/>
    <w:rsid w:val="00A81924"/>
    <w:rsid w:val="00A82B95"/>
    <w:rsid w:val="00A84AD9"/>
    <w:rsid w:val="00A85FA1"/>
    <w:rsid w:val="00A873C6"/>
    <w:rsid w:val="00A91A67"/>
    <w:rsid w:val="00A91AE3"/>
    <w:rsid w:val="00A91C31"/>
    <w:rsid w:val="00A91FA8"/>
    <w:rsid w:val="00A92545"/>
    <w:rsid w:val="00A92E20"/>
    <w:rsid w:val="00A92FB8"/>
    <w:rsid w:val="00A93947"/>
    <w:rsid w:val="00A945C3"/>
    <w:rsid w:val="00A94B10"/>
    <w:rsid w:val="00A94B88"/>
    <w:rsid w:val="00A9531A"/>
    <w:rsid w:val="00A968B5"/>
    <w:rsid w:val="00A96A06"/>
    <w:rsid w:val="00A96E90"/>
    <w:rsid w:val="00A978DE"/>
    <w:rsid w:val="00AA134B"/>
    <w:rsid w:val="00AA1986"/>
    <w:rsid w:val="00AA23F2"/>
    <w:rsid w:val="00AA2982"/>
    <w:rsid w:val="00AA30BB"/>
    <w:rsid w:val="00AA397E"/>
    <w:rsid w:val="00AA439A"/>
    <w:rsid w:val="00AA51A7"/>
    <w:rsid w:val="00AA57F0"/>
    <w:rsid w:val="00AA787B"/>
    <w:rsid w:val="00AB0DA2"/>
    <w:rsid w:val="00AB2291"/>
    <w:rsid w:val="00AB24C6"/>
    <w:rsid w:val="00AB2984"/>
    <w:rsid w:val="00AB30FD"/>
    <w:rsid w:val="00AB341F"/>
    <w:rsid w:val="00AB4819"/>
    <w:rsid w:val="00AC0F23"/>
    <w:rsid w:val="00AC2548"/>
    <w:rsid w:val="00AC26CB"/>
    <w:rsid w:val="00AC3BDF"/>
    <w:rsid w:val="00AC3C55"/>
    <w:rsid w:val="00AC4330"/>
    <w:rsid w:val="00AC525E"/>
    <w:rsid w:val="00AC63EE"/>
    <w:rsid w:val="00AC65BE"/>
    <w:rsid w:val="00AC7328"/>
    <w:rsid w:val="00AC78B9"/>
    <w:rsid w:val="00AD070F"/>
    <w:rsid w:val="00AD0F8E"/>
    <w:rsid w:val="00AD1041"/>
    <w:rsid w:val="00AD16A3"/>
    <w:rsid w:val="00AD1A1B"/>
    <w:rsid w:val="00AD2ABF"/>
    <w:rsid w:val="00AD2FA5"/>
    <w:rsid w:val="00AD380E"/>
    <w:rsid w:val="00AD3887"/>
    <w:rsid w:val="00AD4957"/>
    <w:rsid w:val="00AD4DC0"/>
    <w:rsid w:val="00AD57AE"/>
    <w:rsid w:val="00AD64F0"/>
    <w:rsid w:val="00AD6B11"/>
    <w:rsid w:val="00AD6FB8"/>
    <w:rsid w:val="00AD759F"/>
    <w:rsid w:val="00AD7792"/>
    <w:rsid w:val="00AE132F"/>
    <w:rsid w:val="00AE14D3"/>
    <w:rsid w:val="00AE1CD8"/>
    <w:rsid w:val="00AE1FA3"/>
    <w:rsid w:val="00AE25B7"/>
    <w:rsid w:val="00AE47E2"/>
    <w:rsid w:val="00AE5943"/>
    <w:rsid w:val="00AE69A9"/>
    <w:rsid w:val="00AF0F44"/>
    <w:rsid w:val="00AF222D"/>
    <w:rsid w:val="00AF36E9"/>
    <w:rsid w:val="00AF3957"/>
    <w:rsid w:val="00AF4EB9"/>
    <w:rsid w:val="00AF55BB"/>
    <w:rsid w:val="00AF5D70"/>
    <w:rsid w:val="00AF6235"/>
    <w:rsid w:val="00AF66C0"/>
    <w:rsid w:val="00AF6B80"/>
    <w:rsid w:val="00AF7219"/>
    <w:rsid w:val="00AF7956"/>
    <w:rsid w:val="00B00B50"/>
    <w:rsid w:val="00B00B79"/>
    <w:rsid w:val="00B02256"/>
    <w:rsid w:val="00B030A8"/>
    <w:rsid w:val="00B0399D"/>
    <w:rsid w:val="00B04C35"/>
    <w:rsid w:val="00B05764"/>
    <w:rsid w:val="00B10CD5"/>
    <w:rsid w:val="00B112DB"/>
    <w:rsid w:val="00B125AD"/>
    <w:rsid w:val="00B1327F"/>
    <w:rsid w:val="00B1367F"/>
    <w:rsid w:val="00B13919"/>
    <w:rsid w:val="00B14C95"/>
    <w:rsid w:val="00B1501D"/>
    <w:rsid w:val="00B15E61"/>
    <w:rsid w:val="00B1606A"/>
    <w:rsid w:val="00B1690D"/>
    <w:rsid w:val="00B16FE0"/>
    <w:rsid w:val="00B172E2"/>
    <w:rsid w:val="00B20189"/>
    <w:rsid w:val="00B22C53"/>
    <w:rsid w:val="00B23166"/>
    <w:rsid w:val="00B260D7"/>
    <w:rsid w:val="00B26171"/>
    <w:rsid w:val="00B261AB"/>
    <w:rsid w:val="00B26442"/>
    <w:rsid w:val="00B271A9"/>
    <w:rsid w:val="00B27717"/>
    <w:rsid w:val="00B27A0E"/>
    <w:rsid w:val="00B27DC5"/>
    <w:rsid w:val="00B27F3D"/>
    <w:rsid w:val="00B31348"/>
    <w:rsid w:val="00B33113"/>
    <w:rsid w:val="00B336C0"/>
    <w:rsid w:val="00B338B2"/>
    <w:rsid w:val="00B33D00"/>
    <w:rsid w:val="00B343BF"/>
    <w:rsid w:val="00B34793"/>
    <w:rsid w:val="00B34BE2"/>
    <w:rsid w:val="00B3525A"/>
    <w:rsid w:val="00B36BCD"/>
    <w:rsid w:val="00B37110"/>
    <w:rsid w:val="00B3771D"/>
    <w:rsid w:val="00B3792C"/>
    <w:rsid w:val="00B37FA3"/>
    <w:rsid w:val="00B40724"/>
    <w:rsid w:val="00B41AAB"/>
    <w:rsid w:val="00B41E5E"/>
    <w:rsid w:val="00B439F2"/>
    <w:rsid w:val="00B44305"/>
    <w:rsid w:val="00B448DE"/>
    <w:rsid w:val="00B44E35"/>
    <w:rsid w:val="00B45D50"/>
    <w:rsid w:val="00B45D6E"/>
    <w:rsid w:val="00B510D2"/>
    <w:rsid w:val="00B51683"/>
    <w:rsid w:val="00B51CD1"/>
    <w:rsid w:val="00B52F55"/>
    <w:rsid w:val="00B53EE1"/>
    <w:rsid w:val="00B54F07"/>
    <w:rsid w:val="00B55AF3"/>
    <w:rsid w:val="00B562B3"/>
    <w:rsid w:val="00B56327"/>
    <w:rsid w:val="00B5680B"/>
    <w:rsid w:val="00B56EA0"/>
    <w:rsid w:val="00B57297"/>
    <w:rsid w:val="00B60107"/>
    <w:rsid w:val="00B6065F"/>
    <w:rsid w:val="00B60697"/>
    <w:rsid w:val="00B610A7"/>
    <w:rsid w:val="00B615A1"/>
    <w:rsid w:val="00B6160F"/>
    <w:rsid w:val="00B63A94"/>
    <w:rsid w:val="00B640E3"/>
    <w:rsid w:val="00B65731"/>
    <w:rsid w:val="00B671DB"/>
    <w:rsid w:val="00B671EC"/>
    <w:rsid w:val="00B6753C"/>
    <w:rsid w:val="00B676F7"/>
    <w:rsid w:val="00B706E3"/>
    <w:rsid w:val="00B70A39"/>
    <w:rsid w:val="00B70AC2"/>
    <w:rsid w:val="00B70B2A"/>
    <w:rsid w:val="00B71124"/>
    <w:rsid w:val="00B73258"/>
    <w:rsid w:val="00B73D85"/>
    <w:rsid w:val="00B76234"/>
    <w:rsid w:val="00B76B0E"/>
    <w:rsid w:val="00B803BA"/>
    <w:rsid w:val="00B8179D"/>
    <w:rsid w:val="00B81823"/>
    <w:rsid w:val="00B81A6A"/>
    <w:rsid w:val="00B827AE"/>
    <w:rsid w:val="00B828CE"/>
    <w:rsid w:val="00B83D19"/>
    <w:rsid w:val="00B83F31"/>
    <w:rsid w:val="00B83FB6"/>
    <w:rsid w:val="00B8483E"/>
    <w:rsid w:val="00B84C2E"/>
    <w:rsid w:val="00B8586E"/>
    <w:rsid w:val="00B85D31"/>
    <w:rsid w:val="00B87C68"/>
    <w:rsid w:val="00B9177F"/>
    <w:rsid w:val="00B946CB"/>
    <w:rsid w:val="00B95819"/>
    <w:rsid w:val="00B97763"/>
    <w:rsid w:val="00BA1BD4"/>
    <w:rsid w:val="00BA23C0"/>
    <w:rsid w:val="00BA2531"/>
    <w:rsid w:val="00BA2546"/>
    <w:rsid w:val="00BA4441"/>
    <w:rsid w:val="00BA6989"/>
    <w:rsid w:val="00BA7779"/>
    <w:rsid w:val="00BA79AF"/>
    <w:rsid w:val="00BB07B2"/>
    <w:rsid w:val="00BB0AC5"/>
    <w:rsid w:val="00BB0FD8"/>
    <w:rsid w:val="00BB10C6"/>
    <w:rsid w:val="00BB1C32"/>
    <w:rsid w:val="00BB334A"/>
    <w:rsid w:val="00BB3683"/>
    <w:rsid w:val="00BB3DBE"/>
    <w:rsid w:val="00BB433A"/>
    <w:rsid w:val="00BB4FB7"/>
    <w:rsid w:val="00BB55B9"/>
    <w:rsid w:val="00BB6A28"/>
    <w:rsid w:val="00BB6C4D"/>
    <w:rsid w:val="00BB6F03"/>
    <w:rsid w:val="00BC0678"/>
    <w:rsid w:val="00BC1777"/>
    <w:rsid w:val="00BC1889"/>
    <w:rsid w:val="00BC1E1D"/>
    <w:rsid w:val="00BC2871"/>
    <w:rsid w:val="00BC2D1C"/>
    <w:rsid w:val="00BC3B5C"/>
    <w:rsid w:val="00BC426B"/>
    <w:rsid w:val="00BC498B"/>
    <w:rsid w:val="00BC7CB5"/>
    <w:rsid w:val="00BD034A"/>
    <w:rsid w:val="00BD09D5"/>
    <w:rsid w:val="00BD12D5"/>
    <w:rsid w:val="00BD16DF"/>
    <w:rsid w:val="00BD1ED3"/>
    <w:rsid w:val="00BD2202"/>
    <w:rsid w:val="00BD3506"/>
    <w:rsid w:val="00BD3B25"/>
    <w:rsid w:val="00BD3D5D"/>
    <w:rsid w:val="00BD43AF"/>
    <w:rsid w:val="00BD4E0A"/>
    <w:rsid w:val="00BD57D9"/>
    <w:rsid w:val="00BD7A83"/>
    <w:rsid w:val="00BE1EB0"/>
    <w:rsid w:val="00BE1EEC"/>
    <w:rsid w:val="00BE2977"/>
    <w:rsid w:val="00BE38A7"/>
    <w:rsid w:val="00BE430C"/>
    <w:rsid w:val="00BE5671"/>
    <w:rsid w:val="00BE5DE1"/>
    <w:rsid w:val="00BE5E08"/>
    <w:rsid w:val="00BE7C6A"/>
    <w:rsid w:val="00BF29F2"/>
    <w:rsid w:val="00BF2D11"/>
    <w:rsid w:val="00BF2DB8"/>
    <w:rsid w:val="00BF34BF"/>
    <w:rsid w:val="00BF3D33"/>
    <w:rsid w:val="00BF3EB2"/>
    <w:rsid w:val="00BF405D"/>
    <w:rsid w:val="00BF491C"/>
    <w:rsid w:val="00BF5108"/>
    <w:rsid w:val="00BF7A2C"/>
    <w:rsid w:val="00C01210"/>
    <w:rsid w:val="00C02E4B"/>
    <w:rsid w:val="00C0308D"/>
    <w:rsid w:val="00C038A8"/>
    <w:rsid w:val="00C04407"/>
    <w:rsid w:val="00C04CBA"/>
    <w:rsid w:val="00C052ED"/>
    <w:rsid w:val="00C06996"/>
    <w:rsid w:val="00C07562"/>
    <w:rsid w:val="00C10805"/>
    <w:rsid w:val="00C11648"/>
    <w:rsid w:val="00C11957"/>
    <w:rsid w:val="00C12925"/>
    <w:rsid w:val="00C146A0"/>
    <w:rsid w:val="00C1496B"/>
    <w:rsid w:val="00C15121"/>
    <w:rsid w:val="00C16294"/>
    <w:rsid w:val="00C16BC3"/>
    <w:rsid w:val="00C17008"/>
    <w:rsid w:val="00C17660"/>
    <w:rsid w:val="00C21791"/>
    <w:rsid w:val="00C21EEB"/>
    <w:rsid w:val="00C22241"/>
    <w:rsid w:val="00C22634"/>
    <w:rsid w:val="00C22E91"/>
    <w:rsid w:val="00C22EAC"/>
    <w:rsid w:val="00C232A6"/>
    <w:rsid w:val="00C2341B"/>
    <w:rsid w:val="00C236D6"/>
    <w:rsid w:val="00C25723"/>
    <w:rsid w:val="00C264DC"/>
    <w:rsid w:val="00C26E1B"/>
    <w:rsid w:val="00C27020"/>
    <w:rsid w:val="00C30AC5"/>
    <w:rsid w:val="00C32B7F"/>
    <w:rsid w:val="00C32CAC"/>
    <w:rsid w:val="00C3342F"/>
    <w:rsid w:val="00C343A6"/>
    <w:rsid w:val="00C34E58"/>
    <w:rsid w:val="00C35767"/>
    <w:rsid w:val="00C3614F"/>
    <w:rsid w:val="00C366A5"/>
    <w:rsid w:val="00C366D1"/>
    <w:rsid w:val="00C368DB"/>
    <w:rsid w:val="00C373AD"/>
    <w:rsid w:val="00C41B37"/>
    <w:rsid w:val="00C41B99"/>
    <w:rsid w:val="00C43ECB"/>
    <w:rsid w:val="00C44BFE"/>
    <w:rsid w:val="00C456F0"/>
    <w:rsid w:val="00C45733"/>
    <w:rsid w:val="00C45F7D"/>
    <w:rsid w:val="00C47067"/>
    <w:rsid w:val="00C471EB"/>
    <w:rsid w:val="00C50121"/>
    <w:rsid w:val="00C51466"/>
    <w:rsid w:val="00C51A0C"/>
    <w:rsid w:val="00C522E8"/>
    <w:rsid w:val="00C52A36"/>
    <w:rsid w:val="00C53753"/>
    <w:rsid w:val="00C54A5D"/>
    <w:rsid w:val="00C55D39"/>
    <w:rsid w:val="00C55F6B"/>
    <w:rsid w:val="00C56527"/>
    <w:rsid w:val="00C57AAB"/>
    <w:rsid w:val="00C57D10"/>
    <w:rsid w:val="00C609BE"/>
    <w:rsid w:val="00C61CA0"/>
    <w:rsid w:val="00C6200F"/>
    <w:rsid w:val="00C639C9"/>
    <w:rsid w:val="00C63E99"/>
    <w:rsid w:val="00C64638"/>
    <w:rsid w:val="00C6487D"/>
    <w:rsid w:val="00C65816"/>
    <w:rsid w:val="00C65844"/>
    <w:rsid w:val="00C6595C"/>
    <w:rsid w:val="00C66776"/>
    <w:rsid w:val="00C70254"/>
    <w:rsid w:val="00C703CE"/>
    <w:rsid w:val="00C70720"/>
    <w:rsid w:val="00C7170B"/>
    <w:rsid w:val="00C71761"/>
    <w:rsid w:val="00C7215B"/>
    <w:rsid w:val="00C7306F"/>
    <w:rsid w:val="00C73D1A"/>
    <w:rsid w:val="00C73D7C"/>
    <w:rsid w:val="00C74748"/>
    <w:rsid w:val="00C764AE"/>
    <w:rsid w:val="00C76AF7"/>
    <w:rsid w:val="00C770AB"/>
    <w:rsid w:val="00C77AEF"/>
    <w:rsid w:val="00C805E6"/>
    <w:rsid w:val="00C827B2"/>
    <w:rsid w:val="00C82B94"/>
    <w:rsid w:val="00C83DA3"/>
    <w:rsid w:val="00C86353"/>
    <w:rsid w:val="00C86433"/>
    <w:rsid w:val="00C86D6F"/>
    <w:rsid w:val="00C87705"/>
    <w:rsid w:val="00C87D52"/>
    <w:rsid w:val="00C90F1F"/>
    <w:rsid w:val="00C91DF8"/>
    <w:rsid w:val="00C920B4"/>
    <w:rsid w:val="00C92AB8"/>
    <w:rsid w:val="00C92C94"/>
    <w:rsid w:val="00C92FB8"/>
    <w:rsid w:val="00C9429F"/>
    <w:rsid w:val="00C95B33"/>
    <w:rsid w:val="00C95CEB"/>
    <w:rsid w:val="00C9681A"/>
    <w:rsid w:val="00C969C1"/>
    <w:rsid w:val="00C96BD2"/>
    <w:rsid w:val="00C96EC1"/>
    <w:rsid w:val="00CA0132"/>
    <w:rsid w:val="00CA03C1"/>
    <w:rsid w:val="00CA0584"/>
    <w:rsid w:val="00CA133E"/>
    <w:rsid w:val="00CA1D5B"/>
    <w:rsid w:val="00CA2315"/>
    <w:rsid w:val="00CA2AC6"/>
    <w:rsid w:val="00CA2F40"/>
    <w:rsid w:val="00CA30BB"/>
    <w:rsid w:val="00CA3110"/>
    <w:rsid w:val="00CA3150"/>
    <w:rsid w:val="00CA3653"/>
    <w:rsid w:val="00CA3C4C"/>
    <w:rsid w:val="00CA400E"/>
    <w:rsid w:val="00CA5AF3"/>
    <w:rsid w:val="00CA5DCA"/>
    <w:rsid w:val="00CA6EE4"/>
    <w:rsid w:val="00CA73F6"/>
    <w:rsid w:val="00CA77F5"/>
    <w:rsid w:val="00CA7872"/>
    <w:rsid w:val="00CA7A1F"/>
    <w:rsid w:val="00CB05AA"/>
    <w:rsid w:val="00CB461F"/>
    <w:rsid w:val="00CB4781"/>
    <w:rsid w:val="00CB528D"/>
    <w:rsid w:val="00CB56CB"/>
    <w:rsid w:val="00CB591A"/>
    <w:rsid w:val="00CB5A52"/>
    <w:rsid w:val="00CB5DA9"/>
    <w:rsid w:val="00CB6E28"/>
    <w:rsid w:val="00CB741D"/>
    <w:rsid w:val="00CB7FB1"/>
    <w:rsid w:val="00CC10E1"/>
    <w:rsid w:val="00CC1CBB"/>
    <w:rsid w:val="00CC1FBE"/>
    <w:rsid w:val="00CC2359"/>
    <w:rsid w:val="00CC2DBC"/>
    <w:rsid w:val="00CC2DCB"/>
    <w:rsid w:val="00CC4B83"/>
    <w:rsid w:val="00CC57D9"/>
    <w:rsid w:val="00CC5A0D"/>
    <w:rsid w:val="00CC7078"/>
    <w:rsid w:val="00CC77C9"/>
    <w:rsid w:val="00CC7F3E"/>
    <w:rsid w:val="00CD0075"/>
    <w:rsid w:val="00CD008E"/>
    <w:rsid w:val="00CD0765"/>
    <w:rsid w:val="00CD178C"/>
    <w:rsid w:val="00CD203C"/>
    <w:rsid w:val="00CD46A5"/>
    <w:rsid w:val="00CD6648"/>
    <w:rsid w:val="00CD6FAD"/>
    <w:rsid w:val="00CD768A"/>
    <w:rsid w:val="00CE0149"/>
    <w:rsid w:val="00CE081B"/>
    <w:rsid w:val="00CE0E33"/>
    <w:rsid w:val="00CE14A5"/>
    <w:rsid w:val="00CE14CC"/>
    <w:rsid w:val="00CE187A"/>
    <w:rsid w:val="00CE2115"/>
    <w:rsid w:val="00CE5BF2"/>
    <w:rsid w:val="00CE5E8E"/>
    <w:rsid w:val="00CE61B2"/>
    <w:rsid w:val="00CE6D58"/>
    <w:rsid w:val="00CE7699"/>
    <w:rsid w:val="00CF0232"/>
    <w:rsid w:val="00CF03DD"/>
    <w:rsid w:val="00CF0978"/>
    <w:rsid w:val="00CF2263"/>
    <w:rsid w:val="00CF28CF"/>
    <w:rsid w:val="00CF2FE0"/>
    <w:rsid w:val="00CF36AB"/>
    <w:rsid w:val="00CF6719"/>
    <w:rsid w:val="00CF6FB4"/>
    <w:rsid w:val="00CF70BC"/>
    <w:rsid w:val="00D0016A"/>
    <w:rsid w:val="00D00496"/>
    <w:rsid w:val="00D008F0"/>
    <w:rsid w:val="00D0174B"/>
    <w:rsid w:val="00D02D38"/>
    <w:rsid w:val="00D03F04"/>
    <w:rsid w:val="00D03FD0"/>
    <w:rsid w:val="00D04E32"/>
    <w:rsid w:val="00D05643"/>
    <w:rsid w:val="00D072FA"/>
    <w:rsid w:val="00D109D9"/>
    <w:rsid w:val="00D116B6"/>
    <w:rsid w:val="00D116FB"/>
    <w:rsid w:val="00D11E2D"/>
    <w:rsid w:val="00D127F8"/>
    <w:rsid w:val="00D13231"/>
    <w:rsid w:val="00D144B2"/>
    <w:rsid w:val="00D14E5E"/>
    <w:rsid w:val="00D15265"/>
    <w:rsid w:val="00D156F1"/>
    <w:rsid w:val="00D157B8"/>
    <w:rsid w:val="00D169A2"/>
    <w:rsid w:val="00D17BE1"/>
    <w:rsid w:val="00D17ECB"/>
    <w:rsid w:val="00D21005"/>
    <w:rsid w:val="00D21B82"/>
    <w:rsid w:val="00D2248A"/>
    <w:rsid w:val="00D22F3F"/>
    <w:rsid w:val="00D236C6"/>
    <w:rsid w:val="00D24846"/>
    <w:rsid w:val="00D25583"/>
    <w:rsid w:val="00D2622D"/>
    <w:rsid w:val="00D26666"/>
    <w:rsid w:val="00D30297"/>
    <w:rsid w:val="00D31422"/>
    <w:rsid w:val="00D34531"/>
    <w:rsid w:val="00D361B1"/>
    <w:rsid w:val="00D36677"/>
    <w:rsid w:val="00D36AA5"/>
    <w:rsid w:val="00D416C0"/>
    <w:rsid w:val="00D422D1"/>
    <w:rsid w:val="00D428B4"/>
    <w:rsid w:val="00D42D98"/>
    <w:rsid w:val="00D43935"/>
    <w:rsid w:val="00D43D0D"/>
    <w:rsid w:val="00D4415E"/>
    <w:rsid w:val="00D45342"/>
    <w:rsid w:val="00D463CD"/>
    <w:rsid w:val="00D464DA"/>
    <w:rsid w:val="00D46650"/>
    <w:rsid w:val="00D46E7F"/>
    <w:rsid w:val="00D47C31"/>
    <w:rsid w:val="00D50417"/>
    <w:rsid w:val="00D516DA"/>
    <w:rsid w:val="00D517B3"/>
    <w:rsid w:val="00D52672"/>
    <w:rsid w:val="00D53096"/>
    <w:rsid w:val="00D53E8A"/>
    <w:rsid w:val="00D5537B"/>
    <w:rsid w:val="00D56084"/>
    <w:rsid w:val="00D565C5"/>
    <w:rsid w:val="00D56794"/>
    <w:rsid w:val="00D57986"/>
    <w:rsid w:val="00D60963"/>
    <w:rsid w:val="00D616BD"/>
    <w:rsid w:val="00D620E8"/>
    <w:rsid w:val="00D62A79"/>
    <w:rsid w:val="00D637BA"/>
    <w:rsid w:val="00D64DE9"/>
    <w:rsid w:val="00D65156"/>
    <w:rsid w:val="00D65531"/>
    <w:rsid w:val="00D656F5"/>
    <w:rsid w:val="00D65D59"/>
    <w:rsid w:val="00D6632C"/>
    <w:rsid w:val="00D6652C"/>
    <w:rsid w:val="00D66614"/>
    <w:rsid w:val="00D675E3"/>
    <w:rsid w:val="00D679C4"/>
    <w:rsid w:val="00D729CA"/>
    <w:rsid w:val="00D72D13"/>
    <w:rsid w:val="00D7422F"/>
    <w:rsid w:val="00D74CF6"/>
    <w:rsid w:val="00D762B9"/>
    <w:rsid w:val="00D7631B"/>
    <w:rsid w:val="00D76FDC"/>
    <w:rsid w:val="00D77A02"/>
    <w:rsid w:val="00D77D9D"/>
    <w:rsid w:val="00D77E36"/>
    <w:rsid w:val="00D81111"/>
    <w:rsid w:val="00D8147A"/>
    <w:rsid w:val="00D8219F"/>
    <w:rsid w:val="00D83137"/>
    <w:rsid w:val="00D83A89"/>
    <w:rsid w:val="00D85A45"/>
    <w:rsid w:val="00D85BDD"/>
    <w:rsid w:val="00D85E5C"/>
    <w:rsid w:val="00D871E8"/>
    <w:rsid w:val="00D9061B"/>
    <w:rsid w:val="00D90847"/>
    <w:rsid w:val="00D90CD0"/>
    <w:rsid w:val="00D91603"/>
    <w:rsid w:val="00D91CAE"/>
    <w:rsid w:val="00D921DE"/>
    <w:rsid w:val="00D92861"/>
    <w:rsid w:val="00D929BB"/>
    <w:rsid w:val="00D937AE"/>
    <w:rsid w:val="00D93CFD"/>
    <w:rsid w:val="00D946DB"/>
    <w:rsid w:val="00D947D7"/>
    <w:rsid w:val="00D96234"/>
    <w:rsid w:val="00D96E6A"/>
    <w:rsid w:val="00D973C0"/>
    <w:rsid w:val="00D97C1F"/>
    <w:rsid w:val="00DA08C3"/>
    <w:rsid w:val="00DA0BE0"/>
    <w:rsid w:val="00DA13C2"/>
    <w:rsid w:val="00DA13F9"/>
    <w:rsid w:val="00DA16DB"/>
    <w:rsid w:val="00DA29F4"/>
    <w:rsid w:val="00DA4D85"/>
    <w:rsid w:val="00DA5C28"/>
    <w:rsid w:val="00DA68C6"/>
    <w:rsid w:val="00DA69EA"/>
    <w:rsid w:val="00DA72F4"/>
    <w:rsid w:val="00DA74B8"/>
    <w:rsid w:val="00DB0230"/>
    <w:rsid w:val="00DB11F4"/>
    <w:rsid w:val="00DB205A"/>
    <w:rsid w:val="00DB45D8"/>
    <w:rsid w:val="00DB4656"/>
    <w:rsid w:val="00DB7293"/>
    <w:rsid w:val="00DB76A8"/>
    <w:rsid w:val="00DB785E"/>
    <w:rsid w:val="00DC08D2"/>
    <w:rsid w:val="00DC0E23"/>
    <w:rsid w:val="00DC1BF2"/>
    <w:rsid w:val="00DC2897"/>
    <w:rsid w:val="00DC3867"/>
    <w:rsid w:val="00DC484F"/>
    <w:rsid w:val="00DC487B"/>
    <w:rsid w:val="00DC4ECF"/>
    <w:rsid w:val="00DC7293"/>
    <w:rsid w:val="00DD1C57"/>
    <w:rsid w:val="00DD2838"/>
    <w:rsid w:val="00DD2F36"/>
    <w:rsid w:val="00DD3008"/>
    <w:rsid w:val="00DD326A"/>
    <w:rsid w:val="00DD3DC7"/>
    <w:rsid w:val="00DD40C4"/>
    <w:rsid w:val="00DD52E2"/>
    <w:rsid w:val="00DD697B"/>
    <w:rsid w:val="00DD73BC"/>
    <w:rsid w:val="00DD7A12"/>
    <w:rsid w:val="00DD7AF9"/>
    <w:rsid w:val="00DE0393"/>
    <w:rsid w:val="00DE05E8"/>
    <w:rsid w:val="00DE09F3"/>
    <w:rsid w:val="00DE18AE"/>
    <w:rsid w:val="00DE1AC5"/>
    <w:rsid w:val="00DE1EC0"/>
    <w:rsid w:val="00DE1F85"/>
    <w:rsid w:val="00DE204E"/>
    <w:rsid w:val="00DE2478"/>
    <w:rsid w:val="00DE2B19"/>
    <w:rsid w:val="00DE40F2"/>
    <w:rsid w:val="00DE483B"/>
    <w:rsid w:val="00DF12AD"/>
    <w:rsid w:val="00DF15AD"/>
    <w:rsid w:val="00DF3499"/>
    <w:rsid w:val="00DF38AD"/>
    <w:rsid w:val="00DF4260"/>
    <w:rsid w:val="00DF456F"/>
    <w:rsid w:val="00DF45FE"/>
    <w:rsid w:val="00DF4E98"/>
    <w:rsid w:val="00DF5F67"/>
    <w:rsid w:val="00DF5F8D"/>
    <w:rsid w:val="00DF698A"/>
    <w:rsid w:val="00DF75D3"/>
    <w:rsid w:val="00DF76E1"/>
    <w:rsid w:val="00DF7818"/>
    <w:rsid w:val="00E00BBC"/>
    <w:rsid w:val="00E01AF6"/>
    <w:rsid w:val="00E01E7E"/>
    <w:rsid w:val="00E0337F"/>
    <w:rsid w:val="00E045E2"/>
    <w:rsid w:val="00E04749"/>
    <w:rsid w:val="00E04C5A"/>
    <w:rsid w:val="00E04CCA"/>
    <w:rsid w:val="00E04F75"/>
    <w:rsid w:val="00E051AE"/>
    <w:rsid w:val="00E06076"/>
    <w:rsid w:val="00E06C92"/>
    <w:rsid w:val="00E07943"/>
    <w:rsid w:val="00E117AE"/>
    <w:rsid w:val="00E11AF8"/>
    <w:rsid w:val="00E12998"/>
    <w:rsid w:val="00E12A48"/>
    <w:rsid w:val="00E13869"/>
    <w:rsid w:val="00E13BEA"/>
    <w:rsid w:val="00E14525"/>
    <w:rsid w:val="00E14D9B"/>
    <w:rsid w:val="00E14DC3"/>
    <w:rsid w:val="00E15816"/>
    <w:rsid w:val="00E1682A"/>
    <w:rsid w:val="00E16D04"/>
    <w:rsid w:val="00E20170"/>
    <w:rsid w:val="00E20653"/>
    <w:rsid w:val="00E20814"/>
    <w:rsid w:val="00E21001"/>
    <w:rsid w:val="00E21598"/>
    <w:rsid w:val="00E21E09"/>
    <w:rsid w:val="00E21F24"/>
    <w:rsid w:val="00E22407"/>
    <w:rsid w:val="00E22CEC"/>
    <w:rsid w:val="00E22F3F"/>
    <w:rsid w:val="00E24D00"/>
    <w:rsid w:val="00E2605A"/>
    <w:rsid w:val="00E261A7"/>
    <w:rsid w:val="00E261BC"/>
    <w:rsid w:val="00E26515"/>
    <w:rsid w:val="00E27359"/>
    <w:rsid w:val="00E27BE7"/>
    <w:rsid w:val="00E308FD"/>
    <w:rsid w:val="00E31057"/>
    <w:rsid w:val="00E314AF"/>
    <w:rsid w:val="00E327D5"/>
    <w:rsid w:val="00E32A8B"/>
    <w:rsid w:val="00E33041"/>
    <w:rsid w:val="00E33762"/>
    <w:rsid w:val="00E34595"/>
    <w:rsid w:val="00E34BE2"/>
    <w:rsid w:val="00E34CBC"/>
    <w:rsid w:val="00E34FDE"/>
    <w:rsid w:val="00E361FB"/>
    <w:rsid w:val="00E3693A"/>
    <w:rsid w:val="00E376CE"/>
    <w:rsid w:val="00E37ECC"/>
    <w:rsid w:val="00E40145"/>
    <w:rsid w:val="00E401B8"/>
    <w:rsid w:val="00E42D52"/>
    <w:rsid w:val="00E434F1"/>
    <w:rsid w:val="00E453FC"/>
    <w:rsid w:val="00E455FE"/>
    <w:rsid w:val="00E45E11"/>
    <w:rsid w:val="00E461FC"/>
    <w:rsid w:val="00E46EA9"/>
    <w:rsid w:val="00E52AFB"/>
    <w:rsid w:val="00E541DD"/>
    <w:rsid w:val="00E54207"/>
    <w:rsid w:val="00E54781"/>
    <w:rsid w:val="00E552ED"/>
    <w:rsid w:val="00E5639F"/>
    <w:rsid w:val="00E569D1"/>
    <w:rsid w:val="00E573F6"/>
    <w:rsid w:val="00E57AFF"/>
    <w:rsid w:val="00E62854"/>
    <w:rsid w:val="00E63522"/>
    <w:rsid w:val="00E636AD"/>
    <w:rsid w:val="00E646F1"/>
    <w:rsid w:val="00E658ED"/>
    <w:rsid w:val="00E66806"/>
    <w:rsid w:val="00E6771E"/>
    <w:rsid w:val="00E70E8E"/>
    <w:rsid w:val="00E71588"/>
    <w:rsid w:val="00E719C0"/>
    <w:rsid w:val="00E71B81"/>
    <w:rsid w:val="00E722D2"/>
    <w:rsid w:val="00E7234F"/>
    <w:rsid w:val="00E73116"/>
    <w:rsid w:val="00E740FF"/>
    <w:rsid w:val="00E74B56"/>
    <w:rsid w:val="00E7551C"/>
    <w:rsid w:val="00E755D1"/>
    <w:rsid w:val="00E75CC6"/>
    <w:rsid w:val="00E76F0A"/>
    <w:rsid w:val="00E77EAC"/>
    <w:rsid w:val="00E83529"/>
    <w:rsid w:val="00E83920"/>
    <w:rsid w:val="00E842B7"/>
    <w:rsid w:val="00E84C8B"/>
    <w:rsid w:val="00E851F8"/>
    <w:rsid w:val="00E85A68"/>
    <w:rsid w:val="00E86048"/>
    <w:rsid w:val="00E86966"/>
    <w:rsid w:val="00E869AF"/>
    <w:rsid w:val="00E879CD"/>
    <w:rsid w:val="00E90635"/>
    <w:rsid w:val="00E91350"/>
    <w:rsid w:val="00E91451"/>
    <w:rsid w:val="00E91FED"/>
    <w:rsid w:val="00E9202B"/>
    <w:rsid w:val="00E927DA"/>
    <w:rsid w:val="00E9321A"/>
    <w:rsid w:val="00E9398F"/>
    <w:rsid w:val="00E94070"/>
    <w:rsid w:val="00E94674"/>
    <w:rsid w:val="00E95531"/>
    <w:rsid w:val="00E962DF"/>
    <w:rsid w:val="00E9704C"/>
    <w:rsid w:val="00E9763D"/>
    <w:rsid w:val="00E97A28"/>
    <w:rsid w:val="00E97C18"/>
    <w:rsid w:val="00E97ECA"/>
    <w:rsid w:val="00EA2081"/>
    <w:rsid w:val="00EA2556"/>
    <w:rsid w:val="00EA2D7F"/>
    <w:rsid w:val="00EA3253"/>
    <w:rsid w:val="00EA4153"/>
    <w:rsid w:val="00EA4DD5"/>
    <w:rsid w:val="00EA5AF9"/>
    <w:rsid w:val="00EA7D7D"/>
    <w:rsid w:val="00EA7E40"/>
    <w:rsid w:val="00EB1DCB"/>
    <w:rsid w:val="00EB3B4C"/>
    <w:rsid w:val="00EB4CDF"/>
    <w:rsid w:val="00EB4EEC"/>
    <w:rsid w:val="00EB5307"/>
    <w:rsid w:val="00EB542F"/>
    <w:rsid w:val="00EB6219"/>
    <w:rsid w:val="00EB657E"/>
    <w:rsid w:val="00EB6BAC"/>
    <w:rsid w:val="00EB73FB"/>
    <w:rsid w:val="00EC0AF5"/>
    <w:rsid w:val="00EC13B6"/>
    <w:rsid w:val="00EC1784"/>
    <w:rsid w:val="00EC19B7"/>
    <w:rsid w:val="00EC25EB"/>
    <w:rsid w:val="00EC3776"/>
    <w:rsid w:val="00EC387D"/>
    <w:rsid w:val="00EC4052"/>
    <w:rsid w:val="00EC542C"/>
    <w:rsid w:val="00EC68AA"/>
    <w:rsid w:val="00EC6959"/>
    <w:rsid w:val="00EC7E47"/>
    <w:rsid w:val="00EC7FC5"/>
    <w:rsid w:val="00ED0476"/>
    <w:rsid w:val="00ED09C5"/>
    <w:rsid w:val="00ED0B19"/>
    <w:rsid w:val="00ED0C5A"/>
    <w:rsid w:val="00ED0CDF"/>
    <w:rsid w:val="00ED1DE3"/>
    <w:rsid w:val="00ED2E6B"/>
    <w:rsid w:val="00ED3CD9"/>
    <w:rsid w:val="00ED3F27"/>
    <w:rsid w:val="00ED5186"/>
    <w:rsid w:val="00ED561D"/>
    <w:rsid w:val="00ED68AF"/>
    <w:rsid w:val="00ED77AC"/>
    <w:rsid w:val="00EE025B"/>
    <w:rsid w:val="00EE0436"/>
    <w:rsid w:val="00EE1D90"/>
    <w:rsid w:val="00EE29DA"/>
    <w:rsid w:val="00EE337F"/>
    <w:rsid w:val="00EE345F"/>
    <w:rsid w:val="00EE46A0"/>
    <w:rsid w:val="00EE51C1"/>
    <w:rsid w:val="00EE6202"/>
    <w:rsid w:val="00EE663E"/>
    <w:rsid w:val="00EF15DE"/>
    <w:rsid w:val="00EF2264"/>
    <w:rsid w:val="00EF3487"/>
    <w:rsid w:val="00EF3AF1"/>
    <w:rsid w:val="00EF696A"/>
    <w:rsid w:val="00EF6F7F"/>
    <w:rsid w:val="00EF71E5"/>
    <w:rsid w:val="00EF78F5"/>
    <w:rsid w:val="00EF7FF1"/>
    <w:rsid w:val="00F00CD0"/>
    <w:rsid w:val="00F01362"/>
    <w:rsid w:val="00F023C8"/>
    <w:rsid w:val="00F02ACA"/>
    <w:rsid w:val="00F02D69"/>
    <w:rsid w:val="00F02EA6"/>
    <w:rsid w:val="00F03151"/>
    <w:rsid w:val="00F03FC3"/>
    <w:rsid w:val="00F043B7"/>
    <w:rsid w:val="00F065CC"/>
    <w:rsid w:val="00F10B91"/>
    <w:rsid w:val="00F10C17"/>
    <w:rsid w:val="00F11B95"/>
    <w:rsid w:val="00F12497"/>
    <w:rsid w:val="00F13140"/>
    <w:rsid w:val="00F134A7"/>
    <w:rsid w:val="00F14099"/>
    <w:rsid w:val="00F14911"/>
    <w:rsid w:val="00F14E11"/>
    <w:rsid w:val="00F16CC8"/>
    <w:rsid w:val="00F17357"/>
    <w:rsid w:val="00F173FB"/>
    <w:rsid w:val="00F2059F"/>
    <w:rsid w:val="00F22D02"/>
    <w:rsid w:val="00F24050"/>
    <w:rsid w:val="00F24C94"/>
    <w:rsid w:val="00F25156"/>
    <w:rsid w:val="00F26D00"/>
    <w:rsid w:val="00F3195D"/>
    <w:rsid w:val="00F31E0D"/>
    <w:rsid w:val="00F33536"/>
    <w:rsid w:val="00F358AC"/>
    <w:rsid w:val="00F364BF"/>
    <w:rsid w:val="00F36824"/>
    <w:rsid w:val="00F40534"/>
    <w:rsid w:val="00F407F9"/>
    <w:rsid w:val="00F4210A"/>
    <w:rsid w:val="00F42130"/>
    <w:rsid w:val="00F42865"/>
    <w:rsid w:val="00F42F5C"/>
    <w:rsid w:val="00F43227"/>
    <w:rsid w:val="00F437F8"/>
    <w:rsid w:val="00F4389A"/>
    <w:rsid w:val="00F45C91"/>
    <w:rsid w:val="00F46149"/>
    <w:rsid w:val="00F4627C"/>
    <w:rsid w:val="00F46402"/>
    <w:rsid w:val="00F47D37"/>
    <w:rsid w:val="00F50746"/>
    <w:rsid w:val="00F50E0E"/>
    <w:rsid w:val="00F5167E"/>
    <w:rsid w:val="00F527E8"/>
    <w:rsid w:val="00F53B58"/>
    <w:rsid w:val="00F546D2"/>
    <w:rsid w:val="00F55C31"/>
    <w:rsid w:val="00F57BCC"/>
    <w:rsid w:val="00F60A87"/>
    <w:rsid w:val="00F61A29"/>
    <w:rsid w:val="00F61B9E"/>
    <w:rsid w:val="00F629E2"/>
    <w:rsid w:val="00F63160"/>
    <w:rsid w:val="00F6325A"/>
    <w:rsid w:val="00F6343B"/>
    <w:rsid w:val="00F63487"/>
    <w:rsid w:val="00F67608"/>
    <w:rsid w:val="00F67BAF"/>
    <w:rsid w:val="00F7137B"/>
    <w:rsid w:val="00F71445"/>
    <w:rsid w:val="00F7184A"/>
    <w:rsid w:val="00F71D68"/>
    <w:rsid w:val="00F725F1"/>
    <w:rsid w:val="00F73A42"/>
    <w:rsid w:val="00F744EC"/>
    <w:rsid w:val="00F75A39"/>
    <w:rsid w:val="00F75ADD"/>
    <w:rsid w:val="00F75CA2"/>
    <w:rsid w:val="00F7737E"/>
    <w:rsid w:val="00F77405"/>
    <w:rsid w:val="00F7791F"/>
    <w:rsid w:val="00F80B00"/>
    <w:rsid w:val="00F8195C"/>
    <w:rsid w:val="00F81E19"/>
    <w:rsid w:val="00F81FD2"/>
    <w:rsid w:val="00F830A2"/>
    <w:rsid w:val="00F83C85"/>
    <w:rsid w:val="00F84259"/>
    <w:rsid w:val="00F85C6D"/>
    <w:rsid w:val="00F85D6E"/>
    <w:rsid w:val="00F86231"/>
    <w:rsid w:val="00F86FE9"/>
    <w:rsid w:val="00F87AB8"/>
    <w:rsid w:val="00F9114E"/>
    <w:rsid w:val="00F914B6"/>
    <w:rsid w:val="00F91C4D"/>
    <w:rsid w:val="00F91F8D"/>
    <w:rsid w:val="00F92A55"/>
    <w:rsid w:val="00F9449D"/>
    <w:rsid w:val="00F9579A"/>
    <w:rsid w:val="00F967D6"/>
    <w:rsid w:val="00F96AAD"/>
    <w:rsid w:val="00F974C5"/>
    <w:rsid w:val="00F97FB4"/>
    <w:rsid w:val="00FA044D"/>
    <w:rsid w:val="00FA093B"/>
    <w:rsid w:val="00FA11DF"/>
    <w:rsid w:val="00FA225B"/>
    <w:rsid w:val="00FA2813"/>
    <w:rsid w:val="00FA2E81"/>
    <w:rsid w:val="00FA7710"/>
    <w:rsid w:val="00FB1418"/>
    <w:rsid w:val="00FB287E"/>
    <w:rsid w:val="00FB2CDF"/>
    <w:rsid w:val="00FB2F9F"/>
    <w:rsid w:val="00FB3161"/>
    <w:rsid w:val="00FB3C01"/>
    <w:rsid w:val="00FB454C"/>
    <w:rsid w:val="00FB4566"/>
    <w:rsid w:val="00FB4A10"/>
    <w:rsid w:val="00FB4FD7"/>
    <w:rsid w:val="00FB5415"/>
    <w:rsid w:val="00FB584F"/>
    <w:rsid w:val="00FB5E25"/>
    <w:rsid w:val="00FB5ED7"/>
    <w:rsid w:val="00FB6136"/>
    <w:rsid w:val="00FB6A41"/>
    <w:rsid w:val="00FB6AFA"/>
    <w:rsid w:val="00FB705F"/>
    <w:rsid w:val="00FB7441"/>
    <w:rsid w:val="00FC076B"/>
    <w:rsid w:val="00FC087D"/>
    <w:rsid w:val="00FC13BB"/>
    <w:rsid w:val="00FC2D2C"/>
    <w:rsid w:val="00FC3BA6"/>
    <w:rsid w:val="00FC3DF6"/>
    <w:rsid w:val="00FC4F2A"/>
    <w:rsid w:val="00FC7003"/>
    <w:rsid w:val="00FD0E62"/>
    <w:rsid w:val="00FD1320"/>
    <w:rsid w:val="00FD1610"/>
    <w:rsid w:val="00FD1E45"/>
    <w:rsid w:val="00FD2C9E"/>
    <w:rsid w:val="00FD2D4E"/>
    <w:rsid w:val="00FD37EF"/>
    <w:rsid w:val="00FD39FD"/>
    <w:rsid w:val="00FD4300"/>
    <w:rsid w:val="00FD4C02"/>
    <w:rsid w:val="00FD4C06"/>
    <w:rsid w:val="00FD58F0"/>
    <w:rsid w:val="00FD5C1A"/>
    <w:rsid w:val="00FD6157"/>
    <w:rsid w:val="00FD77D8"/>
    <w:rsid w:val="00FD7F15"/>
    <w:rsid w:val="00FD7FC3"/>
    <w:rsid w:val="00FE0A7E"/>
    <w:rsid w:val="00FE0D41"/>
    <w:rsid w:val="00FE163C"/>
    <w:rsid w:val="00FE18AA"/>
    <w:rsid w:val="00FE2506"/>
    <w:rsid w:val="00FE39EE"/>
    <w:rsid w:val="00FE429D"/>
    <w:rsid w:val="00FE4ECD"/>
    <w:rsid w:val="00FE54E3"/>
    <w:rsid w:val="00FE56FC"/>
    <w:rsid w:val="00FE6A6E"/>
    <w:rsid w:val="00FE6F28"/>
    <w:rsid w:val="00FE74C6"/>
    <w:rsid w:val="00FE7692"/>
    <w:rsid w:val="00FE775E"/>
    <w:rsid w:val="00FE7DCE"/>
    <w:rsid w:val="00FF0B45"/>
    <w:rsid w:val="00FF0CC5"/>
    <w:rsid w:val="00FF13AB"/>
    <w:rsid w:val="00FF159A"/>
    <w:rsid w:val="00FF2F7B"/>
    <w:rsid w:val="00FF35C0"/>
    <w:rsid w:val="00FF40F5"/>
    <w:rsid w:val="00FF6001"/>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911"/>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5544F6"/>
    <w:pPr>
      <w:keepNext/>
      <w:keepLines/>
      <w:numPr>
        <w:numId w:val="41"/>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numPr>
        <w:ilvl w:val="1"/>
        <w:numId w:val="41"/>
      </w:numPr>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numPr>
        <w:ilvl w:val="2"/>
        <w:numId w:val="4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numPr>
        <w:ilvl w:val="3"/>
        <w:numId w:val="4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numPr>
        <w:ilvl w:val="4"/>
        <w:numId w:val="41"/>
      </w:numPr>
      <w:spacing w:before="100" w:beforeAutospacing="1" w:after="100" w:afterAutospacing="1" w:line="240" w:lineRule="auto"/>
      <w:jc w:val="left"/>
      <w:outlineLvl w:val="4"/>
    </w:pPr>
    <w:rPr>
      <w:rFonts w:eastAsia="Times New Roman" w:cs="Times New Roman"/>
      <w:b/>
      <w:bCs/>
      <w:sz w:val="20"/>
      <w:szCs w:val="20"/>
      <w:lang w:val="en-US"/>
    </w:rPr>
  </w:style>
  <w:style w:type="paragraph" w:styleId="Heading6">
    <w:name w:val="heading 6"/>
    <w:basedOn w:val="Normal"/>
    <w:next w:val="Normal"/>
    <w:link w:val="Heading6Char"/>
    <w:uiPriority w:val="9"/>
    <w:semiHidden/>
    <w:unhideWhenUsed/>
    <w:qFormat/>
    <w:rsid w:val="009C1E31"/>
    <w:pPr>
      <w:keepNext/>
      <w:keepLines/>
      <w:numPr>
        <w:ilvl w:val="5"/>
        <w:numId w:val="4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1E31"/>
    <w:pPr>
      <w:keepNext/>
      <w:keepLines/>
      <w:numPr>
        <w:ilvl w:val="6"/>
        <w:numId w:val="4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1E31"/>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1E31"/>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4F6"/>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026EBF"/>
    <w:pPr>
      <w:spacing w:after="120"/>
      <w:jc w:val="center"/>
    </w:pPr>
    <w:rPr>
      <w:iCs/>
      <w:color w:val="000000" w:themeColor="text1"/>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 w:type="character" w:customStyle="1" w:styleId="Heading6Char">
    <w:name w:val="Heading 6 Char"/>
    <w:basedOn w:val="DefaultParagraphFont"/>
    <w:link w:val="Heading6"/>
    <w:uiPriority w:val="9"/>
    <w:semiHidden/>
    <w:rsid w:val="009C1E31"/>
    <w:rPr>
      <w:rFonts w:asciiTheme="majorHAnsi" w:eastAsiaTheme="majorEastAsia" w:hAnsiTheme="majorHAnsi" w:cstheme="majorBidi"/>
      <w:color w:val="1F3763" w:themeColor="accent1" w:themeShade="7F"/>
      <w:kern w:val="0"/>
      <w:sz w:val="24"/>
      <w:lang w:val="sr-Cyrl-RS"/>
      <w14:ligatures w14:val="none"/>
    </w:rPr>
  </w:style>
  <w:style w:type="character" w:customStyle="1" w:styleId="Heading7Char">
    <w:name w:val="Heading 7 Char"/>
    <w:basedOn w:val="DefaultParagraphFont"/>
    <w:link w:val="Heading7"/>
    <w:uiPriority w:val="9"/>
    <w:semiHidden/>
    <w:rsid w:val="009C1E31"/>
    <w:rPr>
      <w:rFonts w:asciiTheme="majorHAnsi" w:eastAsiaTheme="majorEastAsia" w:hAnsiTheme="majorHAnsi" w:cstheme="majorBidi"/>
      <w:i/>
      <w:iCs/>
      <w:color w:val="1F3763" w:themeColor="accent1" w:themeShade="7F"/>
      <w:kern w:val="0"/>
      <w:sz w:val="24"/>
      <w:lang w:val="sr-Cyrl-RS"/>
      <w14:ligatures w14:val="none"/>
    </w:rPr>
  </w:style>
  <w:style w:type="character" w:customStyle="1" w:styleId="Heading8Char">
    <w:name w:val="Heading 8 Char"/>
    <w:basedOn w:val="DefaultParagraphFont"/>
    <w:link w:val="Heading8"/>
    <w:uiPriority w:val="9"/>
    <w:semiHidden/>
    <w:rsid w:val="009C1E31"/>
    <w:rPr>
      <w:rFonts w:asciiTheme="majorHAnsi" w:eastAsiaTheme="majorEastAsia" w:hAnsiTheme="majorHAnsi" w:cstheme="majorBidi"/>
      <w:color w:val="272727" w:themeColor="text1" w:themeTint="D8"/>
      <w:kern w:val="0"/>
      <w:sz w:val="21"/>
      <w:szCs w:val="21"/>
      <w:lang w:val="sr-Cyrl-RS"/>
      <w14:ligatures w14:val="none"/>
    </w:rPr>
  </w:style>
  <w:style w:type="character" w:customStyle="1" w:styleId="Heading9Char">
    <w:name w:val="Heading 9 Char"/>
    <w:basedOn w:val="DefaultParagraphFont"/>
    <w:link w:val="Heading9"/>
    <w:uiPriority w:val="9"/>
    <w:semiHidden/>
    <w:rsid w:val="009C1E31"/>
    <w:rPr>
      <w:rFonts w:asciiTheme="majorHAnsi" w:eastAsiaTheme="majorEastAsia" w:hAnsiTheme="majorHAnsi" w:cstheme="majorBidi"/>
      <w:i/>
      <w:iCs/>
      <w:color w:val="272727" w:themeColor="text1" w:themeTint="D8"/>
      <w:kern w:val="0"/>
      <w:sz w:val="21"/>
      <w:szCs w:val="21"/>
      <w:lang w:val="sr-Cyrl-RS"/>
      <w14:ligatures w14:val="none"/>
    </w:rPr>
  </w:style>
  <w:style w:type="character" w:styleId="CommentReference">
    <w:name w:val="annotation reference"/>
    <w:basedOn w:val="DefaultParagraphFont"/>
    <w:uiPriority w:val="99"/>
    <w:semiHidden/>
    <w:unhideWhenUsed/>
    <w:rsid w:val="00677F3B"/>
    <w:rPr>
      <w:sz w:val="16"/>
      <w:szCs w:val="16"/>
    </w:rPr>
  </w:style>
  <w:style w:type="paragraph" w:styleId="CommentText">
    <w:name w:val="annotation text"/>
    <w:basedOn w:val="Normal"/>
    <w:link w:val="CommentTextChar"/>
    <w:uiPriority w:val="99"/>
    <w:semiHidden/>
    <w:unhideWhenUsed/>
    <w:rsid w:val="00677F3B"/>
    <w:pPr>
      <w:spacing w:line="240" w:lineRule="auto"/>
    </w:pPr>
    <w:rPr>
      <w:sz w:val="20"/>
      <w:szCs w:val="20"/>
    </w:rPr>
  </w:style>
  <w:style w:type="character" w:customStyle="1" w:styleId="CommentTextChar">
    <w:name w:val="Comment Text Char"/>
    <w:basedOn w:val="DefaultParagraphFont"/>
    <w:link w:val="CommentText"/>
    <w:uiPriority w:val="99"/>
    <w:semiHidden/>
    <w:rsid w:val="00677F3B"/>
    <w:rPr>
      <w:rFonts w:ascii="Times New Roman" w:hAnsi="Times New Roman"/>
      <w:kern w:val="0"/>
      <w:sz w:val="20"/>
      <w:szCs w:val="20"/>
      <w:lang w:val="sr-Cyrl-RS"/>
      <w14:ligatures w14:val="none"/>
    </w:rPr>
  </w:style>
  <w:style w:type="paragraph" w:styleId="CommentSubject">
    <w:name w:val="annotation subject"/>
    <w:basedOn w:val="CommentText"/>
    <w:next w:val="CommentText"/>
    <w:link w:val="CommentSubjectChar"/>
    <w:uiPriority w:val="99"/>
    <w:semiHidden/>
    <w:unhideWhenUsed/>
    <w:rsid w:val="00677F3B"/>
    <w:rPr>
      <w:b/>
      <w:bCs/>
    </w:rPr>
  </w:style>
  <w:style w:type="character" w:customStyle="1" w:styleId="CommentSubjectChar">
    <w:name w:val="Comment Subject Char"/>
    <w:basedOn w:val="CommentTextChar"/>
    <w:link w:val="CommentSubject"/>
    <w:uiPriority w:val="99"/>
    <w:semiHidden/>
    <w:rsid w:val="00677F3B"/>
    <w:rPr>
      <w:rFonts w:ascii="Times New Roman" w:hAnsi="Times New Roman"/>
      <w:b/>
      <w:bCs/>
      <w:kern w:val="0"/>
      <w:sz w:val="20"/>
      <w:szCs w:val="20"/>
      <w:lang w:val="sr-Cyrl-RS"/>
      <w14:ligatures w14:val="none"/>
    </w:rPr>
  </w:style>
  <w:style w:type="character" w:customStyle="1" w:styleId="token">
    <w:name w:val="token"/>
    <w:basedOn w:val="DefaultParagraphFont"/>
    <w:rsid w:val="00CE2115"/>
  </w:style>
  <w:style w:type="character" w:customStyle="1" w:styleId="hljs-languagejavascript">
    <w:name w:val="hljs-language:javascript"/>
    <w:basedOn w:val="DefaultParagraphFont"/>
    <w:rsid w:val="00CB6E28"/>
  </w:style>
  <w:style w:type="paragraph" w:styleId="Header">
    <w:name w:val="header"/>
    <w:basedOn w:val="Normal"/>
    <w:link w:val="HeaderChar"/>
    <w:uiPriority w:val="99"/>
    <w:unhideWhenUsed/>
    <w:rsid w:val="00481D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DCA"/>
    <w:rPr>
      <w:rFonts w:ascii="Times New Roman" w:hAnsi="Times New Roman"/>
      <w:kern w:val="0"/>
      <w:sz w:val="24"/>
      <w:lang w:val="sr-Cyrl-RS"/>
      <w14:ligatures w14:val="none"/>
    </w:rPr>
  </w:style>
  <w:style w:type="paragraph" w:styleId="Footer">
    <w:name w:val="footer"/>
    <w:basedOn w:val="Normal"/>
    <w:link w:val="FooterChar"/>
    <w:uiPriority w:val="99"/>
    <w:unhideWhenUsed/>
    <w:rsid w:val="00481D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DCA"/>
    <w:rPr>
      <w:rFonts w:ascii="Times New Roman" w:hAnsi="Times New Roman"/>
      <w:kern w:val="0"/>
      <w:sz w:val="24"/>
      <w:lang w:val="sr-Cyrl-RS"/>
      <w14:ligatures w14:val="none"/>
    </w:rPr>
  </w:style>
  <w:style w:type="paragraph" w:styleId="TableofFigures">
    <w:name w:val="table of figures"/>
    <w:basedOn w:val="Normal"/>
    <w:next w:val="Normal"/>
    <w:uiPriority w:val="99"/>
    <w:unhideWhenUsed/>
    <w:rsid w:val="00043E1C"/>
    <w:pPr>
      <w:spacing w:after="120"/>
    </w:pPr>
  </w:style>
  <w:style w:type="paragraph" w:styleId="NoSpacing">
    <w:name w:val="No Spacing"/>
    <w:uiPriority w:val="1"/>
    <w:qFormat/>
    <w:rsid w:val="00BB0FD8"/>
    <w:pPr>
      <w:spacing w:after="0" w:line="240" w:lineRule="auto"/>
      <w:jc w:val="center"/>
    </w:pPr>
    <w:rPr>
      <w:rFonts w:ascii="Times New Roman" w:hAnsi="Times New Roman"/>
      <w:kern w:val="0"/>
      <w:sz w:val="24"/>
      <w:lang w:val="sr-Cyrl-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1712626">
      <w:bodyDiv w:val="1"/>
      <w:marLeft w:val="0"/>
      <w:marRight w:val="0"/>
      <w:marTop w:val="0"/>
      <w:marBottom w:val="0"/>
      <w:divBdr>
        <w:top w:val="none" w:sz="0" w:space="0" w:color="auto"/>
        <w:left w:val="none" w:sz="0" w:space="0" w:color="auto"/>
        <w:bottom w:val="none" w:sz="0" w:space="0" w:color="auto"/>
        <w:right w:val="none" w:sz="0" w:space="0" w:color="auto"/>
      </w:divBdr>
    </w:div>
    <w:div w:id="2558022">
      <w:bodyDiv w:val="1"/>
      <w:marLeft w:val="0"/>
      <w:marRight w:val="0"/>
      <w:marTop w:val="0"/>
      <w:marBottom w:val="0"/>
      <w:divBdr>
        <w:top w:val="none" w:sz="0" w:space="0" w:color="auto"/>
        <w:left w:val="none" w:sz="0" w:space="0" w:color="auto"/>
        <w:bottom w:val="none" w:sz="0" w:space="0" w:color="auto"/>
        <w:right w:val="none" w:sz="0" w:space="0" w:color="auto"/>
      </w:divBdr>
    </w:div>
    <w:div w:id="3945725">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7299478">
      <w:bodyDiv w:val="1"/>
      <w:marLeft w:val="0"/>
      <w:marRight w:val="0"/>
      <w:marTop w:val="0"/>
      <w:marBottom w:val="0"/>
      <w:divBdr>
        <w:top w:val="none" w:sz="0" w:space="0" w:color="auto"/>
        <w:left w:val="none" w:sz="0" w:space="0" w:color="auto"/>
        <w:bottom w:val="none" w:sz="0" w:space="0" w:color="auto"/>
        <w:right w:val="none" w:sz="0" w:space="0" w:color="auto"/>
      </w:divBdr>
    </w:div>
    <w:div w:id="14113169">
      <w:bodyDiv w:val="1"/>
      <w:marLeft w:val="0"/>
      <w:marRight w:val="0"/>
      <w:marTop w:val="0"/>
      <w:marBottom w:val="0"/>
      <w:divBdr>
        <w:top w:val="none" w:sz="0" w:space="0" w:color="auto"/>
        <w:left w:val="none" w:sz="0" w:space="0" w:color="auto"/>
        <w:bottom w:val="none" w:sz="0" w:space="0" w:color="auto"/>
        <w:right w:val="none" w:sz="0" w:space="0" w:color="auto"/>
      </w:divBdr>
    </w:div>
    <w:div w:id="14306119">
      <w:bodyDiv w:val="1"/>
      <w:marLeft w:val="0"/>
      <w:marRight w:val="0"/>
      <w:marTop w:val="0"/>
      <w:marBottom w:val="0"/>
      <w:divBdr>
        <w:top w:val="none" w:sz="0" w:space="0" w:color="auto"/>
        <w:left w:val="none" w:sz="0" w:space="0" w:color="auto"/>
        <w:bottom w:val="none" w:sz="0" w:space="0" w:color="auto"/>
        <w:right w:val="none" w:sz="0" w:space="0" w:color="auto"/>
      </w:divBdr>
    </w:div>
    <w:div w:id="14423053">
      <w:bodyDiv w:val="1"/>
      <w:marLeft w:val="0"/>
      <w:marRight w:val="0"/>
      <w:marTop w:val="0"/>
      <w:marBottom w:val="0"/>
      <w:divBdr>
        <w:top w:val="none" w:sz="0" w:space="0" w:color="auto"/>
        <w:left w:val="none" w:sz="0" w:space="0" w:color="auto"/>
        <w:bottom w:val="none" w:sz="0" w:space="0" w:color="auto"/>
        <w:right w:val="none" w:sz="0" w:space="0" w:color="auto"/>
      </w:divBdr>
    </w:div>
    <w:div w:id="16515863">
      <w:bodyDiv w:val="1"/>
      <w:marLeft w:val="0"/>
      <w:marRight w:val="0"/>
      <w:marTop w:val="0"/>
      <w:marBottom w:val="0"/>
      <w:divBdr>
        <w:top w:val="none" w:sz="0" w:space="0" w:color="auto"/>
        <w:left w:val="none" w:sz="0" w:space="0" w:color="auto"/>
        <w:bottom w:val="none" w:sz="0" w:space="0" w:color="auto"/>
        <w:right w:val="none" w:sz="0" w:space="0" w:color="auto"/>
      </w:divBdr>
    </w:div>
    <w:div w:id="17127987">
      <w:bodyDiv w:val="1"/>
      <w:marLeft w:val="0"/>
      <w:marRight w:val="0"/>
      <w:marTop w:val="0"/>
      <w:marBottom w:val="0"/>
      <w:divBdr>
        <w:top w:val="none" w:sz="0" w:space="0" w:color="auto"/>
        <w:left w:val="none" w:sz="0" w:space="0" w:color="auto"/>
        <w:bottom w:val="none" w:sz="0" w:space="0" w:color="auto"/>
        <w:right w:val="none" w:sz="0" w:space="0" w:color="auto"/>
      </w:divBdr>
    </w:div>
    <w:div w:id="17238164">
      <w:bodyDiv w:val="1"/>
      <w:marLeft w:val="0"/>
      <w:marRight w:val="0"/>
      <w:marTop w:val="0"/>
      <w:marBottom w:val="0"/>
      <w:divBdr>
        <w:top w:val="none" w:sz="0" w:space="0" w:color="auto"/>
        <w:left w:val="none" w:sz="0" w:space="0" w:color="auto"/>
        <w:bottom w:val="none" w:sz="0" w:space="0" w:color="auto"/>
        <w:right w:val="none" w:sz="0" w:space="0" w:color="auto"/>
      </w:divBdr>
    </w:div>
    <w:div w:id="18626808">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0740226">
      <w:bodyDiv w:val="1"/>
      <w:marLeft w:val="0"/>
      <w:marRight w:val="0"/>
      <w:marTop w:val="0"/>
      <w:marBottom w:val="0"/>
      <w:divBdr>
        <w:top w:val="none" w:sz="0" w:space="0" w:color="auto"/>
        <w:left w:val="none" w:sz="0" w:space="0" w:color="auto"/>
        <w:bottom w:val="none" w:sz="0" w:space="0" w:color="auto"/>
        <w:right w:val="none" w:sz="0" w:space="0" w:color="auto"/>
      </w:divBdr>
    </w:div>
    <w:div w:id="21706634">
      <w:bodyDiv w:val="1"/>
      <w:marLeft w:val="0"/>
      <w:marRight w:val="0"/>
      <w:marTop w:val="0"/>
      <w:marBottom w:val="0"/>
      <w:divBdr>
        <w:top w:val="none" w:sz="0" w:space="0" w:color="auto"/>
        <w:left w:val="none" w:sz="0" w:space="0" w:color="auto"/>
        <w:bottom w:val="none" w:sz="0" w:space="0" w:color="auto"/>
        <w:right w:val="none" w:sz="0" w:space="0" w:color="auto"/>
      </w:divBdr>
    </w:div>
    <w:div w:id="21901069">
      <w:bodyDiv w:val="1"/>
      <w:marLeft w:val="0"/>
      <w:marRight w:val="0"/>
      <w:marTop w:val="0"/>
      <w:marBottom w:val="0"/>
      <w:divBdr>
        <w:top w:val="none" w:sz="0" w:space="0" w:color="auto"/>
        <w:left w:val="none" w:sz="0" w:space="0" w:color="auto"/>
        <w:bottom w:val="none" w:sz="0" w:space="0" w:color="auto"/>
        <w:right w:val="none" w:sz="0" w:space="0" w:color="auto"/>
      </w:divBdr>
    </w:div>
    <w:div w:id="21904066">
      <w:bodyDiv w:val="1"/>
      <w:marLeft w:val="0"/>
      <w:marRight w:val="0"/>
      <w:marTop w:val="0"/>
      <w:marBottom w:val="0"/>
      <w:divBdr>
        <w:top w:val="none" w:sz="0" w:space="0" w:color="auto"/>
        <w:left w:val="none" w:sz="0" w:space="0" w:color="auto"/>
        <w:bottom w:val="none" w:sz="0" w:space="0" w:color="auto"/>
        <w:right w:val="none" w:sz="0" w:space="0" w:color="auto"/>
      </w:divBdr>
    </w:div>
    <w:div w:id="22484410">
      <w:bodyDiv w:val="1"/>
      <w:marLeft w:val="0"/>
      <w:marRight w:val="0"/>
      <w:marTop w:val="0"/>
      <w:marBottom w:val="0"/>
      <w:divBdr>
        <w:top w:val="none" w:sz="0" w:space="0" w:color="auto"/>
        <w:left w:val="none" w:sz="0" w:space="0" w:color="auto"/>
        <w:bottom w:val="none" w:sz="0" w:space="0" w:color="auto"/>
        <w:right w:val="none" w:sz="0" w:space="0" w:color="auto"/>
      </w:divBdr>
    </w:div>
    <w:div w:id="22560516">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4258163">
      <w:bodyDiv w:val="1"/>
      <w:marLeft w:val="0"/>
      <w:marRight w:val="0"/>
      <w:marTop w:val="0"/>
      <w:marBottom w:val="0"/>
      <w:divBdr>
        <w:top w:val="none" w:sz="0" w:space="0" w:color="auto"/>
        <w:left w:val="none" w:sz="0" w:space="0" w:color="auto"/>
        <w:bottom w:val="none" w:sz="0" w:space="0" w:color="auto"/>
        <w:right w:val="none" w:sz="0" w:space="0" w:color="auto"/>
      </w:divBdr>
    </w:div>
    <w:div w:id="25638723">
      <w:bodyDiv w:val="1"/>
      <w:marLeft w:val="0"/>
      <w:marRight w:val="0"/>
      <w:marTop w:val="0"/>
      <w:marBottom w:val="0"/>
      <w:divBdr>
        <w:top w:val="none" w:sz="0" w:space="0" w:color="auto"/>
        <w:left w:val="none" w:sz="0" w:space="0" w:color="auto"/>
        <w:bottom w:val="none" w:sz="0" w:space="0" w:color="auto"/>
        <w:right w:val="none" w:sz="0" w:space="0" w:color="auto"/>
      </w:divBdr>
    </w:div>
    <w:div w:id="25643519">
      <w:bodyDiv w:val="1"/>
      <w:marLeft w:val="0"/>
      <w:marRight w:val="0"/>
      <w:marTop w:val="0"/>
      <w:marBottom w:val="0"/>
      <w:divBdr>
        <w:top w:val="none" w:sz="0" w:space="0" w:color="auto"/>
        <w:left w:val="none" w:sz="0" w:space="0" w:color="auto"/>
        <w:bottom w:val="none" w:sz="0" w:space="0" w:color="auto"/>
        <w:right w:val="none" w:sz="0" w:space="0" w:color="auto"/>
      </w:divBdr>
    </w:div>
    <w:div w:id="26026095">
      <w:bodyDiv w:val="1"/>
      <w:marLeft w:val="0"/>
      <w:marRight w:val="0"/>
      <w:marTop w:val="0"/>
      <w:marBottom w:val="0"/>
      <w:divBdr>
        <w:top w:val="none" w:sz="0" w:space="0" w:color="auto"/>
        <w:left w:val="none" w:sz="0" w:space="0" w:color="auto"/>
        <w:bottom w:val="none" w:sz="0" w:space="0" w:color="auto"/>
        <w:right w:val="none" w:sz="0" w:space="0" w:color="auto"/>
      </w:divBdr>
    </w:div>
    <w:div w:id="26180308">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26759416">
      <w:bodyDiv w:val="1"/>
      <w:marLeft w:val="0"/>
      <w:marRight w:val="0"/>
      <w:marTop w:val="0"/>
      <w:marBottom w:val="0"/>
      <w:divBdr>
        <w:top w:val="none" w:sz="0" w:space="0" w:color="auto"/>
        <w:left w:val="none" w:sz="0" w:space="0" w:color="auto"/>
        <w:bottom w:val="none" w:sz="0" w:space="0" w:color="auto"/>
        <w:right w:val="none" w:sz="0" w:space="0" w:color="auto"/>
      </w:divBdr>
    </w:div>
    <w:div w:id="27415888">
      <w:bodyDiv w:val="1"/>
      <w:marLeft w:val="0"/>
      <w:marRight w:val="0"/>
      <w:marTop w:val="0"/>
      <w:marBottom w:val="0"/>
      <w:divBdr>
        <w:top w:val="none" w:sz="0" w:space="0" w:color="auto"/>
        <w:left w:val="none" w:sz="0" w:space="0" w:color="auto"/>
        <w:bottom w:val="none" w:sz="0" w:space="0" w:color="auto"/>
        <w:right w:val="none" w:sz="0" w:space="0" w:color="auto"/>
      </w:divBdr>
    </w:div>
    <w:div w:id="27803148">
      <w:bodyDiv w:val="1"/>
      <w:marLeft w:val="0"/>
      <w:marRight w:val="0"/>
      <w:marTop w:val="0"/>
      <w:marBottom w:val="0"/>
      <w:divBdr>
        <w:top w:val="none" w:sz="0" w:space="0" w:color="auto"/>
        <w:left w:val="none" w:sz="0" w:space="0" w:color="auto"/>
        <w:bottom w:val="none" w:sz="0" w:space="0" w:color="auto"/>
        <w:right w:val="none" w:sz="0" w:space="0" w:color="auto"/>
      </w:divBdr>
    </w:div>
    <w:div w:id="28189146">
      <w:bodyDiv w:val="1"/>
      <w:marLeft w:val="0"/>
      <w:marRight w:val="0"/>
      <w:marTop w:val="0"/>
      <w:marBottom w:val="0"/>
      <w:divBdr>
        <w:top w:val="none" w:sz="0" w:space="0" w:color="auto"/>
        <w:left w:val="none" w:sz="0" w:space="0" w:color="auto"/>
        <w:bottom w:val="none" w:sz="0" w:space="0" w:color="auto"/>
        <w:right w:val="none" w:sz="0" w:space="0" w:color="auto"/>
      </w:divBdr>
    </w:div>
    <w:div w:id="28575760">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2579505">
      <w:bodyDiv w:val="1"/>
      <w:marLeft w:val="0"/>
      <w:marRight w:val="0"/>
      <w:marTop w:val="0"/>
      <w:marBottom w:val="0"/>
      <w:divBdr>
        <w:top w:val="none" w:sz="0" w:space="0" w:color="auto"/>
        <w:left w:val="none" w:sz="0" w:space="0" w:color="auto"/>
        <w:bottom w:val="none" w:sz="0" w:space="0" w:color="auto"/>
        <w:right w:val="none" w:sz="0" w:space="0" w:color="auto"/>
      </w:divBdr>
    </w:div>
    <w:div w:id="33193394">
      <w:bodyDiv w:val="1"/>
      <w:marLeft w:val="0"/>
      <w:marRight w:val="0"/>
      <w:marTop w:val="0"/>
      <w:marBottom w:val="0"/>
      <w:divBdr>
        <w:top w:val="none" w:sz="0" w:space="0" w:color="auto"/>
        <w:left w:val="none" w:sz="0" w:space="0" w:color="auto"/>
        <w:bottom w:val="none" w:sz="0" w:space="0" w:color="auto"/>
        <w:right w:val="none" w:sz="0" w:space="0" w:color="auto"/>
      </w:divBdr>
    </w:div>
    <w:div w:id="33970891">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39285636">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1253075">
      <w:bodyDiv w:val="1"/>
      <w:marLeft w:val="0"/>
      <w:marRight w:val="0"/>
      <w:marTop w:val="0"/>
      <w:marBottom w:val="0"/>
      <w:divBdr>
        <w:top w:val="none" w:sz="0" w:space="0" w:color="auto"/>
        <w:left w:val="none" w:sz="0" w:space="0" w:color="auto"/>
        <w:bottom w:val="none" w:sz="0" w:space="0" w:color="auto"/>
        <w:right w:val="none" w:sz="0" w:space="0" w:color="auto"/>
      </w:divBdr>
    </w:div>
    <w:div w:id="41491694">
      <w:bodyDiv w:val="1"/>
      <w:marLeft w:val="0"/>
      <w:marRight w:val="0"/>
      <w:marTop w:val="0"/>
      <w:marBottom w:val="0"/>
      <w:divBdr>
        <w:top w:val="none" w:sz="0" w:space="0" w:color="auto"/>
        <w:left w:val="none" w:sz="0" w:space="0" w:color="auto"/>
        <w:bottom w:val="none" w:sz="0" w:space="0" w:color="auto"/>
        <w:right w:val="none" w:sz="0" w:space="0" w:color="auto"/>
      </w:divBdr>
    </w:div>
    <w:div w:id="42025263">
      <w:bodyDiv w:val="1"/>
      <w:marLeft w:val="0"/>
      <w:marRight w:val="0"/>
      <w:marTop w:val="0"/>
      <w:marBottom w:val="0"/>
      <w:divBdr>
        <w:top w:val="none" w:sz="0" w:space="0" w:color="auto"/>
        <w:left w:val="none" w:sz="0" w:space="0" w:color="auto"/>
        <w:bottom w:val="none" w:sz="0" w:space="0" w:color="auto"/>
        <w:right w:val="none" w:sz="0" w:space="0" w:color="auto"/>
      </w:divBdr>
    </w:div>
    <w:div w:id="42219526">
      <w:bodyDiv w:val="1"/>
      <w:marLeft w:val="0"/>
      <w:marRight w:val="0"/>
      <w:marTop w:val="0"/>
      <w:marBottom w:val="0"/>
      <w:divBdr>
        <w:top w:val="none" w:sz="0" w:space="0" w:color="auto"/>
        <w:left w:val="none" w:sz="0" w:space="0" w:color="auto"/>
        <w:bottom w:val="none" w:sz="0" w:space="0" w:color="auto"/>
        <w:right w:val="none" w:sz="0" w:space="0" w:color="auto"/>
      </w:divBdr>
    </w:div>
    <w:div w:id="43451782">
      <w:bodyDiv w:val="1"/>
      <w:marLeft w:val="0"/>
      <w:marRight w:val="0"/>
      <w:marTop w:val="0"/>
      <w:marBottom w:val="0"/>
      <w:divBdr>
        <w:top w:val="none" w:sz="0" w:space="0" w:color="auto"/>
        <w:left w:val="none" w:sz="0" w:space="0" w:color="auto"/>
        <w:bottom w:val="none" w:sz="0" w:space="0" w:color="auto"/>
        <w:right w:val="none" w:sz="0" w:space="0" w:color="auto"/>
      </w:divBdr>
    </w:div>
    <w:div w:id="43720582">
      <w:bodyDiv w:val="1"/>
      <w:marLeft w:val="0"/>
      <w:marRight w:val="0"/>
      <w:marTop w:val="0"/>
      <w:marBottom w:val="0"/>
      <w:divBdr>
        <w:top w:val="none" w:sz="0" w:space="0" w:color="auto"/>
        <w:left w:val="none" w:sz="0" w:space="0" w:color="auto"/>
        <w:bottom w:val="none" w:sz="0" w:space="0" w:color="auto"/>
        <w:right w:val="none" w:sz="0" w:space="0" w:color="auto"/>
      </w:divBdr>
    </w:div>
    <w:div w:id="45421573">
      <w:bodyDiv w:val="1"/>
      <w:marLeft w:val="0"/>
      <w:marRight w:val="0"/>
      <w:marTop w:val="0"/>
      <w:marBottom w:val="0"/>
      <w:divBdr>
        <w:top w:val="none" w:sz="0" w:space="0" w:color="auto"/>
        <w:left w:val="none" w:sz="0" w:space="0" w:color="auto"/>
        <w:bottom w:val="none" w:sz="0" w:space="0" w:color="auto"/>
        <w:right w:val="none" w:sz="0" w:space="0" w:color="auto"/>
      </w:divBdr>
    </w:div>
    <w:div w:id="46229171">
      <w:bodyDiv w:val="1"/>
      <w:marLeft w:val="0"/>
      <w:marRight w:val="0"/>
      <w:marTop w:val="0"/>
      <w:marBottom w:val="0"/>
      <w:divBdr>
        <w:top w:val="none" w:sz="0" w:space="0" w:color="auto"/>
        <w:left w:val="none" w:sz="0" w:space="0" w:color="auto"/>
        <w:bottom w:val="none" w:sz="0" w:space="0" w:color="auto"/>
        <w:right w:val="none" w:sz="0" w:space="0" w:color="auto"/>
      </w:divBdr>
    </w:div>
    <w:div w:id="47069663">
      <w:bodyDiv w:val="1"/>
      <w:marLeft w:val="0"/>
      <w:marRight w:val="0"/>
      <w:marTop w:val="0"/>
      <w:marBottom w:val="0"/>
      <w:divBdr>
        <w:top w:val="none" w:sz="0" w:space="0" w:color="auto"/>
        <w:left w:val="none" w:sz="0" w:space="0" w:color="auto"/>
        <w:bottom w:val="none" w:sz="0" w:space="0" w:color="auto"/>
        <w:right w:val="none" w:sz="0" w:space="0" w:color="auto"/>
      </w:divBdr>
    </w:div>
    <w:div w:id="47799142">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0160363">
      <w:bodyDiv w:val="1"/>
      <w:marLeft w:val="0"/>
      <w:marRight w:val="0"/>
      <w:marTop w:val="0"/>
      <w:marBottom w:val="0"/>
      <w:divBdr>
        <w:top w:val="none" w:sz="0" w:space="0" w:color="auto"/>
        <w:left w:val="none" w:sz="0" w:space="0" w:color="auto"/>
        <w:bottom w:val="none" w:sz="0" w:space="0" w:color="auto"/>
        <w:right w:val="none" w:sz="0" w:space="0" w:color="auto"/>
      </w:divBdr>
    </w:div>
    <w:div w:id="53358609">
      <w:bodyDiv w:val="1"/>
      <w:marLeft w:val="0"/>
      <w:marRight w:val="0"/>
      <w:marTop w:val="0"/>
      <w:marBottom w:val="0"/>
      <w:divBdr>
        <w:top w:val="none" w:sz="0" w:space="0" w:color="auto"/>
        <w:left w:val="none" w:sz="0" w:space="0" w:color="auto"/>
        <w:bottom w:val="none" w:sz="0" w:space="0" w:color="auto"/>
        <w:right w:val="none" w:sz="0" w:space="0" w:color="auto"/>
      </w:divBdr>
    </w:div>
    <w:div w:id="54284331">
      <w:bodyDiv w:val="1"/>
      <w:marLeft w:val="0"/>
      <w:marRight w:val="0"/>
      <w:marTop w:val="0"/>
      <w:marBottom w:val="0"/>
      <w:divBdr>
        <w:top w:val="none" w:sz="0" w:space="0" w:color="auto"/>
        <w:left w:val="none" w:sz="0" w:space="0" w:color="auto"/>
        <w:bottom w:val="none" w:sz="0" w:space="0" w:color="auto"/>
        <w:right w:val="none" w:sz="0" w:space="0" w:color="auto"/>
      </w:divBdr>
    </w:div>
    <w:div w:id="55012737">
      <w:bodyDiv w:val="1"/>
      <w:marLeft w:val="0"/>
      <w:marRight w:val="0"/>
      <w:marTop w:val="0"/>
      <w:marBottom w:val="0"/>
      <w:divBdr>
        <w:top w:val="none" w:sz="0" w:space="0" w:color="auto"/>
        <w:left w:val="none" w:sz="0" w:space="0" w:color="auto"/>
        <w:bottom w:val="none" w:sz="0" w:space="0" w:color="auto"/>
        <w:right w:val="none" w:sz="0" w:space="0" w:color="auto"/>
      </w:divBdr>
    </w:div>
    <w:div w:id="55470825">
      <w:bodyDiv w:val="1"/>
      <w:marLeft w:val="0"/>
      <w:marRight w:val="0"/>
      <w:marTop w:val="0"/>
      <w:marBottom w:val="0"/>
      <w:divBdr>
        <w:top w:val="none" w:sz="0" w:space="0" w:color="auto"/>
        <w:left w:val="none" w:sz="0" w:space="0" w:color="auto"/>
        <w:bottom w:val="none" w:sz="0" w:space="0" w:color="auto"/>
        <w:right w:val="none" w:sz="0" w:space="0" w:color="auto"/>
      </w:divBdr>
    </w:div>
    <w:div w:id="56393470">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7939691">
      <w:bodyDiv w:val="1"/>
      <w:marLeft w:val="0"/>
      <w:marRight w:val="0"/>
      <w:marTop w:val="0"/>
      <w:marBottom w:val="0"/>
      <w:divBdr>
        <w:top w:val="none" w:sz="0" w:space="0" w:color="auto"/>
        <w:left w:val="none" w:sz="0" w:space="0" w:color="auto"/>
        <w:bottom w:val="none" w:sz="0" w:space="0" w:color="auto"/>
        <w:right w:val="none" w:sz="0" w:space="0" w:color="auto"/>
      </w:divBdr>
    </w:div>
    <w:div w:id="57947826">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913879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0954745">
      <w:bodyDiv w:val="1"/>
      <w:marLeft w:val="0"/>
      <w:marRight w:val="0"/>
      <w:marTop w:val="0"/>
      <w:marBottom w:val="0"/>
      <w:divBdr>
        <w:top w:val="none" w:sz="0" w:space="0" w:color="auto"/>
        <w:left w:val="none" w:sz="0" w:space="0" w:color="auto"/>
        <w:bottom w:val="none" w:sz="0" w:space="0" w:color="auto"/>
        <w:right w:val="none" w:sz="0" w:space="0" w:color="auto"/>
      </w:divBdr>
    </w:div>
    <w:div w:id="61292793">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65566981">
      <w:bodyDiv w:val="1"/>
      <w:marLeft w:val="0"/>
      <w:marRight w:val="0"/>
      <w:marTop w:val="0"/>
      <w:marBottom w:val="0"/>
      <w:divBdr>
        <w:top w:val="none" w:sz="0" w:space="0" w:color="auto"/>
        <w:left w:val="none" w:sz="0" w:space="0" w:color="auto"/>
        <w:bottom w:val="none" w:sz="0" w:space="0" w:color="auto"/>
        <w:right w:val="none" w:sz="0" w:space="0" w:color="auto"/>
      </w:divBdr>
    </w:div>
    <w:div w:id="67046000">
      <w:bodyDiv w:val="1"/>
      <w:marLeft w:val="0"/>
      <w:marRight w:val="0"/>
      <w:marTop w:val="0"/>
      <w:marBottom w:val="0"/>
      <w:divBdr>
        <w:top w:val="none" w:sz="0" w:space="0" w:color="auto"/>
        <w:left w:val="none" w:sz="0" w:space="0" w:color="auto"/>
        <w:bottom w:val="none" w:sz="0" w:space="0" w:color="auto"/>
        <w:right w:val="none" w:sz="0" w:space="0" w:color="auto"/>
      </w:divBdr>
    </w:div>
    <w:div w:id="67851741">
      <w:bodyDiv w:val="1"/>
      <w:marLeft w:val="0"/>
      <w:marRight w:val="0"/>
      <w:marTop w:val="0"/>
      <w:marBottom w:val="0"/>
      <w:divBdr>
        <w:top w:val="none" w:sz="0" w:space="0" w:color="auto"/>
        <w:left w:val="none" w:sz="0" w:space="0" w:color="auto"/>
        <w:bottom w:val="none" w:sz="0" w:space="0" w:color="auto"/>
        <w:right w:val="none" w:sz="0" w:space="0" w:color="auto"/>
      </w:divBdr>
    </w:div>
    <w:div w:id="67961677">
      <w:bodyDiv w:val="1"/>
      <w:marLeft w:val="0"/>
      <w:marRight w:val="0"/>
      <w:marTop w:val="0"/>
      <w:marBottom w:val="0"/>
      <w:divBdr>
        <w:top w:val="none" w:sz="0" w:space="0" w:color="auto"/>
        <w:left w:val="none" w:sz="0" w:space="0" w:color="auto"/>
        <w:bottom w:val="none" w:sz="0" w:space="0" w:color="auto"/>
        <w:right w:val="none" w:sz="0" w:space="0" w:color="auto"/>
      </w:divBdr>
    </w:div>
    <w:div w:id="67970531">
      <w:bodyDiv w:val="1"/>
      <w:marLeft w:val="0"/>
      <w:marRight w:val="0"/>
      <w:marTop w:val="0"/>
      <w:marBottom w:val="0"/>
      <w:divBdr>
        <w:top w:val="none" w:sz="0" w:space="0" w:color="auto"/>
        <w:left w:val="none" w:sz="0" w:space="0" w:color="auto"/>
        <w:bottom w:val="none" w:sz="0" w:space="0" w:color="auto"/>
        <w:right w:val="none" w:sz="0" w:space="0" w:color="auto"/>
      </w:divBdr>
    </w:div>
    <w:div w:id="70930102">
      <w:bodyDiv w:val="1"/>
      <w:marLeft w:val="0"/>
      <w:marRight w:val="0"/>
      <w:marTop w:val="0"/>
      <w:marBottom w:val="0"/>
      <w:divBdr>
        <w:top w:val="none" w:sz="0" w:space="0" w:color="auto"/>
        <w:left w:val="none" w:sz="0" w:space="0" w:color="auto"/>
        <w:bottom w:val="none" w:sz="0" w:space="0" w:color="auto"/>
        <w:right w:val="none" w:sz="0" w:space="0" w:color="auto"/>
      </w:divBdr>
    </w:div>
    <w:div w:id="71200409">
      <w:bodyDiv w:val="1"/>
      <w:marLeft w:val="0"/>
      <w:marRight w:val="0"/>
      <w:marTop w:val="0"/>
      <w:marBottom w:val="0"/>
      <w:divBdr>
        <w:top w:val="none" w:sz="0" w:space="0" w:color="auto"/>
        <w:left w:val="none" w:sz="0" w:space="0" w:color="auto"/>
        <w:bottom w:val="none" w:sz="0" w:space="0" w:color="auto"/>
        <w:right w:val="none" w:sz="0" w:space="0" w:color="auto"/>
      </w:divBdr>
    </w:div>
    <w:div w:id="71245357">
      <w:bodyDiv w:val="1"/>
      <w:marLeft w:val="0"/>
      <w:marRight w:val="0"/>
      <w:marTop w:val="0"/>
      <w:marBottom w:val="0"/>
      <w:divBdr>
        <w:top w:val="none" w:sz="0" w:space="0" w:color="auto"/>
        <w:left w:val="none" w:sz="0" w:space="0" w:color="auto"/>
        <w:bottom w:val="none" w:sz="0" w:space="0" w:color="auto"/>
        <w:right w:val="none" w:sz="0" w:space="0" w:color="auto"/>
      </w:divBdr>
    </w:div>
    <w:div w:id="71776001">
      <w:bodyDiv w:val="1"/>
      <w:marLeft w:val="0"/>
      <w:marRight w:val="0"/>
      <w:marTop w:val="0"/>
      <w:marBottom w:val="0"/>
      <w:divBdr>
        <w:top w:val="none" w:sz="0" w:space="0" w:color="auto"/>
        <w:left w:val="none" w:sz="0" w:space="0" w:color="auto"/>
        <w:bottom w:val="none" w:sz="0" w:space="0" w:color="auto"/>
        <w:right w:val="none" w:sz="0" w:space="0" w:color="auto"/>
      </w:divBdr>
    </w:div>
    <w:div w:id="72513405">
      <w:bodyDiv w:val="1"/>
      <w:marLeft w:val="0"/>
      <w:marRight w:val="0"/>
      <w:marTop w:val="0"/>
      <w:marBottom w:val="0"/>
      <w:divBdr>
        <w:top w:val="none" w:sz="0" w:space="0" w:color="auto"/>
        <w:left w:val="none" w:sz="0" w:space="0" w:color="auto"/>
        <w:bottom w:val="none" w:sz="0" w:space="0" w:color="auto"/>
        <w:right w:val="none" w:sz="0" w:space="0" w:color="auto"/>
      </w:divBdr>
    </w:div>
    <w:div w:id="73863179">
      <w:bodyDiv w:val="1"/>
      <w:marLeft w:val="0"/>
      <w:marRight w:val="0"/>
      <w:marTop w:val="0"/>
      <w:marBottom w:val="0"/>
      <w:divBdr>
        <w:top w:val="none" w:sz="0" w:space="0" w:color="auto"/>
        <w:left w:val="none" w:sz="0" w:space="0" w:color="auto"/>
        <w:bottom w:val="none" w:sz="0" w:space="0" w:color="auto"/>
        <w:right w:val="none" w:sz="0" w:space="0" w:color="auto"/>
      </w:divBdr>
    </w:div>
    <w:div w:id="76486945">
      <w:bodyDiv w:val="1"/>
      <w:marLeft w:val="0"/>
      <w:marRight w:val="0"/>
      <w:marTop w:val="0"/>
      <w:marBottom w:val="0"/>
      <w:divBdr>
        <w:top w:val="none" w:sz="0" w:space="0" w:color="auto"/>
        <w:left w:val="none" w:sz="0" w:space="0" w:color="auto"/>
        <w:bottom w:val="none" w:sz="0" w:space="0" w:color="auto"/>
        <w:right w:val="none" w:sz="0" w:space="0" w:color="auto"/>
      </w:divBdr>
    </w:div>
    <w:div w:id="76829184">
      <w:bodyDiv w:val="1"/>
      <w:marLeft w:val="0"/>
      <w:marRight w:val="0"/>
      <w:marTop w:val="0"/>
      <w:marBottom w:val="0"/>
      <w:divBdr>
        <w:top w:val="none" w:sz="0" w:space="0" w:color="auto"/>
        <w:left w:val="none" w:sz="0" w:space="0" w:color="auto"/>
        <w:bottom w:val="none" w:sz="0" w:space="0" w:color="auto"/>
        <w:right w:val="none" w:sz="0" w:space="0" w:color="auto"/>
      </w:divBdr>
    </w:div>
    <w:div w:id="79066569">
      <w:bodyDiv w:val="1"/>
      <w:marLeft w:val="0"/>
      <w:marRight w:val="0"/>
      <w:marTop w:val="0"/>
      <w:marBottom w:val="0"/>
      <w:divBdr>
        <w:top w:val="none" w:sz="0" w:space="0" w:color="auto"/>
        <w:left w:val="none" w:sz="0" w:space="0" w:color="auto"/>
        <w:bottom w:val="none" w:sz="0" w:space="0" w:color="auto"/>
        <w:right w:val="none" w:sz="0" w:space="0" w:color="auto"/>
      </w:divBdr>
    </w:div>
    <w:div w:id="80834508">
      <w:bodyDiv w:val="1"/>
      <w:marLeft w:val="0"/>
      <w:marRight w:val="0"/>
      <w:marTop w:val="0"/>
      <w:marBottom w:val="0"/>
      <w:divBdr>
        <w:top w:val="none" w:sz="0" w:space="0" w:color="auto"/>
        <w:left w:val="none" w:sz="0" w:space="0" w:color="auto"/>
        <w:bottom w:val="none" w:sz="0" w:space="0" w:color="auto"/>
        <w:right w:val="none" w:sz="0" w:space="0" w:color="auto"/>
      </w:divBdr>
    </w:div>
    <w:div w:id="82529712">
      <w:bodyDiv w:val="1"/>
      <w:marLeft w:val="0"/>
      <w:marRight w:val="0"/>
      <w:marTop w:val="0"/>
      <w:marBottom w:val="0"/>
      <w:divBdr>
        <w:top w:val="none" w:sz="0" w:space="0" w:color="auto"/>
        <w:left w:val="none" w:sz="0" w:space="0" w:color="auto"/>
        <w:bottom w:val="none" w:sz="0" w:space="0" w:color="auto"/>
        <w:right w:val="none" w:sz="0" w:space="0" w:color="auto"/>
      </w:divBdr>
    </w:div>
    <w:div w:id="84034989">
      <w:bodyDiv w:val="1"/>
      <w:marLeft w:val="0"/>
      <w:marRight w:val="0"/>
      <w:marTop w:val="0"/>
      <w:marBottom w:val="0"/>
      <w:divBdr>
        <w:top w:val="none" w:sz="0" w:space="0" w:color="auto"/>
        <w:left w:val="none" w:sz="0" w:space="0" w:color="auto"/>
        <w:bottom w:val="none" w:sz="0" w:space="0" w:color="auto"/>
        <w:right w:val="none" w:sz="0" w:space="0" w:color="auto"/>
      </w:divBdr>
    </w:div>
    <w:div w:id="85269734">
      <w:bodyDiv w:val="1"/>
      <w:marLeft w:val="0"/>
      <w:marRight w:val="0"/>
      <w:marTop w:val="0"/>
      <w:marBottom w:val="0"/>
      <w:divBdr>
        <w:top w:val="none" w:sz="0" w:space="0" w:color="auto"/>
        <w:left w:val="none" w:sz="0" w:space="0" w:color="auto"/>
        <w:bottom w:val="none" w:sz="0" w:space="0" w:color="auto"/>
        <w:right w:val="none" w:sz="0" w:space="0" w:color="auto"/>
      </w:divBdr>
    </w:div>
    <w:div w:id="85271534">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86270264">
      <w:bodyDiv w:val="1"/>
      <w:marLeft w:val="0"/>
      <w:marRight w:val="0"/>
      <w:marTop w:val="0"/>
      <w:marBottom w:val="0"/>
      <w:divBdr>
        <w:top w:val="none" w:sz="0" w:space="0" w:color="auto"/>
        <w:left w:val="none" w:sz="0" w:space="0" w:color="auto"/>
        <w:bottom w:val="none" w:sz="0" w:space="0" w:color="auto"/>
        <w:right w:val="none" w:sz="0" w:space="0" w:color="auto"/>
      </w:divBdr>
    </w:div>
    <w:div w:id="86735076">
      <w:bodyDiv w:val="1"/>
      <w:marLeft w:val="0"/>
      <w:marRight w:val="0"/>
      <w:marTop w:val="0"/>
      <w:marBottom w:val="0"/>
      <w:divBdr>
        <w:top w:val="none" w:sz="0" w:space="0" w:color="auto"/>
        <w:left w:val="none" w:sz="0" w:space="0" w:color="auto"/>
        <w:bottom w:val="none" w:sz="0" w:space="0" w:color="auto"/>
        <w:right w:val="none" w:sz="0" w:space="0" w:color="auto"/>
      </w:divBdr>
    </w:div>
    <w:div w:id="87120581">
      <w:bodyDiv w:val="1"/>
      <w:marLeft w:val="0"/>
      <w:marRight w:val="0"/>
      <w:marTop w:val="0"/>
      <w:marBottom w:val="0"/>
      <w:divBdr>
        <w:top w:val="none" w:sz="0" w:space="0" w:color="auto"/>
        <w:left w:val="none" w:sz="0" w:space="0" w:color="auto"/>
        <w:bottom w:val="none" w:sz="0" w:space="0" w:color="auto"/>
        <w:right w:val="none" w:sz="0" w:space="0" w:color="auto"/>
      </w:divBdr>
    </w:div>
    <w:div w:id="87432025">
      <w:bodyDiv w:val="1"/>
      <w:marLeft w:val="0"/>
      <w:marRight w:val="0"/>
      <w:marTop w:val="0"/>
      <w:marBottom w:val="0"/>
      <w:divBdr>
        <w:top w:val="none" w:sz="0" w:space="0" w:color="auto"/>
        <w:left w:val="none" w:sz="0" w:space="0" w:color="auto"/>
        <w:bottom w:val="none" w:sz="0" w:space="0" w:color="auto"/>
        <w:right w:val="none" w:sz="0" w:space="0" w:color="auto"/>
      </w:divBdr>
    </w:div>
    <w:div w:id="89129212">
      <w:bodyDiv w:val="1"/>
      <w:marLeft w:val="0"/>
      <w:marRight w:val="0"/>
      <w:marTop w:val="0"/>
      <w:marBottom w:val="0"/>
      <w:divBdr>
        <w:top w:val="none" w:sz="0" w:space="0" w:color="auto"/>
        <w:left w:val="none" w:sz="0" w:space="0" w:color="auto"/>
        <w:bottom w:val="none" w:sz="0" w:space="0" w:color="auto"/>
        <w:right w:val="none" w:sz="0" w:space="0" w:color="auto"/>
      </w:divBdr>
    </w:div>
    <w:div w:id="89542943">
      <w:bodyDiv w:val="1"/>
      <w:marLeft w:val="0"/>
      <w:marRight w:val="0"/>
      <w:marTop w:val="0"/>
      <w:marBottom w:val="0"/>
      <w:divBdr>
        <w:top w:val="none" w:sz="0" w:space="0" w:color="auto"/>
        <w:left w:val="none" w:sz="0" w:space="0" w:color="auto"/>
        <w:bottom w:val="none" w:sz="0" w:space="0" w:color="auto"/>
        <w:right w:val="none" w:sz="0" w:space="0" w:color="auto"/>
      </w:divBdr>
    </w:div>
    <w:div w:id="90205911">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4446979">
      <w:bodyDiv w:val="1"/>
      <w:marLeft w:val="0"/>
      <w:marRight w:val="0"/>
      <w:marTop w:val="0"/>
      <w:marBottom w:val="0"/>
      <w:divBdr>
        <w:top w:val="none" w:sz="0" w:space="0" w:color="auto"/>
        <w:left w:val="none" w:sz="0" w:space="0" w:color="auto"/>
        <w:bottom w:val="none" w:sz="0" w:space="0" w:color="auto"/>
        <w:right w:val="none" w:sz="0" w:space="0" w:color="auto"/>
      </w:divBdr>
    </w:div>
    <w:div w:id="96607023">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0759065">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5080733">
      <w:bodyDiv w:val="1"/>
      <w:marLeft w:val="0"/>
      <w:marRight w:val="0"/>
      <w:marTop w:val="0"/>
      <w:marBottom w:val="0"/>
      <w:divBdr>
        <w:top w:val="none" w:sz="0" w:space="0" w:color="auto"/>
        <w:left w:val="none" w:sz="0" w:space="0" w:color="auto"/>
        <w:bottom w:val="none" w:sz="0" w:space="0" w:color="auto"/>
        <w:right w:val="none" w:sz="0" w:space="0" w:color="auto"/>
      </w:divBdr>
    </w:div>
    <w:div w:id="106586538">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08745572">
      <w:bodyDiv w:val="1"/>
      <w:marLeft w:val="0"/>
      <w:marRight w:val="0"/>
      <w:marTop w:val="0"/>
      <w:marBottom w:val="0"/>
      <w:divBdr>
        <w:top w:val="none" w:sz="0" w:space="0" w:color="auto"/>
        <w:left w:val="none" w:sz="0" w:space="0" w:color="auto"/>
        <w:bottom w:val="none" w:sz="0" w:space="0" w:color="auto"/>
        <w:right w:val="none" w:sz="0" w:space="0" w:color="auto"/>
      </w:divBdr>
    </w:div>
    <w:div w:id="109277661">
      <w:bodyDiv w:val="1"/>
      <w:marLeft w:val="0"/>
      <w:marRight w:val="0"/>
      <w:marTop w:val="0"/>
      <w:marBottom w:val="0"/>
      <w:divBdr>
        <w:top w:val="none" w:sz="0" w:space="0" w:color="auto"/>
        <w:left w:val="none" w:sz="0" w:space="0" w:color="auto"/>
        <w:bottom w:val="none" w:sz="0" w:space="0" w:color="auto"/>
        <w:right w:val="none" w:sz="0" w:space="0" w:color="auto"/>
      </w:divBdr>
    </w:div>
    <w:div w:id="109476783">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1291996">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5802395">
      <w:bodyDiv w:val="1"/>
      <w:marLeft w:val="0"/>
      <w:marRight w:val="0"/>
      <w:marTop w:val="0"/>
      <w:marBottom w:val="0"/>
      <w:divBdr>
        <w:top w:val="none" w:sz="0" w:space="0" w:color="auto"/>
        <w:left w:val="none" w:sz="0" w:space="0" w:color="auto"/>
        <w:bottom w:val="none" w:sz="0" w:space="0" w:color="auto"/>
        <w:right w:val="none" w:sz="0" w:space="0" w:color="auto"/>
      </w:divBdr>
    </w:div>
    <w:div w:id="116679522">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19569450">
      <w:bodyDiv w:val="1"/>
      <w:marLeft w:val="0"/>
      <w:marRight w:val="0"/>
      <w:marTop w:val="0"/>
      <w:marBottom w:val="0"/>
      <w:divBdr>
        <w:top w:val="none" w:sz="0" w:space="0" w:color="auto"/>
        <w:left w:val="none" w:sz="0" w:space="0" w:color="auto"/>
        <w:bottom w:val="none" w:sz="0" w:space="0" w:color="auto"/>
        <w:right w:val="none" w:sz="0" w:space="0" w:color="auto"/>
      </w:divBdr>
    </w:div>
    <w:div w:id="120080721">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2045395">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4273674">
      <w:bodyDiv w:val="1"/>
      <w:marLeft w:val="0"/>
      <w:marRight w:val="0"/>
      <w:marTop w:val="0"/>
      <w:marBottom w:val="0"/>
      <w:divBdr>
        <w:top w:val="none" w:sz="0" w:space="0" w:color="auto"/>
        <w:left w:val="none" w:sz="0" w:space="0" w:color="auto"/>
        <w:bottom w:val="none" w:sz="0" w:space="0" w:color="auto"/>
        <w:right w:val="none" w:sz="0" w:space="0" w:color="auto"/>
      </w:divBdr>
    </w:div>
    <w:div w:id="125046731">
      <w:bodyDiv w:val="1"/>
      <w:marLeft w:val="0"/>
      <w:marRight w:val="0"/>
      <w:marTop w:val="0"/>
      <w:marBottom w:val="0"/>
      <w:divBdr>
        <w:top w:val="none" w:sz="0" w:space="0" w:color="auto"/>
        <w:left w:val="none" w:sz="0" w:space="0" w:color="auto"/>
        <w:bottom w:val="none" w:sz="0" w:space="0" w:color="auto"/>
        <w:right w:val="none" w:sz="0" w:space="0" w:color="auto"/>
      </w:divBdr>
    </w:div>
    <w:div w:id="125976371">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28128799">
      <w:bodyDiv w:val="1"/>
      <w:marLeft w:val="0"/>
      <w:marRight w:val="0"/>
      <w:marTop w:val="0"/>
      <w:marBottom w:val="0"/>
      <w:divBdr>
        <w:top w:val="none" w:sz="0" w:space="0" w:color="auto"/>
        <w:left w:val="none" w:sz="0" w:space="0" w:color="auto"/>
        <w:bottom w:val="none" w:sz="0" w:space="0" w:color="auto"/>
        <w:right w:val="none" w:sz="0" w:space="0" w:color="auto"/>
      </w:divBdr>
    </w:div>
    <w:div w:id="128982378">
      <w:bodyDiv w:val="1"/>
      <w:marLeft w:val="0"/>
      <w:marRight w:val="0"/>
      <w:marTop w:val="0"/>
      <w:marBottom w:val="0"/>
      <w:divBdr>
        <w:top w:val="none" w:sz="0" w:space="0" w:color="auto"/>
        <w:left w:val="none" w:sz="0" w:space="0" w:color="auto"/>
        <w:bottom w:val="none" w:sz="0" w:space="0" w:color="auto"/>
        <w:right w:val="none" w:sz="0" w:space="0" w:color="auto"/>
      </w:divBdr>
    </w:div>
    <w:div w:id="129131347">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1481088">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2677396">
      <w:bodyDiv w:val="1"/>
      <w:marLeft w:val="0"/>
      <w:marRight w:val="0"/>
      <w:marTop w:val="0"/>
      <w:marBottom w:val="0"/>
      <w:divBdr>
        <w:top w:val="none" w:sz="0" w:space="0" w:color="auto"/>
        <w:left w:val="none" w:sz="0" w:space="0" w:color="auto"/>
        <w:bottom w:val="none" w:sz="0" w:space="0" w:color="auto"/>
        <w:right w:val="none" w:sz="0" w:space="0" w:color="auto"/>
      </w:divBdr>
    </w:div>
    <w:div w:id="133377728">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6454505">
      <w:bodyDiv w:val="1"/>
      <w:marLeft w:val="0"/>
      <w:marRight w:val="0"/>
      <w:marTop w:val="0"/>
      <w:marBottom w:val="0"/>
      <w:divBdr>
        <w:top w:val="none" w:sz="0" w:space="0" w:color="auto"/>
        <w:left w:val="none" w:sz="0" w:space="0" w:color="auto"/>
        <w:bottom w:val="none" w:sz="0" w:space="0" w:color="auto"/>
        <w:right w:val="none" w:sz="0" w:space="0" w:color="auto"/>
      </w:divBdr>
    </w:div>
    <w:div w:id="136656265">
      <w:bodyDiv w:val="1"/>
      <w:marLeft w:val="0"/>
      <w:marRight w:val="0"/>
      <w:marTop w:val="0"/>
      <w:marBottom w:val="0"/>
      <w:divBdr>
        <w:top w:val="none" w:sz="0" w:space="0" w:color="auto"/>
        <w:left w:val="none" w:sz="0" w:space="0" w:color="auto"/>
        <w:bottom w:val="none" w:sz="0" w:space="0" w:color="auto"/>
        <w:right w:val="none" w:sz="0" w:space="0" w:color="auto"/>
      </w:divBdr>
    </w:div>
    <w:div w:id="137110916">
      <w:bodyDiv w:val="1"/>
      <w:marLeft w:val="0"/>
      <w:marRight w:val="0"/>
      <w:marTop w:val="0"/>
      <w:marBottom w:val="0"/>
      <w:divBdr>
        <w:top w:val="none" w:sz="0" w:space="0" w:color="auto"/>
        <w:left w:val="none" w:sz="0" w:space="0" w:color="auto"/>
        <w:bottom w:val="none" w:sz="0" w:space="0" w:color="auto"/>
        <w:right w:val="none" w:sz="0" w:space="0" w:color="auto"/>
      </w:divBdr>
    </w:div>
    <w:div w:id="137458656">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39613604">
      <w:bodyDiv w:val="1"/>
      <w:marLeft w:val="0"/>
      <w:marRight w:val="0"/>
      <w:marTop w:val="0"/>
      <w:marBottom w:val="0"/>
      <w:divBdr>
        <w:top w:val="none" w:sz="0" w:space="0" w:color="auto"/>
        <w:left w:val="none" w:sz="0" w:space="0" w:color="auto"/>
        <w:bottom w:val="none" w:sz="0" w:space="0" w:color="auto"/>
        <w:right w:val="none" w:sz="0" w:space="0" w:color="auto"/>
      </w:divBdr>
    </w:div>
    <w:div w:id="139616587">
      <w:bodyDiv w:val="1"/>
      <w:marLeft w:val="0"/>
      <w:marRight w:val="0"/>
      <w:marTop w:val="0"/>
      <w:marBottom w:val="0"/>
      <w:divBdr>
        <w:top w:val="none" w:sz="0" w:space="0" w:color="auto"/>
        <w:left w:val="none" w:sz="0" w:space="0" w:color="auto"/>
        <w:bottom w:val="none" w:sz="0" w:space="0" w:color="auto"/>
        <w:right w:val="none" w:sz="0" w:space="0" w:color="auto"/>
      </w:divBdr>
    </w:div>
    <w:div w:id="140729630">
      <w:bodyDiv w:val="1"/>
      <w:marLeft w:val="0"/>
      <w:marRight w:val="0"/>
      <w:marTop w:val="0"/>
      <w:marBottom w:val="0"/>
      <w:divBdr>
        <w:top w:val="none" w:sz="0" w:space="0" w:color="auto"/>
        <w:left w:val="none" w:sz="0" w:space="0" w:color="auto"/>
        <w:bottom w:val="none" w:sz="0" w:space="0" w:color="auto"/>
        <w:right w:val="none" w:sz="0" w:space="0" w:color="auto"/>
      </w:divBdr>
    </w:div>
    <w:div w:id="141046619">
      <w:bodyDiv w:val="1"/>
      <w:marLeft w:val="0"/>
      <w:marRight w:val="0"/>
      <w:marTop w:val="0"/>
      <w:marBottom w:val="0"/>
      <w:divBdr>
        <w:top w:val="none" w:sz="0" w:space="0" w:color="auto"/>
        <w:left w:val="none" w:sz="0" w:space="0" w:color="auto"/>
        <w:bottom w:val="none" w:sz="0" w:space="0" w:color="auto"/>
        <w:right w:val="none" w:sz="0" w:space="0" w:color="auto"/>
      </w:divBdr>
    </w:div>
    <w:div w:id="141386330">
      <w:bodyDiv w:val="1"/>
      <w:marLeft w:val="0"/>
      <w:marRight w:val="0"/>
      <w:marTop w:val="0"/>
      <w:marBottom w:val="0"/>
      <w:divBdr>
        <w:top w:val="none" w:sz="0" w:space="0" w:color="auto"/>
        <w:left w:val="none" w:sz="0" w:space="0" w:color="auto"/>
        <w:bottom w:val="none" w:sz="0" w:space="0" w:color="auto"/>
        <w:right w:val="none" w:sz="0" w:space="0" w:color="auto"/>
      </w:divBdr>
    </w:div>
    <w:div w:id="141580141">
      <w:bodyDiv w:val="1"/>
      <w:marLeft w:val="0"/>
      <w:marRight w:val="0"/>
      <w:marTop w:val="0"/>
      <w:marBottom w:val="0"/>
      <w:divBdr>
        <w:top w:val="none" w:sz="0" w:space="0" w:color="auto"/>
        <w:left w:val="none" w:sz="0" w:space="0" w:color="auto"/>
        <w:bottom w:val="none" w:sz="0" w:space="0" w:color="auto"/>
        <w:right w:val="none" w:sz="0" w:space="0" w:color="auto"/>
      </w:divBdr>
    </w:div>
    <w:div w:id="145435744">
      <w:bodyDiv w:val="1"/>
      <w:marLeft w:val="0"/>
      <w:marRight w:val="0"/>
      <w:marTop w:val="0"/>
      <w:marBottom w:val="0"/>
      <w:divBdr>
        <w:top w:val="none" w:sz="0" w:space="0" w:color="auto"/>
        <w:left w:val="none" w:sz="0" w:space="0" w:color="auto"/>
        <w:bottom w:val="none" w:sz="0" w:space="0" w:color="auto"/>
        <w:right w:val="none" w:sz="0" w:space="0" w:color="auto"/>
      </w:divBdr>
    </w:div>
    <w:div w:id="145442405">
      <w:bodyDiv w:val="1"/>
      <w:marLeft w:val="0"/>
      <w:marRight w:val="0"/>
      <w:marTop w:val="0"/>
      <w:marBottom w:val="0"/>
      <w:divBdr>
        <w:top w:val="none" w:sz="0" w:space="0" w:color="auto"/>
        <w:left w:val="none" w:sz="0" w:space="0" w:color="auto"/>
        <w:bottom w:val="none" w:sz="0" w:space="0" w:color="auto"/>
        <w:right w:val="none" w:sz="0" w:space="0" w:color="auto"/>
      </w:divBdr>
    </w:div>
    <w:div w:id="146827537">
      <w:bodyDiv w:val="1"/>
      <w:marLeft w:val="0"/>
      <w:marRight w:val="0"/>
      <w:marTop w:val="0"/>
      <w:marBottom w:val="0"/>
      <w:divBdr>
        <w:top w:val="none" w:sz="0" w:space="0" w:color="auto"/>
        <w:left w:val="none" w:sz="0" w:space="0" w:color="auto"/>
        <w:bottom w:val="none" w:sz="0" w:space="0" w:color="auto"/>
        <w:right w:val="none" w:sz="0" w:space="0" w:color="auto"/>
      </w:divBdr>
    </w:div>
    <w:div w:id="148716084">
      <w:bodyDiv w:val="1"/>
      <w:marLeft w:val="0"/>
      <w:marRight w:val="0"/>
      <w:marTop w:val="0"/>
      <w:marBottom w:val="0"/>
      <w:divBdr>
        <w:top w:val="none" w:sz="0" w:space="0" w:color="auto"/>
        <w:left w:val="none" w:sz="0" w:space="0" w:color="auto"/>
        <w:bottom w:val="none" w:sz="0" w:space="0" w:color="auto"/>
        <w:right w:val="none" w:sz="0" w:space="0" w:color="auto"/>
      </w:divBdr>
    </w:div>
    <w:div w:id="151025346">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2720836">
      <w:bodyDiv w:val="1"/>
      <w:marLeft w:val="0"/>
      <w:marRight w:val="0"/>
      <w:marTop w:val="0"/>
      <w:marBottom w:val="0"/>
      <w:divBdr>
        <w:top w:val="none" w:sz="0" w:space="0" w:color="auto"/>
        <w:left w:val="none" w:sz="0" w:space="0" w:color="auto"/>
        <w:bottom w:val="none" w:sz="0" w:space="0" w:color="auto"/>
        <w:right w:val="none" w:sz="0" w:space="0" w:color="auto"/>
      </w:divBdr>
    </w:div>
    <w:div w:id="153372984">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56506358">
      <w:bodyDiv w:val="1"/>
      <w:marLeft w:val="0"/>
      <w:marRight w:val="0"/>
      <w:marTop w:val="0"/>
      <w:marBottom w:val="0"/>
      <w:divBdr>
        <w:top w:val="none" w:sz="0" w:space="0" w:color="auto"/>
        <w:left w:val="none" w:sz="0" w:space="0" w:color="auto"/>
        <w:bottom w:val="none" w:sz="0" w:space="0" w:color="auto"/>
        <w:right w:val="none" w:sz="0" w:space="0" w:color="auto"/>
      </w:divBdr>
    </w:div>
    <w:div w:id="158037922">
      <w:bodyDiv w:val="1"/>
      <w:marLeft w:val="0"/>
      <w:marRight w:val="0"/>
      <w:marTop w:val="0"/>
      <w:marBottom w:val="0"/>
      <w:divBdr>
        <w:top w:val="none" w:sz="0" w:space="0" w:color="auto"/>
        <w:left w:val="none" w:sz="0" w:space="0" w:color="auto"/>
        <w:bottom w:val="none" w:sz="0" w:space="0" w:color="auto"/>
        <w:right w:val="none" w:sz="0" w:space="0" w:color="auto"/>
      </w:divBdr>
    </w:div>
    <w:div w:id="159777286">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3785772">
      <w:bodyDiv w:val="1"/>
      <w:marLeft w:val="0"/>
      <w:marRight w:val="0"/>
      <w:marTop w:val="0"/>
      <w:marBottom w:val="0"/>
      <w:divBdr>
        <w:top w:val="none" w:sz="0" w:space="0" w:color="auto"/>
        <w:left w:val="none" w:sz="0" w:space="0" w:color="auto"/>
        <w:bottom w:val="none" w:sz="0" w:space="0" w:color="auto"/>
        <w:right w:val="none" w:sz="0" w:space="0" w:color="auto"/>
      </w:divBdr>
    </w:div>
    <w:div w:id="166756211">
      <w:bodyDiv w:val="1"/>
      <w:marLeft w:val="0"/>
      <w:marRight w:val="0"/>
      <w:marTop w:val="0"/>
      <w:marBottom w:val="0"/>
      <w:divBdr>
        <w:top w:val="none" w:sz="0" w:space="0" w:color="auto"/>
        <w:left w:val="none" w:sz="0" w:space="0" w:color="auto"/>
        <w:bottom w:val="none" w:sz="0" w:space="0" w:color="auto"/>
        <w:right w:val="none" w:sz="0" w:space="0" w:color="auto"/>
      </w:divBdr>
    </w:div>
    <w:div w:id="167793678">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8520857">
      <w:bodyDiv w:val="1"/>
      <w:marLeft w:val="0"/>
      <w:marRight w:val="0"/>
      <w:marTop w:val="0"/>
      <w:marBottom w:val="0"/>
      <w:divBdr>
        <w:top w:val="none" w:sz="0" w:space="0" w:color="auto"/>
        <w:left w:val="none" w:sz="0" w:space="0" w:color="auto"/>
        <w:bottom w:val="none" w:sz="0" w:space="0" w:color="auto"/>
        <w:right w:val="none" w:sz="0" w:space="0" w:color="auto"/>
      </w:divBdr>
    </w:div>
    <w:div w:id="168758937">
      <w:bodyDiv w:val="1"/>
      <w:marLeft w:val="0"/>
      <w:marRight w:val="0"/>
      <w:marTop w:val="0"/>
      <w:marBottom w:val="0"/>
      <w:divBdr>
        <w:top w:val="none" w:sz="0" w:space="0" w:color="auto"/>
        <w:left w:val="none" w:sz="0" w:space="0" w:color="auto"/>
        <w:bottom w:val="none" w:sz="0" w:space="0" w:color="auto"/>
        <w:right w:val="none" w:sz="0" w:space="0" w:color="auto"/>
      </w:divBdr>
    </w:div>
    <w:div w:id="168909919">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2842960">
      <w:bodyDiv w:val="1"/>
      <w:marLeft w:val="0"/>
      <w:marRight w:val="0"/>
      <w:marTop w:val="0"/>
      <w:marBottom w:val="0"/>
      <w:divBdr>
        <w:top w:val="none" w:sz="0" w:space="0" w:color="auto"/>
        <w:left w:val="none" w:sz="0" w:space="0" w:color="auto"/>
        <w:bottom w:val="none" w:sz="0" w:space="0" w:color="auto"/>
        <w:right w:val="none" w:sz="0" w:space="0" w:color="auto"/>
      </w:divBdr>
    </w:div>
    <w:div w:id="174924640">
      <w:bodyDiv w:val="1"/>
      <w:marLeft w:val="0"/>
      <w:marRight w:val="0"/>
      <w:marTop w:val="0"/>
      <w:marBottom w:val="0"/>
      <w:divBdr>
        <w:top w:val="none" w:sz="0" w:space="0" w:color="auto"/>
        <w:left w:val="none" w:sz="0" w:space="0" w:color="auto"/>
        <w:bottom w:val="none" w:sz="0" w:space="0" w:color="auto"/>
        <w:right w:val="none" w:sz="0" w:space="0" w:color="auto"/>
      </w:divBdr>
    </w:div>
    <w:div w:id="175270842">
      <w:bodyDiv w:val="1"/>
      <w:marLeft w:val="0"/>
      <w:marRight w:val="0"/>
      <w:marTop w:val="0"/>
      <w:marBottom w:val="0"/>
      <w:divBdr>
        <w:top w:val="none" w:sz="0" w:space="0" w:color="auto"/>
        <w:left w:val="none" w:sz="0" w:space="0" w:color="auto"/>
        <w:bottom w:val="none" w:sz="0" w:space="0" w:color="auto"/>
        <w:right w:val="none" w:sz="0" w:space="0" w:color="auto"/>
      </w:divBdr>
    </w:div>
    <w:div w:id="175930014">
      <w:bodyDiv w:val="1"/>
      <w:marLeft w:val="0"/>
      <w:marRight w:val="0"/>
      <w:marTop w:val="0"/>
      <w:marBottom w:val="0"/>
      <w:divBdr>
        <w:top w:val="none" w:sz="0" w:space="0" w:color="auto"/>
        <w:left w:val="none" w:sz="0" w:space="0" w:color="auto"/>
        <w:bottom w:val="none" w:sz="0" w:space="0" w:color="auto"/>
        <w:right w:val="none" w:sz="0" w:space="0" w:color="auto"/>
      </w:divBdr>
    </w:div>
    <w:div w:id="176700536">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78541648">
      <w:bodyDiv w:val="1"/>
      <w:marLeft w:val="0"/>
      <w:marRight w:val="0"/>
      <w:marTop w:val="0"/>
      <w:marBottom w:val="0"/>
      <w:divBdr>
        <w:top w:val="none" w:sz="0" w:space="0" w:color="auto"/>
        <w:left w:val="none" w:sz="0" w:space="0" w:color="auto"/>
        <w:bottom w:val="none" w:sz="0" w:space="0" w:color="auto"/>
        <w:right w:val="none" w:sz="0" w:space="0" w:color="auto"/>
      </w:divBdr>
    </w:div>
    <w:div w:id="180045571">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1748188">
      <w:bodyDiv w:val="1"/>
      <w:marLeft w:val="0"/>
      <w:marRight w:val="0"/>
      <w:marTop w:val="0"/>
      <w:marBottom w:val="0"/>
      <w:divBdr>
        <w:top w:val="none" w:sz="0" w:space="0" w:color="auto"/>
        <w:left w:val="none" w:sz="0" w:space="0" w:color="auto"/>
        <w:bottom w:val="none" w:sz="0" w:space="0" w:color="auto"/>
        <w:right w:val="none" w:sz="0" w:space="0" w:color="auto"/>
      </w:divBdr>
    </w:div>
    <w:div w:id="182282840">
      <w:bodyDiv w:val="1"/>
      <w:marLeft w:val="0"/>
      <w:marRight w:val="0"/>
      <w:marTop w:val="0"/>
      <w:marBottom w:val="0"/>
      <w:divBdr>
        <w:top w:val="none" w:sz="0" w:space="0" w:color="auto"/>
        <w:left w:val="none" w:sz="0" w:space="0" w:color="auto"/>
        <w:bottom w:val="none" w:sz="0" w:space="0" w:color="auto"/>
        <w:right w:val="none" w:sz="0" w:space="0" w:color="auto"/>
      </w:divBdr>
    </w:div>
    <w:div w:id="184098999">
      <w:bodyDiv w:val="1"/>
      <w:marLeft w:val="0"/>
      <w:marRight w:val="0"/>
      <w:marTop w:val="0"/>
      <w:marBottom w:val="0"/>
      <w:divBdr>
        <w:top w:val="none" w:sz="0" w:space="0" w:color="auto"/>
        <w:left w:val="none" w:sz="0" w:space="0" w:color="auto"/>
        <w:bottom w:val="none" w:sz="0" w:space="0" w:color="auto"/>
        <w:right w:val="none" w:sz="0" w:space="0" w:color="auto"/>
      </w:divBdr>
    </w:div>
    <w:div w:id="184175042">
      <w:bodyDiv w:val="1"/>
      <w:marLeft w:val="0"/>
      <w:marRight w:val="0"/>
      <w:marTop w:val="0"/>
      <w:marBottom w:val="0"/>
      <w:divBdr>
        <w:top w:val="none" w:sz="0" w:space="0" w:color="auto"/>
        <w:left w:val="none" w:sz="0" w:space="0" w:color="auto"/>
        <w:bottom w:val="none" w:sz="0" w:space="0" w:color="auto"/>
        <w:right w:val="none" w:sz="0" w:space="0" w:color="auto"/>
      </w:divBdr>
    </w:div>
    <w:div w:id="185949740">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89224778">
      <w:bodyDiv w:val="1"/>
      <w:marLeft w:val="0"/>
      <w:marRight w:val="0"/>
      <w:marTop w:val="0"/>
      <w:marBottom w:val="0"/>
      <w:divBdr>
        <w:top w:val="none" w:sz="0" w:space="0" w:color="auto"/>
        <w:left w:val="none" w:sz="0" w:space="0" w:color="auto"/>
        <w:bottom w:val="none" w:sz="0" w:space="0" w:color="auto"/>
        <w:right w:val="none" w:sz="0" w:space="0" w:color="auto"/>
      </w:divBdr>
    </w:div>
    <w:div w:id="189880657">
      <w:bodyDiv w:val="1"/>
      <w:marLeft w:val="0"/>
      <w:marRight w:val="0"/>
      <w:marTop w:val="0"/>
      <w:marBottom w:val="0"/>
      <w:divBdr>
        <w:top w:val="none" w:sz="0" w:space="0" w:color="auto"/>
        <w:left w:val="none" w:sz="0" w:space="0" w:color="auto"/>
        <w:bottom w:val="none" w:sz="0" w:space="0" w:color="auto"/>
        <w:right w:val="none" w:sz="0" w:space="0" w:color="auto"/>
      </w:divBdr>
    </w:div>
    <w:div w:id="193034480">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4319642">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8392962">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0020585">
      <w:bodyDiv w:val="1"/>
      <w:marLeft w:val="0"/>
      <w:marRight w:val="0"/>
      <w:marTop w:val="0"/>
      <w:marBottom w:val="0"/>
      <w:divBdr>
        <w:top w:val="none" w:sz="0" w:space="0" w:color="auto"/>
        <w:left w:val="none" w:sz="0" w:space="0" w:color="auto"/>
        <w:bottom w:val="none" w:sz="0" w:space="0" w:color="auto"/>
        <w:right w:val="none" w:sz="0" w:space="0" w:color="auto"/>
      </w:divBdr>
    </w:div>
    <w:div w:id="201525586">
      <w:bodyDiv w:val="1"/>
      <w:marLeft w:val="0"/>
      <w:marRight w:val="0"/>
      <w:marTop w:val="0"/>
      <w:marBottom w:val="0"/>
      <w:divBdr>
        <w:top w:val="none" w:sz="0" w:space="0" w:color="auto"/>
        <w:left w:val="none" w:sz="0" w:space="0" w:color="auto"/>
        <w:bottom w:val="none" w:sz="0" w:space="0" w:color="auto"/>
        <w:right w:val="none" w:sz="0" w:space="0" w:color="auto"/>
      </w:divBdr>
    </w:div>
    <w:div w:id="201745534">
      <w:bodyDiv w:val="1"/>
      <w:marLeft w:val="0"/>
      <w:marRight w:val="0"/>
      <w:marTop w:val="0"/>
      <w:marBottom w:val="0"/>
      <w:divBdr>
        <w:top w:val="none" w:sz="0" w:space="0" w:color="auto"/>
        <w:left w:val="none" w:sz="0" w:space="0" w:color="auto"/>
        <w:bottom w:val="none" w:sz="0" w:space="0" w:color="auto"/>
        <w:right w:val="none" w:sz="0" w:space="0" w:color="auto"/>
      </w:divBdr>
    </w:div>
    <w:div w:id="202403828">
      <w:bodyDiv w:val="1"/>
      <w:marLeft w:val="0"/>
      <w:marRight w:val="0"/>
      <w:marTop w:val="0"/>
      <w:marBottom w:val="0"/>
      <w:divBdr>
        <w:top w:val="none" w:sz="0" w:space="0" w:color="auto"/>
        <w:left w:val="none" w:sz="0" w:space="0" w:color="auto"/>
        <w:bottom w:val="none" w:sz="0" w:space="0" w:color="auto"/>
        <w:right w:val="none" w:sz="0" w:space="0" w:color="auto"/>
      </w:divBdr>
    </w:div>
    <w:div w:id="202980394">
      <w:bodyDiv w:val="1"/>
      <w:marLeft w:val="0"/>
      <w:marRight w:val="0"/>
      <w:marTop w:val="0"/>
      <w:marBottom w:val="0"/>
      <w:divBdr>
        <w:top w:val="none" w:sz="0" w:space="0" w:color="auto"/>
        <w:left w:val="none" w:sz="0" w:space="0" w:color="auto"/>
        <w:bottom w:val="none" w:sz="0" w:space="0" w:color="auto"/>
        <w:right w:val="none" w:sz="0" w:space="0" w:color="auto"/>
      </w:divBdr>
    </w:div>
    <w:div w:id="203294336">
      <w:bodyDiv w:val="1"/>
      <w:marLeft w:val="0"/>
      <w:marRight w:val="0"/>
      <w:marTop w:val="0"/>
      <w:marBottom w:val="0"/>
      <w:divBdr>
        <w:top w:val="none" w:sz="0" w:space="0" w:color="auto"/>
        <w:left w:val="none" w:sz="0" w:space="0" w:color="auto"/>
        <w:bottom w:val="none" w:sz="0" w:space="0" w:color="auto"/>
        <w:right w:val="none" w:sz="0" w:space="0" w:color="auto"/>
      </w:divBdr>
    </w:div>
    <w:div w:id="203299947">
      <w:bodyDiv w:val="1"/>
      <w:marLeft w:val="0"/>
      <w:marRight w:val="0"/>
      <w:marTop w:val="0"/>
      <w:marBottom w:val="0"/>
      <w:divBdr>
        <w:top w:val="none" w:sz="0" w:space="0" w:color="auto"/>
        <w:left w:val="none" w:sz="0" w:space="0" w:color="auto"/>
        <w:bottom w:val="none" w:sz="0" w:space="0" w:color="auto"/>
        <w:right w:val="none" w:sz="0" w:space="0" w:color="auto"/>
      </w:divBdr>
    </w:div>
    <w:div w:id="203559857">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09387601">
      <w:bodyDiv w:val="1"/>
      <w:marLeft w:val="0"/>
      <w:marRight w:val="0"/>
      <w:marTop w:val="0"/>
      <w:marBottom w:val="0"/>
      <w:divBdr>
        <w:top w:val="none" w:sz="0" w:space="0" w:color="auto"/>
        <w:left w:val="none" w:sz="0" w:space="0" w:color="auto"/>
        <w:bottom w:val="none" w:sz="0" w:space="0" w:color="auto"/>
        <w:right w:val="none" w:sz="0" w:space="0" w:color="auto"/>
      </w:divBdr>
    </w:div>
    <w:div w:id="210269295">
      <w:bodyDiv w:val="1"/>
      <w:marLeft w:val="0"/>
      <w:marRight w:val="0"/>
      <w:marTop w:val="0"/>
      <w:marBottom w:val="0"/>
      <w:divBdr>
        <w:top w:val="none" w:sz="0" w:space="0" w:color="auto"/>
        <w:left w:val="none" w:sz="0" w:space="0" w:color="auto"/>
        <w:bottom w:val="none" w:sz="0" w:space="0" w:color="auto"/>
        <w:right w:val="none" w:sz="0" w:space="0" w:color="auto"/>
      </w:divBdr>
    </w:div>
    <w:div w:id="212352903">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21135391">
      <w:bodyDiv w:val="1"/>
      <w:marLeft w:val="0"/>
      <w:marRight w:val="0"/>
      <w:marTop w:val="0"/>
      <w:marBottom w:val="0"/>
      <w:divBdr>
        <w:top w:val="none" w:sz="0" w:space="0" w:color="auto"/>
        <w:left w:val="none" w:sz="0" w:space="0" w:color="auto"/>
        <w:bottom w:val="none" w:sz="0" w:space="0" w:color="auto"/>
        <w:right w:val="none" w:sz="0" w:space="0" w:color="auto"/>
      </w:divBdr>
    </w:div>
    <w:div w:id="222909703">
      <w:bodyDiv w:val="1"/>
      <w:marLeft w:val="0"/>
      <w:marRight w:val="0"/>
      <w:marTop w:val="0"/>
      <w:marBottom w:val="0"/>
      <w:divBdr>
        <w:top w:val="none" w:sz="0" w:space="0" w:color="auto"/>
        <w:left w:val="none" w:sz="0" w:space="0" w:color="auto"/>
        <w:bottom w:val="none" w:sz="0" w:space="0" w:color="auto"/>
        <w:right w:val="none" w:sz="0" w:space="0" w:color="auto"/>
      </w:divBdr>
    </w:div>
    <w:div w:id="223569021">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6185308">
      <w:bodyDiv w:val="1"/>
      <w:marLeft w:val="0"/>
      <w:marRight w:val="0"/>
      <w:marTop w:val="0"/>
      <w:marBottom w:val="0"/>
      <w:divBdr>
        <w:top w:val="none" w:sz="0" w:space="0" w:color="auto"/>
        <w:left w:val="none" w:sz="0" w:space="0" w:color="auto"/>
        <w:bottom w:val="none" w:sz="0" w:space="0" w:color="auto"/>
        <w:right w:val="none" w:sz="0" w:space="0" w:color="auto"/>
      </w:divBdr>
    </w:div>
    <w:div w:id="226261455">
      <w:bodyDiv w:val="1"/>
      <w:marLeft w:val="0"/>
      <w:marRight w:val="0"/>
      <w:marTop w:val="0"/>
      <w:marBottom w:val="0"/>
      <w:divBdr>
        <w:top w:val="none" w:sz="0" w:space="0" w:color="auto"/>
        <w:left w:val="none" w:sz="0" w:space="0" w:color="auto"/>
        <w:bottom w:val="none" w:sz="0" w:space="0" w:color="auto"/>
        <w:right w:val="none" w:sz="0" w:space="0" w:color="auto"/>
      </w:divBdr>
    </w:div>
    <w:div w:id="226959660">
      <w:bodyDiv w:val="1"/>
      <w:marLeft w:val="0"/>
      <w:marRight w:val="0"/>
      <w:marTop w:val="0"/>
      <w:marBottom w:val="0"/>
      <w:divBdr>
        <w:top w:val="none" w:sz="0" w:space="0" w:color="auto"/>
        <w:left w:val="none" w:sz="0" w:space="0" w:color="auto"/>
        <w:bottom w:val="none" w:sz="0" w:space="0" w:color="auto"/>
        <w:right w:val="none" w:sz="0" w:space="0" w:color="auto"/>
      </w:divBdr>
    </w:div>
    <w:div w:id="228003437">
      <w:bodyDiv w:val="1"/>
      <w:marLeft w:val="0"/>
      <w:marRight w:val="0"/>
      <w:marTop w:val="0"/>
      <w:marBottom w:val="0"/>
      <w:divBdr>
        <w:top w:val="none" w:sz="0" w:space="0" w:color="auto"/>
        <w:left w:val="none" w:sz="0" w:space="0" w:color="auto"/>
        <w:bottom w:val="none" w:sz="0" w:space="0" w:color="auto"/>
        <w:right w:val="none" w:sz="0" w:space="0" w:color="auto"/>
      </w:divBdr>
    </w:div>
    <w:div w:id="228460615">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30235465">
      <w:bodyDiv w:val="1"/>
      <w:marLeft w:val="0"/>
      <w:marRight w:val="0"/>
      <w:marTop w:val="0"/>
      <w:marBottom w:val="0"/>
      <w:divBdr>
        <w:top w:val="none" w:sz="0" w:space="0" w:color="auto"/>
        <w:left w:val="none" w:sz="0" w:space="0" w:color="auto"/>
        <w:bottom w:val="none" w:sz="0" w:space="0" w:color="auto"/>
        <w:right w:val="none" w:sz="0" w:space="0" w:color="auto"/>
      </w:divBdr>
    </w:div>
    <w:div w:id="231085717">
      <w:bodyDiv w:val="1"/>
      <w:marLeft w:val="0"/>
      <w:marRight w:val="0"/>
      <w:marTop w:val="0"/>
      <w:marBottom w:val="0"/>
      <w:divBdr>
        <w:top w:val="none" w:sz="0" w:space="0" w:color="auto"/>
        <w:left w:val="none" w:sz="0" w:space="0" w:color="auto"/>
        <w:bottom w:val="none" w:sz="0" w:space="0" w:color="auto"/>
        <w:right w:val="none" w:sz="0" w:space="0" w:color="auto"/>
      </w:divBdr>
    </w:div>
    <w:div w:id="231738381">
      <w:bodyDiv w:val="1"/>
      <w:marLeft w:val="0"/>
      <w:marRight w:val="0"/>
      <w:marTop w:val="0"/>
      <w:marBottom w:val="0"/>
      <w:divBdr>
        <w:top w:val="none" w:sz="0" w:space="0" w:color="auto"/>
        <w:left w:val="none" w:sz="0" w:space="0" w:color="auto"/>
        <w:bottom w:val="none" w:sz="0" w:space="0" w:color="auto"/>
        <w:right w:val="none" w:sz="0" w:space="0" w:color="auto"/>
      </w:divBdr>
    </w:div>
    <w:div w:id="231889514">
      <w:bodyDiv w:val="1"/>
      <w:marLeft w:val="0"/>
      <w:marRight w:val="0"/>
      <w:marTop w:val="0"/>
      <w:marBottom w:val="0"/>
      <w:divBdr>
        <w:top w:val="none" w:sz="0" w:space="0" w:color="auto"/>
        <w:left w:val="none" w:sz="0" w:space="0" w:color="auto"/>
        <w:bottom w:val="none" w:sz="0" w:space="0" w:color="auto"/>
        <w:right w:val="none" w:sz="0" w:space="0" w:color="auto"/>
      </w:divBdr>
    </w:div>
    <w:div w:id="233584361">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08358">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4822694">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596185">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8252647">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8711959">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42958894">
      <w:bodyDiv w:val="1"/>
      <w:marLeft w:val="0"/>
      <w:marRight w:val="0"/>
      <w:marTop w:val="0"/>
      <w:marBottom w:val="0"/>
      <w:divBdr>
        <w:top w:val="none" w:sz="0" w:space="0" w:color="auto"/>
        <w:left w:val="none" w:sz="0" w:space="0" w:color="auto"/>
        <w:bottom w:val="none" w:sz="0" w:space="0" w:color="auto"/>
        <w:right w:val="none" w:sz="0" w:space="0" w:color="auto"/>
      </w:divBdr>
    </w:div>
    <w:div w:id="244337443">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46430480">
      <w:bodyDiv w:val="1"/>
      <w:marLeft w:val="0"/>
      <w:marRight w:val="0"/>
      <w:marTop w:val="0"/>
      <w:marBottom w:val="0"/>
      <w:divBdr>
        <w:top w:val="none" w:sz="0" w:space="0" w:color="auto"/>
        <w:left w:val="none" w:sz="0" w:space="0" w:color="auto"/>
        <w:bottom w:val="none" w:sz="0" w:space="0" w:color="auto"/>
        <w:right w:val="none" w:sz="0" w:space="0" w:color="auto"/>
      </w:divBdr>
    </w:div>
    <w:div w:id="248200471">
      <w:bodyDiv w:val="1"/>
      <w:marLeft w:val="0"/>
      <w:marRight w:val="0"/>
      <w:marTop w:val="0"/>
      <w:marBottom w:val="0"/>
      <w:divBdr>
        <w:top w:val="none" w:sz="0" w:space="0" w:color="auto"/>
        <w:left w:val="none" w:sz="0" w:space="0" w:color="auto"/>
        <w:bottom w:val="none" w:sz="0" w:space="0" w:color="auto"/>
        <w:right w:val="none" w:sz="0" w:space="0" w:color="auto"/>
      </w:divBdr>
    </w:div>
    <w:div w:id="248856375">
      <w:bodyDiv w:val="1"/>
      <w:marLeft w:val="0"/>
      <w:marRight w:val="0"/>
      <w:marTop w:val="0"/>
      <w:marBottom w:val="0"/>
      <w:divBdr>
        <w:top w:val="none" w:sz="0" w:space="0" w:color="auto"/>
        <w:left w:val="none" w:sz="0" w:space="0" w:color="auto"/>
        <w:bottom w:val="none" w:sz="0" w:space="0" w:color="auto"/>
        <w:right w:val="none" w:sz="0" w:space="0" w:color="auto"/>
      </w:divBdr>
    </w:div>
    <w:div w:id="250047871">
      <w:bodyDiv w:val="1"/>
      <w:marLeft w:val="0"/>
      <w:marRight w:val="0"/>
      <w:marTop w:val="0"/>
      <w:marBottom w:val="0"/>
      <w:divBdr>
        <w:top w:val="none" w:sz="0" w:space="0" w:color="auto"/>
        <w:left w:val="none" w:sz="0" w:space="0" w:color="auto"/>
        <w:bottom w:val="none" w:sz="0" w:space="0" w:color="auto"/>
        <w:right w:val="none" w:sz="0" w:space="0" w:color="auto"/>
      </w:divBdr>
    </w:div>
    <w:div w:id="250503178">
      <w:bodyDiv w:val="1"/>
      <w:marLeft w:val="0"/>
      <w:marRight w:val="0"/>
      <w:marTop w:val="0"/>
      <w:marBottom w:val="0"/>
      <w:divBdr>
        <w:top w:val="none" w:sz="0" w:space="0" w:color="auto"/>
        <w:left w:val="none" w:sz="0" w:space="0" w:color="auto"/>
        <w:bottom w:val="none" w:sz="0" w:space="0" w:color="auto"/>
        <w:right w:val="none" w:sz="0" w:space="0" w:color="auto"/>
      </w:divBdr>
    </w:div>
    <w:div w:id="251162748">
      <w:bodyDiv w:val="1"/>
      <w:marLeft w:val="0"/>
      <w:marRight w:val="0"/>
      <w:marTop w:val="0"/>
      <w:marBottom w:val="0"/>
      <w:divBdr>
        <w:top w:val="none" w:sz="0" w:space="0" w:color="auto"/>
        <w:left w:val="none" w:sz="0" w:space="0" w:color="auto"/>
        <w:bottom w:val="none" w:sz="0" w:space="0" w:color="auto"/>
        <w:right w:val="none" w:sz="0" w:space="0" w:color="auto"/>
      </w:divBdr>
    </w:div>
    <w:div w:id="251285597">
      <w:bodyDiv w:val="1"/>
      <w:marLeft w:val="0"/>
      <w:marRight w:val="0"/>
      <w:marTop w:val="0"/>
      <w:marBottom w:val="0"/>
      <w:divBdr>
        <w:top w:val="none" w:sz="0" w:space="0" w:color="auto"/>
        <w:left w:val="none" w:sz="0" w:space="0" w:color="auto"/>
        <w:bottom w:val="none" w:sz="0" w:space="0" w:color="auto"/>
        <w:right w:val="none" w:sz="0" w:space="0" w:color="auto"/>
      </w:divBdr>
    </w:div>
    <w:div w:id="251859720">
      <w:bodyDiv w:val="1"/>
      <w:marLeft w:val="0"/>
      <w:marRight w:val="0"/>
      <w:marTop w:val="0"/>
      <w:marBottom w:val="0"/>
      <w:divBdr>
        <w:top w:val="none" w:sz="0" w:space="0" w:color="auto"/>
        <w:left w:val="none" w:sz="0" w:space="0" w:color="auto"/>
        <w:bottom w:val="none" w:sz="0" w:space="0" w:color="auto"/>
        <w:right w:val="none" w:sz="0" w:space="0" w:color="auto"/>
      </w:divBdr>
    </w:div>
    <w:div w:id="25266378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3052051">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55867284">
      <w:bodyDiv w:val="1"/>
      <w:marLeft w:val="0"/>
      <w:marRight w:val="0"/>
      <w:marTop w:val="0"/>
      <w:marBottom w:val="0"/>
      <w:divBdr>
        <w:top w:val="none" w:sz="0" w:space="0" w:color="auto"/>
        <w:left w:val="none" w:sz="0" w:space="0" w:color="auto"/>
        <w:bottom w:val="none" w:sz="0" w:space="0" w:color="auto"/>
        <w:right w:val="none" w:sz="0" w:space="0" w:color="auto"/>
      </w:divBdr>
    </w:div>
    <w:div w:id="257754255">
      <w:bodyDiv w:val="1"/>
      <w:marLeft w:val="0"/>
      <w:marRight w:val="0"/>
      <w:marTop w:val="0"/>
      <w:marBottom w:val="0"/>
      <w:divBdr>
        <w:top w:val="none" w:sz="0" w:space="0" w:color="auto"/>
        <w:left w:val="none" w:sz="0" w:space="0" w:color="auto"/>
        <w:bottom w:val="none" w:sz="0" w:space="0" w:color="auto"/>
        <w:right w:val="none" w:sz="0" w:space="0" w:color="auto"/>
      </w:divBdr>
    </w:div>
    <w:div w:id="257838393">
      <w:bodyDiv w:val="1"/>
      <w:marLeft w:val="0"/>
      <w:marRight w:val="0"/>
      <w:marTop w:val="0"/>
      <w:marBottom w:val="0"/>
      <w:divBdr>
        <w:top w:val="none" w:sz="0" w:space="0" w:color="auto"/>
        <w:left w:val="none" w:sz="0" w:space="0" w:color="auto"/>
        <w:bottom w:val="none" w:sz="0" w:space="0" w:color="auto"/>
        <w:right w:val="none" w:sz="0" w:space="0" w:color="auto"/>
      </w:divBdr>
    </w:div>
    <w:div w:id="259921249">
      <w:bodyDiv w:val="1"/>
      <w:marLeft w:val="0"/>
      <w:marRight w:val="0"/>
      <w:marTop w:val="0"/>
      <w:marBottom w:val="0"/>
      <w:divBdr>
        <w:top w:val="none" w:sz="0" w:space="0" w:color="auto"/>
        <w:left w:val="none" w:sz="0" w:space="0" w:color="auto"/>
        <w:bottom w:val="none" w:sz="0" w:space="0" w:color="auto"/>
        <w:right w:val="none" w:sz="0" w:space="0" w:color="auto"/>
      </w:divBdr>
    </w:div>
    <w:div w:id="261303368">
      <w:bodyDiv w:val="1"/>
      <w:marLeft w:val="0"/>
      <w:marRight w:val="0"/>
      <w:marTop w:val="0"/>
      <w:marBottom w:val="0"/>
      <w:divBdr>
        <w:top w:val="none" w:sz="0" w:space="0" w:color="auto"/>
        <w:left w:val="none" w:sz="0" w:space="0" w:color="auto"/>
        <w:bottom w:val="none" w:sz="0" w:space="0" w:color="auto"/>
        <w:right w:val="none" w:sz="0" w:space="0" w:color="auto"/>
      </w:divBdr>
    </w:div>
    <w:div w:id="261839230">
      <w:bodyDiv w:val="1"/>
      <w:marLeft w:val="0"/>
      <w:marRight w:val="0"/>
      <w:marTop w:val="0"/>
      <w:marBottom w:val="0"/>
      <w:divBdr>
        <w:top w:val="none" w:sz="0" w:space="0" w:color="auto"/>
        <w:left w:val="none" w:sz="0" w:space="0" w:color="auto"/>
        <w:bottom w:val="none" w:sz="0" w:space="0" w:color="auto"/>
        <w:right w:val="none" w:sz="0" w:space="0" w:color="auto"/>
      </w:divBdr>
    </w:div>
    <w:div w:id="262804366">
      <w:bodyDiv w:val="1"/>
      <w:marLeft w:val="0"/>
      <w:marRight w:val="0"/>
      <w:marTop w:val="0"/>
      <w:marBottom w:val="0"/>
      <w:divBdr>
        <w:top w:val="none" w:sz="0" w:space="0" w:color="auto"/>
        <w:left w:val="none" w:sz="0" w:space="0" w:color="auto"/>
        <w:bottom w:val="none" w:sz="0" w:space="0" w:color="auto"/>
        <w:right w:val="none" w:sz="0" w:space="0" w:color="auto"/>
      </w:divBdr>
    </w:div>
    <w:div w:id="264383343">
      <w:bodyDiv w:val="1"/>
      <w:marLeft w:val="0"/>
      <w:marRight w:val="0"/>
      <w:marTop w:val="0"/>
      <w:marBottom w:val="0"/>
      <w:divBdr>
        <w:top w:val="none" w:sz="0" w:space="0" w:color="auto"/>
        <w:left w:val="none" w:sz="0" w:space="0" w:color="auto"/>
        <w:bottom w:val="none" w:sz="0" w:space="0" w:color="auto"/>
        <w:right w:val="none" w:sz="0" w:space="0" w:color="auto"/>
      </w:divBdr>
    </w:div>
    <w:div w:id="265385222">
      <w:bodyDiv w:val="1"/>
      <w:marLeft w:val="0"/>
      <w:marRight w:val="0"/>
      <w:marTop w:val="0"/>
      <w:marBottom w:val="0"/>
      <w:divBdr>
        <w:top w:val="none" w:sz="0" w:space="0" w:color="auto"/>
        <w:left w:val="none" w:sz="0" w:space="0" w:color="auto"/>
        <w:bottom w:val="none" w:sz="0" w:space="0" w:color="auto"/>
        <w:right w:val="none" w:sz="0" w:space="0" w:color="auto"/>
      </w:divBdr>
    </w:div>
    <w:div w:id="266885685">
      <w:bodyDiv w:val="1"/>
      <w:marLeft w:val="0"/>
      <w:marRight w:val="0"/>
      <w:marTop w:val="0"/>
      <w:marBottom w:val="0"/>
      <w:divBdr>
        <w:top w:val="none" w:sz="0" w:space="0" w:color="auto"/>
        <w:left w:val="none" w:sz="0" w:space="0" w:color="auto"/>
        <w:bottom w:val="none" w:sz="0" w:space="0" w:color="auto"/>
        <w:right w:val="none" w:sz="0" w:space="0" w:color="auto"/>
      </w:divBdr>
    </w:div>
    <w:div w:id="267081911">
      <w:bodyDiv w:val="1"/>
      <w:marLeft w:val="0"/>
      <w:marRight w:val="0"/>
      <w:marTop w:val="0"/>
      <w:marBottom w:val="0"/>
      <w:divBdr>
        <w:top w:val="none" w:sz="0" w:space="0" w:color="auto"/>
        <w:left w:val="none" w:sz="0" w:space="0" w:color="auto"/>
        <w:bottom w:val="none" w:sz="0" w:space="0" w:color="auto"/>
        <w:right w:val="none" w:sz="0" w:space="0" w:color="auto"/>
      </w:divBdr>
    </w:div>
    <w:div w:id="267083422">
      <w:bodyDiv w:val="1"/>
      <w:marLeft w:val="0"/>
      <w:marRight w:val="0"/>
      <w:marTop w:val="0"/>
      <w:marBottom w:val="0"/>
      <w:divBdr>
        <w:top w:val="none" w:sz="0" w:space="0" w:color="auto"/>
        <w:left w:val="none" w:sz="0" w:space="0" w:color="auto"/>
        <w:bottom w:val="none" w:sz="0" w:space="0" w:color="auto"/>
        <w:right w:val="none" w:sz="0" w:space="0" w:color="auto"/>
      </w:divBdr>
    </w:div>
    <w:div w:id="269968615">
      <w:bodyDiv w:val="1"/>
      <w:marLeft w:val="0"/>
      <w:marRight w:val="0"/>
      <w:marTop w:val="0"/>
      <w:marBottom w:val="0"/>
      <w:divBdr>
        <w:top w:val="none" w:sz="0" w:space="0" w:color="auto"/>
        <w:left w:val="none" w:sz="0" w:space="0" w:color="auto"/>
        <w:bottom w:val="none" w:sz="0" w:space="0" w:color="auto"/>
        <w:right w:val="none" w:sz="0" w:space="0" w:color="auto"/>
      </w:divBdr>
    </w:div>
    <w:div w:id="270363222">
      <w:bodyDiv w:val="1"/>
      <w:marLeft w:val="0"/>
      <w:marRight w:val="0"/>
      <w:marTop w:val="0"/>
      <w:marBottom w:val="0"/>
      <w:divBdr>
        <w:top w:val="none" w:sz="0" w:space="0" w:color="auto"/>
        <w:left w:val="none" w:sz="0" w:space="0" w:color="auto"/>
        <w:bottom w:val="none" w:sz="0" w:space="0" w:color="auto"/>
        <w:right w:val="none" w:sz="0" w:space="0" w:color="auto"/>
      </w:divBdr>
    </w:div>
    <w:div w:id="271278799">
      <w:bodyDiv w:val="1"/>
      <w:marLeft w:val="0"/>
      <w:marRight w:val="0"/>
      <w:marTop w:val="0"/>
      <w:marBottom w:val="0"/>
      <w:divBdr>
        <w:top w:val="none" w:sz="0" w:space="0" w:color="auto"/>
        <w:left w:val="none" w:sz="0" w:space="0" w:color="auto"/>
        <w:bottom w:val="none" w:sz="0" w:space="0" w:color="auto"/>
        <w:right w:val="none" w:sz="0" w:space="0" w:color="auto"/>
      </w:divBdr>
    </w:div>
    <w:div w:id="272907312">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5332300">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7444774">
      <w:bodyDiv w:val="1"/>
      <w:marLeft w:val="0"/>
      <w:marRight w:val="0"/>
      <w:marTop w:val="0"/>
      <w:marBottom w:val="0"/>
      <w:divBdr>
        <w:top w:val="none" w:sz="0" w:space="0" w:color="auto"/>
        <w:left w:val="none" w:sz="0" w:space="0" w:color="auto"/>
        <w:bottom w:val="none" w:sz="0" w:space="0" w:color="auto"/>
        <w:right w:val="none" w:sz="0" w:space="0" w:color="auto"/>
      </w:divBdr>
    </w:div>
    <w:div w:id="277763402">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0572182">
      <w:bodyDiv w:val="1"/>
      <w:marLeft w:val="0"/>
      <w:marRight w:val="0"/>
      <w:marTop w:val="0"/>
      <w:marBottom w:val="0"/>
      <w:divBdr>
        <w:top w:val="none" w:sz="0" w:space="0" w:color="auto"/>
        <w:left w:val="none" w:sz="0" w:space="0" w:color="auto"/>
        <w:bottom w:val="none" w:sz="0" w:space="0" w:color="auto"/>
        <w:right w:val="none" w:sz="0" w:space="0" w:color="auto"/>
      </w:divBdr>
    </w:div>
    <w:div w:id="281544644">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3388077">
      <w:bodyDiv w:val="1"/>
      <w:marLeft w:val="0"/>
      <w:marRight w:val="0"/>
      <w:marTop w:val="0"/>
      <w:marBottom w:val="0"/>
      <w:divBdr>
        <w:top w:val="none" w:sz="0" w:space="0" w:color="auto"/>
        <w:left w:val="none" w:sz="0" w:space="0" w:color="auto"/>
        <w:bottom w:val="none" w:sz="0" w:space="0" w:color="auto"/>
        <w:right w:val="none" w:sz="0" w:space="0" w:color="auto"/>
      </w:divBdr>
    </w:div>
    <w:div w:id="283656498">
      <w:bodyDiv w:val="1"/>
      <w:marLeft w:val="0"/>
      <w:marRight w:val="0"/>
      <w:marTop w:val="0"/>
      <w:marBottom w:val="0"/>
      <w:divBdr>
        <w:top w:val="none" w:sz="0" w:space="0" w:color="auto"/>
        <w:left w:val="none" w:sz="0" w:space="0" w:color="auto"/>
        <w:bottom w:val="none" w:sz="0" w:space="0" w:color="auto"/>
        <w:right w:val="none" w:sz="0" w:space="0" w:color="auto"/>
      </w:divBdr>
    </w:div>
    <w:div w:id="283854477">
      <w:bodyDiv w:val="1"/>
      <w:marLeft w:val="0"/>
      <w:marRight w:val="0"/>
      <w:marTop w:val="0"/>
      <w:marBottom w:val="0"/>
      <w:divBdr>
        <w:top w:val="none" w:sz="0" w:space="0" w:color="auto"/>
        <w:left w:val="none" w:sz="0" w:space="0" w:color="auto"/>
        <w:bottom w:val="none" w:sz="0" w:space="0" w:color="auto"/>
        <w:right w:val="none" w:sz="0" w:space="0" w:color="auto"/>
      </w:divBdr>
    </w:div>
    <w:div w:id="285356421">
      <w:bodyDiv w:val="1"/>
      <w:marLeft w:val="0"/>
      <w:marRight w:val="0"/>
      <w:marTop w:val="0"/>
      <w:marBottom w:val="0"/>
      <w:divBdr>
        <w:top w:val="none" w:sz="0" w:space="0" w:color="auto"/>
        <w:left w:val="none" w:sz="0" w:space="0" w:color="auto"/>
        <w:bottom w:val="none" w:sz="0" w:space="0" w:color="auto"/>
        <w:right w:val="none" w:sz="0" w:space="0" w:color="auto"/>
      </w:divBdr>
    </w:div>
    <w:div w:id="286816546">
      <w:bodyDiv w:val="1"/>
      <w:marLeft w:val="0"/>
      <w:marRight w:val="0"/>
      <w:marTop w:val="0"/>
      <w:marBottom w:val="0"/>
      <w:divBdr>
        <w:top w:val="none" w:sz="0" w:space="0" w:color="auto"/>
        <w:left w:val="none" w:sz="0" w:space="0" w:color="auto"/>
        <w:bottom w:val="none" w:sz="0" w:space="0" w:color="auto"/>
        <w:right w:val="none" w:sz="0" w:space="0" w:color="auto"/>
      </w:divBdr>
    </w:div>
    <w:div w:id="288436775">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1179518">
      <w:bodyDiv w:val="1"/>
      <w:marLeft w:val="0"/>
      <w:marRight w:val="0"/>
      <w:marTop w:val="0"/>
      <w:marBottom w:val="0"/>
      <w:divBdr>
        <w:top w:val="none" w:sz="0" w:space="0" w:color="auto"/>
        <w:left w:val="none" w:sz="0" w:space="0" w:color="auto"/>
        <w:bottom w:val="none" w:sz="0" w:space="0" w:color="auto"/>
        <w:right w:val="none" w:sz="0" w:space="0" w:color="auto"/>
      </w:divBdr>
    </w:div>
    <w:div w:id="291446739">
      <w:bodyDiv w:val="1"/>
      <w:marLeft w:val="0"/>
      <w:marRight w:val="0"/>
      <w:marTop w:val="0"/>
      <w:marBottom w:val="0"/>
      <w:divBdr>
        <w:top w:val="none" w:sz="0" w:space="0" w:color="auto"/>
        <w:left w:val="none" w:sz="0" w:space="0" w:color="auto"/>
        <w:bottom w:val="none" w:sz="0" w:space="0" w:color="auto"/>
        <w:right w:val="none" w:sz="0" w:space="0" w:color="auto"/>
      </w:divBdr>
    </w:div>
    <w:div w:id="291864082">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6187744">
      <w:bodyDiv w:val="1"/>
      <w:marLeft w:val="0"/>
      <w:marRight w:val="0"/>
      <w:marTop w:val="0"/>
      <w:marBottom w:val="0"/>
      <w:divBdr>
        <w:top w:val="none" w:sz="0" w:space="0" w:color="auto"/>
        <w:left w:val="none" w:sz="0" w:space="0" w:color="auto"/>
        <w:bottom w:val="none" w:sz="0" w:space="0" w:color="auto"/>
        <w:right w:val="none" w:sz="0" w:space="0" w:color="auto"/>
      </w:divBdr>
    </w:div>
    <w:div w:id="296226974">
      <w:bodyDiv w:val="1"/>
      <w:marLeft w:val="0"/>
      <w:marRight w:val="0"/>
      <w:marTop w:val="0"/>
      <w:marBottom w:val="0"/>
      <w:divBdr>
        <w:top w:val="none" w:sz="0" w:space="0" w:color="auto"/>
        <w:left w:val="none" w:sz="0" w:space="0" w:color="auto"/>
        <w:bottom w:val="none" w:sz="0" w:space="0" w:color="auto"/>
        <w:right w:val="none" w:sz="0" w:space="0" w:color="auto"/>
      </w:divBdr>
    </w:div>
    <w:div w:id="297884538">
      <w:bodyDiv w:val="1"/>
      <w:marLeft w:val="0"/>
      <w:marRight w:val="0"/>
      <w:marTop w:val="0"/>
      <w:marBottom w:val="0"/>
      <w:divBdr>
        <w:top w:val="none" w:sz="0" w:space="0" w:color="auto"/>
        <w:left w:val="none" w:sz="0" w:space="0" w:color="auto"/>
        <w:bottom w:val="none" w:sz="0" w:space="0" w:color="auto"/>
        <w:right w:val="none" w:sz="0" w:space="0" w:color="auto"/>
      </w:divBdr>
    </w:div>
    <w:div w:id="298148527">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0187011">
      <w:bodyDiv w:val="1"/>
      <w:marLeft w:val="0"/>
      <w:marRight w:val="0"/>
      <w:marTop w:val="0"/>
      <w:marBottom w:val="0"/>
      <w:divBdr>
        <w:top w:val="none" w:sz="0" w:space="0" w:color="auto"/>
        <w:left w:val="none" w:sz="0" w:space="0" w:color="auto"/>
        <w:bottom w:val="none" w:sz="0" w:space="0" w:color="auto"/>
        <w:right w:val="none" w:sz="0" w:space="0" w:color="auto"/>
      </w:divBdr>
    </w:div>
    <w:div w:id="300382324">
      <w:bodyDiv w:val="1"/>
      <w:marLeft w:val="0"/>
      <w:marRight w:val="0"/>
      <w:marTop w:val="0"/>
      <w:marBottom w:val="0"/>
      <w:divBdr>
        <w:top w:val="none" w:sz="0" w:space="0" w:color="auto"/>
        <w:left w:val="none" w:sz="0" w:space="0" w:color="auto"/>
        <w:bottom w:val="none" w:sz="0" w:space="0" w:color="auto"/>
        <w:right w:val="none" w:sz="0" w:space="0" w:color="auto"/>
      </w:divBdr>
    </w:div>
    <w:div w:id="300621659">
      <w:bodyDiv w:val="1"/>
      <w:marLeft w:val="0"/>
      <w:marRight w:val="0"/>
      <w:marTop w:val="0"/>
      <w:marBottom w:val="0"/>
      <w:divBdr>
        <w:top w:val="none" w:sz="0" w:space="0" w:color="auto"/>
        <w:left w:val="none" w:sz="0" w:space="0" w:color="auto"/>
        <w:bottom w:val="none" w:sz="0" w:space="0" w:color="auto"/>
        <w:right w:val="none" w:sz="0" w:space="0" w:color="auto"/>
      </w:divBdr>
    </w:div>
    <w:div w:id="301153856">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2541814">
      <w:bodyDiv w:val="1"/>
      <w:marLeft w:val="0"/>
      <w:marRight w:val="0"/>
      <w:marTop w:val="0"/>
      <w:marBottom w:val="0"/>
      <w:divBdr>
        <w:top w:val="none" w:sz="0" w:space="0" w:color="auto"/>
        <w:left w:val="none" w:sz="0" w:space="0" w:color="auto"/>
        <w:bottom w:val="none" w:sz="0" w:space="0" w:color="auto"/>
        <w:right w:val="none" w:sz="0" w:space="0" w:color="auto"/>
      </w:divBdr>
    </w:div>
    <w:div w:id="3047728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7174153">
      <w:bodyDiv w:val="1"/>
      <w:marLeft w:val="0"/>
      <w:marRight w:val="0"/>
      <w:marTop w:val="0"/>
      <w:marBottom w:val="0"/>
      <w:divBdr>
        <w:top w:val="none" w:sz="0" w:space="0" w:color="auto"/>
        <w:left w:val="none" w:sz="0" w:space="0" w:color="auto"/>
        <w:bottom w:val="none" w:sz="0" w:space="0" w:color="auto"/>
        <w:right w:val="none" w:sz="0" w:space="0" w:color="auto"/>
      </w:divBdr>
    </w:div>
    <w:div w:id="307560468">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07975750">
      <w:bodyDiv w:val="1"/>
      <w:marLeft w:val="0"/>
      <w:marRight w:val="0"/>
      <w:marTop w:val="0"/>
      <w:marBottom w:val="0"/>
      <w:divBdr>
        <w:top w:val="none" w:sz="0" w:space="0" w:color="auto"/>
        <w:left w:val="none" w:sz="0" w:space="0" w:color="auto"/>
        <w:bottom w:val="none" w:sz="0" w:space="0" w:color="auto"/>
        <w:right w:val="none" w:sz="0" w:space="0" w:color="auto"/>
      </w:divBdr>
    </w:div>
    <w:div w:id="308487789">
      <w:bodyDiv w:val="1"/>
      <w:marLeft w:val="0"/>
      <w:marRight w:val="0"/>
      <w:marTop w:val="0"/>
      <w:marBottom w:val="0"/>
      <w:divBdr>
        <w:top w:val="none" w:sz="0" w:space="0" w:color="auto"/>
        <w:left w:val="none" w:sz="0" w:space="0" w:color="auto"/>
        <w:bottom w:val="none" w:sz="0" w:space="0" w:color="auto"/>
        <w:right w:val="none" w:sz="0" w:space="0" w:color="auto"/>
      </w:divBdr>
    </w:div>
    <w:div w:id="309329925">
      <w:bodyDiv w:val="1"/>
      <w:marLeft w:val="0"/>
      <w:marRight w:val="0"/>
      <w:marTop w:val="0"/>
      <w:marBottom w:val="0"/>
      <w:divBdr>
        <w:top w:val="none" w:sz="0" w:space="0" w:color="auto"/>
        <w:left w:val="none" w:sz="0" w:space="0" w:color="auto"/>
        <w:bottom w:val="none" w:sz="0" w:space="0" w:color="auto"/>
        <w:right w:val="none" w:sz="0" w:space="0" w:color="auto"/>
      </w:divBdr>
    </w:div>
    <w:div w:id="310990604">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3409126">
      <w:bodyDiv w:val="1"/>
      <w:marLeft w:val="0"/>
      <w:marRight w:val="0"/>
      <w:marTop w:val="0"/>
      <w:marBottom w:val="0"/>
      <w:divBdr>
        <w:top w:val="none" w:sz="0" w:space="0" w:color="auto"/>
        <w:left w:val="none" w:sz="0" w:space="0" w:color="auto"/>
        <w:bottom w:val="none" w:sz="0" w:space="0" w:color="auto"/>
        <w:right w:val="none" w:sz="0" w:space="0" w:color="auto"/>
      </w:divBdr>
    </w:div>
    <w:div w:id="31379996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5766706">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17610142">
      <w:bodyDiv w:val="1"/>
      <w:marLeft w:val="0"/>
      <w:marRight w:val="0"/>
      <w:marTop w:val="0"/>
      <w:marBottom w:val="0"/>
      <w:divBdr>
        <w:top w:val="none" w:sz="0" w:space="0" w:color="auto"/>
        <w:left w:val="none" w:sz="0" w:space="0" w:color="auto"/>
        <w:bottom w:val="none" w:sz="0" w:space="0" w:color="auto"/>
        <w:right w:val="none" w:sz="0" w:space="0" w:color="auto"/>
      </w:divBdr>
    </w:div>
    <w:div w:id="317658741">
      <w:bodyDiv w:val="1"/>
      <w:marLeft w:val="0"/>
      <w:marRight w:val="0"/>
      <w:marTop w:val="0"/>
      <w:marBottom w:val="0"/>
      <w:divBdr>
        <w:top w:val="none" w:sz="0" w:space="0" w:color="auto"/>
        <w:left w:val="none" w:sz="0" w:space="0" w:color="auto"/>
        <w:bottom w:val="none" w:sz="0" w:space="0" w:color="auto"/>
        <w:right w:val="none" w:sz="0" w:space="0" w:color="auto"/>
      </w:divBdr>
    </w:div>
    <w:div w:id="319576878">
      <w:bodyDiv w:val="1"/>
      <w:marLeft w:val="0"/>
      <w:marRight w:val="0"/>
      <w:marTop w:val="0"/>
      <w:marBottom w:val="0"/>
      <w:divBdr>
        <w:top w:val="none" w:sz="0" w:space="0" w:color="auto"/>
        <w:left w:val="none" w:sz="0" w:space="0" w:color="auto"/>
        <w:bottom w:val="none" w:sz="0" w:space="0" w:color="auto"/>
        <w:right w:val="none" w:sz="0" w:space="0" w:color="auto"/>
      </w:divBdr>
    </w:div>
    <w:div w:id="319651119">
      <w:bodyDiv w:val="1"/>
      <w:marLeft w:val="0"/>
      <w:marRight w:val="0"/>
      <w:marTop w:val="0"/>
      <w:marBottom w:val="0"/>
      <w:divBdr>
        <w:top w:val="none" w:sz="0" w:space="0" w:color="auto"/>
        <w:left w:val="none" w:sz="0" w:space="0" w:color="auto"/>
        <w:bottom w:val="none" w:sz="0" w:space="0" w:color="auto"/>
        <w:right w:val="none" w:sz="0" w:space="0" w:color="auto"/>
      </w:divBdr>
    </w:div>
    <w:div w:id="320473825">
      <w:bodyDiv w:val="1"/>
      <w:marLeft w:val="0"/>
      <w:marRight w:val="0"/>
      <w:marTop w:val="0"/>
      <w:marBottom w:val="0"/>
      <w:divBdr>
        <w:top w:val="none" w:sz="0" w:space="0" w:color="auto"/>
        <w:left w:val="none" w:sz="0" w:space="0" w:color="auto"/>
        <w:bottom w:val="none" w:sz="0" w:space="0" w:color="auto"/>
        <w:right w:val="none" w:sz="0" w:space="0" w:color="auto"/>
      </w:divBdr>
    </w:div>
    <w:div w:id="321393365">
      <w:bodyDiv w:val="1"/>
      <w:marLeft w:val="0"/>
      <w:marRight w:val="0"/>
      <w:marTop w:val="0"/>
      <w:marBottom w:val="0"/>
      <w:divBdr>
        <w:top w:val="none" w:sz="0" w:space="0" w:color="auto"/>
        <w:left w:val="none" w:sz="0" w:space="0" w:color="auto"/>
        <w:bottom w:val="none" w:sz="0" w:space="0" w:color="auto"/>
        <w:right w:val="none" w:sz="0" w:space="0" w:color="auto"/>
      </w:divBdr>
    </w:div>
    <w:div w:id="321665388">
      <w:bodyDiv w:val="1"/>
      <w:marLeft w:val="0"/>
      <w:marRight w:val="0"/>
      <w:marTop w:val="0"/>
      <w:marBottom w:val="0"/>
      <w:divBdr>
        <w:top w:val="none" w:sz="0" w:space="0" w:color="auto"/>
        <w:left w:val="none" w:sz="0" w:space="0" w:color="auto"/>
        <w:bottom w:val="none" w:sz="0" w:space="0" w:color="auto"/>
        <w:right w:val="none" w:sz="0" w:space="0" w:color="auto"/>
      </w:divBdr>
    </w:div>
    <w:div w:id="324358174">
      <w:bodyDiv w:val="1"/>
      <w:marLeft w:val="0"/>
      <w:marRight w:val="0"/>
      <w:marTop w:val="0"/>
      <w:marBottom w:val="0"/>
      <w:divBdr>
        <w:top w:val="none" w:sz="0" w:space="0" w:color="auto"/>
        <w:left w:val="none" w:sz="0" w:space="0" w:color="auto"/>
        <w:bottom w:val="none" w:sz="0" w:space="0" w:color="auto"/>
        <w:right w:val="none" w:sz="0" w:space="0" w:color="auto"/>
      </w:divBdr>
    </w:div>
    <w:div w:id="325406505">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288597">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8799479">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29218522">
      <w:bodyDiv w:val="1"/>
      <w:marLeft w:val="0"/>
      <w:marRight w:val="0"/>
      <w:marTop w:val="0"/>
      <w:marBottom w:val="0"/>
      <w:divBdr>
        <w:top w:val="none" w:sz="0" w:space="0" w:color="auto"/>
        <w:left w:val="none" w:sz="0" w:space="0" w:color="auto"/>
        <w:bottom w:val="none" w:sz="0" w:space="0" w:color="auto"/>
        <w:right w:val="none" w:sz="0" w:space="0" w:color="auto"/>
      </w:divBdr>
    </w:div>
    <w:div w:id="334500138">
      <w:bodyDiv w:val="1"/>
      <w:marLeft w:val="0"/>
      <w:marRight w:val="0"/>
      <w:marTop w:val="0"/>
      <w:marBottom w:val="0"/>
      <w:divBdr>
        <w:top w:val="none" w:sz="0" w:space="0" w:color="auto"/>
        <w:left w:val="none" w:sz="0" w:space="0" w:color="auto"/>
        <w:bottom w:val="none" w:sz="0" w:space="0" w:color="auto"/>
        <w:right w:val="none" w:sz="0" w:space="0" w:color="auto"/>
      </w:divBdr>
    </w:div>
    <w:div w:id="335546987">
      <w:bodyDiv w:val="1"/>
      <w:marLeft w:val="0"/>
      <w:marRight w:val="0"/>
      <w:marTop w:val="0"/>
      <w:marBottom w:val="0"/>
      <w:divBdr>
        <w:top w:val="none" w:sz="0" w:space="0" w:color="auto"/>
        <w:left w:val="none" w:sz="0" w:space="0" w:color="auto"/>
        <w:bottom w:val="none" w:sz="0" w:space="0" w:color="auto"/>
        <w:right w:val="none" w:sz="0" w:space="0" w:color="auto"/>
      </w:divBdr>
    </w:div>
    <w:div w:id="336348656">
      <w:bodyDiv w:val="1"/>
      <w:marLeft w:val="0"/>
      <w:marRight w:val="0"/>
      <w:marTop w:val="0"/>
      <w:marBottom w:val="0"/>
      <w:divBdr>
        <w:top w:val="none" w:sz="0" w:space="0" w:color="auto"/>
        <w:left w:val="none" w:sz="0" w:space="0" w:color="auto"/>
        <w:bottom w:val="none" w:sz="0" w:space="0" w:color="auto"/>
        <w:right w:val="none" w:sz="0" w:space="0" w:color="auto"/>
      </w:divBdr>
    </w:div>
    <w:div w:id="337512657">
      <w:bodyDiv w:val="1"/>
      <w:marLeft w:val="0"/>
      <w:marRight w:val="0"/>
      <w:marTop w:val="0"/>
      <w:marBottom w:val="0"/>
      <w:divBdr>
        <w:top w:val="none" w:sz="0" w:space="0" w:color="auto"/>
        <w:left w:val="none" w:sz="0" w:space="0" w:color="auto"/>
        <w:bottom w:val="none" w:sz="0" w:space="0" w:color="auto"/>
        <w:right w:val="none" w:sz="0" w:space="0" w:color="auto"/>
      </w:divBdr>
    </w:div>
    <w:div w:id="337581171">
      <w:bodyDiv w:val="1"/>
      <w:marLeft w:val="0"/>
      <w:marRight w:val="0"/>
      <w:marTop w:val="0"/>
      <w:marBottom w:val="0"/>
      <w:divBdr>
        <w:top w:val="none" w:sz="0" w:space="0" w:color="auto"/>
        <w:left w:val="none" w:sz="0" w:space="0" w:color="auto"/>
        <w:bottom w:val="none" w:sz="0" w:space="0" w:color="auto"/>
        <w:right w:val="none" w:sz="0" w:space="0" w:color="auto"/>
      </w:divBdr>
    </w:div>
    <w:div w:id="338772678">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39166580">
      <w:bodyDiv w:val="1"/>
      <w:marLeft w:val="0"/>
      <w:marRight w:val="0"/>
      <w:marTop w:val="0"/>
      <w:marBottom w:val="0"/>
      <w:divBdr>
        <w:top w:val="none" w:sz="0" w:space="0" w:color="auto"/>
        <w:left w:val="none" w:sz="0" w:space="0" w:color="auto"/>
        <w:bottom w:val="none" w:sz="0" w:space="0" w:color="auto"/>
        <w:right w:val="none" w:sz="0" w:space="0" w:color="auto"/>
      </w:divBdr>
    </w:div>
    <w:div w:id="341401921">
      <w:bodyDiv w:val="1"/>
      <w:marLeft w:val="0"/>
      <w:marRight w:val="0"/>
      <w:marTop w:val="0"/>
      <w:marBottom w:val="0"/>
      <w:divBdr>
        <w:top w:val="none" w:sz="0" w:space="0" w:color="auto"/>
        <w:left w:val="none" w:sz="0" w:space="0" w:color="auto"/>
        <w:bottom w:val="none" w:sz="0" w:space="0" w:color="auto"/>
        <w:right w:val="none" w:sz="0" w:space="0" w:color="auto"/>
      </w:divBdr>
    </w:div>
    <w:div w:id="342904407">
      <w:bodyDiv w:val="1"/>
      <w:marLeft w:val="0"/>
      <w:marRight w:val="0"/>
      <w:marTop w:val="0"/>
      <w:marBottom w:val="0"/>
      <w:divBdr>
        <w:top w:val="none" w:sz="0" w:space="0" w:color="auto"/>
        <w:left w:val="none" w:sz="0" w:space="0" w:color="auto"/>
        <w:bottom w:val="none" w:sz="0" w:space="0" w:color="auto"/>
        <w:right w:val="none" w:sz="0" w:space="0" w:color="auto"/>
      </w:divBdr>
    </w:div>
    <w:div w:id="342980119">
      <w:bodyDiv w:val="1"/>
      <w:marLeft w:val="0"/>
      <w:marRight w:val="0"/>
      <w:marTop w:val="0"/>
      <w:marBottom w:val="0"/>
      <w:divBdr>
        <w:top w:val="none" w:sz="0" w:space="0" w:color="auto"/>
        <w:left w:val="none" w:sz="0" w:space="0" w:color="auto"/>
        <w:bottom w:val="none" w:sz="0" w:space="0" w:color="auto"/>
        <w:right w:val="none" w:sz="0" w:space="0" w:color="auto"/>
      </w:divBdr>
    </w:div>
    <w:div w:id="343286408">
      <w:bodyDiv w:val="1"/>
      <w:marLeft w:val="0"/>
      <w:marRight w:val="0"/>
      <w:marTop w:val="0"/>
      <w:marBottom w:val="0"/>
      <w:divBdr>
        <w:top w:val="none" w:sz="0" w:space="0" w:color="auto"/>
        <w:left w:val="none" w:sz="0" w:space="0" w:color="auto"/>
        <w:bottom w:val="none" w:sz="0" w:space="0" w:color="auto"/>
        <w:right w:val="none" w:sz="0" w:space="0" w:color="auto"/>
      </w:divBdr>
    </w:div>
    <w:div w:id="343551540">
      <w:bodyDiv w:val="1"/>
      <w:marLeft w:val="0"/>
      <w:marRight w:val="0"/>
      <w:marTop w:val="0"/>
      <w:marBottom w:val="0"/>
      <w:divBdr>
        <w:top w:val="none" w:sz="0" w:space="0" w:color="auto"/>
        <w:left w:val="none" w:sz="0" w:space="0" w:color="auto"/>
        <w:bottom w:val="none" w:sz="0" w:space="0" w:color="auto"/>
        <w:right w:val="none" w:sz="0" w:space="0" w:color="auto"/>
      </w:divBdr>
    </w:div>
    <w:div w:id="344409170">
      <w:bodyDiv w:val="1"/>
      <w:marLeft w:val="0"/>
      <w:marRight w:val="0"/>
      <w:marTop w:val="0"/>
      <w:marBottom w:val="0"/>
      <w:divBdr>
        <w:top w:val="none" w:sz="0" w:space="0" w:color="auto"/>
        <w:left w:val="none" w:sz="0" w:space="0" w:color="auto"/>
        <w:bottom w:val="none" w:sz="0" w:space="0" w:color="auto"/>
        <w:right w:val="none" w:sz="0" w:space="0" w:color="auto"/>
      </w:divBdr>
    </w:div>
    <w:div w:id="345712094">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51613014">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4162731">
      <w:bodyDiv w:val="1"/>
      <w:marLeft w:val="0"/>
      <w:marRight w:val="0"/>
      <w:marTop w:val="0"/>
      <w:marBottom w:val="0"/>
      <w:divBdr>
        <w:top w:val="none" w:sz="0" w:space="0" w:color="auto"/>
        <w:left w:val="none" w:sz="0" w:space="0" w:color="auto"/>
        <w:bottom w:val="none" w:sz="0" w:space="0" w:color="auto"/>
        <w:right w:val="none" w:sz="0" w:space="0" w:color="auto"/>
      </w:divBdr>
    </w:div>
    <w:div w:id="355078407">
      <w:bodyDiv w:val="1"/>
      <w:marLeft w:val="0"/>
      <w:marRight w:val="0"/>
      <w:marTop w:val="0"/>
      <w:marBottom w:val="0"/>
      <w:divBdr>
        <w:top w:val="none" w:sz="0" w:space="0" w:color="auto"/>
        <w:left w:val="none" w:sz="0" w:space="0" w:color="auto"/>
        <w:bottom w:val="none" w:sz="0" w:space="0" w:color="auto"/>
        <w:right w:val="none" w:sz="0" w:space="0" w:color="auto"/>
      </w:divBdr>
    </w:div>
    <w:div w:id="356128425">
      <w:bodyDiv w:val="1"/>
      <w:marLeft w:val="0"/>
      <w:marRight w:val="0"/>
      <w:marTop w:val="0"/>
      <w:marBottom w:val="0"/>
      <w:divBdr>
        <w:top w:val="none" w:sz="0" w:space="0" w:color="auto"/>
        <w:left w:val="none" w:sz="0" w:space="0" w:color="auto"/>
        <w:bottom w:val="none" w:sz="0" w:space="0" w:color="auto"/>
        <w:right w:val="none" w:sz="0" w:space="0" w:color="auto"/>
      </w:divBdr>
    </w:div>
    <w:div w:id="35712374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59206337">
      <w:bodyDiv w:val="1"/>
      <w:marLeft w:val="0"/>
      <w:marRight w:val="0"/>
      <w:marTop w:val="0"/>
      <w:marBottom w:val="0"/>
      <w:divBdr>
        <w:top w:val="none" w:sz="0" w:space="0" w:color="auto"/>
        <w:left w:val="none" w:sz="0" w:space="0" w:color="auto"/>
        <w:bottom w:val="none" w:sz="0" w:space="0" w:color="auto"/>
        <w:right w:val="none" w:sz="0" w:space="0" w:color="auto"/>
      </w:divBdr>
    </w:div>
    <w:div w:id="359818256">
      <w:bodyDiv w:val="1"/>
      <w:marLeft w:val="0"/>
      <w:marRight w:val="0"/>
      <w:marTop w:val="0"/>
      <w:marBottom w:val="0"/>
      <w:divBdr>
        <w:top w:val="none" w:sz="0" w:space="0" w:color="auto"/>
        <w:left w:val="none" w:sz="0" w:space="0" w:color="auto"/>
        <w:bottom w:val="none" w:sz="0" w:space="0" w:color="auto"/>
        <w:right w:val="none" w:sz="0" w:space="0" w:color="auto"/>
      </w:divBdr>
    </w:div>
    <w:div w:id="359938735">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0519823">
      <w:bodyDiv w:val="1"/>
      <w:marLeft w:val="0"/>
      <w:marRight w:val="0"/>
      <w:marTop w:val="0"/>
      <w:marBottom w:val="0"/>
      <w:divBdr>
        <w:top w:val="none" w:sz="0" w:space="0" w:color="auto"/>
        <w:left w:val="none" w:sz="0" w:space="0" w:color="auto"/>
        <w:bottom w:val="none" w:sz="0" w:space="0" w:color="auto"/>
        <w:right w:val="none" w:sz="0" w:space="0" w:color="auto"/>
      </w:divBdr>
    </w:div>
    <w:div w:id="362679854">
      <w:bodyDiv w:val="1"/>
      <w:marLeft w:val="0"/>
      <w:marRight w:val="0"/>
      <w:marTop w:val="0"/>
      <w:marBottom w:val="0"/>
      <w:divBdr>
        <w:top w:val="none" w:sz="0" w:space="0" w:color="auto"/>
        <w:left w:val="none" w:sz="0" w:space="0" w:color="auto"/>
        <w:bottom w:val="none" w:sz="0" w:space="0" w:color="auto"/>
        <w:right w:val="none" w:sz="0" w:space="0" w:color="auto"/>
      </w:divBdr>
    </w:div>
    <w:div w:id="364018028">
      <w:bodyDiv w:val="1"/>
      <w:marLeft w:val="0"/>
      <w:marRight w:val="0"/>
      <w:marTop w:val="0"/>
      <w:marBottom w:val="0"/>
      <w:divBdr>
        <w:top w:val="none" w:sz="0" w:space="0" w:color="auto"/>
        <w:left w:val="none" w:sz="0" w:space="0" w:color="auto"/>
        <w:bottom w:val="none" w:sz="0" w:space="0" w:color="auto"/>
        <w:right w:val="none" w:sz="0" w:space="0" w:color="auto"/>
      </w:divBdr>
    </w:div>
    <w:div w:id="364215036">
      <w:bodyDiv w:val="1"/>
      <w:marLeft w:val="0"/>
      <w:marRight w:val="0"/>
      <w:marTop w:val="0"/>
      <w:marBottom w:val="0"/>
      <w:divBdr>
        <w:top w:val="none" w:sz="0" w:space="0" w:color="auto"/>
        <w:left w:val="none" w:sz="0" w:space="0" w:color="auto"/>
        <w:bottom w:val="none" w:sz="0" w:space="0" w:color="auto"/>
        <w:right w:val="none" w:sz="0" w:space="0" w:color="auto"/>
      </w:divBdr>
    </w:div>
    <w:div w:id="364260494">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722346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5005313">
      <w:bodyDiv w:val="1"/>
      <w:marLeft w:val="0"/>
      <w:marRight w:val="0"/>
      <w:marTop w:val="0"/>
      <w:marBottom w:val="0"/>
      <w:divBdr>
        <w:top w:val="none" w:sz="0" w:space="0" w:color="auto"/>
        <w:left w:val="none" w:sz="0" w:space="0" w:color="auto"/>
        <w:bottom w:val="none" w:sz="0" w:space="0" w:color="auto"/>
        <w:right w:val="none" w:sz="0" w:space="0" w:color="auto"/>
      </w:divBdr>
    </w:div>
    <w:div w:id="375551241">
      <w:bodyDiv w:val="1"/>
      <w:marLeft w:val="0"/>
      <w:marRight w:val="0"/>
      <w:marTop w:val="0"/>
      <w:marBottom w:val="0"/>
      <w:divBdr>
        <w:top w:val="none" w:sz="0" w:space="0" w:color="auto"/>
        <w:left w:val="none" w:sz="0" w:space="0" w:color="auto"/>
        <w:bottom w:val="none" w:sz="0" w:space="0" w:color="auto"/>
        <w:right w:val="none" w:sz="0" w:space="0" w:color="auto"/>
      </w:divBdr>
    </w:div>
    <w:div w:id="377974873">
      <w:bodyDiv w:val="1"/>
      <w:marLeft w:val="0"/>
      <w:marRight w:val="0"/>
      <w:marTop w:val="0"/>
      <w:marBottom w:val="0"/>
      <w:divBdr>
        <w:top w:val="none" w:sz="0" w:space="0" w:color="auto"/>
        <w:left w:val="none" w:sz="0" w:space="0" w:color="auto"/>
        <w:bottom w:val="none" w:sz="0" w:space="0" w:color="auto"/>
        <w:right w:val="none" w:sz="0" w:space="0" w:color="auto"/>
      </w:divBdr>
    </w:div>
    <w:div w:id="378210847">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79718653">
      <w:bodyDiv w:val="1"/>
      <w:marLeft w:val="0"/>
      <w:marRight w:val="0"/>
      <w:marTop w:val="0"/>
      <w:marBottom w:val="0"/>
      <w:divBdr>
        <w:top w:val="none" w:sz="0" w:space="0" w:color="auto"/>
        <w:left w:val="none" w:sz="0" w:space="0" w:color="auto"/>
        <w:bottom w:val="none" w:sz="0" w:space="0" w:color="auto"/>
        <w:right w:val="none" w:sz="0" w:space="0" w:color="auto"/>
      </w:divBdr>
    </w:div>
    <w:div w:id="380515944">
      <w:bodyDiv w:val="1"/>
      <w:marLeft w:val="0"/>
      <w:marRight w:val="0"/>
      <w:marTop w:val="0"/>
      <w:marBottom w:val="0"/>
      <w:divBdr>
        <w:top w:val="none" w:sz="0" w:space="0" w:color="auto"/>
        <w:left w:val="none" w:sz="0" w:space="0" w:color="auto"/>
        <w:bottom w:val="none" w:sz="0" w:space="0" w:color="auto"/>
        <w:right w:val="none" w:sz="0" w:space="0" w:color="auto"/>
      </w:divBdr>
    </w:div>
    <w:div w:id="380715916">
      <w:bodyDiv w:val="1"/>
      <w:marLeft w:val="0"/>
      <w:marRight w:val="0"/>
      <w:marTop w:val="0"/>
      <w:marBottom w:val="0"/>
      <w:divBdr>
        <w:top w:val="none" w:sz="0" w:space="0" w:color="auto"/>
        <w:left w:val="none" w:sz="0" w:space="0" w:color="auto"/>
        <w:bottom w:val="none" w:sz="0" w:space="0" w:color="auto"/>
        <w:right w:val="none" w:sz="0" w:space="0" w:color="auto"/>
      </w:divBdr>
    </w:div>
    <w:div w:id="380981330">
      <w:bodyDiv w:val="1"/>
      <w:marLeft w:val="0"/>
      <w:marRight w:val="0"/>
      <w:marTop w:val="0"/>
      <w:marBottom w:val="0"/>
      <w:divBdr>
        <w:top w:val="none" w:sz="0" w:space="0" w:color="auto"/>
        <w:left w:val="none" w:sz="0" w:space="0" w:color="auto"/>
        <w:bottom w:val="none" w:sz="0" w:space="0" w:color="auto"/>
        <w:right w:val="none" w:sz="0" w:space="0" w:color="auto"/>
      </w:divBdr>
    </w:div>
    <w:div w:id="382562070">
      <w:bodyDiv w:val="1"/>
      <w:marLeft w:val="0"/>
      <w:marRight w:val="0"/>
      <w:marTop w:val="0"/>
      <w:marBottom w:val="0"/>
      <w:divBdr>
        <w:top w:val="none" w:sz="0" w:space="0" w:color="auto"/>
        <w:left w:val="none" w:sz="0" w:space="0" w:color="auto"/>
        <w:bottom w:val="none" w:sz="0" w:space="0" w:color="auto"/>
        <w:right w:val="none" w:sz="0" w:space="0" w:color="auto"/>
      </w:divBdr>
    </w:div>
    <w:div w:id="383413209">
      <w:bodyDiv w:val="1"/>
      <w:marLeft w:val="0"/>
      <w:marRight w:val="0"/>
      <w:marTop w:val="0"/>
      <w:marBottom w:val="0"/>
      <w:divBdr>
        <w:top w:val="none" w:sz="0" w:space="0" w:color="auto"/>
        <w:left w:val="none" w:sz="0" w:space="0" w:color="auto"/>
        <w:bottom w:val="none" w:sz="0" w:space="0" w:color="auto"/>
        <w:right w:val="none" w:sz="0" w:space="0" w:color="auto"/>
      </w:divBdr>
    </w:div>
    <w:div w:id="383676340">
      <w:bodyDiv w:val="1"/>
      <w:marLeft w:val="0"/>
      <w:marRight w:val="0"/>
      <w:marTop w:val="0"/>
      <w:marBottom w:val="0"/>
      <w:divBdr>
        <w:top w:val="none" w:sz="0" w:space="0" w:color="auto"/>
        <w:left w:val="none" w:sz="0" w:space="0" w:color="auto"/>
        <w:bottom w:val="none" w:sz="0" w:space="0" w:color="auto"/>
        <w:right w:val="none" w:sz="0" w:space="0" w:color="auto"/>
      </w:divBdr>
    </w:div>
    <w:div w:id="384111580">
      <w:bodyDiv w:val="1"/>
      <w:marLeft w:val="0"/>
      <w:marRight w:val="0"/>
      <w:marTop w:val="0"/>
      <w:marBottom w:val="0"/>
      <w:divBdr>
        <w:top w:val="none" w:sz="0" w:space="0" w:color="auto"/>
        <w:left w:val="none" w:sz="0" w:space="0" w:color="auto"/>
        <w:bottom w:val="none" w:sz="0" w:space="0" w:color="auto"/>
        <w:right w:val="none" w:sz="0" w:space="0" w:color="auto"/>
      </w:divBdr>
    </w:div>
    <w:div w:id="385376718">
      <w:bodyDiv w:val="1"/>
      <w:marLeft w:val="0"/>
      <w:marRight w:val="0"/>
      <w:marTop w:val="0"/>
      <w:marBottom w:val="0"/>
      <w:divBdr>
        <w:top w:val="none" w:sz="0" w:space="0" w:color="auto"/>
        <w:left w:val="none" w:sz="0" w:space="0" w:color="auto"/>
        <w:bottom w:val="none" w:sz="0" w:space="0" w:color="auto"/>
        <w:right w:val="none" w:sz="0" w:space="0" w:color="auto"/>
      </w:divBdr>
    </w:div>
    <w:div w:id="386223297">
      <w:bodyDiv w:val="1"/>
      <w:marLeft w:val="0"/>
      <w:marRight w:val="0"/>
      <w:marTop w:val="0"/>
      <w:marBottom w:val="0"/>
      <w:divBdr>
        <w:top w:val="none" w:sz="0" w:space="0" w:color="auto"/>
        <w:left w:val="none" w:sz="0" w:space="0" w:color="auto"/>
        <w:bottom w:val="none" w:sz="0" w:space="0" w:color="auto"/>
        <w:right w:val="none" w:sz="0" w:space="0" w:color="auto"/>
      </w:divBdr>
    </w:div>
    <w:div w:id="386614856">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6954501">
      <w:bodyDiv w:val="1"/>
      <w:marLeft w:val="0"/>
      <w:marRight w:val="0"/>
      <w:marTop w:val="0"/>
      <w:marBottom w:val="0"/>
      <w:divBdr>
        <w:top w:val="none" w:sz="0" w:space="0" w:color="auto"/>
        <w:left w:val="none" w:sz="0" w:space="0" w:color="auto"/>
        <w:bottom w:val="none" w:sz="0" w:space="0" w:color="auto"/>
        <w:right w:val="none" w:sz="0" w:space="0" w:color="auto"/>
      </w:divBdr>
    </w:div>
    <w:div w:id="387462864">
      <w:bodyDiv w:val="1"/>
      <w:marLeft w:val="0"/>
      <w:marRight w:val="0"/>
      <w:marTop w:val="0"/>
      <w:marBottom w:val="0"/>
      <w:divBdr>
        <w:top w:val="none" w:sz="0" w:space="0" w:color="auto"/>
        <w:left w:val="none" w:sz="0" w:space="0" w:color="auto"/>
        <w:bottom w:val="none" w:sz="0" w:space="0" w:color="auto"/>
        <w:right w:val="none" w:sz="0" w:space="0" w:color="auto"/>
      </w:divBdr>
    </w:div>
    <w:div w:id="387656587">
      <w:bodyDiv w:val="1"/>
      <w:marLeft w:val="0"/>
      <w:marRight w:val="0"/>
      <w:marTop w:val="0"/>
      <w:marBottom w:val="0"/>
      <w:divBdr>
        <w:top w:val="none" w:sz="0" w:space="0" w:color="auto"/>
        <w:left w:val="none" w:sz="0" w:space="0" w:color="auto"/>
        <w:bottom w:val="none" w:sz="0" w:space="0" w:color="auto"/>
        <w:right w:val="none" w:sz="0" w:space="0" w:color="auto"/>
      </w:divBdr>
    </w:div>
    <w:div w:id="387916528">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89815979">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392585940">
      <w:bodyDiv w:val="1"/>
      <w:marLeft w:val="0"/>
      <w:marRight w:val="0"/>
      <w:marTop w:val="0"/>
      <w:marBottom w:val="0"/>
      <w:divBdr>
        <w:top w:val="none" w:sz="0" w:space="0" w:color="auto"/>
        <w:left w:val="none" w:sz="0" w:space="0" w:color="auto"/>
        <w:bottom w:val="none" w:sz="0" w:space="0" w:color="auto"/>
        <w:right w:val="none" w:sz="0" w:space="0" w:color="auto"/>
      </w:divBdr>
    </w:div>
    <w:div w:id="392898238">
      <w:bodyDiv w:val="1"/>
      <w:marLeft w:val="0"/>
      <w:marRight w:val="0"/>
      <w:marTop w:val="0"/>
      <w:marBottom w:val="0"/>
      <w:divBdr>
        <w:top w:val="none" w:sz="0" w:space="0" w:color="auto"/>
        <w:left w:val="none" w:sz="0" w:space="0" w:color="auto"/>
        <w:bottom w:val="none" w:sz="0" w:space="0" w:color="auto"/>
        <w:right w:val="none" w:sz="0" w:space="0" w:color="auto"/>
      </w:divBdr>
    </w:div>
    <w:div w:id="395518242">
      <w:bodyDiv w:val="1"/>
      <w:marLeft w:val="0"/>
      <w:marRight w:val="0"/>
      <w:marTop w:val="0"/>
      <w:marBottom w:val="0"/>
      <w:divBdr>
        <w:top w:val="none" w:sz="0" w:space="0" w:color="auto"/>
        <w:left w:val="none" w:sz="0" w:space="0" w:color="auto"/>
        <w:bottom w:val="none" w:sz="0" w:space="0" w:color="auto"/>
        <w:right w:val="none" w:sz="0" w:space="0" w:color="auto"/>
      </w:divBdr>
    </w:div>
    <w:div w:id="396241677">
      <w:bodyDiv w:val="1"/>
      <w:marLeft w:val="0"/>
      <w:marRight w:val="0"/>
      <w:marTop w:val="0"/>
      <w:marBottom w:val="0"/>
      <w:divBdr>
        <w:top w:val="none" w:sz="0" w:space="0" w:color="auto"/>
        <w:left w:val="none" w:sz="0" w:space="0" w:color="auto"/>
        <w:bottom w:val="none" w:sz="0" w:space="0" w:color="auto"/>
        <w:right w:val="none" w:sz="0" w:space="0" w:color="auto"/>
      </w:divBdr>
    </w:div>
    <w:div w:id="399712066">
      <w:bodyDiv w:val="1"/>
      <w:marLeft w:val="0"/>
      <w:marRight w:val="0"/>
      <w:marTop w:val="0"/>
      <w:marBottom w:val="0"/>
      <w:divBdr>
        <w:top w:val="none" w:sz="0" w:space="0" w:color="auto"/>
        <w:left w:val="none" w:sz="0" w:space="0" w:color="auto"/>
        <w:bottom w:val="none" w:sz="0" w:space="0" w:color="auto"/>
        <w:right w:val="none" w:sz="0" w:space="0" w:color="auto"/>
      </w:divBdr>
    </w:div>
    <w:div w:id="399836404">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4037079">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05492994">
      <w:bodyDiv w:val="1"/>
      <w:marLeft w:val="0"/>
      <w:marRight w:val="0"/>
      <w:marTop w:val="0"/>
      <w:marBottom w:val="0"/>
      <w:divBdr>
        <w:top w:val="none" w:sz="0" w:space="0" w:color="auto"/>
        <w:left w:val="none" w:sz="0" w:space="0" w:color="auto"/>
        <w:bottom w:val="none" w:sz="0" w:space="0" w:color="auto"/>
        <w:right w:val="none" w:sz="0" w:space="0" w:color="auto"/>
      </w:divBdr>
    </w:div>
    <w:div w:id="407307476">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08621021">
      <w:bodyDiv w:val="1"/>
      <w:marLeft w:val="0"/>
      <w:marRight w:val="0"/>
      <w:marTop w:val="0"/>
      <w:marBottom w:val="0"/>
      <w:divBdr>
        <w:top w:val="none" w:sz="0" w:space="0" w:color="auto"/>
        <w:left w:val="none" w:sz="0" w:space="0" w:color="auto"/>
        <w:bottom w:val="none" w:sz="0" w:space="0" w:color="auto"/>
        <w:right w:val="none" w:sz="0" w:space="0" w:color="auto"/>
      </w:divBdr>
    </w:div>
    <w:div w:id="409424199">
      <w:bodyDiv w:val="1"/>
      <w:marLeft w:val="0"/>
      <w:marRight w:val="0"/>
      <w:marTop w:val="0"/>
      <w:marBottom w:val="0"/>
      <w:divBdr>
        <w:top w:val="none" w:sz="0" w:space="0" w:color="auto"/>
        <w:left w:val="none" w:sz="0" w:space="0" w:color="auto"/>
        <w:bottom w:val="none" w:sz="0" w:space="0" w:color="auto"/>
        <w:right w:val="none" w:sz="0" w:space="0" w:color="auto"/>
      </w:divBdr>
    </w:div>
    <w:div w:id="410660496">
      <w:bodyDiv w:val="1"/>
      <w:marLeft w:val="0"/>
      <w:marRight w:val="0"/>
      <w:marTop w:val="0"/>
      <w:marBottom w:val="0"/>
      <w:divBdr>
        <w:top w:val="none" w:sz="0" w:space="0" w:color="auto"/>
        <w:left w:val="none" w:sz="0" w:space="0" w:color="auto"/>
        <w:bottom w:val="none" w:sz="0" w:space="0" w:color="auto"/>
        <w:right w:val="none" w:sz="0" w:space="0" w:color="auto"/>
      </w:divBdr>
    </w:div>
    <w:div w:id="411120871">
      <w:bodyDiv w:val="1"/>
      <w:marLeft w:val="0"/>
      <w:marRight w:val="0"/>
      <w:marTop w:val="0"/>
      <w:marBottom w:val="0"/>
      <w:divBdr>
        <w:top w:val="none" w:sz="0" w:space="0" w:color="auto"/>
        <w:left w:val="none" w:sz="0" w:space="0" w:color="auto"/>
        <w:bottom w:val="none" w:sz="0" w:space="0" w:color="auto"/>
        <w:right w:val="none" w:sz="0" w:space="0" w:color="auto"/>
      </w:divBdr>
    </w:div>
    <w:div w:id="413822687">
      <w:bodyDiv w:val="1"/>
      <w:marLeft w:val="0"/>
      <w:marRight w:val="0"/>
      <w:marTop w:val="0"/>
      <w:marBottom w:val="0"/>
      <w:divBdr>
        <w:top w:val="none" w:sz="0" w:space="0" w:color="auto"/>
        <w:left w:val="none" w:sz="0" w:space="0" w:color="auto"/>
        <w:bottom w:val="none" w:sz="0" w:space="0" w:color="auto"/>
        <w:right w:val="none" w:sz="0" w:space="0" w:color="auto"/>
      </w:divBdr>
    </w:div>
    <w:div w:id="414976774">
      <w:bodyDiv w:val="1"/>
      <w:marLeft w:val="0"/>
      <w:marRight w:val="0"/>
      <w:marTop w:val="0"/>
      <w:marBottom w:val="0"/>
      <w:divBdr>
        <w:top w:val="none" w:sz="0" w:space="0" w:color="auto"/>
        <w:left w:val="none" w:sz="0" w:space="0" w:color="auto"/>
        <w:bottom w:val="none" w:sz="0" w:space="0" w:color="auto"/>
        <w:right w:val="none" w:sz="0" w:space="0" w:color="auto"/>
      </w:divBdr>
    </w:div>
    <w:div w:id="416555982">
      <w:bodyDiv w:val="1"/>
      <w:marLeft w:val="0"/>
      <w:marRight w:val="0"/>
      <w:marTop w:val="0"/>
      <w:marBottom w:val="0"/>
      <w:divBdr>
        <w:top w:val="none" w:sz="0" w:space="0" w:color="auto"/>
        <w:left w:val="none" w:sz="0" w:space="0" w:color="auto"/>
        <w:bottom w:val="none" w:sz="0" w:space="0" w:color="auto"/>
        <w:right w:val="none" w:sz="0" w:space="0" w:color="auto"/>
      </w:divBdr>
    </w:div>
    <w:div w:id="417751443">
      <w:bodyDiv w:val="1"/>
      <w:marLeft w:val="0"/>
      <w:marRight w:val="0"/>
      <w:marTop w:val="0"/>
      <w:marBottom w:val="0"/>
      <w:divBdr>
        <w:top w:val="none" w:sz="0" w:space="0" w:color="auto"/>
        <w:left w:val="none" w:sz="0" w:space="0" w:color="auto"/>
        <w:bottom w:val="none" w:sz="0" w:space="0" w:color="auto"/>
        <w:right w:val="none" w:sz="0" w:space="0" w:color="auto"/>
      </w:divBdr>
    </w:div>
    <w:div w:id="417794337">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19717622">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068020">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3495042">
      <w:bodyDiv w:val="1"/>
      <w:marLeft w:val="0"/>
      <w:marRight w:val="0"/>
      <w:marTop w:val="0"/>
      <w:marBottom w:val="0"/>
      <w:divBdr>
        <w:top w:val="none" w:sz="0" w:space="0" w:color="auto"/>
        <w:left w:val="none" w:sz="0" w:space="0" w:color="auto"/>
        <w:bottom w:val="none" w:sz="0" w:space="0" w:color="auto"/>
        <w:right w:val="none" w:sz="0" w:space="0" w:color="auto"/>
      </w:divBdr>
    </w:div>
    <w:div w:id="424304770">
      <w:bodyDiv w:val="1"/>
      <w:marLeft w:val="0"/>
      <w:marRight w:val="0"/>
      <w:marTop w:val="0"/>
      <w:marBottom w:val="0"/>
      <w:divBdr>
        <w:top w:val="none" w:sz="0" w:space="0" w:color="auto"/>
        <w:left w:val="none" w:sz="0" w:space="0" w:color="auto"/>
        <w:bottom w:val="none" w:sz="0" w:space="0" w:color="auto"/>
        <w:right w:val="none" w:sz="0" w:space="0" w:color="auto"/>
      </w:divBdr>
    </w:div>
    <w:div w:id="424542893">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24964680">
      <w:bodyDiv w:val="1"/>
      <w:marLeft w:val="0"/>
      <w:marRight w:val="0"/>
      <w:marTop w:val="0"/>
      <w:marBottom w:val="0"/>
      <w:divBdr>
        <w:top w:val="none" w:sz="0" w:space="0" w:color="auto"/>
        <w:left w:val="none" w:sz="0" w:space="0" w:color="auto"/>
        <w:bottom w:val="none" w:sz="0" w:space="0" w:color="auto"/>
        <w:right w:val="none" w:sz="0" w:space="0" w:color="auto"/>
      </w:divBdr>
    </w:div>
    <w:div w:id="426117051">
      <w:bodyDiv w:val="1"/>
      <w:marLeft w:val="0"/>
      <w:marRight w:val="0"/>
      <w:marTop w:val="0"/>
      <w:marBottom w:val="0"/>
      <w:divBdr>
        <w:top w:val="none" w:sz="0" w:space="0" w:color="auto"/>
        <w:left w:val="none" w:sz="0" w:space="0" w:color="auto"/>
        <w:bottom w:val="none" w:sz="0" w:space="0" w:color="auto"/>
        <w:right w:val="none" w:sz="0" w:space="0" w:color="auto"/>
      </w:divBdr>
    </w:div>
    <w:div w:id="428082310">
      <w:bodyDiv w:val="1"/>
      <w:marLeft w:val="0"/>
      <w:marRight w:val="0"/>
      <w:marTop w:val="0"/>
      <w:marBottom w:val="0"/>
      <w:divBdr>
        <w:top w:val="none" w:sz="0" w:space="0" w:color="auto"/>
        <w:left w:val="none" w:sz="0" w:space="0" w:color="auto"/>
        <w:bottom w:val="none" w:sz="0" w:space="0" w:color="auto"/>
        <w:right w:val="none" w:sz="0" w:space="0" w:color="auto"/>
      </w:divBdr>
    </w:div>
    <w:div w:id="430246198">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2360436">
      <w:bodyDiv w:val="1"/>
      <w:marLeft w:val="0"/>
      <w:marRight w:val="0"/>
      <w:marTop w:val="0"/>
      <w:marBottom w:val="0"/>
      <w:divBdr>
        <w:top w:val="none" w:sz="0" w:space="0" w:color="auto"/>
        <w:left w:val="none" w:sz="0" w:space="0" w:color="auto"/>
        <w:bottom w:val="none" w:sz="0" w:space="0" w:color="auto"/>
        <w:right w:val="none" w:sz="0" w:space="0" w:color="auto"/>
      </w:divBdr>
    </w:div>
    <w:div w:id="432632179">
      <w:bodyDiv w:val="1"/>
      <w:marLeft w:val="0"/>
      <w:marRight w:val="0"/>
      <w:marTop w:val="0"/>
      <w:marBottom w:val="0"/>
      <w:divBdr>
        <w:top w:val="none" w:sz="0" w:space="0" w:color="auto"/>
        <w:left w:val="none" w:sz="0" w:space="0" w:color="auto"/>
        <w:bottom w:val="none" w:sz="0" w:space="0" w:color="auto"/>
        <w:right w:val="none" w:sz="0" w:space="0" w:color="auto"/>
      </w:divBdr>
    </w:div>
    <w:div w:id="432894901">
      <w:bodyDiv w:val="1"/>
      <w:marLeft w:val="0"/>
      <w:marRight w:val="0"/>
      <w:marTop w:val="0"/>
      <w:marBottom w:val="0"/>
      <w:divBdr>
        <w:top w:val="none" w:sz="0" w:space="0" w:color="auto"/>
        <w:left w:val="none" w:sz="0" w:space="0" w:color="auto"/>
        <w:bottom w:val="none" w:sz="0" w:space="0" w:color="auto"/>
        <w:right w:val="none" w:sz="0" w:space="0" w:color="auto"/>
      </w:divBdr>
    </w:div>
    <w:div w:id="433401573">
      <w:bodyDiv w:val="1"/>
      <w:marLeft w:val="0"/>
      <w:marRight w:val="0"/>
      <w:marTop w:val="0"/>
      <w:marBottom w:val="0"/>
      <w:divBdr>
        <w:top w:val="none" w:sz="0" w:space="0" w:color="auto"/>
        <w:left w:val="none" w:sz="0" w:space="0" w:color="auto"/>
        <w:bottom w:val="none" w:sz="0" w:space="0" w:color="auto"/>
        <w:right w:val="none" w:sz="0" w:space="0" w:color="auto"/>
      </w:divBdr>
    </w:div>
    <w:div w:id="433477350">
      <w:bodyDiv w:val="1"/>
      <w:marLeft w:val="0"/>
      <w:marRight w:val="0"/>
      <w:marTop w:val="0"/>
      <w:marBottom w:val="0"/>
      <w:divBdr>
        <w:top w:val="none" w:sz="0" w:space="0" w:color="auto"/>
        <w:left w:val="none" w:sz="0" w:space="0" w:color="auto"/>
        <w:bottom w:val="none" w:sz="0" w:space="0" w:color="auto"/>
        <w:right w:val="none" w:sz="0" w:space="0" w:color="auto"/>
      </w:divBdr>
    </w:div>
    <w:div w:id="434985795">
      <w:bodyDiv w:val="1"/>
      <w:marLeft w:val="0"/>
      <w:marRight w:val="0"/>
      <w:marTop w:val="0"/>
      <w:marBottom w:val="0"/>
      <w:divBdr>
        <w:top w:val="none" w:sz="0" w:space="0" w:color="auto"/>
        <w:left w:val="none" w:sz="0" w:space="0" w:color="auto"/>
        <w:bottom w:val="none" w:sz="0" w:space="0" w:color="auto"/>
        <w:right w:val="none" w:sz="0" w:space="0" w:color="auto"/>
      </w:divBdr>
    </w:div>
    <w:div w:id="43594690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36488268">
      <w:bodyDiv w:val="1"/>
      <w:marLeft w:val="0"/>
      <w:marRight w:val="0"/>
      <w:marTop w:val="0"/>
      <w:marBottom w:val="0"/>
      <w:divBdr>
        <w:top w:val="none" w:sz="0" w:space="0" w:color="auto"/>
        <w:left w:val="none" w:sz="0" w:space="0" w:color="auto"/>
        <w:bottom w:val="none" w:sz="0" w:space="0" w:color="auto"/>
        <w:right w:val="none" w:sz="0" w:space="0" w:color="auto"/>
      </w:divBdr>
    </w:div>
    <w:div w:id="436566339">
      <w:bodyDiv w:val="1"/>
      <w:marLeft w:val="0"/>
      <w:marRight w:val="0"/>
      <w:marTop w:val="0"/>
      <w:marBottom w:val="0"/>
      <w:divBdr>
        <w:top w:val="none" w:sz="0" w:space="0" w:color="auto"/>
        <w:left w:val="none" w:sz="0" w:space="0" w:color="auto"/>
        <w:bottom w:val="none" w:sz="0" w:space="0" w:color="auto"/>
        <w:right w:val="none" w:sz="0" w:space="0" w:color="auto"/>
      </w:divBdr>
    </w:div>
    <w:div w:id="436678428">
      <w:bodyDiv w:val="1"/>
      <w:marLeft w:val="0"/>
      <w:marRight w:val="0"/>
      <w:marTop w:val="0"/>
      <w:marBottom w:val="0"/>
      <w:divBdr>
        <w:top w:val="none" w:sz="0" w:space="0" w:color="auto"/>
        <w:left w:val="none" w:sz="0" w:space="0" w:color="auto"/>
        <w:bottom w:val="none" w:sz="0" w:space="0" w:color="auto"/>
        <w:right w:val="none" w:sz="0" w:space="0" w:color="auto"/>
      </w:divBdr>
    </w:div>
    <w:div w:id="437919612">
      <w:bodyDiv w:val="1"/>
      <w:marLeft w:val="0"/>
      <w:marRight w:val="0"/>
      <w:marTop w:val="0"/>
      <w:marBottom w:val="0"/>
      <w:divBdr>
        <w:top w:val="none" w:sz="0" w:space="0" w:color="auto"/>
        <w:left w:val="none" w:sz="0" w:space="0" w:color="auto"/>
        <w:bottom w:val="none" w:sz="0" w:space="0" w:color="auto"/>
        <w:right w:val="none" w:sz="0" w:space="0" w:color="auto"/>
      </w:divBdr>
    </w:div>
    <w:div w:id="438840984">
      <w:bodyDiv w:val="1"/>
      <w:marLeft w:val="0"/>
      <w:marRight w:val="0"/>
      <w:marTop w:val="0"/>
      <w:marBottom w:val="0"/>
      <w:divBdr>
        <w:top w:val="none" w:sz="0" w:space="0" w:color="auto"/>
        <w:left w:val="none" w:sz="0" w:space="0" w:color="auto"/>
        <w:bottom w:val="none" w:sz="0" w:space="0" w:color="auto"/>
        <w:right w:val="none" w:sz="0" w:space="0" w:color="auto"/>
      </w:divBdr>
    </w:div>
    <w:div w:id="439187411">
      <w:bodyDiv w:val="1"/>
      <w:marLeft w:val="0"/>
      <w:marRight w:val="0"/>
      <w:marTop w:val="0"/>
      <w:marBottom w:val="0"/>
      <w:divBdr>
        <w:top w:val="none" w:sz="0" w:space="0" w:color="auto"/>
        <w:left w:val="none" w:sz="0" w:space="0" w:color="auto"/>
        <w:bottom w:val="none" w:sz="0" w:space="0" w:color="auto"/>
        <w:right w:val="none" w:sz="0" w:space="0" w:color="auto"/>
      </w:divBdr>
    </w:div>
    <w:div w:id="441654431">
      <w:bodyDiv w:val="1"/>
      <w:marLeft w:val="0"/>
      <w:marRight w:val="0"/>
      <w:marTop w:val="0"/>
      <w:marBottom w:val="0"/>
      <w:divBdr>
        <w:top w:val="none" w:sz="0" w:space="0" w:color="auto"/>
        <w:left w:val="none" w:sz="0" w:space="0" w:color="auto"/>
        <w:bottom w:val="none" w:sz="0" w:space="0" w:color="auto"/>
        <w:right w:val="none" w:sz="0" w:space="0" w:color="auto"/>
      </w:divBdr>
    </w:div>
    <w:div w:id="444009696">
      <w:bodyDiv w:val="1"/>
      <w:marLeft w:val="0"/>
      <w:marRight w:val="0"/>
      <w:marTop w:val="0"/>
      <w:marBottom w:val="0"/>
      <w:divBdr>
        <w:top w:val="none" w:sz="0" w:space="0" w:color="auto"/>
        <w:left w:val="none" w:sz="0" w:space="0" w:color="auto"/>
        <w:bottom w:val="none" w:sz="0" w:space="0" w:color="auto"/>
        <w:right w:val="none" w:sz="0" w:space="0" w:color="auto"/>
      </w:divBdr>
    </w:div>
    <w:div w:id="444543778">
      <w:bodyDiv w:val="1"/>
      <w:marLeft w:val="0"/>
      <w:marRight w:val="0"/>
      <w:marTop w:val="0"/>
      <w:marBottom w:val="0"/>
      <w:divBdr>
        <w:top w:val="none" w:sz="0" w:space="0" w:color="auto"/>
        <w:left w:val="none" w:sz="0" w:space="0" w:color="auto"/>
        <w:bottom w:val="none" w:sz="0" w:space="0" w:color="auto"/>
        <w:right w:val="none" w:sz="0" w:space="0" w:color="auto"/>
      </w:divBdr>
    </w:div>
    <w:div w:id="446580738">
      <w:bodyDiv w:val="1"/>
      <w:marLeft w:val="0"/>
      <w:marRight w:val="0"/>
      <w:marTop w:val="0"/>
      <w:marBottom w:val="0"/>
      <w:divBdr>
        <w:top w:val="none" w:sz="0" w:space="0" w:color="auto"/>
        <w:left w:val="none" w:sz="0" w:space="0" w:color="auto"/>
        <w:bottom w:val="none" w:sz="0" w:space="0" w:color="auto"/>
        <w:right w:val="none" w:sz="0" w:space="0" w:color="auto"/>
      </w:divBdr>
    </w:div>
    <w:div w:id="447090167">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49059292">
      <w:bodyDiv w:val="1"/>
      <w:marLeft w:val="0"/>
      <w:marRight w:val="0"/>
      <w:marTop w:val="0"/>
      <w:marBottom w:val="0"/>
      <w:divBdr>
        <w:top w:val="none" w:sz="0" w:space="0" w:color="auto"/>
        <w:left w:val="none" w:sz="0" w:space="0" w:color="auto"/>
        <w:bottom w:val="none" w:sz="0" w:space="0" w:color="auto"/>
        <w:right w:val="none" w:sz="0" w:space="0" w:color="auto"/>
      </w:divBdr>
    </w:div>
    <w:div w:id="451094213">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53256522">
      <w:bodyDiv w:val="1"/>
      <w:marLeft w:val="0"/>
      <w:marRight w:val="0"/>
      <w:marTop w:val="0"/>
      <w:marBottom w:val="0"/>
      <w:divBdr>
        <w:top w:val="none" w:sz="0" w:space="0" w:color="auto"/>
        <w:left w:val="none" w:sz="0" w:space="0" w:color="auto"/>
        <w:bottom w:val="none" w:sz="0" w:space="0" w:color="auto"/>
        <w:right w:val="none" w:sz="0" w:space="0" w:color="auto"/>
      </w:divBdr>
    </w:div>
    <w:div w:id="454757744">
      <w:bodyDiv w:val="1"/>
      <w:marLeft w:val="0"/>
      <w:marRight w:val="0"/>
      <w:marTop w:val="0"/>
      <w:marBottom w:val="0"/>
      <w:divBdr>
        <w:top w:val="none" w:sz="0" w:space="0" w:color="auto"/>
        <w:left w:val="none" w:sz="0" w:space="0" w:color="auto"/>
        <w:bottom w:val="none" w:sz="0" w:space="0" w:color="auto"/>
        <w:right w:val="none" w:sz="0" w:space="0" w:color="auto"/>
      </w:divBdr>
    </w:div>
    <w:div w:id="455105978">
      <w:bodyDiv w:val="1"/>
      <w:marLeft w:val="0"/>
      <w:marRight w:val="0"/>
      <w:marTop w:val="0"/>
      <w:marBottom w:val="0"/>
      <w:divBdr>
        <w:top w:val="none" w:sz="0" w:space="0" w:color="auto"/>
        <w:left w:val="none" w:sz="0" w:space="0" w:color="auto"/>
        <w:bottom w:val="none" w:sz="0" w:space="0" w:color="auto"/>
        <w:right w:val="none" w:sz="0" w:space="0" w:color="auto"/>
      </w:divBdr>
    </w:div>
    <w:div w:id="456800233">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4467186">
      <w:bodyDiv w:val="1"/>
      <w:marLeft w:val="0"/>
      <w:marRight w:val="0"/>
      <w:marTop w:val="0"/>
      <w:marBottom w:val="0"/>
      <w:divBdr>
        <w:top w:val="none" w:sz="0" w:space="0" w:color="auto"/>
        <w:left w:val="none" w:sz="0" w:space="0" w:color="auto"/>
        <w:bottom w:val="none" w:sz="0" w:space="0" w:color="auto"/>
        <w:right w:val="none" w:sz="0" w:space="0" w:color="auto"/>
      </w:divBdr>
    </w:div>
    <w:div w:id="465004245">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69059443">
      <w:bodyDiv w:val="1"/>
      <w:marLeft w:val="0"/>
      <w:marRight w:val="0"/>
      <w:marTop w:val="0"/>
      <w:marBottom w:val="0"/>
      <w:divBdr>
        <w:top w:val="none" w:sz="0" w:space="0" w:color="auto"/>
        <w:left w:val="none" w:sz="0" w:space="0" w:color="auto"/>
        <w:bottom w:val="none" w:sz="0" w:space="0" w:color="auto"/>
        <w:right w:val="none" w:sz="0" w:space="0" w:color="auto"/>
      </w:divBdr>
    </w:div>
    <w:div w:id="470640098">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2605106">
      <w:bodyDiv w:val="1"/>
      <w:marLeft w:val="0"/>
      <w:marRight w:val="0"/>
      <w:marTop w:val="0"/>
      <w:marBottom w:val="0"/>
      <w:divBdr>
        <w:top w:val="none" w:sz="0" w:space="0" w:color="auto"/>
        <w:left w:val="none" w:sz="0" w:space="0" w:color="auto"/>
        <w:bottom w:val="none" w:sz="0" w:space="0" w:color="auto"/>
        <w:right w:val="none" w:sz="0" w:space="0" w:color="auto"/>
      </w:divBdr>
    </w:div>
    <w:div w:id="474445071">
      <w:bodyDiv w:val="1"/>
      <w:marLeft w:val="0"/>
      <w:marRight w:val="0"/>
      <w:marTop w:val="0"/>
      <w:marBottom w:val="0"/>
      <w:divBdr>
        <w:top w:val="none" w:sz="0" w:space="0" w:color="auto"/>
        <w:left w:val="none" w:sz="0" w:space="0" w:color="auto"/>
        <w:bottom w:val="none" w:sz="0" w:space="0" w:color="auto"/>
        <w:right w:val="none" w:sz="0" w:space="0" w:color="auto"/>
      </w:divBdr>
    </w:div>
    <w:div w:id="478691206">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0772665">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4057208">
      <w:bodyDiv w:val="1"/>
      <w:marLeft w:val="0"/>
      <w:marRight w:val="0"/>
      <w:marTop w:val="0"/>
      <w:marBottom w:val="0"/>
      <w:divBdr>
        <w:top w:val="none" w:sz="0" w:space="0" w:color="auto"/>
        <w:left w:val="none" w:sz="0" w:space="0" w:color="auto"/>
        <w:bottom w:val="none" w:sz="0" w:space="0" w:color="auto"/>
        <w:right w:val="none" w:sz="0" w:space="0" w:color="auto"/>
      </w:divBdr>
    </w:div>
    <w:div w:id="484128762">
      <w:bodyDiv w:val="1"/>
      <w:marLeft w:val="0"/>
      <w:marRight w:val="0"/>
      <w:marTop w:val="0"/>
      <w:marBottom w:val="0"/>
      <w:divBdr>
        <w:top w:val="none" w:sz="0" w:space="0" w:color="auto"/>
        <w:left w:val="none" w:sz="0" w:space="0" w:color="auto"/>
        <w:bottom w:val="none" w:sz="0" w:space="0" w:color="auto"/>
        <w:right w:val="none" w:sz="0" w:space="0" w:color="auto"/>
      </w:divBdr>
    </w:div>
    <w:div w:id="484397753">
      <w:bodyDiv w:val="1"/>
      <w:marLeft w:val="0"/>
      <w:marRight w:val="0"/>
      <w:marTop w:val="0"/>
      <w:marBottom w:val="0"/>
      <w:divBdr>
        <w:top w:val="none" w:sz="0" w:space="0" w:color="auto"/>
        <w:left w:val="none" w:sz="0" w:space="0" w:color="auto"/>
        <w:bottom w:val="none" w:sz="0" w:space="0" w:color="auto"/>
        <w:right w:val="none" w:sz="0" w:space="0" w:color="auto"/>
      </w:divBdr>
    </w:div>
    <w:div w:id="487523485">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89714252">
      <w:bodyDiv w:val="1"/>
      <w:marLeft w:val="0"/>
      <w:marRight w:val="0"/>
      <w:marTop w:val="0"/>
      <w:marBottom w:val="0"/>
      <w:divBdr>
        <w:top w:val="none" w:sz="0" w:space="0" w:color="auto"/>
        <w:left w:val="none" w:sz="0" w:space="0" w:color="auto"/>
        <w:bottom w:val="none" w:sz="0" w:space="0" w:color="auto"/>
        <w:right w:val="none" w:sz="0" w:space="0" w:color="auto"/>
      </w:divBdr>
    </w:div>
    <w:div w:id="490757091">
      <w:bodyDiv w:val="1"/>
      <w:marLeft w:val="0"/>
      <w:marRight w:val="0"/>
      <w:marTop w:val="0"/>
      <w:marBottom w:val="0"/>
      <w:divBdr>
        <w:top w:val="none" w:sz="0" w:space="0" w:color="auto"/>
        <w:left w:val="none" w:sz="0" w:space="0" w:color="auto"/>
        <w:bottom w:val="none" w:sz="0" w:space="0" w:color="auto"/>
        <w:right w:val="none" w:sz="0" w:space="0" w:color="auto"/>
      </w:divBdr>
    </w:div>
    <w:div w:id="491214757">
      <w:bodyDiv w:val="1"/>
      <w:marLeft w:val="0"/>
      <w:marRight w:val="0"/>
      <w:marTop w:val="0"/>
      <w:marBottom w:val="0"/>
      <w:divBdr>
        <w:top w:val="none" w:sz="0" w:space="0" w:color="auto"/>
        <w:left w:val="none" w:sz="0" w:space="0" w:color="auto"/>
        <w:bottom w:val="none" w:sz="0" w:space="0" w:color="auto"/>
        <w:right w:val="none" w:sz="0" w:space="0" w:color="auto"/>
      </w:divBdr>
    </w:div>
    <w:div w:id="492063817">
      <w:bodyDiv w:val="1"/>
      <w:marLeft w:val="0"/>
      <w:marRight w:val="0"/>
      <w:marTop w:val="0"/>
      <w:marBottom w:val="0"/>
      <w:divBdr>
        <w:top w:val="none" w:sz="0" w:space="0" w:color="auto"/>
        <w:left w:val="none" w:sz="0" w:space="0" w:color="auto"/>
        <w:bottom w:val="none" w:sz="0" w:space="0" w:color="auto"/>
        <w:right w:val="none" w:sz="0" w:space="0" w:color="auto"/>
      </w:divBdr>
    </w:div>
    <w:div w:id="492261825">
      <w:bodyDiv w:val="1"/>
      <w:marLeft w:val="0"/>
      <w:marRight w:val="0"/>
      <w:marTop w:val="0"/>
      <w:marBottom w:val="0"/>
      <w:divBdr>
        <w:top w:val="none" w:sz="0" w:space="0" w:color="auto"/>
        <w:left w:val="none" w:sz="0" w:space="0" w:color="auto"/>
        <w:bottom w:val="none" w:sz="0" w:space="0" w:color="auto"/>
        <w:right w:val="none" w:sz="0" w:space="0" w:color="auto"/>
      </w:divBdr>
    </w:div>
    <w:div w:id="492725777">
      <w:bodyDiv w:val="1"/>
      <w:marLeft w:val="0"/>
      <w:marRight w:val="0"/>
      <w:marTop w:val="0"/>
      <w:marBottom w:val="0"/>
      <w:divBdr>
        <w:top w:val="none" w:sz="0" w:space="0" w:color="auto"/>
        <w:left w:val="none" w:sz="0" w:space="0" w:color="auto"/>
        <w:bottom w:val="none" w:sz="0" w:space="0" w:color="auto"/>
        <w:right w:val="none" w:sz="0" w:space="0" w:color="auto"/>
      </w:divBdr>
    </w:div>
    <w:div w:id="495461677">
      <w:bodyDiv w:val="1"/>
      <w:marLeft w:val="0"/>
      <w:marRight w:val="0"/>
      <w:marTop w:val="0"/>
      <w:marBottom w:val="0"/>
      <w:divBdr>
        <w:top w:val="none" w:sz="0" w:space="0" w:color="auto"/>
        <w:left w:val="none" w:sz="0" w:space="0" w:color="auto"/>
        <w:bottom w:val="none" w:sz="0" w:space="0" w:color="auto"/>
        <w:right w:val="none" w:sz="0" w:space="0" w:color="auto"/>
      </w:divBdr>
    </w:div>
    <w:div w:id="496506393">
      <w:bodyDiv w:val="1"/>
      <w:marLeft w:val="0"/>
      <w:marRight w:val="0"/>
      <w:marTop w:val="0"/>
      <w:marBottom w:val="0"/>
      <w:divBdr>
        <w:top w:val="none" w:sz="0" w:space="0" w:color="auto"/>
        <w:left w:val="none" w:sz="0" w:space="0" w:color="auto"/>
        <w:bottom w:val="none" w:sz="0" w:space="0" w:color="auto"/>
        <w:right w:val="none" w:sz="0" w:space="0" w:color="auto"/>
      </w:divBdr>
    </w:div>
    <w:div w:id="497502985">
      <w:bodyDiv w:val="1"/>
      <w:marLeft w:val="0"/>
      <w:marRight w:val="0"/>
      <w:marTop w:val="0"/>
      <w:marBottom w:val="0"/>
      <w:divBdr>
        <w:top w:val="none" w:sz="0" w:space="0" w:color="auto"/>
        <w:left w:val="none" w:sz="0" w:space="0" w:color="auto"/>
        <w:bottom w:val="none" w:sz="0" w:space="0" w:color="auto"/>
        <w:right w:val="none" w:sz="0" w:space="0" w:color="auto"/>
      </w:divBdr>
    </w:div>
    <w:div w:id="498347230">
      <w:bodyDiv w:val="1"/>
      <w:marLeft w:val="0"/>
      <w:marRight w:val="0"/>
      <w:marTop w:val="0"/>
      <w:marBottom w:val="0"/>
      <w:divBdr>
        <w:top w:val="none" w:sz="0" w:space="0" w:color="auto"/>
        <w:left w:val="none" w:sz="0" w:space="0" w:color="auto"/>
        <w:bottom w:val="none" w:sz="0" w:space="0" w:color="auto"/>
        <w:right w:val="none" w:sz="0" w:space="0" w:color="auto"/>
      </w:divBdr>
    </w:div>
    <w:div w:id="498354641">
      <w:bodyDiv w:val="1"/>
      <w:marLeft w:val="0"/>
      <w:marRight w:val="0"/>
      <w:marTop w:val="0"/>
      <w:marBottom w:val="0"/>
      <w:divBdr>
        <w:top w:val="none" w:sz="0" w:space="0" w:color="auto"/>
        <w:left w:val="none" w:sz="0" w:space="0" w:color="auto"/>
        <w:bottom w:val="none" w:sz="0" w:space="0" w:color="auto"/>
        <w:right w:val="none" w:sz="0" w:space="0" w:color="auto"/>
      </w:divBdr>
    </w:div>
    <w:div w:id="498421078">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500268897">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0897547">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4201091">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5829808">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7451186">
      <w:bodyDiv w:val="1"/>
      <w:marLeft w:val="0"/>
      <w:marRight w:val="0"/>
      <w:marTop w:val="0"/>
      <w:marBottom w:val="0"/>
      <w:divBdr>
        <w:top w:val="none" w:sz="0" w:space="0" w:color="auto"/>
        <w:left w:val="none" w:sz="0" w:space="0" w:color="auto"/>
        <w:bottom w:val="none" w:sz="0" w:space="0" w:color="auto"/>
        <w:right w:val="none" w:sz="0" w:space="0" w:color="auto"/>
      </w:divBdr>
    </w:div>
    <w:div w:id="508643127">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11065092">
      <w:bodyDiv w:val="1"/>
      <w:marLeft w:val="0"/>
      <w:marRight w:val="0"/>
      <w:marTop w:val="0"/>
      <w:marBottom w:val="0"/>
      <w:divBdr>
        <w:top w:val="none" w:sz="0" w:space="0" w:color="auto"/>
        <w:left w:val="none" w:sz="0" w:space="0" w:color="auto"/>
        <w:bottom w:val="none" w:sz="0" w:space="0" w:color="auto"/>
        <w:right w:val="none" w:sz="0" w:space="0" w:color="auto"/>
      </w:divBdr>
    </w:div>
    <w:div w:id="513035248">
      <w:bodyDiv w:val="1"/>
      <w:marLeft w:val="0"/>
      <w:marRight w:val="0"/>
      <w:marTop w:val="0"/>
      <w:marBottom w:val="0"/>
      <w:divBdr>
        <w:top w:val="none" w:sz="0" w:space="0" w:color="auto"/>
        <w:left w:val="none" w:sz="0" w:space="0" w:color="auto"/>
        <w:bottom w:val="none" w:sz="0" w:space="0" w:color="auto"/>
        <w:right w:val="none" w:sz="0" w:space="0" w:color="auto"/>
      </w:divBdr>
    </w:div>
    <w:div w:id="513228853">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3615128">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6164785">
      <w:bodyDiv w:val="1"/>
      <w:marLeft w:val="0"/>
      <w:marRight w:val="0"/>
      <w:marTop w:val="0"/>
      <w:marBottom w:val="0"/>
      <w:divBdr>
        <w:top w:val="none" w:sz="0" w:space="0" w:color="auto"/>
        <w:left w:val="none" w:sz="0" w:space="0" w:color="auto"/>
        <w:bottom w:val="none" w:sz="0" w:space="0" w:color="auto"/>
        <w:right w:val="none" w:sz="0" w:space="0" w:color="auto"/>
      </w:divBdr>
    </w:div>
    <w:div w:id="517432592">
      <w:bodyDiv w:val="1"/>
      <w:marLeft w:val="0"/>
      <w:marRight w:val="0"/>
      <w:marTop w:val="0"/>
      <w:marBottom w:val="0"/>
      <w:divBdr>
        <w:top w:val="none" w:sz="0" w:space="0" w:color="auto"/>
        <w:left w:val="none" w:sz="0" w:space="0" w:color="auto"/>
        <w:bottom w:val="none" w:sz="0" w:space="0" w:color="auto"/>
        <w:right w:val="none" w:sz="0" w:space="0" w:color="auto"/>
      </w:divBdr>
    </w:div>
    <w:div w:id="517617613">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18272951">
      <w:bodyDiv w:val="1"/>
      <w:marLeft w:val="0"/>
      <w:marRight w:val="0"/>
      <w:marTop w:val="0"/>
      <w:marBottom w:val="0"/>
      <w:divBdr>
        <w:top w:val="none" w:sz="0" w:space="0" w:color="auto"/>
        <w:left w:val="none" w:sz="0" w:space="0" w:color="auto"/>
        <w:bottom w:val="none" w:sz="0" w:space="0" w:color="auto"/>
        <w:right w:val="none" w:sz="0" w:space="0" w:color="auto"/>
      </w:divBdr>
    </w:div>
    <w:div w:id="519928883">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170390">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1633020">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4294498">
      <w:bodyDiv w:val="1"/>
      <w:marLeft w:val="0"/>
      <w:marRight w:val="0"/>
      <w:marTop w:val="0"/>
      <w:marBottom w:val="0"/>
      <w:divBdr>
        <w:top w:val="none" w:sz="0" w:space="0" w:color="auto"/>
        <w:left w:val="none" w:sz="0" w:space="0" w:color="auto"/>
        <w:bottom w:val="none" w:sz="0" w:space="0" w:color="auto"/>
        <w:right w:val="none" w:sz="0" w:space="0" w:color="auto"/>
      </w:divBdr>
    </w:div>
    <w:div w:id="525599341">
      <w:bodyDiv w:val="1"/>
      <w:marLeft w:val="0"/>
      <w:marRight w:val="0"/>
      <w:marTop w:val="0"/>
      <w:marBottom w:val="0"/>
      <w:divBdr>
        <w:top w:val="none" w:sz="0" w:space="0" w:color="auto"/>
        <w:left w:val="none" w:sz="0" w:space="0" w:color="auto"/>
        <w:bottom w:val="none" w:sz="0" w:space="0" w:color="auto"/>
        <w:right w:val="none" w:sz="0" w:space="0" w:color="auto"/>
      </w:divBdr>
    </w:div>
    <w:div w:id="525756476">
      <w:bodyDiv w:val="1"/>
      <w:marLeft w:val="0"/>
      <w:marRight w:val="0"/>
      <w:marTop w:val="0"/>
      <w:marBottom w:val="0"/>
      <w:divBdr>
        <w:top w:val="none" w:sz="0" w:space="0" w:color="auto"/>
        <w:left w:val="none" w:sz="0" w:space="0" w:color="auto"/>
        <w:bottom w:val="none" w:sz="0" w:space="0" w:color="auto"/>
        <w:right w:val="none" w:sz="0" w:space="0" w:color="auto"/>
      </w:divBdr>
    </w:div>
    <w:div w:id="525826133">
      <w:bodyDiv w:val="1"/>
      <w:marLeft w:val="0"/>
      <w:marRight w:val="0"/>
      <w:marTop w:val="0"/>
      <w:marBottom w:val="0"/>
      <w:divBdr>
        <w:top w:val="none" w:sz="0" w:space="0" w:color="auto"/>
        <w:left w:val="none" w:sz="0" w:space="0" w:color="auto"/>
        <w:bottom w:val="none" w:sz="0" w:space="0" w:color="auto"/>
        <w:right w:val="none" w:sz="0" w:space="0" w:color="auto"/>
      </w:divBdr>
    </w:div>
    <w:div w:id="526600087">
      <w:bodyDiv w:val="1"/>
      <w:marLeft w:val="0"/>
      <w:marRight w:val="0"/>
      <w:marTop w:val="0"/>
      <w:marBottom w:val="0"/>
      <w:divBdr>
        <w:top w:val="none" w:sz="0" w:space="0" w:color="auto"/>
        <w:left w:val="none" w:sz="0" w:space="0" w:color="auto"/>
        <w:bottom w:val="none" w:sz="0" w:space="0" w:color="auto"/>
        <w:right w:val="none" w:sz="0" w:space="0" w:color="auto"/>
      </w:divBdr>
    </w:div>
    <w:div w:id="527332755">
      <w:bodyDiv w:val="1"/>
      <w:marLeft w:val="0"/>
      <w:marRight w:val="0"/>
      <w:marTop w:val="0"/>
      <w:marBottom w:val="0"/>
      <w:divBdr>
        <w:top w:val="none" w:sz="0" w:space="0" w:color="auto"/>
        <w:left w:val="none" w:sz="0" w:space="0" w:color="auto"/>
        <w:bottom w:val="none" w:sz="0" w:space="0" w:color="auto"/>
        <w:right w:val="none" w:sz="0" w:space="0" w:color="auto"/>
      </w:divBdr>
    </w:div>
    <w:div w:id="527376337">
      <w:bodyDiv w:val="1"/>
      <w:marLeft w:val="0"/>
      <w:marRight w:val="0"/>
      <w:marTop w:val="0"/>
      <w:marBottom w:val="0"/>
      <w:divBdr>
        <w:top w:val="none" w:sz="0" w:space="0" w:color="auto"/>
        <w:left w:val="none" w:sz="0" w:space="0" w:color="auto"/>
        <w:bottom w:val="none" w:sz="0" w:space="0" w:color="auto"/>
        <w:right w:val="none" w:sz="0" w:space="0" w:color="auto"/>
      </w:divBdr>
    </w:div>
    <w:div w:id="527839168">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345678">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30386206">
      <w:bodyDiv w:val="1"/>
      <w:marLeft w:val="0"/>
      <w:marRight w:val="0"/>
      <w:marTop w:val="0"/>
      <w:marBottom w:val="0"/>
      <w:divBdr>
        <w:top w:val="none" w:sz="0" w:space="0" w:color="auto"/>
        <w:left w:val="none" w:sz="0" w:space="0" w:color="auto"/>
        <w:bottom w:val="none" w:sz="0" w:space="0" w:color="auto"/>
        <w:right w:val="none" w:sz="0" w:space="0" w:color="auto"/>
      </w:divBdr>
    </w:div>
    <w:div w:id="531697614">
      <w:bodyDiv w:val="1"/>
      <w:marLeft w:val="0"/>
      <w:marRight w:val="0"/>
      <w:marTop w:val="0"/>
      <w:marBottom w:val="0"/>
      <w:divBdr>
        <w:top w:val="none" w:sz="0" w:space="0" w:color="auto"/>
        <w:left w:val="none" w:sz="0" w:space="0" w:color="auto"/>
        <w:bottom w:val="none" w:sz="0" w:space="0" w:color="auto"/>
        <w:right w:val="none" w:sz="0" w:space="0" w:color="auto"/>
      </w:divBdr>
    </w:div>
    <w:div w:id="531842551">
      <w:bodyDiv w:val="1"/>
      <w:marLeft w:val="0"/>
      <w:marRight w:val="0"/>
      <w:marTop w:val="0"/>
      <w:marBottom w:val="0"/>
      <w:divBdr>
        <w:top w:val="none" w:sz="0" w:space="0" w:color="auto"/>
        <w:left w:val="none" w:sz="0" w:space="0" w:color="auto"/>
        <w:bottom w:val="none" w:sz="0" w:space="0" w:color="auto"/>
        <w:right w:val="none" w:sz="0" w:space="0" w:color="auto"/>
      </w:divBdr>
    </w:div>
    <w:div w:id="532158893">
      <w:bodyDiv w:val="1"/>
      <w:marLeft w:val="0"/>
      <w:marRight w:val="0"/>
      <w:marTop w:val="0"/>
      <w:marBottom w:val="0"/>
      <w:divBdr>
        <w:top w:val="none" w:sz="0" w:space="0" w:color="auto"/>
        <w:left w:val="none" w:sz="0" w:space="0" w:color="auto"/>
        <w:bottom w:val="none" w:sz="0" w:space="0" w:color="auto"/>
        <w:right w:val="none" w:sz="0" w:space="0" w:color="auto"/>
      </w:divBdr>
    </w:div>
    <w:div w:id="533419582">
      <w:bodyDiv w:val="1"/>
      <w:marLeft w:val="0"/>
      <w:marRight w:val="0"/>
      <w:marTop w:val="0"/>
      <w:marBottom w:val="0"/>
      <w:divBdr>
        <w:top w:val="none" w:sz="0" w:space="0" w:color="auto"/>
        <w:left w:val="none" w:sz="0" w:space="0" w:color="auto"/>
        <w:bottom w:val="none" w:sz="0" w:space="0" w:color="auto"/>
        <w:right w:val="none" w:sz="0" w:space="0" w:color="auto"/>
      </w:divBdr>
    </w:div>
    <w:div w:id="533888564">
      <w:bodyDiv w:val="1"/>
      <w:marLeft w:val="0"/>
      <w:marRight w:val="0"/>
      <w:marTop w:val="0"/>
      <w:marBottom w:val="0"/>
      <w:divBdr>
        <w:top w:val="none" w:sz="0" w:space="0" w:color="auto"/>
        <w:left w:val="none" w:sz="0" w:space="0" w:color="auto"/>
        <w:bottom w:val="none" w:sz="0" w:space="0" w:color="auto"/>
        <w:right w:val="none" w:sz="0" w:space="0" w:color="auto"/>
      </w:divBdr>
    </w:div>
    <w:div w:id="536087494">
      <w:bodyDiv w:val="1"/>
      <w:marLeft w:val="0"/>
      <w:marRight w:val="0"/>
      <w:marTop w:val="0"/>
      <w:marBottom w:val="0"/>
      <w:divBdr>
        <w:top w:val="none" w:sz="0" w:space="0" w:color="auto"/>
        <w:left w:val="none" w:sz="0" w:space="0" w:color="auto"/>
        <w:bottom w:val="none" w:sz="0" w:space="0" w:color="auto"/>
        <w:right w:val="none" w:sz="0" w:space="0" w:color="auto"/>
      </w:divBdr>
    </w:div>
    <w:div w:id="536544649">
      <w:bodyDiv w:val="1"/>
      <w:marLeft w:val="0"/>
      <w:marRight w:val="0"/>
      <w:marTop w:val="0"/>
      <w:marBottom w:val="0"/>
      <w:divBdr>
        <w:top w:val="none" w:sz="0" w:space="0" w:color="auto"/>
        <w:left w:val="none" w:sz="0" w:space="0" w:color="auto"/>
        <w:bottom w:val="none" w:sz="0" w:space="0" w:color="auto"/>
        <w:right w:val="none" w:sz="0" w:space="0" w:color="auto"/>
      </w:divBdr>
    </w:div>
    <w:div w:id="536625992">
      <w:bodyDiv w:val="1"/>
      <w:marLeft w:val="0"/>
      <w:marRight w:val="0"/>
      <w:marTop w:val="0"/>
      <w:marBottom w:val="0"/>
      <w:divBdr>
        <w:top w:val="none" w:sz="0" w:space="0" w:color="auto"/>
        <w:left w:val="none" w:sz="0" w:space="0" w:color="auto"/>
        <w:bottom w:val="none" w:sz="0" w:space="0" w:color="auto"/>
        <w:right w:val="none" w:sz="0" w:space="0" w:color="auto"/>
      </w:divBdr>
    </w:div>
    <w:div w:id="540897663">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3448067">
      <w:bodyDiv w:val="1"/>
      <w:marLeft w:val="0"/>
      <w:marRight w:val="0"/>
      <w:marTop w:val="0"/>
      <w:marBottom w:val="0"/>
      <w:divBdr>
        <w:top w:val="none" w:sz="0" w:space="0" w:color="auto"/>
        <w:left w:val="none" w:sz="0" w:space="0" w:color="auto"/>
        <w:bottom w:val="none" w:sz="0" w:space="0" w:color="auto"/>
        <w:right w:val="none" w:sz="0" w:space="0" w:color="auto"/>
      </w:divBdr>
    </w:div>
    <w:div w:id="543911121">
      <w:bodyDiv w:val="1"/>
      <w:marLeft w:val="0"/>
      <w:marRight w:val="0"/>
      <w:marTop w:val="0"/>
      <w:marBottom w:val="0"/>
      <w:divBdr>
        <w:top w:val="none" w:sz="0" w:space="0" w:color="auto"/>
        <w:left w:val="none" w:sz="0" w:space="0" w:color="auto"/>
        <w:bottom w:val="none" w:sz="0" w:space="0" w:color="auto"/>
        <w:right w:val="none" w:sz="0" w:space="0" w:color="auto"/>
      </w:divBdr>
    </w:div>
    <w:div w:id="544876799">
      <w:bodyDiv w:val="1"/>
      <w:marLeft w:val="0"/>
      <w:marRight w:val="0"/>
      <w:marTop w:val="0"/>
      <w:marBottom w:val="0"/>
      <w:divBdr>
        <w:top w:val="none" w:sz="0" w:space="0" w:color="auto"/>
        <w:left w:val="none" w:sz="0" w:space="0" w:color="auto"/>
        <w:bottom w:val="none" w:sz="0" w:space="0" w:color="auto"/>
        <w:right w:val="none" w:sz="0" w:space="0" w:color="auto"/>
      </w:divBdr>
    </w:div>
    <w:div w:id="546066167">
      <w:bodyDiv w:val="1"/>
      <w:marLeft w:val="0"/>
      <w:marRight w:val="0"/>
      <w:marTop w:val="0"/>
      <w:marBottom w:val="0"/>
      <w:divBdr>
        <w:top w:val="none" w:sz="0" w:space="0" w:color="auto"/>
        <w:left w:val="none" w:sz="0" w:space="0" w:color="auto"/>
        <w:bottom w:val="none" w:sz="0" w:space="0" w:color="auto"/>
        <w:right w:val="none" w:sz="0" w:space="0" w:color="auto"/>
      </w:divBdr>
    </w:div>
    <w:div w:id="546185706">
      <w:bodyDiv w:val="1"/>
      <w:marLeft w:val="0"/>
      <w:marRight w:val="0"/>
      <w:marTop w:val="0"/>
      <w:marBottom w:val="0"/>
      <w:divBdr>
        <w:top w:val="none" w:sz="0" w:space="0" w:color="auto"/>
        <w:left w:val="none" w:sz="0" w:space="0" w:color="auto"/>
        <w:bottom w:val="none" w:sz="0" w:space="0" w:color="auto"/>
        <w:right w:val="none" w:sz="0" w:space="0" w:color="auto"/>
      </w:divBdr>
    </w:div>
    <w:div w:id="546260043">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49193374">
      <w:bodyDiv w:val="1"/>
      <w:marLeft w:val="0"/>
      <w:marRight w:val="0"/>
      <w:marTop w:val="0"/>
      <w:marBottom w:val="0"/>
      <w:divBdr>
        <w:top w:val="none" w:sz="0" w:space="0" w:color="auto"/>
        <w:left w:val="none" w:sz="0" w:space="0" w:color="auto"/>
        <w:bottom w:val="none" w:sz="0" w:space="0" w:color="auto"/>
        <w:right w:val="none" w:sz="0" w:space="0" w:color="auto"/>
      </w:divBdr>
    </w:div>
    <w:div w:id="550310924">
      <w:bodyDiv w:val="1"/>
      <w:marLeft w:val="0"/>
      <w:marRight w:val="0"/>
      <w:marTop w:val="0"/>
      <w:marBottom w:val="0"/>
      <w:divBdr>
        <w:top w:val="none" w:sz="0" w:space="0" w:color="auto"/>
        <w:left w:val="none" w:sz="0" w:space="0" w:color="auto"/>
        <w:bottom w:val="none" w:sz="0" w:space="0" w:color="auto"/>
        <w:right w:val="none" w:sz="0" w:space="0" w:color="auto"/>
      </w:divBdr>
    </w:div>
    <w:div w:id="551120432">
      <w:bodyDiv w:val="1"/>
      <w:marLeft w:val="0"/>
      <w:marRight w:val="0"/>
      <w:marTop w:val="0"/>
      <w:marBottom w:val="0"/>
      <w:divBdr>
        <w:top w:val="none" w:sz="0" w:space="0" w:color="auto"/>
        <w:left w:val="none" w:sz="0" w:space="0" w:color="auto"/>
        <w:bottom w:val="none" w:sz="0" w:space="0" w:color="auto"/>
        <w:right w:val="none" w:sz="0" w:space="0" w:color="auto"/>
      </w:divBdr>
    </w:div>
    <w:div w:id="551162521">
      <w:bodyDiv w:val="1"/>
      <w:marLeft w:val="0"/>
      <w:marRight w:val="0"/>
      <w:marTop w:val="0"/>
      <w:marBottom w:val="0"/>
      <w:divBdr>
        <w:top w:val="none" w:sz="0" w:space="0" w:color="auto"/>
        <w:left w:val="none" w:sz="0" w:space="0" w:color="auto"/>
        <w:bottom w:val="none" w:sz="0" w:space="0" w:color="auto"/>
        <w:right w:val="none" w:sz="0" w:space="0" w:color="auto"/>
      </w:divBdr>
    </w:div>
    <w:div w:id="551431137">
      <w:bodyDiv w:val="1"/>
      <w:marLeft w:val="0"/>
      <w:marRight w:val="0"/>
      <w:marTop w:val="0"/>
      <w:marBottom w:val="0"/>
      <w:divBdr>
        <w:top w:val="none" w:sz="0" w:space="0" w:color="auto"/>
        <w:left w:val="none" w:sz="0" w:space="0" w:color="auto"/>
        <w:bottom w:val="none" w:sz="0" w:space="0" w:color="auto"/>
        <w:right w:val="none" w:sz="0" w:space="0" w:color="auto"/>
      </w:divBdr>
    </w:div>
    <w:div w:id="551966790">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4590560">
      <w:bodyDiv w:val="1"/>
      <w:marLeft w:val="0"/>
      <w:marRight w:val="0"/>
      <w:marTop w:val="0"/>
      <w:marBottom w:val="0"/>
      <w:divBdr>
        <w:top w:val="none" w:sz="0" w:space="0" w:color="auto"/>
        <w:left w:val="none" w:sz="0" w:space="0" w:color="auto"/>
        <w:bottom w:val="none" w:sz="0" w:space="0" w:color="auto"/>
        <w:right w:val="none" w:sz="0" w:space="0" w:color="auto"/>
      </w:divBdr>
    </w:div>
    <w:div w:id="555968880">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518876">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2909778">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3838399">
      <w:bodyDiv w:val="1"/>
      <w:marLeft w:val="0"/>
      <w:marRight w:val="0"/>
      <w:marTop w:val="0"/>
      <w:marBottom w:val="0"/>
      <w:divBdr>
        <w:top w:val="none" w:sz="0" w:space="0" w:color="auto"/>
        <w:left w:val="none" w:sz="0" w:space="0" w:color="auto"/>
        <w:bottom w:val="none" w:sz="0" w:space="0" w:color="auto"/>
        <w:right w:val="none" w:sz="0" w:space="0" w:color="auto"/>
      </w:divBdr>
    </w:div>
    <w:div w:id="564754517">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4148">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5382262">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7031524">
      <w:bodyDiv w:val="1"/>
      <w:marLeft w:val="0"/>
      <w:marRight w:val="0"/>
      <w:marTop w:val="0"/>
      <w:marBottom w:val="0"/>
      <w:divBdr>
        <w:top w:val="none" w:sz="0" w:space="0" w:color="auto"/>
        <w:left w:val="none" w:sz="0" w:space="0" w:color="auto"/>
        <w:bottom w:val="none" w:sz="0" w:space="0" w:color="auto"/>
        <w:right w:val="none" w:sz="0" w:space="0" w:color="auto"/>
      </w:divBdr>
    </w:div>
    <w:div w:id="567228338">
      <w:bodyDiv w:val="1"/>
      <w:marLeft w:val="0"/>
      <w:marRight w:val="0"/>
      <w:marTop w:val="0"/>
      <w:marBottom w:val="0"/>
      <w:divBdr>
        <w:top w:val="none" w:sz="0" w:space="0" w:color="auto"/>
        <w:left w:val="none" w:sz="0" w:space="0" w:color="auto"/>
        <w:bottom w:val="none" w:sz="0" w:space="0" w:color="auto"/>
        <w:right w:val="none" w:sz="0" w:space="0" w:color="auto"/>
      </w:divBdr>
    </w:div>
    <w:div w:id="568737302">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1737077">
      <w:bodyDiv w:val="1"/>
      <w:marLeft w:val="0"/>
      <w:marRight w:val="0"/>
      <w:marTop w:val="0"/>
      <w:marBottom w:val="0"/>
      <w:divBdr>
        <w:top w:val="none" w:sz="0" w:space="0" w:color="auto"/>
        <w:left w:val="none" w:sz="0" w:space="0" w:color="auto"/>
        <w:bottom w:val="none" w:sz="0" w:space="0" w:color="auto"/>
        <w:right w:val="none" w:sz="0" w:space="0" w:color="auto"/>
      </w:divBdr>
    </w:div>
    <w:div w:id="571740963">
      <w:bodyDiv w:val="1"/>
      <w:marLeft w:val="0"/>
      <w:marRight w:val="0"/>
      <w:marTop w:val="0"/>
      <w:marBottom w:val="0"/>
      <w:divBdr>
        <w:top w:val="none" w:sz="0" w:space="0" w:color="auto"/>
        <w:left w:val="none" w:sz="0" w:space="0" w:color="auto"/>
        <w:bottom w:val="none" w:sz="0" w:space="0" w:color="auto"/>
        <w:right w:val="none" w:sz="0" w:space="0" w:color="auto"/>
      </w:divBdr>
    </w:div>
    <w:div w:id="571819159">
      <w:bodyDiv w:val="1"/>
      <w:marLeft w:val="0"/>
      <w:marRight w:val="0"/>
      <w:marTop w:val="0"/>
      <w:marBottom w:val="0"/>
      <w:divBdr>
        <w:top w:val="none" w:sz="0" w:space="0" w:color="auto"/>
        <w:left w:val="none" w:sz="0" w:space="0" w:color="auto"/>
        <w:bottom w:val="none" w:sz="0" w:space="0" w:color="auto"/>
        <w:right w:val="none" w:sz="0" w:space="0" w:color="auto"/>
      </w:divBdr>
    </w:div>
    <w:div w:id="572468212">
      <w:bodyDiv w:val="1"/>
      <w:marLeft w:val="0"/>
      <w:marRight w:val="0"/>
      <w:marTop w:val="0"/>
      <w:marBottom w:val="0"/>
      <w:divBdr>
        <w:top w:val="none" w:sz="0" w:space="0" w:color="auto"/>
        <w:left w:val="none" w:sz="0" w:space="0" w:color="auto"/>
        <w:bottom w:val="none" w:sz="0" w:space="0" w:color="auto"/>
        <w:right w:val="none" w:sz="0" w:space="0" w:color="auto"/>
      </w:divBdr>
    </w:div>
    <w:div w:id="572812437">
      <w:bodyDiv w:val="1"/>
      <w:marLeft w:val="0"/>
      <w:marRight w:val="0"/>
      <w:marTop w:val="0"/>
      <w:marBottom w:val="0"/>
      <w:divBdr>
        <w:top w:val="none" w:sz="0" w:space="0" w:color="auto"/>
        <w:left w:val="none" w:sz="0" w:space="0" w:color="auto"/>
        <w:bottom w:val="none" w:sz="0" w:space="0" w:color="auto"/>
        <w:right w:val="none" w:sz="0" w:space="0" w:color="auto"/>
      </w:divBdr>
    </w:div>
    <w:div w:id="573128529">
      <w:bodyDiv w:val="1"/>
      <w:marLeft w:val="0"/>
      <w:marRight w:val="0"/>
      <w:marTop w:val="0"/>
      <w:marBottom w:val="0"/>
      <w:divBdr>
        <w:top w:val="none" w:sz="0" w:space="0" w:color="auto"/>
        <w:left w:val="none" w:sz="0" w:space="0" w:color="auto"/>
        <w:bottom w:val="none" w:sz="0" w:space="0" w:color="auto"/>
        <w:right w:val="none" w:sz="0" w:space="0" w:color="auto"/>
      </w:divBdr>
    </w:div>
    <w:div w:id="574363139">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627923">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5824555">
      <w:bodyDiv w:val="1"/>
      <w:marLeft w:val="0"/>
      <w:marRight w:val="0"/>
      <w:marTop w:val="0"/>
      <w:marBottom w:val="0"/>
      <w:divBdr>
        <w:top w:val="none" w:sz="0" w:space="0" w:color="auto"/>
        <w:left w:val="none" w:sz="0" w:space="0" w:color="auto"/>
        <w:bottom w:val="none" w:sz="0" w:space="0" w:color="auto"/>
        <w:right w:val="none" w:sz="0" w:space="0" w:color="auto"/>
      </w:divBdr>
    </w:div>
    <w:div w:id="576207367">
      <w:bodyDiv w:val="1"/>
      <w:marLeft w:val="0"/>
      <w:marRight w:val="0"/>
      <w:marTop w:val="0"/>
      <w:marBottom w:val="0"/>
      <w:divBdr>
        <w:top w:val="none" w:sz="0" w:space="0" w:color="auto"/>
        <w:left w:val="none" w:sz="0" w:space="0" w:color="auto"/>
        <w:bottom w:val="none" w:sz="0" w:space="0" w:color="auto"/>
        <w:right w:val="none" w:sz="0" w:space="0" w:color="auto"/>
      </w:divBdr>
    </w:div>
    <w:div w:id="577328530">
      <w:bodyDiv w:val="1"/>
      <w:marLeft w:val="0"/>
      <w:marRight w:val="0"/>
      <w:marTop w:val="0"/>
      <w:marBottom w:val="0"/>
      <w:divBdr>
        <w:top w:val="none" w:sz="0" w:space="0" w:color="auto"/>
        <w:left w:val="none" w:sz="0" w:space="0" w:color="auto"/>
        <w:bottom w:val="none" w:sz="0" w:space="0" w:color="auto"/>
        <w:right w:val="none" w:sz="0" w:space="0" w:color="auto"/>
      </w:divBdr>
    </w:div>
    <w:div w:id="577399928">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139994">
      <w:bodyDiv w:val="1"/>
      <w:marLeft w:val="0"/>
      <w:marRight w:val="0"/>
      <w:marTop w:val="0"/>
      <w:marBottom w:val="0"/>
      <w:divBdr>
        <w:top w:val="none" w:sz="0" w:space="0" w:color="auto"/>
        <w:left w:val="none" w:sz="0" w:space="0" w:color="auto"/>
        <w:bottom w:val="none" w:sz="0" w:space="0" w:color="auto"/>
        <w:right w:val="none" w:sz="0" w:space="0" w:color="auto"/>
      </w:divBdr>
    </w:div>
    <w:div w:id="580258589">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0453626">
      <w:bodyDiv w:val="1"/>
      <w:marLeft w:val="0"/>
      <w:marRight w:val="0"/>
      <w:marTop w:val="0"/>
      <w:marBottom w:val="0"/>
      <w:divBdr>
        <w:top w:val="none" w:sz="0" w:space="0" w:color="auto"/>
        <w:left w:val="none" w:sz="0" w:space="0" w:color="auto"/>
        <w:bottom w:val="none" w:sz="0" w:space="0" w:color="auto"/>
        <w:right w:val="none" w:sz="0" w:space="0" w:color="auto"/>
      </w:divBdr>
    </w:div>
    <w:div w:id="581108508">
      <w:bodyDiv w:val="1"/>
      <w:marLeft w:val="0"/>
      <w:marRight w:val="0"/>
      <w:marTop w:val="0"/>
      <w:marBottom w:val="0"/>
      <w:divBdr>
        <w:top w:val="none" w:sz="0" w:space="0" w:color="auto"/>
        <w:left w:val="none" w:sz="0" w:space="0" w:color="auto"/>
        <w:bottom w:val="none" w:sz="0" w:space="0" w:color="auto"/>
        <w:right w:val="none" w:sz="0" w:space="0" w:color="auto"/>
      </w:divBdr>
    </w:div>
    <w:div w:id="581178207">
      <w:bodyDiv w:val="1"/>
      <w:marLeft w:val="0"/>
      <w:marRight w:val="0"/>
      <w:marTop w:val="0"/>
      <w:marBottom w:val="0"/>
      <w:divBdr>
        <w:top w:val="none" w:sz="0" w:space="0" w:color="auto"/>
        <w:left w:val="none" w:sz="0" w:space="0" w:color="auto"/>
        <w:bottom w:val="none" w:sz="0" w:space="0" w:color="auto"/>
        <w:right w:val="none" w:sz="0" w:space="0" w:color="auto"/>
      </w:divBdr>
    </w:div>
    <w:div w:id="581178834">
      <w:bodyDiv w:val="1"/>
      <w:marLeft w:val="0"/>
      <w:marRight w:val="0"/>
      <w:marTop w:val="0"/>
      <w:marBottom w:val="0"/>
      <w:divBdr>
        <w:top w:val="none" w:sz="0" w:space="0" w:color="auto"/>
        <w:left w:val="none" w:sz="0" w:space="0" w:color="auto"/>
        <w:bottom w:val="none" w:sz="0" w:space="0" w:color="auto"/>
        <w:right w:val="none" w:sz="0" w:space="0" w:color="auto"/>
      </w:divBdr>
    </w:div>
    <w:div w:id="583076414">
      <w:bodyDiv w:val="1"/>
      <w:marLeft w:val="0"/>
      <w:marRight w:val="0"/>
      <w:marTop w:val="0"/>
      <w:marBottom w:val="0"/>
      <w:divBdr>
        <w:top w:val="none" w:sz="0" w:space="0" w:color="auto"/>
        <w:left w:val="none" w:sz="0" w:space="0" w:color="auto"/>
        <w:bottom w:val="none" w:sz="0" w:space="0" w:color="auto"/>
        <w:right w:val="none" w:sz="0" w:space="0" w:color="auto"/>
      </w:divBdr>
    </w:div>
    <w:div w:id="586112858">
      <w:bodyDiv w:val="1"/>
      <w:marLeft w:val="0"/>
      <w:marRight w:val="0"/>
      <w:marTop w:val="0"/>
      <w:marBottom w:val="0"/>
      <w:divBdr>
        <w:top w:val="none" w:sz="0" w:space="0" w:color="auto"/>
        <w:left w:val="none" w:sz="0" w:space="0" w:color="auto"/>
        <w:bottom w:val="none" w:sz="0" w:space="0" w:color="auto"/>
        <w:right w:val="none" w:sz="0" w:space="0" w:color="auto"/>
      </w:divBdr>
    </w:div>
    <w:div w:id="586115142">
      <w:bodyDiv w:val="1"/>
      <w:marLeft w:val="0"/>
      <w:marRight w:val="0"/>
      <w:marTop w:val="0"/>
      <w:marBottom w:val="0"/>
      <w:divBdr>
        <w:top w:val="none" w:sz="0" w:space="0" w:color="auto"/>
        <w:left w:val="none" w:sz="0" w:space="0" w:color="auto"/>
        <w:bottom w:val="none" w:sz="0" w:space="0" w:color="auto"/>
        <w:right w:val="none" w:sz="0" w:space="0" w:color="auto"/>
      </w:divBdr>
    </w:div>
    <w:div w:id="586764879">
      <w:bodyDiv w:val="1"/>
      <w:marLeft w:val="0"/>
      <w:marRight w:val="0"/>
      <w:marTop w:val="0"/>
      <w:marBottom w:val="0"/>
      <w:divBdr>
        <w:top w:val="none" w:sz="0" w:space="0" w:color="auto"/>
        <w:left w:val="none" w:sz="0" w:space="0" w:color="auto"/>
        <w:bottom w:val="none" w:sz="0" w:space="0" w:color="auto"/>
        <w:right w:val="none" w:sz="0" w:space="0" w:color="auto"/>
      </w:divBdr>
    </w:div>
    <w:div w:id="587203207">
      <w:bodyDiv w:val="1"/>
      <w:marLeft w:val="0"/>
      <w:marRight w:val="0"/>
      <w:marTop w:val="0"/>
      <w:marBottom w:val="0"/>
      <w:divBdr>
        <w:top w:val="none" w:sz="0" w:space="0" w:color="auto"/>
        <w:left w:val="none" w:sz="0" w:space="0" w:color="auto"/>
        <w:bottom w:val="none" w:sz="0" w:space="0" w:color="auto"/>
        <w:right w:val="none" w:sz="0" w:space="0" w:color="auto"/>
      </w:divBdr>
    </w:div>
    <w:div w:id="587229392">
      <w:bodyDiv w:val="1"/>
      <w:marLeft w:val="0"/>
      <w:marRight w:val="0"/>
      <w:marTop w:val="0"/>
      <w:marBottom w:val="0"/>
      <w:divBdr>
        <w:top w:val="none" w:sz="0" w:space="0" w:color="auto"/>
        <w:left w:val="none" w:sz="0" w:space="0" w:color="auto"/>
        <w:bottom w:val="none" w:sz="0" w:space="0" w:color="auto"/>
        <w:right w:val="none" w:sz="0" w:space="0" w:color="auto"/>
      </w:divBdr>
    </w:div>
    <w:div w:id="587736557">
      <w:bodyDiv w:val="1"/>
      <w:marLeft w:val="0"/>
      <w:marRight w:val="0"/>
      <w:marTop w:val="0"/>
      <w:marBottom w:val="0"/>
      <w:divBdr>
        <w:top w:val="none" w:sz="0" w:space="0" w:color="auto"/>
        <w:left w:val="none" w:sz="0" w:space="0" w:color="auto"/>
        <w:bottom w:val="none" w:sz="0" w:space="0" w:color="auto"/>
        <w:right w:val="none" w:sz="0" w:space="0" w:color="auto"/>
      </w:divBdr>
    </w:div>
    <w:div w:id="587811267">
      <w:bodyDiv w:val="1"/>
      <w:marLeft w:val="0"/>
      <w:marRight w:val="0"/>
      <w:marTop w:val="0"/>
      <w:marBottom w:val="0"/>
      <w:divBdr>
        <w:top w:val="none" w:sz="0" w:space="0" w:color="auto"/>
        <w:left w:val="none" w:sz="0" w:space="0" w:color="auto"/>
        <w:bottom w:val="none" w:sz="0" w:space="0" w:color="auto"/>
        <w:right w:val="none" w:sz="0" w:space="0" w:color="auto"/>
      </w:divBdr>
    </w:div>
    <w:div w:id="588654817">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905492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4556433">
      <w:bodyDiv w:val="1"/>
      <w:marLeft w:val="0"/>
      <w:marRight w:val="0"/>
      <w:marTop w:val="0"/>
      <w:marBottom w:val="0"/>
      <w:divBdr>
        <w:top w:val="none" w:sz="0" w:space="0" w:color="auto"/>
        <w:left w:val="none" w:sz="0" w:space="0" w:color="auto"/>
        <w:bottom w:val="none" w:sz="0" w:space="0" w:color="auto"/>
        <w:right w:val="none" w:sz="0" w:space="0" w:color="auto"/>
      </w:divBdr>
    </w:div>
    <w:div w:id="596016166">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9220452">
      <w:bodyDiv w:val="1"/>
      <w:marLeft w:val="0"/>
      <w:marRight w:val="0"/>
      <w:marTop w:val="0"/>
      <w:marBottom w:val="0"/>
      <w:divBdr>
        <w:top w:val="none" w:sz="0" w:space="0" w:color="auto"/>
        <w:left w:val="none" w:sz="0" w:space="0" w:color="auto"/>
        <w:bottom w:val="none" w:sz="0" w:space="0" w:color="auto"/>
        <w:right w:val="none" w:sz="0" w:space="0" w:color="auto"/>
      </w:divBdr>
    </w:div>
    <w:div w:id="599290366">
      <w:bodyDiv w:val="1"/>
      <w:marLeft w:val="0"/>
      <w:marRight w:val="0"/>
      <w:marTop w:val="0"/>
      <w:marBottom w:val="0"/>
      <w:divBdr>
        <w:top w:val="none" w:sz="0" w:space="0" w:color="auto"/>
        <w:left w:val="none" w:sz="0" w:space="0" w:color="auto"/>
        <w:bottom w:val="none" w:sz="0" w:space="0" w:color="auto"/>
        <w:right w:val="none" w:sz="0" w:space="0" w:color="auto"/>
      </w:divBdr>
    </w:div>
    <w:div w:id="599336053">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601231661">
      <w:bodyDiv w:val="1"/>
      <w:marLeft w:val="0"/>
      <w:marRight w:val="0"/>
      <w:marTop w:val="0"/>
      <w:marBottom w:val="0"/>
      <w:divBdr>
        <w:top w:val="none" w:sz="0" w:space="0" w:color="auto"/>
        <w:left w:val="none" w:sz="0" w:space="0" w:color="auto"/>
        <w:bottom w:val="none" w:sz="0" w:space="0" w:color="auto"/>
        <w:right w:val="none" w:sz="0" w:space="0" w:color="auto"/>
      </w:divBdr>
    </w:div>
    <w:div w:id="601232072">
      <w:bodyDiv w:val="1"/>
      <w:marLeft w:val="0"/>
      <w:marRight w:val="0"/>
      <w:marTop w:val="0"/>
      <w:marBottom w:val="0"/>
      <w:divBdr>
        <w:top w:val="none" w:sz="0" w:space="0" w:color="auto"/>
        <w:left w:val="none" w:sz="0" w:space="0" w:color="auto"/>
        <w:bottom w:val="none" w:sz="0" w:space="0" w:color="auto"/>
        <w:right w:val="none" w:sz="0" w:space="0" w:color="auto"/>
      </w:divBdr>
    </w:div>
    <w:div w:id="601569189">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04919379">
      <w:bodyDiv w:val="1"/>
      <w:marLeft w:val="0"/>
      <w:marRight w:val="0"/>
      <w:marTop w:val="0"/>
      <w:marBottom w:val="0"/>
      <w:divBdr>
        <w:top w:val="none" w:sz="0" w:space="0" w:color="auto"/>
        <w:left w:val="none" w:sz="0" w:space="0" w:color="auto"/>
        <w:bottom w:val="none" w:sz="0" w:space="0" w:color="auto"/>
        <w:right w:val="none" w:sz="0" w:space="0" w:color="auto"/>
      </w:divBdr>
    </w:div>
    <w:div w:id="606162155">
      <w:bodyDiv w:val="1"/>
      <w:marLeft w:val="0"/>
      <w:marRight w:val="0"/>
      <w:marTop w:val="0"/>
      <w:marBottom w:val="0"/>
      <w:divBdr>
        <w:top w:val="none" w:sz="0" w:space="0" w:color="auto"/>
        <w:left w:val="none" w:sz="0" w:space="0" w:color="auto"/>
        <w:bottom w:val="none" w:sz="0" w:space="0" w:color="auto"/>
        <w:right w:val="none" w:sz="0" w:space="0" w:color="auto"/>
      </w:divBdr>
    </w:div>
    <w:div w:id="606544660">
      <w:bodyDiv w:val="1"/>
      <w:marLeft w:val="0"/>
      <w:marRight w:val="0"/>
      <w:marTop w:val="0"/>
      <w:marBottom w:val="0"/>
      <w:divBdr>
        <w:top w:val="none" w:sz="0" w:space="0" w:color="auto"/>
        <w:left w:val="none" w:sz="0" w:space="0" w:color="auto"/>
        <w:bottom w:val="none" w:sz="0" w:space="0" w:color="auto"/>
        <w:right w:val="none" w:sz="0" w:space="0" w:color="auto"/>
      </w:divBdr>
    </w:div>
    <w:div w:id="606818536">
      <w:bodyDiv w:val="1"/>
      <w:marLeft w:val="0"/>
      <w:marRight w:val="0"/>
      <w:marTop w:val="0"/>
      <w:marBottom w:val="0"/>
      <w:divBdr>
        <w:top w:val="none" w:sz="0" w:space="0" w:color="auto"/>
        <w:left w:val="none" w:sz="0" w:space="0" w:color="auto"/>
        <w:bottom w:val="none" w:sz="0" w:space="0" w:color="auto"/>
        <w:right w:val="none" w:sz="0" w:space="0" w:color="auto"/>
      </w:divBdr>
    </w:div>
    <w:div w:id="607200782">
      <w:bodyDiv w:val="1"/>
      <w:marLeft w:val="0"/>
      <w:marRight w:val="0"/>
      <w:marTop w:val="0"/>
      <w:marBottom w:val="0"/>
      <w:divBdr>
        <w:top w:val="none" w:sz="0" w:space="0" w:color="auto"/>
        <w:left w:val="none" w:sz="0" w:space="0" w:color="auto"/>
        <w:bottom w:val="none" w:sz="0" w:space="0" w:color="auto"/>
        <w:right w:val="none" w:sz="0" w:space="0" w:color="auto"/>
      </w:divBdr>
    </w:div>
    <w:div w:id="608201857">
      <w:bodyDiv w:val="1"/>
      <w:marLeft w:val="0"/>
      <w:marRight w:val="0"/>
      <w:marTop w:val="0"/>
      <w:marBottom w:val="0"/>
      <w:divBdr>
        <w:top w:val="none" w:sz="0" w:space="0" w:color="auto"/>
        <w:left w:val="none" w:sz="0" w:space="0" w:color="auto"/>
        <w:bottom w:val="none" w:sz="0" w:space="0" w:color="auto"/>
        <w:right w:val="none" w:sz="0" w:space="0" w:color="auto"/>
      </w:divBdr>
    </w:div>
    <w:div w:id="608779443">
      <w:bodyDiv w:val="1"/>
      <w:marLeft w:val="0"/>
      <w:marRight w:val="0"/>
      <w:marTop w:val="0"/>
      <w:marBottom w:val="0"/>
      <w:divBdr>
        <w:top w:val="none" w:sz="0" w:space="0" w:color="auto"/>
        <w:left w:val="none" w:sz="0" w:space="0" w:color="auto"/>
        <w:bottom w:val="none" w:sz="0" w:space="0" w:color="auto"/>
        <w:right w:val="none" w:sz="0" w:space="0" w:color="auto"/>
      </w:divBdr>
    </w:div>
    <w:div w:id="609356913">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0940264">
      <w:bodyDiv w:val="1"/>
      <w:marLeft w:val="0"/>
      <w:marRight w:val="0"/>
      <w:marTop w:val="0"/>
      <w:marBottom w:val="0"/>
      <w:divBdr>
        <w:top w:val="none" w:sz="0" w:space="0" w:color="auto"/>
        <w:left w:val="none" w:sz="0" w:space="0" w:color="auto"/>
        <w:bottom w:val="none" w:sz="0" w:space="0" w:color="auto"/>
        <w:right w:val="none" w:sz="0" w:space="0" w:color="auto"/>
      </w:divBdr>
    </w:div>
    <w:div w:id="611477518">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4558643">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6568804">
      <w:bodyDiv w:val="1"/>
      <w:marLeft w:val="0"/>
      <w:marRight w:val="0"/>
      <w:marTop w:val="0"/>
      <w:marBottom w:val="0"/>
      <w:divBdr>
        <w:top w:val="none" w:sz="0" w:space="0" w:color="auto"/>
        <w:left w:val="none" w:sz="0" w:space="0" w:color="auto"/>
        <w:bottom w:val="none" w:sz="0" w:space="0" w:color="auto"/>
        <w:right w:val="none" w:sz="0" w:space="0" w:color="auto"/>
      </w:divBdr>
    </w:div>
    <w:div w:id="616833549">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7224685">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18923400">
      <w:bodyDiv w:val="1"/>
      <w:marLeft w:val="0"/>
      <w:marRight w:val="0"/>
      <w:marTop w:val="0"/>
      <w:marBottom w:val="0"/>
      <w:divBdr>
        <w:top w:val="none" w:sz="0" w:space="0" w:color="auto"/>
        <w:left w:val="none" w:sz="0" w:space="0" w:color="auto"/>
        <w:bottom w:val="none" w:sz="0" w:space="0" w:color="auto"/>
        <w:right w:val="none" w:sz="0" w:space="0" w:color="auto"/>
      </w:divBdr>
    </w:div>
    <w:div w:id="619340804">
      <w:bodyDiv w:val="1"/>
      <w:marLeft w:val="0"/>
      <w:marRight w:val="0"/>
      <w:marTop w:val="0"/>
      <w:marBottom w:val="0"/>
      <w:divBdr>
        <w:top w:val="none" w:sz="0" w:space="0" w:color="auto"/>
        <w:left w:val="none" w:sz="0" w:space="0" w:color="auto"/>
        <w:bottom w:val="none" w:sz="0" w:space="0" w:color="auto"/>
        <w:right w:val="none" w:sz="0" w:space="0" w:color="auto"/>
      </w:divBdr>
    </w:div>
    <w:div w:id="619721129">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0310445">
      <w:bodyDiv w:val="1"/>
      <w:marLeft w:val="0"/>
      <w:marRight w:val="0"/>
      <w:marTop w:val="0"/>
      <w:marBottom w:val="0"/>
      <w:divBdr>
        <w:top w:val="none" w:sz="0" w:space="0" w:color="auto"/>
        <w:left w:val="none" w:sz="0" w:space="0" w:color="auto"/>
        <w:bottom w:val="none" w:sz="0" w:space="0" w:color="auto"/>
        <w:right w:val="none" w:sz="0" w:space="0" w:color="auto"/>
      </w:divBdr>
    </w:div>
    <w:div w:id="621689506">
      <w:bodyDiv w:val="1"/>
      <w:marLeft w:val="0"/>
      <w:marRight w:val="0"/>
      <w:marTop w:val="0"/>
      <w:marBottom w:val="0"/>
      <w:divBdr>
        <w:top w:val="none" w:sz="0" w:space="0" w:color="auto"/>
        <w:left w:val="none" w:sz="0" w:space="0" w:color="auto"/>
        <w:bottom w:val="none" w:sz="0" w:space="0" w:color="auto"/>
        <w:right w:val="none" w:sz="0" w:space="0" w:color="auto"/>
      </w:divBdr>
    </w:div>
    <w:div w:id="621695196">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1881833">
      <w:bodyDiv w:val="1"/>
      <w:marLeft w:val="0"/>
      <w:marRight w:val="0"/>
      <w:marTop w:val="0"/>
      <w:marBottom w:val="0"/>
      <w:divBdr>
        <w:top w:val="none" w:sz="0" w:space="0" w:color="auto"/>
        <w:left w:val="none" w:sz="0" w:space="0" w:color="auto"/>
        <w:bottom w:val="none" w:sz="0" w:space="0" w:color="auto"/>
        <w:right w:val="none" w:sz="0" w:space="0" w:color="auto"/>
      </w:divBdr>
    </w:div>
    <w:div w:id="623385757">
      <w:bodyDiv w:val="1"/>
      <w:marLeft w:val="0"/>
      <w:marRight w:val="0"/>
      <w:marTop w:val="0"/>
      <w:marBottom w:val="0"/>
      <w:divBdr>
        <w:top w:val="none" w:sz="0" w:space="0" w:color="auto"/>
        <w:left w:val="none" w:sz="0" w:space="0" w:color="auto"/>
        <w:bottom w:val="none" w:sz="0" w:space="0" w:color="auto"/>
        <w:right w:val="none" w:sz="0" w:space="0" w:color="auto"/>
      </w:divBdr>
    </w:div>
    <w:div w:id="623971526">
      <w:bodyDiv w:val="1"/>
      <w:marLeft w:val="0"/>
      <w:marRight w:val="0"/>
      <w:marTop w:val="0"/>
      <w:marBottom w:val="0"/>
      <w:divBdr>
        <w:top w:val="none" w:sz="0" w:space="0" w:color="auto"/>
        <w:left w:val="none" w:sz="0" w:space="0" w:color="auto"/>
        <w:bottom w:val="none" w:sz="0" w:space="0" w:color="auto"/>
        <w:right w:val="none" w:sz="0" w:space="0" w:color="auto"/>
      </w:divBdr>
    </w:div>
    <w:div w:id="624895340">
      <w:bodyDiv w:val="1"/>
      <w:marLeft w:val="0"/>
      <w:marRight w:val="0"/>
      <w:marTop w:val="0"/>
      <w:marBottom w:val="0"/>
      <w:divBdr>
        <w:top w:val="none" w:sz="0" w:space="0" w:color="auto"/>
        <w:left w:val="none" w:sz="0" w:space="0" w:color="auto"/>
        <w:bottom w:val="none" w:sz="0" w:space="0" w:color="auto"/>
        <w:right w:val="none" w:sz="0" w:space="0" w:color="auto"/>
      </w:divBdr>
    </w:div>
    <w:div w:id="626621167">
      <w:bodyDiv w:val="1"/>
      <w:marLeft w:val="0"/>
      <w:marRight w:val="0"/>
      <w:marTop w:val="0"/>
      <w:marBottom w:val="0"/>
      <w:divBdr>
        <w:top w:val="none" w:sz="0" w:space="0" w:color="auto"/>
        <w:left w:val="none" w:sz="0" w:space="0" w:color="auto"/>
        <w:bottom w:val="none" w:sz="0" w:space="0" w:color="auto"/>
        <w:right w:val="none" w:sz="0" w:space="0" w:color="auto"/>
      </w:divBdr>
    </w:div>
    <w:div w:id="627247163">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866488">
      <w:bodyDiv w:val="1"/>
      <w:marLeft w:val="0"/>
      <w:marRight w:val="0"/>
      <w:marTop w:val="0"/>
      <w:marBottom w:val="0"/>
      <w:divBdr>
        <w:top w:val="none" w:sz="0" w:space="0" w:color="auto"/>
        <w:left w:val="none" w:sz="0" w:space="0" w:color="auto"/>
        <w:bottom w:val="none" w:sz="0" w:space="0" w:color="auto"/>
        <w:right w:val="none" w:sz="0" w:space="0" w:color="auto"/>
      </w:divBdr>
    </w:div>
    <w:div w:id="630940404">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3485639">
      <w:bodyDiv w:val="1"/>
      <w:marLeft w:val="0"/>
      <w:marRight w:val="0"/>
      <w:marTop w:val="0"/>
      <w:marBottom w:val="0"/>
      <w:divBdr>
        <w:top w:val="none" w:sz="0" w:space="0" w:color="auto"/>
        <w:left w:val="none" w:sz="0" w:space="0" w:color="auto"/>
        <w:bottom w:val="none" w:sz="0" w:space="0" w:color="auto"/>
        <w:right w:val="none" w:sz="0" w:space="0" w:color="auto"/>
      </w:divBdr>
    </w:div>
    <w:div w:id="633947714">
      <w:bodyDiv w:val="1"/>
      <w:marLeft w:val="0"/>
      <w:marRight w:val="0"/>
      <w:marTop w:val="0"/>
      <w:marBottom w:val="0"/>
      <w:divBdr>
        <w:top w:val="none" w:sz="0" w:space="0" w:color="auto"/>
        <w:left w:val="none" w:sz="0" w:space="0" w:color="auto"/>
        <w:bottom w:val="none" w:sz="0" w:space="0" w:color="auto"/>
        <w:right w:val="none" w:sz="0" w:space="0" w:color="auto"/>
      </w:divBdr>
    </w:div>
    <w:div w:id="634020698">
      <w:bodyDiv w:val="1"/>
      <w:marLeft w:val="0"/>
      <w:marRight w:val="0"/>
      <w:marTop w:val="0"/>
      <w:marBottom w:val="0"/>
      <w:divBdr>
        <w:top w:val="none" w:sz="0" w:space="0" w:color="auto"/>
        <w:left w:val="none" w:sz="0" w:space="0" w:color="auto"/>
        <w:bottom w:val="none" w:sz="0" w:space="0" w:color="auto"/>
        <w:right w:val="none" w:sz="0" w:space="0" w:color="auto"/>
      </w:divBdr>
    </w:div>
    <w:div w:id="634524692">
      <w:bodyDiv w:val="1"/>
      <w:marLeft w:val="0"/>
      <w:marRight w:val="0"/>
      <w:marTop w:val="0"/>
      <w:marBottom w:val="0"/>
      <w:divBdr>
        <w:top w:val="none" w:sz="0" w:space="0" w:color="auto"/>
        <w:left w:val="none" w:sz="0" w:space="0" w:color="auto"/>
        <w:bottom w:val="none" w:sz="0" w:space="0" w:color="auto"/>
        <w:right w:val="none" w:sz="0" w:space="0" w:color="auto"/>
      </w:divBdr>
    </w:div>
    <w:div w:id="635141645">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6253682">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38993267">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1932122">
      <w:bodyDiv w:val="1"/>
      <w:marLeft w:val="0"/>
      <w:marRight w:val="0"/>
      <w:marTop w:val="0"/>
      <w:marBottom w:val="0"/>
      <w:divBdr>
        <w:top w:val="none" w:sz="0" w:space="0" w:color="auto"/>
        <w:left w:val="none" w:sz="0" w:space="0" w:color="auto"/>
        <w:bottom w:val="none" w:sz="0" w:space="0" w:color="auto"/>
        <w:right w:val="none" w:sz="0" w:space="0" w:color="auto"/>
      </w:divBdr>
    </w:div>
    <w:div w:id="644089188">
      <w:bodyDiv w:val="1"/>
      <w:marLeft w:val="0"/>
      <w:marRight w:val="0"/>
      <w:marTop w:val="0"/>
      <w:marBottom w:val="0"/>
      <w:divBdr>
        <w:top w:val="none" w:sz="0" w:space="0" w:color="auto"/>
        <w:left w:val="none" w:sz="0" w:space="0" w:color="auto"/>
        <w:bottom w:val="none" w:sz="0" w:space="0" w:color="auto"/>
        <w:right w:val="none" w:sz="0" w:space="0" w:color="auto"/>
      </w:divBdr>
    </w:div>
    <w:div w:id="64566486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46589776">
      <w:bodyDiv w:val="1"/>
      <w:marLeft w:val="0"/>
      <w:marRight w:val="0"/>
      <w:marTop w:val="0"/>
      <w:marBottom w:val="0"/>
      <w:divBdr>
        <w:top w:val="none" w:sz="0" w:space="0" w:color="auto"/>
        <w:left w:val="none" w:sz="0" w:space="0" w:color="auto"/>
        <w:bottom w:val="none" w:sz="0" w:space="0" w:color="auto"/>
        <w:right w:val="none" w:sz="0" w:space="0" w:color="auto"/>
      </w:divBdr>
    </w:div>
    <w:div w:id="648290827">
      <w:bodyDiv w:val="1"/>
      <w:marLeft w:val="0"/>
      <w:marRight w:val="0"/>
      <w:marTop w:val="0"/>
      <w:marBottom w:val="0"/>
      <w:divBdr>
        <w:top w:val="none" w:sz="0" w:space="0" w:color="auto"/>
        <w:left w:val="none" w:sz="0" w:space="0" w:color="auto"/>
        <w:bottom w:val="none" w:sz="0" w:space="0" w:color="auto"/>
        <w:right w:val="none" w:sz="0" w:space="0" w:color="auto"/>
      </w:divBdr>
    </w:div>
    <w:div w:id="648751861">
      <w:bodyDiv w:val="1"/>
      <w:marLeft w:val="0"/>
      <w:marRight w:val="0"/>
      <w:marTop w:val="0"/>
      <w:marBottom w:val="0"/>
      <w:divBdr>
        <w:top w:val="none" w:sz="0" w:space="0" w:color="auto"/>
        <w:left w:val="none" w:sz="0" w:space="0" w:color="auto"/>
        <w:bottom w:val="none" w:sz="0" w:space="0" w:color="auto"/>
        <w:right w:val="none" w:sz="0" w:space="0" w:color="auto"/>
      </w:divBdr>
    </w:div>
    <w:div w:id="651255309">
      <w:bodyDiv w:val="1"/>
      <w:marLeft w:val="0"/>
      <w:marRight w:val="0"/>
      <w:marTop w:val="0"/>
      <w:marBottom w:val="0"/>
      <w:divBdr>
        <w:top w:val="none" w:sz="0" w:space="0" w:color="auto"/>
        <w:left w:val="none" w:sz="0" w:space="0" w:color="auto"/>
        <w:bottom w:val="none" w:sz="0" w:space="0" w:color="auto"/>
        <w:right w:val="none" w:sz="0" w:space="0" w:color="auto"/>
      </w:divBdr>
    </w:div>
    <w:div w:id="651375363">
      <w:bodyDiv w:val="1"/>
      <w:marLeft w:val="0"/>
      <w:marRight w:val="0"/>
      <w:marTop w:val="0"/>
      <w:marBottom w:val="0"/>
      <w:divBdr>
        <w:top w:val="none" w:sz="0" w:space="0" w:color="auto"/>
        <w:left w:val="none" w:sz="0" w:space="0" w:color="auto"/>
        <w:bottom w:val="none" w:sz="0" w:space="0" w:color="auto"/>
        <w:right w:val="none" w:sz="0" w:space="0" w:color="auto"/>
      </w:divBdr>
    </w:div>
    <w:div w:id="651446431">
      <w:bodyDiv w:val="1"/>
      <w:marLeft w:val="0"/>
      <w:marRight w:val="0"/>
      <w:marTop w:val="0"/>
      <w:marBottom w:val="0"/>
      <w:divBdr>
        <w:top w:val="none" w:sz="0" w:space="0" w:color="auto"/>
        <w:left w:val="none" w:sz="0" w:space="0" w:color="auto"/>
        <w:bottom w:val="none" w:sz="0" w:space="0" w:color="auto"/>
        <w:right w:val="none" w:sz="0" w:space="0" w:color="auto"/>
      </w:divBdr>
    </w:div>
    <w:div w:id="652099127">
      <w:bodyDiv w:val="1"/>
      <w:marLeft w:val="0"/>
      <w:marRight w:val="0"/>
      <w:marTop w:val="0"/>
      <w:marBottom w:val="0"/>
      <w:divBdr>
        <w:top w:val="none" w:sz="0" w:space="0" w:color="auto"/>
        <w:left w:val="none" w:sz="0" w:space="0" w:color="auto"/>
        <w:bottom w:val="none" w:sz="0" w:space="0" w:color="auto"/>
        <w:right w:val="none" w:sz="0" w:space="0" w:color="auto"/>
      </w:divBdr>
    </w:div>
    <w:div w:id="652217833">
      <w:bodyDiv w:val="1"/>
      <w:marLeft w:val="0"/>
      <w:marRight w:val="0"/>
      <w:marTop w:val="0"/>
      <w:marBottom w:val="0"/>
      <w:divBdr>
        <w:top w:val="none" w:sz="0" w:space="0" w:color="auto"/>
        <w:left w:val="none" w:sz="0" w:space="0" w:color="auto"/>
        <w:bottom w:val="none" w:sz="0" w:space="0" w:color="auto"/>
        <w:right w:val="none" w:sz="0" w:space="0" w:color="auto"/>
      </w:divBdr>
    </w:div>
    <w:div w:id="65499314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6112163">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7227307">
      <w:bodyDiv w:val="1"/>
      <w:marLeft w:val="0"/>
      <w:marRight w:val="0"/>
      <w:marTop w:val="0"/>
      <w:marBottom w:val="0"/>
      <w:divBdr>
        <w:top w:val="none" w:sz="0" w:space="0" w:color="auto"/>
        <w:left w:val="none" w:sz="0" w:space="0" w:color="auto"/>
        <w:bottom w:val="none" w:sz="0" w:space="0" w:color="auto"/>
        <w:right w:val="none" w:sz="0" w:space="0" w:color="auto"/>
      </w:divBdr>
    </w:div>
    <w:div w:id="657465643">
      <w:bodyDiv w:val="1"/>
      <w:marLeft w:val="0"/>
      <w:marRight w:val="0"/>
      <w:marTop w:val="0"/>
      <w:marBottom w:val="0"/>
      <w:divBdr>
        <w:top w:val="none" w:sz="0" w:space="0" w:color="auto"/>
        <w:left w:val="none" w:sz="0" w:space="0" w:color="auto"/>
        <w:bottom w:val="none" w:sz="0" w:space="0" w:color="auto"/>
        <w:right w:val="none" w:sz="0" w:space="0" w:color="auto"/>
      </w:divBdr>
    </w:div>
    <w:div w:id="657810725">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58575590">
      <w:bodyDiv w:val="1"/>
      <w:marLeft w:val="0"/>
      <w:marRight w:val="0"/>
      <w:marTop w:val="0"/>
      <w:marBottom w:val="0"/>
      <w:divBdr>
        <w:top w:val="none" w:sz="0" w:space="0" w:color="auto"/>
        <w:left w:val="none" w:sz="0" w:space="0" w:color="auto"/>
        <w:bottom w:val="none" w:sz="0" w:space="0" w:color="auto"/>
        <w:right w:val="none" w:sz="0" w:space="0" w:color="auto"/>
      </w:divBdr>
    </w:div>
    <w:div w:id="660081411">
      <w:bodyDiv w:val="1"/>
      <w:marLeft w:val="0"/>
      <w:marRight w:val="0"/>
      <w:marTop w:val="0"/>
      <w:marBottom w:val="0"/>
      <w:divBdr>
        <w:top w:val="none" w:sz="0" w:space="0" w:color="auto"/>
        <w:left w:val="none" w:sz="0" w:space="0" w:color="auto"/>
        <w:bottom w:val="none" w:sz="0" w:space="0" w:color="auto"/>
        <w:right w:val="none" w:sz="0" w:space="0" w:color="auto"/>
      </w:divBdr>
    </w:div>
    <w:div w:id="661348522">
      <w:bodyDiv w:val="1"/>
      <w:marLeft w:val="0"/>
      <w:marRight w:val="0"/>
      <w:marTop w:val="0"/>
      <w:marBottom w:val="0"/>
      <w:divBdr>
        <w:top w:val="none" w:sz="0" w:space="0" w:color="auto"/>
        <w:left w:val="none" w:sz="0" w:space="0" w:color="auto"/>
        <w:bottom w:val="none" w:sz="0" w:space="0" w:color="auto"/>
        <w:right w:val="none" w:sz="0" w:space="0" w:color="auto"/>
      </w:divBdr>
    </w:div>
    <w:div w:id="662318718">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3582977">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5210894">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66983569">
      <w:bodyDiv w:val="1"/>
      <w:marLeft w:val="0"/>
      <w:marRight w:val="0"/>
      <w:marTop w:val="0"/>
      <w:marBottom w:val="0"/>
      <w:divBdr>
        <w:top w:val="none" w:sz="0" w:space="0" w:color="auto"/>
        <w:left w:val="none" w:sz="0" w:space="0" w:color="auto"/>
        <w:bottom w:val="none" w:sz="0" w:space="0" w:color="auto"/>
        <w:right w:val="none" w:sz="0" w:space="0" w:color="auto"/>
      </w:divBdr>
    </w:div>
    <w:div w:id="667906515">
      <w:bodyDiv w:val="1"/>
      <w:marLeft w:val="0"/>
      <w:marRight w:val="0"/>
      <w:marTop w:val="0"/>
      <w:marBottom w:val="0"/>
      <w:divBdr>
        <w:top w:val="none" w:sz="0" w:space="0" w:color="auto"/>
        <w:left w:val="none" w:sz="0" w:space="0" w:color="auto"/>
        <w:bottom w:val="none" w:sz="0" w:space="0" w:color="auto"/>
        <w:right w:val="none" w:sz="0" w:space="0" w:color="auto"/>
      </w:divBdr>
    </w:div>
    <w:div w:id="668214398">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6225439">
      <w:bodyDiv w:val="1"/>
      <w:marLeft w:val="0"/>
      <w:marRight w:val="0"/>
      <w:marTop w:val="0"/>
      <w:marBottom w:val="0"/>
      <w:divBdr>
        <w:top w:val="none" w:sz="0" w:space="0" w:color="auto"/>
        <w:left w:val="none" w:sz="0" w:space="0" w:color="auto"/>
        <w:bottom w:val="none" w:sz="0" w:space="0" w:color="auto"/>
        <w:right w:val="none" w:sz="0" w:space="0" w:color="auto"/>
      </w:divBdr>
    </w:div>
    <w:div w:id="677388060">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0547519">
      <w:bodyDiv w:val="1"/>
      <w:marLeft w:val="0"/>
      <w:marRight w:val="0"/>
      <w:marTop w:val="0"/>
      <w:marBottom w:val="0"/>
      <w:divBdr>
        <w:top w:val="none" w:sz="0" w:space="0" w:color="auto"/>
        <w:left w:val="none" w:sz="0" w:space="0" w:color="auto"/>
        <w:bottom w:val="none" w:sz="0" w:space="0" w:color="auto"/>
        <w:right w:val="none" w:sz="0" w:space="0" w:color="auto"/>
      </w:divBdr>
    </w:div>
    <w:div w:id="681050248">
      <w:bodyDiv w:val="1"/>
      <w:marLeft w:val="0"/>
      <w:marRight w:val="0"/>
      <w:marTop w:val="0"/>
      <w:marBottom w:val="0"/>
      <w:divBdr>
        <w:top w:val="none" w:sz="0" w:space="0" w:color="auto"/>
        <w:left w:val="none" w:sz="0" w:space="0" w:color="auto"/>
        <w:bottom w:val="none" w:sz="0" w:space="0" w:color="auto"/>
        <w:right w:val="none" w:sz="0" w:space="0" w:color="auto"/>
      </w:divBdr>
    </w:div>
    <w:div w:id="681317824">
      <w:bodyDiv w:val="1"/>
      <w:marLeft w:val="0"/>
      <w:marRight w:val="0"/>
      <w:marTop w:val="0"/>
      <w:marBottom w:val="0"/>
      <w:divBdr>
        <w:top w:val="none" w:sz="0" w:space="0" w:color="auto"/>
        <w:left w:val="none" w:sz="0" w:space="0" w:color="auto"/>
        <w:bottom w:val="none" w:sz="0" w:space="0" w:color="auto"/>
        <w:right w:val="none" w:sz="0" w:space="0" w:color="auto"/>
      </w:divBdr>
    </w:div>
    <w:div w:id="68178446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2636529">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6517393">
      <w:bodyDiv w:val="1"/>
      <w:marLeft w:val="0"/>
      <w:marRight w:val="0"/>
      <w:marTop w:val="0"/>
      <w:marBottom w:val="0"/>
      <w:divBdr>
        <w:top w:val="none" w:sz="0" w:space="0" w:color="auto"/>
        <w:left w:val="none" w:sz="0" w:space="0" w:color="auto"/>
        <w:bottom w:val="none" w:sz="0" w:space="0" w:color="auto"/>
        <w:right w:val="none" w:sz="0" w:space="0" w:color="auto"/>
      </w:divBdr>
    </w:div>
    <w:div w:id="688139564">
      <w:bodyDiv w:val="1"/>
      <w:marLeft w:val="0"/>
      <w:marRight w:val="0"/>
      <w:marTop w:val="0"/>
      <w:marBottom w:val="0"/>
      <w:divBdr>
        <w:top w:val="none" w:sz="0" w:space="0" w:color="auto"/>
        <w:left w:val="none" w:sz="0" w:space="0" w:color="auto"/>
        <w:bottom w:val="none" w:sz="0" w:space="0" w:color="auto"/>
        <w:right w:val="none" w:sz="0" w:space="0" w:color="auto"/>
      </w:divBdr>
    </w:div>
    <w:div w:id="688407289">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89989633">
      <w:bodyDiv w:val="1"/>
      <w:marLeft w:val="0"/>
      <w:marRight w:val="0"/>
      <w:marTop w:val="0"/>
      <w:marBottom w:val="0"/>
      <w:divBdr>
        <w:top w:val="none" w:sz="0" w:space="0" w:color="auto"/>
        <w:left w:val="none" w:sz="0" w:space="0" w:color="auto"/>
        <w:bottom w:val="none" w:sz="0" w:space="0" w:color="auto"/>
        <w:right w:val="none" w:sz="0" w:space="0" w:color="auto"/>
      </w:divBdr>
    </w:div>
    <w:div w:id="690763333">
      <w:bodyDiv w:val="1"/>
      <w:marLeft w:val="0"/>
      <w:marRight w:val="0"/>
      <w:marTop w:val="0"/>
      <w:marBottom w:val="0"/>
      <w:divBdr>
        <w:top w:val="none" w:sz="0" w:space="0" w:color="auto"/>
        <w:left w:val="none" w:sz="0" w:space="0" w:color="auto"/>
        <w:bottom w:val="none" w:sz="0" w:space="0" w:color="auto"/>
        <w:right w:val="none" w:sz="0" w:space="0" w:color="auto"/>
      </w:divBdr>
    </w:div>
    <w:div w:id="692342552">
      <w:bodyDiv w:val="1"/>
      <w:marLeft w:val="0"/>
      <w:marRight w:val="0"/>
      <w:marTop w:val="0"/>
      <w:marBottom w:val="0"/>
      <w:divBdr>
        <w:top w:val="none" w:sz="0" w:space="0" w:color="auto"/>
        <w:left w:val="none" w:sz="0" w:space="0" w:color="auto"/>
        <w:bottom w:val="none" w:sz="0" w:space="0" w:color="auto"/>
        <w:right w:val="none" w:sz="0" w:space="0" w:color="auto"/>
      </w:divBdr>
    </w:div>
    <w:div w:id="692729300">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698317151">
      <w:bodyDiv w:val="1"/>
      <w:marLeft w:val="0"/>
      <w:marRight w:val="0"/>
      <w:marTop w:val="0"/>
      <w:marBottom w:val="0"/>
      <w:divBdr>
        <w:top w:val="none" w:sz="0" w:space="0" w:color="auto"/>
        <w:left w:val="none" w:sz="0" w:space="0" w:color="auto"/>
        <w:bottom w:val="none" w:sz="0" w:space="0" w:color="auto"/>
        <w:right w:val="none" w:sz="0" w:space="0" w:color="auto"/>
      </w:divBdr>
    </w:div>
    <w:div w:id="698630564">
      <w:bodyDiv w:val="1"/>
      <w:marLeft w:val="0"/>
      <w:marRight w:val="0"/>
      <w:marTop w:val="0"/>
      <w:marBottom w:val="0"/>
      <w:divBdr>
        <w:top w:val="none" w:sz="0" w:space="0" w:color="auto"/>
        <w:left w:val="none" w:sz="0" w:space="0" w:color="auto"/>
        <w:bottom w:val="none" w:sz="0" w:space="0" w:color="auto"/>
        <w:right w:val="none" w:sz="0" w:space="0" w:color="auto"/>
      </w:divBdr>
    </w:div>
    <w:div w:id="698972769">
      <w:bodyDiv w:val="1"/>
      <w:marLeft w:val="0"/>
      <w:marRight w:val="0"/>
      <w:marTop w:val="0"/>
      <w:marBottom w:val="0"/>
      <w:divBdr>
        <w:top w:val="none" w:sz="0" w:space="0" w:color="auto"/>
        <w:left w:val="none" w:sz="0" w:space="0" w:color="auto"/>
        <w:bottom w:val="none" w:sz="0" w:space="0" w:color="auto"/>
        <w:right w:val="none" w:sz="0" w:space="0" w:color="auto"/>
      </w:divBdr>
    </w:div>
    <w:div w:id="699282893">
      <w:bodyDiv w:val="1"/>
      <w:marLeft w:val="0"/>
      <w:marRight w:val="0"/>
      <w:marTop w:val="0"/>
      <w:marBottom w:val="0"/>
      <w:divBdr>
        <w:top w:val="none" w:sz="0" w:space="0" w:color="auto"/>
        <w:left w:val="none" w:sz="0" w:space="0" w:color="auto"/>
        <w:bottom w:val="none" w:sz="0" w:space="0" w:color="auto"/>
        <w:right w:val="none" w:sz="0" w:space="0" w:color="auto"/>
      </w:divBdr>
    </w:div>
    <w:div w:id="701125679">
      <w:bodyDiv w:val="1"/>
      <w:marLeft w:val="0"/>
      <w:marRight w:val="0"/>
      <w:marTop w:val="0"/>
      <w:marBottom w:val="0"/>
      <w:divBdr>
        <w:top w:val="none" w:sz="0" w:space="0" w:color="auto"/>
        <w:left w:val="none" w:sz="0" w:space="0" w:color="auto"/>
        <w:bottom w:val="none" w:sz="0" w:space="0" w:color="auto"/>
        <w:right w:val="none" w:sz="0" w:space="0" w:color="auto"/>
      </w:divBdr>
    </w:div>
    <w:div w:id="701520784">
      <w:bodyDiv w:val="1"/>
      <w:marLeft w:val="0"/>
      <w:marRight w:val="0"/>
      <w:marTop w:val="0"/>
      <w:marBottom w:val="0"/>
      <w:divBdr>
        <w:top w:val="none" w:sz="0" w:space="0" w:color="auto"/>
        <w:left w:val="none" w:sz="0" w:space="0" w:color="auto"/>
        <w:bottom w:val="none" w:sz="0" w:space="0" w:color="auto"/>
        <w:right w:val="none" w:sz="0" w:space="0" w:color="auto"/>
      </w:divBdr>
    </w:div>
    <w:div w:id="703215856">
      <w:bodyDiv w:val="1"/>
      <w:marLeft w:val="0"/>
      <w:marRight w:val="0"/>
      <w:marTop w:val="0"/>
      <w:marBottom w:val="0"/>
      <w:divBdr>
        <w:top w:val="none" w:sz="0" w:space="0" w:color="auto"/>
        <w:left w:val="none" w:sz="0" w:space="0" w:color="auto"/>
        <w:bottom w:val="none" w:sz="0" w:space="0" w:color="auto"/>
        <w:right w:val="none" w:sz="0" w:space="0" w:color="auto"/>
      </w:divBdr>
    </w:div>
    <w:div w:id="707145545">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8729164">
      <w:bodyDiv w:val="1"/>
      <w:marLeft w:val="0"/>
      <w:marRight w:val="0"/>
      <w:marTop w:val="0"/>
      <w:marBottom w:val="0"/>
      <w:divBdr>
        <w:top w:val="none" w:sz="0" w:space="0" w:color="auto"/>
        <w:left w:val="none" w:sz="0" w:space="0" w:color="auto"/>
        <w:bottom w:val="none" w:sz="0" w:space="0" w:color="auto"/>
        <w:right w:val="none" w:sz="0" w:space="0" w:color="auto"/>
      </w:divBdr>
    </w:div>
    <w:div w:id="70945091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0376765">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2464042">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4237381">
      <w:bodyDiv w:val="1"/>
      <w:marLeft w:val="0"/>
      <w:marRight w:val="0"/>
      <w:marTop w:val="0"/>
      <w:marBottom w:val="0"/>
      <w:divBdr>
        <w:top w:val="none" w:sz="0" w:space="0" w:color="auto"/>
        <w:left w:val="none" w:sz="0" w:space="0" w:color="auto"/>
        <w:bottom w:val="none" w:sz="0" w:space="0" w:color="auto"/>
        <w:right w:val="none" w:sz="0" w:space="0" w:color="auto"/>
      </w:divBdr>
    </w:div>
    <w:div w:id="715858195">
      <w:bodyDiv w:val="1"/>
      <w:marLeft w:val="0"/>
      <w:marRight w:val="0"/>
      <w:marTop w:val="0"/>
      <w:marBottom w:val="0"/>
      <w:divBdr>
        <w:top w:val="none" w:sz="0" w:space="0" w:color="auto"/>
        <w:left w:val="none" w:sz="0" w:space="0" w:color="auto"/>
        <w:bottom w:val="none" w:sz="0" w:space="0" w:color="auto"/>
        <w:right w:val="none" w:sz="0" w:space="0" w:color="auto"/>
      </w:divBdr>
    </w:div>
    <w:div w:id="716589969">
      <w:bodyDiv w:val="1"/>
      <w:marLeft w:val="0"/>
      <w:marRight w:val="0"/>
      <w:marTop w:val="0"/>
      <w:marBottom w:val="0"/>
      <w:divBdr>
        <w:top w:val="none" w:sz="0" w:space="0" w:color="auto"/>
        <w:left w:val="none" w:sz="0" w:space="0" w:color="auto"/>
        <w:bottom w:val="none" w:sz="0" w:space="0" w:color="auto"/>
        <w:right w:val="none" w:sz="0" w:space="0" w:color="auto"/>
      </w:divBdr>
    </w:div>
    <w:div w:id="716703309">
      <w:bodyDiv w:val="1"/>
      <w:marLeft w:val="0"/>
      <w:marRight w:val="0"/>
      <w:marTop w:val="0"/>
      <w:marBottom w:val="0"/>
      <w:divBdr>
        <w:top w:val="none" w:sz="0" w:space="0" w:color="auto"/>
        <w:left w:val="none" w:sz="0" w:space="0" w:color="auto"/>
        <w:bottom w:val="none" w:sz="0" w:space="0" w:color="auto"/>
        <w:right w:val="none" w:sz="0" w:space="0" w:color="auto"/>
      </w:divBdr>
    </w:div>
    <w:div w:id="716902226">
      <w:bodyDiv w:val="1"/>
      <w:marLeft w:val="0"/>
      <w:marRight w:val="0"/>
      <w:marTop w:val="0"/>
      <w:marBottom w:val="0"/>
      <w:divBdr>
        <w:top w:val="none" w:sz="0" w:space="0" w:color="auto"/>
        <w:left w:val="none" w:sz="0" w:space="0" w:color="auto"/>
        <w:bottom w:val="none" w:sz="0" w:space="0" w:color="auto"/>
        <w:right w:val="none" w:sz="0" w:space="0" w:color="auto"/>
      </w:divBdr>
    </w:div>
    <w:div w:id="717126694">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19550368">
      <w:bodyDiv w:val="1"/>
      <w:marLeft w:val="0"/>
      <w:marRight w:val="0"/>
      <w:marTop w:val="0"/>
      <w:marBottom w:val="0"/>
      <w:divBdr>
        <w:top w:val="none" w:sz="0" w:space="0" w:color="auto"/>
        <w:left w:val="none" w:sz="0" w:space="0" w:color="auto"/>
        <w:bottom w:val="none" w:sz="0" w:space="0" w:color="auto"/>
        <w:right w:val="none" w:sz="0" w:space="0" w:color="auto"/>
      </w:divBdr>
    </w:div>
    <w:div w:id="720056052">
      <w:bodyDiv w:val="1"/>
      <w:marLeft w:val="0"/>
      <w:marRight w:val="0"/>
      <w:marTop w:val="0"/>
      <w:marBottom w:val="0"/>
      <w:divBdr>
        <w:top w:val="none" w:sz="0" w:space="0" w:color="auto"/>
        <w:left w:val="none" w:sz="0" w:space="0" w:color="auto"/>
        <w:bottom w:val="none" w:sz="0" w:space="0" w:color="auto"/>
        <w:right w:val="none" w:sz="0" w:space="0" w:color="auto"/>
      </w:divBdr>
    </w:div>
    <w:div w:id="720443478">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1295504">
      <w:bodyDiv w:val="1"/>
      <w:marLeft w:val="0"/>
      <w:marRight w:val="0"/>
      <w:marTop w:val="0"/>
      <w:marBottom w:val="0"/>
      <w:divBdr>
        <w:top w:val="none" w:sz="0" w:space="0" w:color="auto"/>
        <w:left w:val="none" w:sz="0" w:space="0" w:color="auto"/>
        <w:bottom w:val="none" w:sz="0" w:space="0" w:color="auto"/>
        <w:right w:val="none" w:sz="0" w:space="0" w:color="auto"/>
      </w:divBdr>
    </w:div>
    <w:div w:id="722028089">
      <w:bodyDiv w:val="1"/>
      <w:marLeft w:val="0"/>
      <w:marRight w:val="0"/>
      <w:marTop w:val="0"/>
      <w:marBottom w:val="0"/>
      <w:divBdr>
        <w:top w:val="none" w:sz="0" w:space="0" w:color="auto"/>
        <w:left w:val="none" w:sz="0" w:space="0" w:color="auto"/>
        <w:bottom w:val="none" w:sz="0" w:space="0" w:color="auto"/>
        <w:right w:val="none" w:sz="0" w:space="0" w:color="auto"/>
      </w:divBdr>
    </w:div>
    <w:div w:id="722293627">
      <w:bodyDiv w:val="1"/>
      <w:marLeft w:val="0"/>
      <w:marRight w:val="0"/>
      <w:marTop w:val="0"/>
      <w:marBottom w:val="0"/>
      <w:divBdr>
        <w:top w:val="none" w:sz="0" w:space="0" w:color="auto"/>
        <w:left w:val="none" w:sz="0" w:space="0" w:color="auto"/>
        <w:bottom w:val="none" w:sz="0" w:space="0" w:color="auto"/>
        <w:right w:val="none" w:sz="0" w:space="0" w:color="auto"/>
      </w:divBdr>
    </w:div>
    <w:div w:id="722993496">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25179798">
      <w:bodyDiv w:val="1"/>
      <w:marLeft w:val="0"/>
      <w:marRight w:val="0"/>
      <w:marTop w:val="0"/>
      <w:marBottom w:val="0"/>
      <w:divBdr>
        <w:top w:val="none" w:sz="0" w:space="0" w:color="auto"/>
        <w:left w:val="none" w:sz="0" w:space="0" w:color="auto"/>
        <w:bottom w:val="none" w:sz="0" w:space="0" w:color="auto"/>
        <w:right w:val="none" w:sz="0" w:space="0" w:color="auto"/>
      </w:divBdr>
    </w:div>
    <w:div w:id="726882466">
      <w:bodyDiv w:val="1"/>
      <w:marLeft w:val="0"/>
      <w:marRight w:val="0"/>
      <w:marTop w:val="0"/>
      <w:marBottom w:val="0"/>
      <w:divBdr>
        <w:top w:val="none" w:sz="0" w:space="0" w:color="auto"/>
        <w:left w:val="none" w:sz="0" w:space="0" w:color="auto"/>
        <w:bottom w:val="none" w:sz="0" w:space="0" w:color="auto"/>
        <w:right w:val="none" w:sz="0" w:space="0" w:color="auto"/>
      </w:divBdr>
    </w:div>
    <w:div w:id="727995416">
      <w:bodyDiv w:val="1"/>
      <w:marLeft w:val="0"/>
      <w:marRight w:val="0"/>
      <w:marTop w:val="0"/>
      <w:marBottom w:val="0"/>
      <w:divBdr>
        <w:top w:val="none" w:sz="0" w:space="0" w:color="auto"/>
        <w:left w:val="none" w:sz="0" w:space="0" w:color="auto"/>
        <w:bottom w:val="none" w:sz="0" w:space="0" w:color="auto"/>
        <w:right w:val="none" w:sz="0" w:space="0" w:color="auto"/>
      </w:divBdr>
    </w:div>
    <w:div w:id="728378310">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0234420">
      <w:bodyDiv w:val="1"/>
      <w:marLeft w:val="0"/>
      <w:marRight w:val="0"/>
      <w:marTop w:val="0"/>
      <w:marBottom w:val="0"/>
      <w:divBdr>
        <w:top w:val="none" w:sz="0" w:space="0" w:color="auto"/>
        <w:left w:val="none" w:sz="0" w:space="0" w:color="auto"/>
        <w:bottom w:val="none" w:sz="0" w:space="0" w:color="auto"/>
        <w:right w:val="none" w:sz="0" w:space="0" w:color="auto"/>
      </w:divBdr>
    </w:div>
    <w:div w:id="730274292">
      <w:bodyDiv w:val="1"/>
      <w:marLeft w:val="0"/>
      <w:marRight w:val="0"/>
      <w:marTop w:val="0"/>
      <w:marBottom w:val="0"/>
      <w:divBdr>
        <w:top w:val="none" w:sz="0" w:space="0" w:color="auto"/>
        <w:left w:val="none" w:sz="0" w:space="0" w:color="auto"/>
        <w:bottom w:val="none" w:sz="0" w:space="0" w:color="auto"/>
        <w:right w:val="none" w:sz="0" w:space="0" w:color="auto"/>
      </w:divBdr>
    </w:div>
    <w:div w:id="73092941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32506024">
      <w:bodyDiv w:val="1"/>
      <w:marLeft w:val="0"/>
      <w:marRight w:val="0"/>
      <w:marTop w:val="0"/>
      <w:marBottom w:val="0"/>
      <w:divBdr>
        <w:top w:val="none" w:sz="0" w:space="0" w:color="auto"/>
        <w:left w:val="none" w:sz="0" w:space="0" w:color="auto"/>
        <w:bottom w:val="none" w:sz="0" w:space="0" w:color="auto"/>
        <w:right w:val="none" w:sz="0" w:space="0" w:color="auto"/>
      </w:divBdr>
    </w:div>
    <w:div w:id="732657849">
      <w:bodyDiv w:val="1"/>
      <w:marLeft w:val="0"/>
      <w:marRight w:val="0"/>
      <w:marTop w:val="0"/>
      <w:marBottom w:val="0"/>
      <w:divBdr>
        <w:top w:val="none" w:sz="0" w:space="0" w:color="auto"/>
        <w:left w:val="none" w:sz="0" w:space="0" w:color="auto"/>
        <w:bottom w:val="none" w:sz="0" w:space="0" w:color="auto"/>
        <w:right w:val="none" w:sz="0" w:space="0" w:color="auto"/>
      </w:divBdr>
    </w:div>
    <w:div w:id="734163153">
      <w:bodyDiv w:val="1"/>
      <w:marLeft w:val="0"/>
      <w:marRight w:val="0"/>
      <w:marTop w:val="0"/>
      <w:marBottom w:val="0"/>
      <w:divBdr>
        <w:top w:val="none" w:sz="0" w:space="0" w:color="auto"/>
        <w:left w:val="none" w:sz="0" w:space="0" w:color="auto"/>
        <w:bottom w:val="none" w:sz="0" w:space="0" w:color="auto"/>
        <w:right w:val="none" w:sz="0" w:space="0" w:color="auto"/>
      </w:divBdr>
    </w:div>
    <w:div w:id="734401588">
      <w:bodyDiv w:val="1"/>
      <w:marLeft w:val="0"/>
      <w:marRight w:val="0"/>
      <w:marTop w:val="0"/>
      <w:marBottom w:val="0"/>
      <w:divBdr>
        <w:top w:val="none" w:sz="0" w:space="0" w:color="auto"/>
        <w:left w:val="none" w:sz="0" w:space="0" w:color="auto"/>
        <w:bottom w:val="none" w:sz="0" w:space="0" w:color="auto"/>
        <w:right w:val="none" w:sz="0" w:space="0" w:color="auto"/>
      </w:divBdr>
    </w:div>
    <w:div w:id="735399409">
      <w:bodyDiv w:val="1"/>
      <w:marLeft w:val="0"/>
      <w:marRight w:val="0"/>
      <w:marTop w:val="0"/>
      <w:marBottom w:val="0"/>
      <w:divBdr>
        <w:top w:val="none" w:sz="0" w:space="0" w:color="auto"/>
        <w:left w:val="none" w:sz="0" w:space="0" w:color="auto"/>
        <w:bottom w:val="none" w:sz="0" w:space="0" w:color="auto"/>
        <w:right w:val="none" w:sz="0" w:space="0" w:color="auto"/>
      </w:divBdr>
    </w:div>
    <w:div w:id="737172179">
      <w:bodyDiv w:val="1"/>
      <w:marLeft w:val="0"/>
      <w:marRight w:val="0"/>
      <w:marTop w:val="0"/>
      <w:marBottom w:val="0"/>
      <w:divBdr>
        <w:top w:val="none" w:sz="0" w:space="0" w:color="auto"/>
        <w:left w:val="none" w:sz="0" w:space="0" w:color="auto"/>
        <w:bottom w:val="none" w:sz="0" w:space="0" w:color="auto"/>
        <w:right w:val="none" w:sz="0" w:space="0" w:color="auto"/>
      </w:divBdr>
    </w:div>
    <w:div w:id="738283462">
      <w:bodyDiv w:val="1"/>
      <w:marLeft w:val="0"/>
      <w:marRight w:val="0"/>
      <w:marTop w:val="0"/>
      <w:marBottom w:val="0"/>
      <w:divBdr>
        <w:top w:val="none" w:sz="0" w:space="0" w:color="auto"/>
        <w:left w:val="none" w:sz="0" w:space="0" w:color="auto"/>
        <w:bottom w:val="none" w:sz="0" w:space="0" w:color="auto"/>
        <w:right w:val="none" w:sz="0" w:space="0" w:color="auto"/>
      </w:divBdr>
    </w:div>
    <w:div w:id="739522181">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5147765">
      <w:bodyDiv w:val="1"/>
      <w:marLeft w:val="0"/>
      <w:marRight w:val="0"/>
      <w:marTop w:val="0"/>
      <w:marBottom w:val="0"/>
      <w:divBdr>
        <w:top w:val="none" w:sz="0" w:space="0" w:color="auto"/>
        <w:left w:val="none" w:sz="0" w:space="0" w:color="auto"/>
        <w:bottom w:val="none" w:sz="0" w:space="0" w:color="auto"/>
        <w:right w:val="none" w:sz="0" w:space="0" w:color="auto"/>
      </w:divBdr>
    </w:div>
    <w:div w:id="747727362">
      <w:bodyDiv w:val="1"/>
      <w:marLeft w:val="0"/>
      <w:marRight w:val="0"/>
      <w:marTop w:val="0"/>
      <w:marBottom w:val="0"/>
      <w:divBdr>
        <w:top w:val="none" w:sz="0" w:space="0" w:color="auto"/>
        <w:left w:val="none" w:sz="0" w:space="0" w:color="auto"/>
        <w:bottom w:val="none" w:sz="0" w:space="0" w:color="auto"/>
        <w:right w:val="none" w:sz="0" w:space="0" w:color="auto"/>
      </w:divBdr>
    </w:div>
    <w:div w:id="747969593">
      <w:bodyDiv w:val="1"/>
      <w:marLeft w:val="0"/>
      <w:marRight w:val="0"/>
      <w:marTop w:val="0"/>
      <w:marBottom w:val="0"/>
      <w:divBdr>
        <w:top w:val="none" w:sz="0" w:space="0" w:color="auto"/>
        <w:left w:val="none" w:sz="0" w:space="0" w:color="auto"/>
        <w:bottom w:val="none" w:sz="0" w:space="0" w:color="auto"/>
        <w:right w:val="none" w:sz="0" w:space="0" w:color="auto"/>
      </w:divBdr>
    </w:div>
    <w:div w:id="749348670">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0270693">
      <w:bodyDiv w:val="1"/>
      <w:marLeft w:val="0"/>
      <w:marRight w:val="0"/>
      <w:marTop w:val="0"/>
      <w:marBottom w:val="0"/>
      <w:divBdr>
        <w:top w:val="none" w:sz="0" w:space="0" w:color="auto"/>
        <w:left w:val="none" w:sz="0" w:space="0" w:color="auto"/>
        <w:bottom w:val="none" w:sz="0" w:space="0" w:color="auto"/>
        <w:right w:val="none" w:sz="0" w:space="0" w:color="auto"/>
      </w:divBdr>
    </w:div>
    <w:div w:id="750472579">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2629258">
      <w:bodyDiv w:val="1"/>
      <w:marLeft w:val="0"/>
      <w:marRight w:val="0"/>
      <w:marTop w:val="0"/>
      <w:marBottom w:val="0"/>
      <w:divBdr>
        <w:top w:val="none" w:sz="0" w:space="0" w:color="auto"/>
        <w:left w:val="none" w:sz="0" w:space="0" w:color="auto"/>
        <w:bottom w:val="none" w:sz="0" w:space="0" w:color="auto"/>
        <w:right w:val="none" w:sz="0" w:space="0" w:color="auto"/>
      </w:divBdr>
    </w:div>
    <w:div w:id="753818854">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5518264">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59448907">
      <w:bodyDiv w:val="1"/>
      <w:marLeft w:val="0"/>
      <w:marRight w:val="0"/>
      <w:marTop w:val="0"/>
      <w:marBottom w:val="0"/>
      <w:divBdr>
        <w:top w:val="none" w:sz="0" w:space="0" w:color="auto"/>
        <w:left w:val="none" w:sz="0" w:space="0" w:color="auto"/>
        <w:bottom w:val="none" w:sz="0" w:space="0" w:color="auto"/>
        <w:right w:val="none" w:sz="0" w:space="0" w:color="auto"/>
      </w:divBdr>
    </w:div>
    <w:div w:id="760493218">
      <w:bodyDiv w:val="1"/>
      <w:marLeft w:val="0"/>
      <w:marRight w:val="0"/>
      <w:marTop w:val="0"/>
      <w:marBottom w:val="0"/>
      <w:divBdr>
        <w:top w:val="none" w:sz="0" w:space="0" w:color="auto"/>
        <w:left w:val="none" w:sz="0" w:space="0" w:color="auto"/>
        <w:bottom w:val="none" w:sz="0" w:space="0" w:color="auto"/>
        <w:right w:val="none" w:sz="0" w:space="0" w:color="auto"/>
      </w:divBdr>
    </w:div>
    <w:div w:id="761024911">
      <w:bodyDiv w:val="1"/>
      <w:marLeft w:val="0"/>
      <w:marRight w:val="0"/>
      <w:marTop w:val="0"/>
      <w:marBottom w:val="0"/>
      <w:divBdr>
        <w:top w:val="none" w:sz="0" w:space="0" w:color="auto"/>
        <w:left w:val="none" w:sz="0" w:space="0" w:color="auto"/>
        <w:bottom w:val="none" w:sz="0" w:space="0" w:color="auto"/>
        <w:right w:val="none" w:sz="0" w:space="0" w:color="auto"/>
      </w:divBdr>
    </w:div>
    <w:div w:id="761492649">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2918932">
      <w:bodyDiv w:val="1"/>
      <w:marLeft w:val="0"/>
      <w:marRight w:val="0"/>
      <w:marTop w:val="0"/>
      <w:marBottom w:val="0"/>
      <w:divBdr>
        <w:top w:val="none" w:sz="0" w:space="0" w:color="auto"/>
        <w:left w:val="none" w:sz="0" w:space="0" w:color="auto"/>
        <w:bottom w:val="none" w:sz="0" w:space="0" w:color="auto"/>
        <w:right w:val="none" w:sz="0" w:space="0" w:color="auto"/>
      </w:divBdr>
    </w:div>
    <w:div w:id="764225739">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4809102">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67576530">
      <w:bodyDiv w:val="1"/>
      <w:marLeft w:val="0"/>
      <w:marRight w:val="0"/>
      <w:marTop w:val="0"/>
      <w:marBottom w:val="0"/>
      <w:divBdr>
        <w:top w:val="none" w:sz="0" w:space="0" w:color="auto"/>
        <w:left w:val="none" w:sz="0" w:space="0" w:color="auto"/>
        <w:bottom w:val="none" w:sz="0" w:space="0" w:color="auto"/>
        <w:right w:val="none" w:sz="0" w:space="0" w:color="auto"/>
      </w:divBdr>
    </w:div>
    <w:div w:id="768234570">
      <w:bodyDiv w:val="1"/>
      <w:marLeft w:val="0"/>
      <w:marRight w:val="0"/>
      <w:marTop w:val="0"/>
      <w:marBottom w:val="0"/>
      <w:divBdr>
        <w:top w:val="none" w:sz="0" w:space="0" w:color="auto"/>
        <w:left w:val="none" w:sz="0" w:space="0" w:color="auto"/>
        <w:bottom w:val="none" w:sz="0" w:space="0" w:color="auto"/>
        <w:right w:val="none" w:sz="0" w:space="0" w:color="auto"/>
      </w:divBdr>
    </w:div>
    <w:div w:id="770466879">
      <w:bodyDiv w:val="1"/>
      <w:marLeft w:val="0"/>
      <w:marRight w:val="0"/>
      <w:marTop w:val="0"/>
      <w:marBottom w:val="0"/>
      <w:divBdr>
        <w:top w:val="none" w:sz="0" w:space="0" w:color="auto"/>
        <w:left w:val="none" w:sz="0" w:space="0" w:color="auto"/>
        <w:bottom w:val="none" w:sz="0" w:space="0" w:color="auto"/>
        <w:right w:val="none" w:sz="0" w:space="0" w:color="auto"/>
      </w:divBdr>
    </w:div>
    <w:div w:id="77181957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2359451">
      <w:bodyDiv w:val="1"/>
      <w:marLeft w:val="0"/>
      <w:marRight w:val="0"/>
      <w:marTop w:val="0"/>
      <w:marBottom w:val="0"/>
      <w:divBdr>
        <w:top w:val="none" w:sz="0" w:space="0" w:color="auto"/>
        <w:left w:val="none" w:sz="0" w:space="0" w:color="auto"/>
        <w:bottom w:val="none" w:sz="0" w:space="0" w:color="auto"/>
        <w:right w:val="none" w:sz="0" w:space="0" w:color="auto"/>
      </w:divBdr>
    </w:div>
    <w:div w:id="774325791">
      <w:bodyDiv w:val="1"/>
      <w:marLeft w:val="0"/>
      <w:marRight w:val="0"/>
      <w:marTop w:val="0"/>
      <w:marBottom w:val="0"/>
      <w:divBdr>
        <w:top w:val="none" w:sz="0" w:space="0" w:color="auto"/>
        <w:left w:val="none" w:sz="0" w:space="0" w:color="auto"/>
        <w:bottom w:val="none" w:sz="0" w:space="0" w:color="auto"/>
        <w:right w:val="none" w:sz="0" w:space="0" w:color="auto"/>
      </w:divBdr>
    </w:div>
    <w:div w:id="774403248">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18456">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6675581">
      <w:bodyDiv w:val="1"/>
      <w:marLeft w:val="0"/>
      <w:marRight w:val="0"/>
      <w:marTop w:val="0"/>
      <w:marBottom w:val="0"/>
      <w:divBdr>
        <w:top w:val="none" w:sz="0" w:space="0" w:color="auto"/>
        <w:left w:val="none" w:sz="0" w:space="0" w:color="auto"/>
        <w:bottom w:val="none" w:sz="0" w:space="0" w:color="auto"/>
        <w:right w:val="none" w:sz="0" w:space="0" w:color="auto"/>
      </w:divBdr>
    </w:div>
    <w:div w:id="777530371">
      <w:bodyDiv w:val="1"/>
      <w:marLeft w:val="0"/>
      <w:marRight w:val="0"/>
      <w:marTop w:val="0"/>
      <w:marBottom w:val="0"/>
      <w:divBdr>
        <w:top w:val="none" w:sz="0" w:space="0" w:color="auto"/>
        <w:left w:val="none" w:sz="0" w:space="0" w:color="auto"/>
        <w:bottom w:val="none" w:sz="0" w:space="0" w:color="auto"/>
        <w:right w:val="none" w:sz="0" w:space="0" w:color="auto"/>
      </w:divBdr>
    </w:div>
    <w:div w:id="777723183">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0417454">
      <w:bodyDiv w:val="1"/>
      <w:marLeft w:val="0"/>
      <w:marRight w:val="0"/>
      <w:marTop w:val="0"/>
      <w:marBottom w:val="0"/>
      <w:divBdr>
        <w:top w:val="none" w:sz="0" w:space="0" w:color="auto"/>
        <w:left w:val="none" w:sz="0" w:space="0" w:color="auto"/>
        <w:bottom w:val="none" w:sz="0" w:space="0" w:color="auto"/>
        <w:right w:val="none" w:sz="0" w:space="0" w:color="auto"/>
      </w:divBdr>
    </w:div>
    <w:div w:id="782185600">
      <w:bodyDiv w:val="1"/>
      <w:marLeft w:val="0"/>
      <w:marRight w:val="0"/>
      <w:marTop w:val="0"/>
      <w:marBottom w:val="0"/>
      <w:divBdr>
        <w:top w:val="none" w:sz="0" w:space="0" w:color="auto"/>
        <w:left w:val="none" w:sz="0" w:space="0" w:color="auto"/>
        <w:bottom w:val="none" w:sz="0" w:space="0" w:color="auto"/>
        <w:right w:val="none" w:sz="0" w:space="0" w:color="auto"/>
      </w:divBdr>
    </w:div>
    <w:div w:id="782460467">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86923076">
      <w:bodyDiv w:val="1"/>
      <w:marLeft w:val="0"/>
      <w:marRight w:val="0"/>
      <w:marTop w:val="0"/>
      <w:marBottom w:val="0"/>
      <w:divBdr>
        <w:top w:val="none" w:sz="0" w:space="0" w:color="auto"/>
        <w:left w:val="none" w:sz="0" w:space="0" w:color="auto"/>
        <w:bottom w:val="none" w:sz="0" w:space="0" w:color="auto"/>
        <w:right w:val="none" w:sz="0" w:space="0" w:color="auto"/>
      </w:divBdr>
    </w:div>
    <w:div w:id="787236000">
      <w:bodyDiv w:val="1"/>
      <w:marLeft w:val="0"/>
      <w:marRight w:val="0"/>
      <w:marTop w:val="0"/>
      <w:marBottom w:val="0"/>
      <w:divBdr>
        <w:top w:val="none" w:sz="0" w:space="0" w:color="auto"/>
        <w:left w:val="none" w:sz="0" w:space="0" w:color="auto"/>
        <w:bottom w:val="none" w:sz="0" w:space="0" w:color="auto"/>
        <w:right w:val="none" w:sz="0" w:space="0" w:color="auto"/>
      </w:divBdr>
    </w:div>
    <w:div w:id="787629636">
      <w:bodyDiv w:val="1"/>
      <w:marLeft w:val="0"/>
      <w:marRight w:val="0"/>
      <w:marTop w:val="0"/>
      <w:marBottom w:val="0"/>
      <w:divBdr>
        <w:top w:val="none" w:sz="0" w:space="0" w:color="auto"/>
        <w:left w:val="none" w:sz="0" w:space="0" w:color="auto"/>
        <w:bottom w:val="none" w:sz="0" w:space="0" w:color="auto"/>
        <w:right w:val="none" w:sz="0" w:space="0" w:color="auto"/>
      </w:divBdr>
    </w:div>
    <w:div w:id="790441274">
      <w:bodyDiv w:val="1"/>
      <w:marLeft w:val="0"/>
      <w:marRight w:val="0"/>
      <w:marTop w:val="0"/>
      <w:marBottom w:val="0"/>
      <w:divBdr>
        <w:top w:val="none" w:sz="0" w:space="0" w:color="auto"/>
        <w:left w:val="none" w:sz="0" w:space="0" w:color="auto"/>
        <w:bottom w:val="none" w:sz="0" w:space="0" w:color="auto"/>
        <w:right w:val="none" w:sz="0" w:space="0" w:color="auto"/>
      </w:divBdr>
    </w:div>
    <w:div w:id="790829432">
      <w:bodyDiv w:val="1"/>
      <w:marLeft w:val="0"/>
      <w:marRight w:val="0"/>
      <w:marTop w:val="0"/>
      <w:marBottom w:val="0"/>
      <w:divBdr>
        <w:top w:val="none" w:sz="0" w:space="0" w:color="auto"/>
        <w:left w:val="none" w:sz="0" w:space="0" w:color="auto"/>
        <w:bottom w:val="none" w:sz="0" w:space="0" w:color="auto"/>
        <w:right w:val="none" w:sz="0" w:space="0" w:color="auto"/>
      </w:divBdr>
    </w:div>
    <w:div w:id="790979575">
      <w:bodyDiv w:val="1"/>
      <w:marLeft w:val="0"/>
      <w:marRight w:val="0"/>
      <w:marTop w:val="0"/>
      <w:marBottom w:val="0"/>
      <w:divBdr>
        <w:top w:val="none" w:sz="0" w:space="0" w:color="auto"/>
        <w:left w:val="none" w:sz="0" w:space="0" w:color="auto"/>
        <w:bottom w:val="none" w:sz="0" w:space="0" w:color="auto"/>
        <w:right w:val="none" w:sz="0" w:space="0" w:color="auto"/>
      </w:divBdr>
    </w:div>
    <w:div w:id="791485937">
      <w:bodyDiv w:val="1"/>
      <w:marLeft w:val="0"/>
      <w:marRight w:val="0"/>
      <w:marTop w:val="0"/>
      <w:marBottom w:val="0"/>
      <w:divBdr>
        <w:top w:val="none" w:sz="0" w:space="0" w:color="auto"/>
        <w:left w:val="none" w:sz="0" w:space="0" w:color="auto"/>
        <w:bottom w:val="none" w:sz="0" w:space="0" w:color="auto"/>
        <w:right w:val="none" w:sz="0" w:space="0" w:color="auto"/>
      </w:divBdr>
    </w:div>
    <w:div w:id="792358611">
      <w:bodyDiv w:val="1"/>
      <w:marLeft w:val="0"/>
      <w:marRight w:val="0"/>
      <w:marTop w:val="0"/>
      <w:marBottom w:val="0"/>
      <w:divBdr>
        <w:top w:val="none" w:sz="0" w:space="0" w:color="auto"/>
        <w:left w:val="none" w:sz="0" w:space="0" w:color="auto"/>
        <w:bottom w:val="none" w:sz="0" w:space="0" w:color="auto"/>
        <w:right w:val="none" w:sz="0" w:space="0" w:color="auto"/>
      </w:divBdr>
    </w:div>
    <w:div w:id="793060757">
      <w:bodyDiv w:val="1"/>
      <w:marLeft w:val="0"/>
      <w:marRight w:val="0"/>
      <w:marTop w:val="0"/>
      <w:marBottom w:val="0"/>
      <w:divBdr>
        <w:top w:val="none" w:sz="0" w:space="0" w:color="auto"/>
        <w:left w:val="none" w:sz="0" w:space="0" w:color="auto"/>
        <w:bottom w:val="none" w:sz="0" w:space="0" w:color="auto"/>
        <w:right w:val="none" w:sz="0" w:space="0" w:color="auto"/>
      </w:divBdr>
    </w:div>
    <w:div w:id="794056415">
      <w:bodyDiv w:val="1"/>
      <w:marLeft w:val="0"/>
      <w:marRight w:val="0"/>
      <w:marTop w:val="0"/>
      <w:marBottom w:val="0"/>
      <w:divBdr>
        <w:top w:val="none" w:sz="0" w:space="0" w:color="auto"/>
        <w:left w:val="none" w:sz="0" w:space="0" w:color="auto"/>
        <w:bottom w:val="none" w:sz="0" w:space="0" w:color="auto"/>
        <w:right w:val="none" w:sz="0" w:space="0" w:color="auto"/>
      </w:divBdr>
    </w:div>
    <w:div w:id="794175564">
      <w:bodyDiv w:val="1"/>
      <w:marLeft w:val="0"/>
      <w:marRight w:val="0"/>
      <w:marTop w:val="0"/>
      <w:marBottom w:val="0"/>
      <w:divBdr>
        <w:top w:val="none" w:sz="0" w:space="0" w:color="auto"/>
        <w:left w:val="none" w:sz="0" w:space="0" w:color="auto"/>
        <w:bottom w:val="none" w:sz="0" w:space="0" w:color="auto"/>
        <w:right w:val="none" w:sz="0" w:space="0" w:color="auto"/>
      </w:divBdr>
    </w:div>
    <w:div w:id="794181934">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833240">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8381899">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799106129">
      <w:bodyDiv w:val="1"/>
      <w:marLeft w:val="0"/>
      <w:marRight w:val="0"/>
      <w:marTop w:val="0"/>
      <w:marBottom w:val="0"/>
      <w:divBdr>
        <w:top w:val="none" w:sz="0" w:space="0" w:color="auto"/>
        <w:left w:val="none" w:sz="0" w:space="0" w:color="auto"/>
        <w:bottom w:val="none" w:sz="0" w:space="0" w:color="auto"/>
        <w:right w:val="none" w:sz="0" w:space="0" w:color="auto"/>
      </w:divBdr>
    </w:div>
    <w:div w:id="802698683">
      <w:bodyDiv w:val="1"/>
      <w:marLeft w:val="0"/>
      <w:marRight w:val="0"/>
      <w:marTop w:val="0"/>
      <w:marBottom w:val="0"/>
      <w:divBdr>
        <w:top w:val="none" w:sz="0" w:space="0" w:color="auto"/>
        <w:left w:val="none" w:sz="0" w:space="0" w:color="auto"/>
        <w:bottom w:val="none" w:sz="0" w:space="0" w:color="auto"/>
        <w:right w:val="none" w:sz="0" w:space="0" w:color="auto"/>
      </w:divBdr>
    </w:div>
    <w:div w:id="803619200">
      <w:bodyDiv w:val="1"/>
      <w:marLeft w:val="0"/>
      <w:marRight w:val="0"/>
      <w:marTop w:val="0"/>
      <w:marBottom w:val="0"/>
      <w:divBdr>
        <w:top w:val="none" w:sz="0" w:space="0" w:color="auto"/>
        <w:left w:val="none" w:sz="0" w:space="0" w:color="auto"/>
        <w:bottom w:val="none" w:sz="0" w:space="0" w:color="auto"/>
        <w:right w:val="none" w:sz="0" w:space="0" w:color="auto"/>
      </w:divBdr>
    </w:div>
    <w:div w:id="803692509">
      <w:bodyDiv w:val="1"/>
      <w:marLeft w:val="0"/>
      <w:marRight w:val="0"/>
      <w:marTop w:val="0"/>
      <w:marBottom w:val="0"/>
      <w:divBdr>
        <w:top w:val="none" w:sz="0" w:space="0" w:color="auto"/>
        <w:left w:val="none" w:sz="0" w:space="0" w:color="auto"/>
        <w:bottom w:val="none" w:sz="0" w:space="0" w:color="auto"/>
        <w:right w:val="none" w:sz="0" w:space="0" w:color="auto"/>
      </w:divBdr>
    </w:div>
    <w:div w:id="804003588">
      <w:bodyDiv w:val="1"/>
      <w:marLeft w:val="0"/>
      <w:marRight w:val="0"/>
      <w:marTop w:val="0"/>
      <w:marBottom w:val="0"/>
      <w:divBdr>
        <w:top w:val="none" w:sz="0" w:space="0" w:color="auto"/>
        <w:left w:val="none" w:sz="0" w:space="0" w:color="auto"/>
        <w:bottom w:val="none" w:sz="0" w:space="0" w:color="auto"/>
        <w:right w:val="none" w:sz="0" w:space="0" w:color="auto"/>
      </w:divBdr>
    </w:div>
    <w:div w:id="804927533">
      <w:bodyDiv w:val="1"/>
      <w:marLeft w:val="0"/>
      <w:marRight w:val="0"/>
      <w:marTop w:val="0"/>
      <w:marBottom w:val="0"/>
      <w:divBdr>
        <w:top w:val="none" w:sz="0" w:space="0" w:color="auto"/>
        <w:left w:val="none" w:sz="0" w:space="0" w:color="auto"/>
        <w:bottom w:val="none" w:sz="0" w:space="0" w:color="auto"/>
        <w:right w:val="none" w:sz="0" w:space="0" w:color="auto"/>
      </w:divBdr>
    </w:div>
    <w:div w:id="805271137">
      <w:bodyDiv w:val="1"/>
      <w:marLeft w:val="0"/>
      <w:marRight w:val="0"/>
      <w:marTop w:val="0"/>
      <w:marBottom w:val="0"/>
      <w:divBdr>
        <w:top w:val="none" w:sz="0" w:space="0" w:color="auto"/>
        <w:left w:val="none" w:sz="0" w:space="0" w:color="auto"/>
        <w:bottom w:val="none" w:sz="0" w:space="0" w:color="auto"/>
        <w:right w:val="none" w:sz="0" w:space="0" w:color="auto"/>
      </w:divBdr>
    </w:div>
    <w:div w:id="807555414">
      <w:bodyDiv w:val="1"/>
      <w:marLeft w:val="0"/>
      <w:marRight w:val="0"/>
      <w:marTop w:val="0"/>
      <w:marBottom w:val="0"/>
      <w:divBdr>
        <w:top w:val="none" w:sz="0" w:space="0" w:color="auto"/>
        <w:left w:val="none" w:sz="0" w:space="0" w:color="auto"/>
        <w:bottom w:val="none" w:sz="0" w:space="0" w:color="auto"/>
        <w:right w:val="none" w:sz="0" w:space="0" w:color="auto"/>
      </w:divBdr>
    </w:div>
    <w:div w:id="808205776">
      <w:bodyDiv w:val="1"/>
      <w:marLeft w:val="0"/>
      <w:marRight w:val="0"/>
      <w:marTop w:val="0"/>
      <w:marBottom w:val="0"/>
      <w:divBdr>
        <w:top w:val="none" w:sz="0" w:space="0" w:color="auto"/>
        <w:left w:val="none" w:sz="0" w:space="0" w:color="auto"/>
        <w:bottom w:val="none" w:sz="0" w:space="0" w:color="auto"/>
        <w:right w:val="none" w:sz="0" w:space="0" w:color="auto"/>
      </w:divBdr>
    </w:div>
    <w:div w:id="809245289">
      <w:bodyDiv w:val="1"/>
      <w:marLeft w:val="0"/>
      <w:marRight w:val="0"/>
      <w:marTop w:val="0"/>
      <w:marBottom w:val="0"/>
      <w:divBdr>
        <w:top w:val="none" w:sz="0" w:space="0" w:color="auto"/>
        <w:left w:val="none" w:sz="0" w:space="0" w:color="auto"/>
        <w:bottom w:val="none" w:sz="0" w:space="0" w:color="auto"/>
        <w:right w:val="none" w:sz="0" w:space="0" w:color="auto"/>
      </w:divBdr>
    </w:div>
    <w:div w:id="809324007">
      <w:bodyDiv w:val="1"/>
      <w:marLeft w:val="0"/>
      <w:marRight w:val="0"/>
      <w:marTop w:val="0"/>
      <w:marBottom w:val="0"/>
      <w:divBdr>
        <w:top w:val="none" w:sz="0" w:space="0" w:color="auto"/>
        <w:left w:val="none" w:sz="0" w:space="0" w:color="auto"/>
        <w:bottom w:val="none" w:sz="0" w:space="0" w:color="auto"/>
        <w:right w:val="none" w:sz="0" w:space="0" w:color="auto"/>
      </w:divBdr>
    </w:div>
    <w:div w:id="809635068">
      <w:bodyDiv w:val="1"/>
      <w:marLeft w:val="0"/>
      <w:marRight w:val="0"/>
      <w:marTop w:val="0"/>
      <w:marBottom w:val="0"/>
      <w:divBdr>
        <w:top w:val="none" w:sz="0" w:space="0" w:color="auto"/>
        <w:left w:val="none" w:sz="0" w:space="0" w:color="auto"/>
        <w:bottom w:val="none" w:sz="0" w:space="0" w:color="auto"/>
        <w:right w:val="none" w:sz="0" w:space="0" w:color="auto"/>
      </w:divBdr>
    </w:div>
    <w:div w:id="809710557">
      <w:bodyDiv w:val="1"/>
      <w:marLeft w:val="0"/>
      <w:marRight w:val="0"/>
      <w:marTop w:val="0"/>
      <w:marBottom w:val="0"/>
      <w:divBdr>
        <w:top w:val="none" w:sz="0" w:space="0" w:color="auto"/>
        <w:left w:val="none" w:sz="0" w:space="0" w:color="auto"/>
        <w:bottom w:val="none" w:sz="0" w:space="0" w:color="auto"/>
        <w:right w:val="none" w:sz="0" w:space="0" w:color="auto"/>
      </w:divBdr>
    </w:div>
    <w:div w:id="810826849">
      <w:bodyDiv w:val="1"/>
      <w:marLeft w:val="0"/>
      <w:marRight w:val="0"/>
      <w:marTop w:val="0"/>
      <w:marBottom w:val="0"/>
      <w:divBdr>
        <w:top w:val="none" w:sz="0" w:space="0" w:color="auto"/>
        <w:left w:val="none" w:sz="0" w:space="0" w:color="auto"/>
        <w:bottom w:val="none" w:sz="0" w:space="0" w:color="auto"/>
        <w:right w:val="none" w:sz="0" w:space="0" w:color="auto"/>
      </w:divBdr>
    </w:div>
    <w:div w:id="813831493">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492428">
      <w:bodyDiv w:val="1"/>
      <w:marLeft w:val="0"/>
      <w:marRight w:val="0"/>
      <w:marTop w:val="0"/>
      <w:marBottom w:val="0"/>
      <w:divBdr>
        <w:top w:val="none" w:sz="0" w:space="0" w:color="auto"/>
        <w:left w:val="none" w:sz="0" w:space="0" w:color="auto"/>
        <w:bottom w:val="none" w:sz="0" w:space="0" w:color="auto"/>
        <w:right w:val="none" w:sz="0" w:space="0" w:color="auto"/>
      </w:divBdr>
    </w:div>
    <w:div w:id="814495681">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17498462">
      <w:bodyDiv w:val="1"/>
      <w:marLeft w:val="0"/>
      <w:marRight w:val="0"/>
      <w:marTop w:val="0"/>
      <w:marBottom w:val="0"/>
      <w:divBdr>
        <w:top w:val="none" w:sz="0" w:space="0" w:color="auto"/>
        <w:left w:val="none" w:sz="0" w:space="0" w:color="auto"/>
        <w:bottom w:val="none" w:sz="0" w:space="0" w:color="auto"/>
        <w:right w:val="none" w:sz="0" w:space="0" w:color="auto"/>
      </w:divBdr>
    </w:div>
    <w:div w:id="817498654">
      <w:bodyDiv w:val="1"/>
      <w:marLeft w:val="0"/>
      <w:marRight w:val="0"/>
      <w:marTop w:val="0"/>
      <w:marBottom w:val="0"/>
      <w:divBdr>
        <w:top w:val="none" w:sz="0" w:space="0" w:color="auto"/>
        <w:left w:val="none" w:sz="0" w:space="0" w:color="auto"/>
        <w:bottom w:val="none" w:sz="0" w:space="0" w:color="auto"/>
        <w:right w:val="none" w:sz="0" w:space="0" w:color="auto"/>
      </w:divBdr>
    </w:div>
    <w:div w:id="818039946">
      <w:bodyDiv w:val="1"/>
      <w:marLeft w:val="0"/>
      <w:marRight w:val="0"/>
      <w:marTop w:val="0"/>
      <w:marBottom w:val="0"/>
      <w:divBdr>
        <w:top w:val="none" w:sz="0" w:space="0" w:color="auto"/>
        <w:left w:val="none" w:sz="0" w:space="0" w:color="auto"/>
        <w:bottom w:val="none" w:sz="0" w:space="0" w:color="auto"/>
        <w:right w:val="none" w:sz="0" w:space="0" w:color="auto"/>
      </w:divBdr>
    </w:div>
    <w:div w:id="818183136">
      <w:bodyDiv w:val="1"/>
      <w:marLeft w:val="0"/>
      <w:marRight w:val="0"/>
      <w:marTop w:val="0"/>
      <w:marBottom w:val="0"/>
      <w:divBdr>
        <w:top w:val="none" w:sz="0" w:space="0" w:color="auto"/>
        <w:left w:val="none" w:sz="0" w:space="0" w:color="auto"/>
        <w:bottom w:val="none" w:sz="0" w:space="0" w:color="auto"/>
        <w:right w:val="none" w:sz="0" w:space="0" w:color="auto"/>
      </w:divBdr>
    </w:div>
    <w:div w:id="819543697">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3935989">
      <w:bodyDiv w:val="1"/>
      <w:marLeft w:val="0"/>
      <w:marRight w:val="0"/>
      <w:marTop w:val="0"/>
      <w:marBottom w:val="0"/>
      <w:divBdr>
        <w:top w:val="none" w:sz="0" w:space="0" w:color="auto"/>
        <w:left w:val="none" w:sz="0" w:space="0" w:color="auto"/>
        <w:bottom w:val="none" w:sz="0" w:space="0" w:color="auto"/>
        <w:right w:val="none" w:sz="0" w:space="0" w:color="auto"/>
      </w:divBdr>
    </w:div>
    <w:div w:id="826626216">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28056526">
      <w:bodyDiv w:val="1"/>
      <w:marLeft w:val="0"/>
      <w:marRight w:val="0"/>
      <w:marTop w:val="0"/>
      <w:marBottom w:val="0"/>
      <w:divBdr>
        <w:top w:val="none" w:sz="0" w:space="0" w:color="auto"/>
        <w:left w:val="none" w:sz="0" w:space="0" w:color="auto"/>
        <w:bottom w:val="none" w:sz="0" w:space="0" w:color="auto"/>
        <w:right w:val="none" w:sz="0" w:space="0" w:color="auto"/>
      </w:divBdr>
    </w:div>
    <w:div w:id="828787604">
      <w:bodyDiv w:val="1"/>
      <w:marLeft w:val="0"/>
      <w:marRight w:val="0"/>
      <w:marTop w:val="0"/>
      <w:marBottom w:val="0"/>
      <w:divBdr>
        <w:top w:val="none" w:sz="0" w:space="0" w:color="auto"/>
        <w:left w:val="none" w:sz="0" w:space="0" w:color="auto"/>
        <w:bottom w:val="none" w:sz="0" w:space="0" w:color="auto"/>
        <w:right w:val="none" w:sz="0" w:space="0" w:color="auto"/>
      </w:divBdr>
    </w:div>
    <w:div w:id="829060529">
      <w:bodyDiv w:val="1"/>
      <w:marLeft w:val="0"/>
      <w:marRight w:val="0"/>
      <w:marTop w:val="0"/>
      <w:marBottom w:val="0"/>
      <w:divBdr>
        <w:top w:val="none" w:sz="0" w:space="0" w:color="auto"/>
        <w:left w:val="none" w:sz="0" w:space="0" w:color="auto"/>
        <w:bottom w:val="none" w:sz="0" w:space="0" w:color="auto"/>
        <w:right w:val="none" w:sz="0" w:space="0" w:color="auto"/>
      </w:divBdr>
    </w:div>
    <w:div w:id="829449683">
      <w:bodyDiv w:val="1"/>
      <w:marLeft w:val="0"/>
      <w:marRight w:val="0"/>
      <w:marTop w:val="0"/>
      <w:marBottom w:val="0"/>
      <w:divBdr>
        <w:top w:val="none" w:sz="0" w:space="0" w:color="auto"/>
        <w:left w:val="none" w:sz="0" w:space="0" w:color="auto"/>
        <w:bottom w:val="none" w:sz="0" w:space="0" w:color="auto"/>
        <w:right w:val="none" w:sz="0" w:space="0" w:color="auto"/>
      </w:divBdr>
    </w:div>
    <w:div w:id="829520714">
      <w:bodyDiv w:val="1"/>
      <w:marLeft w:val="0"/>
      <w:marRight w:val="0"/>
      <w:marTop w:val="0"/>
      <w:marBottom w:val="0"/>
      <w:divBdr>
        <w:top w:val="none" w:sz="0" w:space="0" w:color="auto"/>
        <w:left w:val="none" w:sz="0" w:space="0" w:color="auto"/>
        <w:bottom w:val="none" w:sz="0" w:space="0" w:color="auto"/>
        <w:right w:val="none" w:sz="0" w:space="0" w:color="auto"/>
      </w:divBdr>
    </w:div>
    <w:div w:id="830216500">
      <w:bodyDiv w:val="1"/>
      <w:marLeft w:val="0"/>
      <w:marRight w:val="0"/>
      <w:marTop w:val="0"/>
      <w:marBottom w:val="0"/>
      <w:divBdr>
        <w:top w:val="none" w:sz="0" w:space="0" w:color="auto"/>
        <w:left w:val="none" w:sz="0" w:space="0" w:color="auto"/>
        <w:bottom w:val="none" w:sz="0" w:space="0" w:color="auto"/>
        <w:right w:val="none" w:sz="0" w:space="0" w:color="auto"/>
      </w:divBdr>
    </w:div>
    <w:div w:id="830800471">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2337743">
      <w:bodyDiv w:val="1"/>
      <w:marLeft w:val="0"/>
      <w:marRight w:val="0"/>
      <w:marTop w:val="0"/>
      <w:marBottom w:val="0"/>
      <w:divBdr>
        <w:top w:val="none" w:sz="0" w:space="0" w:color="auto"/>
        <w:left w:val="none" w:sz="0" w:space="0" w:color="auto"/>
        <w:bottom w:val="none" w:sz="0" w:space="0" w:color="auto"/>
        <w:right w:val="none" w:sz="0" w:space="0" w:color="auto"/>
      </w:divBdr>
    </w:div>
    <w:div w:id="833881627">
      <w:bodyDiv w:val="1"/>
      <w:marLeft w:val="0"/>
      <w:marRight w:val="0"/>
      <w:marTop w:val="0"/>
      <w:marBottom w:val="0"/>
      <w:divBdr>
        <w:top w:val="none" w:sz="0" w:space="0" w:color="auto"/>
        <w:left w:val="none" w:sz="0" w:space="0" w:color="auto"/>
        <w:bottom w:val="none" w:sz="0" w:space="0" w:color="auto"/>
        <w:right w:val="none" w:sz="0" w:space="0" w:color="auto"/>
      </w:divBdr>
    </w:div>
    <w:div w:id="835461120">
      <w:bodyDiv w:val="1"/>
      <w:marLeft w:val="0"/>
      <w:marRight w:val="0"/>
      <w:marTop w:val="0"/>
      <w:marBottom w:val="0"/>
      <w:divBdr>
        <w:top w:val="none" w:sz="0" w:space="0" w:color="auto"/>
        <w:left w:val="none" w:sz="0" w:space="0" w:color="auto"/>
        <w:bottom w:val="none" w:sz="0" w:space="0" w:color="auto"/>
        <w:right w:val="none" w:sz="0" w:space="0" w:color="auto"/>
      </w:divBdr>
    </w:div>
    <w:div w:id="835727731">
      <w:bodyDiv w:val="1"/>
      <w:marLeft w:val="0"/>
      <w:marRight w:val="0"/>
      <w:marTop w:val="0"/>
      <w:marBottom w:val="0"/>
      <w:divBdr>
        <w:top w:val="none" w:sz="0" w:space="0" w:color="auto"/>
        <w:left w:val="none" w:sz="0" w:space="0" w:color="auto"/>
        <w:bottom w:val="none" w:sz="0" w:space="0" w:color="auto"/>
        <w:right w:val="none" w:sz="0" w:space="0" w:color="auto"/>
      </w:divBdr>
    </w:div>
    <w:div w:id="835730265">
      <w:bodyDiv w:val="1"/>
      <w:marLeft w:val="0"/>
      <w:marRight w:val="0"/>
      <w:marTop w:val="0"/>
      <w:marBottom w:val="0"/>
      <w:divBdr>
        <w:top w:val="none" w:sz="0" w:space="0" w:color="auto"/>
        <w:left w:val="none" w:sz="0" w:space="0" w:color="auto"/>
        <w:bottom w:val="none" w:sz="0" w:space="0" w:color="auto"/>
        <w:right w:val="none" w:sz="0" w:space="0" w:color="auto"/>
      </w:divBdr>
    </w:div>
    <w:div w:id="835992715">
      <w:bodyDiv w:val="1"/>
      <w:marLeft w:val="0"/>
      <w:marRight w:val="0"/>
      <w:marTop w:val="0"/>
      <w:marBottom w:val="0"/>
      <w:divBdr>
        <w:top w:val="none" w:sz="0" w:space="0" w:color="auto"/>
        <w:left w:val="none" w:sz="0" w:space="0" w:color="auto"/>
        <w:bottom w:val="none" w:sz="0" w:space="0" w:color="auto"/>
        <w:right w:val="none" w:sz="0" w:space="0" w:color="auto"/>
      </w:divBdr>
    </w:div>
    <w:div w:id="836264577">
      <w:bodyDiv w:val="1"/>
      <w:marLeft w:val="0"/>
      <w:marRight w:val="0"/>
      <w:marTop w:val="0"/>
      <w:marBottom w:val="0"/>
      <w:divBdr>
        <w:top w:val="none" w:sz="0" w:space="0" w:color="auto"/>
        <w:left w:val="none" w:sz="0" w:space="0" w:color="auto"/>
        <w:bottom w:val="none" w:sz="0" w:space="0" w:color="auto"/>
        <w:right w:val="none" w:sz="0" w:space="0" w:color="auto"/>
      </w:divBdr>
    </w:div>
    <w:div w:id="836992893">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41355927">
      <w:bodyDiv w:val="1"/>
      <w:marLeft w:val="0"/>
      <w:marRight w:val="0"/>
      <w:marTop w:val="0"/>
      <w:marBottom w:val="0"/>
      <w:divBdr>
        <w:top w:val="none" w:sz="0" w:space="0" w:color="auto"/>
        <w:left w:val="none" w:sz="0" w:space="0" w:color="auto"/>
        <w:bottom w:val="none" w:sz="0" w:space="0" w:color="auto"/>
        <w:right w:val="none" w:sz="0" w:space="0" w:color="auto"/>
      </w:divBdr>
    </w:div>
    <w:div w:id="842205000">
      <w:bodyDiv w:val="1"/>
      <w:marLeft w:val="0"/>
      <w:marRight w:val="0"/>
      <w:marTop w:val="0"/>
      <w:marBottom w:val="0"/>
      <w:divBdr>
        <w:top w:val="none" w:sz="0" w:space="0" w:color="auto"/>
        <w:left w:val="none" w:sz="0" w:space="0" w:color="auto"/>
        <w:bottom w:val="none" w:sz="0" w:space="0" w:color="auto"/>
        <w:right w:val="none" w:sz="0" w:space="0" w:color="auto"/>
      </w:divBdr>
    </w:div>
    <w:div w:id="842479677">
      <w:bodyDiv w:val="1"/>
      <w:marLeft w:val="0"/>
      <w:marRight w:val="0"/>
      <w:marTop w:val="0"/>
      <w:marBottom w:val="0"/>
      <w:divBdr>
        <w:top w:val="none" w:sz="0" w:space="0" w:color="auto"/>
        <w:left w:val="none" w:sz="0" w:space="0" w:color="auto"/>
        <w:bottom w:val="none" w:sz="0" w:space="0" w:color="auto"/>
        <w:right w:val="none" w:sz="0" w:space="0" w:color="auto"/>
      </w:divBdr>
    </w:div>
    <w:div w:id="842666625">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5050247">
      <w:bodyDiv w:val="1"/>
      <w:marLeft w:val="0"/>
      <w:marRight w:val="0"/>
      <w:marTop w:val="0"/>
      <w:marBottom w:val="0"/>
      <w:divBdr>
        <w:top w:val="none" w:sz="0" w:space="0" w:color="auto"/>
        <w:left w:val="none" w:sz="0" w:space="0" w:color="auto"/>
        <w:bottom w:val="none" w:sz="0" w:space="0" w:color="auto"/>
        <w:right w:val="none" w:sz="0" w:space="0" w:color="auto"/>
      </w:divBdr>
    </w:div>
    <w:div w:id="845285082">
      <w:bodyDiv w:val="1"/>
      <w:marLeft w:val="0"/>
      <w:marRight w:val="0"/>
      <w:marTop w:val="0"/>
      <w:marBottom w:val="0"/>
      <w:divBdr>
        <w:top w:val="none" w:sz="0" w:space="0" w:color="auto"/>
        <w:left w:val="none" w:sz="0" w:space="0" w:color="auto"/>
        <w:bottom w:val="none" w:sz="0" w:space="0" w:color="auto"/>
        <w:right w:val="none" w:sz="0" w:space="0" w:color="auto"/>
      </w:divBdr>
    </w:div>
    <w:div w:id="846678742">
      <w:bodyDiv w:val="1"/>
      <w:marLeft w:val="0"/>
      <w:marRight w:val="0"/>
      <w:marTop w:val="0"/>
      <w:marBottom w:val="0"/>
      <w:divBdr>
        <w:top w:val="none" w:sz="0" w:space="0" w:color="auto"/>
        <w:left w:val="none" w:sz="0" w:space="0" w:color="auto"/>
        <w:bottom w:val="none" w:sz="0" w:space="0" w:color="auto"/>
        <w:right w:val="none" w:sz="0" w:space="0" w:color="auto"/>
      </w:divBdr>
    </w:div>
    <w:div w:id="847213536">
      <w:bodyDiv w:val="1"/>
      <w:marLeft w:val="0"/>
      <w:marRight w:val="0"/>
      <w:marTop w:val="0"/>
      <w:marBottom w:val="0"/>
      <w:divBdr>
        <w:top w:val="none" w:sz="0" w:space="0" w:color="auto"/>
        <w:left w:val="none" w:sz="0" w:space="0" w:color="auto"/>
        <w:bottom w:val="none" w:sz="0" w:space="0" w:color="auto"/>
        <w:right w:val="none" w:sz="0" w:space="0" w:color="auto"/>
      </w:divBdr>
    </w:div>
    <w:div w:id="847645189">
      <w:bodyDiv w:val="1"/>
      <w:marLeft w:val="0"/>
      <w:marRight w:val="0"/>
      <w:marTop w:val="0"/>
      <w:marBottom w:val="0"/>
      <w:divBdr>
        <w:top w:val="none" w:sz="0" w:space="0" w:color="auto"/>
        <w:left w:val="none" w:sz="0" w:space="0" w:color="auto"/>
        <w:bottom w:val="none" w:sz="0" w:space="0" w:color="auto"/>
        <w:right w:val="none" w:sz="0" w:space="0" w:color="auto"/>
      </w:divBdr>
    </w:div>
    <w:div w:id="847988606">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49178547">
      <w:bodyDiv w:val="1"/>
      <w:marLeft w:val="0"/>
      <w:marRight w:val="0"/>
      <w:marTop w:val="0"/>
      <w:marBottom w:val="0"/>
      <w:divBdr>
        <w:top w:val="none" w:sz="0" w:space="0" w:color="auto"/>
        <w:left w:val="none" w:sz="0" w:space="0" w:color="auto"/>
        <w:bottom w:val="none" w:sz="0" w:space="0" w:color="auto"/>
        <w:right w:val="none" w:sz="0" w:space="0" w:color="auto"/>
      </w:divBdr>
    </w:div>
    <w:div w:id="849492056">
      <w:bodyDiv w:val="1"/>
      <w:marLeft w:val="0"/>
      <w:marRight w:val="0"/>
      <w:marTop w:val="0"/>
      <w:marBottom w:val="0"/>
      <w:divBdr>
        <w:top w:val="none" w:sz="0" w:space="0" w:color="auto"/>
        <w:left w:val="none" w:sz="0" w:space="0" w:color="auto"/>
        <w:bottom w:val="none" w:sz="0" w:space="0" w:color="auto"/>
        <w:right w:val="none" w:sz="0" w:space="0" w:color="auto"/>
      </w:divBdr>
    </w:div>
    <w:div w:id="849683251">
      <w:bodyDiv w:val="1"/>
      <w:marLeft w:val="0"/>
      <w:marRight w:val="0"/>
      <w:marTop w:val="0"/>
      <w:marBottom w:val="0"/>
      <w:divBdr>
        <w:top w:val="none" w:sz="0" w:space="0" w:color="auto"/>
        <w:left w:val="none" w:sz="0" w:space="0" w:color="auto"/>
        <w:bottom w:val="none" w:sz="0" w:space="0" w:color="auto"/>
        <w:right w:val="none" w:sz="0" w:space="0" w:color="auto"/>
      </w:divBdr>
    </w:div>
    <w:div w:id="849832088">
      <w:bodyDiv w:val="1"/>
      <w:marLeft w:val="0"/>
      <w:marRight w:val="0"/>
      <w:marTop w:val="0"/>
      <w:marBottom w:val="0"/>
      <w:divBdr>
        <w:top w:val="none" w:sz="0" w:space="0" w:color="auto"/>
        <w:left w:val="none" w:sz="0" w:space="0" w:color="auto"/>
        <w:bottom w:val="none" w:sz="0" w:space="0" w:color="auto"/>
        <w:right w:val="none" w:sz="0" w:space="0" w:color="auto"/>
      </w:divBdr>
    </w:div>
    <w:div w:id="851185665">
      <w:bodyDiv w:val="1"/>
      <w:marLeft w:val="0"/>
      <w:marRight w:val="0"/>
      <w:marTop w:val="0"/>
      <w:marBottom w:val="0"/>
      <w:divBdr>
        <w:top w:val="none" w:sz="0" w:space="0" w:color="auto"/>
        <w:left w:val="none" w:sz="0" w:space="0" w:color="auto"/>
        <w:bottom w:val="none" w:sz="0" w:space="0" w:color="auto"/>
        <w:right w:val="none" w:sz="0" w:space="0" w:color="auto"/>
      </w:divBdr>
    </w:div>
    <w:div w:id="851533303">
      <w:bodyDiv w:val="1"/>
      <w:marLeft w:val="0"/>
      <w:marRight w:val="0"/>
      <w:marTop w:val="0"/>
      <w:marBottom w:val="0"/>
      <w:divBdr>
        <w:top w:val="none" w:sz="0" w:space="0" w:color="auto"/>
        <w:left w:val="none" w:sz="0" w:space="0" w:color="auto"/>
        <w:bottom w:val="none" w:sz="0" w:space="0" w:color="auto"/>
        <w:right w:val="none" w:sz="0" w:space="0" w:color="auto"/>
      </w:divBdr>
    </w:div>
    <w:div w:id="851799105">
      <w:bodyDiv w:val="1"/>
      <w:marLeft w:val="0"/>
      <w:marRight w:val="0"/>
      <w:marTop w:val="0"/>
      <w:marBottom w:val="0"/>
      <w:divBdr>
        <w:top w:val="none" w:sz="0" w:space="0" w:color="auto"/>
        <w:left w:val="none" w:sz="0" w:space="0" w:color="auto"/>
        <w:bottom w:val="none" w:sz="0" w:space="0" w:color="auto"/>
        <w:right w:val="none" w:sz="0" w:space="0" w:color="auto"/>
      </w:divBdr>
    </w:div>
    <w:div w:id="851992209">
      <w:bodyDiv w:val="1"/>
      <w:marLeft w:val="0"/>
      <w:marRight w:val="0"/>
      <w:marTop w:val="0"/>
      <w:marBottom w:val="0"/>
      <w:divBdr>
        <w:top w:val="none" w:sz="0" w:space="0" w:color="auto"/>
        <w:left w:val="none" w:sz="0" w:space="0" w:color="auto"/>
        <w:bottom w:val="none" w:sz="0" w:space="0" w:color="auto"/>
        <w:right w:val="none" w:sz="0" w:space="0" w:color="auto"/>
      </w:divBdr>
    </w:div>
    <w:div w:id="854150351">
      <w:bodyDiv w:val="1"/>
      <w:marLeft w:val="0"/>
      <w:marRight w:val="0"/>
      <w:marTop w:val="0"/>
      <w:marBottom w:val="0"/>
      <w:divBdr>
        <w:top w:val="none" w:sz="0" w:space="0" w:color="auto"/>
        <w:left w:val="none" w:sz="0" w:space="0" w:color="auto"/>
        <w:bottom w:val="none" w:sz="0" w:space="0" w:color="auto"/>
        <w:right w:val="none" w:sz="0" w:space="0" w:color="auto"/>
      </w:divBdr>
    </w:div>
    <w:div w:id="854340470">
      <w:bodyDiv w:val="1"/>
      <w:marLeft w:val="0"/>
      <w:marRight w:val="0"/>
      <w:marTop w:val="0"/>
      <w:marBottom w:val="0"/>
      <w:divBdr>
        <w:top w:val="none" w:sz="0" w:space="0" w:color="auto"/>
        <w:left w:val="none" w:sz="0" w:space="0" w:color="auto"/>
        <w:bottom w:val="none" w:sz="0" w:space="0" w:color="auto"/>
        <w:right w:val="none" w:sz="0" w:space="0" w:color="auto"/>
      </w:divBdr>
    </w:div>
    <w:div w:id="855654924">
      <w:bodyDiv w:val="1"/>
      <w:marLeft w:val="0"/>
      <w:marRight w:val="0"/>
      <w:marTop w:val="0"/>
      <w:marBottom w:val="0"/>
      <w:divBdr>
        <w:top w:val="none" w:sz="0" w:space="0" w:color="auto"/>
        <w:left w:val="none" w:sz="0" w:space="0" w:color="auto"/>
        <w:bottom w:val="none" w:sz="0" w:space="0" w:color="auto"/>
        <w:right w:val="none" w:sz="0" w:space="0" w:color="auto"/>
      </w:divBdr>
    </w:div>
    <w:div w:id="855735780">
      <w:bodyDiv w:val="1"/>
      <w:marLeft w:val="0"/>
      <w:marRight w:val="0"/>
      <w:marTop w:val="0"/>
      <w:marBottom w:val="0"/>
      <w:divBdr>
        <w:top w:val="none" w:sz="0" w:space="0" w:color="auto"/>
        <w:left w:val="none" w:sz="0" w:space="0" w:color="auto"/>
        <w:bottom w:val="none" w:sz="0" w:space="0" w:color="auto"/>
        <w:right w:val="none" w:sz="0" w:space="0" w:color="auto"/>
      </w:divBdr>
    </w:div>
    <w:div w:id="856116876">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58813621">
      <w:bodyDiv w:val="1"/>
      <w:marLeft w:val="0"/>
      <w:marRight w:val="0"/>
      <w:marTop w:val="0"/>
      <w:marBottom w:val="0"/>
      <w:divBdr>
        <w:top w:val="none" w:sz="0" w:space="0" w:color="auto"/>
        <w:left w:val="none" w:sz="0" w:space="0" w:color="auto"/>
        <w:bottom w:val="none" w:sz="0" w:space="0" w:color="auto"/>
        <w:right w:val="none" w:sz="0" w:space="0" w:color="auto"/>
      </w:divBdr>
    </w:div>
    <w:div w:id="860044878">
      <w:bodyDiv w:val="1"/>
      <w:marLeft w:val="0"/>
      <w:marRight w:val="0"/>
      <w:marTop w:val="0"/>
      <w:marBottom w:val="0"/>
      <w:divBdr>
        <w:top w:val="none" w:sz="0" w:space="0" w:color="auto"/>
        <w:left w:val="none" w:sz="0" w:space="0" w:color="auto"/>
        <w:bottom w:val="none" w:sz="0" w:space="0" w:color="auto"/>
        <w:right w:val="none" w:sz="0" w:space="0" w:color="auto"/>
      </w:divBdr>
    </w:div>
    <w:div w:id="860556691">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1940920">
      <w:bodyDiv w:val="1"/>
      <w:marLeft w:val="0"/>
      <w:marRight w:val="0"/>
      <w:marTop w:val="0"/>
      <w:marBottom w:val="0"/>
      <w:divBdr>
        <w:top w:val="none" w:sz="0" w:space="0" w:color="auto"/>
        <w:left w:val="none" w:sz="0" w:space="0" w:color="auto"/>
        <w:bottom w:val="none" w:sz="0" w:space="0" w:color="auto"/>
        <w:right w:val="none" w:sz="0" w:space="0" w:color="auto"/>
      </w:divBdr>
    </w:div>
    <w:div w:id="862282183">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2747867">
      <w:bodyDiv w:val="1"/>
      <w:marLeft w:val="0"/>
      <w:marRight w:val="0"/>
      <w:marTop w:val="0"/>
      <w:marBottom w:val="0"/>
      <w:divBdr>
        <w:top w:val="none" w:sz="0" w:space="0" w:color="auto"/>
        <w:left w:val="none" w:sz="0" w:space="0" w:color="auto"/>
        <w:bottom w:val="none" w:sz="0" w:space="0" w:color="auto"/>
        <w:right w:val="none" w:sz="0" w:space="0" w:color="auto"/>
      </w:divBdr>
    </w:div>
    <w:div w:id="863324669">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5364877">
      <w:bodyDiv w:val="1"/>
      <w:marLeft w:val="0"/>
      <w:marRight w:val="0"/>
      <w:marTop w:val="0"/>
      <w:marBottom w:val="0"/>
      <w:divBdr>
        <w:top w:val="none" w:sz="0" w:space="0" w:color="auto"/>
        <w:left w:val="none" w:sz="0" w:space="0" w:color="auto"/>
        <w:bottom w:val="none" w:sz="0" w:space="0" w:color="auto"/>
        <w:right w:val="none" w:sz="0" w:space="0" w:color="auto"/>
      </w:divBdr>
    </w:div>
    <w:div w:id="865755995">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66526839">
      <w:bodyDiv w:val="1"/>
      <w:marLeft w:val="0"/>
      <w:marRight w:val="0"/>
      <w:marTop w:val="0"/>
      <w:marBottom w:val="0"/>
      <w:divBdr>
        <w:top w:val="none" w:sz="0" w:space="0" w:color="auto"/>
        <w:left w:val="none" w:sz="0" w:space="0" w:color="auto"/>
        <w:bottom w:val="none" w:sz="0" w:space="0" w:color="auto"/>
        <w:right w:val="none" w:sz="0" w:space="0" w:color="auto"/>
      </w:divBdr>
    </w:div>
    <w:div w:id="867528694">
      <w:bodyDiv w:val="1"/>
      <w:marLeft w:val="0"/>
      <w:marRight w:val="0"/>
      <w:marTop w:val="0"/>
      <w:marBottom w:val="0"/>
      <w:divBdr>
        <w:top w:val="none" w:sz="0" w:space="0" w:color="auto"/>
        <w:left w:val="none" w:sz="0" w:space="0" w:color="auto"/>
        <w:bottom w:val="none" w:sz="0" w:space="0" w:color="auto"/>
        <w:right w:val="none" w:sz="0" w:space="0" w:color="auto"/>
      </w:divBdr>
    </w:div>
    <w:div w:id="868376735">
      <w:bodyDiv w:val="1"/>
      <w:marLeft w:val="0"/>
      <w:marRight w:val="0"/>
      <w:marTop w:val="0"/>
      <w:marBottom w:val="0"/>
      <w:divBdr>
        <w:top w:val="none" w:sz="0" w:space="0" w:color="auto"/>
        <w:left w:val="none" w:sz="0" w:space="0" w:color="auto"/>
        <w:bottom w:val="none" w:sz="0" w:space="0" w:color="auto"/>
        <w:right w:val="none" w:sz="0" w:space="0" w:color="auto"/>
      </w:divBdr>
    </w:div>
    <w:div w:id="868881279">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1114186">
      <w:bodyDiv w:val="1"/>
      <w:marLeft w:val="0"/>
      <w:marRight w:val="0"/>
      <w:marTop w:val="0"/>
      <w:marBottom w:val="0"/>
      <w:divBdr>
        <w:top w:val="none" w:sz="0" w:space="0" w:color="auto"/>
        <w:left w:val="none" w:sz="0" w:space="0" w:color="auto"/>
        <w:bottom w:val="none" w:sz="0" w:space="0" w:color="auto"/>
        <w:right w:val="none" w:sz="0" w:space="0" w:color="auto"/>
      </w:divBdr>
    </w:div>
    <w:div w:id="871958851">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2500919">
      <w:bodyDiv w:val="1"/>
      <w:marLeft w:val="0"/>
      <w:marRight w:val="0"/>
      <w:marTop w:val="0"/>
      <w:marBottom w:val="0"/>
      <w:divBdr>
        <w:top w:val="none" w:sz="0" w:space="0" w:color="auto"/>
        <w:left w:val="none" w:sz="0" w:space="0" w:color="auto"/>
        <w:bottom w:val="none" w:sz="0" w:space="0" w:color="auto"/>
        <w:right w:val="none" w:sz="0" w:space="0" w:color="auto"/>
      </w:divBdr>
    </w:div>
    <w:div w:id="872571641">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470576">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149046">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76697297">
      <w:bodyDiv w:val="1"/>
      <w:marLeft w:val="0"/>
      <w:marRight w:val="0"/>
      <w:marTop w:val="0"/>
      <w:marBottom w:val="0"/>
      <w:divBdr>
        <w:top w:val="none" w:sz="0" w:space="0" w:color="auto"/>
        <w:left w:val="none" w:sz="0" w:space="0" w:color="auto"/>
        <w:bottom w:val="none" w:sz="0" w:space="0" w:color="auto"/>
        <w:right w:val="none" w:sz="0" w:space="0" w:color="auto"/>
      </w:divBdr>
    </w:div>
    <w:div w:id="876896701">
      <w:bodyDiv w:val="1"/>
      <w:marLeft w:val="0"/>
      <w:marRight w:val="0"/>
      <w:marTop w:val="0"/>
      <w:marBottom w:val="0"/>
      <w:divBdr>
        <w:top w:val="none" w:sz="0" w:space="0" w:color="auto"/>
        <w:left w:val="none" w:sz="0" w:space="0" w:color="auto"/>
        <w:bottom w:val="none" w:sz="0" w:space="0" w:color="auto"/>
        <w:right w:val="none" w:sz="0" w:space="0" w:color="auto"/>
      </w:divBdr>
    </w:div>
    <w:div w:id="879896983">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1751590">
      <w:bodyDiv w:val="1"/>
      <w:marLeft w:val="0"/>
      <w:marRight w:val="0"/>
      <w:marTop w:val="0"/>
      <w:marBottom w:val="0"/>
      <w:divBdr>
        <w:top w:val="none" w:sz="0" w:space="0" w:color="auto"/>
        <w:left w:val="none" w:sz="0" w:space="0" w:color="auto"/>
        <w:bottom w:val="none" w:sz="0" w:space="0" w:color="auto"/>
        <w:right w:val="none" w:sz="0" w:space="0" w:color="auto"/>
      </w:divBdr>
    </w:div>
    <w:div w:id="883785241">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5457740">
      <w:bodyDiv w:val="1"/>
      <w:marLeft w:val="0"/>
      <w:marRight w:val="0"/>
      <w:marTop w:val="0"/>
      <w:marBottom w:val="0"/>
      <w:divBdr>
        <w:top w:val="none" w:sz="0" w:space="0" w:color="auto"/>
        <w:left w:val="none" w:sz="0" w:space="0" w:color="auto"/>
        <w:bottom w:val="none" w:sz="0" w:space="0" w:color="auto"/>
        <w:right w:val="none" w:sz="0" w:space="0" w:color="auto"/>
      </w:divBdr>
    </w:div>
    <w:div w:id="885877118">
      <w:bodyDiv w:val="1"/>
      <w:marLeft w:val="0"/>
      <w:marRight w:val="0"/>
      <w:marTop w:val="0"/>
      <w:marBottom w:val="0"/>
      <w:divBdr>
        <w:top w:val="none" w:sz="0" w:space="0" w:color="auto"/>
        <w:left w:val="none" w:sz="0" w:space="0" w:color="auto"/>
        <w:bottom w:val="none" w:sz="0" w:space="0" w:color="auto"/>
        <w:right w:val="none" w:sz="0" w:space="0" w:color="auto"/>
      </w:divBdr>
    </w:div>
    <w:div w:id="887182062">
      <w:bodyDiv w:val="1"/>
      <w:marLeft w:val="0"/>
      <w:marRight w:val="0"/>
      <w:marTop w:val="0"/>
      <w:marBottom w:val="0"/>
      <w:divBdr>
        <w:top w:val="none" w:sz="0" w:space="0" w:color="auto"/>
        <w:left w:val="none" w:sz="0" w:space="0" w:color="auto"/>
        <w:bottom w:val="none" w:sz="0" w:space="0" w:color="auto"/>
        <w:right w:val="none" w:sz="0" w:space="0" w:color="auto"/>
      </w:divBdr>
    </w:div>
    <w:div w:id="887424548">
      <w:bodyDiv w:val="1"/>
      <w:marLeft w:val="0"/>
      <w:marRight w:val="0"/>
      <w:marTop w:val="0"/>
      <w:marBottom w:val="0"/>
      <w:divBdr>
        <w:top w:val="none" w:sz="0" w:space="0" w:color="auto"/>
        <w:left w:val="none" w:sz="0" w:space="0" w:color="auto"/>
        <w:bottom w:val="none" w:sz="0" w:space="0" w:color="auto"/>
        <w:right w:val="none" w:sz="0" w:space="0" w:color="auto"/>
      </w:divBdr>
    </w:div>
    <w:div w:id="888104282">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890456575">
      <w:bodyDiv w:val="1"/>
      <w:marLeft w:val="0"/>
      <w:marRight w:val="0"/>
      <w:marTop w:val="0"/>
      <w:marBottom w:val="0"/>
      <w:divBdr>
        <w:top w:val="none" w:sz="0" w:space="0" w:color="auto"/>
        <w:left w:val="none" w:sz="0" w:space="0" w:color="auto"/>
        <w:bottom w:val="none" w:sz="0" w:space="0" w:color="auto"/>
        <w:right w:val="none" w:sz="0" w:space="0" w:color="auto"/>
      </w:divBdr>
    </w:div>
    <w:div w:id="891043086">
      <w:bodyDiv w:val="1"/>
      <w:marLeft w:val="0"/>
      <w:marRight w:val="0"/>
      <w:marTop w:val="0"/>
      <w:marBottom w:val="0"/>
      <w:divBdr>
        <w:top w:val="none" w:sz="0" w:space="0" w:color="auto"/>
        <w:left w:val="none" w:sz="0" w:space="0" w:color="auto"/>
        <w:bottom w:val="none" w:sz="0" w:space="0" w:color="auto"/>
        <w:right w:val="none" w:sz="0" w:space="0" w:color="auto"/>
      </w:divBdr>
    </w:div>
    <w:div w:id="892275514">
      <w:bodyDiv w:val="1"/>
      <w:marLeft w:val="0"/>
      <w:marRight w:val="0"/>
      <w:marTop w:val="0"/>
      <w:marBottom w:val="0"/>
      <w:divBdr>
        <w:top w:val="none" w:sz="0" w:space="0" w:color="auto"/>
        <w:left w:val="none" w:sz="0" w:space="0" w:color="auto"/>
        <w:bottom w:val="none" w:sz="0" w:space="0" w:color="auto"/>
        <w:right w:val="none" w:sz="0" w:space="0" w:color="auto"/>
      </w:divBdr>
    </w:div>
    <w:div w:id="893127545">
      <w:bodyDiv w:val="1"/>
      <w:marLeft w:val="0"/>
      <w:marRight w:val="0"/>
      <w:marTop w:val="0"/>
      <w:marBottom w:val="0"/>
      <w:divBdr>
        <w:top w:val="none" w:sz="0" w:space="0" w:color="auto"/>
        <w:left w:val="none" w:sz="0" w:space="0" w:color="auto"/>
        <w:bottom w:val="none" w:sz="0" w:space="0" w:color="auto"/>
        <w:right w:val="none" w:sz="0" w:space="0" w:color="auto"/>
      </w:divBdr>
    </w:div>
    <w:div w:id="894046535">
      <w:bodyDiv w:val="1"/>
      <w:marLeft w:val="0"/>
      <w:marRight w:val="0"/>
      <w:marTop w:val="0"/>
      <w:marBottom w:val="0"/>
      <w:divBdr>
        <w:top w:val="none" w:sz="0" w:space="0" w:color="auto"/>
        <w:left w:val="none" w:sz="0" w:space="0" w:color="auto"/>
        <w:bottom w:val="none" w:sz="0" w:space="0" w:color="auto"/>
        <w:right w:val="none" w:sz="0" w:space="0" w:color="auto"/>
      </w:divBdr>
    </w:div>
    <w:div w:id="895429312">
      <w:bodyDiv w:val="1"/>
      <w:marLeft w:val="0"/>
      <w:marRight w:val="0"/>
      <w:marTop w:val="0"/>
      <w:marBottom w:val="0"/>
      <w:divBdr>
        <w:top w:val="none" w:sz="0" w:space="0" w:color="auto"/>
        <w:left w:val="none" w:sz="0" w:space="0" w:color="auto"/>
        <w:bottom w:val="none" w:sz="0" w:space="0" w:color="auto"/>
        <w:right w:val="none" w:sz="0" w:space="0" w:color="auto"/>
      </w:divBdr>
    </w:div>
    <w:div w:id="895508619">
      <w:bodyDiv w:val="1"/>
      <w:marLeft w:val="0"/>
      <w:marRight w:val="0"/>
      <w:marTop w:val="0"/>
      <w:marBottom w:val="0"/>
      <w:divBdr>
        <w:top w:val="none" w:sz="0" w:space="0" w:color="auto"/>
        <w:left w:val="none" w:sz="0" w:space="0" w:color="auto"/>
        <w:bottom w:val="none" w:sz="0" w:space="0" w:color="auto"/>
        <w:right w:val="none" w:sz="0" w:space="0" w:color="auto"/>
      </w:divBdr>
    </w:div>
    <w:div w:id="896359305">
      <w:bodyDiv w:val="1"/>
      <w:marLeft w:val="0"/>
      <w:marRight w:val="0"/>
      <w:marTop w:val="0"/>
      <w:marBottom w:val="0"/>
      <w:divBdr>
        <w:top w:val="none" w:sz="0" w:space="0" w:color="auto"/>
        <w:left w:val="none" w:sz="0" w:space="0" w:color="auto"/>
        <w:bottom w:val="none" w:sz="0" w:space="0" w:color="auto"/>
        <w:right w:val="none" w:sz="0" w:space="0" w:color="auto"/>
      </w:divBdr>
    </w:div>
    <w:div w:id="896473674">
      <w:bodyDiv w:val="1"/>
      <w:marLeft w:val="0"/>
      <w:marRight w:val="0"/>
      <w:marTop w:val="0"/>
      <w:marBottom w:val="0"/>
      <w:divBdr>
        <w:top w:val="none" w:sz="0" w:space="0" w:color="auto"/>
        <w:left w:val="none" w:sz="0" w:space="0" w:color="auto"/>
        <w:bottom w:val="none" w:sz="0" w:space="0" w:color="auto"/>
        <w:right w:val="none" w:sz="0" w:space="0" w:color="auto"/>
      </w:divBdr>
    </w:div>
    <w:div w:id="896479424">
      <w:bodyDiv w:val="1"/>
      <w:marLeft w:val="0"/>
      <w:marRight w:val="0"/>
      <w:marTop w:val="0"/>
      <w:marBottom w:val="0"/>
      <w:divBdr>
        <w:top w:val="none" w:sz="0" w:space="0" w:color="auto"/>
        <w:left w:val="none" w:sz="0" w:space="0" w:color="auto"/>
        <w:bottom w:val="none" w:sz="0" w:space="0" w:color="auto"/>
        <w:right w:val="none" w:sz="0" w:space="0" w:color="auto"/>
      </w:divBdr>
    </w:div>
    <w:div w:id="896745231">
      <w:bodyDiv w:val="1"/>
      <w:marLeft w:val="0"/>
      <w:marRight w:val="0"/>
      <w:marTop w:val="0"/>
      <w:marBottom w:val="0"/>
      <w:divBdr>
        <w:top w:val="none" w:sz="0" w:space="0" w:color="auto"/>
        <w:left w:val="none" w:sz="0" w:space="0" w:color="auto"/>
        <w:bottom w:val="none" w:sz="0" w:space="0" w:color="auto"/>
        <w:right w:val="none" w:sz="0" w:space="0" w:color="auto"/>
      </w:divBdr>
    </w:div>
    <w:div w:id="897593760">
      <w:bodyDiv w:val="1"/>
      <w:marLeft w:val="0"/>
      <w:marRight w:val="0"/>
      <w:marTop w:val="0"/>
      <w:marBottom w:val="0"/>
      <w:divBdr>
        <w:top w:val="none" w:sz="0" w:space="0" w:color="auto"/>
        <w:left w:val="none" w:sz="0" w:space="0" w:color="auto"/>
        <w:bottom w:val="none" w:sz="0" w:space="0" w:color="auto"/>
        <w:right w:val="none" w:sz="0" w:space="0" w:color="auto"/>
      </w:divBdr>
    </w:div>
    <w:div w:id="897670074">
      <w:bodyDiv w:val="1"/>
      <w:marLeft w:val="0"/>
      <w:marRight w:val="0"/>
      <w:marTop w:val="0"/>
      <w:marBottom w:val="0"/>
      <w:divBdr>
        <w:top w:val="none" w:sz="0" w:space="0" w:color="auto"/>
        <w:left w:val="none" w:sz="0" w:space="0" w:color="auto"/>
        <w:bottom w:val="none" w:sz="0" w:space="0" w:color="auto"/>
        <w:right w:val="none" w:sz="0" w:space="0" w:color="auto"/>
      </w:divBdr>
    </w:div>
    <w:div w:id="897790584">
      <w:bodyDiv w:val="1"/>
      <w:marLeft w:val="0"/>
      <w:marRight w:val="0"/>
      <w:marTop w:val="0"/>
      <w:marBottom w:val="0"/>
      <w:divBdr>
        <w:top w:val="none" w:sz="0" w:space="0" w:color="auto"/>
        <w:left w:val="none" w:sz="0" w:space="0" w:color="auto"/>
        <w:bottom w:val="none" w:sz="0" w:space="0" w:color="auto"/>
        <w:right w:val="none" w:sz="0" w:space="0" w:color="auto"/>
      </w:divBdr>
    </w:div>
    <w:div w:id="899285125">
      <w:bodyDiv w:val="1"/>
      <w:marLeft w:val="0"/>
      <w:marRight w:val="0"/>
      <w:marTop w:val="0"/>
      <w:marBottom w:val="0"/>
      <w:divBdr>
        <w:top w:val="none" w:sz="0" w:space="0" w:color="auto"/>
        <w:left w:val="none" w:sz="0" w:space="0" w:color="auto"/>
        <w:bottom w:val="none" w:sz="0" w:space="0" w:color="auto"/>
        <w:right w:val="none" w:sz="0" w:space="0" w:color="auto"/>
      </w:divBdr>
    </w:div>
    <w:div w:id="899292502">
      <w:bodyDiv w:val="1"/>
      <w:marLeft w:val="0"/>
      <w:marRight w:val="0"/>
      <w:marTop w:val="0"/>
      <w:marBottom w:val="0"/>
      <w:divBdr>
        <w:top w:val="none" w:sz="0" w:space="0" w:color="auto"/>
        <w:left w:val="none" w:sz="0" w:space="0" w:color="auto"/>
        <w:bottom w:val="none" w:sz="0" w:space="0" w:color="auto"/>
        <w:right w:val="none" w:sz="0" w:space="0" w:color="auto"/>
      </w:divBdr>
    </w:div>
    <w:div w:id="902788183">
      <w:bodyDiv w:val="1"/>
      <w:marLeft w:val="0"/>
      <w:marRight w:val="0"/>
      <w:marTop w:val="0"/>
      <w:marBottom w:val="0"/>
      <w:divBdr>
        <w:top w:val="none" w:sz="0" w:space="0" w:color="auto"/>
        <w:left w:val="none" w:sz="0" w:space="0" w:color="auto"/>
        <w:bottom w:val="none" w:sz="0" w:space="0" w:color="auto"/>
        <w:right w:val="none" w:sz="0" w:space="0" w:color="auto"/>
      </w:divBdr>
    </w:div>
    <w:div w:id="902833570">
      <w:bodyDiv w:val="1"/>
      <w:marLeft w:val="0"/>
      <w:marRight w:val="0"/>
      <w:marTop w:val="0"/>
      <w:marBottom w:val="0"/>
      <w:divBdr>
        <w:top w:val="none" w:sz="0" w:space="0" w:color="auto"/>
        <w:left w:val="none" w:sz="0" w:space="0" w:color="auto"/>
        <w:bottom w:val="none" w:sz="0" w:space="0" w:color="auto"/>
        <w:right w:val="none" w:sz="0" w:space="0" w:color="auto"/>
      </w:divBdr>
    </w:div>
    <w:div w:id="904729825">
      <w:bodyDiv w:val="1"/>
      <w:marLeft w:val="0"/>
      <w:marRight w:val="0"/>
      <w:marTop w:val="0"/>
      <w:marBottom w:val="0"/>
      <w:divBdr>
        <w:top w:val="none" w:sz="0" w:space="0" w:color="auto"/>
        <w:left w:val="none" w:sz="0" w:space="0" w:color="auto"/>
        <w:bottom w:val="none" w:sz="0" w:space="0" w:color="auto"/>
        <w:right w:val="none" w:sz="0" w:space="0" w:color="auto"/>
      </w:divBdr>
    </w:div>
    <w:div w:id="905266984">
      <w:bodyDiv w:val="1"/>
      <w:marLeft w:val="0"/>
      <w:marRight w:val="0"/>
      <w:marTop w:val="0"/>
      <w:marBottom w:val="0"/>
      <w:divBdr>
        <w:top w:val="none" w:sz="0" w:space="0" w:color="auto"/>
        <w:left w:val="none" w:sz="0" w:space="0" w:color="auto"/>
        <w:bottom w:val="none" w:sz="0" w:space="0" w:color="auto"/>
        <w:right w:val="none" w:sz="0" w:space="0" w:color="auto"/>
      </w:divBdr>
    </w:div>
    <w:div w:id="907038394">
      <w:bodyDiv w:val="1"/>
      <w:marLeft w:val="0"/>
      <w:marRight w:val="0"/>
      <w:marTop w:val="0"/>
      <w:marBottom w:val="0"/>
      <w:divBdr>
        <w:top w:val="none" w:sz="0" w:space="0" w:color="auto"/>
        <w:left w:val="none" w:sz="0" w:space="0" w:color="auto"/>
        <w:bottom w:val="none" w:sz="0" w:space="0" w:color="auto"/>
        <w:right w:val="none" w:sz="0" w:space="0" w:color="auto"/>
      </w:divBdr>
    </w:div>
    <w:div w:id="907110668">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08154750">
      <w:bodyDiv w:val="1"/>
      <w:marLeft w:val="0"/>
      <w:marRight w:val="0"/>
      <w:marTop w:val="0"/>
      <w:marBottom w:val="0"/>
      <w:divBdr>
        <w:top w:val="none" w:sz="0" w:space="0" w:color="auto"/>
        <w:left w:val="none" w:sz="0" w:space="0" w:color="auto"/>
        <w:bottom w:val="none" w:sz="0" w:space="0" w:color="auto"/>
        <w:right w:val="none" w:sz="0" w:space="0" w:color="auto"/>
      </w:divBdr>
    </w:div>
    <w:div w:id="908155270">
      <w:bodyDiv w:val="1"/>
      <w:marLeft w:val="0"/>
      <w:marRight w:val="0"/>
      <w:marTop w:val="0"/>
      <w:marBottom w:val="0"/>
      <w:divBdr>
        <w:top w:val="none" w:sz="0" w:space="0" w:color="auto"/>
        <w:left w:val="none" w:sz="0" w:space="0" w:color="auto"/>
        <w:bottom w:val="none" w:sz="0" w:space="0" w:color="auto"/>
        <w:right w:val="none" w:sz="0" w:space="0" w:color="auto"/>
      </w:divBdr>
    </w:div>
    <w:div w:id="908999461">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2933777">
      <w:bodyDiv w:val="1"/>
      <w:marLeft w:val="0"/>
      <w:marRight w:val="0"/>
      <w:marTop w:val="0"/>
      <w:marBottom w:val="0"/>
      <w:divBdr>
        <w:top w:val="none" w:sz="0" w:space="0" w:color="auto"/>
        <w:left w:val="none" w:sz="0" w:space="0" w:color="auto"/>
        <w:bottom w:val="none" w:sz="0" w:space="0" w:color="auto"/>
        <w:right w:val="none" w:sz="0" w:space="0" w:color="auto"/>
      </w:divBdr>
    </w:div>
    <w:div w:id="914389448">
      <w:bodyDiv w:val="1"/>
      <w:marLeft w:val="0"/>
      <w:marRight w:val="0"/>
      <w:marTop w:val="0"/>
      <w:marBottom w:val="0"/>
      <w:divBdr>
        <w:top w:val="none" w:sz="0" w:space="0" w:color="auto"/>
        <w:left w:val="none" w:sz="0" w:space="0" w:color="auto"/>
        <w:bottom w:val="none" w:sz="0" w:space="0" w:color="auto"/>
        <w:right w:val="none" w:sz="0" w:space="0" w:color="auto"/>
      </w:divBdr>
    </w:div>
    <w:div w:id="915549724">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17906183">
      <w:bodyDiv w:val="1"/>
      <w:marLeft w:val="0"/>
      <w:marRight w:val="0"/>
      <w:marTop w:val="0"/>
      <w:marBottom w:val="0"/>
      <w:divBdr>
        <w:top w:val="none" w:sz="0" w:space="0" w:color="auto"/>
        <w:left w:val="none" w:sz="0" w:space="0" w:color="auto"/>
        <w:bottom w:val="none" w:sz="0" w:space="0" w:color="auto"/>
        <w:right w:val="none" w:sz="0" w:space="0" w:color="auto"/>
      </w:divBdr>
    </w:div>
    <w:div w:id="918322940">
      <w:bodyDiv w:val="1"/>
      <w:marLeft w:val="0"/>
      <w:marRight w:val="0"/>
      <w:marTop w:val="0"/>
      <w:marBottom w:val="0"/>
      <w:divBdr>
        <w:top w:val="none" w:sz="0" w:space="0" w:color="auto"/>
        <w:left w:val="none" w:sz="0" w:space="0" w:color="auto"/>
        <w:bottom w:val="none" w:sz="0" w:space="0" w:color="auto"/>
        <w:right w:val="none" w:sz="0" w:space="0" w:color="auto"/>
      </w:divBdr>
    </w:div>
    <w:div w:id="918712709">
      <w:bodyDiv w:val="1"/>
      <w:marLeft w:val="0"/>
      <w:marRight w:val="0"/>
      <w:marTop w:val="0"/>
      <w:marBottom w:val="0"/>
      <w:divBdr>
        <w:top w:val="none" w:sz="0" w:space="0" w:color="auto"/>
        <w:left w:val="none" w:sz="0" w:space="0" w:color="auto"/>
        <w:bottom w:val="none" w:sz="0" w:space="0" w:color="auto"/>
        <w:right w:val="none" w:sz="0" w:space="0" w:color="auto"/>
      </w:divBdr>
    </w:div>
    <w:div w:id="919292180">
      <w:bodyDiv w:val="1"/>
      <w:marLeft w:val="0"/>
      <w:marRight w:val="0"/>
      <w:marTop w:val="0"/>
      <w:marBottom w:val="0"/>
      <w:divBdr>
        <w:top w:val="none" w:sz="0" w:space="0" w:color="auto"/>
        <w:left w:val="none" w:sz="0" w:space="0" w:color="auto"/>
        <w:bottom w:val="none" w:sz="0" w:space="0" w:color="auto"/>
        <w:right w:val="none" w:sz="0" w:space="0" w:color="auto"/>
      </w:divBdr>
    </w:div>
    <w:div w:id="920605215">
      <w:bodyDiv w:val="1"/>
      <w:marLeft w:val="0"/>
      <w:marRight w:val="0"/>
      <w:marTop w:val="0"/>
      <w:marBottom w:val="0"/>
      <w:divBdr>
        <w:top w:val="none" w:sz="0" w:space="0" w:color="auto"/>
        <w:left w:val="none" w:sz="0" w:space="0" w:color="auto"/>
        <w:bottom w:val="none" w:sz="0" w:space="0" w:color="auto"/>
        <w:right w:val="none" w:sz="0" w:space="0" w:color="auto"/>
      </w:divBdr>
    </w:div>
    <w:div w:id="921259013">
      <w:bodyDiv w:val="1"/>
      <w:marLeft w:val="0"/>
      <w:marRight w:val="0"/>
      <w:marTop w:val="0"/>
      <w:marBottom w:val="0"/>
      <w:divBdr>
        <w:top w:val="none" w:sz="0" w:space="0" w:color="auto"/>
        <w:left w:val="none" w:sz="0" w:space="0" w:color="auto"/>
        <w:bottom w:val="none" w:sz="0" w:space="0" w:color="auto"/>
        <w:right w:val="none" w:sz="0" w:space="0" w:color="auto"/>
      </w:divBdr>
    </w:div>
    <w:div w:id="921331231">
      <w:bodyDiv w:val="1"/>
      <w:marLeft w:val="0"/>
      <w:marRight w:val="0"/>
      <w:marTop w:val="0"/>
      <w:marBottom w:val="0"/>
      <w:divBdr>
        <w:top w:val="none" w:sz="0" w:space="0" w:color="auto"/>
        <w:left w:val="none" w:sz="0" w:space="0" w:color="auto"/>
        <w:bottom w:val="none" w:sz="0" w:space="0" w:color="auto"/>
        <w:right w:val="none" w:sz="0" w:space="0" w:color="auto"/>
      </w:divBdr>
    </w:div>
    <w:div w:id="921644776">
      <w:bodyDiv w:val="1"/>
      <w:marLeft w:val="0"/>
      <w:marRight w:val="0"/>
      <w:marTop w:val="0"/>
      <w:marBottom w:val="0"/>
      <w:divBdr>
        <w:top w:val="none" w:sz="0" w:space="0" w:color="auto"/>
        <w:left w:val="none" w:sz="0" w:space="0" w:color="auto"/>
        <w:bottom w:val="none" w:sz="0" w:space="0" w:color="auto"/>
        <w:right w:val="none" w:sz="0" w:space="0" w:color="auto"/>
      </w:divBdr>
    </w:div>
    <w:div w:id="922226814">
      <w:bodyDiv w:val="1"/>
      <w:marLeft w:val="0"/>
      <w:marRight w:val="0"/>
      <w:marTop w:val="0"/>
      <w:marBottom w:val="0"/>
      <w:divBdr>
        <w:top w:val="none" w:sz="0" w:space="0" w:color="auto"/>
        <w:left w:val="none" w:sz="0" w:space="0" w:color="auto"/>
        <w:bottom w:val="none" w:sz="0" w:space="0" w:color="auto"/>
        <w:right w:val="none" w:sz="0" w:space="0" w:color="auto"/>
      </w:divBdr>
    </w:div>
    <w:div w:id="923100878">
      <w:bodyDiv w:val="1"/>
      <w:marLeft w:val="0"/>
      <w:marRight w:val="0"/>
      <w:marTop w:val="0"/>
      <w:marBottom w:val="0"/>
      <w:divBdr>
        <w:top w:val="none" w:sz="0" w:space="0" w:color="auto"/>
        <w:left w:val="none" w:sz="0" w:space="0" w:color="auto"/>
        <w:bottom w:val="none" w:sz="0" w:space="0" w:color="auto"/>
        <w:right w:val="none" w:sz="0" w:space="0" w:color="auto"/>
      </w:divBdr>
    </w:div>
    <w:div w:id="924152376">
      <w:bodyDiv w:val="1"/>
      <w:marLeft w:val="0"/>
      <w:marRight w:val="0"/>
      <w:marTop w:val="0"/>
      <w:marBottom w:val="0"/>
      <w:divBdr>
        <w:top w:val="none" w:sz="0" w:space="0" w:color="auto"/>
        <w:left w:val="none" w:sz="0" w:space="0" w:color="auto"/>
        <w:bottom w:val="none" w:sz="0" w:space="0" w:color="auto"/>
        <w:right w:val="none" w:sz="0" w:space="0" w:color="auto"/>
      </w:divBdr>
    </w:div>
    <w:div w:id="924802329">
      <w:bodyDiv w:val="1"/>
      <w:marLeft w:val="0"/>
      <w:marRight w:val="0"/>
      <w:marTop w:val="0"/>
      <w:marBottom w:val="0"/>
      <w:divBdr>
        <w:top w:val="none" w:sz="0" w:space="0" w:color="auto"/>
        <w:left w:val="none" w:sz="0" w:space="0" w:color="auto"/>
        <w:bottom w:val="none" w:sz="0" w:space="0" w:color="auto"/>
        <w:right w:val="none" w:sz="0" w:space="0" w:color="auto"/>
      </w:divBdr>
    </w:div>
    <w:div w:id="925959395">
      <w:bodyDiv w:val="1"/>
      <w:marLeft w:val="0"/>
      <w:marRight w:val="0"/>
      <w:marTop w:val="0"/>
      <w:marBottom w:val="0"/>
      <w:divBdr>
        <w:top w:val="none" w:sz="0" w:space="0" w:color="auto"/>
        <w:left w:val="none" w:sz="0" w:space="0" w:color="auto"/>
        <w:bottom w:val="none" w:sz="0" w:space="0" w:color="auto"/>
        <w:right w:val="none" w:sz="0" w:space="0" w:color="auto"/>
      </w:divBdr>
    </w:div>
    <w:div w:id="926889258">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28346849">
      <w:bodyDiv w:val="1"/>
      <w:marLeft w:val="0"/>
      <w:marRight w:val="0"/>
      <w:marTop w:val="0"/>
      <w:marBottom w:val="0"/>
      <w:divBdr>
        <w:top w:val="none" w:sz="0" w:space="0" w:color="auto"/>
        <w:left w:val="none" w:sz="0" w:space="0" w:color="auto"/>
        <w:bottom w:val="none" w:sz="0" w:space="0" w:color="auto"/>
        <w:right w:val="none" w:sz="0" w:space="0" w:color="auto"/>
      </w:divBdr>
    </w:div>
    <w:div w:id="928777466">
      <w:bodyDiv w:val="1"/>
      <w:marLeft w:val="0"/>
      <w:marRight w:val="0"/>
      <w:marTop w:val="0"/>
      <w:marBottom w:val="0"/>
      <w:divBdr>
        <w:top w:val="none" w:sz="0" w:space="0" w:color="auto"/>
        <w:left w:val="none" w:sz="0" w:space="0" w:color="auto"/>
        <w:bottom w:val="none" w:sz="0" w:space="0" w:color="auto"/>
        <w:right w:val="none" w:sz="0" w:space="0" w:color="auto"/>
      </w:divBdr>
    </w:div>
    <w:div w:id="930047208">
      <w:bodyDiv w:val="1"/>
      <w:marLeft w:val="0"/>
      <w:marRight w:val="0"/>
      <w:marTop w:val="0"/>
      <w:marBottom w:val="0"/>
      <w:divBdr>
        <w:top w:val="none" w:sz="0" w:space="0" w:color="auto"/>
        <w:left w:val="none" w:sz="0" w:space="0" w:color="auto"/>
        <w:bottom w:val="none" w:sz="0" w:space="0" w:color="auto"/>
        <w:right w:val="none" w:sz="0" w:space="0" w:color="auto"/>
      </w:divBdr>
    </w:div>
    <w:div w:id="931477612">
      <w:bodyDiv w:val="1"/>
      <w:marLeft w:val="0"/>
      <w:marRight w:val="0"/>
      <w:marTop w:val="0"/>
      <w:marBottom w:val="0"/>
      <w:divBdr>
        <w:top w:val="none" w:sz="0" w:space="0" w:color="auto"/>
        <w:left w:val="none" w:sz="0" w:space="0" w:color="auto"/>
        <w:bottom w:val="none" w:sz="0" w:space="0" w:color="auto"/>
        <w:right w:val="none" w:sz="0" w:space="0" w:color="auto"/>
      </w:divBdr>
    </w:div>
    <w:div w:id="932396757">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5789831">
      <w:bodyDiv w:val="1"/>
      <w:marLeft w:val="0"/>
      <w:marRight w:val="0"/>
      <w:marTop w:val="0"/>
      <w:marBottom w:val="0"/>
      <w:divBdr>
        <w:top w:val="none" w:sz="0" w:space="0" w:color="auto"/>
        <w:left w:val="none" w:sz="0" w:space="0" w:color="auto"/>
        <w:bottom w:val="none" w:sz="0" w:space="0" w:color="auto"/>
        <w:right w:val="none" w:sz="0" w:space="0" w:color="auto"/>
      </w:divBdr>
    </w:div>
    <w:div w:id="936249806">
      <w:bodyDiv w:val="1"/>
      <w:marLeft w:val="0"/>
      <w:marRight w:val="0"/>
      <w:marTop w:val="0"/>
      <w:marBottom w:val="0"/>
      <w:divBdr>
        <w:top w:val="none" w:sz="0" w:space="0" w:color="auto"/>
        <w:left w:val="none" w:sz="0" w:space="0" w:color="auto"/>
        <w:bottom w:val="none" w:sz="0" w:space="0" w:color="auto"/>
        <w:right w:val="none" w:sz="0" w:space="0" w:color="auto"/>
      </w:divBdr>
    </w:div>
    <w:div w:id="936405841">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36717616">
      <w:bodyDiv w:val="1"/>
      <w:marLeft w:val="0"/>
      <w:marRight w:val="0"/>
      <w:marTop w:val="0"/>
      <w:marBottom w:val="0"/>
      <w:divBdr>
        <w:top w:val="none" w:sz="0" w:space="0" w:color="auto"/>
        <w:left w:val="none" w:sz="0" w:space="0" w:color="auto"/>
        <w:bottom w:val="none" w:sz="0" w:space="0" w:color="auto"/>
        <w:right w:val="none" w:sz="0" w:space="0" w:color="auto"/>
      </w:divBdr>
    </w:div>
    <w:div w:id="937563364">
      <w:bodyDiv w:val="1"/>
      <w:marLeft w:val="0"/>
      <w:marRight w:val="0"/>
      <w:marTop w:val="0"/>
      <w:marBottom w:val="0"/>
      <w:divBdr>
        <w:top w:val="none" w:sz="0" w:space="0" w:color="auto"/>
        <w:left w:val="none" w:sz="0" w:space="0" w:color="auto"/>
        <w:bottom w:val="none" w:sz="0" w:space="0" w:color="auto"/>
        <w:right w:val="none" w:sz="0" w:space="0" w:color="auto"/>
      </w:divBdr>
    </w:div>
    <w:div w:id="938214808">
      <w:bodyDiv w:val="1"/>
      <w:marLeft w:val="0"/>
      <w:marRight w:val="0"/>
      <w:marTop w:val="0"/>
      <w:marBottom w:val="0"/>
      <w:divBdr>
        <w:top w:val="none" w:sz="0" w:space="0" w:color="auto"/>
        <w:left w:val="none" w:sz="0" w:space="0" w:color="auto"/>
        <w:bottom w:val="none" w:sz="0" w:space="0" w:color="auto"/>
        <w:right w:val="none" w:sz="0" w:space="0" w:color="auto"/>
      </w:divBdr>
    </w:div>
    <w:div w:id="940143767">
      <w:bodyDiv w:val="1"/>
      <w:marLeft w:val="0"/>
      <w:marRight w:val="0"/>
      <w:marTop w:val="0"/>
      <w:marBottom w:val="0"/>
      <w:divBdr>
        <w:top w:val="none" w:sz="0" w:space="0" w:color="auto"/>
        <w:left w:val="none" w:sz="0" w:space="0" w:color="auto"/>
        <w:bottom w:val="none" w:sz="0" w:space="0" w:color="auto"/>
        <w:right w:val="none" w:sz="0" w:space="0" w:color="auto"/>
      </w:divBdr>
    </w:div>
    <w:div w:id="940382111">
      <w:bodyDiv w:val="1"/>
      <w:marLeft w:val="0"/>
      <w:marRight w:val="0"/>
      <w:marTop w:val="0"/>
      <w:marBottom w:val="0"/>
      <w:divBdr>
        <w:top w:val="none" w:sz="0" w:space="0" w:color="auto"/>
        <w:left w:val="none" w:sz="0" w:space="0" w:color="auto"/>
        <w:bottom w:val="none" w:sz="0" w:space="0" w:color="auto"/>
        <w:right w:val="none" w:sz="0" w:space="0" w:color="auto"/>
      </w:divBdr>
    </w:div>
    <w:div w:id="941761652">
      <w:bodyDiv w:val="1"/>
      <w:marLeft w:val="0"/>
      <w:marRight w:val="0"/>
      <w:marTop w:val="0"/>
      <w:marBottom w:val="0"/>
      <w:divBdr>
        <w:top w:val="none" w:sz="0" w:space="0" w:color="auto"/>
        <w:left w:val="none" w:sz="0" w:space="0" w:color="auto"/>
        <w:bottom w:val="none" w:sz="0" w:space="0" w:color="auto"/>
        <w:right w:val="none" w:sz="0" w:space="0" w:color="auto"/>
      </w:divBdr>
    </w:div>
    <w:div w:id="942959840">
      <w:bodyDiv w:val="1"/>
      <w:marLeft w:val="0"/>
      <w:marRight w:val="0"/>
      <w:marTop w:val="0"/>
      <w:marBottom w:val="0"/>
      <w:divBdr>
        <w:top w:val="none" w:sz="0" w:space="0" w:color="auto"/>
        <w:left w:val="none" w:sz="0" w:space="0" w:color="auto"/>
        <w:bottom w:val="none" w:sz="0" w:space="0" w:color="auto"/>
        <w:right w:val="none" w:sz="0" w:space="0" w:color="auto"/>
      </w:divBdr>
    </w:div>
    <w:div w:id="944535558">
      <w:bodyDiv w:val="1"/>
      <w:marLeft w:val="0"/>
      <w:marRight w:val="0"/>
      <w:marTop w:val="0"/>
      <w:marBottom w:val="0"/>
      <w:divBdr>
        <w:top w:val="none" w:sz="0" w:space="0" w:color="auto"/>
        <w:left w:val="none" w:sz="0" w:space="0" w:color="auto"/>
        <w:bottom w:val="none" w:sz="0" w:space="0" w:color="auto"/>
        <w:right w:val="none" w:sz="0" w:space="0" w:color="auto"/>
      </w:divBdr>
    </w:div>
    <w:div w:id="946616671">
      <w:bodyDiv w:val="1"/>
      <w:marLeft w:val="0"/>
      <w:marRight w:val="0"/>
      <w:marTop w:val="0"/>
      <w:marBottom w:val="0"/>
      <w:divBdr>
        <w:top w:val="none" w:sz="0" w:space="0" w:color="auto"/>
        <w:left w:val="none" w:sz="0" w:space="0" w:color="auto"/>
        <w:bottom w:val="none" w:sz="0" w:space="0" w:color="auto"/>
        <w:right w:val="none" w:sz="0" w:space="0" w:color="auto"/>
      </w:divBdr>
    </w:div>
    <w:div w:id="946959536">
      <w:bodyDiv w:val="1"/>
      <w:marLeft w:val="0"/>
      <w:marRight w:val="0"/>
      <w:marTop w:val="0"/>
      <w:marBottom w:val="0"/>
      <w:divBdr>
        <w:top w:val="none" w:sz="0" w:space="0" w:color="auto"/>
        <w:left w:val="none" w:sz="0" w:space="0" w:color="auto"/>
        <w:bottom w:val="none" w:sz="0" w:space="0" w:color="auto"/>
        <w:right w:val="none" w:sz="0" w:space="0" w:color="auto"/>
      </w:divBdr>
    </w:div>
    <w:div w:id="94727211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047300">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49623023">
      <w:bodyDiv w:val="1"/>
      <w:marLeft w:val="0"/>
      <w:marRight w:val="0"/>
      <w:marTop w:val="0"/>
      <w:marBottom w:val="0"/>
      <w:divBdr>
        <w:top w:val="none" w:sz="0" w:space="0" w:color="auto"/>
        <w:left w:val="none" w:sz="0" w:space="0" w:color="auto"/>
        <w:bottom w:val="none" w:sz="0" w:space="0" w:color="auto"/>
        <w:right w:val="none" w:sz="0" w:space="0" w:color="auto"/>
      </w:divBdr>
    </w:div>
    <w:div w:id="950362638">
      <w:bodyDiv w:val="1"/>
      <w:marLeft w:val="0"/>
      <w:marRight w:val="0"/>
      <w:marTop w:val="0"/>
      <w:marBottom w:val="0"/>
      <w:divBdr>
        <w:top w:val="none" w:sz="0" w:space="0" w:color="auto"/>
        <w:left w:val="none" w:sz="0" w:space="0" w:color="auto"/>
        <w:bottom w:val="none" w:sz="0" w:space="0" w:color="auto"/>
        <w:right w:val="none" w:sz="0" w:space="0" w:color="auto"/>
      </w:divBdr>
    </w:div>
    <w:div w:id="950626065">
      <w:bodyDiv w:val="1"/>
      <w:marLeft w:val="0"/>
      <w:marRight w:val="0"/>
      <w:marTop w:val="0"/>
      <w:marBottom w:val="0"/>
      <w:divBdr>
        <w:top w:val="none" w:sz="0" w:space="0" w:color="auto"/>
        <w:left w:val="none" w:sz="0" w:space="0" w:color="auto"/>
        <w:bottom w:val="none" w:sz="0" w:space="0" w:color="auto"/>
        <w:right w:val="none" w:sz="0" w:space="0" w:color="auto"/>
      </w:divBdr>
    </w:div>
    <w:div w:id="952446724">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3561729">
      <w:bodyDiv w:val="1"/>
      <w:marLeft w:val="0"/>
      <w:marRight w:val="0"/>
      <w:marTop w:val="0"/>
      <w:marBottom w:val="0"/>
      <w:divBdr>
        <w:top w:val="none" w:sz="0" w:space="0" w:color="auto"/>
        <w:left w:val="none" w:sz="0" w:space="0" w:color="auto"/>
        <w:bottom w:val="none" w:sz="0" w:space="0" w:color="auto"/>
        <w:right w:val="none" w:sz="0" w:space="0" w:color="auto"/>
      </w:divBdr>
    </w:div>
    <w:div w:id="953639333">
      <w:bodyDiv w:val="1"/>
      <w:marLeft w:val="0"/>
      <w:marRight w:val="0"/>
      <w:marTop w:val="0"/>
      <w:marBottom w:val="0"/>
      <w:divBdr>
        <w:top w:val="none" w:sz="0" w:space="0" w:color="auto"/>
        <w:left w:val="none" w:sz="0" w:space="0" w:color="auto"/>
        <w:bottom w:val="none" w:sz="0" w:space="0" w:color="auto"/>
        <w:right w:val="none" w:sz="0" w:space="0" w:color="auto"/>
      </w:divBdr>
    </w:div>
    <w:div w:id="955016074">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63928902">
      <w:bodyDiv w:val="1"/>
      <w:marLeft w:val="0"/>
      <w:marRight w:val="0"/>
      <w:marTop w:val="0"/>
      <w:marBottom w:val="0"/>
      <w:divBdr>
        <w:top w:val="none" w:sz="0" w:space="0" w:color="auto"/>
        <w:left w:val="none" w:sz="0" w:space="0" w:color="auto"/>
        <w:bottom w:val="none" w:sz="0" w:space="0" w:color="auto"/>
        <w:right w:val="none" w:sz="0" w:space="0" w:color="auto"/>
      </w:divBdr>
    </w:div>
    <w:div w:id="965355796">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6551383">
      <w:bodyDiv w:val="1"/>
      <w:marLeft w:val="0"/>
      <w:marRight w:val="0"/>
      <w:marTop w:val="0"/>
      <w:marBottom w:val="0"/>
      <w:divBdr>
        <w:top w:val="none" w:sz="0" w:space="0" w:color="auto"/>
        <w:left w:val="none" w:sz="0" w:space="0" w:color="auto"/>
        <w:bottom w:val="none" w:sz="0" w:space="0" w:color="auto"/>
        <w:right w:val="none" w:sz="0" w:space="0" w:color="auto"/>
      </w:divBdr>
    </w:div>
    <w:div w:id="967013061">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72908144">
      <w:bodyDiv w:val="1"/>
      <w:marLeft w:val="0"/>
      <w:marRight w:val="0"/>
      <w:marTop w:val="0"/>
      <w:marBottom w:val="0"/>
      <w:divBdr>
        <w:top w:val="none" w:sz="0" w:space="0" w:color="auto"/>
        <w:left w:val="none" w:sz="0" w:space="0" w:color="auto"/>
        <w:bottom w:val="none" w:sz="0" w:space="0" w:color="auto"/>
        <w:right w:val="none" w:sz="0" w:space="0" w:color="auto"/>
      </w:divBdr>
    </w:div>
    <w:div w:id="974022876">
      <w:bodyDiv w:val="1"/>
      <w:marLeft w:val="0"/>
      <w:marRight w:val="0"/>
      <w:marTop w:val="0"/>
      <w:marBottom w:val="0"/>
      <w:divBdr>
        <w:top w:val="none" w:sz="0" w:space="0" w:color="auto"/>
        <w:left w:val="none" w:sz="0" w:space="0" w:color="auto"/>
        <w:bottom w:val="none" w:sz="0" w:space="0" w:color="auto"/>
        <w:right w:val="none" w:sz="0" w:space="0" w:color="auto"/>
      </w:divBdr>
    </w:div>
    <w:div w:id="974219701">
      <w:bodyDiv w:val="1"/>
      <w:marLeft w:val="0"/>
      <w:marRight w:val="0"/>
      <w:marTop w:val="0"/>
      <w:marBottom w:val="0"/>
      <w:divBdr>
        <w:top w:val="none" w:sz="0" w:space="0" w:color="auto"/>
        <w:left w:val="none" w:sz="0" w:space="0" w:color="auto"/>
        <w:bottom w:val="none" w:sz="0" w:space="0" w:color="auto"/>
        <w:right w:val="none" w:sz="0" w:space="0" w:color="auto"/>
      </w:divBdr>
    </w:div>
    <w:div w:id="974529539">
      <w:bodyDiv w:val="1"/>
      <w:marLeft w:val="0"/>
      <w:marRight w:val="0"/>
      <w:marTop w:val="0"/>
      <w:marBottom w:val="0"/>
      <w:divBdr>
        <w:top w:val="none" w:sz="0" w:space="0" w:color="auto"/>
        <w:left w:val="none" w:sz="0" w:space="0" w:color="auto"/>
        <w:bottom w:val="none" w:sz="0" w:space="0" w:color="auto"/>
        <w:right w:val="none" w:sz="0" w:space="0" w:color="auto"/>
      </w:divBdr>
    </w:div>
    <w:div w:id="976033098">
      <w:bodyDiv w:val="1"/>
      <w:marLeft w:val="0"/>
      <w:marRight w:val="0"/>
      <w:marTop w:val="0"/>
      <w:marBottom w:val="0"/>
      <w:divBdr>
        <w:top w:val="none" w:sz="0" w:space="0" w:color="auto"/>
        <w:left w:val="none" w:sz="0" w:space="0" w:color="auto"/>
        <w:bottom w:val="none" w:sz="0" w:space="0" w:color="auto"/>
        <w:right w:val="none" w:sz="0" w:space="0" w:color="auto"/>
      </w:divBdr>
    </w:div>
    <w:div w:id="977417330">
      <w:bodyDiv w:val="1"/>
      <w:marLeft w:val="0"/>
      <w:marRight w:val="0"/>
      <w:marTop w:val="0"/>
      <w:marBottom w:val="0"/>
      <w:divBdr>
        <w:top w:val="none" w:sz="0" w:space="0" w:color="auto"/>
        <w:left w:val="none" w:sz="0" w:space="0" w:color="auto"/>
        <w:bottom w:val="none" w:sz="0" w:space="0" w:color="auto"/>
        <w:right w:val="none" w:sz="0" w:space="0" w:color="auto"/>
      </w:divBdr>
    </w:div>
    <w:div w:id="980112427">
      <w:bodyDiv w:val="1"/>
      <w:marLeft w:val="0"/>
      <w:marRight w:val="0"/>
      <w:marTop w:val="0"/>
      <w:marBottom w:val="0"/>
      <w:divBdr>
        <w:top w:val="none" w:sz="0" w:space="0" w:color="auto"/>
        <w:left w:val="none" w:sz="0" w:space="0" w:color="auto"/>
        <w:bottom w:val="none" w:sz="0" w:space="0" w:color="auto"/>
        <w:right w:val="none" w:sz="0" w:space="0" w:color="auto"/>
      </w:divBdr>
    </w:div>
    <w:div w:id="980767727">
      <w:bodyDiv w:val="1"/>
      <w:marLeft w:val="0"/>
      <w:marRight w:val="0"/>
      <w:marTop w:val="0"/>
      <w:marBottom w:val="0"/>
      <w:divBdr>
        <w:top w:val="none" w:sz="0" w:space="0" w:color="auto"/>
        <w:left w:val="none" w:sz="0" w:space="0" w:color="auto"/>
        <w:bottom w:val="none" w:sz="0" w:space="0" w:color="auto"/>
        <w:right w:val="none" w:sz="0" w:space="0" w:color="auto"/>
      </w:divBdr>
    </w:div>
    <w:div w:id="981228653">
      <w:bodyDiv w:val="1"/>
      <w:marLeft w:val="0"/>
      <w:marRight w:val="0"/>
      <w:marTop w:val="0"/>
      <w:marBottom w:val="0"/>
      <w:divBdr>
        <w:top w:val="none" w:sz="0" w:space="0" w:color="auto"/>
        <w:left w:val="none" w:sz="0" w:space="0" w:color="auto"/>
        <w:bottom w:val="none" w:sz="0" w:space="0" w:color="auto"/>
        <w:right w:val="none" w:sz="0" w:space="0" w:color="auto"/>
      </w:divBdr>
    </w:div>
    <w:div w:id="981348411">
      <w:bodyDiv w:val="1"/>
      <w:marLeft w:val="0"/>
      <w:marRight w:val="0"/>
      <w:marTop w:val="0"/>
      <w:marBottom w:val="0"/>
      <w:divBdr>
        <w:top w:val="none" w:sz="0" w:space="0" w:color="auto"/>
        <w:left w:val="none" w:sz="0" w:space="0" w:color="auto"/>
        <w:bottom w:val="none" w:sz="0" w:space="0" w:color="auto"/>
        <w:right w:val="none" w:sz="0" w:space="0" w:color="auto"/>
      </w:divBdr>
    </w:div>
    <w:div w:id="982075393">
      <w:bodyDiv w:val="1"/>
      <w:marLeft w:val="0"/>
      <w:marRight w:val="0"/>
      <w:marTop w:val="0"/>
      <w:marBottom w:val="0"/>
      <w:divBdr>
        <w:top w:val="none" w:sz="0" w:space="0" w:color="auto"/>
        <w:left w:val="none" w:sz="0" w:space="0" w:color="auto"/>
        <w:bottom w:val="none" w:sz="0" w:space="0" w:color="auto"/>
        <w:right w:val="none" w:sz="0" w:space="0" w:color="auto"/>
      </w:divBdr>
    </w:div>
    <w:div w:id="982926160">
      <w:bodyDiv w:val="1"/>
      <w:marLeft w:val="0"/>
      <w:marRight w:val="0"/>
      <w:marTop w:val="0"/>
      <w:marBottom w:val="0"/>
      <w:divBdr>
        <w:top w:val="none" w:sz="0" w:space="0" w:color="auto"/>
        <w:left w:val="none" w:sz="0" w:space="0" w:color="auto"/>
        <w:bottom w:val="none" w:sz="0" w:space="0" w:color="auto"/>
        <w:right w:val="none" w:sz="0" w:space="0" w:color="auto"/>
      </w:divBdr>
    </w:div>
    <w:div w:id="983044156">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3505497">
      <w:bodyDiv w:val="1"/>
      <w:marLeft w:val="0"/>
      <w:marRight w:val="0"/>
      <w:marTop w:val="0"/>
      <w:marBottom w:val="0"/>
      <w:divBdr>
        <w:top w:val="none" w:sz="0" w:space="0" w:color="auto"/>
        <w:left w:val="none" w:sz="0" w:space="0" w:color="auto"/>
        <w:bottom w:val="none" w:sz="0" w:space="0" w:color="auto"/>
        <w:right w:val="none" w:sz="0" w:space="0" w:color="auto"/>
      </w:divBdr>
    </w:div>
    <w:div w:id="983584958">
      <w:bodyDiv w:val="1"/>
      <w:marLeft w:val="0"/>
      <w:marRight w:val="0"/>
      <w:marTop w:val="0"/>
      <w:marBottom w:val="0"/>
      <w:divBdr>
        <w:top w:val="none" w:sz="0" w:space="0" w:color="auto"/>
        <w:left w:val="none" w:sz="0" w:space="0" w:color="auto"/>
        <w:bottom w:val="none" w:sz="0" w:space="0" w:color="auto"/>
        <w:right w:val="none" w:sz="0" w:space="0" w:color="auto"/>
      </w:divBdr>
    </w:div>
    <w:div w:id="984118621">
      <w:bodyDiv w:val="1"/>
      <w:marLeft w:val="0"/>
      <w:marRight w:val="0"/>
      <w:marTop w:val="0"/>
      <w:marBottom w:val="0"/>
      <w:divBdr>
        <w:top w:val="none" w:sz="0" w:space="0" w:color="auto"/>
        <w:left w:val="none" w:sz="0" w:space="0" w:color="auto"/>
        <w:bottom w:val="none" w:sz="0" w:space="0" w:color="auto"/>
        <w:right w:val="none" w:sz="0" w:space="0" w:color="auto"/>
      </w:divBdr>
    </w:div>
    <w:div w:id="984897708">
      <w:bodyDiv w:val="1"/>
      <w:marLeft w:val="0"/>
      <w:marRight w:val="0"/>
      <w:marTop w:val="0"/>
      <w:marBottom w:val="0"/>
      <w:divBdr>
        <w:top w:val="none" w:sz="0" w:space="0" w:color="auto"/>
        <w:left w:val="none" w:sz="0" w:space="0" w:color="auto"/>
        <w:bottom w:val="none" w:sz="0" w:space="0" w:color="auto"/>
        <w:right w:val="none" w:sz="0" w:space="0" w:color="auto"/>
      </w:divBdr>
    </w:div>
    <w:div w:id="988243420">
      <w:bodyDiv w:val="1"/>
      <w:marLeft w:val="0"/>
      <w:marRight w:val="0"/>
      <w:marTop w:val="0"/>
      <w:marBottom w:val="0"/>
      <w:divBdr>
        <w:top w:val="none" w:sz="0" w:space="0" w:color="auto"/>
        <w:left w:val="none" w:sz="0" w:space="0" w:color="auto"/>
        <w:bottom w:val="none" w:sz="0" w:space="0" w:color="auto"/>
        <w:right w:val="none" w:sz="0" w:space="0" w:color="auto"/>
      </w:divBdr>
    </w:div>
    <w:div w:id="989215957">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0134255">
      <w:bodyDiv w:val="1"/>
      <w:marLeft w:val="0"/>
      <w:marRight w:val="0"/>
      <w:marTop w:val="0"/>
      <w:marBottom w:val="0"/>
      <w:divBdr>
        <w:top w:val="none" w:sz="0" w:space="0" w:color="auto"/>
        <w:left w:val="none" w:sz="0" w:space="0" w:color="auto"/>
        <w:bottom w:val="none" w:sz="0" w:space="0" w:color="auto"/>
        <w:right w:val="none" w:sz="0" w:space="0" w:color="auto"/>
      </w:divBdr>
    </w:div>
    <w:div w:id="990209527">
      <w:bodyDiv w:val="1"/>
      <w:marLeft w:val="0"/>
      <w:marRight w:val="0"/>
      <w:marTop w:val="0"/>
      <w:marBottom w:val="0"/>
      <w:divBdr>
        <w:top w:val="none" w:sz="0" w:space="0" w:color="auto"/>
        <w:left w:val="none" w:sz="0" w:space="0" w:color="auto"/>
        <w:bottom w:val="none" w:sz="0" w:space="0" w:color="auto"/>
        <w:right w:val="none" w:sz="0" w:space="0" w:color="auto"/>
      </w:divBdr>
    </w:div>
    <w:div w:id="990334564">
      <w:bodyDiv w:val="1"/>
      <w:marLeft w:val="0"/>
      <w:marRight w:val="0"/>
      <w:marTop w:val="0"/>
      <w:marBottom w:val="0"/>
      <w:divBdr>
        <w:top w:val="none" w:sz="0" w:space="0" w:color="auto"/>
        <w:left w:val="none" w:sz="0" w:space="0" w:color="auto"/>
        <w:bottom w:val="none" w:sz="0" w:space="0" w:color="auto"/>
        <w:right w:val="none" w:sz="0" w:space="0" w:color="auto"/>
      </w:divBdr>
    </w:div>
    <w:div w:id="992686569">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3676938">
      <w:bodyDiv w:val="1"/>
      <w:marLeft w:val="0"/>
      <w:marRight w:val="0"/>
      <w:marTop w:val="0"/>
      <w:marBottom w:val="0"/>
      <w:divBdr>
        <w:top w:val="none" w:sz="0" w:space="0" w:color="auto"/>
        <w:left w:val="none" w:sz="0" w:space="0" w:color="auto"/>
        <w:bottom w:val="none" w:sz="0" w:space="0" w:color="auto"/>
        <w:right w:val="none" w:sz="0" w:space="0" w:color="auto"/>
      </w:divBdr>
    </w:div>
    <w:div w:id="994069966">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4912953">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996298081">
      <w:bodyDiv w:val="1"/>
      <w:marLeft w:val="0"/>
      <w:marRight w:val="0"/>
      <w:marTop w:val="0"/>
      <w:marBottom w:val="0"/>
      <w:divBdr>
        <w:top w:val="none" w:sz="0" w:space="0" w:color="auto"/>
        <w:left w:val="none" w:sz="0" w:space="0" w:color="auto"/>
        <w:bottom w:val="none" w:sz="0" w:space="0" w:color="auto"/>
        <w:right w:val="none" w:sz="0" w:space="0" w:color="auto"/>
      </w:divBdr>
    </w:div>
    <w:div w:id="996302461">
      <w:bodyDiv w:val="1"/>
      <w:marLeft w:val="0"/>
      <w:marRight w:val="0"/>
      <w:marTop w:val="0"/>
      <w:marBottom w:val="0"/>
      <w:divBdr>
        <w:top w:val="none" w:sz="0" w:space="0" w:color="auto"/>
        <w:left w:val="none" w:sz="0" w:space="0" w:color="auto"/>
        <w:bottom w:val="none" w:sz="0" w:space="0" w:color="auto"/>
        <w:right w:val="none" w:sz="0" w:space="0" w:color="auto"/>
      </w:divBdr>
    </w:div>
    <w:div w:id="996493109">
      <w:bodyDiv w:val="1"/>
      <w:marLeft w:val="0"/>
      <w:marRight w:val="0"/>
      <w:marTop w:val="0"/>
      <w:marBottom w:val="0"/>
      <w:divBdr>
        <w:top w:val="none" w:sz="0" w:space="0" w:color="auto"/>
        <w:left w:val="none" w:sz="0" w:space="0" w:color="auto"/>
        <w:bottom w:val="none" w:sz="0" w:space="0" w:color="auto"/>
        <w:right w:val="none" w:sz="0" w:space="0" w:color="auto"/>
      </w:divBdr>
    </w:div>
    <w:div w:id="997806478">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0766553">
      <w:bodyDiv w:val="1"/>
      <w:marLeft w:val="0"/>
      <w:marRight w:val="0"/>
      <w:marTop w:val="0"/>
      <w:marBottom w:val="0"/>
      <w:divBdr>
        <w:top w:val="none" w:sz="0" w:space="0" w:color="auto"/>
        <w:left w:val="none" w:sz="0" w:space="0" w:color="auto"/>
        <w:bottom w:val="none" w:sz="0" w:space="0" w:color="auto"/>
        <w:right w:val="none" w:sz="0" w:space="0" w:color="auto"/>
      </w:divBdr>
    </w:div>
    <w:div w:id="1001812453">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6789290">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09330892">
      <w:bodyDiv w:val="1"/>
      <w:marLeft w:val="0"/>
      <w:marRight w:val="0"/>
      <w:marTop w:val="0"/>
      <w:marBottom w:val="0"/>
      <w:divBdr>
        <w:top w:val="none" w:sz="0" w:space="0" w:color="auto"/>
        <w:left w:val="none" w:sz="0" w:space="0" w:color="auto"/>
        <w:bottom w:val="none" w:sz="0" w:space="0" w:color="auto"/>
        <w:right w:val="none" w:sz="0" w:space="0" w:color="auto"/>
      </w:divBdr>
    </w:div>
    <w:div w:id="1010260347">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2148876">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2491189">
      <w:bodyDiv w:val="1"/>
      <w:marLeft w:val="0"/>
      <w:marRight w:val="0"/>
      <w:marTop w:val="0"/>
      <w:marBottom w:val="0"/>
      <w:divBdr>
        <w:top w:val="none" w:sz="0" w:space="0" w:color="auto"/>
        <w:left w:val="none" w:sz="0" w:space="0" w:color="auto"/>
        <w:bottom w:val="none" w:sz="0" w:space="0" w:color="auto"/>
        <w:right w:val="none" w:sz="0" w:space="0" w:color="auto"/>
      </w:divBdr>
    </w:div>
    <w:div w:id="1014576740">
      <w:bodyDiv w:val="1"/>
      <w:marLeft w:val="0"/>
      <w:marRight w:val="0"/>
      <w:marTop w:val="0"/>
      <w:marBottom w:val="0"/>
      <w:divBdr>
        <w:top w:val="none" w:sz="0" w:space="0" w:color="auto"/>
        <w:left w:val="none" w:sz="0" w:space="0" w:color="auto"/>
        <w:bottom w:val="none" w:sz="0" w:space="0" w:color="auto"/>
        <w:right w:val="none" w:sz="0" w:space="0" w:color="auto"/>
      </w:divBdr>
    </w:div>
    <w:div w:id="1014842238">
      <w:bodyDiv w:val="1"/>
      <w:marLeft w:val="0"/>
      <w:marRight w:val="0"/>
      <w:marTop w:val="0"/>
      <w:marBottom w:val="0"/>
      <w:divBdr>
        <w:top w:val="none" w:sz="0" w:space="0" w:color="auto"/>
        <w:left w:val="none" w:sz="0" w:space="0" w:color="auto"/>
        <w:bottom w:val="none" w:sz="0" w:space="0" w:color="auto"/>
        <w:right w:val="none" w:sz="0" w:space="0" w:color="auto"/>
      </w:divBdr>
    </w:div>
    <w:div w:id="1015424449">
      <w:bodyDiv w:val="1"/>
      <w:marLeft w:val="0"/>
      <w:marRight w:val="0"/>
      <w:marTop w:val="0"/>
      <w:marBottom w:val="0"/>
      <w:divBdr>
        <w:top w:val="none" w:sz="0" w:space="0" w:color="auto"/>
        <w:left w:val="none" w:sz="0" w:space="0" w:color="auto"/>
        <w:bottom w:val="none" w:sz="0" w:space="0" w:color="auto"/>
        <w:right w:val="none" w:sz="0" w:space="0" w:color="auto"/>
      </w:divBdr>
    </w:div>
    <w:div w:id="1015770738">
      <w:bodyDiv w:val="1"/>
      <w:marLeft w:val="0"/>
      <w:marRight w:val="0"/>
      <w:marTop w:val="0"/>
      <w:marBottom w:val="0"/>
      <w:divBdr>
        <w:top w:val="none" w:sz="0" w:space="0" w:color="auto"/>
        <w:left w:val="none" w:sz="0" w:space="0" w:color="auto"/>
        <w:bottom w:val="none" w:sz="0" w:space="0" w:color="auto"/>
        <w:right w:val="none" w:sz="0" w:space="0" w:color="auto"/>
      </w:divBdr>
    </w:div>
    <w:div w:id="1017851486">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19619299">
      <w:bodyDiv w:val="1"/>
      <w:marLeft w:val="0"/>
      <w:marRight w:val="0"/>
      <w:marTop w:val="0"/>
      <w:marBottom w:val="0"/>
      <w:divBdr>
        <w:top w:val="none" w:sz="0" w:space="0" w:color="auto"/>
        <w:left w:val="none" w:sz="0" w:space="0" w:color="auto"/>
        <w:bottom w:val="none" w:sz="0" w:space="0" w:color="auto"/>
        <w:right w:val="none" w:sz="0" w:space="0" w:color="auto"/>
      </w:divBdr>
    </w:div>
    <w:div w:id="1019938660">
      <w:bodyDiv w:val="1"/>
      <w:marLeft w:val="0"/>
      <w:marRight w:val="0"/>
      <w:marTop w:val="0"/>
      <w:marBottom w:val="0"/>
      <w:divBdr>
        <w:top w:val="none" w:sz="0" w:space="0" w:color="auto"/>
        <w:left w:val="none" w:sz="0" w:space="0" w:color="auto"/>
        <w:bottom w:val="none" w:sz="0" w:space="0" w:color="auto"/>
        <w:right w:val="none" w:sz="0" w:space="0" w:color="auto"/>
      </w:divBdr>
    </w:div>
    <w:div w:id="1020668594">
      <w:bodyDiv w:val="1"/>
      <w:marLeft w:val="0"/>
      <w:marRight w:val="0"/>
      <w:marTop w:val="0"/>
      <w:marBottom w:val="0"/>
      <w:divBdr>
        <w:top w:val="none" w:sz="0" w:space="0" w:color="auto"/>
        <w:left w:val="none" w:sz="0" w:space="0" w:color="auto"/>
        <w:bottom w:val="none" w:sz="0" w:space="0" w:color="auto"/>
        <w:right w:val="none" w:sz="0" w:space="0" w:color="auto"/>
      </w:divBdr>
    </w:div>
    <w:div w:id="1022046543">
      <w:bodyDiv w:val="1"/>
      <w:marLeft w:val="0"/>
      <w:marRight w:val="0"/>
      <w:marTop w:val="0"/>
      <w:marBottom w:val="0"/>
      <w:divBdr>
        <w:top w:val="none" w:sz="0" w:space="0" w:color="auto"/>
        <w:left w:val="none" w:sz="0" w:space="0" w:color="auto"/>
        <w:bottom w:val="none" w:sz="0" w:space="0" w:color="auto"/>
        <w:right w:val="none" w:sz="0" w:space="0" w:color="auto"/>
      </w:divBdr>
    </w:div>
    <w:div w:id="1023357972">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5861971">
      <w:bodyDiv w:val="1"/>
      <w:marLeft w:val="0"/>
      <w:marRight w:val="0"/>
      <w:marTop w:val="0"/>
      <w:marBottom w:val="0"/>
      <w:divBdr>
        <w:top w:val="none" w:sz="0" w:space="0" w:color="auto"/>
        <w:left w:val="none" w:sz="0" w:space="0" w:color="auto"/>
        <w:bottom w:val="none" w:sz="0" w:space="0" w:color="auto"/>
        <w:right w:val="none" w:sz="0" w:space="0" w:color="auto"/>
      </w:divBdr>
    </w:div>
    <w:div w:id="1026296091">
      <w:bodyDiv w:val="1"/>
      <w:marLeft w:val="0"/>
      <w:marRight w:val="0"/>
      <w:marTop w:val="0"/>
      <w:marBottom w:val="0"/>
      <w:divBdr>
        <w:top w:val="none" w:sz="0" w:space="0" w:color="auto"/>
        <w:left w:val="none" w:sz="0" w:space="0" w:color="auto"/>
        <w:bottom w:val="none" w:sz="0" w:space="0" w:color="auto"/>
        <w:right w:val="none" w:sz="0" w:space="0" w:color="auto"/>
      </w:divBdr>
    </w:div>
    <w:div w:id="1026490385">
      <w:bodyDiv w:val="1"/>
      <w:marLeft w:val="0"/>
      <w:marRight w:val="0"/>
      <w:marTop w:val="0"/>
      <w:marBottom w:val="0"/>
      <w:divBdr>
        <w:top w:val="none" w:sz="0" w:space="0" w:color="auto"/>
        <w:left w:val="none" w:sz="0" w:space="0" w:color="auto"/>
        <w:bottom w:val="none" w:sz="0" w:space="0" w:color="auto"/>
        <w:right w:val="none" w:sz="0" w:space="0" w:color="auto"/>
      </w:divBdr>
    </w:div>
    <w:div w:id="1028144095">
      <w:bodyDiv w:val="1"/>
      <w:marLeft w:val="0"/>
      <w:marRight w:val="0"/>
      <w:marTop w:val="0"/>
      <w:marBottom w:val="0"/>
      <w:divBdr>
        <w:top w:val="none" w:sz="0" w:space="0" w:color="auto"/>
        <w:left w:val="none" w:sz="0" w:space="0" w:color="auto"/>
        <w:bottom w:val="none" w:sz="0" w:space="0" w:color="auto"/>
        <w:right w:val="none" w:sz="0" w:space="0" w:color="auto"/>
      </w:divBdr>
    </w:div>
    <w:div w:id="1029061514">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29838710">
      <w:bodyDiv w:val="1"/>
      <w:marLeft w:val="0"/>
      <w:marRight w:val="0"/>
      <w:marTop w:val="0"/>
      <w:marBottom w:val="0"/>
      <w:divBdr>
        <w:top w:val="none" w:sz="0" w:space="0" w:color="auto"/>
        <w:left w:val="none" w:sz="0" w:space="0" w:color="auto"/>
        <w:bottom w:val="none" w:sz="0" w:space="0" w:color="auto"/>
        <w:right w:val="none" w:sz="0" w:space="0" w:color="auto"/>
      </w:divBdr>
    </w:div>
    <w:div w:id="1031371372">
      <w:bodyDiv w:val="1"/>
      <w:marLeft w:val="0"/>
      <w:marRight w:val="0"/>
      <w:marTop w:val="0"/>
      <w:marBottom w:val="0"/>
      <w:divBdr>
        <w:top w:val="none" w:sz="0" w:space="0" w:color="auto"/>
        <w:left w:val="none" w:sz="0" w:space="0" w:color="auto"/>
        <w:bottom w:val="none" w:sz="0" w:space="0" w:color="auto"/>
        <w:right w:val="none" w:sz="0" w:space="0" w:color="auto"/>
      </w:divBdr>
    </w:div>
    <w:div w:id="1036007203">
      <w:bodyDiv w:val="1"/>
      <w:marLeft w:val="0"/>
      <w:marRight w:val="0"/>
      <w:marTop w:val="0"/>
      <w:marBottom w:val="0"/>
      <w:divBdr>
        <w:top w:val="none" w:sz="0" w:space="0" w:color="auto"/>
        <w:left w:val="none" w:sz="0" w:space="0" w:color="auto"/>
        <w:bottom w:val="none" w:sz="0" w:space="0" w:color="auto"/>
        <w:right w:val="none" w:sz="0" w:space="0" w:color="auto"/>
      </w:divBdr>
    </w:div>
    <w:div w:id="1036084724">
      <w:bodyDiv w:val="1"/>
      <w:marLeft w:val="0"/>
      <w:marRight w:val="0"/>
      <w:marTop w:val="0"/>
      <w:marBottom w:val="0"/>
      <w:divBdr>
        <w:top w:val="none" w:sz="0" w:space="0" w:color="auto"/>
        <w:left w:val="none" w:sz="0" w:space="0" w:color="auto"/>
        <w:bottom w:val="none" w:sz="0" w:space="0" w:color="auto"/>
        <w:right w:val="none" w:sz="0" w:space="0" w:color="auto"/>
      </w:divBdr>
    </w:div>
    <w:div w:id="1037587510">
      <w:bodyDiv w:val="1"/>
      <w:marLeft w:val="0"/>
      <w:marRight w:val="0"/>
      <w:marTop w:val="0"/>
      <w:marBottom w:val="0"/>
      <w:divBdr>
        <w:top w:val="none" w:sz="0" w:space="0" w:color="auto"/>
        <w:left w:val="none" w:sz="0" w:space="0" w:color="auto"/>
        <w:bottom w:val="none" w:sz="0" w:space="0" w:color="auto"/>
        <w:right w:val="none" w:sz="0" w:space="0" w:color="auto"/>
      </w:divBdr>
    </w:div>
    <w:div w:id="1040670031">
      <w:bodyDiv w:val="1"/>
      <w:marLeft w:val="0"/>
      <w:marRight w:val="0"/>
      <w:marTop w:val="0"/>
      <w:marBottom w:val="0"/>
      <w:divBdr>
        <w:top w:val="none" w:sz="0" w:space="0" w:color="auto"/>
        <w:left w:val="none" w:sz="0" w:space="0" w:color="auto"/>
        <w:bottom w:val="none" w:sz="0" w:space="0" w:color="auto"/>
        <w:right w:val="none" w:sz="0" w:space="0" w:color="auto"/>
      </w:divBdr>
    </w:div>
    <w:div w:id="1041591192">
      <w:bodyDiv w:val="1"/>
      <w:marLeft w:val="0"/>
      <w:marRight w:val="0"/>
      <w:marTop w:val="0"/>
      <w:marBottom w:val="0"/>
      <w:divBdr>
        <w:top w:val="none" w:sz="0" w:space="0" w:color="auto"/>
        <w:left w:val="none" w:sz="0" w:space="0" w:color="auto"/>
        <w:bottom w:val="none" w:sz="0" w:space="0" w:color="auto"/>
        <w:right w:val="none" w:sz="0" w:space="0" w:color="auto"/>
      </w:divBdr>
    </w:div>
    <w:div w:id="1041831652">
      <w:bodyDiv w:val="1"/>
      <w:marLeft w:val="0"/>
      <w:marRight w:val="0"/>
      <w:marTop w:val="0"/>
      <w:marBottom w:val="0"/>
      <w:divBdr>
        <w:top w:val="none" w:sz="0" w:space="0" w:color="auto"/>
        <w:left w:val="none" w:sz="0" w:space="0" w:color="auto"/>
        <w:bottom w:val="none" w:sz="0" w:space="0" w:color="auto"/>
        <w:right w:val="none" w:sz="0" w:space="0" w:color="auto"/>
      </w:divBdr>
    </w:div>
    <w:div w:id="1042947295">
      <w:bodyDiv w:val="1"/>
      <w:marLeft w:val="0"/>
      <w:marRight w:val="0"/>
      <w:marTop w:val="0"/>
      <w:marBottom w:val="0"/>
      <w:divBdr>
        <w:top w:val="none" w:sz="0" w:space="0" w:color="auto"/>
        <w:left w:val="none" w:sz="0" w:space="0" w:color="auto"/>
        <w:bottom w:val="none" w:sz="0" w:space="0" w:color="auto"/>
        <w:right w:val="none" w:sz="0" w:space="0" w:color="auto"/>
      </w:divBdr>
    </w:div>
    <w:div w:id="1043406585">
      <w:bodyDiv w:val="1"/>
      <w:marLeft w:val="0"/>
      <w:marRight w:val="0"/>
      <w:marTop w:val="0"/>
      <w:marBottom w:val="0"/>
      <w:divBdr>
        <w:top w:val="none" w:sz="0" w:space="0" w:color="auto"/>
        <w:left w:val="none" w:sz="0" w:space="0" w:color="auto"/>
        <w:bottom w:val="none" w:sz="0" w:space="0" w:color="auto"/>
        <w:right w:val="none" w:sz="0" w:space="0" w:color="auto"/>
      </w:divBdr>
    </w:div>
    <w:div w:id="1043944465">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4674491">
      <w:bodyDiv w:val="1"/>
      <w:marLeft w:val="0"/>
      <w:marRight w:val="0"/>
      <w:marTop w:val="0"/>
      <w:marBottom w:val="0"/>
      <w:divBdr>
        <w:top w:val="none" w:sz="0" w:space="0" w:color="auto"/>
        <w:left w:val="none" w:sz="0" w:space="0" w:color="auto"/>
        <w:bottom w:val="none" w:sz="0" w:space="0" w:color="auto"/>
        <w:right w:val="none" w:sz="0" w:space="0" w:color="auto"/>
      </w:divBdr>
    </w:div>
    <w:div w:id="1046829157">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49961996">
      <w:bodyDiv w:val="1"/>
      <w:marLeft w:val="0"/>
      <w:marRight w:val="0"/>
      <w:marTop w:val="0"/>
      <w:marBottom w:val="0"/>
      <w:divBdr>
        <w:top w:val="none" w:sz="0" w:space="0" w:color="auto"/>
        <w:left w:val="none" w:sz="0" w:space="0" w:color="auto"/>
        <w:bottom w:val="none" w:sz="0" w:space="0" w:color="auto"/>
        <w:right w:val="none" w:sz="0" w:space="0" w:color="auto"/>
      </w:divBdr>
    </w:div>
    <w:div w:id="1050883602">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2075200">
      <w:bodyDiv w:val="1"/>
      <w:marLeft w:val="0"/>
      <w:marRight w:val="0"/>
      <w:marTop w:val="0"/>
      <w:marBottom w:val="0"/>
      <w:divBdr>
        <w:top w:val="none" w:sz="0" w:space="0" w:color="auto"/>
        <w:left w:val="none" w:sz="0" w:space="0" w:color="auto"/>
        <w:bottom w:val="none" w:sz="0" w:space="0" w:color="auto"/>
        <w:right w:val="none" w:sz="0" w:space="0" w:color="auto"/>
      </w:divBdr>
    </w:div>
    <w:div w:id="1053309651">
      <w:bodyDiv w:val="1"/>
      <w:marLeft w:val="0"/>
      <w:marRight w:val="0"/>
      <w:marTop w:val="0"/>
      <w:marBottom w:val="0"/>
      <w:divBdr>
        <w:top w:val="none" w:sz="0" w:space="0" w:color="auto"/>
        <w:left w:val="none" w:sz="0" w:space="0" w:color="auto"/>
        <w:bottom w:val="none" w:sz="0" w:space="0" w:color="auto"/>
        <w:right w:val="none" w:sz="0" w:space="0" w:color="auto"/>
      </w:divBdr>
    </w:div>
    <w:div w:id="1053888751">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08554">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58936159">
      <w:bodyDiv w:val="1"/>
      <w:marLeft w:val="0"/>
      <w:marRight w:val="0"/>
      <w:marTop w:val="0"/>
      <w:marBottom w:val="0"/>
      <w:divBdr>
        <w:top w:val="none" w:sz="0" w:space="0" w:color="auto"/>
        <w:left w:val="none" w:sz="0" w:space="0" w:color="auto"/>
        <w:bottom w:val="none" w:sz="0" w:space="0" w:color="auto"/>
        <w:right w:val="none" w:sz="0" w:space="0" w:color="auto"/>
      </w:divBdr>
    </w:div>
    <w:div w:id="1059473142">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1947067">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2558393">
      <w:bodyDiv w:val="1"/>
      <w:marLeft w:val="0"/>
      <w:marRight w:val="0"/>
      <w:marTop w:val="0"/>
      <w:marBottom w:val="0"/>
      <w:divBdr>
        <w:top w:val="none" w:sz="0" w:space="0" w:color="auto"/>
        <w:left w:val="none" w:sz="0" w:space="0" w:color="auto"/>
        <w:bottom w:val="none" w:sz="0" w:space="0" w:color="auto"/>
        <w:right w:val="none" w:sz="0" w:space="0" w:color="auto"/>
      </w:divBdr>
    </w:div>
    <w:div w:id="1062750875">
      <w:bodyDiv w:val="1"/>
      <w:marLeft w:val="0"/>
      <w:marRight w:val="0"/>
      <w:marTop w:val="0"/>
      <w:marBottom w:val="0"/>
      <w:divBdr>
        <w:top w:val="none" w:sz="0" w:space="0" w:color="auto"/>
        <w:left w:val="none" w:sz="0" w:space="0" w:color="auto"/>
        <w:bottom w:val="none" w:sz="0" w:space="0" w:color="auto"/>
        <w:right w:val="none" w:sz="0" w:space="0" w:color="auto"/>
      </w:divBdr>
    </w:div>
    <w:div w:id="1063211331">
      <w:bodyDiv w:val="1"/>
      <w:marLeft w:val="0"/>
      <w:marRight w:val="0"/>
      <w:marTop w:val="0"/>
      <w:marBottom w:val="0"/>
      <w:divBdr>
        <w:top w:val="none" w:sz="0" w:space="0" w:color="auto"/>
        <w:left w:val="none" w:sz="0" w:space="0" w:color="auto"/>
        <w:bottom w:val="none" w:sz="0" w:space="0" w:color="auto"/>
        <w:right w:val="none" w:sz="0" w:space="0" w:color="auto"/>
      </w:divBdr>
    </w:div>
    <w:div w:id="1065184057">
      <w:bodyDiv w:val="1"/>
      <w:marLeft w:val="0"/>
      <w:marRight w:val="0"/>
      <w:marTop w:val="0"/>
      <w:marBottom w:val="0"/>
      <w:divBdr>
        <w:top w:val="none" w:sz="0" w:space="0" w:color="auto"/>
        <w:left w:val="none" w:sz="0" w:space="0" w:color="auto"/>
        <w:bottom w:val="none" w:sz="0" w:space="0" w:color="auto"/>
        <w:right w:val="none" w:sz="0" w:space="0" w:color="auto"/>
      </w:divBdr>
    </w:div>
    <w:div w:id="1066032035">
      <w:bodyDiv w:val="1"/>
      <w:marLeft w:val="0"/>
      <w:marRight w:val="0"/>
      <w:marTop w:val="0"/>
      <w:marBottom w:val="0"/>
      <w:divBdr>
        <w:top w:val="none" w:sz="0" w:space="0" w:color="auto"/>
        <w:left w:val="none" w:sz="0" w:space="0" w:color="auto"/>
        <w:bottom w:val="none" w:sz="0" w:space="0" w:color="auto"/>
        <w:right w:val="none" w:sz="0" w:space="0" w:color="auto"/>
      </w:divBdr>
    </w:div>
    <w:div w:id="1066220707">
      <w:bodyDiv w:val="1"/>
      <w:marLeft w:val="0"/>
      <w:marRight w:val="0"/>
      <w:marTop w:val="0"/>
      <w:marBottom w:val="0"/>
      <w:divBdr>
        <w:top w:val="none" w:sz="0" w:space="0" w:color="auto"/>
        <w:left w:val="none" w:sz="0" w:space="0" w:color="auto"/>
        <w:bottom w:val="none" w:sz="0" w:space="0" w:color="auto"/>
        <w:right w:val="none" w:sz="0" w:space="0" w:color="auto"/>
      </w:divBdr>
    </w:div>
    <w:div w:id="1067415926">
      <w:bodyDiv w:val="1"/>
      <w:marLeft w:val="0"/>
      <w:marRight w:val="0"/>
      <w:marTop w:val="0"/>
      <w:marBottom w:val="0"/>
      <w:divBdr>
        <w:top w:val="none" w:sz="0" w:space="0" w:color="auto"/>
        <w:left w:val="none" w:sz="0" w:space="0" w:color="auto"/>
        <w:bottom w:val="none" w:sz="0" w:space="0" w:color="auto"/>
        <w:right w:val="none" w:sz="0" w:space="0" w:color="auto"/>
      </w:divBdr>
    </w:div>
    <w:div w:id="1067920081">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393443">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74740207">
      <w:bodyDiv w:val="1"/>
      <w:marLeft w:val="0"/>
      <w:marRight w:val="0"/>
      <w:marTop w:val="0"/>
      <w:marBottom w:val="0"/>
      <w:divBdr>
        <w:top w:val="none" w:sz="0" w:space="0" w:color="auto"/>
        <w:left w:val="none" w:sz="0" w:space="0" w:color="auto"/>
        <w:bottom w:val="none" w:sz="0" w:space="0" w:color="auto"/>
        <w:right w:val="none" w:sz="0" w:space="0" w:color="auto"/>
      </w:divBdr>
    </w:div>
    <w:div w:id="1074819761">
      <w:bodyDiv w:val="1"/>
      <w:marLeft w:val="0"/>
      <w:marRight w:val="0"/>
      <w:marTop w:val="0"/>
      <w:marBottom w:val="0"/>
      <w:divBdr>
        <w:top w:val="none" w:sz="0" w:space="0" w:color="auto"/>
        <w:left w:val="none" w:sz="0" w:space="0" w:color="auto"/>
        <w:bottom w:val="none" w:sz="0" w:space="0" w:color="auto"/>
        <w:right w:val="none" w:sz="0" w:space="0" w:color="auto"/>
      </w:divBdr>
    </w:div>
    <w:div w:id="1075666133">
      <w:bodyDiv w:val="1"/>
      <w:marLeft w:val="0"/>
      <w:marRight w:val="0"/>
      <w:marTop w:val="0"/>
      <w:marBottom w:val="0"/>
      <w:divBdr>
        <w:top w:val="none" w:sz="0" w:space="0" w:color="auto"/>
        <w:left w:val="none" w:sz="0" w:space="0" w:color="auto"/>
        <w:bottom w:val="none" w:sz="0" w:space="0" w:color="auto"/>
        <w:right w:val="none" w:sz="0" w:space="0" w:color="auto"/>
      </w:divBdr>
    </w:div>
    <w:div w:id="1076705249">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1489736">
      <w:bodyDiv w:val="1"/>
      <w:marLeft w:val="0"/>
      <w:marRight w:val="0"/>
      <w:marTop w:val="0"/>
      <w:marBottom w:val="0"/>
      <w:divBdr>
        <w:top w:val="none" w:sz="0" w:space="0" w:color="auto"/>
        <w:left w:val="none" w:sz="0" w:space="0" w:color="auto"/>
        <w:bottom w:val="none" w:sz="0" w:space="0" w:color="auto"/>
        <w:right w:val="none" w:sz="0" w:space="0" w:color="auto"/>
      </w:divBdr>
    </w:div>
    <w:div w:id="1082217083">
      <w:bodyDiv w:val="1"/>
      <w:marLeft w:val="0"/>
      <w:marRight w:val="0"/>
      <w:marTop w:val="0"/>
      <w:marBottom w:val="0"/>
      <w:divBdr>
        <w:top w:val="none" w:sz="0" w:space="0" w:color="auto"/>
        <w:left w:val="none" w:sz="0" w:space="0" w:color="auto"/>
        <w:bottom w:val="none" w:sz="0" w:space="0" w:color="auto"/>
        <w:right w:val="none" w:sz="0" w:space="0" w:color="auto"/>
      </w:divBdr>
    </w:div>
    <w:div w:id="1082410251">
      <w:bodyDiv w:val="1"/>
      <w:marLeft w:val="0"/>
      <w:marRight w:val="0"/>
      <w:marTop w:val="0"/>
      <w:marBottom w:val="0"/>
      <w:divBdr>
        <w:top w:val="none" w:sz="0" w:space="0" w:color="auto"/>
        <w:left w:val="none" w:sz="0" w:space="0" w:color="auto"/>
        <w:bottom w:val="none" w:sz="0" w:space="0" w:color="auto"/>
        <w:right w:val="none" w:sz="0" w:space="0" w:color="auto"/>
      </w:divBdr>
    </w:div>
    <w:div w:id="1082485242">
      <w:bodyDiv w:val="1"/>
      <w:marLeft w:val="0"/>
      <w:marRight w:val="0"/>
      <w:marTop w:val="0"/>
      <w:marBottom w:val="0"/>
      <w:divBdr>
        <w:top w:val="none" w:sz="0" w:space="0" w:color="auto"/>
        <w:left w:val="none" w:sz="0" w:space="0" w:color="auto"/>
        <w:bottom w:val="none" w:sz="0" w:space="0" w:color="auto"/>
        <w:right w:val="none" w:sz="0" w:space="0" w:color="auto"/>
      </w:divBdr>
    </w:div>
    <w:div w:id="1085103517">
      <w:bodyDiv w:val="1"/>
      <w:marLeft w:val="0"/>
      <w:marRight w:val="0"/>
      <w:marTop w:val="0"/>
      <w:marBottom w:val="0"/>
      <w:divBdr>
        <w:top w:val="none" w:sz="0" w:space="0" w:color="auto"/>
        <w:left w:val="none" w:sz="0" w:space="0" w:color="auto"/>
        <w:bottom w:val="none" w:sz="0" w:space="0" w:color="auto"/>
        <w:right w:val="none" w:sz="0" w:space="0" w:color="auto"/>
      </w:divBdr>
    </w:div>
    <w:div w:id="1086534604">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89036942">
      <w:bodyDiv w:val="1"/>
      <w:marLeft w:val="0"/>
      <w:marRight w:val="0"/>
      <w:marTop w:val="0"/>
      <w:marBottom w:val="0"/>
      <w:divBdr>
        <w:top w:val="none" w:sz="0" w:space="0" w:color="auto"/>
        <w:left w:val="none" w:sz="0" w:space="0" w:color="auto"/>
        <w:bottom w:val="none" w:sz="0" w:space="0" w:color="auto"/>
        <w:right w:val="none" w:sz="0" w:space="0" w:color="auto"/>
      </w:divBdr>
    </w:div>
    <w:div w:id="1090353072">
      <w:bodyDiv w:val="1"/>
      <w:marLeft w:val="0"/>
      <w:marRight w:val="0"/>
      <w:marTop w:val="0"/>
      <w:marBottom w:val="0"/>
      <w:divBdr>
        <w:top w:val="none" w:sz="0" w:space="0" w:color="auto"/>
        <w:left w:val="none" w:sz="0" w:space="0" w:color="auto"/>
        <w:bottom w:val="none" w:sz="0" w:space="0" w:color="auto"/>
        <w:right w:val="none" w:sz="0" w:space="0" w:color="auto"/>
      </w:divBdr>
    </w:div>
    <w:div w:id="1090810205">
      <w:bodyDiv w:val="1"/>
      <w:marLeft w:val="0"/>
      <w:marRight w:val="0"/>
      <w:marTop w:val="0"/>
      <w:marBottom w:val="0"/>
      <w:divBdr>
        <w:top w:val="none" w:sz="0" w:space="0" w:color="auto"/>
        <w:left w:val="none" w:sz="0" w:space="0" w:color="auto"/>
        <w:bottom w:val="none" w:sz="0" w:space="0" w:color="auto"/>
        <w:right w:val="none" w:sz="0" w:space="0" w:color="auto"/>
      </w:divBdr>
    </w:div>
    <w:div w:id="1091243553">
      <w:bodyDiv w:val="1"/>
      <w:marLeft w:val="0"/>
      <w:marRight w:val="0"/>
      <w:marTop w:val="0"/>
      <w:marBottom w:val="0"/>
      <w:divBdr>
        <w:top w:val="none" w:sz="0" w:space="0" w:color="auto"/>
        <w:left w:val="none" w:sz="0" w:space="0" w:color="auto"/>
        <w:bottom w:val="none" w:sz="0" w:space="0" w:color="auto"/>
        <w:right w:val="none" w:sz="0" w:space="0" w:color="auto"/>
      </w:divBdr>
    </w:div>
    <w:div w:id="1091731261">
      <w:bodyDiv w:val="1"/>
      <w:marLeft w:val="0"/>
      <w:marRight w:val="0"/>
      <w:marTop w:val="0"/>
      <w:marBottom w:val="0"/>
      <w:divBdr>
        <w:top w:val="none" w:sz="0" w:space="0" w:color="auto"/>
        <w:left w:val="none" w:sz="0" w:space="0" w:color="auto"/>
        <w:bottom w:val="none" w:sz="0" w:space="0" w:color="auto"/>
        <w:right w:val="none" w:sz="0" w:space="0" w:color="auto"/>
      </w:divBdr>
    </w:div>
    <w:div w:id="1091970386">
      <w:bodyDiv w:val="1"/>
      <w:marLeft w:val="0"/>
      <w:marRight w:val="0"/>
      <w:marTop w:val="0"/>
      <w:marBottom w:val="0"/>
      <w:divBdr>
        <w:top w:val="none" w:sz="0" w:space="0" w:color="auto"/>
        <w:left w:val="none" w:sz="0" w:space="0" w:color="auto"/>
        <w:bottom w:val="none" w:sz="0" w:space="0" w:color="auto"/>
        <w:right w:val="none" w:sz="0" w:space="0" w:color="auto"/>
      </w:divBdr>
    </w:div>
    <w:div w:id="1092122376">
      <w:bodyDiv w:val="1"/>
      <w:marLeft w:val="0"/>
      <w:marRight w:val="0"/>
      <w:marTop w:val="0"/>
      <w:marBottom w:val="0"/>
      <w:divBdr>
        <w:top w:val="none" w:sz="0" w:space="0" w:color="auto"/>
        <w:left w:val="none" w:sz="0" w:space="0" w:color="auto"/>
        <w:bottom w:val="none" w:sz="0" w:space="0" w:color="auto"/>
        <w:right w:val="none" w:sz="0" w:space="0" w:color="auto"/>
      </w:divBdr>
    </w:div>
    <w:div w:id="1093015781">
      <w:bodyDiv w:val="1"/>
      <w:marLeft w:val="0"/>
      <w:marRight w:val="0"/>
      <w:marTop w:val="0"/>
      <w:marBottom w:val="0"/>
      <w:divBdr>
        <w:top w:val="none" w:sz="0" w:space="0" w:color="auto"/>
        <w:left w:val="none" w:sz="0" w:space="0" w:color="auto"/>
        <w:bottom w:val="none" w:sz="0" w:space="0" w:color="auto"/>
        <w:right w:val="none" w:sz="0" w:space="0" w:color="auto"/>
      </w:divBdr>
    </w:div>
    <w:div w:id="1094789070">
      <w:bodyDiv w:val="1"/>
      <w:marLeft w:val="0"/>
      <w:marRight w:val="0"/>
      <w:marTop w:val="0"/>
      <w:marBottom w:val="0"/>
      <w:divBdr>
        <w:top w:val="none" w:sz="0" w:space="0" w:color="auto"/>
        <w:left w:val="none" w:sz="0" w:space="0" w:color="auto"/>
        <w:bottom w:val="none" w:sz="0" w:space="0" w:color="auto"/>
        <w:right w:val="none" w:sz="0" w:space="0" w:color="auto"/>
      </w:divBdr>
    </w:div>
    <w:div w:id="109578277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288268">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096444640">
      <w:bodyDiv w:val="1"/>
      <w:marLeft w:val="0"/>
      <w:marRight w:val="0"/>
      <w:marTop w:val="0"/>
      <w:marBottom w:val="0"/>
      <w:divBdr>
        <w:top w:val="none" w:sz="0" w:space="0" w:color="auto"/>
        <w:left w:val="none" w:sz="0" w:space="0" w:color="auto"/>
        <w:bottom w:val="none" w:sz="0" w:space="0" w:color="auto"/>
        <w:right w:val="none" w:sz="0" w:space="0" w:color="auto"/>
      </w:divBdr>
    </w:div>
    <w:div w:id="1099713072">
      <w:bodyDiv w:val="1"/>
      <w:marLeft w:val="0"/>
      <w:marRight w:val="0"/>
      <w:marTop w:val="0"/>
      <w:marBottom w:val="0"/>
      <w:divBdr>
        <w:top w:val="none" w:sz="0" w:space="0" w:color="auto"/>
        <w:left w:val="none" w:sz="0" w:space="0" w:color="auto"/>
        <w:bottom w:val="none" w:sz="0" w:space="0" w:color="auto"/>
        <w:right w:val="none" w:sz="0" w:space="0" w:color="auto"/>
      </w:divBdr>
    </w:div>
    <w:div w:id="1100108373">
      <w:bodyDiv w:val="1"/>
      <w:marLeft w:val="0"/>
      <w:marRight w:val="0"/>
      <w:marTop w:val="0"/>
      <w:marBottom w:val="0"/>
      <w:divBdr>
        <w:top w:val="none" w:sz="0" w:space="0" w:color="auto"/>
        <w:left w:val="none" w:sz="0" w:space="0" w:color="auto"/>
        <w:bottom w:val="none" w:sz="0" w:space="0" w:color="auto"/>
        <w:right w:val="none" w:sz="0" w:space="0" w:color="auto"/>
      </w:divBdr>
    </w:div>
    <w:div w:id="1100293672">
      <w:bodyDiv w:val="1"/>
      <w:marLeft w:val="0"/>
      <w:marRight w:val="0"/>
      <w:marTop w:val="0"/>
      <w:marBottom w:val="0"/>
      <w:divBdr>
        <w:top w:val="none" w:sz="0" w:space="0" w:color="auto"/>
        <w:left w:val="none" w:sz="0" w:space="0" w:color="auto"/>
        <w:bottom w:val="none" w:sz="0" w:space="0" w:color="auto"/>
        <w:right w:val="none" w:sz="0" w:space="0" w:color="auto"/>
      </w:divBdr>
    </w:div>
    <w:div w:id="1100488239">
      <w:bodyDiv w:val="1"/>
      <w:marLeft w:val="0"/>
      <w:marRight w:val="0"/>
      <w:marTop w:val="0"/>
      <w:marBottom w:val="0"/>
      <w:divBdr>
        <w:top w:val="none" w:sz="0" w:space="0" w:color="auto"/>
        <w:left w:val="none" w:sz="0" w:space="0" w:color="auto"/>
        <w:bottom w:val="none" w:sz="0" w:space="0" w:color="auto"/>
        <w:right w:val="none" w:sz="0" w:space="0" w:color="auto"/>
      </w:divBdr>
    </w:div>
    <w:div w:id="1100569205">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2528283">
      <w:bodyDiv w:val="1"/>
      <w:marLeft w:val="0"/>
      <w:marRight w:val="0"/>
      <w:marTop w:val="0"/>
      <w:marBottom w:val="0"/>
      <w:divBdr>
        <w:top w:val="none" w:sz="0" w:space="0" w:color="auto"/>
        <w:left w:val="none" w:sz="0" w:space="0" w:color="auto"/>
        <w:bottom w:val="none" w:sz="0" w:space="0" w:color="auto"/>
        <w:right w:val="none" w:sz="0" w:space="0" w:color="auto"/>
      </w:divBdr>
    </w:div>
    <w:div w:id="1103768858">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5735591">
      <w:bodyDiv w:val="1"/>
      <w:marLeft w:val="0"/>
      <w:marRight w:val="0"/>
      <w:marTop w:val="0"/>
      <w:marBottom w:val="0"/>
      <w:divBdr>
        <w:top w:val="none" w:sz="0" w:space="0" w:color="auto"/>
        <w:left w:val="none" w:sz="0" w:space="0" w:color="auto"/>
        <w:bottom w:val="none" w:sz="0" w:space="0" w:color="auto"/>
        <w:right w:val="none" w:sz="0" w:space="0" w:color="auto"/>
      </w:divBdr>
    </w:div>
    <w:div w:id="1105922041">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895002">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10661641">
      <w:bodyDiv w:val="1"/>
      <w:marLeft w:val="0"/>
      <w:marRight w:val="0"/>
      <w:marTop w:val="0"/>
      <w:marBottom w:val="0"/>
      <w:divBdr>
        <w:top w:val="none" w:sz="0" w:space="0" w:color="auto"/>
        <w:left w:val="none" w:sz="0" w:space="0" w:color="auto"/>
        <w:bottom w:val="none" w:sz="0" w:space="0" w:color="auto"/>
        <w:right w:val="none" w:sz="0" w:space="0" w:color="auto"/>
      </w:divBdr>
    </w:div>
    <w:div w:id="1111821707">
      <w:bodyDiv w:val="1"/>
      <w:marLeft w:val="0"/>
      <w:marRight w:val="0"/>
      <w:marTop w:val="0"/>
      <w:marBottom w:val="0"/>
      <w:divBdr>
        <w:top w:val="none" w:sz="0" w:space="0" w:color="auto"/>
        <w:left w:val="none" w:sz="0" w:space="0" w:color="auto"/>
        <w:bottom w:val="none" w:sz="0" w:space="0" w:color="auto"/>
        <w:right w:val="none" w:sz="0" w:space="0" w:color="auto"/>
      </w:divBdr>
    </w:div>
    <w:div w:id="1111972422">
      <w:bodyDiv w:val="1"/>
      <w:marLeft w:val="0"/>
      <w:marRight w:val="0"/>
      <w:marTop w:val="0"/>
      <w:marBottom w:val="0"/>
      <w:divBdr>
        <w:top w:val="none" w:sz="0" w:space="0" w:color="auto"/>
        <w:left w:val="none" w:sz="0" w:space="0" w:color="auto"/>
        <w:bottom w:val="none" w:sz="0" w:space="0" w:color="auto"/>
        <w:right w:val="none" w:sz="0" w:space="0" w:color="auto"/>
      </w:divBdr>
    </w:div>
    <w:div w:id="1112242078">
      <w:bodyDiv w:val="1"/>
      <w:marLeft w:val="0"/>
      <w:marRight w:val="0"/>
      <w:marTop w:val="0"/>
      <w:marBottom w:val="0"/>
      <w:divBdr>
        <w:top w:val="none" w:sz="0" w:space="0" w:color="auto"/>
        <w:left w:val="none" w:sz="0" w:space="0" w:color="auto"/>
        <w:bottom w:val="none" w:sz="0" w:space="0" w:color="auto"/>
        <w:right w:val="none" w:sz="0" w:space="0" w:color="auto"/>
      </w:divBdr>
    </w:div>
    <w:div w:id="1112365105">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2826324">
      <w:bodyDiv w:val="1"/>
      <w:marLeft w:val="0"/>
      <w:marRight w:val="0"/>
      <w:marTop w:val="0"/>
      <w:marBottom w:val="0"/>
      <w:divBdr>
        <w:top w:val="none" w:sz="0" w:space="0" w:color="auto"/>
        <w:left w:val="none" w:sz="0" w:space="0" w:color="auto"/>
        <w:bottom w:val="none" w:sz="0" w:space="0" w:color="auto"/>
        <w:right w:val="none" w:sz="0" w:space="0" w:color="auto"/>
      </w:divBdr>
    </w:div>
    <w:div w:id="1114249496">
      <w:bodyDiv w:val="1"/>
      <w:marLeft w:val="0"/>
      <w:marRight w:val="0"/>
      <w:marTop w:val="0"/>
      <w:marBottom w:val="0"/>
      <w:divBdr>
        <w:top w:val="none" w:sz="0" w:space="0" w:color="auto"/>
        <w:left w:val="none" w:sz="0" w:space="0" w:color="auto"/>
        <w:bottom w:val="none" w:sz="0" w:space="0" w:color="auto"/>
        <w:right w:val="none" w:sz="0" w:space="0" w:color="auto"/>
      </w:divBdr>
    </w:div>
    <w:div w:id="1115058590">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5905656">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7410874">
      <w:bodyDiv w:val="1"/>
      <w:marLeft w:val="0"/>
      <w:marRight w:val="0"/>
      <w:marTop w:val="0"/>
      <w:marBottom w:val="0"/>
      <w:divBdr>
        <w:top w:val="none" w:sz="0" w:space="0" w:color="auto"/>
        <w:left w:val="none" w:sz="0" w:space="0" w:color="auto"/>
        <w:bottom w:val="none" w:sz="0" w:space="0" w:color="auto"/>
        <w:right w:val="none" w:sz="0" w:space="0" w:color="auto"/>
      </w:divBdr>
    </w:div>
    <w:div w:id="1117485282">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19447603">
      <w:bodyDiv w:val="1"/>
      <w:marLeft w:val="0"/>
      <w:marRight w:val="0"/>
      <w:marTop w:val="0"/>
      <w:marBottom w:val="0"/>
      <w:divBdr>
        <w:top w:val="none" w:sz="0" w:space="0" w:color="auto"/>
        <w:left w:val="none" w:sz="0" w:space="0" w:color="auto"/>
        <w:bottom w:val="none" w:sz="0" w:space="0" w:color="auto"/>
        <w:right w:val="none" w:sz="0" w:space="0" w:color="auto"/>
      </w:divBdr>
    </w:div>
    <w:div w:id="1120874255">
      <w:bodyDiv w:val="1"/>
      <w:marLeft w:val="0"/>
      <w:marRight w:val="0"/>
      <w:marTop w:val="0"/>
      <w:marBottom w:val="0"/>
      <w:divBdr>
        <w:top w:val="none" w:sz="0" w:space="0" w:color="auto"/>
        <w:left w:val="none" w:sz="0" w:space="0" w:color="auto"/>
        <w:bottom w:val="none" w:sz="0" w:space="0" w:color="auto"/>
        <w:right w:val="none" w:sz="0" w:space="0" w:color="auto"/>
      </w:divBdr>
    </w:div>
    <w:div w:id="1120994723">
      <w:bodyDiv w:val="1"/>
      <w:marLeft w:val="0"/>
      <w:marRight w:val="0"/>
      <w:marTop w:val="0"/>
      <w:marBottom w:val="0"/>
      <w:divBdr>
        <w:top w:val="none" w:sz="0" w:space="0" w:color="auto"/>
        <w:left w:val="none" w:sz="0" w:space="0" w:color="auto"/>
        <w:bottom w:val="none" w:sz="0" w:space="0" w:color="auto"/>
        <w:right w:val="none" w:sz="0" w:space="0" w:color="auto"/>
      </w:divBdr>
    </w:div>
    <w:div w:id="1121074248">
      <w:bodyDiv w:val="1"/>
      <w:marLeft w:val="0"/>
      <w:marRight w:val="0"/>
      <w:marTop w:val="0"/>
      <w:marBottom w:val="0"/>
      <w:divBdr>
        <w:top w:val="none" w:sz="0" w:space="0" w:color="auto"/>
        <w:left w:val="none" w:sz="0" w:space="0" w:color="auto"/>
        <w:bottom w:val="none" w:sz="0" w:space="0" w:color="auto"/>
        <w:right w:val="none" w:sz="0" w:space="0" w:color="auto"/>
      </w:divBdr>
    </w:div>
    <w:div w:id="1122848381">
      <w:bodyDiv w:val="1"/>
      <w:marLeft w:val="0"/>
      <w:marRight w:val="0"/>
      <w:marTop w:val="0"/>
      <w:marBottom w:val="0"/>
      <w:divBdr>
        <w:top w:val="none" w:sz="0" w:space="0" w:color="auto"/>
        <w:left w:val="none" w:sz="0" w:space="0" w:color="auto"/>
        <w:bottom w:val="none" w:sz="0" w:space="0" w:color="auto"/>
        <w:right w:val="none" w:sz="0" w:space="0" w:color="auto"/>
      </w:divBdr>
    </w:div>
    <w:div w:id="1122962158">
      <w:bodyDiv w:val="1"/>
      <w:marLeft w:val="0"/>
      <w:marRight w:val="0"/>
      <w:marTop w:val="0"/>
      <w:marBottom w:val="0"/>
      <w:divBdr>
        <w:top w:val="none" w:sz="0" w:space="0" w:color="auto"/>
        <w:left w:val="none" w:sz="0" w:space="0" w:color="auto"/>
        <w:bottom w:val="none" w:sz="0" w:space="0" w:color="auto"/>
        <w:right w:val="none" w:sz="0" w:space="0" w:color="auto"/>
      </w:divBdr>
    </w:div>
    <w:div w:id="1123033627">
      <w:bodyDiv w:val="1"/>
      <w:marLeft w:val="0"/>
      <w:marRight w:val="0"/>
      <w:marTop w:val="0"/>
      <w:marBottom w:val="0"/>
      <w:divBdr>
        <w:top w:val="none" w:sz="0" w:space="0" w:color="auto"/>
        <w:left w:val="none" w:sz="0" w:space="0" w:color="auto"/>
        <w:bottom w:val="none" w:sz="0" w:space="0" w:color="auto"/>
        <w:right w:val="none" w:sz="0" w:space="0" w:color="auto"/>
      </w:divBdr>
    </w:div>
    <w:div w:id="1125005626">
      <w:bodyDiv w:val="1"/>
      <w:marLeft w:val="0"/>
      <w:marRight w:val="0"/>
      <w:marTop w:val="0"/>
      <w:marBottom w:val="0"/>
      <w:divBdr>
        <w:top w:val="none" w:sz="0" w:space="0" w:color="auto"/>
        <w:left w:val="none" w:sz="0" w:space="0" w:color="auto"/>
        <w:bottom w:val="none" w:sz="0" w:space="0" w:color="auto"/>
        <w:right w:val="none" w:sz="0" w:space="0" w:color="auto"/>
      </w:divBdr>
    </w:div>
    <w:div w:id="1125922915">
      <w:bodyDiv w:val="1"/>
      <w:marLeft w:val="0"/>
      <w:marRight w:val="0"/>
      <w:marTop w:val="0"/>
      <w:marBottom w:val="0"/>
      <w:divBdr>
        <w:top w:val="none" w:sz="0" w:space="0" w:color="auto"/>
        <w:left w:val="none" w:sz="0" w:space="0" w:color="auto"/>
        <w:bottom w:val="none" w:sz="0" w:space="0" w:color="auto"/>
        <w:right w:val="none" w:sz="0" w:space="0" w:color="auto"/>
      </w:divBdr>
    </w:div>
    <w:div w:id="1126197260">
      <w:bodyDiv w:val="1"/>
      <w:marLeft w:val="0"/>
      <w:marRight w:val="0"/>
      <w:marTop w:val="0"/>
      <w:marBottom w:val="0"/>
      <w:divBdr>
        <w:top w:val="none" w:sz="0" w:space="0" w:color="auto"/>
        <w:left w:val="none" w:sz="0" w:space="0" w:color="auto"/>
        <w:bottom w:val="none" w:sz="0" w:space="0" w:color="auto"/>
        <w:right w:val="none" w:sz="0" w:space="0" w:color="auto"/>
      </w:divBdr>
    </w:div>
    <w:div w:id="1126630435">
      <w:bodyDiv w:val="1"/>
      <w:marLeft w:val="0"/>
      <w:marRight w:val="0"/>
      <w:marTop w:val="0"/>
      <w:marBottom w:val="0"/>
      <w:divBdr>
        <w:top w:val="none" w:sz="0" w:space="0" w:color="auto"/>
        <w:left w:val="none" w:sz="0" w:space="0" w:color="auto"/>
        <w:bottom w:val="none" w:sz="0" w:space="0" w:color="auto"/>
        <w:right w:val="none" w:sz="0" w:space="0" w:color="auto"/>
      </w:divBdr>
    </w:div>
    <w:div w:id="1128016204">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1167075">
      <w:bodyDiv w:val="1"/>
      <w:marLeft w:val="0"/>
      <w:marRight w:val="0"/>
      <w:marTop w:val="0"/>
      <w:marBottom w:val="0"/>
      <w:divBdr>
        <w:top w:val="none" w:sz="0" w:space="0" w:color="auto"/>
        <w:left w:val="none" w:sz="0" w:space="0" w:color="auto"/>
        <w:bottom w:val="none" w:sz="0" w:space="0" w:color="auto"/>
        <w:right w:val="none" w:sz="0" w:space="0" w:color="auto"/>
      </w:divBdr>
    </w:div>
    <w:div w:id="1131286746">
      <w:bodyDiv w:val="1"/>
      <w:marLeft w:val="0"/>
      <w:marRight w:val="0"/>
      <w:marTop w:val="0"/>
      <w:marBottom w:val="0"/>
      <w:divBdr>
        <w:top w:val="none" w:sz="0" w:space="0" w:color="auto"/>
        <w:left w:val="none" w:sz="0" w:space="0" w:color="auto"/>
        <w:bottom w:val="none" w:sz="0" w:space="0" w:color="auto"/>
        <w:right w:val="none" w:sz="0" w:space="0" w:color="auto"/>
      </w:divBdr>
    </w:div>
    <w:div w:id="1131480045">
      <w:bodyDiv w:val="1"/>
      <w:marLeft w:val="0"/>
      <w:marRight w:val="0"/>
      <w:marTop w:val="0"/>
      <w:marBottom w:val="0"/>
      <w:divBdr>
        <w:top w:val="none" w:sz="0" w:space="0" w:color="auto"/>
        <w:left w:val="none" w:sz="0" w:space="0" w:color="auto"/>
        <w:bottom w:val="none" w:sz="0" w:space="0" w:color="auto"/>
        <w:right w:val="none" w:sz="0" w:space="0" w:color="auto"/>
      </w:divBdr>
    </w:div>
    <w:div w:id="1131750945">
      <w:bodyDiv w:val="1"/>
      <w:marLeft w:val="0"/>
      <w:marRight w:val="0"/>
      <w:marTop w:val="0"/>
      <w:marBottom w:val="0"/>
      <w:divBdr>
        <w:top w:val="none" w:sz="0" w:space="0" w:color="auto"/>
        <w:left w:val="none" w:sz="0" w:space="0" w:color="auto"/>
        <w:bottom w:val="none" w:sz="0" w:space="0" w:color="auto"/>
        <w:right w:val="none" w:sz="0" w:space="0" w:color="auto"/>
      </w:divBdr>
    </w:div>
    <w:div w:id="1134257186">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36724612">
      <w:bodyDiv w:val="1"/>
      <w:marLeft w:val="0"/>
      <w:marRight w:val="0"/>
      <w:marTop w:val="0"/>
      <w:marBottom w:val="0"/>
      <w:divBdr>
        <w:top w:val="none" w:sz="0" w:space="0" w:color="auto"/>
        <w:left w:val="none" w:sz="0" w:space="0" w:color="auto"/>
        <w:bottom w:val="none" w:sz="0" w:space="0" w:color="auto"/>
        <w:right w:val="none" w:sz="0" w:space="0" w:color="auto"/>
      </w:divBdr>
    </w:div>
    <w:div w:id="1137649551">
      <w:bodyDiv w:val="1"/>
      <w:marLeft w:val="0"/>
      <w:marRight w:val="0"/>
      <w:marTop w:val="0"/>
      <w:marBottom w:val="0"/>
      <w:divBdr>
        <w:top w:val="none" w:sz="0" w:space="0" w:color="auto"/>
        <w:left w:val="none" w:sz="0" w:space="0" w:color="auto"/>
        <w:bottom w:val="none" w:sz="0" w:space="0" w:color="auto"/>
        <w:right w:val="none" w:sz="0" w:space="0" w:color="auto"/>
      </w:divBdr>
    </w:div>
    <w:div w:id="1138692287">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3279213">
      <w:bodyDiv w:val="1"/>
      <w:marLeft w:val="0"/>
      <w:marRight w:val="0"/>
      <w:marTop w:val="0"/>
      <w:marBottom w:val="0"/>
      <w:divBdr>
        <w:top w:val="none" w:sz="0" w:space="0" w:color="auto"/>
        <w:left w:val="none" w:sz="0" w:space="0" w:color="auto"/>
        <w:bottom w:val="none" w:sz="0" w:space="0" w:color="auto"/>
        <w:right w:val="none" w:sz="0" w:space="0" w:color="auto"/>
      </w:divBdr>
    </w:div>
    <w:div w:id="1144077977">
      <w:bodyDiv w:val="1"/>
      <w:marLeft w:val="0"/>
      <w:marRight w:val="0"/>
      <w:marTop w:val="0"/>
      <w:marBottom w:val="0"/>
      <w:divBdr>
        <w:top w:val="none" w:sz="0" w:space="0" w:color="auto"/>
        <w:left w:val="none" w:sz="0" w:space="0" w:color="auto"/>
        <w:bottom w:val="none" w:sz="0" w:space="0" w:color="auto"/>
        <w:right w:val="none" w:sz="0" w:space="0" w:color="auto"/>
      </w:divBdr>
    </w:div>
    <w:div w:id="1145850129">
      <w:bodyDiv w:val="1"/>
      <w:marLeft w:val="0"/>
      <w:marRight w:val="0"/>
      <w:marTop w:val="0"/>
      <w:marBottom w:val="0"/>
      <w:divBdr>
        <w:top w:val="none" w:sz="0" w:space="0" w:color="auto"/>
        <w:left w:val="none" w:sz="0" w:space="0" w:color="auto"/>
        <w:bottom w:val="none" w:sz="0" w:space="0" w:color="auto"/>
        <w:right w:val="none" w:sz="0" w:space="0" w:color="auto"/>
      </w:divBdr>
    </w:div>
    <w:div w:id="1145855211">
      <w:bodyDiv w:val="1"/>
      <w:marLeft w:val="0"/>
      <w:marRight w:val="0"/>
      <w:marTop w:val="0"/>
      <w:marBottom w:val="0"/>
      <w:divBdr>
        <w:top w:val="none" w:sz="0" w:space="0" w:color="auto"/>
        <w:left w:val="none" w:sz="0" w:space="0" w:color="auto"/>
        <w:bottom w:val="none" w:sz="0" w:space="0" w:color="auto"/>
        <w:right w:val="none" w:sz="0" w:space="0" w:color="auto"/>
      </w:divBdr>
    </w:div>
    <w:div w:id="1146363160">
      <w:bodyDiv w:val="1"/>
      <w:marLeft w:val="0"/>
      <w:marRight w:val="0"/>
      <w:marTop w:val="0"/>
      <w:marBottom w:val="0"/>
      <w:divBdr>
        <w:top w:val="none" w:sz="0" w:space="0" w:color="auto"/>
        <w:left w:val="none" w:sz="0" w:space="0" w:color="auto"/>
        <w:bottom w:val="none" w:sz="0" w:space="0" w:color="auto"/>
        <w:right w:val="none" w:sz="0" w:space="0" w:color="auto"/>
      </w:divBdr>
    </w:div>
    <w:div w:id="1147480882">
      <w:bodyDiv w:val="1"/>
      <w:marLeft w:val="0"/>
      <w:marRight w:val="0"/>
      <w:marTop w:val="0"/>
      <w:marBottom w:val="0"/>
      <w:divBdr>
        <w:top w:val="none" w:sz="0" w:space="0" w:color="auto"/>
        <w:left w:val="none" w:sz="0" w:space="0" w:color="auto"/>
        <w:bottom w:val="none" w:sz="0" w:space="0" w:color="auto"/>
        <w:right w:val="none" w:sz="0" w:space="0" w:color="auto"/>
      </w:divBdr>
    </w:div>
    <w:div w:id="1149135617">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49321125">
      <w:bodyDiv w:val="1"/>
      <w:marLeft w:val="0"/>
      <w:marRight w:val="0"/>
      <w:marTop w:val="0"/>
      <w:marBottom w:val="0"/>
      <w:divBdr>
        <w:top w:val="none" w:sz="0" w:space="0" w:color="auto"/>
        <w:left w:val="none" w:sz="0" w:space="0" w:color="auto"/>
        <w:bottom w:val="none" w:sz="0" w:space="0" w:color="auto"/>
        <w:right w:val="none" w:sz="0" w:space="0" w:color="auto"/>
      </w:divBdr>
    </w:div>
    <w:div w:id="1149787267">
      <w:bodyDiv w:val="1"/>
      <w:marLeft w:val="0"/>
      <w:marRight w:val="0"/>
      <w:marTop w:val="0"/>
      <w:marBottom w:val="0"/>
      <w:divBdr>
        <w:top w:val="none" w:sz="0" w:space="0" w:color="auto"/>
        <w:left w:val="none" w:sz="0" w:space="0" w:color="auto"/>
        <w:bottom w:val="none" w:sz="0" w:space="0" w:color="auto"/>
        <w:right w:val="none" w:sz="0" w:space="0" w:color="auto"/>
      </w:divBdr>
    </w:div>
    <w:div w:id="1152212081">
      <w:bodyDiv w:val="1"/>
      <w:marLeft w:val="0"/>
      <w:marRight w:val="0"/>
      <w:marTop w:val="0"/>
      <w:marBottom w:val="0"/>
      <w:divBdr>
        <w:top w:val="none" w:sz="0" w:space="0" w:color="auto"/>
        <w:left w:val="none" w:sz="0" w:space="0" w:color="auto"/>
        <w:bottom w:val="none" w:sz="0" w:space="0" w:color="auto"/>
        <w:right w:val="none" w:sz="0" w:space="0" w:color="auto"/>
      </w:divBdr>
    </w:div>
    <w:div w:id="1154681026">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5679098">
      <w:bodyDiv w:val="1"/>
      <w:marLeft w:val="0"/>
      <w:marRight w:val="0"/>
      <w:marTop w:val="0"/>
      <w:marBottom w:val="0"/>
      <w:divBdr>
        <w:top w:val="none" w:sz="0" w:space="0" w:color="auto"/>
        <w:left w:val="none" w:sz="0" w:space="0" w:color="auto"/>
        <w:bottom w:val="none" w:sz="0" w:space="0" w:color="auto"/>
        <w:right w:val="none" w:sz="0" w:space="0" w:color="auto"/>
      </w:divBdr>
    </w:div>
    <w:div w:id="1155756215">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57695392">
      <w:bodyDiv w:val="1"/>
      <w:marLeft w:val="0"/>
      <w:marRight w:val="0"/>
      <w:marTop w:val="0"/>
      <w:marBottom w:val="0"/>
      <w:divBdr>
        <w:top w:val="none" w:sz="0" w:space="0" w:color="auto"/>
        <w:left w:val="none" w:sz="0" w:space="0" w:color="auto"/>
        <w:bottom w:val="none" w:sz="0" w:space="0" w:color="auto"/>
        <w:right w:val="none" w:sz="0" w:space="0" w:color="auto"/>
      </w:divBdr>
    </w:div>
    <w:div w:id="1160541083">
      <w:bodyDiv w:val="1"/>
      <w:marLeft w:val="0"/>
      <w:marRight w:val="0"/>
      <w:marTop w:val="0"/>
      <w:marBottom w:val="0"/>
      <w:divBdr>
        <w:top w:val="none" w:sz="0" w:space="0" w:color="auto"/>
        <w:left w:val="none" w:sz="0" w:space="0" w:color="auto"/>
        <w:bottom w:val="none" w:sz="0" w:space="0" w:color="auto"/>
        <w:right w:val="none" w:sz="0" w:space="0" w:color="auto"/>
      </w:divBdr>
    </w:div>
    <w:div w:id="1160804864">
      <w:bodyDiv w:val="1"/>
      <w:marLeft w:val="0"/>
      <w:marRight w:val="0"/>
      <w:marTop w:val="0"/>
      <w:marBottom w:val="0"/>
      <w:divBdr>
        <w:top w:val="none" w:sz="0" w:space="0" w:color="auto"/>
        <w:left w:val="none" w:sz="0" w:space="0" w:color="auto"/>
        <w:bottom w:val="none" w:sz="0" w:space="0" w:color="auto"/>
        <w:right w:val="none" w:sz="0" w:space="0" w:color="auto"/>
      </w:divBdr>
    </w:div>
    <w:div w:id="1162088606">
      <w:bodyDiv w:val="1"/>
      <w:marLeft w:val="0"/>
      <w:marRight w:val="0"/>
      <w:marTop w:val="0"/>
      <w:marBottom w:val="0"/>
      <w:divBdr>
        <w:top w:val="none" w:sz="0" w:space="0" w:color="auto"/>
        <w:left w:val="none" w:sz="0" w:space="0" w:color="auto"/>
        <w:bottom w:val="none" w:sz="0" w:space="0" w:color="auto"/>
        <w:right w:val="none" w:sz="0" w:space="0" w:color="auto"/>
      </w:divBdr>
    </w:div>
    <w:div w:id="1162240276">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2693694">
      <w:bodyDiv w:val="1"/>
      <w:marLeft w:val="0"/>
      <w:marRight w:val="0"/>
      <w:marTop w:val="0"/>
      <w:marBottom w:val="0"/>
      <w:divBdr>
        <w:top w:val="none" w:sz="0" w:space="0" w:color="auto"/>
        <w:left w:val="none" w:sz="0" w:space="0" w:color="auto"/>
        <w:bottom w:val="none" w:sz="0" w:space="0" w:color="auto"/>
        <w:right w:val="none" w:sz="0" w:space="0" w:color="auto"/>
      </w:divBdr>
    </w:div>
    <w:div w:id="1164736620">
      <w:bodyDiv w:val="1"/>
      <w:marLeft w:val="0"/>
      <w:marRight w:val="0"/>
      <w:marTop w:val="0"/>
      <w:marBottom w:val="0"/>
      <w:divBdr>
        <w:top w:val="none" w:sz="0" w:space="0" w:color="auto"/>
        <w:left w:val="none" w:sz="0" w:space="0" w:color="auto"/>
        <w:bottom w:val="none" w:sz="0" w:space="0" w:color="auto"/>
        <w:right w:val="none" w:sz="0" w:space="0" w:color="auto"/>
      </w:divBdr>
    </w:div>
    <w:div w:id="11650545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65900140">
      <w:bodyDiv w:val="1"/>
      <w:marLeft w:val="0"/>
      <w:marRight w:val="0"/>
      <w:marTop w:val="0"/>
      <w:marBottom w:val="0"/>
      <w:divBdr>
        <w:top w:val="none" w:sz="0" w:space="0" w:color="auto"/>
        <w:left w:val="none" w:sz="0" w:space="0" w:color="auto"/>
        <w:bottom w:val="none" w:sz="0" w:space="0" w:color="auto"/>
        <w:right w:val="none" w:sz="0" w:space="0" w:color="auto"/>
      </w:divBdr>
    </w:div>
    <w:div w:id="1166358585">
      <w:bodyDiv w:val="1"/>
      <w:marLeft w:val="0"/>
      <w:marRight w:val="0"/>
      <w:marTop w:val="0"/>
      <w:marBottom w:val="0"/>
      <w:divBdr>
        <w:top w:val="none" w:sz="0" w:space="0" w:color="auto"/>
        <w:left w:val="none" w:sz="0" w:space="0" w:color="auto"/>
        <w:bottom w:val="none" w:sz="0" w:space="0" w:color="auto"/>
        <w:right w:val="none" w:sz="0" w:space="0" w:color="auto"/>
      </w:divBdr>
    </w:div>
    <w:div w:id="1167403453">
      <w:bodyDiv w:val="1"/>
      <w:marLeft w:val="0"/>
      <w:marRight w:val="0"/>
      <w:marTop w:val="0"/>
      <w:marBottom w:val="0"/>
      <w:divBdr>
        <w:top w:val="none" w:sz="0" w:space="0" w:color="auto"/>
        <w:left w:val="none" w:sz="0" w:space="0" w:color="auto"/>
        <w:bottom w:val="none" w:sz="0" w:space="0" w:color="auto"/>
        <w:right w:val="none" w:sz="0" w:space="0" w:color="auto"/>
      </w:divBdr>
    </w:div>
    <w:div w:id="1170682519">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3111207">
      <w:bodyDiv w:val="1"/>
      <w:marLeft w:val="0"/>
      <w:marRight w:val="0"/>
      <w:marTop w:val="0"/>
      <w:marBottom w:val="0"/>
      <w:divBdr>
        <w:top w:val="none" w:sz="0" w:space="0" w:color="auto"/>
        <w:left w:val="none" w:sz="0" w:space="0" w:color="auto"/>
        <w:bottom w:val="none" w:sz="0" w:space="0" w:color="auto"/>
        <w:right w:val="none" w:sz="0" w:space="0" w:color="auto"/>
      </w:divBdr>
    </w:div>
    <w:div w:id="1173490021">
      <w:bodyDiv w:val="1"/>
      <w:marLeft w:val="0"/>
      <w:marRight w:val="0"/>
      <w:marTop w:val="0"/>
      <w:marBottom w:val="0"/>
      <w:divBdr>
        <w:top w:val="none" w:sz="0" w:space="0" w:color="auto"/>
        <w:left w:val="none" w:sz="0" w:space="0" w:color="auto"/>
        <w:bottom w:val="none" w:sz="0" w:space="0" w:color="auto"/>
        <w:right w:val="none" w:sz="0" w:space="0" w:color="auto"/>
      </w:divBdr>
    </w:div>
    <w:div w:id="1173839074">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4611887">
      <w:bodyDiv w:val="1"/>
      <w:marLeft w:val="0"/>
      <w:marRight w:val="0"/>
      <w:marTop w:val="0"/>
      <w:marBottom w:val="0"/>
      <w:divBdr>
        <w:top w:val="none" w:sz="0" w:space="0" w:color="auto"/>
        <w:left w:val="none" w:sz="0" w:space="0" w:color="auto"/>
        <w:bottom w:val="none" w:sz="0" w:space="0" w:color="auto"/>
        <w:right w:val="none" w:sz="0" w:space="0" w:color="auto"/>
      </w:divBdr>
    </w:div>
    <w:div w:id="1175920226">
      <w:bodyDiv w:val="1"/>
      <w:marLeft w:val="0"/>
      <w:marRight w:val="0"/>
      <w:marTop w:val="0"/>
      <w:marBottom w:val="0"/>
      <w:divBdr>
        <w:top w:val="none" w:sz="0" w:space="0" w:color="auto"/>
        <w:left w:val="none" w:sz="0" w:space="0" w:color="auto"/>
        <w:bottom w:val="none" w:sz="0" w:space="0" w:color="auto"/>
        <w:right w:val="none" w:sz="0" w:space="0" w:color="auto"/>
      </w:divBdr>
    </w:div>
    <w:div w:id="1178078238">
      <w:bodyDiv w:val="1"/>
      <w:marLeft w:val="0"/>
      <w:marRight w:val="0"/>
      <w:marTop w:val="0"/>
      <w:marBottom w:val="0"/>
      <w:divBdr>
        <w:top w:val="none" w:sz="0" w:space="0" w:color="auto"/>
        <w:left w:val="none" w:sz="0" w:space="0" w:color="auto"/>
        <w:bottom w:val="none" w:sz="0" w:space="0" w:color="auto"/>
        <w:right w:val="none" w:sz="0" w:space="0" w:color="auto"/>
      </w:divBdr>
    </w:div>
    <w:div w:id="1178228595">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79932515">
      <w:bodyDiv w:val="1"/>
      <w:marLeft w:val="0"/>
      <w:marRight w:val="0"/>
      <w:marTop w:val="0"/>
      <w:marBottom w:val="0"/>
      <w:divBdr>
        <w:top w:val="none" w:sz="0" w:space="0" w:color="auto"/>
        <w:left w:val="none" w:sz="0" w:space="0" w:color="auto"/>
        <w:bottom w:val="none" w:sz="0" w:space="0" w:color="auto"/>
        <w:right w:val="none" w:sz="0" w:space="0" w:color="auto"/>
      </w:divBdr>
    </w:div>
    <w:div w:id="1180123867">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1967678">
      <w:bodyDiv w:val="1"/>
      <w:marLeft w:val="0"/>
      <w:marRight w:val="0"/>
      <w:marTop w:val="0"/>
      <w:marBottom w:val="0"/>
      <w:divBdr>
        <w:top w:val="none" w:sz="0" w:space="0" w:color="auto"/>
        <w:left w:val="none" w:sz="0" w:space="0" w:color="auto"/>
        <w:bottom w:val="none" w:sz="0" w:space="0" w:color="auto"/>
        <w:right w:val="none" w:sz="0" w:space="0" w:color="auto"/>
      </w:divBdr>
    </w:div>
    <w:div w:id="1183284068">
      <w:bodyDiv w:val="1"/>
      <w:marLeft w:val="0"/>
      <w:marRight w:val="0"/>
      <w:marTop w:val="0"/>
      <w:marBottom w:val="0"/>
      <w:divBdr>
        <w:top w:val="none" w:sz="0" w:space="0" w:color="auto"/>
        <w:left w:val="none" w:sz="0" w:space="0" w:color="auto"/>
        <w:bottom w:val="none" w:sz="0" w:space="0" w:color="auto"/>
        <w:right w:val="none" w:sz="0" w:space="0" w:color="auto"/>
      </w:divBdr>
    </w:div>
    <w:div w:id="1184053511">
      <w:bodyDiv w:val="1"/>
      <w:marLeft w:val="0"/>
      <w:marRight w:val="0"/>
      <w:marTop w:val="0"/>
      <w:marBottom w:val="0"/>
      <w:divBdr>
        <w:top w:val="none" w:sz="0" w:space="0" w:color="auto"/>
        <w:left w:val="none" w:sz="0" w:space="0" w:color="auto"/>
        <w:bottom w:val="none" w:sz="0" w:space="0" w:color="auto"/>
        <w:right w:val="none" w:sz="0" w:space="0" w:color="auto"/>
      </w:divBdr>
    </w:div>
    <w:div w:id="1184631651">
      <w:bodyDiv w:val="1"/>
      <w:marLeft w:val="0"/>
      <w:marRight w:val="0"/>
      <w:marTop w:val="0"/>
      <w:marBottom w:val="0"/>
      <w:divBdr>
        <w:top w:val="none" w:sz="0" w:space="0" w:color="auto"/>
        <w:left w:val="none" w:sz="0" w:space="0" w:color="auto"/>
        <w:bottom w:val="none" w:sz="0" w:space="0" w:color="auto"/>
        <w:right w:val="none" w:sz="0" w:space="0" w:color="auto"/>
      </w:divBdr>
    </w:div>
    <w:div w:id="1184854569">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7136428">
      <w:bodyDiv w:val="1"/>
      <w:marLeft w:val="0"/>
      <w:marRight w:val="0"/>
      <w:marTop w:val="0"/>
      <w:marBottom w:val="0"/>
      <w:divBdr>
        <w:top w:val="none" w:sz="0" w:space="0" w:color="auto"/>
        <w:left w:val="none" w:sz="0" w:space="0" w:color="auto"/>
        <w:bottom w:val="none" w:sz="0" w:space="0" w:color="auto"/>
        <w:right w:val="none" w:sz="0" w:space="0" w:color="auto"/>
      </w:divBdr>
    </w:div>
    <w:div w:id="1187409663">
      <w:bodyDiv w:val="1"/>
      <w:marLeft w:val="0"/>
      <w:marRight w:val="0"/>
      <w:marTop w:val="0"/>
      <w:marBottom w:val="0"/>
      <w:divBdr>
        <w:top w:val="none" w:sz="0" w:space="0" w:color="auto"/>
        <w:left w:val="none" w:sz="0" w:space="0" w:color="auto"/>
        <w:bottom w:val="none" w:sz="0" w:space="0" w:color="auto"/>
        <w:right w:val="none" w:sz="0" w:space="0" w:color="auto"/>
      </w:divBdr>
    </w:div>
    <w:div w:id="1187988854">
      <w:bodyDiv w:val="1"/>
      <w:marLeft w:val="0"/>
      <w:marRight w:val="0"/>
      <w:marTop w:val="0"/>
      <w:marBottom w:val="0"/>
      <w:divBdr>
        <w:top w:val="none" w:sz="0" w:space="0" w:color="auto"/>
        <w:left w:val="none" w:sz="0" w:space="0" w:color="auto"/>
        <w:bottom w:val="none" w:sz="0" w:space="0" w:color="auto"/>
        <w:right w:val="none" w:sz="0" w:space="0" w:color="auto"/>
      </w:divBdr>
    </w:div>
    <w:div w:id="1188176314">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5776158">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045439">
      <w:bodyDiv w:val="1"/>
      <w:marLeft w:val="0"/>
      <w:marRight w:val="0"/>
      <w:marTop w:val="0"/>
      <w:marBottom w:val="0"/>
      <w:divBdr>
        <w:top w:val="none" w:sz="0" w:space="0" w:color="auto"/>
        <w:left w:val="none" w:sz="0" w:space="0" w:color="auto"/>
        <w:bottom w:val="none" w:sz="0" w:space="0" w:color="auto"/>
        <w:right w:val="none" w:sz="0" w:space="0" w:color="auto"/>
      </w:divBdr>
    </w:div>
    <w:div w:id="1197081808">
      <w:bodyDiv w:val="1"/>
      <w:marLeft w:val="0"/>
      <w:marRight w:val="0"/>
      <w:marTop w:val="0"/>
      <w:marBottom w:val="0"/>
      <w:divBdr>
        <w:top w:val="none" w:sz="0" w:space="0" w:color="auto"/>
        <w:left w:val="none" w:sz="0" w:space="0" w:color="auto"/>
        <w:bottom w:val="none" w:sz="0" w:space="0" w:color="auto"/>
        <w:right w:val="none" w:sz="0" w:space="0" w:color="auto"/>
      </w:divBdr>
    </w:div>
    <w:div w:id="1197622454">
      <w:bodyDiv w:val="1"/>
      <w:marLeft w:val="0"/>
      <w:marRight w:val="0"/>
      <w:marTop w:val="0"/>
      <w:marBottom w:val="0"/>
      <w:divBdr>
        <w:top w:val="none" w:sz="0" w:space="0" w:color="auto"/>
        <w:left w:val="none" w:sz="0" w:space="0" w:color="auto"/>
        <w:bottom w:val="none" w:sz="0" w:space="0" w:color="auto"/>
        <w:right w:val="none" w:sz="0" w:space="0" w:color="auto"/>
      </w:divBdr>
    </w:div>
    <w:div w:id="1197697933">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199005053">
      <w:bodyDiv w:val="1"/>
      <w:marLeft w:val="0"/>
      <w:marRight w:val="0"/>
      <w:marTop w:val="0"/>
      <w:marBottom w:val="0"/>
      <w:divBdr>
        <w:top w:val="none" w:sz="0" w:space="0" w:color="auto"/>
        <w:left w:val="none" w:sz="0" w:space="0" w:color="auto"/>
        <w:bottom w:val="none" w:sz="0" w:space="0" w:color="auto"/>
        <w:right w:val="none" w:sz="0" w:space="0" w:color="auto"/>
      </w:divBdr>
    </w:div>
    <w:div w:id="1200817936">
      <w:bodyDiv w:val="1"/>
      <w:marLeft w:val="0"/>
      <w:marRight w:val="0"/>
      <w:marTop w:val="0"/>
      <w:marBottom w:val="0"/>
      <w:divBdr>
        <w:top w:val="none" w:sz="0" w:space="0" w:color="auto"/>
        <w:left w:val="none" w:sz="0" w:space="0" w:color="auto"/>
        <w:bottom w:val="none" w:sz="0" w:space="0" w:color="auto"/>
        <w:right w:val="none" w:sz="0" w:space="0" w:color="auto"/>
      </w:divBdr>
    </w:div>
    <w:div w:id="1200821631">
      <w:bodyDiv w:val="1"/>
      <w:marLeft w:val="0"/>
      <w:marRight w:val="0"/>
      <w:marTop w:val="0"/>
      <w:marBottom w:val="0"/>
      <w:divBdr>
        <w:top w:val="none" w:sz="0" w:space="0" w:color="auto"/>
        <w:left w:val="none" w:sz="0" w:space="0" w:color="auto"/>
        <w:bottom w:val="none" w:sz="0" w:space="0" w:color="auto"/>
        <w:right w:val="none" w:sz="0" w:space="0" w:color="auto"/>
      </w:divBdr>
    </w:div>
    <w:div w:id="1201167283">
      <w:bodyDiv w:val="1"/>
      <w:marLeft w:val="0"/>
      <w:marRight w:val="0"/>
      <w:marTop w:val="0"/>
      <w:marBottom w:val="0"/>
      <w:divBdr>
        <w:top w:val="none" w:sz="0" w:space="0" w:color="auto"/>
        <w:left w:val="none" w:sz="0" w:space="0" w:color="auto"/>
        <w:bottom w:val="none" w:sz="0" w:space="0" w:color="auto"/>
        <w:right w:val="none" w:sz="0" w:space="0" w:color="auto"/>
      </w:divBdr>
    </w:div>
    <w:div w:id="1201168729">
      <w:bodyDiv w:val="1"/>
      <w:marLeft w:val="0"/>
      <w:marRight w:val="0"/>
      <w:marTop w:val="0"/>
      <w:marBottom w:val="0"/>
      <w:divBdr>
        <w:top w:val="none" w:sz="0" w:space="0" w:color="auto"/>
        <w:left w:val="none" w:sz="0" w:space="0" w:color="auto"/>
        <w:bottom w:val="none" w:sz="0" w:space="0" w:color="auto"/>
        <w:right w:val="none" w:sz="0" w:space="0" w:color="auto"/>
      </w:divBdr>
    </w:div>
    <w:div w:id="1201631781">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2061641">
      <w:bodyDiv w:val="1"/>
      <w:marLeft w:val="0"/>
      <w:marRight w:val="0"/>
      <w:marTop w:val="0"/>
      <w:marBottom w:val="0"/>
      <w:divBdr>
        <w:top w:val="none" w:sz="0" w:space="0" w:color="auto"/>
        <w:left w:val="none" w:sz="0" w:space="0" w:color="auto"/>
        <w:bottom w:val="none" w:sz="0" w:space="0" w:color="auto"/>
        <w:right w:val="none" w:sz="0" w:space="0" w:color="auto"/>
      </w:divBdr>
    </w:div>
    <w:div w:id="1202284353">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4098488">
      <w:bodyDiv w:val="1"/>
      <w:marLeft w:val="0"/>
      <w:marRight w:val="0"/>
      <w:marTop w:val="0"/>
      <w:marBottom w:val="0"/>
      <w:divBdr>
        <w:top w:val="none" w:sz="0" w:space="0" w:color="auto"/>
        <w:left w:val="none" w:sz="0" w:space="0" w:color="auto"/>
        <w:bottom w:val="none" w:sz="0" w:space="0" w:color="auto"/>
        <w:right w:val="none" w:sz="0" w:space="0" w:color="auto"/>
      </w:divBdr>
    </w:div>
    <w:div w:id="1205482370">
      <w:bodyDiv w:val="1"/>
      <w:marLeft w:val="0"/>
      <w:marRight w:val="0"/>
      <w:marTop w:val="0"/>
      <w:marBottom w:val="0"/>
      <w:divBdr>
        <w:top w:val="none" w:sz="0" w:space="0" w:color="auto"/>
        <w:left w:val="none" w:sz="0" w:space="0" w:color="auto"/>
        <w:bottom w:val="none" w:sz="0" w:space="0" w:color="auto"/>
        <w:right w:val="none" w:sz="0" w:space="0" w:color="auto"/>
      </w:divBdr>
    </w:div>
    <w:div w:id="1207327604">
      <w:bodyDiv w:val="1"/>
      <w:marLeft w:val="0"/>
      <w:marRight w:val="0"/>
      <w:marTop w:val="0"/>
      <w:marBottom w:val="0"/>
      <w:divBdr>
        <w:top w:val="none" w:sz="0" w:space="0" w:color="auto"/>
        <w:left w:val="none" w:sz="0" w:space="0" w:color="auto"/>
        <w:bottom w:val="none" w:sz="0" w:space="0" w:color="auto"/>
        <w:right w:val="none" w:sz="0" w:space="0" w:color="auto"/>
      </w:divBdr>
    </w:div>
    <w:div w:id="1207722685">
      <w:bodyDiv w:val="1"/>
      <w:marLeft w:val="0"/>
      <w:marRight w:val="0"/>
      <w:marTop w:val="0"/>
      <w:marBottom w:val="0"/>
      <w:divBdr>
        <w:top w:val="none" w:sz="0" w:space="0" w:color="auto"/>
        <w:left w:val="none" w:sz="0" w:space="0" w:color="auto"/>
        <w:bottom w:val="none" w:sz="0" w:space="0" w:color="auto"/>
        <w:right w:val="none" w:sz="0" w:space="0" w:color="auto"/>
      </w:divBdr>
    </w:div>
    <w:div w:id="1208302336">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10923535">
      <w:bodyDiv w:val="1"/>
      <w:marLeft w:val="0"/>
      <w:marRight w:val="0"/>
      <w:marTop w:val="0"/>
      <w:marBottom w:val="0"/>
      <w:divBdr>
        <w:top w:val="none" w:sz="0" w:space="0" w:color="auto"/>
        <w:left w:val="none" w:sz="0" w:space="0" w:color="auto"/>
        <w:bottom w:val="none" w:sz="0" w:space="0" w:color="auto"/>
        <w:right w:val="none" w:sz="0" w:space="0" w:color="auto"/>
      </w:divBdr>
    </w:div>
    <w:div w:id="1212350768">
      <w:bodyDiv w:val="1"/>
      <w:marLeft w:val="0"/>
      <w:marRight w:val="0"/>
      <w:marTop w:val="0"/>
      <w:marBottom w:val="0"/>
      <w:divBdr>
        <w:top w:val="none" w:sz="0" w:space="0" w:color="auto"/>
        <w:left w:val="none" w:sz="0" w:space="0" w:color="auto"/>
        <w:bottom w:val="none" w:sz="0" w:space="0" w:color="auto"/>
        <w:right w:val="none" w:sz="0" w:space="0" w:color="auto"/>
      </w:divBdr>
    </w:div>
    <w:div w:id="1213495705">
      <w:bodyDiv w:val="1"/>
      <w:marLeft w:val="0"/>
      <w:marRight w:val="0"/>
      <w:marTop w:val="0"/>
      <w:marBottom w:val="0"/>
      <w:divBdr>
        <w:top w:val="none" w:sz="0" w:space="0" w:color="auto"/>
        <w:left w:val="none" w:sz="0" w:space="0" w:color="auto"/>
        <w:bottom w:val="none" w:sz="0" w:space="0" w:color="auto"/>
        <w:right w:val="none" w:sz="0" w:space="0" w:color="auto"/>
      </w:divBdr>
    </w:div>
    <w:div w:id="1216043227">
      <w:bodyDiv w:val="1"/>
      <w:marLeft w:val="0"/>
      <w:marRight w:val="0"/>
      <w:marTop w:val="0"/>
      <w:marBottom w:val="0"/>
      <w:divBdr>
        <w:top w:val="none" w:sz="0" w:space="0" w:color="auto"/>
        <w:left w:val="none" w:sz="0" w:space="0" w:color="auto"/>
        <w:bottom w:val="none" w:sz="0" w:space="0" w:color="auto"/>
        <w:right w:val="none" w:sz="0" w:space="0" w:color="auto"/>
      </w:divBdr>
    </w:div>
    <w:div w:id="1217156934">
      <w:bodyDiv w:val="1"/>
      <w:marLeft w:val="0"/>
      <w:marRight w:val="0"/>
      <w:marTop w:val="0"/>
      <w:marBottom w:val="0"/>
      <w:divBdr>
        <w:top w:val="none" w:sz="0" w:space="0" w:color="auto"/>
        <w:left w:val="none" w:sz="0" w:space="0" w:color="auto"/>
        <w:bottom w:val="none" w:sz="0" w:space="0" w:color="auto"/>
        <w:right w:val="none" w:sz="0" w:space="0" w:color="auto"/>
      </w:divBdr>
    </w:div>
    <w:div w:id="1217398016">
      <w:bodyDiv w:val="1"/>
      <w:marLeft w:val="0"/>
      <w:marRight w:val="0"/>
      <w:marTop w:val="0"/>
      <w:marBottom w:val="0"/>
      <w:divBdr>
        <w:top w:val="none" w:sz="0" w:space="0" w:color="auto"/>
        <w:left w:val="none" w:sz="0" w:space="0" w:color="auto"/>
        <w:bottom w:val="none" w:sz="0" w:space="0" w:color="auto"/>
        <w:right w:val="none" w:sz="0" w:space="0" w:color="auto"/>
      </w:divBdr>
    </w:div>
    <w:div w:id="1217593906">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17929724">
      <w:bodyDiv w:val="1"/>
      <w:marLeft w:val="0"/>
      <w:marRight w:val="0"/>
      <w:marTop w:val="0"/>
      <w:marBottom w:val="0"/>
      <w:divBdr>
        <w:top w:val="none" w:sz="0" w:space="0" w:color="auto"/>
        <w:left w:val="none" w:sz="0" w:space="0" w:color="auto"/>
        <w:bottom w:val="none" w:sz="0" w:space="0" w:color="auto"/>
        <w:right w:val="none" w:sz="0" w:space="0" w:color="auto"/>
      </w:divBdr>
    </w:div>
    <w:div w:id="1218124675">
      <w:bodyDiv w:val="1"/>
      <w:marLeft w:val="0"/>
      <w:marRight w:val="0"/>
      <w:marTop w:val="0"/>
      <w:marBottom w:val="0"/>
      <w:divBdr>
        <w:top w:val="none" w:sz="0" w:space="0" w:color="auto"/>
        <w:left w:val="none" w:sz="0" w:space="0" w:color="auto"/>
        <w:bottom w:val="none" w:sz="0" w:space="0" w:color="auto"/>
        <w:right w:val="none" w:sz="0" w:space="0" w:color="auto"/>
      </w:divBdr>
    </w:div>
    <w:div w:id="1218132179">
      <w:bodyDiv w:val="1"/>
      <w:marLeft w:val="0"/>
      <w:marRight w:val="0"/>
      <w:marTop w:val="0"/>
      <w:marBottom w:val="0"/>
      <w:divBdr>
        <w:top w:val="none" w:sz="0" w:space="0" w:color="auto"/>
        <w:left w:val="none" w:sz="0" w:space="0" w:color="auto"/>
        <w:bottom w:val="none" w:sz="0" w:space="0" w:color="auto"/>
        <w:right w:val="none" w:sz="0" w:space="0" w:color="auto"/>
      </w:divBdr>
    </w:div>
    <w:div w:id="1219315502">
      <w:bodyDiv w:val="1"/>
      <w:marLeft w:val="0"/>
      <w:marRight w:val="0"/>
      <w:marTop w:val="0"/>
      <w:marBottom w:val="0"/>
      <w:divBdr>
        <w:top w:val="none" w:sz="0" w:space="0" w:color="auto"/>
        <w:left w:val="none" w:sz="0" w:space="0" w:color="auto"/>
        <w:bottom w:val="none" w:sz="0" w:space="0" w:color="auto"/>
        <w:right w:val="none" w:sz="0" w:space="0" w:color="auto"/>
      </w:divBdr>
    </w:div>
    <w:div w:id="1220093963">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0284824">
      <w:bodyDiv w:val="1"/>
      <w:marLeft w:val="0"/>
      <w:marRight w:val="0"/>
      <w:marTop w:val="0"/>
      <w:marBottom w:val="0"/>
      <w:divBdr>
        <w:top w:val="none" w:sz="0" w:space="0" w:color="auto"/>
        <w:left w:val="none" w:sz="0" w:space="0" w:color="auto"/>
        <w:bottom w:val="none" w:sz="0" w:space="0" w:color="auto"/>
        <w:right w:val="none" w:sz="0" w:space="0" w:color="auto"/>
      </w:divBdr>
    </w:div>
    <w:div w:id="1220357227">
      <w:bodyDiv w:val="1"/>
      <w:marLeft w:val="0"/>
      <w:marRight w:val="0"/>
      <w:marTop w:val="0"/>
      <w:marBottom w:val="0"/>
      <w:divBdr>
        <w:top w:val="none" w:sz="0" w:space="0" w:color="auto"/>
        <w:left w:val="none" w:sz="0" w:space="0" w:color="auto"/>
        <w:bottom w:val="none" w:sz="0" w:space="0" w:color="auto"/>
        <w:right w:val="none" w:sz="0" w:space="0" w:color="auto"/>
      </w:divBdr>
    </w:div>
    <w:div w:id="1221671581">
      <w:bodyDiv w:val="1"/>
      <w:marLeft w:val="0"/>
      <w:marRight w:val="0"/>
      <w:marTop w:val="0"/>
      <w:marBottom w:val="0"/>
      <w:divBdr>
        <w:top w:val="none" w:sz="0" w:space="0" w:color="auto"/>
        <w:left w:val="none" w:sz="0" w:space="0" w:color="auto"/>
        <w:bottom w:val="none" w:sz="0" w:space="0" w:color="auto"/>
        <w:right w:val="none" w:sz="0" w:space="0" w:color="auto"/>
      </w:divBdr>
    </w:div>
    <w:div w:id="1223519328">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5872061">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29537359">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807171">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3078048">
      <w:bodyDiv w:val="1"/>
      <w:marLeft w:val="0"/>
      <w:marRight w:val="0"/>
      <w:marTop w:val="0"/>
      <w:marBottom w:val="0"/>
      <w:divBdr>
        <w:top w:val="none" w:sz="0" w:space="0" w:color="auto"/>
        <w:left w:val="none" w:sz="0" w:space="0" w:color="auto"/>
        <w:bottom w:val="none" w:sz="0" w:space="0" w:color="auto"/>
        <w:right w:val="none" w:sz="0" w:space="0" w:color="auto"/>
      </w:divBdr>
    </w:div>
    <w:div w:id="1234120855">
      <w:bodyDiv w:val="1"/>
      <w:marLeft w:val="0"/>
      <w:marRight w:val="0"/>
      <w:marTop w:val="0"/>
      <w:marBottom w:val="0"/>
      <w:divBdr>
        <w:top w:val="none" w:sz="0" w:space="0" w:color="auto"/>
        <w:left w:val="none" w:sz="0" w:space="0" w:color="auto"/>
        <w:bottom w:val="none" w:sz="0" w:space="0" w:color="auto"/>
        <w:right w:val="none" w:sz="0" w:space="0" w:color="auto"/>
      </w:divBdr>
    </w:div>
    <w:div w:id="1235435458">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6280182">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39906355">
      <w:bodyDiv w:val="1"/>
      <w:marLeft w:val="0"/>
      <w:marRight w:val="0"/>
      <w:marTop w:val="0"/>
      <w:marBottom w:val="0"/>
      <w:divBdr>
        <w:top w:val="none" w:sz="0" w:space="0" w:color="auto"/>
        <w:left w:val="none" w:sz="0" w:space="0" w:color="auto"/>
        <w:bottom w:val="none" w:sz="0" w:space="0" w:color="auto"/>
        <w:right w:val="none" w:sz="0" w:space="0" w:color="auto"/>
      </w:divBdr>
    </w:div>
    <w:div w:id="1240486569">
      <w:bodyDiv w:val="1"/>
      <w:marLeft w:val="0"/>
      <w:marRight w:val="0"/>
      <w:marTop w:val="0"/>
      <w:marBottom w:val="0"/>
      <w:divBdr>
        <w:top w:val="none" w:sz="0" w:space="0" w:color="auto"/>
        <w:left w:val="none" w:sz="0" w:space="0" w:color="auto"/>
        <w:bottom w:val="none" w:sz="0" w:space="0" w:color="auto"/>
        <w:right w:val="none" w:sz="0" w:space="0" w:color="auto"/>
      </w:divBdr>
    </w:div>
    <w:div w:id="1241403108">
      <w:bodyDiv w:val="1"/>
      <w:marLeft w:val="0"/>
      <w:marRight w:val="0"/>
      <w:marTop w:val="0"/>
      <w:marBottom w:val="0"/>
      <w:divBdr>
        <w:top w:val="none" w:sz="0" w:space="0" w:color="auto"/>
        <w:left w:val="none" w:sz="0" w:space="0" w:color="auto"/>
        <w:bottom w:val="none" w:sz="0" w:space="0" w:color="auto"/>
        <w:right w:val="none" w:sz="0" w:space="0" w:color="auto"/>
      </w:divBdr>
    </w:div>
    <w:div w:id="1241594477">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49895">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42641609">
      <w:bodyDiv w:val="1"/>
      <w:marLeft w:val="0"/>
      <w:marRight w:val="0"/>
      <w:marTop w:val="0"/>
      <w:marBottom w:val="0"/>
      <w:divBdr>
        <w:top w:val="none" w:sz="0" w:space="0" w:color="auto"/>
        <w:left w:val="none" w:sz="0" w:space="0" w:color="auto"/>
        <w:bottom w:val="none" w:sz="0" w:space="0" w:color="auto"/>
        <w:right w:val="none" w:sz="0" w:space="0" w:color="auto"/>
      </w:divBdr>
    </w:div>
    <w:div w:id="1244338532">
      <w:bodyDiv w:val="1"/>
      <w:marLeft w:val="0"/>
      <w:marRight w:val="0"/>
      <w:marTop w:val="0"/>
      <w:marBottom w:val="0"/>
      <w:divBdr>
        <w:top w:val="none" w:sz="0" w:space="0" w:color="auto"/>
        <w:left w:val="none" w:sz="0" w:space="0" w:color="auto"/>
        <w:bottom w:val="none" w:sz="0" w:space="0" w:color="auto"/>
        <w:right w:val="none" w:sz="0" w:space="0" w:color="auto"/>
      </w:divBdr>
    </w:div>
    <w:div w:id="1249264343">
      <w:bodyDiv w:val="1"/>
      <w:marLeft w:val="0"/>
      <w:marRight w:val="0"/>
      <w:marTop w:val="0"/>
      <w:marBottom w:val="0"/>
      <w:divBdr>
        <w:top w:val="none" w:sz="0" w:space="0" w:color="auto"/>
        <w:left w:val="none" w:sz="0" w:space="0" w:color="auto"/>
        <w:bottom w:val="none" w:sz="0" w:space="0" w:color="auto"/>
        <w:right w:val="none" w:sz="0" w:space="0" w:color="auto"/>
      </w:divBdr>
    </w:div>
    <w:div w:id="1250190274">
      <w:bodyDiv w:val="1"/>
      <w:marLeft w:val="0"/>
      <w:marRight w:val="0"/>
      <w:marTop w:val="0"/>
      <w:marBottom w:val="0"/>
      <w:divBdr>
        <w:top w:val="none" w:sz="0" w:space="0" w:color="auto"/>
        <w:left w:val="none" w:sz="0" w:space="0" w:color="auto"/>
        <w:bottom w:val="none" w:sz="0" w:space="0" w:color="auto"/>
        <w:right w:val="none" w:sz="0" w:space="0" w:color="auto"/>
      </w:divBdr>
    </w:div>
    <w:div w:id="1251236481">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1816383">
      <w:bodyDiv w:val="1"/>
      <w:marLeft w:val="0"/>
      <w:marRight w:val="0"/>
      <w:marTop w:val="0"/>
      <w:marBottom w:val="0"/>
      <w:divBdr>
        <w:top w:val="none" w:sz="0" w:space="0" w:color="auto"/>
        <w:left w:val="none" w:sz="0" w:space="0" w:color="auto"/>
        <w:bottom w:val="none" w:sz="0" w:space="0" w:color="auto"/>
        <w:right w:val="none" w:sz="0" w:space="0" w:color="auto"/>
      </w:divBdr>
    </w:div>
    <w:div w:id="1251893081">
      <w:bodyDiv w:val="1"/>
      <w:marLeft w:val="0"/>
      <w:marRight w:val="0"/>
      <w:marTop w:val="0"/>
      <w:marBottom w:val="0"/>
      <w:divBdr>
        <w:top w:val="none" w:sz="0" w:space="0" w:color="auto"/>
        <w:left w:val="none" w:sz="0" w:space="0" w:color="auto"/>
        <w:bottom w:val="none" w:sz="0" w:space="0" w:color="auto"/>
        <w:right w:val="none" w:sz="0" w:space="0" w:color="auto"/>
      </w:divBdr>
    </w:div>
    <w:div w:id="1254048559">
      <w:bodyDiv w:val="1"/>
      <w:marLeft w:val="0"/>
      <w:marRight w:val="0"/>
      <w:marTop w:val="0"/>
      <w:marBottom w:val="0"/>
      <w:divBdr>
        <w:top w:val="none" w:sz="0" w:space="0" w:color="auto"/>
        <w:left w:val="none" w:sz="0" w:space="0" w:color="auto"/>
        <w:bottom w:val="none" w:sz="0" w:space="0" w:color="auto"/>
        <w:right w:val="none" w:sz="0" w:space="0" w:color="auto"/>
      </w:divBdr>
    </w:div>
    <w:div w:id="1254825139">
      <w:bodyDiv w:val="1"/>
      <w:marLeft w:val="0"/>
      <w:marRight w:val="0"/>
      <w:marTop w:val="0"/>
      <w:marBottom w:val="0"/>
      <w:divBdr>
        <w:top w:val="none" w:sz="0" w:space="0" w:color="auto"/>
        <w:left w:val="none" w:sz="0" w:space="0" w:color="auto"/>
        <w:bottom w:val="none" w:sz="0" w:space="0" w:color="auto"/>
        <w:right w:val="none" w:sz="0" w:space="0" w:color="auto"/>
      </w:divBdr>
    </w:div>
    <w:div w:id="1255088192">
      <w:bodyDiv w:val="1"/>
      <w:marLeft w:val="0"/>
      <w:marRight w:val="0"/>
      <w:marTop w:val="0"/>
      <w:marBottom w:val="0"/>
      <w:divBdr>
        <w:top w:val="none" w:sz="0" w:space="0" w:color="auto"/>
        <w:left w:val="none" w:sz="0" w:space="0" w:color="auto"/>
        <w:bottom w:val="none" w:sz="0" w:space="0" w:color="auto"/>
        <w:right w:val="none" w:sz="0" w:space="0" w:color="auto"/>
      </w:divBdr>
    </w:div>
    <w:div w:id="1255671550">
      <w:bodyDiv w:val="1"/>
      <w:marLeft w:val="0"/>
      <w:marRight w:val="0"/>
      <w:marTop w:val="0"/>
      <w:marBottom w:val="0"/>
      <w:divBdr>
        <w:top w:val="none" w:sz="0" w:space="0" w:color="auto"/>
        <w:left w:val="none" w:sz="0" w:space="0" w:color="auto"/>
        <w:bottom w:val="none" w:sz="0" w:space="0" w:color="auto"/>
        <w:right w:val="none" w:sz="0" w:space="0" w:color="auto"/>
      </w:divBdr>
    </w:div>
    <w:div w:id="1256553834">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60329258">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3143730">
      <w:bodyDiv w:val="1"/>
      <w:marLeft w:val="0"/>
      <w:marRight w:val="0"/>
      <w:marTop w:val="0"/>
      <w:marBottom w:val="0"/>
      <w:divBdr>
        <w:top w:val="none" w:sz="0" w:space="0" w:color="auto"/>
        <w:left w:val="none" w:sz="0" w:space="0" w:color="auto"/>
        <w:bottom w:val="none" w:sz="0" w:space="0" w:color="auto"/>
        <w:right w:val="none" w:sz="0" w:space="0" w:color="auto"/>
      </w:divBdr>
    </w:div>
    <w:div w:id="1264000893">
      <w:bodyDiv w:val="1"/>
      <w:marLeft w:val="0"/>
      <w:marRight w:val="0"/>
      <w:marTop w:val="0"/>
      <w:marBottom w:val="0"/>
      <w:divBdr>
        <w:top w:val="none" w:sz="0" w:space="0" w:color="auto"/>
        <w:left w:val="none" w:sz="0" w:space="0" w:color="auto"/>
        <w:bottom w:val="none" w:sz="0" w:space="0" w:color="auto"/>
        <w:right w:val="none" w:sz="0" w:space="0" w:color="auto"/>
      </w:divBdr>
    </w:div>
    <w:div w:id="1265723560">
      <w:bodyDiv w:val="1"/>
      <w:marLeft w:val="0"/>
      <w:marRight w:val="0"/>
      <w:marTop w:val="0"/>
      <w:marBottom w:val="0"/>
      <w:divBdr>
        <w:top w:val="none" w:sz="0" w:space="0" w:color="auto"/>
        <w:left w:val="none" w:sz="0" w:space="0" w:color="auto"/>
        <w:bottom w:val="none" w:sz="0" w:space="0" w:color="auto"/>
        <w:right w:val="none" w:sz="0" w:space="0" w:color="auto"/>
      </w:divBdr>
    </w:div>
    <w:div w:id="1265726798">
      <w:bodyDiv w:val="1"/>
      <w:marLeft w:val="0"/>
      <w:marRight w:val="0"/>
      <w:marTop w:val="0"/>
      <w:marBottom w:val="0"/>
      <w:divBdr>
        <w:top w:val="none" w:sz="0" w:space="0" w:color="auto"/>
        <w:left w:val="none" w:sz="0" w:space="0" w:color="auto"/>
        <w:bottom w:val="none" w:sz="0" w:space="0" w:color="auto"/>
        <w:right w:val="none" w:sz="0" w:space="0" w:color="auto"/>
      </w:divBdr>
    </w:div>
    <w:div w:id="1266041499">
      <w:bodyDiv w:val="1"/>
      <w:marLeft w:val="0"/>
      <w:marRight w:val="0"/>
      <w:marTop w:val="0"/>
      <w:marBottom w:val="0"/>
      <w:divBdr>
        <w:top w:val="none" w:sz="0" w:space="0" w:color="auto"/>
        <w:left w:val="none" w:sz="0" w:space="0" w:color="auto"/>
        <w:bottom w:val="none" w:sz="0" w:space="0" w:color="auto"/>
        <w:right w:val="none" w:sz="0" w:space="0" w:color="auto"/>
      </w:divBdr>
    </w:div>
    <w:div w:id="126792617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68583514">
      <w:bodyDiv w:val="1"/>
      <w:marLeft w:val="0"/>
      <w:marRight w:val="0"/>
      <w:marTop w:val="0"/>
      <w:marBottom w:val="0"/>
      <w:divBdr>
        <w:top w:val="none" w:sz="0" w:space="0" w:color="auto"/>
        <w:left w:val="none" w:sz="0" w:space="0" w:color="auto"/>
        <w:bottom w:val="none" w:sz="0" w:space="0" w:color="auto"/>
        <w:right w:val="none" w:sz="0" w:space="0" w:color="auto"/>
      </w:divBdr>
    </w:div>
    <w:div w:id="1271621198">
      <w:bodyDiv w:val="1"/>
      <w:marLeft w:val="0"/>
      <w:marRight w:val="0"/>
      <w:marTop w:val="0"/>
      <w:marBottom w:val="0"/>
      <w:divBdr>
        <w:top w:val="none" w:sz="0" w:space="0" w:color="auto"/>
        <w:left w:val="none" w:sz="0" w:space="0" w:color="auto"/>
        <w:bottom w:val="none" w:sz="0" w:space="0" w:color="auto"/>
        <w:right w:val="none" w:sz="0" w:space="0" w:color="auto"/>
      </w:divBdr>
    </w:div>
    <w:div w:id="1272056354">
      <w:bodyDiv w:val="1"/>
      <w:marLeft w:val="0"/>
      <w:marRight w:val="0"/>
      <w:marTop w:val="0"/>
      <w:marBottom w:val="0"/>
      <w:divBdr>
        <w:top w:val="none" w:sz="0" w:space="0" w:color="auto"/>
        <w:left w:val="none" w:sz="0" w:space="0" w:color="auto"/>
        <w:bottom w:val="none" w:sz="0" w:space="0" w:color="auto"/>
        <w:right w:val="none" w:sz="0" w:space="0" w:color="auto"/>
      </w:divBdr>
    </w:div>
    <w:div w:id="1272670258">
      <w:bodyDiv w:val="1"/>
      <w:marLeft w:val="0"/>
      <w:marRight w:val="0"/>
      <w:marTop w:val="0"/>
      <w:marBottom w:val="0"/>
      <w:divBdr>
        <w:top w:val="none" w:sz="0" w:space="0" w:color="auto"/>
        <w:left w:val="none" w:sz="0" w:space="0" w:color="auto"/>
        <w:bottom w:val="none" w:sz="0" w:space="0" w:color="auto"/>
        <w:right w:val="none" w:sz="0" w:space="0" w:color="auto"/>
      </w:divBdr>
    </w:div>
    <w:div w:id="1272930440">
      <w:bodyDiv w:val="1"/>
      <w:marLeft w:val="0"/>
      <w:marRight w:val="0"/>
      <w:marTop w:val="0"/>
      <w:marBottom w:val="0"/>
      <w:divBdr>
        <w:top w:val="none" w:sz="0" w:space="0" w:color="auto"/>
        <w:left w:val="none" w:sz="0" w:space="0" w:color="auto"/>
        <w:bottom w:val="none" w:sz="0" w:space="0" w:color="auto"/>
        <w:right w:val="none" w:sz="0" w:space="0" w:color="auto"/>
      </w:divBdr>
    </w:div>
    <w:div w:id="1274022731">
      <w:bodyDiv w:val="1"/>
      <w:marLeft w:val="0"/>
      <w:marRight w:val="0"/>
      <w:marTop w:val="0"/>
      <w:marBottom w:val="0"/>
      <w:divBdr>
        <w:top w:val="none" w:sz="0" w:space="0" w:color="auto"/>
        <w:left w:val="none" w:sz="0" w:space="0" w:color="auto"/>
        <w:bottom w:val="none" w:sz="0" w:space="0" w:color="auto"/>
        <w:right w:val="none" w:sz="0" w:space="0" w:color="auto"/>
      </w:divBdr>
    </w:div>
    <w:div w:id="127470587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551820">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77524820">
      <w:bodyDiv w:val="1"/>
      <w:marLeft w:val="0"/>
      <w:marRight w:val="0"/>
      <w:marTop w:val="0"/>
      <w:marBottom w:val="0"/>
      <w:divBdr>
        <w:top w:val="none" w:sz="0" w:space="0" w:color="auto"/>
        <w:left w:val="none" w:sz="0" w:space="0" w:color="auto"/>
        <w:bottom w:val="none" w:sz="0" w:space="0" w:color="auto"/>
        <w:right w:val="none" w:sz="0" w:space="0" w:color="auto"/>
      </w:divBdr>
    </w:div>
    <w:div w:id="1277639097">
      <w:bodyDiv w:val="1"/>
      <w:marLeft w:val="0"/>
      <w:marRight w:val="0"/>
      <w:marTop w:val="0"/>
      <w:marBottom w:val="0"/>
      <w:divBdr>
        <w:top w:val="none" w:sz="0" w:space="0" w:color="auto"/>
        <w:left w:val="none" w:sz="0" w:space="0" w:color="auto"/>
        <w:bottom w:val="none" w:sz="0" w:space="0" w:color="auto"/>
        <w:right w:val="none" w:sz="0" w:space="0" w:color="auto"/>
      </w:divBdr>
    </w:div>
    <w:div w:id="1278179356">
      <w:bodyDiv w:val="1"/>
      <w:marLeft w:val="0"/>
      <w:marRight w:val="0"/>
      <w:marTop w:val="0"/>
      <w:marBottom w:val="0"/>
      <w:divBdr>
        <w:top w:val="none" w:sz="0" w:space="0" w:color="auto"/>
        <w:left w:val="none" w:sz="0" w:space="0" w:color="auto"/>
        <w:bottom w:val="none" w:sz="0" w:space="0" w:color="auto"/>
        <w:right w:val="none" w:sz="0" w:space="0" w:color="auto"/>
      </w:divBdr>
    </w:div>
    <w:div w:id="1280912144">
      <w:bodyDiv w:val="1"/>
      <w:marLeft w:val="0"/>
      <w:marRight w:val="0"/>
      <w:marTop w:val="0"/>
      <w:marBottom w:val="0"/>
      <w:divBdr>
        <w:top w:val="none" w:sz="0" w:space="0" w:color="auto"/>
        <w:left w:val="none" w:sz="0" w:space="0" w:color="auto"/>
        <w:bottom w:val="none" w:sz="0" w:space="0" w:color="auto"/>
        <w:right w:val="none" w:sz="0" w:space="0" w:color="auto"/>
      </w:divBdr>
    </w:div>
    <w:div w:id="1281499900">
      <w:bodyDiv w:val="1"/>
      <w:marLeft w:val="0"/>
      <w:marRight w:val="0"/>
      <w:marTop w:val="0"/>
      <w:marBottom w:val="0"/>
      <w:divBdr>
        <w:top w:val="none" w:sz="0" w:space="0" w:color="auto"/>
        <w:left w:val="none" w:sz="0" w:space="0" w:color="auto"/>
        <w:bottom w:val="none" w:sz="0" w:space="0" w:color="auto"/>
        <w:right w:val="none" w:sz="0" w:space="0" w:color="auto"/>
      </w:divBdr>
    </w:div>
    <w:div w:id="1281571671">
      <w:bodyDiv w:val="1"/>
      <w:marLeft w:val="0"/>
      <w:marRight w:val="0"/>
      <w:marTop w:val="0"/>
      <w:marBottom w:val="0"/>
      <w:divBdr>
        <w:top w:val="none" w:sz="0" w:space="0" w:color="auto"/>
        <w:left w:val="none" w:sz="0" w:space="0" w:color="auto"/>
        <w:bottom w:val="none" w:sz="0" w:space="0" w:color="auto"/>
        <w:right w:val="none" w:sz="0" w:space="0" w:color="auto"/>
      </w:divBdr>
    </w:div>
    <w:div w:id="1282540238">
      <w:bodyDiv w:val="1"/>
      <w:marLeft w:val="0"/>
      <w:marRight w:val="0"/>
      <w:marTop w:val="0"/>
      <w:marBottom w:val="0"/>
      <w:divBdr>
        <w:top w:val="none" w:sz="0" w:space="0" w:color="auto"/>
        <w:left w:val="none" w:sz="0" w:space="0" w:color="auto"/>
        <w:bottom w:val="none" w:sz="0" w:space="0" w:color="auto"/>
        <w:right w:val="none" w:sz="0" w:space="0" w:color="auto"/>
      </w:divBdr>
    </w:div>
    <w:div w:id="1284312344">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5385293">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88465400">
      <w:bodyDiv w:val="1"/>
      <w:marLeft w:val="0"/>
      <w:marRight w:val="0"/>
      <w:marTop w:val="0"/>
      <w:marBottom w:val="0"/>
      <w:divBdr>
        <w:top w:val="none" w:sz="0" w:space="0" w:color="auto"/>
        <w:left w:val="none" w:sz="0" w:space="0" w:color="auto"/>
        <w:bottom w:val="none" w:sz="0" w:space="0" w:color="auto"/>
        <w:right w:val="none" w:sz="0" w:space="0" w:color="auto"/>
      </w:divBdr>
    </w:div>
    <w:div w:id="1289125565">
      <w:bodyDiv w:val="1"/>
      <w:marLeft w:val="0"/>
      <w:marRight w:val="0"/>
      <w:marTop w:val="0"/>
      <w:marBottom w:val="0"/>
      <w:divBdr>
        <w:top w:val="none" w:sz="0" w:space="0" w:color="auto"/>
        <w:left w:val="none" w:sz="0" w:space="0" w:color="auto"/>
        <w:bottom w:val="none" w:sz="0" w:space="0" w:color="auto"/>
        <w:right w:val="none" w:sz="0" w:space="0" w:color="auto"/>
      </w:divBdr>
    </w:div>
    <w:div w:id="1289825206">
      <w:bodyDiv w:val="1"/>
      <w:marLeft w:val="0"/>
      <w:marRight w:val="0"/>
      <w:marTop w:val="0"/>
      <w:marBottom w:val="0"/>
      <w:divBdr>
        <w:top w:val="none" w:sz="0" w:space="0" w:color="auto"/>
        <w:left w:val="none" w:sz="0" w:space="0" w:color="auto"/>
        <w:bottom w:val="none" w:sz="0" w:space="0" w:color="auto"/>
        <w:right w:val="none" w:sz="0" w:space="0" w:color="auto"/>
      </w:divBdr>
    </w:div>
    <w:div w:id="1289898615">
      <w:bodyDiv w:val="1"/>
      <w:marLeft w:val="0"/>
      <w:marRight w:val="0"/>
      <w:marTop w:val="0"/>
      <w:marBottom w:val="0"/>
      <w:divBdr>
        <w:top w:val="none" w:sz="0" w:space="0" w:color="auto"/>
        <w:left w:val="none" w:sz="0" w:space="0" w:color="auto"/>
        <w:bottom w:val="none" w:sz="0" w:space="0" w:color="auto"/>
        <w:right w:val="none" w:sz="0" w:space="0" w:color="auto"/>
      </w:divBdr>
    </w:div>
    <w:div w:id="1290168417">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3245175">
      <w:bodyDiv w:val="1"/>
      <w:marLeft w:val="0"/>
      <w:marRight w:val="0"/>
      <w:marTop w:val="0"/>
      <w:marBottom w:val="0"/>
      <w:divBdr>
        <w:top w:val="none" w:sz="0" w:space="0" w:color="auto"/>
        <w:left w:val="none" w:sz="0" w:space="0" w:color="auto"/>
        <w:bottom w:val="none" w:sz="0" w:space="0" w:color="auto"/>
        <w:right w:val="none" w:sz="0" w:space="0" w:color="auto"/>
      </w:divBdr>
    </w:div>
    <w:div w:id="1293750692">
      <w:bodyDiv w:val="1"/>
      <w:marLeft w:val="0"/>
      <w:marRight w:val="0"/>
      <w:marTop w:val="0"/>
      <w:marBottom w:val="0"/>
      <w:divBdr>
        <w:top w:val="none" w:sz="0" w:space="0" w:color="auto"/>
        <w:left w:val="none" w:sz="0" w:space="0" w:color="auto"/>
        <w:bottom w:val="none" w:sz="0" w:space="0" w:color="auto"/>
        <w:right w:val="none" w:sz="0" w:space="0" w:color="auto"/>
      </w:divBdr>
    </w:div>
    <w:div w:id="1294748336">
      <w:bodyDiv w:val="1"/>
      <w:marLeft w:val="0"/>
      <w:marRight w:val="0"/>
      <w:marTop w:val="0"/>
      <w:marBottom w:val="0"/>
      <w:divBdr>
        <w:top w:val="none" w:sz="0" w:space="0" w:color="auto"/>
        <w:left w:val="none" w:sz="0" w:space="0" w:color="auto"/>
        <w:bottom w:val="none" w:sz="0" w:space="0" w:color="auto"/>
        <w:right w:val="none" w:sz="0" w:space="0" w:color="auto"/>
      </w:divBdr>
    </w:div>
    <w:div w:id="1296716144">
      <w:bodyDiv w:val="1"/>
      <w:marLeft w:val="0"/>
      <w:marRight w:val="0"/>
      <w:marTop w:val="0"/>
      <w:marBottom w:val="0"/>
      <w:divBdr>
        <w:top w:val="none" w:sz="0" w:space="0" w:color="auto"/>
        <w:left w:val="none" w:sz="0" w:space="0" w:color="auto"/>
        <w:bottom w:val="none" w:sz="0" w:space="0" w:color="auto"/>
        <w:right w:val="none" w:sz="0" w:space="0" w:color="auto"/>
      </w:divBdr>
    </w:div>
    <w:div w:id="1297369688">
      <w:bodyDiv w:val="1"/>
      <w:marLeft w:val="0"/>
      <w:marRight w:val="0"/>
      <w:marTop w:val="0"/>
      <w:marBottom w:val="0"/>
      <w:divBdr>
        <w:top w:val="none" w:sz="0" w:space="0" w:color="auto"/>
        <w:left w:val="none" w:sz="0" w:space="0" w:color="auto"/>
        <w:bottom w:val="none" w:sz="0" w:space="0" w:color="auto"/>
        <w:right w:val="none" w:sz="0" w:space="0" w:color="auto"/>
      </w:divBdr>
    </w:div>
    <w:div w:id="1297419828">
      <w:bodyDiv w:val="1"/>
      <w:marLeft w:val="0"/>
      <w:marRight w:val="0"/>
      <w:marTop w:val="0"/>
      <w:marBottom w:val="0"/>
      <w:divBdr>
        <w:top w:val="none" w:sz="0" w:space="0" w:color="auto"/>
        <w:left w:val="none" w:sz="0" w:space="0" w:color="auto"/>
        <w:bottom w:val="none" w:sz="0" w:space="0" w:color="auto"/>
        <w:right w:val="none" w:sz="0" w:space="0" w:color="auto"/>
      </w:divBdr>
    </w:div>
    <w:div w:id="1298799321">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299188322">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0914788">
      <w:bodyDiv w:val="1"/>
      <w:marLeft w:val="0"/>
      <w:marRight w:val="0"/>
      <w:marTop w:val="0"/>
      <w:marBottom w:val="0"/>
      <w:divBdr>
        <w:top w:val="none" w:sz="0" w:space="0" w:color="auto"/>
        <w:left w:val="none" w:sz="0" w:space="0" w:color="auto"/>
        <w:bottom w:val="none" w:sz="0" w:space="0" w:color="auto"/>
        <w:right w:val="none" w:sz="0" w:space="0" w:color="auto"/>
      </w:divBdr>
    </w:div>
    <w:div w:id="1301767478">
      <w:bodyDiv w:val="1"/>
      <w:marLeft w:val="0"/>
      <w:marRight w:val="0"/>
      <w:marTop w:val="0"/>
      <w:marBottom w:val="0"/>
      <w:divBdr>
        <w:top w:val="none" w:sz="0" w:space="0" w:color="auto"/>
        <w:left w:val="none" w:sz="0" w:space="0" w:color="auto"/>
        <w:bottom w:val="none" w:sz="0" w:space="0" w:color="auto"/>
        <w:right w:val="none" w:sz="0" w:space="0" w:color="auto"/>
      </w:divBdr>
    </w:div>
    <w:div w:id="1303076804">
      <w:bodyDiv w:val="1"/>
      <w:marLeft w:val="0"/>
      <w:marRight w:val="0"/>
      <w:marTop w:val="0"/>
      <w:marBottom w:val="0"/>
      <w:divBdr>
        <w:top w:val="none" w:sz="0" w:space="0" w:color="auto"/>
        <w:left w:val="none" w:sz="0" w:space="0" w:color="auto"/>
        <w:bottom w:val="none" w:sz="0" w:space="0" w:color="auto"/>
        <w:right w:val="none" w:sz="0" w:space="0" w:color="auto"/>
      </w:divBdr>
    </w:div>
    <w:div w:id="1304652981">
      <w:bodyDiv w:val="1"/>
      <w:marLeft w:val="0"/>
      <w:marRight w:val="0"/>
      <w:marTop w:val="0"/>
      <w:marBottom w:val="0"/>
      <w:divBdr>
        <w:top w:val="none" w:sz="0" w:space="0" w:color="auto"/>
        <w:left w:val="none" w:sz="0" w:space="0" w:color="auto"/>
        <w:bottom w:val="none" w:sz="0" w:space="0" w:color="auto"/>
        <w:right w:val="none" w:sz="0" w:space="0" w:color="auto"/>
      </w:divBdr>
    </w:div>
    <w:div w:id="1305086063">
      <w:bodyDiv w:val="1"/>
      <w:marLeft w:val="0"/>
      <w:marRight w:val="0"/>
      <w:marTop w:val="0"/>
      <w:marBottom w:val="0"/>
      <w:divBdr>
        <w:top w:val="none" w:sz="0" w:space="0" w:color="auto"/>
        <w:left w:val="none" w:sz="0" w:space="0" w:color="auto"/>
        <w:bottom w:val="none" w:sz="0" w:space="0" w:color="auto"/>
        <w:right w:val="none" w:sz="0" w:space="0" w:color="auto"/>
      </w:divBdr>
    </w:div>
    <w:div w:id="1306084364">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06161019">
      <w:bodyDiv w:val="1"/>
      <w:marLeft w:val="0"/>
      <w:marRight w:val="0"/>
      <w:marTop w:val="0"/>
      <w:marBottom w:val="0"/>
      <w:divBdr>
        <w:top w:val="none" w:sz="0" w:space="0" w:color="auto"/>
        <w:left w:val="none" w:sz="0" w:space="0" w:color="auto"/>
        <w:bottom w:val="none" w:sz="0" w:space="0" w:color="auto"/>
        <w:right w:val="none" w:sz="0" w:space="0" w:color="auto"/>
      </w:divBdr>
    </w:div>
    <w:div w:id="1306398636">
      <w:bodyDiv w:val="1"/>
      <w:marLeft w:val="0"/>
      <w:marRight w:val="0"/>
      <w:marTop w:val="0"/>
      <w:marBottom w:val="0"/>
      <w:divBdr>
        <w:top w:val="none" w:sz="0" w:space="0" w:color="auto"/>
        <w:left w:val="none" w:sz="0" w:space="0" w:color="auto"/>
        <w:bottom w:val="none" w:sz="0" w:space="0" w:color="auto"/>
        <w:right w:val="none" w:sz="0" w:space="0" w:color="auto"/>
      </w:divBdr>
    </w:div>
    <w:div w:id="1307779358">
      <w:bodyDiv w:val="1"/>
      <w:marLeft w:val="0"/>
      <w:marRight w:val="0"/>
      <w:marTop w:val="0"/>
      <w:marBottom w:val="0"/>
      <w:divBdr>
        <w:top w:val="none" w:sz="0" w:space="0" w:color="auto"/>
        <w:left w:val="none" w:sz="0" w:space="0" w:color="auto"/>
        <w:bottom w:val="none" w:sz="0" w:space="0" w:color="auto"/>
        <w:right w:val="none" w:sz="0" w:space="0" w:color="auto"/>
      </w:divBdr>
    </w:div>
    <w:div w:id="1308244624">
      <w:bodyDiv w:val="1"/>
      <w:marLeft w:val="0"/>
      <w:marRight w:val="0"/>
      <w:marTop w:val="0"/>
      <w:marBottom w:val="0"/>
      <w:divBdr>
        <w:top w:val="none" w:sz="0" w:space="0" w:color="auto"/>
        <w:left w:val="none" w:sz="0" w:space="0" w:color="auto"/>
        <w:bottom w:val="none" w:sz="0" w:space="0" w:color="auto"/>
        <w:right w:val="none" w:sz="0" w:space="0" w:color="auto"/>
      </w:divBdr>
    </w:div>
    <w:div w:id="1310478333">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1400894">
      <w:bodyDiv w:val="1"/>
      <w:marLeft w:val="0"/>
      <w:marRight w:val="0"/>
      <w:marTop w:val="0"/>
      <w:marBottom w:val="0"/>
      <w:divBdr>
        <w:top w:val="none" w:sz="0" w:space="0" w:color="auto"/>
        <w:left w:val="none" w:sz="0" w:space="0" w:color="auto"/>
        <w:bottom w:val="none" w:sz="0" w:space="0" w:color="auto"/>
        <w:right w:val="none" w:sz="0" w:space="0" w:color="auto"/>
      </w:divBdr>
    </w:div>
    <w:div w:id="1311599833">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18146149">
      <w:bodyDiv w:val="1"/>
      <w:marLeft w:val="0"/>
      <w:marRight w:val="0"/>
      <w:marTop w:val="0"/>
      <w:marBottom w:val="0"/>
      <w:divBdr>
        <w:top w:val="none" w:sz="0" w:space="0" w:color="auto"/>
        <w:left w:val="none" w:sz="0" w:space="0" w:color="auto"/>
        <w:bottom w:val="none" w:sz="0" w:space="0" w:color="auto"/>
        <w:right w:val="none" w:sz="0" w:space="0" w:color="auto"/>
      </w:divBdr>
    </w:div>
    <w:div w:id="1318194360">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2856782">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3849708">
      <w:bodyDiv w:val="1"/>
      <w:marLeft w:val="0"/>
      <w:marRight w:val="0"/>
      <w:marTop w:val="0"/>
      <w:marBottom w:val="0"/>
      <w:divBdr>
        <w:top w:val="none" w:sz="0" w:space="0" w:color="auto"/>
        <w:left w:val="none" w:sz="0" w:space="0" w:color="auto"/>
        <w:bottom w:val="none" w:sz="0" w:space="0" w:color="auto"/>
        <w:right w:val="none" w:sz="0" w:space="0" w:color="auto"/>
      </w:divBdr>
    </w:div>
    <w:div w:id="1324507954">
      <w:bodyDiv w:val="1"/>
      <w:marLeft w:val="0"/>
      <w:marRight w:val="0"/>
      <w:marTop w:val="0"/>
      <w:marBottom w:val="0"/>
      <w:divBdr>
        <w:top w:val="none" w:sz="0" w:space="0" w:color="auto"/>
        <w:left w:val="none" w:sz="0" w:space="0" w:color="auto"/>
        <w:bottom w:val="none" w:sz="0" w:space="0" w:color="auto"/>
        <w:right w:val="none" w:sz="0" w:space="0" w:color="auto"/>
      </w:divBdr>
    </w:div>
    <w:div w:id="1324892614">
      <w:bodyDiv w:val="1"/>
      <w:marLeft w:val="0"/>
      <w:marRight w:val="0"/>
      <w:marTop w:val="0"/>
      <w:marBottom w:val="0"/>
      <w:divBdr>
        <w:top w:val="none" w:sz="0" w:space="0" w:color="auto"/>
        <w:left w:val="none" w:sz="0" w:space="0" w:color="auto"/>
        <w:bottom w:val="none" w:sz="0" w:space="0" w:color="auto"/>
        <w:right w:val="none" w:sz="0" w:space="0" w:color="auto"/>
      </w:divBdr>
    </w:div>
    <w:div w:id="1325739117">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26935823">
      <w:bodyDiv w:val="1"/>
      <w:marLeft w:val="0"/>
      <w:marRight w:val="0"/>
      <w:marTop w:val="0"/>
      <w:marBottom w:val="0"/>
      <w:divBdr>
        <w:top w:val="none" w:sz="0" w:space="0" w:color="auto"/>
        <w:left w:val="none" w:sz="0" w:space="0" w:color="auto"/>
        <w:bottom w:val="none" w:sz="0" w:space="0" w:color="auto"/>
        <w:right w:val="none" w:sz="0" w:space="0" w:color="auto"/>
      </w:divBdr>
    </w:div>
    <w:div w:id="1329597332">
      <w:bodyDiv w:val="1"/>
      <w:marLeft w:val="0"/>
      <w:marRight w:val="0"/>
      <w:marTop w:val="0"/>
      <w:marBottom w:val="0"/>
      <w:divBdr>
        <w:top w:val="none" w:sz="0" w:space="0" w:color="auto"/>
        <w:left w:val="none" w:sz="0" w:space="0" w:color="auto"/>
        <w:bottom w:val="none" w:sz="0" w:space="0" w:color="auto"/>
        <w:right w:val="none" w:sz="0" w:space="0" w:color="auto"/>
      </w:divBdr>
    </w:div>
    <w:div w:id="1330059520">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1640847">
      <w:bodyDiv w:val="1"/>
      <w:marLeft w:val="0"/>
      <w:marRight w:val="0"/>
      <w:marTop w:val="0"/>
      <w:marBottom w:val="0"/>
      <w:divBdr>
        <w:top w:val="none" w:sz="0" w:space="0" w:color="auto"/>
        <w:left w:val="none" w:sz="0" w:space="0" w:color="auto"/>
        <w:bottom w:val="none" w:sz="0" w:space="0" w:color="auto"/>
        <w:right w:val="none" w:sz="0" w:space="0" w:color="auto"/>
      </w:divBdr>
    </w:div>
    <w:div w:id="1332368191">
      <w:bodyDiv w:val="1"/>
      <w:marLeft w:val="0"/>
      <w:marRight w:val="0"/>
      <w:marTop w:val="0"/>
      <w:marBottom w:val="0"/>
      <w:divBdr>
        <w:top w:val="none" w:sz="0" w:space="0" w:color="auto"/>
        <w:left w:val="none" w:sz="0" w:space="0" w:color="auto"/>
        <w:bottom w:val="none" w:sz="0" w:space="0" w:color="auto"/>
        <w:right w:val="none" w:sz="0" w:space="0" w:color="auto"/>
      </w:divBdr>
    </w:div>
    <w:div w:id="1332953870">
      <w:bodyDiv w:val="1"/>
      <w:marLeft w:val="0"/>
      <w:marRight w:val="0"/>
      <w:marTop w:val="0"/>
      <w:marBottom w:val="0"/>
      <w:divBdr>
        <w:top w:val="none" w:sz="0" w:space="0" w:color="auto"/>
        <w:left w:val="none" w:sz="0" w:space="0" w:color="auto"/>
        <w:bottom w:val="none" w:sz="0" w:space="0" w:color="auto"/>
        <w:right w:val="none" w:sz="0" w:space="0" w:color="auto"/>
      </w:divBdr>
    </w:div>
    <w:div w:id="1333142353">
      <w:bodyDiv w:val="1"/>
      <w:marLeft w:val="0"/>
      <w:marRight w:val="0"/>
      <w:marTop w:val="0"/>
      <w:marBottom w:val="0"/>
      <w:divBdr>
        <w:top w:val="none" w:sz="0" w:space="0" w:color="auto"/>
        <w:left w:val="none" w:sz="0" w:space="0" w:color="auto"/>
        <w:bottom w:val="none" w:sz="0" w:space="0" w:color="auto"/>
        <w:right w:val="none" w:sz="0" w:space="0" w:color="auto"/>
      </w:divBdr>
    </w:div>
    <w:div w:id="1334064400">
      <w:bodyDiv w:val="1"/>
      <w:marLeft w:val="0"/>
      <w:marRight w:val="0"/>
      <w:marTop w:val="0"/>
      <w:marBottom w:val="0"/>
      <w:divBdr>
        <w:top w:val="none" w:sz="0" w:space="0" w:color="auto"/>
        <w:left w:val="none" w:sz="0" w:space="0" w:color="auto"/>
        <w:bottom w:val="none" w:sz="0" w:space="0" w:color="auto"/>
        <w:right w:val="none" w:sz="0" w:space="0" w:color="auto"/>
      </w:divBdr>
    </w:div>
    <w:div w:id="1335841391">
      <w:bodyDiv w:val="1"/>
      <w:marLeft w:val="0"/>
      <w:marRight w:val="0"/>
      <w:marTop w:val="0"/>
      <w:marBottom w:val="0"/>
      <w:divBdr>
        <w:top w:val="none" w:sz="0" w:space="0" w:color="auto"/>
        <w:left w:val="none" w:sz="0" w:space="0" w:color="auto"/>
        <w:bottom w:val="none" w:sz="0" w:space="0" w:color="auto"/>
        <w:right w:val="none" w:sz="0" w:space="0" w:color="auto"/>
      </w:divBdr>
    </w:div>
    <w:div w:id="1336180084">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39041208">
      <w:bodyDiv w:val="1"/>
      <w:marLeft w:val="0"/>
      <w:marRight w:val="0"/>
      <w:marTop w:val="0"/>
      <w:marBottom w:val="0"/>
      <w:divBdr>
        <w:top w:val="none" w:sz="0" w:space="0" w:color="auto"/>
        <w:left w:val="none" w:sz="0" w:space="0" w:color="auto"/>
        <w:bottom w:val="none" w:sz="0" w:space="0" w:color="auto"/>
        <w:right w:val="none" w:sz="0" w:space="0" w:color="auto"/>
      </w:divBdr>
    </w:div>
    <w:div w:id="1339582355">
      <w:bodyDiv w:val="1"/>
      <w:marLeft w:val="0"/>
      <w:marRight w:val="0"/>
      <w:marTop w:val="0"/>
      <w:marBottom w:val="0"/>
      <w:divBdr>
        <w:top w:val="none" w:sz="0" w:space="0" w:color="auto"/>
        <w:left w:val="none" w:sz="0" w:space="0" w:color="auto"/>
        <w:bottom w:val="none" w:sz="0" w:space="0" w:color="auto"/>
        <w:right w:val="none" w:sz="0" w:space="0" w:color="auto"/>
      </w:divBdr>
    </w:div>
    <w:div w:id="1341619112">
      <w:bodyDiv w:val="1"/>
      <w:marLeft w:val="0"/>
      <w:marRight w:val="0"/>
      <w:marTop w:val="0"/>
      <w:marBottom w:val="0"/>
      <w:divBdr>
        <w:top w:val="none" w:sz="0" w:space="0" w:color="auto"/>
        <w:left w:val="none" w:sz="0" w:space="0" w:color="auto"/>
        <w:bottom w:val="none" w:sz="0" w:space="0" w:color="auto"/>
        <w:right w:val="none" w:sz="0" w:space="0" w:color="auto"/>
      </w:divBdr>
    </w:div>
    <w:div w:id="1342321696">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3168873">
      <w:bodyDiv w:val="1"/>
      <w:marLeft w:val="0"/>
      <w:marRight w:val="0"/>
      <w:marTop w:val="0"/>
      <w:marBottom w:val="0"/>
      <w:divBdr>
        <w:top w:val="none" w:sz="0" w:space="0" w:color="auto"/>
        <w:left w:val="none" w:sz="0" w:space="0" w:color="auto"/>
        <w:bottom w:val="none" w:sz="0" w:space="0" w:color="auto"/>
        <w:right w:val="none" w:sz="0" w:space="0" w:color="auto"/>
      </w:divBdr>
    </w:div>
    <w:div w:id="1343582957">
      <w:bodyDiv w:val="1"/>
      <w:marLeft w:val="0"/>
      <w:marRight w:val="0"/>
      <w:marTop w:val="0"/>
      <w:marBottom w:val="0"/>
      <w:divBdr>
        <w:top w:val="none" w:sz="0" w:space="0" w:color="auto"/>
        <w:left w:val="none" w:sz="0" w:space="0" w:color="auto"/>
        <w:bottom w:val="none" w:sz="0" w:space="0" w:color="auto"/>
        <w:right w:val="none" w:sz="0" w:space="0" w:color="auto"/>
      </w:divBdr>
    </w:div>
    <w:div w:id="1344161490">
      <w:bodyDiv w:val="1"/>
      <w:marLeft w:val="0"/>
      <w:marRight w:val="0"/>
      <w:marTop w:val="0"/>
      <w:marBottom w:val="0"/>
      <w:divBdr>
        <w:top w:val="none" w:sz="0" w:space="0" w:color="auto"/>
        <w:left w:val="none" w:sz="0" w:space="0" w:color="auto"/>
        <w:bottom w:val="none" w:sz="0" w:space="0" w:color="auto"/>
        <w:right w:val="none" w:sz="0" w:space="0" w:color="auto"/>
      </w:divBdr>
    </w:div>
    <w:div w:id="1344671464">
      <w:bodyDiv w:val="1"/>
      <w:marLeft w:val="0"/>
      <w:marRight w:val="0"/>
      <w:marTop w:val="0"/>
      <w:marBottom w:val="0"/>
      <w:divBdr>
        <w:top w:val="none" w:sz="0" w:space="0" w:color="auto"/>
        <w:left w:val="none" w:sz="0" w:space="0" w:color="auto"/>
        <w:bottom w:val="none" w:sz="0" w:space="0" w:color="auto"/>
        <w:right w:val="none" w:sz="0" w:space="0" w:color="auto"/>
      </w:divBdr>
    </w:div>
    <w:div w:id="1345061174">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6057369">
      <w:bodyDiv w:val="1"/>
      <w:marLeft w:val="0"/>
      <w:marRight w:val="0"/>
      <w:marTop w:val="0"/>
      <w:marBottom w:val="0"/>
      <w:divBdr>
        <w:top w:val="none" w:sz="0" w:space="0" w:color="auto"/>
        <w:left w:val="none" w:sz="0" w:space="0" w:color="auto"/>
        <w:bottom w:val="none" w:sz="0" w:space="0" w:color="auto"/>
        <w:right w:val="none" w:sz="0" w:space="0" w:color="auto"/>
      </w:divBdr>
    </w:div>
    <w:div w:id="1347905676">
      <w:bodyDiv w:val="1"/>
      <w:marLeft w:val="0"/>
      <w:marRight w:val="0"/>
      <w:marTop w:val="0"/>
      <w:marBottom w:val="0"/>
      <w:divBdr>
        <w:top w:val="none" w:sz="0" w:space="0" w:color="auto"/>
        <w:left w:val="none" w:sz="0" w:space="0" w:color="auto"/>
        <w:bottom w:val="none" w:sz="0" w:space="0" w:color="auto"/>
        <w:right w:val="none" w:sz="0" w:space="0" w:color="auto"/>
      </w:divBdr>
    </w:div>
    <w:div w:id="1348213136">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49910626">
      <w:bodyDiv w:val="1"/>
      <w:marLeft w:val="0"/>
      <w:marRight w:val="0"/>
      <w:marTop w:val="0"/>
      <w:marBottom w:val="0"/>
      <w:divBdr>
        <w:top w:val="none" w:sz="0" w:space="0" w:color="auto"/>
        <w:left w:val="none" w:sz="0" w:space="0" w:color="auto"/>
        <w:bottom w:val="none" w:sz="0" w:space="0" w:color="auto"/>
        <w:right w:val="none" w:sz="0" w:space="0" w:color="auto"/>
      </w:divBdr>
    </w:div>
    <w:div w:id="1350064760">
      <w:bodyDiv w:val="1"/>
      <w:marLeft w:val="0"/>
      <w:marRight w:val="0"/>
      <w:marTop w:val="0"/>
      <w:marBottom w:val="0"/>
      <w:divBdr>
        <w:top w:val="none" w:sz="0" w:space="0" w:color="auto"/>
        <w:left w:val="none" w:sz="0" w:space="0" w:color="auto"/>
        <w:bottom w:val="none" w:sz="0" w:space="0" w:color="auto"/>
        <w:right w:val="none" w:sz="0" w:space="0" w:color="auto"/>
      </w:divBdr>
    </w:div>
    <w:div w:id="1350134784">
      <w:bodyDiv w:val="1"/>
      <w:marLeft w:val="0"/>
      <w:marRight w:val="0"/>
      <w:marTop w:val="0"/>
      <w:marBottom w:val="0"/>
      <w:divBdr>
        <w:top w:val="none" w:sz="0" w:space="0" w:color="auto"/>
        <w:left w:val="none" w:sz="0" w:space="0" w:color="auto"/>
        <w:bottom w:val="none" w:sz="0" w:space="0" w:color="auto"/>
        <w:right w:val="none" w:sz="0" w:space="0" w:color="auto"/>
      </w:divBdr>
    </w:div>
    <w:div w:id="1351951328">
      <w:bodyDiv w:val="1"/>
      <w:marLeft w:val="0"/>
      <w:marRight w:val="0"/>
      <w:marTop w:val="0"/>
      <w:marBottom w:val="0"/>
      <w:divBdr>
        <w:top w:val="none" w:sz="0" w:space="0" w:color="auto"/>
        <w:left w:val="none" w:sz="0" w:space="0" w:color="auto"/>
        <w:bottom w:val="none" w:sz="0" w:space="0" w:color="auto"/>
        <w:right w:val="none" w:sz="0" w:space="0" w:color="auto"/>
      </w:divBdr>
    </w:div>
    <w:div w:id="1352410834">
      <w:bodyDiv w:val="1"/>
      <w:marLeft w:val="0"/>
      <w:marRight w:val="0"/>
      <w:marTop w:val="0"/>
      <w:marBottom w:val="0"/>
      <w:divBdr>
        <w:top w:val="none" w:sz="0" w:space="0" w:color="auto"/>
        <w:left w:val="none" w:sz="0" w:space="0" w:color="auto"/>
        <w:bottom w:val="none" w:sz="0" w:space="0" w:color="auto"/>
        <w:right w:val="none" w:sz="0" w:space="0" w:color="auto"/>
      </w:divBdr>
    </w:div>
    <w:div w:id="1353846609">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56809848">
      <w:bodyDiv w:val="1"/>
      <w:marLeft w:val="0"/>
      <w:marRight w:val="0"/>
      <w:marTop w:val="0"/>
      <w:marBottom w:val="0"/>
      <w:divBdr>
        <w:top w:val="none" w:sz="0" w:space="0" w:color="auto"/>
        <w:left w:val="none" w:sz="0" w:space="0" w:color="auto"/>
        <w:bottom w:val="none" w:sz="0" w:space="0" w:color="auto"/>
        <w:right w:val="none" w:sz="0" w:space="0" w:color="auto"/>
      </w:divBdr>
    </w:div>
    <w:div w:id="1356998559">
      <w:bodyDiv w:val="1"/>
      <w:marLeft w:val="0"/>
      <w:marRight w:val="0"/>
      <w:marTop w:val="0"/>
      <w:marBottom w:val="0"/>
      <w:divBdr>
        <w:top w:val="none" w:sz="0" w:space="0" w:color="auto"/>
        <w:left w:val="none" w:sz="0" w:space="0" w:color="auto"/>
        <w:bottom w:val="none" w:sz="0" w:space="0" w:color="auto"/>
        <w:right w:val="none" w:sz="0" w:space="0" w:color="auto"/>
      </w:divBdr>
    </w:div>
    <w:div w:id="1357274662">
      <w:bodyDiv w:val="1"/>
      <w:marLeft w:val="0"/>
      <w:marRight w:val="0"/>
      <w:marTop w:val="0"/>
      <w:marBottom w:val="0"/>
      <w:divBdr>
        <w:top w:val="none" w:sz="0" w:space="0" w:color="auto"/>
        <w:left w:val="none" w:sz="0" w:space="0" w:color="auto"/>
        <w:bottom w:val="none" w:sz="0" w:space="0" w:color="auto"/>
        <w:right w:val="none" w:sz="0" w:space="0" w:color="auto"/>
      </w:divBdr>
    </w:div>
    <w:div w:id="1358971417">
      <w:bodyDiv w:val="1"/>
      <w:marLeft w:val="0"/>
      <w:marRight w:val="0"/>
      <w:marTop w:val="0"/>
      <w:marBottom w:val="0"/>
      <w:divBdr>
        <w:top w:val="none" w:sz="0" w:space="0" w:color="auto"/>
        <w:left w:val="none" w:sz="0" w:space="0" w:color="auto"/>
        <w:bottom w:val="none" w:sz="0" w:space="0" w:color="auto"/>
        <w:right w:val="none" w:sz="0" w:space="0" w:color="auto"/>
      </w:divBdr>
    </w:div>
    <w:div w:id="1359621680">
      <w:bodyDiv w:val="1"/>
      <w:marLeft w:val="0"/>
      <w:marRight w:val="0"/>
      <w:marTop w:val="0"/>
      <w:marBottom w:val="0"/>
      <w:divBdr>
        <w:top w:val="none" w:sz="0" w:space="0" w:color="auto"/>
        <w:left w:val="none" w:sz="0" w:space="0" w:color="auto"/>
        <w:bottom w:val="none" w:sz="0" w:space="0" w:color="auto"/>
        <w:right w:val="none" w:sz="0" w:space="0" w:color="auto"/>
      </w:divBdr>
    </w:div>
    <w:div w:id="1360547695">
      <w:bodyDiv w:val="1"/>
      <w:marLeft w:val="0"/>
      <w:marRight w:val="0"/>
      <w:marTop w:val="0"/>
      <w:marBottom w:val="0"/>
      <w:divBdr>
        <w:top w:val="none" w:sz="0" w:space="0" w:color="auto"/>
        <w:left w:val="none" w:sz="0" w:space="0" w:color="auto"/>
        <w:bottom w:val="none" w:sz="0" w:space="0" w:color="auto"/>
        <w:right w:val="none" w:sz="0" w:space="0" w:color="auto"/>
      </w:divBdr>
    </w:div>
    <w:div w:id="1361665486">
      <w:bodyDiv w:val="1"/>
      <w:marLeft w:val="0"/>
      <w:marRight w:val="0"/>
      <w:marTop w:val="0"/>
      <w:marBottom w:val="0"/>
      <w:divBdr>
        <w:top w:val="none" w:sz="0" w:space="0" w:color="auto"/>
        <w:left w:val="none" w:sz="0" w:space="0" w:color="auto"/>
        <w:bottom w:val="none" w:sz="0" w:space="0" w:color="auto"/>
        <w:right w:val="none" w:sz="0" w:space="0" w:color="auto"/>
      </w:divBdr>
    </w:div>
    <w:div w:id="1362824917">
      <w:bodyDiv w:val="1"/>
      <w:marLeft w:val="0"/>
      <w:marRight w:val="0"/>
      <w:marTop w:val="0"/>
      <w:marBottom w:val="0"/>
      <w:divBdr>
        <w:top w:val="none" w:sz="0" w:space="0" w:color="auto"/>
        <w:left w:val="none" w:sz="0" w:space="0" w:color="auto"/>
        <w:bottom w:val="none" w:sz="0" w:space="0" w:color="auto"/>
        <w:right w:val="none" w:sz="0" w:space="0" w:color="auto"/>
      </w:divBdr>
    </w:div>
    <w:div w:id="1362970694">
      <w:bodyDiv w:val="1"/>
      <w:marLeft w:val="0"/>
      <w:marRight w:val="0"/>
      <w:marTop w:val="0"/>
      <w:marBottom w:val="0"/>
      <w:divBdr>
        <w:top w:val="none" w:sz="0" w:space="0" w:color="auto"/>
        <w:left w:val="none" w:sz="0" w:space="0" w:color="auto"/>
        <w:bottom w:val="none" w:sz="0" w:space="0" w:color="auto"/>
        <w:right w:val="none" w:sz="0" w:space="0" w:color="auto"/>
      </w:divBdr>
    </w:div>
    <w:div w:id="1362974966">
      <w:bodyDiv w:val="1"/>
      <w:marLeft w:val="0"/>
      <w:marRight w:val="0"/>
      <w:marTop w:val="0"/>
      <w:marBottom w:val="0"/>
      <w:divBdr>
        <w:top w:val="none" w:sz="0" w:space="0" w:color="auto"/>
        <w:left w:val="none" w:sz="0" w:space="0" w:color="auto"/>
        <w:bottom w:val="none" w:sz="0" w:space="0" w:color="auto"/>
        <w:right w:val="none" w:sz="0" w:space="0" w:color="auto"/>
      </w:divBdr>
    </w:div>
    <w:div w:id="1363247044">
      <w:bodyDiv w:val="1"/>
      <w:marLeft w:val="0"/>
      <w:marRight w:val="0"/>
      <w:marTop w:val="0"/>
      <w:marBottom w:val="0"/>
      <w:divBdr>
        <w:top w:val="none" w:sz="0" w:space="0" w:color="auto"/>
        <w:left w:val="none" w:sz="0" w:space="0" w:color="auto"/>
        <w:bottom w:val="none" w:sz="0" w:space="0" w:color="auto"/>
        <w:right w:val="none" w:sz="0" w:space="0" w:color="auto"/>
      </w:divBdr>
    </w:div>
    <w:div w:id="1363552423">
      <w:bodyDiv w:val="1"/>
      <w:marLeft w:val="0"/>
      <w:marRight w:val="0"/>
      <w:marTop w:val="0"/>
      <w:marBottom w:val="0"/>
      <w:divBdr>
        <w:top w:val="none" w:sz="0" w:space="0" w:color="auto"/>
        <w:left w:val="none" w:sz="0" w:space="0" w:color="auto"/>
        <w:bottom w:val="none" w:sz="0" w:space="0" w:color="auto"/>
        <w:right w:val="none" w:sz="0" w:space="0" w:color="auto"/>
      </w:divBdr>
    </w:div>
    <w:div w:id="1364087130">
      <w:bodyDiv w:val="1"/>
      <w:marLeft w:val="0"/>
      <w:marRight w:val="0"/>
      <w:marTop w:val="0"/>
      <w:marBottom w:val="0"/>
      <w:divBdr>
        <w:top w:val="none" w:sz="0" w:space="0" w:color="auto"/>
        <w:left w:val="none" w:sz="0" w:space="0" w:color="auto"/>
        <w:bottom w:val="none" w:sz="0" w:space="0" w:color="auto"/>
        <w:right w:val="none" w:sz="0" w:space="0" w:color="auto"/>
      </w:divBdr>
    </w:div>
    <w:div w:id="1364479024">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6557383">
      <w:bodyDiv w:val="1"/>
      <w:marLeft w:val="0"/>
      <w:marRight w:val="0"/>
      <w:marTop w:val="0"/>
      <w:marBottom w:val="0"/>
      <w:divBdr>
        <w:top w:val="none" w:sz="0" w:space="0" w:color="auto"/>
        <w:left w:val="none" w:sz="0" w:space="0" w:color="auto"/>
        <w:bottom w:val="none" w:sz="0" w:space="0" w:color="auto"/>
        <w:right w:val="none" w:sz="0" w:space="0" w:color="auto"/>
      </w:divBdr>
    </w:div>
    <w:div w:id="1366826249">
      <w:bodyDiv w:val="1"/>
      <w:marLeft w:val="0"/>
      <w:marRight w:val="0"/>
      <w:marTop w:val="0"/>
      <w:marBottom w:val="0"/>
      <w:divBdr>
        <w:top w:val="none" w:sz="0" w:space="0" w:color="auto"/>
        <w:left w:val="none" w:sz="0" w:space="0" w:color="auto"/>
        <w:bottom w:val="none" w:sz="0" w:space="0" w:color="auto"/>
        <w:right w:val="none" w:sz="0" w:space="0" w:color="auto"/>
      </w:divBdr>
    </w:div>
    <w:div w:id="1367095813">
      <w:bodyDiv w:val="1"/>
      <w:marLeft w:val="0"/>
      <w:marRight w:val="0"/>
      <w:marTop w:val="0"/>
      <w:marBottom w:val="0"/>
      <w:divBdr>
        <w:top w:val="none" w:sz="0" w:space="0" w:color="auto"/>
        <w:left w:val="none" w:sz="0" w:space="0" w:color="auto"/>
        <w:bottom w:val="none" w:sz="0" w:space="0" w:color="auto"/>
        <w:right w:val="none" w:sz="0" w:space="0" w:color="auto"/>
      </w:divBdr>
    </w:div>
    <w:div w:id="1367410039">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70715111">
      <w:bodyDiv w:val="1"/>
      <w:marLeft w:val="0"/>
      <w:marRight w:val="0"/>
      <w:marTop w:val="0"/>
      <w:marBottom w:val="0"/>
      <w:divBdr>
        <w:top w:val="none" w:sz="0" w:space="0" w:color="auto"/>
        <w:left w:val="none" w:sz="0" w:space="0" w:color="auto"/>
        <w:bottom w:val="none" w:sz="0" w:space="0" w:color="auto"/>
        <w:right w:val="none" w:sz="0" w:space="0" w:color="auto"/>
      </w:divBdr>
    </w:div>
    <w:div w:id="1371029021">
      <w:bodyDiv w:val="1"/>
      <w:marLeft w:val="0"/>
      <w:marRight w:val="0"/>
      <w:marTop w:val="0"/>
      <w:marBottom w:val="0"/>
      <w:divBdr>
        <w:top w:val="none" w:sz="0" w:space="0" w:color="auto"/>
        <w:left w:val="none" w:sz="0" w:space="0" w:color="auto"/>
        <w:bottom w:val="none" w:sz="0" w:space="0" w:color="auto"/>
        <w:right w:val="none" w:sz="0" w:space="0" w:color="auto"/>
      </w:divBdr>
    </w:div>
    <w:div w:id="1371301078">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4691985">
      <w:bodyDiv w:val="1"/>
      <w:marLeft w:val="0"/>
      <w:marRight w:val="0"/>
      <w:marTop w:val="0"/>
      <w:marBottom w:val="0"/>
      <w:divBdr>
        <w:top w:val="none" w:sz="0" w:space="0" w:color="auto"/>
        <w:left w:val="none" w:sz="0" w:space="0" w:color="auto"/>
        <w:bottom w:val="none" w:sz="0" w:space="0" w:color="auto"/>
        <w:right w:val="none" w:sz="0" w:space="0" w:color="auto"/>
      </w:divBdr>
    </w:div>
    <w:div w:id="1375305077">
      <w:bodyDiv w:val="1"/>
      <w:marLeft w:val="0"/>
      <w:marRight w:val="0"/>
      <w:marTop w:val="0"/>
      <w:marBottom w:val="0"/>
      <w:divBdr>
        <w:top w:val="none" w:sz="0" w:space="0" w:color="auto"/>
        <w:left w:val="none" w:sz="0" w:space="0" w:color="auto"/>
        <w:bottom w:val="none" w:sz="0" w:space="0" w:color="auto"/>
        <w:right w:val="none" w:sz="0" w:space="0" w:color="auto"/>
      </w:divBdr>
    </w:div>
    <w:div w:id="1375537889">
      <w:bodyDiv w:val="1"/>
      <w:marLeft w:val="0"/>
      <w:marRight w:val="0"/>
      <w:marTop w:val="0"/>
      <w:marBottom w:val="0"/>
      <w:divBdr>
        <w:top w:val="none" w:sz="0" w:space="0" w:color="auto"/>
        <w:left w:val="none" w:sz="0" w:space="0" w:color="auto"/>
        <w:bottom w:val="none" w:sz="0" w:space="0" w:color="auto"/>
        <w:right w:val="none" w:sz="0" w:space="0" w:color="auto"/>
      </w:divBdr>
    </w:div>
    <w:div w:id="1376585744">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78626807">
      <w:bodyDiv w:val="1"/>
      <w:marLeft w:val="0"/>
      <w:marRight w:val="0"/>
      <w:marTop w:val="0"/>
      <w:marBottom w:val="0"/>
      <w:divBdr>
        <w:top w:val="none" w:sz="0" w:space="0" w:color="auto"/>
        <w:left w:val="none" w:sz="0" w:space="0" w:color="auto"/>
        <w:bottom w:val="none" w:sz="0" w:space="0" w:color="auto"/>
        <w:right w:val="none" w:sz="0" w:space="0" w:color="auto"/>
      </w:divBdr>
    </w:div>
    <w:div w:id="1379666974">
      <w:bodyDiv w:val="1"/>
      <w:marLeft w:val="0"/>
      <w:marRight w:val="0"/>
      <w:marTop w:val="0"/>
      <w:marBottom w:val="0"/>
      <w:divBdr>
        <w:top w:val="none" w:sz="0" w:space="0" w:color="auto"/>
        <w:left w:val="none" w:sz="0" w:space="0" w:color="auto"/>
        <w:bottom w:val="none" w:sz="0" w:space="0" w:color="auto"/>
        <w:right w:val="none" w:sz="0" w:space="0" w:color="auto"/>
      </w:divBdr>
    </w:div>
    <w:div w:id="1379739621">
      <w:bodyDiv w:val="1"/>
      <w:marLeft w:val="0"/>
      <w:marRight w:val="0"/>
      <w:marTop w:val="0"/>
      <w:marBottom w:val="0"/>
      <w:divBdr>
        <w:top w:val="none" w:sz="0" w:space="0" w:color="auto"/>
        <w:left w:val="none" w:sz="0" w:space="0" w:color="auto"/>
        <w:bottom w:val="none" w:sz="0" w:space="0" w:color="auto"/>
        <w:right w:val="none" w:sz="0" w:space="0" w:color="auto"/>
      </w:divBdr>
    </w:div>
    <w:div w:id="1379933086">
      <w:bodyDiv w:val="1"/>
      <w:marLeft w:val="0"/>
      <w:marRight w:val="0"/>
      <w:marTop w:val="0"/>
      <w:marBottom w:val="0"/>
      <w:divBdr>
        <w:top w:val="none" w:sz="0" w:space="0" w:color="auto"/>
        <w:left w:val="none" w:sz="0" w:space="0" w:color="auto"/>
        <w:bottom w:val="none" w:sz="0" w:space="0" w:color="auto"/>
        <w:right w:val="none" w:sz="0" w:space="0" w:color="auto"/>
      </w:divBdr>
    </w:div>
    <w:div w:id="1380477078">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3942015">
      <w:bodyDiv w:val="1"/>
      <w:marLeft w:val="0"/>
      <w:marRight w:val="0"/>
      <w:marTop w:val="0"/>
      <w:marBottom w:val="0"/>
      <w:divBdr>
        <w:top w:val="none" w:sz="0" w:space="0" w:color="auto"/>
        <w:left w:val="none" w:sz="0" w:space="0" w:color="auto"/>
        <w:bottom w:val="none" w:sz="0" w:space="0" w:color="auto"/>
        <w:right w:val="none" w:sz="0" w:space="0" w:color="auto"/>
      </w:divBdr>
    </w:div>
    <w:div w:id="1385255510">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593032">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90610466">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2998800">
      <w:bodyDiv w:val="1"/>
      <w:marLeft w:val="0"/>
      <w:marRight w:val="0"/>
      <w:marTop w:val="0"/>
      <w:marBottom w:val="0"/>
      <w:divBdr>
        <w:top w:val="none" w:sz="0" w:space="0" w:color="auto"/>
        <w:left w:val="none" w:sz="0" w:space="0" w:color="auto"/>
        <w:bottom w:val="none" w:sz="0" w:space="0" w:color="auto"/>
        <w:right w:val="none" w:sz="0" w:space="0" w:color="auto"/>
      </w:divBdr>
    </w:div>
    <w:div w:id="1393112932">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3238760">
      <w:bodyDiv w:val="1"/>
      <w:marLeft w:val="0"/>
      <w:marRight w:val="0"/>
      <w:marTop w:val="0"/>
      <w:marBottom w:val="0"/>
      <w:divBdr>
        <w:top w:val="none" w:sz="0" w:space="0" w:color="auto"/>
        <w:left w:val="none" w:sz="0" w:space="0" w:color="auto"/>
        <w:bottom w:val="none" w:sz="0" w:space="0" w:color="auto"/>
        <w:right w:val="none" w:sz="0" w:space="0" w:color="auto"/>
      </w:divBdr>
    </w:div>
    <w:div w:id="1394086399">
      <w:bodyDiv w:val="1"/>
      <w:marLeft w:val="0"/>
      <w:marRight w:val="0"/>
      <w:marTop w:val="0"/>
      <w:marBottom w:val="0"/>
      <w:divBdr>
        <w:top w:val="none" w:sz="0" w:space="0" w:color="auto"/>
        <w:left w:val="none" w:sz="0" w:space="0" w:color="auto"/>
        <w:bottom w:val="none" w:sz="0" w:space="0" w:color="auto"/>
        <w:right w:val="none" w:sz="0" w:space="0" w:color="auto"/>
      </w:divBdr>
    </w:div>
    <w:div w:id="1394352507">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397824339">
      <w:bodyDiv w:val="1"/>
      <w:marLeft w:val="0"/>
      <w:marRight w:val="0"/>
      <w:marTop w:val="0"/>
      <w:marBottom w:val="0"/>
      <w:divBdr>
        <w:top w:val="none" w:sz="0" w:space="0" w:color="auto"/>
        <w:left w:val="none" w:sz="0" w:space="0" w:color="auto"/>
        <w:bottom w:val="none" w:sz="0" w:space="0" w:color="auto"/>
        <w:right w:val="none" w:sz="0" w:space="0" w:color="auto"/>
      </w:divBdr>
    </w:div>
    <w:div w:id="1398552458">
      <w:bodyDiv w:val="1"/>
      <w:marLeft w:val="0"/>
      <w:marRight w:val="0"/>
      <w:marTop w:val="0"/>
      <w:marBottom w:val="0"/>
      <w:divBdr>
        <w:top w:val="none" w:sz="0" w:space="0" w:color="auto"/>
        <w:left w:val="none" w:sz="0" w:space="0" w:color="auto"/>
        <w:bottom w:val="none" w:sz="0" w:space="0" w:color="auto"/>
        <w:right w:val="none" w:sz="0" w:space="0" w:color="auto"/>
      </w:divBdr>
    </w:div>
    <w:div w:id="1398818596">
      <w:bodyDiv w:val="1"/>
      <w:marLeft w:val="0"/>
      <w:marRight w:val="0"/>
      <w:marTop w:val="0"/>
      <w:marBottom w:val="0"/>
      <w:divBdr>
        <w:top w:val="none" w:sz="0" w:space="0" w:color="auto"/>
        <w:left w:val="none" w:sz="0" w:space="0" w:color="auto"/>
        <w:bottom w:val="none" w:sz="0" w:space="0" w:color="auto"/>
        <w:right w:val="none" w:sz="0" w:space="0" w:color="auto"/>
      </w:divBdr>
    </w:div>
    <w:div w:id="1398939800">
      <w:bodyDiv w:val="1"/>
      <w:marLeft w:val="0"/>
      <w:marRight w:val="0"/>
      <w:marTop w:val="0"/>
      <w:marBottom w:val="0"/>
      <w:divBdr>
        <w:top w:val="none" w:sz="0" w:space="0" w:color="auto"/>
        <w:left w:val="none" w:sz="0" w:space="0" w:color="auto"/>
        <w:bottom w:val="none" w:sz="0" w:space="0" w:color="auto"/>
        <w:right w:val="none" w:sz="0" w:space="0" w:color="auto"/>
      </w:divBdr>
    </w:div>
    <w:div w:id="1399401476">
      <w:bodyDiv w:val="1"/>
      <w:marLeft w:val="0"/>
      <w:marRight w:val="0"/>
      <w:marTop w:val="0"/>
      <w:marBottom w:val="0"/>
      <w:divBdr>
        <w:top w:val="none" w:sz="0" w:space="0" w:color="auto"/>
        <w:left w:val="none" w:sz="0" w:space="0" w:color="auto"/>
        <w:bottom w:val="none" w:sz="0" w:space="0" w:color="auto"/>
        <w:right w:val="none" w:sz="0" w:space="0" w:color="auto"/>
      </w:divBdr>
    </w:div>
    <w:div w:id="1401515069">
      <w:bodyDiv w:val="1"/>
      <w:marLeft w:val="0"/>
      <w:marRight w:val="0"/>
      <w:marTop w:val="0"/>
      <w:marBottom w:val="0"/>
      <w:divBdr>
        <w:top w:val="none" w:sz="0" w:space="0" w:color="auto"/>
        <w:left w:val="none" w:sz="0" w:space="0" w:color="auto"/>
        <w:bottom w:val="none" w:sz="0" w:space="0" w:color="auto"/>
        <w:right w:val="none" w:sz="0" w:space="0" w:color="auto"/>
      </w:divBdr>
    </w:div>
    <w:div w:id="1403024464">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04376958">
      <w:bodyDiv w:val="1"/>
      <w:marLeft w:val="0"/>
      <w:marRight w:val="0"/>
      <w:marTop w:val="0"/>
      <w:marBottom w:val="0"/>
      <w:divBdr>
        <w:top w:val="none" w:sz="0" w:space="0" w:color="auto"/>
        <w:left w:val="none" w:sz="0" w:space="0" w:color="auto"/>
        <w:bottom w:val="none" w:sz="0" w:space="0" w:color="auto"/>
        <w:right w:val="none" w:sz="0" w:space="0" w:color="auto"/>
      </w:divBdr>
    </w:div>
    <w:div w:id="1407679271">
      <w:bodyDiv w:val="1"/>
      <w:marLeft w:val="0"/>
      <w:marRight w:val="0"/>
      <w:marTop w:val="0"/>
      <w:marBottom w:val="0"/>
      <w:divBdr>
        <w:top w:val="none" w:sz="0" w:space="0" w:color="auto"/>
        <w:left w:val="none" w:sz="0" w:space="0" w:color="auto"/>
        <w:bottom w:val="none" w:sz="0" w:space="0" w:color="auto"/>
        <w:right w:val="none" w:sz="0" w:space="0" w:color="auto"/>
      </w:divBdr>
    </w:div>
    <w:div w:id="1410032064">
      <w:bodyDiv w:val="1"/>
      <w:marLeft w:val="0"/>
      <w:marRight w:val="0"/>
      <w:marTop w:val="0"/>
      <w:marBottom w:val="0"/>
      <w:divBdr>
        <w:top w:val="none" w:sz="0" w:space="0" w:color="auto"/>
        <w:left w:val="none" w:sz="0" w:space="0" w:color="auto"/>
        <w:bottom w:val="none" w:sz="0" w:space="0" w:color="auto"/>
        <w:right w:val="none" w:sz="0" w:space="0" w:color="auto"/>
      </w:divBdr>
    </w:div>
    <w:div w:id="1410270539">
      <w:bodyDiv w:val="1"/>
      <w:marLeft w:val="0"/>
      <w:marRight w:val="0"/>
      <w:marTop w:val="0"/>
      <w:marBottom w:val="0"/>
      <w:divBdr>
        <w:top w:val="none" w:sz="0" w:space="0" w:color="auto"/>
        <w:left w:val="none" w:sz="0" w:space="0" w:color="auto"/>
        <w:bottom w:val="none" w:sz="0" w:space="0" w:color="auto"/>
        <w:right w:val="none" w:sz="0" w:space="0" w:color="auto"/>
      </w:divBdr>
    </w:div>
    <w:div w:id="1413089893">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17749701">
      <w:bodyDiv w:val="1"/>
      <w:marLeft w:val="0"/>
      <w:marRight w:val="0"/>
      <w:marTop w:val="0"/>
      <w:marBottom w:val="0"/>
      <w:divBdr>
        <w:top w:val="none" w:sz="0" w:space="0" w:color="auto"/>
        <w:left w:val="none" w:sz="0" w:space="0" w:color="auto"/>
        <w:bottom w:val="none" w:sz="0" w:space="0" w:color="auto"/>
        <w:right w:val="none" w:sz="0" w:space="0" w:color="auto"/>
      </w:divBdr>
    </w:div>
    <w:div w:id="1419912393">
      <w:bodyDiv w:val="1"/>
      <w:marLeft w:val="0"/>
      <w:marRight w:val="0"/>
      <w:marTop w:val="0"/>
      <w:marBottom w:val="0"/>
      <w:divBdr>
        <w:top w:val="none" w:sz="0" w:space="0" w:color="auto"/>
        <w:left w:val="none" w:sz="0" w:space="0" w:color="auto"/>
        <w:bottom w:val="none" w:sz="0" w:space="0" w:color="auto"/>
        <w:right w:val="none" w:sz="0" w:space="0" w:color="auto"/>
      </w:divBdr>
    </w:div>
    <w:div w:id="1420251898">
      <w:bodyDiv w:val="1"/>
      <w:marLeft w:val="0"/>
      <w:marRight w:val="0"/>
      <w:marTop w:val="0"/>
      <w:marBottom w:val="0"/>
      <w:divBdr>
        <w:top w:val="none" w:sz="0" w:space="0" w:color="auto"/>
        <w:left w:val="none" w:sz="0" w:space="0" w:color="auto"/>
        <w:bottom w:val="none" w:sz="0" w:space="0" w:color="auto"/>
        <w:right w:val="none" w:sz="0" w:space="0" w:color="auto"/>
      </w:divBdr>
    </w:div>
    <w:div w:id="1420714707">
      <w:bodyDiv w:val="1"/>
      <w:marLeft w:val="0"/>
      <w:marRight w:val="0"/>
      <w:marTop w:val="0"/>
      <w:marBottom w:val="0"/>
      <w:divBdr>
        <w:top w:val="none" w:sz="0" w:space="0" w:color="auto"/>
        <w:left w:val="none" w:sz="0" w:space="0" w:color="auto"/>
        <w:bottom w:val="none" w:sz="0" w:space="0" w:color="auto"/>
        <w:right w:val="none" w:sz="0" w:space="0" w:color="auto"/>
      </w:divBdr>
    </w:div>
    <w:div w:id="1422215327">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2874544">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4447428">
      <w:bodyDiv w:val="1"/>
      <w:marLeft w:val="0"/>
      <w:marRight w:val="0"/>
      <w:marTop w:val="0"/>
      <w:marBottom w:val="0"/>
      <w:divBdr>
        <w:top w:val="none" w:sz="0" w:space="0" w:color="auto"/>
        <w:left w:val="none" w:sz="0" w:space="0" w:color="auto"/>
        <w:bottom w:val="none" w:sz="0" w:space="0" w:color="auto"/>
        <w:right w:val="none" w:sz="0" w:space="0" w:color="auto"/>
      </w:divBdr>
    </w:div>
    <w:div w:id="1424565079">
      <w:bodyDiv w:val="1"/>
      <w:marLeft w:val="0"/>
      <w:marRight w:val="0"/>
      <w:marTop w:val="0"/>
      <w:marBottom w:val="0"/>
      <w:divBdr>
        <w:top w:val="none" w:sz="0" w:space="0" w:color="auto"/>
        <w:left w:val="none" w:sz="0" w:space="0" w:color="auto"/>
        <w:bottom w:val="none" w:sz="0" w:space="0" w:color="auto"/>
        <w:right w:val="none" w:sz="0" w:space="0" w:color="auto"/>
      </w:divBdr>
    </w:div>
    <w:div w:id="1424640469">
      <w:bodyDiv w:val="1"/>
      <w:marLeft w:val="0"/>
      <w:marRight w:val="0"/>
      <w:marTop w:val="0"/>
      <w:marBottom w:val="0"/>
      <w:divBdr>
        <w:top w:val="none" w:sz="0" w:space="0" w:color="auto"/>
        <w:left w:val="none" w:sz="0" w:space="0" w:color="auto"/>
        <w:bottom w:val="none" w:sz="0" w:space="0" w:color="auto"/>
        <w:right w:val="none" w:sz="0" w:space="0" w:color="auto"/>
      </w:divBdr>
    </w:div>
    <w:div w:id="1424759079">
      <w:bodyDiv w:val="1"/>
      <w:marLeft w:val="0"/>
      <w:marRight w:val="0"/>
      <w:marTop w:val="0"/>
      <w:marBottom w:val="0"/>
      <w:divBdr>
        <w:top w:val="none" w:sz="0" w:space="0" w:color="auto"/>
        <w:left w:val="none" w:sz="0" w:space="0" w:color="auto"/>
        <w:bottom w:val="none" w:sz="0" w:space="0" w:color="auto"/>
        <w:right w:val="none" w:sz="0" w:space="0" w:color="auto"/>
      </w:divBdr>
    </w:div>
    <w:div w:id="1427194083">
      <w:bodyDiv w:val="1"/>
      <w:marLeft w:val="0"/>
      <w:marRight w:val="0"/>
      <w:marTop w:val="0"/>
      <w:marBottom w:val="0"/>
      <w:divBdr>
        <w:top w:val="none" w:sz="0" w:space="0" w:color="auto"/>
        <w:left w:val="none" w:sz="0" w:space="0" w:color="auto"/>
        <w:bottom w:val="none" w:sz="0" w:space="0" w:color="auto"/>
        <w:right w:val="none" w:sz="0" w:space="0" w:color="auto"/>
      </w:divBdr>
    </w:div>
    <w:div w:id="1427772574">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28114041">
      <w:bodyDiv w:val="1"/>
      <w:marLeft w:val="0"/>
      <w:marRight w:val="0"/>
      <w:marTop w:val="0"/>
      <w:marBottom w:val="0"/>
      <w:divBdr>
        <w:top w:val="none" w:sz="0" w:space="0" w:color="auto"/>
        <w:left w:val="none" w:sz="0" w:space="0" w:color="auto"/>
        <w:bottom w:val="none" w:sz="0" w:space="0" w:color="auto"/>
        <w:right w:val="none" w:sz="0" w:space="0" w:color="auto"/>
      </w:divBdr>
    </w:div>
    <w:div w:id="1428228050">
      <w:bodyDiv w:val="1"/>
      <w:marLeft w:val="0"/>
      <w:marRight w:val="0"/>
      <w:marTop w:val="0"/>
      <w:marBottom w:val="0"/>
      <w:divBdr>
        <w:top w:val="none" w:sz="0" w:space="0" w:color="auto"/>
        <w:left w:val="none" w:sz="0" w:space="0" w:color="auto"/>
        <w:bottom w:val="none" w:sz="0" w:space="0" w:color="auto"/>
        <w:right w:val="none" w:sz="0" w:space="0" w:color="auto"/>
      </w:divBdr>
    </w:div>
    <w:div w:id="1429079892">
      <w:bodyDiv w:val="1"/>
      <w:marLeft w:val="0"/>
      <w:marRight w:val="0"/>
      <w:marTop w:val="0"/>
      <w:marBottom w:val="0"/>
      <w:divBdr>
        <w:top w:val="none" w:sz="0" w:space="0" w:color="auto"/>
        <w:left w:val="none" w:sz="0" w:space="0" w:color="auto"/>
        <w:bottom w:val="none" w:sz="0" w:space="0" w:color="auto"/>
        <w:right w:val="none" w:sz="0" w:space="0" w:color="auto"/>
      </w:divBdr>
    </w:div>
    <w:div w:id="1429235085">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506630">
      <w:bodyDiv w:val="1"/>
      <w:marLeft w:val="0"/>
      <w:marRight w:val="0"/>
      <w:marTop w:val="0"/>
      <w:marBottom w:val="0"/>
      <w:divBdr>
        <w:top w:val="none" w:sz="0" w:space="0" w:color="auto"/>
        <w:left w:val="none" w:sz="0" w:space="0" w:color="auto"/>
        <w:bottom w:val="none" w:sz="0" w:space="0" w:color="auto"/>
        <w:right w:val="none" w:sz="0" w:space="0" w:color="auto"/>
      </w:divBdr>
    </w:div>
    <w:div w:id="1431589090">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1856004">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3160724">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4714309">
      <w:bodyDiv w:val="1"/>
      <w:marLeft w:val="0"/>
      <w:marRight w:val="0"/>
      <w:marTop w:val="0"/>
      <w:marBottom w:val="0"/>
      <w:divBdr>
        <w:top w:val="none" w:sz="0" w:space="0" w:color="auto"/>
        <w:left w:val="none" w:sz="0" w:space="0" w:color="auto"/>
        <w:bottom w:val="none" w:sz="0" w:space="0" w:color="auto"/>
        <w:right w:val="none" w:sz="0" w:space="0" w:color="auto"/>
      </w:divBdr>
    </w:div>
    <w:div w:id="1434787555">
      <w:bodyDiv w:val="1"/>
      <w:marLeft w:val="0"/>
      <w:marRight w:val="0"/>
      <w:marTop w:val="0"/>
      <w:marBottom w:val="0"/>
      <w:divBdr>
        <w:top w:val="none" w:sz="0" w:space="0" w:color="auto"/>
        <w:left w:val="none" w:sz="0" w:space="0" w:color="auto"/>
        <w:bottom w:val="none" w:sz="0" w:space="0" w:color="auto"/>
        <w:right w:val="none" w:sz="0" w:space="0" w:color="auto"/>
      </w:divBdr>
    </w:div>
    <w:div w:id="1435127979">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37284334">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3261520">
      <w:bodyDiv w:val="1"/>
      <w:marLeft w:val="0"/>
      <w:marRight w:val="0"/>
      <w:marTop w:val="0"/>
      <w:marBottom w:val="0"/>
      <w:divBdr>
        <w:top w:val="none" w:sz="0" w:space="0" w:color="auto"/>
        <w:left w:val="none" w:sz="0" w:space="0" w:color="auto"/>
        <w:bottom w:val="none" w:sz="0" w:space="0" w:color="auto"/>
        <w:right w:val="none" w:sz="0" w:space="0" w:color="auto"/>
      </w:divBdr>
    </w:div>
    <w:div w:id="1443456714">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5418894">
      <w:bodyDiv w:val="1"/>
      <w:marLeft w:val="0"/>
      <w:marRight w:val="0"/>
      <w:marTop w:val="0"/>
      <w:marBottom w:val="0"/>
      <w:divBdr>
        <w:top w:val="none" w:sz="0" w:space="0" w:color="auto"/>
        <w:left w:val="none" w:sz="0" w:space="0" w:color="auto"/>
        <w:bottom w:val="none" w:sz="0" w:space="0" w:color="auto"/>
        <w:right w:val="none" w:sz="0" w:space="0" w:color="auto"/>
      </w:divBdr>
    </w:div>
    <w:div w:id="1446391890">
      <w:bodyDiv w:val="1"/>
      <w:marLeft w:val="0"/>
      <w:marRight w:val="0"/>
      <w:marTop w:val="0"/>
      <w:marBottom w:val="0"/>
      <w:divBdr>
        <w:top w:val="none" w:sz="0" w:space="0" w:color="auto"/>
        <w:left w:val="none" w:sz="0" w:space="0" w:color="auto"/>
        <w:bottom w:val="none" w:sz="0" w:space="0" w:color="auto"/>
        <w:right w:val="none" w:sz="0" w:space="0" w:color="auto"/>
      </w:divBdr>
    </w:div>
    <w:div w:id="1446998817">
      <w:bodyDiv w:val="1"/>
      <w:marLeft w:val="0"/>
      <w:marRight w:val="0"/>
      <w:marTop w:val="0"/>
      <w:marBottom w:val="0"/>
      <w:divBdr>
        <w:top w:val="none" w:sz="0" w:space="0" w:color="auto"/>
        <w:left w:val="none" w:sz="0" w:space="0" w:color="auto"/>
        <w:bottom w:val="none" w:sz="0" w:space="0" w:color="auto"/>
        <w:right w:val="none" w:sz="0" w:space="0" w:color="auto"/>
      </w:divBdr>
    </w:div>
    <w:div w:id="1447314054">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7887956">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49811092">
      <w:bodyDiv w:val="1"/>
      <w:marLeft w:val="0"/>
      <w:marRight w:val="0"/>
      <w:marTop w:val="0"/>
      <w:marBottom w:val="0"/>
      <w:divBdr>
        <w:top w:val="none" w:sz="0" w:space="0" w:color="auto"/>
        <w:left w:val="none" w:sz="0" w:space="0" w:color="auto"/>
        <w:bottom w:val="none" w:sz="0" w:space="0" w:color="auto"/>
        <w:right w:val="none" w:sz="0" w:space="0" w:color="auto"/>
      </w:divBdr>
    </w:div>
    <w:div w:id="1452016084">
      <w:bodyDiv w:val="1"/>
      <w:marLeft w:val="0"/>
      <w:marRight w:val="0"/>
      <w:marTop w:val="0"/>
      <w:marBottom w:val="0"/>
      <w:divBdr>
        <w:top w:val="none" w:sz="0" w:space="0" w:color="auto"/>
        <w:left w:val="none" w:sz="0" w:space="0" w:color="auto"/>
        <w:bottom w:val="none" w:sz="0" w:space="0" w:color="auto"/>
        <w:right w:val="none" w:sz="0" w:space="0" w:color="auto"/>
      </w:divBdr>
    </w:div>
    <w:div w:id="1452550907">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61150311">
      <w:bodyDiv w:val="1"/>
      <w:marLeft w:val="0"/>
      <w:marRight w:val="0"/>
      <w:marTop w:val="0"/>
      <w:marBottom w:val="0"/>
      <w:divBdr>
        <w:top w:val="none" w:sz="0" w:space="0" w:color="auto"/>
        <w:left w:val="none" w:sz="0" w:space="0" w:color="auto"/>
        <w:bottom w:val="none" w:sz="0" w:space="0" w:color="auto"/>
        <w:right w:val="none" w:sz="0" w:space="0" w:color="auto"/>
      </w:divBdr>
    </w:div>
    <w:div w:id="1461801108">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65389818">
      <w:bodyDiv w:val="1"/>
      <w:marLeft w:val="0"/>
      <w:marRight w:val="0"/>
      <w:marTop w:val="0"/>
      <w:marBottom w:val="0"/>
      <w:divBdr>
        <w:top w:val="none" w:sz="0" w:space="0" w:color="auto"/>
        <w:left w:val="none" w:sz="0" w:space="0" w:color="auto"/>
        <w:bottom w:val="none" w:sz="0" w:space="0" w:color="auto"/>
        <w:right w:val="none" w:sz="0" w:space="0" w:color="auto"/>
      </w:divBdr>
    </w:div>
    <w:div w:id="1468235020">
      <w:bodyDiv w:val="1"/>
      <w:marLeft w:val="0"/>
      <w:marRight w:val="0"/>
      <w:marTop w:val="0"/>
      <w:marBottom w:val="0"/>
      <w:divBdr>
        <w:top w:val="none" w:sz="0" w:space="0" w:color="auto"/>
        <w:left w:val="none" w:sz="0" w:space="0" w:color="auto"/>
        <w:bottom w:val="none" w:sz="0" w:space="0" w:color="auto"/>
        <w:right w:val="none" w:sz="0" w:space="0" w:color="auto"/>
      </w:divBdr>
    </w:div>
    <w:div w:id="1468427546">
      <w:bodyDiv w:val="1"/>
      <w:marLeft w:val="0"/>
      <w:marRight w:val="0"/>
      <w:marTop w:val="0"/>
      <w:marBottom w:val="0"/>
      <w:divBdr>
        <w:top w:val="none" w:sz="0" w:space="0" w:color="auto"/>
        <w:left w:val="none" w:sz="0" w:space="0" w:color="auto"/>
        <w:bottom w:val="none" w:sz="0" w:space="0" w:color="auto"/>
        <w:right w:val="none" w:sz="0" w:space="0" w:color="auto"/>
      </w:divBdr>
    </w:div>
    <w:div w:id="1469518318">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3643412">
      <w:bodyDiv w:val="1"/>
      <w:marLeft w:val="0"/>
      <w:marRight w:val="0"/>
      <w:marTop w:val="0"/>
      <w:marBottom w:val="0"/>
      <w:divBdr>
        <w:top w:val="none" w:sz="0" w:space="0" w:color="auto"/>
        <w:left w:val="none" w:sz="0" w:space="0" w:color="auto"/>
        <w:bottom w:val="none" w:sz="0" w:space="0" w:color="auto"/>
        <w:right w:val="none" w:sz="0" w:space="0" w:color="auto"/>
      </w:divBdr>
    </w:div>
    <w:div w:id="1474063037">
      <w:bodyDiv w:val="1"/>
      <w:marLeft w:val="0"/>
      <w:marRight w:val="0"/>
      <w:marTop w:val="0"/>
      <w:marBottom w:val="0"/>
      <w:divBdr>
        <w:top w:val="none" w:sz="0" w:space="0" w:color="auto"/>
        <w:left w:val="none" w:sz="0" w:space="0" w:color="auto"/>
        <w:bottom w:val="none" w:sz="0" w:space="0" w:color="auto"/>
        <w:right w:val="none" w:sz="0" w:space="0" w:color="auto"/>
      </w:divBdr>
    </w:div>
    <w:div w:id="1474255018">
      <w:bodyDiv w:val="1"/>
      <w:marLeft w:val="0"/>
      <w:marRight w:val="0"/>
      <w:marTop w:val="0"/>
      <w:marBottom w:val="0"/>
      <w:divBdr>
        <w:top w:val="none" w:sz="0" w:space="0" w:color="auto"/>
        <w:left w:val="none" w:sz="0" w:space="0" w:color="auto"/>
        <w:bottom w:val="none" w:sz="0" w:space="0" w:color="auto"/>
        <w:right w:val="none" w:sz="0" w:space="0" w:color="auto"/>
      </w:divBdr>
    </w:div>
    <w:div w:id="1475096108">
      <w:bodyDiv w:val="1"/>
      <w:marLeft w:val="0"/>
      <w:marRight w:val="0"/>
      <w:marTop w:val="0"/>
      <w:marBottom w:val="0"/>
      <w:divBdr>
        <w:top w:val="none" w:sz="0" w:space="0" w:color="auto"/>
        <w:left w:val="none" w:sz="0" w:space="0" w:color="auto"/>
        <w:bottom w:val="none" w:sz="0" w:space="0" w:color="auto"/>
        <w:right w:val="none" w:sz="0" w:space="0" w:color="auto"/>
      </w:divBdr>
    </w:div>
    <w:div w:id="1476071270">
      <w:bodyDiv w:val="1"/>
      <w:marLeft w:val="0"/>
      <w:marRight w:val="0"/>
      <w:marTop w:val="0"/>
      <w:marBottom w:val="0"/>
      <w:divBdr>
        <w:top w:val="none" w:sz="0" w:space="0" w:color="auto"/>
        <w:left w:val="none" w:sz="0" w:space="0" w:color="auto"/>
        <w:bottom w:val="none" w:sz="0" w:space="0" w:color="auto"/>
        <w:right w:val="none" w:sz="0" w:space="0" w:color="auto"/>
      </w:divBdr>
    </w:div>
    <w:div w:id="1476143129">
      <w:bodyDiv w:val="1"/>
      <w:marLeft w:val="0"/>
      <w:marRight w:val="0"/>
      <w:marTop w:val="0"/>
      <w:marBottom w:val="0"/>
      <w:divBdr>
        <w:top w:val="none" w:sz="0" w:space="0" w:color="auto"/>
        <w:left w:val="none" w:sz="0" w:space="0" w:color="auto"/>
        <w:bottom w:val="none" w:sz="0" w:space="0" w:color="auto"/>
        <w:right w:val="none" w:sz="0" w:space="0" w:color="auto"/>
      </w:divBdr>
    </w:div>
    <w:div w:id="1476988785">
      <w:bodyDiv w:val="1"/>
      <w:marLeft w:val="0"/>
      <w:marRight w:val="0"/>
      <w:marTop w:val="0"/>
      <w:marBottom w:val="0"/>
      <w:divBdr>
        <w:top w:val="none" w:sz="0" w:space="0" w:color="auto"/>
        <w:left w:val="none" w:sz="0" w:space="0" w:color="auto"/>
        <w:bottom w:val="none" w:sz="0" w:space="0" w:color="auto"/>
        <w:right w:val="none" w:sz="0" w:space="0" w:color="auto"/>
      </w:divBdr>
    </w:div>
    <w:div w:id="1477064581">
      <w:bodyDiv w:val="1"/>
      <w:marLeft w:val="0"/>
      <w:marRight w:val="0"/>
      <w:marTop w:val="0"/>
      <w:marBottom w:val="0"/>
      <w:divBdr>
        <w:top w:val="none" w:sz="0" w:space="0" w:color="auto"/>
        <w:left w:val="none" w:sz="0" w:space="0" w:color="auto"/>
        <w:bottom w:val="none" w:sz="0" w:space="0" w:color="auto"/>
        <w:right w:val="none" w:sz="0" w:space="0" w:color="auto"/>
      </w:divBdr>
    </w:div>
    <w:div w:id="1477454986">
      <w:bodyDiv w:val="1"/>
      <w:marLeft w:val="0"/>
      <w:marRight w:val="0"/>
      <w:marTop w:val="0"/>
      <w:marBottom w:val="0"/>
      <w:divBdr>
        <w:top w:val="none" w:sz="0" w:space="0" w:color="auto"/>
        <w:left w:val="none" w:sz="0" w:space="0" w:color="auto"/>
        <w:bottom w:val="none" w:sz="0" w:space="0" w:color="auto"/>
        <w:right w:val="none" w:sz="0" w:space="0" w:color="auto"/>
      </w:divBdr>
    </w:div>
    <w:div w:id="1477720023">
      <w:bodyDiv w:val="1"/>
      <w:marLeft w:val="0"/>
      <w:marRight w:val="0"/>
      <w:marTop w:val="0"/>
      <w:marBottom w:val="0"/>
      <w:divBdr>
        <w:top w:val="none" w:sz="0" w:space="0" w:color="auto"/>
        <w:left w:val="none" w:sz="0" w:space="0" w:color="auto"/>
        <w:bottom w:val="none" w:sz="0" w:space="0" w:color="auto"/>
        <w:right w:val="none" w:sz="0" w:space="0" w:color="auto"/>
      </w:divBdr>
    </w:div>
    <w:div w:id="1478230091">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1969058">
      <w:bodyDiv w:val="1"/>
      <w:marLeft w:val="0"/>
      <w:marRight w:val="0"/>
      <w:marTop w:val="0"/>
      <w:marBottom w:val="0"/>
      <w:divBdr>
        <w:top w:val="none" w:sz="0" w:space="0" w:color="auto"/>
        <w:left w:val="none" w:sz="0" w:space="0" w:color="auto"/>
        <w:bottom w:val="none" w:sz="0" w:space="0" w:color="auto"/>
        <w:right w:val="none" w:sz="0" w:space="0" w:color="auto"/>
      </w:divBdr>
    </w:div>
    <w:div w:id="1482229654">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23463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4395326">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589864">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5975505">
      <w:bodyDiv w:val="1"/>
      <w:marLeft w:val="0"/>
      <w:marRight w:val="0"/>
      <w:marTop w:val="0"/>
      <w:marBottom w:val="0"/>
      <w:divBdr>
        <w:top w:val="none" w:sz="0" w:space="0" w:color="auto"/>
        <w:left w:val="none" w:sz="0" w:space="0" w:color="auto"/>
        <w:bottom w:val="none" w:sz="0" w:space="0" w:color="auto"/>
        <w:right w:val="none" w:sz="0" w:space="0" w:color="auto"/>
      </w:divBdr>
    </w:div>
    <w:div w:id="1486430227">
      <w:bodyDiv w:val="1"/>
      <w:marLeft w:val="0"/>
      <w:marRight w:val="0"/>
      <w:marTop w:val="0"/>
      <w:marBottom w:val="0"/>
      <w:divBdr>
        <w:top w:val="none" w:sz="0" w:space="0" w:color="auto"/>
        <w:left w:val="none" w:sz="0" w:space="0" w:color="auto"/>
        <w:bottom w:val="none" w:sz="0" w:space="0" w:color="auto"/>
        <w:right w:val="none" w:sz="0" w:space="0" w:color="auto"/>
      </w:divBdr>
    </w:div>
    <w:div w:id="1487355801">
      <w:bodyDiv w:val="1"/>
      <w:marLeft w:val="0"/>
      <w:marRight w:val="0"/>
      <w:marTop w:val="0"/>
      <w:marBottom w:val="0"/>
      <w:divBdr>
        <w:top w:val="none" w:sz="0" w:space="0" w:color="auto"/>
        <w:left w:val="none" w:sz="0" w:space="0" w:color="auto"/>
        <w:bottom w:val="none" w:sz="0" w:space="0" w:color="auto"/>
        <w:right w:val="none" w:sz="0" w:space="0" w:color="auto"/>
      </w:divBdr>
    </w:div>
    <w:div w:id="1488128373">
      <w:bodyDiv w:val="1"/>
      <w:marLeft w:val="0"/>
      <w:marRight w:val="0"/>
      <w:marTop w:val="0"/>
      <w:marBottom w:val="0"/>
      <w:divBdr>
        <w:top w:val="none" w:sz="0" w:space="0" w:color="auto"/>
        <w:left w:val="none" w:sz="0" w:space="0" w:color="auto"/>
        <w:bottom w:val="none" w:sz="0" w:space="0" w:color="auto"/>
        <w:right w:val="none" w:sz="0" w:space="0" w:color="auto"/>
      </w:divBdr>
    </w:div>
    <w:div w:id="1488402280">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2133608">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2480915">
      <w:bodyDiv w:val="1"/>
      <w:marLeft w:val="0"/>
      <w:marRight w:val="0"/>
      <w:marTop w:val="0"/>
      <w:marBottom w:val="0"/>
      <w:divBdr>
        <w:top w:val="none" w:sz="0" w:space="0" w:color="auto"/>
        <w:left w:val="none" w:sz="0" w:space="0" w:color="auto"/>
        <w:bottom w:val="none" w:sz="0" w:space="0" w:color="auto"/>
        <w:right w:val="none" w:sz="0" w:space="0" w:color="auto"/>
      </w:divBdr>
    </w:div>
    <w:div w:id="1493982902">
      <w:bodyDiv w:val="1"/>
      <w:marLeft w:val="0"/>
      <w:marRight w:val="0"/>
      <w:marTop w:val="0"/>
      <w:marBottom w:val="0"/>
      <w:divBdr>
        <w:top w:val="none" w:sz="0" w:space="0" w:color="auto"/>
        <w:left w:val="none" w:sz="0" w:space="0" w:color="auto"/>
        <w:bottom w:val="none" w:sz="0" w:space="0" w:color="auto"/>
        <w:right w:val="none" w:sz="0" w:space="0" w:color="auto"/>
      </w:divBdr>
    </w:div>
    <w:div w:id="1495536445">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6067831">
      <w:bodyDiv w:val="1"/>
      <w:marLeft w:val="0"/>
      <w:marRight w:val="0"/>
      <w:marTop w:val="0"/>
      <w:marBottom w:val="0"/>
      <w:divBdr>
        <w:top w:val="none" w:sz="0" w:space="0" w:color="auto"/>
        <w:left w:val="none" w:sz="0" w:space="0" w:color="auto"/>
        <w:bottom w:val="none" w:sz="0" w:space="0" w:color="auto"/>
        <w:right w:val="none" w:sz="0" w:space="0" w:color="auto"/>
      </w:divBdr>
    </w:div>
    <w:div w:id="1496333674">
      <w:bodyDiv w:val="1"/>
      <w:marLeft w:val="0"/>
      <w:marRight w:val="0"/>
      <w:marTop w:val="0"/>
      <w:marBottom w:val="0"/>
      <w:divBdr>
        <w:top w:val="none" w:sz="0" w:space="0" w:color="auto"/>
        <w:left w:val="none" w:sz="0" w:space="0" w:color="auto"/>
        <w:bottom w:val="none" w:sz="0" w:space="0" w:color="auto"/>
        <w:right w:val="none" w:sz="0" w:space="0" w:color="auto"/>
      </w:divBdr>
    </w:div>
    <w:div w:id="1497114212">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498232131">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1308242">
      <w:bodyDiv w:val="1"/>
      <w:marLeft w:val="0"/>
      <w:marRight w:val="0"/>
      <w:marTop w:val="0"/>
      <w:marBottom w:val="0"/>
      <w:divBdr>
        <w:top w:val="none" w:sz="0" w:space="0" w:color="auto"/>
        <w:left w:val="none" w:sz="0" w:space="0" w:color="auto"/>
        <w:bottom w:val="none" w:sz="0" w:space="0" w:color="auto"/>
        <w:right w:val="none" w:sz="0" w:space="0" w:color="auto"/>
      </w:divBdr>
    </w:div>
    <w:div w:id="1501851053">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4473670">
      <w:bodyDiv w:val="1"/>
      <w:marLeft w:val="0"/>
      <w:marRight w:val="0"/>
      <w:marTop w:val="0"/>
      <w:marBottom w:val="0"/>
      <w:divBdr>
        <w:top w:val="none" w:sz="0" w:space="0" w:color="auto"/>
        <w:left w:val="none" w:sz="0" w:space="0" w:color="auto"/>
        <w:bottom w:val="none" w:sz="0" w:space="0" w:color="auto"/>
        <w:right w:val="none" w:sz="0" w:space="0" w:color="auto"/>
      </w:divBdr>
    </w:div>
    <w:div w:id="1506939125">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08474379">
      <w:bodyDiv w:val="1"/>
      <w:marLeft w:val="0"/>
      <w:marRight w:val="0"/>
      <w:marTop w:val="0"/>
      <w:marBottom w:val="0"/>
      <w:divBdr>
        <w:top w:val="none" w:sz="0" w:space="0" w:color="auto"/>
        <w:left w:val="none" w:sz="0" w:space="0" w:color="auto"/>
        <w:bottom w:val="none" w:sz="0" w:space="0" w:color="auto"/>
        <w:right w:val="none" w:sz="0" w:space="0" w:color="auto"/>
      </w:divBdr>
    </w:div>
    <w:div w:id="1509910080">
      <w:bodyDiv w:val="1"/>
      <w:marLeft w:val="0"/>
      <w:marRight w:val="0"/>
      <w:marTop w:val="0"/>
      <w:marBottom w:val="0"/>
      <w:divBdr>
        <w:top w:val="none" w:sz="0" w:space="0" w:color="auto"/>
        <w:left w:val="none" w:sz="0" w:space="0" w:color="auto"/>
        <w:bottom w:val="none" w:sz="0" w:space="0" w:color="auto"/>
        <w:right w:val="none" w:sz="0" w:space="0" w:color="auto"/>
      </w:divBdr>
    </w:div>
    <w:div w:id="1510412282">
      <w:bodyDiv w:val="1"/>
      <w:marLeft w:val="0"/>
      <w:marRight w:val="0"/>
      <w:marTop w:val="0"/>
      <w:marBottom w:val="0"/>
      <w:divBdr>
        <w:top w:val="none" w:sz="0" w:space="0" w:color="auto"/>
        <w:left w:val="none" w:sz="0" w:space="0" w:color="auto"/>
        <w:bottom w:val="none" w:sz="0" w:space="0" w:color="auto"/>
        <w:right w:val="none" w:sz="0" w:space="0" w:color="auto"/>
      </w:divBdr>
    </w:div>
    <w:div w:id="1511794486">
      <w:bodyDiv w:val="1"/>
      <w:marLeft w:val="0"/>
      <w:marRight w:val="0"/>
      <w:marTop w:val="0"/>
      <w:marBottom w:val="0"/>
      <w:divBdr>
        <w:top w:val="none" w:sz="0" w:space="0" w:color="auto"/>
        <w:left w:val="none" w:sz="0" w:space="0" w:color="auto"/>
        <w:bottom w:val="none" w:sz="0" w:space="0" w:color="auto"/>
        <w:right w:val="none" w:sz="0" w:space="0" w:color="auto"/>
      </w:divBdr>
    </w:div>
    <w:div w:id="1512525834">
      <w:bodyDiv w:val="1"/>
      <w:marLeft w:val="0"/>
      <w:marRight w:val="0"/>
      <w:marTop w:val="0"/>
      <w:marBottom w:val="0"/>
      <w:divBdr>
        <w:top w:val="none" w:sz="0" w:space="0" w:color="auto"/>
        <w:left w:val="none" w:sz="0" w:space="0" w:color="auto"/>
        <w:bottom w:val="none" w:sz="0" w:space="0" w:color="auto"/>
        <w:right w:val="none" w:sz="0" w:space="0" w:color="auto"/>
      </w:divBdr>
    </w:div>
    <w:div w:id="1513570738">
      <w:bodyDiv w:val="1"/>
      <w:marLeft w:val="0"/>
      <w:marRight w:val="0"/>
      <w:marTop w:val="0"/>
      <w:marBottom w:val="0"/>
      <w:divBdr>
        <w:top w:val="none" w:sz="0" w:space="0" w:color="auto"/>
        <w:left w:val="none" w:sz="0" w:space="0" w:color="auto"/>
        <w:bottom w:val="none" w:sz="0" w:space="0" w:color="auto"/>
        <w:right w:val="none" w:sz="0" w:space="0" w:color="auto"/>
      </w:divBdr>
    </w:div>
    <w:div w:id="1514152711">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1314481">
      <w:bodyDiv w:val="1"/>
      <w:marLeft w:val="0"/>
      <w:marRight w:val="0"/>
      <w:marTop w:val="0"/>
      <w:marBottom w:val="0"/>
      <w:divBdr>
        <w:top w:val="none" w:sz="0" w:space="0" w:color="auto"/>
        <w:left w:val="none" w:sz="0" w:space="0" w:color="auto"/>
        <w:bottom w:val="none" w:sz="0" w:space="0" w:color="auto"/>
        <w:right w:val="none" w:sz="0" w:space="0" w:color="auto"/>
      </w:divBdr>
    </w:div>
    <w:div w:id="1521317257">
      <w:bodyDiv w:val="1"/>
      <w:marLeft w:val="0"/>
      <w:marRight w:val="0"/>
      <w:marTop w:val="0"/>
      <w:marBottom w:val="0"/>
      <w:divBdr>
        <w:top w:val="none" w:sz="0" w:space="0" w:color="auto"/>
        <w:left w:val="none" w:sz="0" w:space="0" w:color="auto"/>
        <w:bottom w:val="none" w:sz="0" w:space="0" w:color="auto"/>
        <w:right w:val="none" w:sz="0" w:space="0" w:color="auto"/>
      </w:divBdr>
    </w:div>
    <w:div w:id="1523279768">
      <w:bodyDiv w:val="1"/>
      <w:marLeft w:val="0"/>
      <w:marRight w:val="0"/>
      <w:marTop w:val="0"/>
      <w:marBottom w:val="0"/>
      <w:divBdr>
        <w:top w:val="none" w:sz="0" w:space="0" w:color="auto"/>
        <w:left w:val="none" w:sz="0" w:space="0" w:color="auto"/>
        <w:bottom w:val="none" w:sz="0" w:space="0" w:color="auto"/>
        <w:right w:val="none" w:sz="0" w:space="0" w:color="auto"/>
      </w:divBdr>
    </w:div>
    <w:div w:id="1523394655">
      <w:bodyDiv w:val="1"/>
      <w:marLeft w:val="0"/>
      <w:marRight w:val="0"/>
      <w:marTop w:val="0"/>
      <w:marBottom w:val="0"/>
      <w:divBdr>
        <w:top w:val="none" w:sz="0" w:space="0" w:color="auto"/>
        <w:left w:val="none" w:sz="0" w:space="0" w:color="auto"/>
        <w:bottom w:val="none" w:sz="0" w:space="0" w:color="auto"/>
        <w:right w:val="none" w:sz="0" w:space="0" w:color="auto"/>
      </w:divBdr>
    </w:div>
    <w:div w:id="1523547680">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25484569">
      <w:bodyDiv w:val="1"/>
      <w:marLeft w:val="0"/>
      <w:marRight w:val="0"/>
      <w:marTop w:val="0"/>
      <w:marBottom w:val="0"/>
      <w:divBdr>
        <w:top w:val="none" w:sz="0" w:space="0" w:color="auto"/>
        <w:left w:val="none" w:sz="0" w:space="0" w:color="auto"/>
        <w:bottom w:val="none" w:sz="0" w:space="0" w:color="auto"/>
        <w:right w:val="none" w:sz="0" w:space="0" w:color="auto"/>
      </w:divBdr>
    </w:div>
    <w:div w:id="1527866197">
      <w:bodyDiv w:val="1"/>
      <w:marLeft w:val="0"/>
      <w:marRight w:val="0"/>
      <w:marTop w:val="0"/>
      <w:marBottom w:val="0"/>
      <w:divBdr>
        <w:top w:val="none" w:sz="0" w:space="0" w:color="auto"/>
        <w:left w:val="none" w:sz="0" w:space="0" w:color="auto"/>
        <w:bottom w:val="none" w:sz="0" w:space="0" w:color="auto"/>
        <w:right w:val="none" w:sz="0" w:space="0" w:color="auto"/>
      </w:divBdr>
    </w:div>
    <w:div w:id="1528448975">
      <w:bodyDiv w:val="1"/>
      <w:marLeft w:val="0"/>
      <w:marRight w:val="0"/>
      <w:marTop w:val="0"/>
      <w:marBottom w:val="0"/>
      <w:divBdr>
        <w:top w:val="none" w:sz="0" w:space="0" w:color="auto"/>
        <w:left w:val="none" w:sz="0" w:space="0" w:color="auto"/>
        <w:bottom w:val="none" w:sz="0" w:space="0" w:color="auto"/>
        <w:right w:val="none" w:sz="0" w:space="0" w:color="auto"/>
      </w:divBdr>
    </w:div>
    <w:div w:id="1528517359">
      <w:bodyDiv w:val="1"/>
      <w:marLeft w:val="0"/>
      <w:marRight w:val="0"/>
      <w:marTop w:val="0"/>
      <w:marBottom w:val="0"/>
      <w:divBdr>
        <w:top w:val="none" w:sz="0" w:space="0" w:color="auto"/>
        <w:left w:val="none" w:sz="0" w:space="0" w:color="auto"/>
        <w:bottom w:val="none" w:sz="0" w:space="0" w:color="auto"/>
        <w:right w:val="none" w:sz="0" w:space="0" w:color="auto"/>
      </w:divBdr>
    </w:div>
    <w:div w:id="1531794797">
      <w:bodyDiv w:val="1"/>
      <w:marLeft w:val="0"/>
      <w:marRight w:val="0"/>
      <w:marTop w:val="0"/>
      <w:marBottom w:val="0"/>
      <w:divBdr>
        <w:top w:val="none" w:sz="0" w:space="0" w:color="auto"/>
        <w:left w:val="none" w:sz="0" w:space="0" w:color="auto"/>
        <w:bottom w:val="none" w:sz="0" w:space="0" w:color="auto"/>
        <w:right w:val="none" w:sz="0" w:space="0" w:color="auto"/>
      </w:divBdr>
    </w:div>
    <w:div w:id="1532035515">
      <w:bodyDiv w:val="1"/>
      <w:marLeft w:val="0"/>
      <w:marRight w:val="0"/>
      <w:marTop w:val="0"/>
      <w:marBottom w:val="0"/>
      <w:divBdr>
        <w:top w:val="none" w:sz="0" w:space="0" w:color="auto"/>
        <w:left w:val="none" w:sz="0" w:space="0" w:color="auto"/>
        <w:bottom w:val="none" w:sz="0" w:space="0" w:color="auto"/>
        <w:right w:val="none" w:sz="0" w:space="0" w:color="auto"/>
      </w:divBdr>
    </w:div>
    <w:div w:id="1532038584">
      <w:bodyDiv w:val="1"/>
      <w:marLeft w:val="0"/>
      <w:marRight w:val="0"/>
      <w:marTop w:val="0"/>
      <w:marBottom w:val="0"/>
      <w:divBdr>
        <w:top w:val="none" w:sz="0" w:space="0" w:color="auto"/>
        <w:left w:val="none" w:sz="0" w:space="0" w:color="auto"/>
        <w:bottom w:val="none" w:sz="0" w:space="0" w:color="auto"/>
        <w:right w:val="none" w:sz="0" w:space="0" w:color="auto"/>
      </w:divBdr>
    </w:div>
    <w:div w:id="1532574684">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36961427">
      <w:bodyDiv w:val="1"/>
      <w:marLeft w:val="0"/>
      <w:marRight w:val="0"/>
      <w:marTop w:val="0"/>
      <w:marBottom w:val="0"/>
      <w:divBdr>
        <w:top w:val="none" w:sz="0" w:space="0" w:color="auto"/>
        <w:left w:val="none" w:sz="0" w:space="0" w:color="auto"/>
        <w:bottom w:val="none" w:sz="0" w:space="0" w:color="auto"/>
        <w:right w:val="none" w:sz="0" w:space="0" w:color="auto"/>
      </w:divBdr>
    </w:div>
    <w:div w:id="1537498182">
      <w:bodyDiv w:val="1"/>
      <w:marLeft w:val="0"/>
      <w:marRight w:val="0"/>
      <w:marTop w:val="0"/>
      <w:marBottom w:val="0"/>
      <w:divBdr>
        <w:top w:val="none" w:sz="0" w:space="0" w:color="auto"/>
        <w:left w:val="none" w:sz="0" w:space="0" w:color="auto"/>
        <w:bottom w:val="none" w:sz="0" w:space="0" w:color="auto"/>
        <w:right w:val="none" w:sz="0" w:space="0" w:color="auto"/>
      </w:divBdr>
    </w:div>
    <w:div w:id="1539276167">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1166000">
      <w:bodyDiv w:val="1"/>
      <w:marLeft w:val="0"/>
      <w:marRight w:val="0"/>
      <w:marTop w:val="0"/>
      <w:marBottom w:val="0"/>
      <w:divBdr>
        <w:top w:val="none" w:sz="0" w:space="0" w:color="auto"/>
        <w:left w:val="none" w:sz="0" w:space="0" w:color="auto"/>
        <w:bottom w:val="none" w:sz="0" w:space="0" w:color="auto"/>
        <w:right w:val="none" w:sz="0" w:space="0" w:color="auto"/>
      </w:divBdr>
    </w:div>
    <w:div w:id="1542551890">
      <w:bodyDiv w:val="1"/>
      <w:marLeft w:val="0"/>
      <w:marRight w:val="0"/>
      <w:marTop w:val="0"/>
      <w:marBottom w:val="0"/>
      <w:divBdr>
        <w:top w:val="none" w:sz="0" w:space="0" w:color="auto"/>
        <w:left w:val="none" w:sz="0" w:space="0" w:color="auto"/>
        <w:bottom w:val="none" w:sz="0" w:space="0" w:color="auto"/>
        <w:right w:val="none" w:sz="0" w:space="0" w:color="auto"/>
      </w:divBdr>
    </w:div>
    <w:div w:id="1544370354">
      <w:bodyDiv w:val="1"/>
      <w:marLeft w:val="0"/>
      <w:marRight w:val="0"/>
      <w:marTop w:val="0"/>
      <w:marBottom w:val="0"/>
      <w:divBdr>
        <w:top w:val="none" w:sz="0" w:space="0" w:color="auto"/>
        <w:left w:val="none" w:sz="0" w:space="0" w:color="auto"/>
        <w:bottom w:val="none" w:sz="0" w:space="0" w:color="auto"/>
        <w:right w:val="none" w:sz="0" w:space="0" w:color="auto"/>
      </w:divBdr>
    </w:div>
    <w:div w:id="1544712554">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825470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52032629">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4973163">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6771417">
      <w:bodyDiv w:val="1"/>
      <w:marLeft w:val="0"/>
      <w:marRight w:val="0"/>
      <w:marTop w:val="0"/>
      <w:marBottom w:val="0"/>
      <w:divBdr>
        <w:top w:val="none" w:sz="0" w:space="0" w:color="auto"/>
        <w:left w:val="none" w:sz="0" w:space="0" w:color="auto"/>
        <w:bottom w:val="none" w:sz="0" w:space="0" w:color="auto"/>
        <w:right w:val="none" w:sz="0" w:space="0" w:color="auto"/>
      </w:divBdr>
    </w:div>
    <w:div w:id="1557283137">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4677042">
      <w:bodyDiv w:val="1"/>
      <w:marLeft w:val="0"/>
      <w:marRight w:val="0"/>
      <w:marTop w:val="0"/>
      <w:marBottom w:val="0"/>
      <w:divBdr>
        <w:top w:val="none" w:sz="0" w:space="0" w:color="auto"/>
        <w:left w:val="none" w:sz="0" w:space="0" w:color="auto"/>
        <w:bottom w:val="none" w:sz="0" w:space="0" w:color="auto"/>
        <w:right w:val="none" w:sz="0" w:space="0" w:color="auto"/>
      </w:divBdr>
    </w:div>
    <w:div w:id="1564835136">
      <w:bodyDiv w:val="1"/>
      <w:marLeft w:val="0"/>
      <w:marRight w:val="0"/>
      <w:marTop w:val="0"/>
      <w:marBottom w:val="0"/>
      <w:divBdr>
        <w:top w:val="none" w:sz="0" w:space="0" w:color="auto"/>
        <w:left w:val="none" w:sz="0" w:space="0" w:color="auto"/>
        <w:bottom w:val="none" w:sz="0" w:space="0" w:color="auto"/>
        <w:right w:val="none" w:sz="0" w:space="0" w:color="auto"/>
      </w:divBdr>
    </w:div>
    <w:div w:id="1565482480">
      <w:bodyDiv w:val="1"/>
      <w:marLeft w:val="0"/>
      <w:marRight w:val="0"/>
      <w:marTop w:val="0"/>
      <w:marBottom w:val="0"/>
      <w:divBdr>
        <w:top w:val="none" w:sz="0" w:space="0" w:color="auto"/>
        <w:left w:val="none" w:sz="0" w:space="0" w:color="auto"/>
        <w:bottom w:val="none" w:sz="0" w:space="0" w:color="auto"/>
        <w:right w:val="none" w:sz="0" w:space="0" w:color="auto"/>
      </w:divBdr>
    </w:div>
    <w:div w:id="1565556663">
      <w:bodyDiv w:val="1"/>
      <w:marLeft w:val="0"/>
      <w:marRight w:val="0"/>
      <w:marTop w:val="0"/>
      <w:marBottom w:val="0"/>
      <w:divBdr>
        <w:top w:val="none" w:sz="0" w:space="0" w:color="auto"/>
        <w:left w:val="none" w:sz="0" w:space="0" w:color="auto"/>
        <w:bottom w:val="none" w:sz="0" w:space="0" w:color="auto"/>
        <w:right w:val="none" w:sz="0" w:space="0" w:color="auto"/>
      </w:divBdr>
    </w:div>
    <w:div w:id="1565679255">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69267932">
      <w:bodyDiv w:val="1"/>
      <w:marLeft w:val="0"/>
      <w:marRight w:val="0"/>
      <w:marTop w:val="0"/>
      <w:marBottom w:val="0"/>
      <w:divBdr>
        <w:top w:val="none" w:sz="0" w:space="0" w:color="auto"/>
        <w:left w:val="none" w:sz="0" w:space="0" w:color="auto"/>
        <w:bottom w:val="none" w:sz="0" w:space="0" w:color="auto"/>
        <w:right w:val="none" w:sz="0" w:space="0" w:color="auto"/>
      </w:divBdr>
    </w:div>
    <w:div w:id="1570578765">
      <w:bodyDiv w:val="1"/>
      <w:marLeft w:val="0"/>
      <w:marRight w:val="0"/>
      <w:marTop w:val="0"/>
      <w:marBottom w:val="0"/>
      <w:divBdr>
        <w:top w:val="none" w:sz="0" w:space="0" w:color="auto"/>
        <w:left w:val="none" w:sz="0" w:space="0" w:color="auto"/>
        <w:bottom w:val="none" w:sz="0" w:space="0" w:color="auto"/>
        <w:right w:val="none" w:sz="0" w:space="0" w:color="auto"/>
      </w:divBdr>
    </w:div>
    <w:div w:id="1572345321">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4469148">
      <w:bodyDiv w:val="1"/>
      <w:marLeft w:val="0"/>
      <w:marRight w:val="0"/>
      <w:marTop w:val="0"/>
      <w:marBottom w:val="0"/>
      <w:divBdr>
        <w:top w:val="none" w:sz="0" w:space="0" w:color="auto"/>
        <w:left w:val="none" w:sz="0" w:space="0" w:color="auto"/>
        <w:bottom w:val="none" w:sz="0" w:space="0" w:color="auto"/>
        <w:right w:val="none" w:sz="0" w:space="0" w:color="auto"/>
      </w:divBdr>
    </w:div>
    <w:div w:id="1574850679">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76892403">
      <w:bodyDiv w:val="1"/>
      <w:marLeft w:val="0"/>
      <w:marRight w:val="0"/>
      <w:marTop w:val="0"/>
      <w:marBottom w:val="0"/>
      <w:divBdr>
        <w:top w:val="none" w:sz="0" w:space="0" w:color="auto"/>
        <w:left w:val="none" w:sz="0" w:space="0" w:color="auto"/>
        <w:bottom w:val="none" w:sz="0" w:space="0" w:color="auto"/>
        <w:right w:val="none" w:sz="0" w:space="0" w:color="auto"/>
      </w:divBdr>
    </w:div>
    <w:div w:id="1577208583">
      <w:bodyDiv w:val="1"/>
      <w:marLeft w:val="0"/>
      <w:marRight w:val="0"/>
      <w:marTop w:val="0"/>
      <w:marBottom w:val="0"/>
      <w:divBdr>
        <w:top w:val="none" w:sz="0" w:space="0" w:color="auto"/>
        <w:left w:val="none" w:sz="0" w:space="0" w:color="auto"/>
        <w:bottom w:val="none" w:sz="0" w:space="0" w:color="auto"/>
        <w:right w:val="none" w:sz="0" w:space="0" w:color="auto"/>
      </w:divBdr>
    </w:div>
    <w:div w:id="1577938791">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3762310">
      <w:bodyDiv w:val="1"/>
      <w:marLeft w:val="0"/>
      <w:marRight w:val="0"/>
      <w:marTop w:val="0"/>
      <w:marBottom w:val="0"/>
      <w:divBdr>
        <w:top w:val="none" w:sz="0" w:space="0" w:color="auto"/>
        <w:left w:val="none" w:sz="0" w:space="0" w:color="auto"/>
        <w:bottom w:val="none" w:sz="0" w:space="0" w:color="auto"/>
        <w:right w:val="none" w:sz="0" w:space="0" w:color="auto"/>
      </w:divBdr>
    </w:div>
    <w:div w:id="1585190299">
      <w:bodyDiv w:val="1"/>
      <w:marLeft w:val="0"/>
      <w:marRight w:val="0"/>
      <w:marTop w:val="0"/>
      <w:marBottom w:val="0"/>
      <w:divBdr>
        <w:top w:val="none" w:sz="0" w:space="0" w:color="auto"/>
        <w:left w:val="none" w:sz="0" w:space="0" w:color="auto"/>
        <w:bottom w:val="none" w:sz="0" w:space="0" w:color="auto"/>
        <w:right w:val="none" w:sz="0" w:space="0" w:color="auto"/>
      </w:divBdr>
    </w:div>
    <w:div w:id="1585256859">
      <w:bodyDiv w:val="1"/>
      <w:marLeft w:val="0"/>
      <w:marRight w:val="0"/>
      <w:marTop w:val="0"/>
      <w:marBottom w:val="0"/>
      <w:divBdr>
        <w:top w:val="none" w:sz="0" w:space="0" w:color="auto"/>
        <w:left w:val="none" w:sz="0" w:space="0" w:color="auto"/>
        <w:bottom w:val="none" w:sz="0" w:space="0" w:color="auto"/>
        <w:right w:val="none" w:sz="0" w:space="0" w:color="auto"/>
      </w:divBdr>
    </w:div>
    <w:div w:id="1585912841">
      <w:bodyDiv w:val="1"/>
      <w:marLeft w:val="0"/>
      <w:marRight w:val="0"/>
      <w:marTop w:val="0"/>
      <w:marBottom w:val="0"/>
      <w:divBdr>
        <w:top w:val="none" w:sz="0" w:space="0" w:color="auto"/>
        <w:left w:val="none" w:sz="0" w:space="0" w:color="auto"/>
        <w:bottom w:val="none" w:sz="0" w:space="0" w:color="auto"/>
        <w:right w:val="none" w:sz="0" w:space="0" w:color="auto"/>
      </w:divBdr>
    </w:div>
    <w:div w:id="1586526279">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89726291">
      <w:bodyDiv w:val="1"/>
      <w:marLeft w:val="0"/>
      <w:marRight w:val="0"/>
      <w:marTop w:val="0"/>
      <w:marBottom w:val="0"/>
      <w:divBdr>
        <w:top w:val="none" w:sz="0" w:space="0" w:color="auto"/>
        <w:left w:val="none" w:sz="0" w:space="0" w:color="auto"/>
        <w:bottom w:val="none" w:sz="0" w:space="0" w:color="auto"/>
        <w:right w:val="none" w:sz="0" w:space="0" w:color="auto"/>
      </w:divBdr>
    </w:div>
    <w:div w:id="1589997346">
      <w:bodyDiv w:val="1"/>
      <w:marLeft w:val="0"/>
      <w:marRight w:val="0"/>
      <w:marTop w:val="0"/>
      <w:marBottom w:val="0"/>
      <w:divBdr>
        <w:top w:val="none" w:sz="0" w:space="0" w:color="auto"/>
        <w:left w:val="none" w:sz="0" w:space="0" w:color="auto"/>
        <w:bottom w:val="none" w:sz="0" w:space="0" w:color="auto"/>
        <w:right w:val="none" w:sz="0" w:space="0" w:color="auto"/>
      </w:divBdr>
    </w:div>
    <w:div w:id="1591041596">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2422165">
      <w:bodyDiv w:val="1"/>
      <w:marLeft w:val="0"/>
      <w:marRight w:val="0"/>
      <w:marTop w:val="0"/>
      <w:marBottom w:val="0"/>
      <w:divBdr>
        <w:top w:val="none" w:sz="0" w:space="0" w:color="auto"/>
        <w:left w:val="none" w:sz="0" w:space="0" w:color="auto"/>
        <w:bottom w:val="none" w:sz="0" w:space="0" w:color="auto"/>
        <w:right w:val="none" w:sz="0" w:space="0" w:color="auto"/>
      </w:divBdr>
    </w:div>
    <w:div w:id="1592469150">
      <w:bodyDiv w:val="1"/>
      <w:marLeft w:val="0"/>
      <w:marRight w:val="0"/>
      <w:marTop w:val="0"/>
      <w:marBottom w:val="0"/>
      <w:divBdr>
        <w:top w:val="none" w:sz="0" w:space="0" w:color="auto"/>
        <w:left w:val="none" w:sz="0" w:space="0" w:color="auto"/>
        <w:bottom w:val="none" w:sz="0" w:space="0" w:color="auto"/>
        <w:right w:val="none" w:sz="0" w:space="0" w:color="auto"/>
      </w:divBdr>
    </w:div>
    <w:div w:id="1593854116">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6749282">
      <w:bodyDiv w:val="1"/>
      <w:marLeft w:val="0"/>
      <w:marRight w:val="0"/>
      <w:marTop w:val="0"/>
      <w:marBottom w:val="0"/>
      <w:divBdr>
        <w:top w:val="none" w:sz="0" w:space="0" w:color="auto"/>
        <w:left w:val="none" w:sz="0" w:space="0" w:color="auto"/>
        <w:bottom w:val="none" w:sz="0" w:space="0" w:color="auto"/>
        <w:right w:val="none" w:sz="0" w:space="0" w:color="auto"/>
      </w:divBdr>
    </w:div>
    <w:div w:id="1596858568">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598758124">
      <w:bodyDiv w:val="1"/>
      <w:marLeft w:val="0"/>
      <w:marRight w:val="0"/>
      <w:marTop w:val="0"/>
      <w:marBottom w:val="0"/>
      <w:divBdr>
        <w:top w:val="none" w:sz="0" w:space="0" w:color="auto"/>
        <w:left w:val="none" w:sz="0" w:space="0" w:color="auto"/>
        <w:bottom w:val="none" w:sz="0" w:space="0" w:color="auto"/>
        <w:right w:val="none" w:sz="0" w:space="0" w:color="auto"/>
      </w:divBdr>
    </w:div>
    <w:div w:id="1599363599">
      <w:bodyDiv w:val="1"/>
      <w:marLeft w:val="0"/>
      <w:marRight w:val="0"/>
      <w:marTop w:val="0"/>
      <w:marBottom w:val="0"/>
      <w:divBdr>
        <w:top w:val="none" w:sz="0" w:space="0" w:color="auto"/>
        <w:left w:val="none" w:sz="0" w:space="0" w:color="auto"/>
        <w:bottom w:val="none" w:sz="0" w:space="0" w:color="auto"/>
        <w:right w:val="none" w:sz="0" w:space="0" w:color="auto"/>
      </w:divBdr>
    </w:div>
    <w:div w:id="1599630990">
      <w:bodyDiv w:val="1"/>
      <w:marLeft w:val="0"/>
      <w:marRight w:val="0"/>
      <w:marTop w:val="0"/>
      <w:marBottom w:val="0"/>
      <w:divBdr>
        <w:top w:val="none" w:sz="0" w:space="0" w:color="auto"/>
        <w:left w:val="none" w:sz="0" w:space="0" w:color="auto"/>
        <w:bottom w:val="none" w:sz="0" w:space="0" w:color="auto"/>
        <w:right w:val="none" w:sz="0" w:space="0" w:color="auto"/>
      </w:divBdr>
    </w:div>
    <w:div w:id="1601372752">
      <w:bodyDiv w:val="1"/>
      <w:marLeft w:val="0"/>
      <w:marRight w:val="0"/>
      <w:marTop w:val="0"/>
      <w:marBottom w:val="0"/>
      <w:divBdr>
        <w:top w:val="none" w:sz="0" w:space="0" w:color="auto"/>
        <w:left w:val="none" w:sz="0" w:space="0" w:color="auto"/>
        <w:bottom w:val="none" w:sz="0" w:space="0" w:color="auto"/>
        <w:right w:val="none" w:sz="0" w:space="0" w:color="auto"/>
      </w:divBdr>
    </w:div>
    <w:div w:id="1601449255">
      <w:bodyDiv w:val="1"/>
      <w:marLeft w:val="0"/>
      <w:marRight w:val="0"/>
      <w:marTop w:val="0"/>
      <w:marBottom w:val="0"/>
      <w:divBdr>
        <w:top w:val="none" w:sz="0" w:space="0" w:color="auto"/>
        <w:left w:val="none" w:sz="0" w:space="0" w:color="auto"/>
        <w:bottom w:val="none" w:sz="0" w:space="0" w:color="auto"/>
        <w:right w:val="none" w:sz="0" w:space="0" w:color="auto"/>
      </w:divBdr>
    </w:div>
    <w:div w:id="1602295772">
      <w:bodyDiv w:val="1"/>
      <w:marLeft w:val="0"/>
      <w:marRight w:val="0"/>
      <w:marTop w:val="0"/>
      <w:marBottom w:val="0"/>
      <w:divBdr>
        <w:top w:val="none" w:sz="0" w:space="0" w:color="auto"/>
        <w:left w:val="none" w:sz="0" w:space="0" w:color="auto"/>
        <w:bottom w:val="none" w:sz="0" w:space="0" w:color="auto"/>
        <w:right w:val="none" w:sz="0" w:space="0" w:color="auto"/>
      </w:divBdr>
    </w:div>
    <w:div w:id="1602906864">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07883951">
      <w:bodyDiv w:val="1"/>
      <w:marLeft w:val="0"/>
      <w:marRight w:val="0"/>
      <w:marTop w:val="0"/>
      <w:marBottom w:val="0"/>
      <w:divBdr>
        <w:top w:val="none" w:sz="0" w:space="0" w:color="auto"/>
        <w:left w:val="none" w:sz="0" w:space="0" w:color="auto"/>
        <w:bottom w:val="none" w:sz="0" w:space="0" w:color="auto"/>
        <w:right w:val="none" w:sz="0" w:space="0" w:color="auto"/>
      </w:divBdr>
    </w:div>
    <w:div w:id="1608348843">
      <w:bodyDiv w:val="1"/>
      <w:marLeft w:val="0"/>
      <w:marRight w:val="0"/>
      <w:marTop w:val="0"/>
      <w:marBottom w:val="0"/>
      <w:divBdr>
        <w:top w:val="none" w:sz="0" w:space="0" w:color="auto"/>
        <w:left w:val="none" w:sz="0" w:space="0" w:color="auto"/>
        <w:bottom w:val="none" w:sz="0" w:space="0" w:color="auto"/>
        <w:right w:val="none" w:sz="0" w:space="0" w:color="auto"/>
      </w:divBdr>
    </w:div>
    <w:div w:id="1609854137">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2979424">
      <w:bodyDiv w:val="1"/>
      <w:marLeft w:val="0"/>
      <w:marRight w:val="0"/>
      <w:marTop w:val="0"/>
      <w:marBottom w:val="0"/>
      <w:divBdr>
        <w:top w:val="none" w:sz="0" w:space="0" w:color="auto"/>
        <w:left w:val="none" w:sz="0" w:space="0" w:color="auto"/>
        <w:bottom w:val="none" w:sz="0" w:space="0" w:color="auto"/>
        <w:right w:val="none" w:sz="0" w:space="0" w:color="auto"/>
      </w:divBdr>
    </w:div>
    <w:div w:id="1613590695">
      <w:bodyDiv w:val="1"/>
      <w:marLeft w:val="0"/>
      <w:marRight w:val="0"/>
      <w:marTop w:val="0"/>
      <w:marBottom w:val="0"/>
      <w:divBdr>
        <w:top w:val="none" w:sz="0" w:space="0" w:color="auto"/>
        <w:left w:val="none" w:sz="0" w:space="0" w:color="auto"/>
        <w:bottom w:val="none" w:sz="0" w:space="0" w:color="auto"/>
        <w:right w:val="none" w:sz="0" w:space="0" w:color="auto"/>
      </w:divBdr>
    </w:div>
    <w:div w:id="1613592563">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4435392">
      <w:bodyDiv w:val="1"/>
      <w:marLeft w:val="0"/>
      <w:marRight w:val="0"/>
      <w:marTop w:val="0"/>
      <w:marBottom w:val="0"/>
      <w:divBdr>
        <w:top w:val="none" w:sz="0" w:space="0" w:color="auto"/>
        <w:left w:val="none" w:sz="0" w:space="0" w:color="auto"/>
        <w:bottom w:val="none" w:sz="0" w:space="0" w:color="auto"/>
        <w:right w:val="none" w:sz="0" w:space="0" w:color="auto"/>
      </w:divBdr>
    </w:div>
    <w:div w:id="1615357800">
      <w:bodyDiv w:val="1"/>
      <w:marLeft w:val="0"/>
      <w:marRight w:val="0"/>
      <w:marTop w:val="0"/>
      <w:marBottom w:val="0"/>
      <w:divBdr>
        <w:top w:val="none" w:sz="0" w:space="0" w:color="auto"/>
        <w:left w:val="none" w:sz="0" w:space="0" w:color="auto"/>
        <w:bottom w:val="none" w:sz="0" w:space="0" w:color="auto"/>
        <w:right w:val="none" w:sz="0" w:space="0" w:color="auto"/>
      </w:divBdr>
    </w:div>
    <w:div w:id="1617254027">
      <w:bodyDiv w:val="1"/>
      <w:marLeft w:val="0"/>
      <w:marRight w:val="0"/>
      <w:marTop w:val="0"/>
      <w:marBottom w:val="0"/>
      <w:divBdr>
        <w:top w:val="none" w:sz="0" w:space="0" w:color="auto"/>
        <w:left w:val="none" w:sz="0" w:space="0" w:color="auto"/>
        <w:bottom w:val="none" w:sz="0" w:space="0" w:color="auto"/>
        <w:right w:val="none" w:sz="0" w:space="0" w:color="auto"/>
      </w:divBdr>
    </w:div>
    <w:div w:id="1617521181">
      <w:bodyDiv w:val="1"/>
      <w:marLeft w:val="0"/>
      <w:marRight w:val="0"/>
      <w:marTop w:val="0"/>
      <w:marBottom w:val="0"/>
      <w:divBdr>
        <w:top w:val="none" w:sz="0" w:space="0" w:color="auto"/>
        <w:left w:val="none" w:sz="0" w:space="0" w:color="auto"/>
        <w:bottom w:val="none" w:sz="0" w:space="0" w:color="auto"/>
        <w:right w:val="none" w:sz="0" w:space="0" w:color="auto"/>
      </w:divBdr>
    </w:div>
    <w:div w:id="1617910924">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7871">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2612413">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2762949">
      <w:bodyDiv w:val="1"/>
      <w:marLeft w:val="0"/>
      <w:marRight w:val="0"/>
      <w:marTop w:val="0"/>
      <w:marBottom w:val="0"/>
      <w:divBdr>
        <w:top w:val="none" w:sz="0" w:space="0" w:color="auto"/>
        <w:left w:val="none" w:sz="0" w:space="0" w:color="auto"/>
        <w:bottom w:val="none" w:sz="0" w:space="0" w:color="auto"/>
        <w:right w:val="none" w:sz="0" w:space="0" w:color="auto"/>
      </w:divBdr>
    </w:div>
    <w:div w:id="1624388127">
      <w:bodyDiv w:val="1"/>
      <w:marLeft w:val="0"/>
      <w:marRight w:val="0"/>
      <w:marTop w:val="0"/>
      <w:marBottom w:val="0"/>
      <w:divBdr>
        <w:top w:val="none" w:sz="0" w:space="0" w:color="auto"/>
        <w:left w:val="none" w:sz="0" w:space="0" w:color="auto"/>
        <w:bottom w:val="none" w:sz="0" w:space="0" w:color="auto"/>
        <w:right w:val="none" w:sz="0" w:space="0" w:color="auto"/>
      </w:divBdr>
    </w:div>
    <w:div w:id="1624730061">
      <w:bodyDiv w:val="1"/>
      <w:marLeft w:val="0"/>
      <w:marRight w:val="0"/>
      <w:marTop w:val="0"/>
      <w:marBottom w:val="0"/>
      <w:divBdr>
        <w:top w:val="none" w:sz="0" w:space="0" w:color="auto"/>
        <w:left w:val="none" w:sz="0" w:space="0" w:color="auto"/>
        <w:bottom w:val="none" w:sz="0" w:space="0" w:color="auto"/>
        <w:right w:val="none" w:sz="0" w:space="0" w:color="auto"/>
      </w:divBdr>
    </w:div>
    <w:div w:id="1625110738">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6038666">
      <w:bodyDiv w:val="1"/>
      <w:marLeft w:val="0"/>
      <w:marRight w:val="0"/>
      <w:marTop w:val="0"/>
      <w:marBottom w:val="0"/>
      <w:divBdr>
        <w:top w:val="none" w:sz="0" w:space="0" w:color="auto"/>
        <w:left w:val="none" w:sz="0" w:space="0" w:color="auto"/>
        <w:bottom w:val="none" w:sz="0" w:space="0" w:color="auto"/>
        <w:right w:val="none" w:sz="0" w:space="0" w:color="auto"/>
      </w:divBdr>
    </w:div>
    <w:div w:id="1626499913">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29166488">
      <w:bodyDiv w:val="1"/>
      <w:marLeft w:val="0"/>
      <w:marRight w:val="0"/>
      <w:marTop w:val="0"/>
      <w:marBottom w:val="0"/>
      <w:divBdr>
        <w:top w:val="none" w:sz="0" w:space="0" w:color="auto"/>
        <w:left w:val="none" w:sz="0" w:space="0" w:color="auto"/>
        <w:bottom w:val="none" w:sz="0" w:space="0" w:color="auto"/>
        <w:right w:val="none" w:sz="0" w:space="0" w:color="auto"/>
      </w:divBdr>
    </w:div>
    <w:div w:id="1630239470">
      <w:bodyDiv w:val="1"/>
      <w:marLeft w:val="0"/>
      <w:marRight w:val="0"/>
      <w:marTop w:val="0"/>
      <w:marBottom w:val="0"/>
      <w:divBdr>
        <w:top w:val="none" w:sz="0" w:space="0" w:color="auto"/>
        <w:left w:val="none" w:sz="0" w:space="0" w:color="auto"/>
        <w:bottom w:val="none" w:sz="0" w:space="0" w:color="auto"/>
        <w:right w:val="none" w:sz="0" w:space="0" w:color="auto"/>
      </w:divBdr>
    </w:div>
    <w:div w:id="1630890431">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4362440">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525366">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36638519">
      <w:bodyDiv w:val="1"/>
      <w:marLeft w:val="0"/>
      <w:marRight w:val="0"/>
      <w:marTop w:val="0"/>
      <w:marBottom w:val="0"/>
      <w:divBdr>
        <w:top w:val="none" w:sz="0" w:space="0" w:color="auto"/>
        <w:left w:val="none" w:sz="0" w:space="0" w:color="auto"/>
        <w:bottom w:val="none" w:sz="0" w:space="0" w:color="auto"/>
        <w:right w:val="none" w:sz="0" w:space="0" w:color="auto"/>
      </w:divBdr>
    </w:div>
    <w:div w:id="1636762622">
      <w:bodyDiv w:val="1"/>
      <w:marLeft w:val="0"/>
      <w:marRight w:val="0"/>
      <w:marTop w:val="0"/>
      <w:marBottom w:val="0"/>
      <w:divBdr>
        <w:top w:val="none" w:sz="0" w:space="0" w:color="auto"/>
        <w:left w:val="none" w:sz="0" w:space="0" w:color="auto"/>
        <w:bottom w:val="none" w:sz="0" w:space="0" w:color="auto"/>
        <w:right w:val="none" w:sz="0" w:space="0" w:color="auto"/>
      </w:divBdr>
    </w:div>
    <w:div w:id="1637683246">
      <w:bodyDiv w:val="1"/>
      <w:marLeft w:val="0"/>
      <w:marRight w:val="0"/>
      <w:marTop w:val="0"/>
      <w:marBottom w:val="0"/>
      <w:divBdr>
        <w:top w:val="none" w:sz="0" w:space="0" w:color="auto"/>
        <w:left w:val="none" w:sz="0" w:space="0" w:color="auto"/>
        <w:bottom w:val="none" w:sz="0" w:space="0" w:color="auto"/>
        <w:right w:val="none" w:sz="0" w:space="0" w:color="auto"/>
      </w:divBdr>
    </w:div>
    <w:div w:id="1639528871">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1033516">
      <w:bodyDiv w:val="1"/>
      <w:marLeft w:val="0"/>
      <w:marRight w:val="0"/>
      <w:marTop w:val="0"/>
      <w:marBottom w:val="0"/>
      <w:divBdr>
        <w:top w:val="none" w:sz="0" w:space="0" w:color="auto"/>
        <w:left w:val="none" w:sz="0" w:space="0" w:color="auto"/>
        <w:bottom w:val="none" w:sz="0" w:space="0" w:color="auto"/>
        <w:right w:val="none" w:sz="0" w:space="0" w:color="auto"/>
      </w:divBdr>
    </w:div>
    <w:div w:id="1641886626">
      <w:bodyDiv w:val="1"/>
      <w:marLeft w:val="0"/>
      <w:marRight w:val="0"/>
      <w:marTop w:val="0"/>
      <w:marBottom w:val="0"/>
      <w:divBdr>
        <w:top w:val="none" w:sz="0" w:space="0" w:color="auto"/>
        <w:left w:val="none" w:sz="0" w:space="0" w:color="auto"/>
        <w:bottom w:val="none" w:sz="0" w:space="0" w:color="auto"/>
        <w:right w:val="none" w:sz="0" w:space="0" w:color="auto"/>
      </w:divBdr>
    </w:div>
    <w:div w:id="1642543478">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4313320">
      <w:bodyDiv w:val="1"/>
      <w:marLeft w:val="0"/>
      <w:marRight w:val="0"/>
      <w:marTop w:val="0"/>
      <w:marBottom w:val="0"/>
      <w:divBdr>
        <w:top w:val="none" w:sz="0" w:space="0" w:color="auto"/>
        <w:left w:val="none" w:sz="0" w:space="0" w:color="auto"/>
        <w:bottom w:val="none" w:sz="0" w:space="0" w:color="auto"/>
        <w:right w:val="none" w:sz="0" w:space="0" w:color="auto"/>
      </w:divBdr>
    </w:div>
    <w:div w:id="1646230991">
      <w:bodyDiv w:val="1"/>
      <w:marLeft w:val="0"/>
      <w:marRight w:val="0"/>
      <w:marTop w:val="0"/>
      <w:marBottom w:val="0"/>
      <w:divBdr>
        <w:top w:val="none" w:sz="0" w:space="0" w:color="auto"/>
        <w:left w:val="none" w:sz="0" w:space="0" w:color="auto"/>
        <w:bottom w:val="none" w:sz="0" w:space="0" w:color="auto"/>
        <w:right w:val="none" w:sz="0" w:space="0" w:color="auto"/>
      </w:divBdr>
    </w:div>
    <w:div w:id="1646540859">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49631139">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1977512">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4066256">
      <w:bodyDiv w:val="1"/>
      <w:marLeft w:val="0"/>
      <w:marRight w:val="0"/>
      <w:marTop w:val="0"/>
      <w:marBottom w:val="0"/>
      <w:divBdr>
        <w:top w:val="none" w:sz="0" w:space="0" w:color="auto"/>
        <w:left w:val="none" w:sz="0" w:space="0" w:color="auto"/>
        <w:bottom w:val="none" w:sz="0" w:space="0" w:color="auto"/>
        <w:right w:val="none" w:sz="0" w:space="0" w:color="auto"/>
      </w:divBdr>
    </w:div>
    <w:div w:id="1654261525">
      <w:bodyDiv w:val="1"/>
      <w:marLeft w:val="0"/>
      <w:marRight w:val="0"/>
      <w:marTop w:val="0"/>
      <w:marBottom w:val="0"/>
      <w:divBdr>
        <w:top w:val="none" w:sz="0" w:space="0" w:color="auto"/>
        <w:left w:val="none" w:sz="0" w:space="0" w:color="auto"/>
        <w:bottom w:val="none" w:sz="0" w:space="0" w:color="auto"/>
        <w:right w:val="none" w:sz="0" w:space="0" w:color="auto"/>
      </w:divBdr>
    </w:div>
    <w:div w:id="1654680165">
      <w:bodyDiv w:val="1"/>
      <w:marLeft w:val="0"/>
      <w:marRight w:val="0"/>
      <w:marTop w:val="0"/>
      <w:marBottom w:val="0"/>
      <w:divBdr>
        <w:top w:val="none" w:sz="0" w:space="0" w:color="auto"/>
        <w:left w:val="none" w:sz="0" w:space="0" w:color="auto"/>
        <w:bottom w:val="none" w:sz="0" w:space="0" w:color="auto"/>
        <w:right w:val="none" w:sz="0" w:space="0" w:color="auto"/>
      </w:divBdr>
    </w:div>
    <w:div w:id="1654987268">
      <w:bodyDiv w:val="1"/>
      <w:marLeft w:val="0"/>
      <w:marRight w:val="0"/>
      <w:marTop w:val="0"/>
      <w:marBottom w:val="0"/>
      <w:divBdr>
        <w:top w:val="none" w:sz="0" w:space="0" w:color="auto"/>
        <w:left w:val="none" w:sz="0" w:space="0" w:color="auto"/>
        <w:bottom w:val="none" w:sz="0" w:space="0" w:color="auto"/>
        <w:right w:val="none" w:sz="0" w:space="0" w:color="auto"/>
      </w:divBdr>
    </w:div>
    <w:div w:id="1655186270">
      <w:bodyDiv w:val="1"/>
      <w:marLeft w:val="0"/>
      <w:marRight w:val="0"/>
      <w:marTop w:val="0"/>
      <w:marBottom w:val="0"/>
      <w:divBdr>
        <w:top w:val="none" w:sz="0" w:space="0" w:color="auto"/>
        <w:left w:val="none" w:sz="0" w:space="0" w:color="auto"/>
        <w:bottom w:val="none" w:sz="0" w:space="0" w:color="auto"/>
        <w:right w:val="none" w:sz="0" w:space="0" w:color="auto"/>
      </w:divBdr>
    </w:div>
    <w:div w:id="1655723286">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57688691">
      <w:bodyDiv w:val="1"/>
      <w:marLeft w:val="0"/>
      <w:marRight w:val="0"/>
      <w:marTop w:val="0"/>
      <w:marBottom w:val="0"/>
      <w:divBdr>
        <w:top w:val="none" w:sz="0" w:space="0" w:color="auto"/>
        <w:left w:val="none" w:sz="0" w:space="0" w:color="auto"/>
        <w:bottom w:val="none" w:sz="0" w:space="0" w:color="auto"/>
        <w:right w:val="none" w:sz="0" w:space="0" w:color="auto"/>
      </w:divBdr>
    </w:div>
    <w:div w:id="1658879522">
      <w:bodyDiv w:val="1"/>
      <w:marLeft w:val="0"/>
      <w:marRight w:val="0"/>
      <w:marTop w:val="0"/>
      <w:marBottom w:val="0"/>
      <w:divBdr>
        <w:top w:val="none" w:sz="0" w:space="0" w:color="auto"/>
        <w:left w:val="none" w:sz="0" w:space="0" w:color="auto"/>
        <w:bottom w:val="none" w:sz="0" w:space="0" w:color="auto"/>
        <w:right w:val="none" w:sz="0" w:space="0" w:color="auto"/>
      </w:divBdr>
    </w:div>
    <w:div w:id="1659992435">
      <w:bodyDiv w:val="1"/>
      <w:marLeft w:val="0"/>
      <w:marRight w:val="0"/>
      <w:marTop w:val="0"/>
      <w:marBottom w:val="0"/>
      <w:divBdr>
        <w:top w:val="none" w:sz="0" w:space="0" w:color="auto"/>
        <w:left w:val="none" w:sz="0" w:space="0" w:color="auto"/>
        <w:bottom w:val="none" w:sz="0" w:space="0" w:color="auto"/>
        <w:right w:val="none" w:sz="0" w:space="0" w:color="auto"/>
      </w:divBdr>
    </w:div>
    <w:div w:id="1661812031">
      <w:bodyDiv w:val="1"/>
      <w:marLeft w:val="0"/>
      <w:marRight w:val="0"/>
      <w:marTop w:val="0"/>
      <w:marBottom w:val="0"/>
      <w:divBdr>
        <w:top w:val="none" w:sz="0" w:space="0" w:color="auto"/>
        <w:left w:val="none" w:sz="0" w:space="0" w:color="auto"/>
        <w:bottom w:val="none" w:sz="0" w:space="0" w:color="auto"/>
        <w:right w:val="none" w:sz="0" w:space="0" w:color="auto"/>
      </w:divBdr>
    </w:div>
    <w:div w:id="1663968381">
      <w:bodyDiv w:val="1"/>
      <w:marLeft w:val="0"/>
      <w:marRight w:val="0"/>
      <w:marTop w:val="0"/>
      <w:marBottom w:val="0"/>
      <w:divBdr>
        <w:top w:val="none" w:sz="0" w:space="0" w:color="auto"/>
        <w:left w:val="none" w:sz="0" w:space="0" w:color="auto"/>
        <w:bottom w:val="none" w:sz="0" w:space="0" w:color="auto"/>
        <w:right w:val="none" w:sz="0" w:space="0" w:color="auto"/>
      </w:divBdr>
    </w:div>
    <w:div w:id="1664236311">
      <w:bodyDiv w:val="1"/>
      <w:marLeft w:val="0"/>
      <w:marRight w:val="0"/>
      <w:marTop w:val="0"/>
      <w:marBottom w:val="0"/>
      <w:divBdr>
        <w:top w:val="none" w:sz="0" w:space="0" w:color="auto"/>
        <w:left w:val="none" w:sz="0" w:space="0" w:color="auto"/>
        <w:bottom w:val="none" w:sz="0" w:space="0" w:color="auto"/>
        <w:right w:val="none" w:sz="0" w:space="0" w:color="auto"/>
      </w:divBdr>
    </w:div>
    <w:div w:id="1664814016">
      <w:bodyDiv w:val="1"/>
      <w:marLeft w:val="0"/>
      <w:marRight w:val="0"/>
      <w:marTop w:val="0"/>
      <w:marBottom w:val="0"/>
      <w:divBdr>
        <w:top w:val="none" w:sz="0" w:space="0" w:color="auto"/>
        <w:left w:val="none" w:sz="0" w:space="0" w:color="auto"/>
        <w:bottom w:val="none" w:sz="0" w:space="0" w:color="auto"/>
        <w:right w:val="none" w:sz="0" w:space="0" w:color="auto"/>
      </w:divBdr>
    </w:div>
    <w:div w:id="1664821329">
      <w:bodyDiv w:val="1"/>
      <w:marLeft w:val="0"/>
      <w:marRight w:val="0"/>
      <w:marTop w:val="0"/>
      <w:marBottom w:val="0"/>
      <w:divBdr>
        <w:top w:val="none" w:sz="0" w:space="0" w:color="auto"/>
        <w:left w:val="none" w:sz="0" w:space="0" w:color="auto"/>
        <w:bottom w:val="none" w:sz="0" w:space="0" w:color="auto"/>
        <w:right w:val="none" w:sz="0" w:space="0" w:color="auto"/>
      </w:divBdr>
    </w:div>
    <w:div w:id="1666085845">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69365337">
      <w:bodyDiv w:val="1"/>
      <w:marLeft w:val="0"/>
      <w:marRight w:val="0"/>
      <w:marTop w:val="0"/>
      <w:marBottom w:val="0"/>
      <w:divBdr>
        <w:top w:val="none" w:sz="0" w:space="0" w:color="auto"/>
        <w:left w:val="none" w:sz="0" w:space="0" w:color="auto"/>
        <w:bottom w:val="none" w:sz="0" w:space="0" w:color="auto"/>
        <w:right w:val="none" w:sz="0" w:space="0" w:color="auto"/>
      </w:divBdr>
    </w:div>
    <w:div w:id="1669864883">
      <w:bodyDiv w:val="1"/>
      <w:marLeft w:val="0"/>
      <w:marRight w:val="0"/>
      <w:marTop w:val="0"/>
      <w:marBottom w:val="0"/>
      <w:divBdr>
        <w:top w:val="none" w:sz="0" w:space="0" w:color="auto"/>
        <w:left w:val="none" w:sz="0" w:space="0" w:color="auto"/>
        <w:bottom w:val="none" w:sz="0" w:space="0" w:color="auto"/>
        <w:right w:val="none" w:sz="0" w:space="0" w:color="auto"/>
      </w:divBdr>
    </w:div>
    <w:div w:id="1670208095">
      <w:bodyDiv w:val="1"/>
      <w:marLeft w:val="0"/>
      <w:marRight w:val="0"/>
      <w:marTop w:val="0"/>
      <w:marBottom w:val="0"/>
      <w:divBdr>
        <w:top w:val="none" w:sz="0" w:space="0" w:color="auto"/>
        <w:left w:val="none" w:sz="0" w:space="0" w:color="auto"/>
        <w:bottom w:val="none" w:sz="0" w:space="0" w:color="auto"/>
        <w:right w:val="none" w:sz="0" w:space="0" w:color="auto"/>
      </w:divBdr>
    </w:div>
    <w:div w:id="1671253099">
      <w:bodyDiv w:val="1"/>
      <w:marLeft w:val="0"/>
      <w:marRight w:val="0"/>
      <w:marTop w:val="0"/>
      <w:marBottom w:val="0"/>
      <w:divBdr>
        <w:top w:val="none" w:sz="0" w:space="0" w:color="auto"/>
        <w:left w:val="none" w:sz="0" w:space="0" w:color="auto"/>
        <w:bottom w:val="none" w:sz="0" w:space="0" w:color="auto"/>
        <w:right w:val="none" w:sz="0" w:space="0" w:color="auto"/>
      </w:divBdr>
    </w:div>
    <w:div w:id="1671641754">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4379325">
      <w:bodyDiv w:val="1"/>
      <w:marLeft w:val="0"/>
      <w:marRight w:val="0"/>
      <w:marTop w:val="0"/>
      <w:marBottom w:val="0"/>
      <w:divBdr>
        <w:top w:val="none" w:sz="0" w:space="0" w:color="auto"/>
        <w:left w:val="none" w:sz="0" w:space="0" w:color="auto"/>
        <w:bottom w:val="none" w:sz="0" w:space="0" w:color="auto"/>
        <w:right w:val="none" w:sz="0" w:space="0" w:color="auto"/>
      </w:divBdr>
    </w:div>
    <w:div w:id="1675768770">
      <w:bodyDiv w:val="1"/>
      <w:marLeft w:val="0"/>
      <w:marRight w:val="0"/>
      <w:marTop w:val="0"/>
      <w:marBottom w:val="0"/>
      <w:divBdr>
        <w:top w:val="none" w:sz="0" w:space="0" w:color="auto"/>
        <w:left w:val="none" w:sz="0" w:space="0" w:color="auto"/>
        <w:bottom w:val="none" w:sz="0" w:space="0" w:color="auto"/>
        <w:right w:val="none" w:sz="0" w:space="0" w:color="auto"/>
      </w:divBdr>
    </w:div>
    <w:div w:id="1677614287">
      <w:bodyDiv w:val="1"/>
      <w:marLeft w:val="0"/>
      <w:marRight w:val="0"/>
      <w:marTop w:val="0"/>
      <w:marBottom w:val="0"/>
      <w:divBdr>
        <w:top w:val="none" w:sz="0" w:space="0" w:color="auto"/>
        <w:left w:val="none" w:sz="0" w:space="0" w:color="auto"/>
        <w:bottom w:val="none" w:sz="0" w:space="0" w:color="auto"/>
        <w:right w:val="none" w:sz="0" w:space="0" w:color="auto"/>
      </w:divBdr>
    </w:div>
    <w:div w:id="1679577778">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0425251">
      <w:bodyDiv w:val="1"/>
      <w:marLeft w:val="0"/>
      <w:marRight w:val="0"/>
      <w:marTop w:val="0"/>
      <w:marBottom w:val="0"/>
      <w:divBdr>
        <w:top w:val="none" w:sz="0" w:space="0" w:color="auto"/>
        <w:left w:val="none" w:sz="0" w:space="0" w:color="auto"/>
        <w:bottom w:val="none" w:sz="0" w:space="0" w:color="auto"/>
        <w:right w:val="none" w:sz="0" w:space="0" w:color="auto"/>
      </w:divBdr>
    </w:div>
    <w:div w:id="1681393212">
      <w:bodyDiv w:val="1"/>
      <w:marLeft w:val="0"/>
      <w:marRight w:val="0"/>
      <w:marTop w:val="0"/>
      <w:marBottom w:val="0"/>
      <w:divBdr>
        <w:top w:val="none" w:sz="0" w:space="0" w:color="auto"/>
        <w:left w:val="none" w:sz="0" w:space="0" w:color="auto"/>
        <w:bottom w:val="none" w:sz="0" w:space="0" w:color="auto"/>
        <w:right w:val="none" w:sz="0" w:space="0" w:color="auto"/>
      </w:divBdr>
    </w:div>
    <w:div w:id="1681617469">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2975811">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428282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86713491">
      <w:bodyDiv w:val="1"/>
      <w:marLeft w:val="0"/>
      <w:marRight w:val="0"/>
      <w:marTop w:val="0"/>
      <w:marBottom w:val="0"/>
      <w:divBdr>
        <w:top w:val="none" w:sz="0" w:space="0" w:color="auto"/>
        <w:left w:val="none" w:sz="0" w:space="0" w:color="auto"/>
        <w:bottom w:val="none" w:sz="0" w:space="0" w:color="auto"/>
        <w:right w:val="none" w:sz="0" w:space="0" w:color="auto"/>
      </w:divBdr>
    </w:div>
    <w:div w:id="1687172407">
      <w:bodyDiv w:val="1"/>
      <w:marLeft w:val="0"/>
      <w:marRight w:val="0"/>
      <w:marTop w:val="0"/>
      <w:marBottom w:val="0"/>
      <w:divBdr>
        <w:top w:val="none" w:sz="0" w:space="0" w:color="auto"/>
        <w:left w:val="none" w:sz="0" w:space="0" w:color="auto"/>
        <w:bottom w:val="none" w:sz="0" w:space="0" w:color="auto"/>
        <w:right w:val="none" w:sz="0" w:space="0" w:color="auto"/>
      </w:divBdr>
    </w:div>
    <w:div w:id="1687830316">
      <w:bodyDiv w:val="1"/>
      <w:marLeft w:val="0"/>
      <w:marRight w:val="0"/>
      <w:marTop w:val="0"/>
      <w:marBottom w:val="0"/>
      <w:divBdr>
        <w:top w:val="none" w:sz="0" w:space="0" w:color="auto"/>
        <w:left w:val="none" w:sz="0" w:space="0" w:color="auto"/>
        <w:bottom w:val="none" w:sz="0" w:space="0" w:color="auto"/>
        <w:right w:val="none" w:sz="0" w:space="0" w:color="auto"/>
      </w:divBdr>
    </w:div>
    <w:div w:id="1687947987">
      <w:bodyDiv w:val="1"/>
      <w:marLeft w:val="0"/>
      <w:marRight w:val="0"/>
      <w:marTop w:val="0"/>
      <w:marBottom w:val="0"/>
      <w:divBdr>
        <w:top w:val="none" w:sz="0" w:space="0" w:color="auto"/>
        <w:left w:val="none" w:sz="0" w:space="0" w:color="auto"/>
        <w:bottom w:val="none" w:sz="0" w:space="0" w:color="auto"/>
        <w:right w:val="none" w:sz="0" w:space="0" w:color="auto"/>
      </w:divBdr>
    </w:div>
    <w:div w:id="1688169826">
      <w:bodyDiv w:val="1"/>
      <w:marLeft w:val="0"/>
      <w:marRight w:val="0"/>
      <w:marTop w:val="0"/>
      <w:marBottom w:val="0"/>
      <w:divBdr>
        <w:top w:val="none" w:sz="0" w:space="0" w:color="auto"/>
        <w:left w:val="none" w:sz="0" w:space="0" w:color="auto"/>
        <w:bottom w:val="none" w:sz="0" w:space="0" w:color="auto"/>
        <w:right w:val="none" w:sz="0" w:space="0" w:color="auto"/>
      </w:divBdr>
    </w:div>
    <w:div w:id="1689217247">
      <w:bodyDiv w:val="1"/>
      <w:marLeft w:val="0"/>
      <w:marRight w:val="0"/>
      <w:marTop w:val="0"/>
      <w:marBottom w:val="0"/>
      <w:divBdr>
        <w:top w:val="none" w:sz="0" w:space="0" w:color="auto"/>
        <w:left w:val="none" w:sz="0" w:space="0" w:color="auto"/>
        <w:bottom w:val="none" w:sz="0" w:space="0" w:color="auto"/>
        <w:right w:val="none" w:sz="0" w:space="0" w:color="auto"/>
      </w:divBdr>
    </w:div>
    <w:div w:id="1689989208">
      <w:bodyDiv w:val="1"/>
      <w:marLeft w:val="0"/>
      <w:marRight w:val="0"/>
      <w:marTop w:val="0"/>
      <w:marBottom w:val="0"/>
      <w:divBdr>
        <w:top w:val="none" w:sz="0" w:space="0" w:color="auto"/>
        <w:left w:val="none" w:sz="0" w:space="0" w:color="auto"/>
        <w:bottom w:val="none" w:sz="0" w:space="0" w:color="auto"/>
        <w:right w:val="none" w:sz="0" w:space="0" w:color="auto"/>
      </w:divBdr>
    </w:div>
    <w:div w:id="1690914526">
      <w:bodyDiv w:val="1"/>
      <w:marLeft w:val="0"/>
      <w:marRight w:val="0"/>
      <w:marTop w:val="0"/>
      <w:marBottom w:val="0"/>
      <w:divBdr>
        <w:top w:val="none" w:sz="0" w:space="0" w:color="auto"/>
        <w:left w:val="none" w:sz="0" w:space="0" w:color="auto"/>
        <w:bottom w:val="none" w:sz="0" w:space="0" w:color="auto"/>
        <w:right w:val="none" w:sz="0" w:space="0" w:color="auto"/>
      </w:divBdr>
    </w:div>
    <w:div w:id="1692216888">
      <w:bodyDiv w:val="1"/>
      <w:marLeft w:val="0"/>
      <w:marRight w:val="0"/>
      <w:marTop w:val="0"/>
      <w:marBottom w:val="0"/>
      <w:divBdr>
        <w:top w:val="none" w:sz="0" w:space="0" w:color="auto"/>
        <w:left w:val="none" w:sz="0" w:space="0" w:color="auto"/>
        <w:bottom w:val="none" w:sz="0" w:space="0" w:color="auto"/>
        <w:right w:val="none" w:sz="0" w:space="0" w:color="auto"/>
      </w:divBdr>
    </w:div>
    <w:div w:id="1694070947">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6927490">
      <w:bodyDiv w:val="1"/>
      <w:marLeft w:val="0"/>
      <w:marRight w:val="0"/>
      <w:marTop w:val="0"/>
      <w:marBottom w:val="0"/>
      <w:divBdr>
        <w:top w:val="none" w:sz="0" w:space="0" w:color="auto"/>
        <w:left w:val="none" w:sz="0" w:space="0" w:color="auto"/>
        <w:bottom w:val="none" w:sz="0" w:space="0" w:color="auto"/>
        <w:right w:val="none" w:sz="0" w:space="0" w:color="auto"/>
      </w:divBdr>
    </w:div>
    <w:div w:id="1697389826">
      <w:bodyDiv w:val="1"/>
      <w:marLeft w:val="0"/>
      <w:marRight w:val="0"/>
      <w:marTop w:val="0"/>
      <w:marBottom w:val="0"/>
      <w:divBdr>
        <w:top w:val="none" w:sz="0" w:space="0" w:color="auto"/>
        <w:left w:val="none" w:sz="0" w:space="0" w:color="auto"/>
        <w:bottom w:val="none" w:sz="0" w:space="0" w:color="auto"/>
        <w:right w:val="none" w:sz="0" w:space="0" w:color="auto"/>
      </w:divBdr>
    </w:div>
    <w:div w:id="1698311384">
      <w:bodyDiv w:val="1"/>
      <w:marLeft w:val="0"/>
      <w:marRight w:val="0"/>
      <w:marTop w:val="0"/>
      <w:marBottom w:val="0"/>
      <w:divBdr>
        <w:top w:val="none" w:sz="0" w:space="0" w:color="auto"/>
        <w:left w:val="none" w:sz="0" w:space="0" w:color="auto"/>
        <w:bottom w:val="none" w:sz="0" w:space="0" w:color="auto"/>
        <w:right w:val="none" w:sz="0" w:space="0" w:color="auto"/>
      </w:divBdr>
    </w:div>
    <w:div w:id="1698697410">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698774006">
      <w:bodyDiv w:val="1"/>
      <w:marLeft w:val="0"/>
      <w:marRight w:val="0"/>
      <w:marTop w:val="0"/>
      <w:marBottom w:val="0"/>
      <w:divBdr>
        <w:top w:val="none" w:sz="0" w:space="0" w:color="auto"/>
        <w:left w:val="none" w:sz="0" w:space="0" w:color="auto"/>
        <w:bottom w:val="none" w:sz="0" w:space="0" w:color="auto"/>
        <w:right w:val="none" w:sz="0" w:space="0" w:color="auto"/>
      </w:divBdr>
    </w:div>
    <w:div w:id="1700082925">
      <w:bodyDiv w:val="1"/>
      <w:marLeft w:val="0"/>
      <w:marRight w:val="0"/>
      <w:marTop w:val="0"/>
      <w:marBottom w:val="0"/>
      <w:divBdr>
        <w:top w:val="none" w:sz="0" w:space="0" w:color="auto"/>
        <w:left w:val="none" w:sz="0" w:space="0" w:color="auto"/>
        <w:bottom w:val="none" w:sz="0" w:space="0" w:color="auto"/>
        <w:right w:val="none" w:sz="0" w:space="0" w:color="auto"/>
      </w:divBdr>
    </w:div>
    <w:div w:id="1700426565">
      <w:bodyDiv w:val="1"/>
      <w:marLeft w:val="0"/>
      <w:marRight w:val="0"/>
      <w:marTop w:val="0"/>
      <w:marBottom w:val="0"/>
      <w:divBdr>
        <w:top w:val="none" w:sz="0" w:space="0" w:color="auto"/>
        <w:left w:val="none" w:sz="0" w:space="0" w:color="auto"/>
        <w:bottom w:val="none" w:sz="0" w:space="0" w:color="auto"/>
        <w:right w:val="none" w:sz="0" w:space="0" w:color="auto"/>
      </w:divBdr>
    </w:div>
    <w:div w:id="1700928279">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1974103">
      <w:bodyDiv w:val="1"/>
      <w:marLeft w:val="0"/>
      <w:marRight w:val="0"/>
      <w:marTop w:val="0"/>
      <w:marBottom w:val="0"/>
      <w:divBdr>
        <w:top w:val="none" w:sz="0" w:space="0" w:color="auto"/>
        <w:left w:val="none" w:sz="0" w:space="0" w:color="auto"/>
        <w:bottom w:val="none" w:sz="0" w:space="0" w:color="auto"/>
        <w:right w:val="none" w:sz="0" w:space="0" w:color="auto"/>
      </w:divBdr>
    </w:div>
    <w:div w:id="1702245461">
      <w:bodyDiv w:val="1"/>
      <w:marLeft w:val="0"/>
      <w:marRight w:val="0"/>
      <w:marTop w:val="0"/>
      <w:marBottom w:val="0"/>
      <w:divBdr>
        <w:top w:val="none" w:sz="0" w:space="0" w:color="auto"/>
        <w:left w:val="none" w:sz="0" w:space="0" w:color="auto"/>
        <w:bottom w:val="none" w:sz="0" w:space="0" w:color="auto"/>
        <w:right w:val="none" w:sz="0" w:space="0" w:color="auto"/>
      </w:divBdr>
    </w:div>
    <w:div w:id="1702321441">
      <w:bodyDiv w:val="1"/>
      <w:marLeft w:val="0"/>
      <w:marRight w:val="0"/>
      <w:marTop w:val="0"/>
      <w:marBottom w:val="0"/>
      <w:divBdr>
        <w:top w:val="none" w:sz="0" w:space="0" w:color="auto"/>
        <w:left w:val="none" w:sz="0" w:space="0" w:color="auto"/>
        <w:bottom w:val="none" w:sz="0" w:space="0" w:color="auto"/>
        <w:right w:val="none" w:sz="0" w:space="0" w:color="auto"/>
      </w:divBdr>
    </w:div>
    <w:div w:id="1702395897">
      <w:bodyDiv w:val="1"/>
      <w:marLeft w:val="0"/>
      <w:marRight w:val="0"/>
      <w:marTop w:val="0"/>
      <w:marBottom w:val="0"/>
      <w:divBdr>
        <w:top w:val="none" w:sz="0" w:space="0" w:color="auto"/>
        <w:left w:val="none" w:sz="0" w:space="0" w:color="auto"/>
        <w:bottom w:val="none" w:sz="0" w:space="0" w:color="auto"/>
        <w:right w:val="none" w:sz="0" w:space="0" w:color="auto"/>
      </w:divBdr>
    </w:div>
    <w:div w:id="1702441544">
      <w:bodyDiv w:val="1"/>
      <w:marLeft w:val="0"/>
      <w:marRight w:val="0"/>
      <w:marTop w:val="0"/>
      <w:marBottom w:val="0"/>
      <w:divBdr>
        <w:top w:val="none" w:sz="0" w:space="0" w:color="auto"/>
        <w:left w:val="none" w:sz="0" w:space="0" w:color="auto"/>
        <w:bottom w:val="none" w:sz="0" w:space="0" w:color="auto"/>
        <w:right w:val="none" w:sz="0" w:space="0" w:color="auto"/>
      </w:divBdr>
    </w:div>
    <w:div w:id="1703284238">
      <w:bodyDiv w:val="1"/>
      <w:marLeft w:val="0"/>
      <w:marRight w:val="0"/>
      <w:marTop w:val="0"/>
      <w:marBottom w:val="0"/>
      <w:divBdr>
        <w:top w:val="none" w:sz="0" w:space="0" w:color="auto"/>
        <w:left w:val="none" w:sz="0" w:space="0" w:color="auto"/>
        <w:bottom w:val="none" w:sz="0" w:space="0" w:color="auto"/>
        <w:right w:val="none" w:sz="0" w:space="0" w:color="auto"/>
      </w:divBdr>
    </w:div>
    <w:div w:id="1703746934">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410741">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09211582">
      <w:bodyDiv w:val="1"/>
      <w:marLeft w:val="0"/>
      <w:marRight w:val="0"/>
      <w:marTop w:val="0"/>
      <w:marBottom w:val="0"/>
      <w:divBdr>
        <w:top w:val="none" w:sz="0" w:space="0" w:color="auto"/>
        <w:left w:val="none" w:sz="0" w:space="0" w:color="auto"/>
        <w:bottom w:val="none" w:sz="0" w:space="0" w:color="auto"/>
        <w:right w:val="none" w:sz="0" w:space="0" w:color="auto"/>
      </w:divBdr>
    </w:div>
    <w:div w:id="1709910102">
      <w:bodyDiv w:val="1"/>
      <w:marLeft w:val="0"/>
      <w:marRight w:val="0"/>
      <w:marTop w:val="0"/>
      <w:marBottom w:val="0"/>
      <w:divBdr>
        <w:top w:val="none" w:sz="0" w:space="0" w:color="auto"/>
        <w:left w:val="none" w:sz="0" w:space="0" w:color="auto"/>
        <w:bottom w:val="none" w:sz="0" w:space="0" w:color="auto"/>
        <w:right w:val="none" w:sz="0" w:space="0" w:color="auto"/>
      </w:divBdr>
    </w:div>
    <w:div w:id="1710450619">
      <w:bodyDiv w:val="1"/>
      <w:marLeft w:val="0"/>
      <w:marRight w:val="0"/>
      <w:marTop w:val="0"/>
      <w:marBottom w:val="0"/>
      <w:divBdr>
        <w:top w:val="none" w:sz="0" w:space="0" w:color="auto"/>
        <w:left w:val="none" w:sz="0" w:space="0" w:color="auto"/>
        <w:bottom w:val="none" w:sz="0" w:space="0" w:color="auto"/>
        <w:right w:val="none" w:sz="0" w:space="0" w:color="auto"/>
      </w:divBdr>
    </w:div>
    <w:div w:id="1712727686">
      <w:bodyDiv w:val="1"/>
      <w:marLeft w:val="0"/>
      <w:marRight w:val="0"/>
      <w:marTop w:val="0"/>
      <w:marBottom w:val="0"/>
      <w:divBdr>
        <w:top w:val="none" w:sz="0" w:space="0" w:color="auto"/>
        <w:left w:val="none" w:sz="0" w:space="0" w:color="auto"/>
        <w:bottom w:val="none" w:sz="0" w:space="0" w:color="auto"/>
        <w:right w:val="none" w:sz="0" w:space="0" w:color="auto"/>
      </w:divBdr>
    </w:div>
    <w:div w:id="1717124202">
      <w:bodyDiv w:val="1"/>
      <w:marLeft w:val="0"/>
      <w:marRight w:val="0"/>
      <w:marTop w:val="0"/>
      <w:marBottom w:val="0"/>
      <w:divBdr>
        <w:top w:val="none" w:sz="0" w:space="0" w:color="auto"/>
        <w:left w:val="none" w:sz="0" w:space="0" w:color="auto"/>
        <w:bottom w:val="none" w:sz="0" w:space="0" w:color="auto"/>
        <w:right w:val="none" w:sz="0" w:space="0" w:color="auto"/>
      </w:divBdr>
    </w:div>
    <w:div w:id="1720088013">
      <w:bodyDiv w:val="1"/>
      <w:marLeft w:val="0"/>
      <w:marRight w:val="0"/>
      <w:marTop w:val="0"/>
      <w:marBottom w:val="0"/>
      <w:divBdr>
        <w:top w:val="none" w:sz="0" w:space="0" w:color="auto"/>
        <w:left w:val="none" w:sz="0" w:space="0" w:color="auto"/>
        <w:bottom w:val="none" w:sz="0" w:space="0" w:color="auto"/>
        <w:right w:val="none" w:sz="0" w:space="0" w:color="auto"/>
      </w:divBdr>
    </w:div>
    <w:div w:id="1721131480">
      <w:bodyDiv w:val="1"/>
      <w:marLeft w:val="0"/>
      <w:marRight w:val="0"/>
      <w:marTop w:val="0"/>
      <w:marBottom w:val="0"/>
      <w:divBdr>
        <w:top w:val="none" w:sz="0" w:space="0" w:color="auto"/>
        <w:left w:val="none" w:sz="0" w:space="0" w:color="auto"/>
        <w:bottom w:val="none" w:sz="0" w:space="0" w:color="auto"/>
        <w:right w:val="none" w:sz="0" w:space="0" w:color="auto"/>
      </w:divBdr>
    </w:div>
    <w:div w:id="1721174660">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2166933">
      <w:bodyDiv w:val="1"/>
      <w:marLeft w:val="0"/>
      <w:marRight w:val="0"/>
      <w:marTop w:val="0"/>
      <w:marBottom w:val="0"/>
      <w:divBdr>
        <w:top w:val="none" w:sz="0" w:space="0" w:color="auto"/>
        <w:left w:val="none" w:sz="0" w:space="0" w:color="auto"/>
        <w:bottom w:val="none" w:sz="0" w:space="0" w:color="auto"/>
        <w:right w:val="none" w:sz="0" w:space="0" w:color="auto"/>
      </w:divBdr>
    </w:div>
    <w:div w:id="1723408280">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4910252">
      <w:bodyDiv w:val="1"/>
      <w:marLeft w:val="0"/>
      <w:marRight w:val="0"/>
      <w:marTop w:val="0"/>
      <w:marBottom w:val="0"/>
      <w:divBdr>
        <w:top w:val="none" w:sz="0" w:space="0" w:color="auto"/>
        <w:left w:val="none" w:sz="0" w:space="0" w:color="auto"/>
        <w:bottom w:val="none" w:sz="0" w:space="0" w:color="auto"/>
        <w:right w:val="none" w:sz="0" w:space="0" w:color="auto"/>
      </w:divBdr>
    </w:div>
    <w:div w:id="1724988929">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30689601">
      <w:bodyDiv w:val="1"/>
      <w:marLeft w:val="0"/>
      <w:marRight w:val="0"/>
      <w:marTop w:val="0"/>
      <w:marBottom w:val="0"/>
      <w:divBdr>
        <w:top w:val="none" w:sz="0" w:space="0" w:color="auto"/>
        <w:left w:val="none" w:sz="0" w:space="0" w:color="auto"/>
        <w:bottom w:val="none" w:sz="0" w:space="0" w:color="auto"/>
        <w:right w:val="none" w:sz="0" w:space="0" w:color="auto"/>
      </w:divBdr>
    </w:div>
    <w:div w:id="1732774309">
      <w:bodyDiv w:val="1"/>
      <w:marLeft w:val="0"/>
      <w:marRight w:val="0"/>
      <w:marTop w:val="0"/>
      <w:marBottom w:val="0"/>
      <w:divBdr>
        <w:top w:val="none" w:sz="0" w:space="0" w:color="auto"/>
        <w:left w:val="none" w:sz="0" w:space="0" w:color="auto"/>
        <w:bottom w:val="none" w:sz="0" w:space="0" w:color="auto"/>
        <w:right w:val="none" w:sz="0" w:space="0" w:color="auto"/>
      </w:divBdr>
    </w:div>
    <w:div w:id="1733507874">
      <w:bodyDiv w:val="1"/>
      <w:marLeft w:val="0"/>
      <w:marRight w:val="0"/>
      <w:marTop w:val="0"/>
      <w:marBottom w:val="0"/>
      <w:divBdr>
        <w:top w:val="none" w:sz="0" w:space="0" w:color="auto"/>
        <w:left w:val="none" w:sz="0" w:space="0" w:color="auto"/>
        <w:bottom w:val="none" w:sz="0" w:space="0" w:color="auto"/>
        <w:right w:val="none" w:sz="0" w:space="0" w:color="auto"/>
      </w:divBdr>
    </w:div>
    <w:div w:id="1735464241">
      <w:bodyDiv w:val="1"/>
      <w:marLeft w:val="0"/>
      <w:marRight w:val="0"/>
      <w:marTop w:val="0"/>
      <w:marBottom w:val="0"/>
      <w:divBdr>
        <w:top w:val="none" w:sz="0" w:space="0" w:color="auto"/>
        <w:left w:val="none" w:sz="0" w:space="0" w:color="auto"/>
        <w:bottom w:val="none" w:sz="0" w:space="0" w:color="auto"/>
        <w:right w:val="none" w:sz="0" w:space="0" w:color="auto"/>
      </w:divBdr>
    </w:div>
    <w:div w:id="1735466625">
      <w:bodyDiv w:val="1"/>
      <w:marLeft w:val="0"/>
      <w:marRight w:val="0"/>
      <w:marTop w:val="0"/>
      <w:marBottom w:val="0"/>
      <w:divBdr>
        <w:top w:val="none" w:sz="0" w:space="0" w:color="auto"/>
        <w:left w:val="none" w:sz="0" w:space="0" w:color="auto"/>
        <w:bottom w:val="none" w:sz="0" w:space="0" w:color="auto"/>
        <w:right w:val="none" w:sz="0" w:space="0" w:color="auto"/>
      </w:divBdr>
    </w:div>
    <w:div w:id="1736008861">
      <w:bodyDiv w:val="1"/>
      <w:marLeft w:val="0"/>
      <w:marRight w:val="0"/>
      <w:marTop w:val="0"/>
      <w:marBottom w:val="0"/>
      <w:divBdr>
        <w:top w:val="none" w:sz="0" w:space="0" w:color="auto"/>
        <w:left w:val="none" w:sz="0" w:space="0" w:color="auto"/>
        <w:bottom w:val="none" w:sz="0" w:space="0" w:color="auto"/>
        <w:right w:val="none" w:sz="0" w:space="0" w:color="auto"/>
      </w:divBdr>
    </w:div>
    <w:div w:id="1736051697">
      <w:bodyDiv w:val="1"/>
      <w:marLeft w:val="0"/>
      <w:marRight w:val="0"/>
      <w:marTop w:val="0"/>
      <w:marBottom w:val="0"/>
      <w:divBdr>
        <w:top w:val="none" w:sz="0" w:space="0" w:color="auto"/>
        <w:left w:val="none" w:sz="0" w:space="0" w:color="auto"/>
        <w:bottom w:val="none" w:sz="0" w:space="0" w:color="auto"/>
        <w:right w:val="none" w:sz="0" w:space="0" w:color="auto"/>
      </w:divBdr>
    </w:div>
    <w:div w:id="1738043975">
      <w:bodyDiv w:val="1"/>
      <w:marLeft w:val="0"/>
      <w:marRight w:val="0"/>
      <w:marTop w:val="0"/>
      <w:marBottom w:val="0"/>
      <w:divBdr>
        <w:top w:val="none" w:sz="0" w:space="0" w:color="auto"/>
        <w:left w:val="none" w:sz="0" w:space="0" w:color="auto"/>
        <w:bottom w:val="none" w:sz="0" w:space="0" w:color="auto"/>
        <w:right w:val="none" w:sz="0" w:space="0" w:color="auto"/>
      </w:divBdr>
    </w:div>
    <w:div w:id="1741824039">
      <w:bodyDiv w:val="1"/>
      <w:marLeft w:val="0"/>
      <w:marRight w:val="0"/>
      <w:marTop w:val="0"/>
      <w:marBottom w:val="0"/>
      <w:divBdr>
        <w:top w:val="none" w:sz="0" w:space="0" w:color="auto"/>
        <w:left w:val="none" w:sz="0" w:space="0" w:color="auto"/>
        <w:bottom w:val="none" w:sz="0" w:space="0" w:color="auto"/>
        <w:right w:val="none" w:sz="0" w:space="0" w:color="auto"/>
      </w:divBdr>
    </w:div>
    <w:div w:id="1743522894">
      <w:bodyDiv w:val="1"/>
      <w:marLeft w:val="0"/>
      <w:marRight w:val="0"/>
      <w:marTop w:val="0"/>
      <w:marBottom w:val="0"/>
      <w:divBdr>
        <w:top w:val="none" w:sz="0" w:space="0" w:color="auto"/>
        <w:left w:val="none" w:sz="0" w:space="0" w:color="auto"/>
        <w:bottom w:val="none" w:sz="0" w:space="0" w:color="auto"/>
        <w:right w:val="none" w:sz="0" w:space="0" w:color="auto"/>
      </w:divBdr>
    </w:div>
    <w:div w:id="1743525923">
      <w:bodyDiv w:val="1"/>
      <w:marLeft w:val="0"/>
      <w:marRight w:val="0"/>
      <w:marTop w:val="0"/>
      <w:marBottom w:val="0"/>
      <w:divBdr>
        <w:top w:val="none" w:sz="0" w:space="0" w:color="auto"/>
        <w:left w:val="none" w:sz="0" w:space="0" w:color="auto"/>
        <w:bottom w:val="none" w:sz="0" w:space="0" w:color="auto"/>
        <w:right w:val="none" w:sz="0" w:space="0" w:color="auto"/>
      </w:divBdr>
    </w:div>
    <w:div w:id="1744334344">
      <w:bodyDiv w:val="1"/>
      <w:marLeft w:val="0"/>
      <w:marRight w:val="0"/>
      <w:marTop w:val="0"/>
      <w:marBottom w:val="0"/>
      <w:divBdr>
        <w:top w:val="none" w:sz="0" w:space="0" w:color="auto"/>
        <w:left w:val="none" w:sz="0" w:space="0" w:color="auto"/>
        <w:bottom w:val="none" w:sz="0" w:space="0" w:color="auto"/>
        <w:right w:val="none" w:sz="0" w:space="0" w:color="auto"/>
      </w:divBdr>
    </w:div>
    <w:div w:id="1745109417">
      <w:bodyDiv w:val="1"/>
      <w:marLeft w:val="0"/>
      <w:marRight w:val="0"/>
      <w:marTop w:val="0"/>
      <w:marBottom w:val="0"/>
      <w:divBdr>
        <w:top w:val="none" w:sz="0" w:space="0" w:color="auto"/>
        <w:left w:val="none" w:sz="0" w:space="0" w:color="auto"/>
        <w:bottom w:val="none" w:sz="0" w:space="0" w:color="auto"/>
        <w:right w:val="none" w:sz="0" w:space="0" w:color="auto"/>
      </w:divBdr>
    </w:div>
    <w:div w:id="1745643476">
      <w:bodyDiv w:val="1"/>
      <w:marLeft w:val="0"/>
      <w:marRight w:val="0"/>
      <w:marTop w:val="0"/>
      <w:marBottom w:val="0"/>
      <w:divBdr>
        <w:top w:val="none" w:sz="0" w:space="0" w:color="auto"/>
        <w:left w:val="none" w:sz="0" w:space="0" w:color="auto"/>
        <w:bottom w:val="none" w:sz="0" w:space="0" w:color="auto"/>
        <w:right w:val="none" w:sz="0" w:space="0" w:color="auto"/>
      </w:divBdr>
    </w:div>
    <w:div w:id="1746104628">
      <w:bodyDiv w:val="1"/>
      <w:marLeft w:val="0"/>
      <w:marRight w:val="0"/>
      <w:marTop w:val="0"/>
      <w:marBottom w:val="0"/>
      <w:divBdr>
        <w:top w:val="none" w:sz="0" w:space="0" w:color="auto"/>
        <w:left w:val="none" w:sz="0" w:space="0" w:color="auto"/>
        <w:bottom w:val="none" w:sz="0" w:space="0" w:color="auto"/>
        <w:right w:val="none" w:sz="0" w:space="0" w:color="auto"/>
      </w:divBdr>
    </w:div>
    <w:div w:id="1746293072">
      <w:bodyDiv w:val="1"/>
      <w:marLeft w:val="0"/>
      <w:marRight w:val="0"/>
      <w:marTop w:val="0"/>
      <w:marBottom w:val="0"/>
      <w:divBdr>
        <w:top w:val="none" w:sz="0" w:space="0" w:color="auto"/>
        <w:left w:val="none" w:sz="0" w:space="0" w:color="auto"/>
        <w:bottom w:val="none" w:sz="0" w:space="0" w:color="auto"/>
        <w:right w:val="none" w:sz="0" w:space="0" w:color="auto"/>
      </w:divBdr>
    </w:div>
    <w:div w:id="1746341417">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7529912">
      <w:bodyDiv w:val="1"/>
      <w:marLeft w:val="0"/>
      <w:marRight w:val="0"/>
      <w:marTop w:val="0"/>
      <w:marBottom w:val="0"/>
      <w:divBdr>
        <w:top w:val="none" w:sz="0" w:space="0" w:color="auto"/>
        <w:left w:val="none" w:sz="0" w:space="0" w:color="auto"/>
        <w:bottom w:val="none" w:sz="0" w:space="0" w:color="auto"/>
        <w:right w:val="none" w:sz="0" w:space="0" w:color="auto"/>
      </w:divBdr>
    </w:div>
    <w:div w:id="1748185739">
      <w:bodyDiv w:val="1"/>
      <w:marLeft w:val="0"/>
      <w:marRight w:val="0"/>
      <w:marTop w:val="0"/>
      <w:marBottom w:val="0"/>
      <w:divBdr>
        <w:top w:val="none" w:sz="0" w:space="0" w:color="auto"/>
        <w:left w:val="none" w:sz="0" w:space="0" w:color="auto"/>
        <w:bottom w:val="none" w:sz="0" w:space="0" w:color="auto"/>
        <w:right w:val="none" w:sz="0" w:space="0" w:color="auto"/>
      </w:divBdr>
    </w:div>
    <w:div w:id="1748843630">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1659498">
      <w:bodyDiv w:val="1"/>
      <w:marLeft w:val="0"/>
      <w:marRight w:val="0"/>
      <w:marTop w:val="0"/>
      <w:marBottom w:val="0"/>
      <w:divBdr>
        <w:top w:val="none" w:sz="0" w:space="0" w:color="auto"/>
        <w:left w:val="none" w:sz="0" w:space="0" w:color="auto"/>
        <w:bottom w:val="none" w:sz="0" w:space="0" w:color="auto"/>
        <w:right w:val="none" w:sz="0" w:space="0" w:color="auto"/>
      </w:divBdr>
    </w:div>
    <w:div w:id="1755206622">
      <w:bodyDiv w:val="1"/>
      <w:marLeft w:val="0"/>
      <w:marRight w:val="0"/>
      <w:marTop w:val="0"/>
      <w:marBottom w:val="0"/>
      <w:divBdr>
        <w:top w:val="none" w:sz="0" w:space="0" w:color="auto"/>
        <w:left w:val="none" w:sz="0" w:space="0" w:color="auto"/>
        <w:bottom w:val="none" w:sz="0" w:space="0" w:color="auto"/>
        <w:right w:val="none" w:sz="0" w:space="0" w:color="auto"/>
      </w:divBdr>
    </w:div>
    <w:div w:id="1757242620">
      <w:bodyDiv w:val="1"/>
      <w:marLeft w:val="0"/>
      <w:marRight w:val="0"/>
      <w:marTop w:val="0"/>
      <w:marBottom w:val="0"/>
      <w:divBdr>
        <w:top w:val="none" w:sz="0" w:space="0" w:color="auto"/>
        <w:left w:val="none" w:sz="0" w:space="0" w:color="auto"/>
        <w:bottom w:val="none" w:sz="0" w:space="0" w:color="auto"/>
        <w:right w:val="none" w:sz="0" w:space="0" w:color="auto"/>
      </w:divBdr>
    </w:div>
    <w:div w:id="1757483359">
      <w:bodyDiv w:val="1"/>
      <w:marLeft w:val="0"/>
      <w:marRight w:val="0"/>
      <w:marTop w:val="0"/>
      <w:marBottom w:val="0"/>
      <w:divBdr>
        <w:top w:val="none" w:sz="0" w:space="0" w:color="auto"/>
        <w:left w:val="none" w:sz="0" w:space="0" w:color="auto"/>
        <w:bottom w:val="none" w:sz="0" w:space="0" w:color="auto"/>
        <w:right w:val="none" w:sz="0" w:space="0" w:color="auto"/>
      </w:divBdr>
    </w:div>
    <w:div w:id="1757555403">
      <w:bodyDiv w:val="1"/>
      <w:marLeft w:val="0"/>
      <w:marRight w:val="0"/>
      <w:marTop w:val="0"/>
      <w:marBottom w:val="0"/>
      <w:divBdr>
        <w:top w:val="none" w:sz="0" w:space="0" w:color="auto"/>
        <w:left w:val="none" w:sz="0" w:space="0" w:color="auto"/>
        <w:bottom w:val="none" w:sz="0" w:space="0" w:color="auto"/>
        <w:right w:val="none" w:sz="0" w:space="0" w:color="auto"/>
      </w:divBdr>
    </w:div>
    <w:div w:id="1758332717">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679435">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2140537">
      <w:bodyDiv w:val="1"/>
      <w:marLeft w:val="0"/>
      <w:marRight w:val="0"/>
      <w:marTop w:val="0"/>
      <w:marBottom w:val="0"/>
      <w:divBdr>
        <w:top w:val="none" w:sz="0" w:space="0" w:color="auto"/>
        <w:left w:val="none" w:sz="0" w:space="0" w:color="auto"/>
        <w:bottom w:val="none" w:sz="0" w:space="0" w:color="auto"/>
        <w:right w:val="none" w:sz="0" w:space="0" w:color="auto"/>
      </w:divBdr>
    </w:div>
    <w:div w:id="1762332755">
      <w:bodyDiv w:val="1"/>
      <w:marLeft w:val="0"/>
      <w:marRight w:val="0"/>
      <w:marTop w:val="0"/>
      <w:marBottom w:val="0"/>
      <w:divBdr>
        <w:top w:val="none" w:sz="0" w:space="0" w:color="auto"/>
        <w:left w:val="none" w:sz="0" w:space="0" w:color="auto"/>
        <w:bottom w:val="none" w:sz="0" w:space="0" w:color="auto"/>
        <w:right w:val="none" w:sz="0" w:space="0" w:color="auto"/>
      </w:divBdr>
    </w:div>
    <w:div w:id="1762333543">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65952476">
      <w:bodyDiv w:val="1"/>
      <w:marLeft w:val="0"/>
      <w:marRight w:val="0"/>
      <w:marTop w:val="0"/>
      <w:marBottom w:val="0"/>
      <w:divBdr>
        <w:top w:val="none" w:sz="0" w:space="0" w:color="auto"/>
        <w:left w:val="none" w:sz="0" w:space="0" w:color="auto"/>
        <w:bottom w:val="none" w:sz="0" w:space="0" w:color="auto"/>
        <w:right w:val="none" w:sz="0" w:space="0" w:color="auto"/>
      </w:divBdr>
    </w:div>
    <w:div w:id="1766920908">
      <w:bodyDiv w:val="1"/>
      <w:marLeft w:val="0"/>
      <w:marRight w:val="0"/>
      <w:marTop w:val="0"/>
      <w:marBottom w:val="0"/>
      <w:divBdr>
        <w:top w:val="none" w:sz="0" w:space="0" w:color="auto"/>
        <w:left w:val="none" w:sz="0" w:space="0" w:color="auto"/>
        <w:bottom w:val="none" w:sz="0" w:space="0" w:color="auto"/>
        <w:right w:val="none" w:sz="0" w:space="0" w:color="auto"/>
      </w:divBdr>
    </w:div>
    <w:div w:id="1769423663">
      <w:bodyDiv w:val="1"/>
      <w:marLeft w:val="0"/>
      <w:marRight w:val="0"/>
      <w:marTop w:val="0"/>
      <w:marBottom w:val="0"/>
      <w:divBdr>
        <w:top w:val="none" w:sz="0" w:space="0" w:color="auto"/>
        <w:left w:val="none" w:sz="0" w:space="0" w:color="auto"/>
        <w:bottom w:val="none" w:sz="0" w:space="0" w:color="auto"/>
        <w:right w:val="none" w:sz="0" w:space="0" w:color="auto"/>
      </w:divBdr>
    </w:div>
    <w:div w:id="1770811458">
      <w:bodyDiv w:val="1"/>
      <w:marLeft w:val="0"/>
      <w:marRight w:val="0"/>
      <w:marTop w:val="0"/>
      <w:marBottom w:val="0"/>
      <w:divBdr>
        <w:top w:val="none" w:sz="0" w:space="0" w:color="auto"/>
        <w:left w:val="none" w:sz="0" w:space="0" w:color="auto"/>
        <w:bottom w:val="none" w:sz="0" w:space="0" w:color="auto"/>
        <w:right w:val="none" w:sz="0" w:space="0" w:color="auto"/>
      </w:divBdr>
    </w:div>
    <w:div w:id="1772119224">
      <w:bodyDiv w:val="1"/>
      <w:marLeft w:val="0"/>
      <w:marRight w:val="0"/>
      <w:marTop w:val="0"/>
      <w:marBottom w:val="0"/>
      <w:divBdr>
        <w:top w:val="none" w:sz="0" w:space="0" w:color="auto"/>
        <w:left w:val="none" w:sz="0" w:space="0" w:color="auto"/>
        <w:bottom w:val="none" w:sz="0" w:space="0" w:color="auto"/>
        <w:right w:val="none" w:sz="0" w:space="0" w:color="auto"/>
      </w:divBdr>
    </w:div>
    <w:div w:id="1773086061">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6708646">
      <w:bodyDiv w:val="1"/>
      <w:marLeft w:val="0"/>
      <w:marRight w:val="0"/>
      <w:marTop w:val="0"/>
      <w:marBottom w:val="0"/>
      <w:divBdr>
        <w:top w:val="none" w:sz="0" w:space="0" w:color="auto"/>
        <w:left w:val="none" w:sz="0" w:space="0" w:color="auto"/>
        <w:bottom w:val="none" w:sz="0" w:space="0" w:color="auto"/>
        <w:right w:val="none" w:sz="0" w:space="0" w:color="auto"/>
      </w:divBdr>
    </w:div>
    <w:div w:id="1777827426">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79832301">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0832404">
      <w:bodyDiv w:val="1"/>
      <w:marLeft w:val="0"/>
      <w:marRight w:val="0"/>
      <w:marTop w:val="0"/>
      <w:marBottom w:val="0"/>
      <w:divBdr>
        <w:top w:val="none" w:sz="0" w:space="0" w:color="auto"/>
        <w:left w:val="none" w:sz="0" w:space="0" w:color="auto"/>
        <w:bottom w:val="none" w:sz="0" w:space="0" w:color="auto"/>
        <w:right w:val="none" w:sz="0" w:space="0" w:color="auto"/>
      </w:divBdr>
    </w:div>
    <w:div w:id="1780835265">
      <w:bodyDiv w:val="1"/>
      <w:marLeft w:val="0"/>
      <w:marRight w:val="0"/>
      <w:marTop w:val="0"/>
      <w:marBottom w:val="0"/>
      <w:divBdr>
        <w:top w:val="none" w:sz="0" w:space="0" w:color="auto"/>
        <w:left w:val="none" w:sz="0" w:space="0" w:color="auto"/>
        <w:bottom w:val="none" w:sz="0" w:space="0" w:color="auto"/>
        <w:right w:val="none" w:sz="0" w:space="0" w:color="auto"/>
      </w:divBdr>
    </w:div>
    <w:div w:id="1781487110">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3762181">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85348918">
      <w:bodyDiv w:val="1"/>
      <w:marLeft w:val="0"/>
      <w:marRight w:val="0"/>
      <w:marTop w:val="0"/>
      <w:marBottom w:val="0"/>
      <w:divBdr>
        <w:top w:val="none" w:sz="0" w:space="0" w:color="auto"/>
        <w:left w:val="none" w:sz="0" w:space="0" w:color="auto"/>
        <w:bottom w:val="none" w:sz="0" w:space="0" w:color="auto"/>
        <w:right w:val="none" w:sz="0" w:space="0" w:color="auto"/>
      </w:divBdr>
    </w:div>
    <w:div w:id="1787846271">
      <w:bodyDiv w:val="1"/>
      <w:marLeft w:val="0"/>
      <w:marRight w:val="0"/>
      <w:marTop w:val="0"/>
      <w:marBottom w:val="0"/>
      <w:divBdr>
        <w:top w:val="none" w:sz="0" w:space="0" w:color="auto"/>
        <w:left w:val="none" w:sz="0" w:space="0" w:color="auto"/>
        <w:bottom w:val="none" w:sz="0" w:space="0" w:color="auto"/>
        <w:right w:val="none" w:sz="0" w:space="0" w:color="auto"/>
      </w:divBdr>
    </w:div>
    <w:div w:id="1788550422">
      <w:bodyDiv w:val="1"/>
      <w:marLeft w:val="0"/>
      <w:marRight w:val="0"/>
      <w:marTop w:val="0"/>
      <w:marBottom w:val="0"/>
      <w:divBdr>
        <w:top w:val="none" w:sz="0" w:space="0" w:color="auto"/>
        <w:left w:val="none" w:sz="0" w:space="0" w:color="auto"/>
        <w:bottom w:val="none" w:sz="0" w:space="0" w:color="auto"/>
        <w:right w:val="none" w:sz="0" w:space="0" w:color="auto"/>
      </w:divBdr>
    </w:div>
    <w:div w:id="1790127438">
      <w:bodyDiv w:val="1"/>
      <w:marLeft w:val="0"/>
      <w:marRight w:val="0"/>
      <w:marTop w:val="0"/>
      <w:marBottom w:val="0"/>
      <w:divBdr>
        <w:top w:val="none" w:sz="0" w:space="0" w:color="auto"/>
        <w:left w:val="none" w:sz="0" w:space="0" w:color="auto"/>
        <w:bottom w:val="none" w:sz="0" w:space="0" w:color="auto"/>
        <w:right w:val="none" w:sz="0" w:space="0" w:color="auto"/>
      </w:divBdr>
    </w:div>
    <w:div w:id="1791894612">
      <w:bodyDiv w:val="1"/>
      <w:marLeft w:val="0"/>
      <w:marRight w:val="0"/>
      <w:marTop w:val="0"/>
      <w:marBottom w:val="0"/>
      <w:divBdr>
        <w:top w:val="none" w:sz="0" w:space="0" w:color="auto"/>
        <w:left w:val="none" w:sz="0" w:space="0" w:color="auto"/>
        <w:bottom w:val="none" w:sz="0" w:space="0" w:color="auto"/>
        <w:right w:val="none" w:sz="0" w:space="0" w:color="auto"/>
      </w:divBdr>
    </w:div>
    <w:div w:id="1791975155">
      <w:bodyDiv w:val="1"/>
      <w:marLeft w:val="0"/>
      <w:marRight w:val="0"/>
      <w:marTop w:val="0"/>
      <w:marBottom w:val="0"/>
      <w:divBdr>
        <w:top w:val="none" w:sz="0" w:space="0" w:color="auto"/>
        <w:left w:val="none" w:sz="0" w:space="0" w:color="auto"/>
        <w:bottom w:val="none" w:sz="0" w:space="0" w:color="auto"/>
        <w:right w:val="none" w:sz="0" w:space="0" w:color="auto"/>
      </w:divBdr>
    </w:div>
    <w:div w:id="1794862480">
      <w:bodyDiv w:val="1"/>
      <w:marLeft w:val="0"/>
      <w:marRight w:val="0"/>
      <w:marTop w:val="0"/>
      <w:marBottom w:val="0"/>
      <w:divBdr>
        <w:top w:val="none" w:sz="0" w:space="0" w:color="auto"/>
        <w:left w:val="none" w:sz="0" w:space="0" w:color="auto"/>
        <w:bottom w:val="none" w:sz="0" w:space="0" w:color="auto"/>
        <w:right w:val="none" w:sz="0" w:space="0" w:color="auto"/>
      </w:divBdr>
    </w:div>
    <w:div w:id="1795247174">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796481900">
      <w:bodyDiv w:val="1"/>
      <w:marLeft w:val="0"/>
      <w:marRight w:val="0"/>
      <w:marTop w:val="0"/>
      <w:marBottom w:val="0"/>
      <w:divBdr>
        <w:top w:val="none" w:sz="0" w:space="0" w:color="auto"/>
        <w:left w:val="none" w:sz="0" w:space="0" w:color="auto"/>
        <w:bottom w:val="none" w:sz="0" w:space="0" w:color="auto"/>
        <w:right w:val="none" w:sz="0" w:space="0" w:color="auto"/>
      </w:divBdr>
    </w:div>
    <w:div w:id="1797989607">
      <w:bodyDiv w:val="1"/>
      <w:marLeft w:val="0"/>
      <w:marRight w:val="0"/>
      <w:marTop w:val="0"/>
      <w:marBottom w:val="0"/>
      <w:divBdr>
        <w:top w:val="none" w:sz="0" w:space="0" w:color="auto"/>
        <w:left w:val="none" w:sz="0" w:space="0" w:color="auto"/>
        <w:bottom w:val="none" w:sz="0" w:space="0" w:color="auto"/>
        <w:right w:val="none" w:sz="0" w:space="0" w:color="auto"/>
      </w:divBdr>
    </w:div>
    <w:div w:id="1798522974">
      <w:bodyDiv w:val="1"/>
      <w:marLeft w:val="0"/>
      <w:marRight w:val="0"/>
      <w:marTop w:val="0"/>
      <w:marBottom w:val="0"/>
      <w:divBdr>
        <w:top w:val="none" w:sz="0" w:space="0" w:color="auto"/>
        <w:left w:val="none" w:sz="0" w:space="0" w:color="auto"/>
        <w:bottom w:val="none" w:sz="0" w:space="0" w:color="auto"/>
        <w:right w:val="none" w:sz="0" w:space="0" w:color="auto"/>
      </w:divBdr>
    </w:div>
    <w:div w:id="1798720296">
      <w:bodyDiv w:val="1"/>
      <w:marLeft w:val="0"/>
      <w:marRight w:val="0"/>
      <w:marTop w:val="0"/>
      <w:marBottom w:val="0"/>
      <w:divBdr>
        <w:top w:val="none" w:sz="0" w:space="0" w:color="auto"/>
        <w:left w:val="none" w:sz="0" w:space="0" w:color="auto"/>
        <w:bottom w:val="none" w:sz="0" w:space="0" w:color="auto"/>
        <w:right w:val="none" w:sz="0" w:space="0" w:color="auto"/>
      </w:divBdr>
    </w:div>
    <w:div w:id="1800412467">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1192360">
      <w:bodyDiv w:val="1"/>
      <w:marLeft w:val="0"/>
      <w:marRight w:val="0"/>
      <w:marTop w:val="0"/>
      <w:marBottom w:val="0"/>
      <w:divBdr>
        <w:top w:val="none" w:sz="0" w:space="0" w:color="auto"/>
        <w:left w:val="none" w:sz="0" w:space="0" w:color="auto"/>
        <w:bottom w:val="none" w:sz="0" w:space="0" w:color="auto"/>
        <w:right w:val="none" w:sz="0" w:space="0" w:color="auto"/>
      </w:divBdr>
    </w:div>
    <w:div w:id="1802649560">
      <w:bodyDiv w:val="1"/>
      <w:marLeft w:val="0"/>
      <w:marRight w:val="0"/>
      <w:marTop w:val="0"/>
      <w:marBottom w:val="0"/>
      <w:divBdr>
        <w:top w:val="none" w:sz="0" w:space="0" w:color="auto"/>
        <w:left w:val="none" w:sz="0" w:space="0" w:color="auto"/>
        <w:bottom w:val="none" w:sz="0" w:space="0" w:color="auto"/>
        <w:right w:val="none" w:sz="0" w:space="0" w:color="auto"/>
      </w:divBdr>
    </w:div>
    <w:div w:id="1803187361">
      <w:bodyDiv w:val="1"/>
      <w:marLeft w:val="0"/>
      <w:marRight w:val="0"/>
      <w:marTop w:val="0"/>
      <w:marBottom w:val="0"/>
      <w:divBdr>
        <w:top w:val="none" w:sz="0" w:space="0" w:color="auto"/>
        <w:left w:val="none" w:sz="0" w:space="0" w:color="auto"/>
        <w:bottom w:val="none" w:sz="0" w:space="0" w:color="auto"/>
        <w:right w:val="none" w:sz="0" w:space="0" w:color="auto"/>
      </w:divBdr>
    </w:div>
    <w:div w:id="1803233950">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80920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5074353">
      <w:bodyDiv w:val="1"/>
      <w:marLeft w:val="0"/>
      <w:marRight w:val="0"/>
      <w:marTop w:val="0"/>
      <w:marBottom w:val="0"/>
      <w:divBdr>
        <w:top w:val="none" w:sz="0" w:space="0" w:color="auto"/>
        <w:left w:val="none" w:sz="0" w:space="0" w:color="auto"/>
        <w:bottom w:val="none" w:sz="0" w:space="0" w:color="auto"/>
        <w:right w:val="none" w:sz="0" w:space="0" w:color="auto"/>
      </w:divBdr>
    </w:div>
    <w:div w:id="1805849636">
      <w:bodyDiv w:val="1"/>
      <w:marLeft w:val="0"/>
      <w:marRight w:val="0"/>
      <w:marTop w:val="0"/>
      <w:marBottom w:val="0"/>
      <w:divBdr>
        <w:top w:val="none" w:sz="0" w:space="0" w:color="auto"/>
        <w:left w:val="none" w:sz="0" w:space="0" w:color="auto"/>
        <w:bottom w:val="none" w:sz="0" w:space="0" w:color="auto"/>
        <w:right w:val="none" w:sz="0" w:space="0" w:color="auto"/>
      </w:divBdr>
    </w:div>
    <w:div w:id="1806923623">
      <w:bodyDiv w:val="1"/>
      <w:marLeft w:val="0"/>
      <w:marRight w:val="0"/>
      <w:marTop w:val="0"/>
      <w:marBottom w:val="0"/>
      <w:divBdr>
        <w:top w:val="none" w:sz="0" w:space="0" w:color="auto"/>
        <w:left w:val="none" w:sz="0" w:space="0" w:color="auto"/>
        <w:bottom w:val="none" w:sz="0" w:space="0" w:color="auto"/>
        <w:right w:val="none" w:sz="0" w:space="0" w:color="auto"/>
      </w:divBdr>
    </w:div>
    <w:div w:id="1807157237">
      <w:bodyDiv w:val="1"/>
      <w:marLeft w:val="0"/>
      <w:marRight w:val="0"/>
      <w:marTop w:val="0"/>
      <w:marBottom w:val="0"/>
      <w:divBdr>
        <w:top w:val="none" w:sz="0" w:space="0" w:color="auto"/>
        <w:left w:val="none" w:sz="0" w:space="0" w:color="auto"/>
        <w:bottom w:val="none" w:sz="0" w:space="0" w:color="auto"/>
        <w:right w:val="none" w:sz="0" w:space="0" w:color="auto"/>
      </w:divBdr>
    </w:div>
    <w:div w:id="1808354677">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4179064">
      <w:bodyDiv w:val="1"/>
      <w:marLeft w:val="0"/>
      <w:marRight w:val="0"/>
      <w:marTop w:val="0"/>
      <w:marBottom w:val="0"/>
      <w:divBdr>
        <w:top w:val="none" w:sz="0" w:space="0" w:color="auto"/>
        <w:left w:val="none" w:sz="0" w:space="0" w:color="auto"/>
        <w:bottom w:val="none" w:sz="0" w:space="0" w:color="auto"/>
        <w:right w:val="none" w:sz="0" w:space="0" w:color="auto"/>
      </w:divBdr>
    </w:div>
    <w:div w:id="1815949027">
      <w:bodyDiv w:val="1"/>
      <w:marLeft w:val="0"/>
      <w:marRight w:val="0"/>
      <w:marTop w:val="0"/>
      <w:marBottom w:val="0"/>
      <w:divBdr>
        <w:top w:val="none" w:sz="0" w:space="0" w:color="auto"/>
        <w:left w:val="none" w:sz="0" w:space="0" w:color="auto"/>
        <w:bottom w:val="none" w:sz="0" w:space="0" w:color="auto"/>
        <w:right w:val="none" w:sz="0" w:space="0" w:color="auto"/>
      </w:divBdr>
    </w:div>
    <w:div w:id="1816755591">
      <w:bodyDiv w:val="1"/>
      <w:marLeft w:val="0"/>
      <w:marRight w:val="0"/>
      <w:marTop w:val="0"/>
      <w:marBottom w:val="0"/>
      <w:divBdr>
        <w:top w:val="none" w:sz="0" w:space="0" w:color="auto"/>
        <w:left w:val="none" w:sz="0" w:space="0" w:color="auto"/>
        <w:bottom w:val="none" w:sz="0" w:space="0" w:color="auto"/>
        <w:right w:val="none" w:sz="0" w:space="0" w:color="auto"/>
      </w:divBdr>
    </w:div>
    <w:div w:id="1817650018">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19807394">
      <w:bodyDiv w:val="1"/>
      <w:marLeft w:val="0"/>
      <w:marRight w:val="0"/>
      <w:marTop w:val="0"/>
      <w:marBottom w:val="0"/>
      <w:divBdr>
        <w:top w:val="none" w:sz="0" w:space="0" w:color="auto"/>
        <w:left w:val="none" w:sz="0" w:space="0" w:color="auto"/>
        <w:bottom w:val="none" w:sz="0" w:space="0" w:color="auto"/>
        <w:right w:val="none" w:sz="0" w:space="0" w:color="auto"/>
      </w:divBdr>
    </w:div>
    <w:div w:id="1820227025">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3959537">
      <w:bodyDiv w:val="1"/>
      <w:marLeft w:val="0"/>
      <w:marRight w:val="0"/>
      <w:marTop w:val="0"/>
      <w:marBottom w:val="0"/>
      <w:divBdr>
        <w:top w:val="none" w:sz="0" w:space="0" w:color="auto"/>
        <w:left w:val="none" w:sz="0" w:space="0" w:color="auto"/>
        <w:bottom w:val="none" w:sz="0" w:space="0" w:color="auto"/>
        <w:right w:val="none" w:sz="0" w:space="0" w:color="auto"/>
      </w:divBdr>
    </w:div>
    <w:div w:id="1825002502">
      <w:bodyDiv w:val="1"/>
      <w:marLeft w:val="0"/>
      <w:marRight w:val="0"/>
      <w:marTop w:val="0"/>
      <w:marBottom w:val="0"/>
      <w:divBdr>
        <w:top w:val="none" w:sz="0" w:space="0" w:color="auto"/>
        <w:left w:val="none" w:sz="0" w:space="0" w:color="auto"/>
        <w:bottom w:val="none" w:sz="0" w:space="0" w:color="auto"/>
        <w:right w:val="none" w:sz="0" w:space="0" w:color="auto"/>
      </w:divBdr>
    </w:div>
    <w:div w:id="1826311349">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27016955">
      <w:bodyDiv w:val="1"/>
      <w:marLeft w:val="0"/>
      <w:marRight w:val="0"/>
      <w:marTop w:val="0"/>
      <w:marBottom w:val="0"/>
      <w:divBdr>
        <w:top w:val="none" w:sz="0" w:space="0" w:color="auto"/>
        <w:left w:val="none" w:sz="0" w:space="0" w:color="auto"/>
        <w:bottom w:val="none" w:sz="0" w:space="0" w:color="auto"/>
        <w:right w:val="none" w:sz="0" w:space="0" w:color="auto"/>
      </w:divBdr>
    </w:div>
    <w:div w:id="1828352073">
      <w:bodyDiv w:val="1"/>
      <w:marLeft w:val="0"/>
      <w:marRight w:val="0"/>
      <w:marTop w:val="0"/>
      <w:marBottom w:val="0"/>
      <w:divBdr>
        <w:top w:val="none" w:sz="0" w:space="0" w:color="auto"/>
        <w:left w:val="none" w:sz="0" w:space="0" w:color="auto"/>
        <w:bottom w:val="none" w:sz="0" w:space="0" w:color="auto"/>
        <w:right w:val="none" w:sz="0" w:space="0" w:color="auto"/>
      </w:divBdr>
    </w:div>
    <w:div w:id="1831020972">
      <w:bodyDiv w:val="1"/>
      <w:marLeft w:val="0"/>
      <w:marRight w:val="0"/>
      <w:marTop w:val="0"/>
      <w:marBottom w:val="0"/>
      <w:divBdr>
        <w:top w:val="none" w:sz="0" w:space="0" w:color="auto"/>
        <w:left w:val="none" w:sz="0" w:space="0" w:color="auto"/>
        <w:bottom w:val="none" w:sz="0" w:space="0" w:color="auto"/>
        <w:right w:val="none" w:sz="0" w:space="0" w:color="auto"/>
      </w:divBdr>
    </w:div>
    <w:div w:id="1833716226">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6411494">
      <w:bodyDiv w:val="1"/>
      <w:marLeft w:val="0"/>
      <w:marRight w:val="0"/>
      <w:marTop w:val="0"/>
      <w:marBottom w:val="0"/>
      <w:divBdr>
        <w:top w:val="none" w:sz="0" w:space="0" w:color="auto"/>
        <w:left w:val="none" w:sz="0" w:space="0" w:color="auto"/>
        <w:bottom w:val="none" w:sz="0" w:space="0" w:color="auto"/>
        <w:right w:val="none" w:sz="0" w:space="0" w:color="auto"/>
      </w:divBdr>
    </w:div>
    <w:div w:id="1836993228">
      <w:bodyDiv w:val="1"/>
      <w:marLeft w:val="0"/>
      <w:marRight w:val="0"/>
      <w:marTop w:val="0"/>
      <w:marBottom w:val="0"/>
      <w:divBdr>
        <w:top w:val="none" w:sz="0" w:space="0" w:color="auto"/>
        <w:left w:val="none" w:sz="0" w:space="0" w:color="auto"/>
        <w:bottom w:val="none" w:sz="0" w:space="0" w:color="auto"/>
        <w:right w:val="none" w:sz="0" w:space="0" w:color="auto"/>
      </w:divBdr>
    </w:div>
    <w:div w:id="1838299218">
      <w:bodyDiv w:val="1"/>
      <w:marLeft w:val="0"/>
      <w:marRight w:val="0"/>
      <w:marTop w:val="0"/>
      <w:marBottom w:val="0"/>
      <w:divBdr>
        <w:top w:val="none" w:sz="0" w:space="0" w:color="auto"/>
        <w:left w:val="none" w:sz="0" w:space="0" w:color="auto"/>
        <w:bottom w:val="none" w:sz="0" w:space="0" w:color="auto"/>
        <w:right w:val="none" w:sz="0" w:space="0" w:color="auto"/>
      </w:divBdr>
    </w:div>
    <w:div w:id="1838376528">
      <w:bodyDiv w:val="1"/>
      <w:marLeft w:val="0"/>
      <w:marRight w:val="0"/>
      <w:marTop w:val="0"/>
      <w:marBottom w:val="0"/>
      <w:divBdr>
        <w:top w:val="none" w:sz="0" w:space="0" w:color="auto"/>
        <w:left w:val="none" w:sz="0" w:space="0" w:color="auto"/>
        <w:bottom w:val="none" w:sz="0" w:space="0" w:color="auto"/>
        <w:right w:val="none" w:sz="0" w:space="0" w:color="auto"/>
      </w:divBdr>
    </w:div>
    <w:div w:id="1838379865">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609390">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39880955">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42771528">
      <w:bodyDiv w:val="1"/>
      <w:marLeft w:val="0"/>
      <w:marRight w:val="0"/>
      <w:marTop w:val="0"/>
      <w:marBottom w:val="0"/>
      <w:divBdr>
        <w:top w:val="none" w:sz="0" w:space="0" w:color="auto"/>
        <w:left w:val="none" w:sz="0" w:space="0" w:color="auto"/>
        <w:bottom w:val="none" w:sz="0" w:space="0" w:color="auto"/>
        <w:right w:val="none" w:sz="0" w:space="0" w:color="auto"/>
      </w:divBdr>
    </w:div>
    <w:div w:id="1843006883">
      <w:bodyDiv w:val="1"/>
      <w:marLeft w:val="0"/>
      <w:marRight w:val="0"/>
      <w:marTop w:val="0"/>
      <w:marBottom w:val="0"/>
      <w:divBdr>
        <w:top w:val="none" w:sz="0" w:space="0" w:color="auto"/>
        <w:left w:val="none" w:sz="0" w:space="0" w:color="auto"/>
        <w:bottom w:val="none" w:sz="0" w:space="0" w:color="auto"/>
        <w:right w:val="none" w:sz="0" w:space="0" w:color="auto"/>
      </w:divBdr>
    </w:div>
    <w:div w:id="1843886321">
      <w:bodyDiv w:val="1"/>
      <w:marLeft w:val="0"/>
      <w:marRight w:val="0"/>
      <w:marTop w:val="0"/>
      <w:marBottom w:val="0"/>
      <w:divBdr>
        <w:top w:val="none" w:sz="0" w:space="0" w:color="auto"/>
        <w:left w:val="none" w:sz="0" w:space="0" w:color="auto"/>
        <w:bottom w:val="none" w:sz="0" w:space="0" w:color="auto"/>
        <w:right w:val="none" w:sz="0" w:space="0" w:color="auto"/>
      </w:divBdr>
    </w:div>
    <w:div w:id="1844081159">
      <w:bodyDiv w:val="1"/>
      <w:marLeft w:val="0"/>
      <w:marRight w:val="0"/>
      <w:marTop w:val="0"/>
      <w:marBottom w:val="0"/>
      <w:divBdr>
        <w:top w:val="none" w:sz="0" w:space="0" w:color="auto"/>
        <w:left w:val="none" w:sz="0" w:space="0" w:color="auto"/>
        <w:bottom w:val="none" w:sz="0" w:space="0" w:color="auto"/>
        <w:right w:val="none" w:sz="0" w:space="0" w:color="auto"/>
      </w:divBdr>
    </w:div>
    <w:div w:id="1845052479">
      <w:bodyDiv w:val="1"/>
      <w:marLeft w:val="0"/>
      <w:marRight w:val="0"/>
      <w:marTop w:val="0"/>
      <w:marBottom w:val="0"/>
      <w:divBdr>
        <w:top w:val="none" w:sz="0" w:space="0" w:color="auto"/>
        <w:left w:val="none" w:sz="0" w:space="0" w:color="auto"/>
        <w:bottom w:val="none" w:sz="0" w:space="0" w:color="auto"/>
        <w:right w:val="none" w:sz="0" w:space="0" w:color="auto"/>
      </w:divBdr>
    </w:div>
    <w:div w:id="1845779482">
      <w:bodyDiv w:val="1"/>
      <w:marLeft w:val="0"/>
      <w:marRight w:val="0"/>
      <w:marTop w:val="0"/>
      <w:marBottom w:val="0"/>
      <w:divBdr>
        <w:top w:val="none" w:sz="0" w:space="0" w:color="auto"/>
        <w:left w:val="none" w:sz="0" w:space="0" w:color="auto"/>
        <w:bottom w:val="none" w:sz="0" w:space="0" w:color="auto"/>
        <w:right w:val="none" w:sz="0" w:space="0" w:color="auto"/>
      </w:divBdr>
    </w:div>
    <w:div w:id="1846820607">
      <w:bodyDiv w:val="1"/>
      <w:marLeft w:val="0"/>
      <w:marRight w:val="0"/>
      <w:marTop w:val="0"/>
      <w:marBottom w:val="0"/>
      <w:divBdr>
        <w:top w:val="none" w:sz="0" w:space="0" w:color="auto"/>
        <w:left w:val="none" w:sz="0" w:space="0" w:color="auto"/>
        <w:bottom w:val="none" w:sz="0" w:space="0" w:color="auto"/>
        <w:right w:val="none" w:sz="0" w:space="0" w:color="auto"/>
      </w:divBdr>
    </w:div>
    <w:div w:id="1848010356">
      <w:bodyDiv w:val="1"/>
      <w:marLeft w:val="0"/>
      <w:marRight w:val="0"/>
      <w:marTop w:val="0"/>
      <w:marBottom w:val="0"/>
      <w:divBdr>
        <w:top w:val="none" w:sz="0" w:space="0" w:color="auto"/>
        <w:left w:val="none" w:sz="0" w:space="0" w:color="auto"/>
        <w:bottom w:val="none" w:sz="0" w:space="0" w:color="auto"/>
        <w:right w:val="none" w:sz="0" w:space="0" w:color="auto"/>
      </w:divBdr>
    </w:div>
    <w:div w:id="1848906216">
      <w:bodyDiv w:val="1"/>
      <w:marLeft w:val="0"/>
      <w:marRight w:val="0"/>
      <w:marTop w:val="0"/>
      <w:marBottom w:val="0"/>
      <w:divBdr>
        <w:top w:val="none" w:sz="0" w:space="0" w:color="auto"/>
        <w:left w:val="none" w:sz="0" w:space="0" w:color="auto"/>
        <w:bottom w:val="none" w:sz="0" w:space="0" w:color="auto"/>
        <w:right w:val="none" w:sz="0" w:space="0" w:color="auto"/>
      </w:divBdr>
    </w:div>
    <w:div w:id="1850212459">
      <w:bodyDiv w:val="1"/>
      <w:marLeft w:val="0"/>
      <w:marRight w:val="0"/>
      <w:marTop w:val="0"/>
      <w:marBottom w:val="0"/>
      <w:divBdr>
        <w:top w:val="none" w:sz="0" w:space="0" w:color="auto"/>
        <w:left w:val="none" w:sz="0" w:space="0" w:color="auto"/>
        <w:bottom w:val="none" w:sz="0" w:space="0" w:color="auto"/>
        <w:right w:val="none" w:sz="0" w:space="0" w:color="auto"/>
      </w:divBdr>
    </w:div>
    <w:div w:id="1850636377">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3109681">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3838400">
      <w:bodyDiv w:val="1"/>
      <w:marLeft w:val="0"/>
      <w:marRight w:val="0"/>
      <w:marTop w:val="0"/>
      <w:marBottom w:val="0"/>
      <w:divBdr>
        <w:top w:val="none" w:sz="0" w:space="0" w:color="auto"/>
        <w:left w:val="none" w:sz="0" w:space="0" w:color="auto"/>
        <w:bottom w:val="none" w:sz="0" w:space="0" w:color="auto"/>
        <w:right w:val="none" w:sz="0" w:space="0" w:color="auto"/>
      </w:divBdr>
    </w:div>
    <w:div w:id="1854345944">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077600">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58692565">
      <w:bodyDiv w:val="1"/>
      <w:marLeft w:val="0"/>
      <w:marRight w:val="0"/>
      <w:marTop w:val="0"/>
      <w:marBottom w:val="0"/>
      <w:divBdr>
        <w:top w:val="none" w:sz="0" w:space="0" w:color="auto"/>
        <w:left w:val="none" w:sz="0" w:space="0" w:color="auto"/>
        <w:bottom w:val="none" w:sz="0" w:space="0" w:color="auto"/>
        <w:right w:val="none" w:sz="0" w:space="0" w:color="auto"/>
      </w:divBdr>
    </w:div>
    <w:div w:id="1858814900">
      <w:bodyDiv w:val="1"/>
      <w:marLeft w:val="0"/>
      <w:marRight w:val="0"/>
      <w:marTop w:val="0"/>
      <w:marBottom w:val="0"/>
      <w:divBdr>
        <w:top w:val="none" w:sz="0" w:space="0" w:color="auto"/>
        <w:left w:val="none" w:sz="0" w:space="0" w:color="auto"/>
        <w:bottom w:val="none" w:sz="0" w:space="0" w:color="auto"/>
        <w:right w:val="none" w:sz="0" w:space="0" w:color="auto"/>
      </w:divBdr>
    </w:div>
    <w:div w:id="1859198099">
      <w:bodyDiv w:val="1"/>
      <w:marLeft w:val="0"/>
      <w:marRight w:val="0"/>
      <w:marTop w:val="0"/>
      <w:marBottom w:val="0"/>
      <w:divBdr>
        <w:top w:val="none" w:sz="0" w:space="0" w:color="auto"/>
        <w:left w:val="none" w:sz="0" w:space="0" w:color="auto"/>
        <w:bottom w:val="none" w:sz="0" w:space="0" w:color="auto"/>
        <w:right w:val="none" w:sz="0" w:space="0" w:color="auto"/>
      </w:divBdr>
    </w:div>
    <w:div w:id="1859616229">
      <w:bodyDiv w:val="1"/>
      <w:marLeft w:val="0"/>
      <w:marRight w:val="0"/>
      <w:marTop w:val="0"/>
      <w:marBottom w:val="0"/>
      <w:divBdr>
        <w:top w:val="none" w:sz="0" w:space="0" w:color="auto"/>
        <w:left w:val="none" w:sz="0" w:space="0" w:color="auto"/>
        <w:bottom w:val="none" w:sz="0" w:space="0" w:color="auto"/>
        <w:right w:val="none" w:sz="0" w:space="0" w:color="auto"/>
      </w:divBdr>
    </w:div>
    <w:div w:id="1861969970">
      <w:bodyDiv w:val="1"/>
      <w:marLeft w:val="0"/>
      <w:marRight w:val="0"/>
      <w:marTop w:val="0"/>
      <w:marBottom w:val="0"/>
      <w:divBdr>
        <w:top w:val="none" w:sz="0" w:space="0" w:color="auto"/>
        <w:left w:val="none" w:sz="0" w:space="0" w:color="auto"/>
        <w:bottom w:val="none" w:sz="0" w:space="0" w:color="auto"/>
        <w:right w:val="none" w:sz="0" w:space="0" w:color="auto"/>
      </w:divBdr>
    </w:div>
    <w:div w:id="1862930978">
      <w:bodyDiv w:val="1"/>
      <w:marLeft w:val="0"/>
      <w:marRight w:val="0"/>
      <w:marTop w:val="0"/>
      <w:marBottom w:val="0"/>
      <w:divBdr>
        <w:top w:val="none" w:sz="0" w:space="0" w:color="auto"/>
        <w:left w:val="none" w:sz="0" w:space="0" w:color="auto"/>
        <w:bottom w:val="none" w:sz="0" w:space="0" w:color="auto"/>
        <w:right w:val="none" w:sz="0" w:space="0" w:color="auto"/>
      </w:divBdr>
    </w:div>
    <w:div w:id="1863204246">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7600182">
      <w:bodyDiv w:val="1"/>
      <w:marLeft w:val="0"/>
      <w:marRight w:val="0"/>
      <w:marTop w:val="0"/>
      <w:marBottom w:val="0"/>
      <w:divBdr>
        <w:top w:val="none" w:sz="0" w:space="0" w:color="auto"/>
        <w:left w:val="none" w:sz="0" w:space="0" w:color="auto"/>
        <w:bottom w:val="none" w:sz="0" w:space="0" w:color="auto"/>
        <w:right w:val="none" w:sz="0" w:space="0" w:color="auto"/>
      </w:divBdr>
    </w:div>
    <w:div w:id="1868325066">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69680577">
      <w:bodyDiv w:val="1"/>
      <w:marLeft w:val="0"/>
      <w:marRight w:val="0"/>
      <w:marTop w:val="0"/>
      <w:marBottom w:val="0"/>
      <w:divBdr>
        <w:top w:val="none" w:sz="0" w:space="0" w:color="auto"/>
        <w:left w:val="none" w:sz="0" w:space="0" w:color="auto"/>
        <w:bottom w:val="none" w:sz="0" w:space="0" w:color="auto"/>
        <w:right w:val="none" w:sz="0" w:space="0" w:color="auto"/>
      </w:divBdr>
    </w:div>
    <w:div w:id="1870335924">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1258427">
      <w:bodyDiv w:val="1"/>
      <w:marLeft w:val="0"/>
      <w:marRight w:val="0"/>
      <w:marTop w:val="0"/>
      <w:marBottom w:val="0"/>
      <w:divBdr>
        <w:top w:val="none" w:sz="0" w:space="0" w:color="auto"/>
        <w:left w:val="none" w:sz="0" w:space="0" w:color="auto"/>
        <w:bottom w:val="none" w:sz="0" w:space="0" w:color="auto"/>
        <w:right w:val="none" w:sz="0" w:space="0" w:color="auto"/>
      </w:divBdr>
    </w:div>
    <w:div w:id="1871793950">
      <w:bodyDiv w:val="1"/>
      <w:marLeft w:val="0"/>
      <w:marRight w:val="0"/>
      <w:marTop w:val="0"/>
      <w:marBottom w:val="0"/>
      <w:divBdr>
        <w:top w:val="none" w:sz="0" w:space="0" w:color="auto"/>
        <w:left w:val="none" w:sz="0" w:space="0" w:color="auto"/>
        <w:bottom w:val="none" w:sz="0" w:space="0" w:color="auto"/>
        <w:right w:val="none" w:sz="0" w:space="0" w:color="auto"/>
      </w:divBdr>
    </w:div>
    <w:div w:id="1873300244">
      <w:bodyDiv w:val="1"/>
      <w:marLeft w:val="0"/>
      <w:marRight w:val="0"/>
      <w:marTop w:val="0"/>
      <w:marBottom w:val="0"/>
      <w:divBdr>
        <w:top w:val="none" w:sz="0" w:space="0" w:color="auto"/>
        <w:left w:val="none" w:sz="0" w:space="0" w:color="auto"/>
        <w:bottom w:val="none" w:sz="0" w:space="0" w:color="auto"/>
        <w:right w:val="none" w:sz="0" w:space="0" w:color="auto"/>
      </w:divBdr>
    </w:div>
    <w:div w:id="1873837290">
      <w:bodyDiv w:val="1"/>
      <w:marLeft w:val="0"/>
      <w:marRight w:val="0"/>
      <w:marTop w:val="0"/>
      <w:marBottom w:val="0"/>
      <w:divBdr>
        <w:top w:val="none" w:sz="0" w:space="0" w:color="auto"/>
        <w:left w:val="none" w:sz="0" w:space="0" w:color="auto"/>
        <w:bottom w:val="none" w:sz="0" w:space="0" w:color="auto"/>
        <w:right w:val="none" w:sz="0" w:space="0" w:color="auto"/>
      </w:divBdr>
    </w:div>
    <w:div w:id="1875800872">
      <w:bodyDiv w:val="1"/>
      <w:marLeft w:val="0"/>
      <w:marRight w:val="0"/>
      <w:marTop w:val="0"/>
      <w:marBottom w:val="0"/>
      <w:divBdr>
        <w:top w:val="none" w:sz="0" w:space="0" w:color="auto"/>
        <w:left w:val="none" w:sz="0" w:space="0" w:color="auto"/>
        <w:bottom w:val="none" w:sz="0" w:space="0" w:color="auto"/>
        <w:right w:val="none" w:sz="0" w:space="0" w:color="auto"/>
      </w:divBdr>
    </w:div>
    <w:div w:id="1877110952">
      <w:bodyDiv w:val="1"/>
      <w:marLeft w:val="0"/>
      <w:marRight w:val="0"/>
      <w:marTop w:val="0"/>
      <w:marBottom w:val="0"/>
      <w:divBdr>
        <w:top w:val="none" w:sz="0" w:space="0" w:color="auto"/>
        <w:left w:val="none" w:sz="0" w:space="0" w:color="auto"/>
        <w:bottom w:val="none" w:sz="0" w:space="0" w:color="auto"/>
        <w:right w:val="none" w:sz="0" w:space="0" w:color="auto"/>
      </w:divBdr>
    </w:div>
    <w:div w:id="1877348529">
      <w:bodyDiv w:val="1"/>
      <w:marLeft w:val="0"/>
      <w:marRight w:val="0"/>
      <w:marTop w:val="0"/>
      <w:marBottom w:val="0"/>
      <w:divBdr>
        <w:top w:val="none" w:sz="0" w:space="0" w:color="auto"/>
        <w:left w:val="none" w:sz="0" w:space="0" w:color="auto"/>
        <w:bottom w:val="none" w:sz="0" w:space="0" w:color="auto"/>
        <w:right w:val="none" w:sz="0" w:space="0" w:color="auto"/>
      </w:divBdr>
    </w:div>
    <w:div w:id="1877426800">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80118942">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1017301">
      <w:bodyDiv w:val="1"/>
      <w:marLeft w:val="0"/>
      <w:marRight w:val="0"/>
      <w:marTop w:val="0"/>
      <w:marBottom w:val="0"/>
      <w:divBdr>
        <w:top w:val="none" w:sz="0" w:space="0" w:color="auto"/>
        <w:left w:val="none" w:sz="0" w:space="0" w:color="auto"/>
        <w:bottom w:val="none" w:sz="0" w:space="0" w:color="auto"/>
        <w:right w:val="none" w:sz="0" w:space="0" w:color="auto"/>
      </w:divBdr>
    </w:div>
    <w:div w:id="1881242384">
      <w:bodyDiv w:val="1"/>
      <w:marLeft w:val="0"/>
      <w:marRight w:val="0"/>
      <w:marTop w:val="0"/>
      <w:marBottom w:val="0"/>
      <w:divBdr>
        <w:top w:val="none" w:sz="0" w:space="0" w:color="auto"/>
        <w:left w:val="none" w:sz="0" w:space="0" w:color="auto"/>
        <w:bottom w:val="none" w:sz="0" w:space="0" w:color="auto"/>
        <w:right w:val="none" w:sz="0" w:space="0" w:color="auto"/>
      </w:divBdr>
    </w:div>
    <w:div w:id="1882285155">
      <w:bodyDiv w:val="1"/>
      <w:marLeft w:val="0"/>
      <w:marRight w:val="0"/>
      <w:marTop w:val="0"/>
      <w:marBottom w:val="0"/>
      <w:divBdr>
        <w:top w:val="none" w:sz="0" w:space="0" w:color="auto"/>
        <w:left w:val="none" w:sz="0" w:space="0" w:color="auto"/>
        <w:bottom w:val="none" w:sz="0" w:space="0" w:color="auto"/>
        <w:right w:val="none" w:sz="0" w:space="0" w:color="auto"/>
      </w:divBdr>
    </w:div>
    <w:div w:id="1884319825">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6866617">
      <w:bodyDiv w:val="1"/>
      <w:marLeft w:val="0"/>
      <w:marRight w:val="0"/>
      <w:marTop w:val="0"/>
      <w:marBottom w:val="0"/>
      <w:divBdr>
        <w:top w:val="none" w:sz="0" w:space="0" w:color="auto"/>
        <w:left w:val="none" w:sz="0" w:space="0" w:color="auto"/>
        <w:bottom w:val="none" w:sz="0" w:space="0" w:color="auto"/>
        <w:right w:val="none" w:sz="0" w:space="0" w:color="auto"/>
      </w:divBdr>
    </w:div>
    <w:div w:id="1886988468">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888487517">
      <w:bodyDiv w:val="1"/>
      <w:marLeft w:val="0"/>
      <w:marRight w:val="0"/>
      <w:marTop w:val="0"/>
      <w:marBottom w:val="0"/>
      <w:divBdr>
        <w:top w:val="none" w:sz="0" w:space="0" w:color="auto"/>
        <w:left w:val="none" w:sz="0" w:space="0" w:color="auto"/>
        <w:bottom w:val="none" w:sz="0" w:space="0" w:color="auto"/>
        <w:right w:val="none" w:sz="0" w:space="0" w:color="auto"/>
      </w:divBdr>
    </w:div>
    <w:div w:id="1889998837">
      <w:bodyDiv w:val="1"/>
      <w:marLeft w:val="0"/>
      <w:marRight w:val="0"/>
      <w:marTop w:val="0"/>
      <w:marBottom w:val="0"/>
      <w:divBdr>
        <w:top w:val="none" w:sz="0" w:space="0" w:color="auto"/>
        <w:left w:val="none" w:sz="0" w:space="0" w:color="auto"/>
        <w:bottom w:val="none" w:sz="0" w:space="0" w:color="auto"/>
        <w:right w:val="none" w:sz="0" w:space="0" w:color="auto"/>
      </w:divBdr>
    </w:div>
    <w:div w:id="1891916513">
      <w:bodyDiv w:val="1"/>
      <w:marLeft w:val="0"/>
      <w:marRight w:val="0"/>
      <w:marTop w:val="0"/>
      <w:marBottom w:val="0"/>
      <w:divBdr>
        <w:top w:val="none" w:sz="0" w:space="0" w:color="auto"/>
        <w:left w:val="none" w:sz="0" w:space="0" w:color="auto"/>
        <w:bottom w:val="none" w:sz="0" w:space="0" w:color="auto"/>
        <w:right w:val="none" w:sz="0" w:space="0" w:color="auto"/>
      </w:divBdr>
    </w:div>
    <w:div w:id="1892426624">
      <w:bodyDiv w:val="1"/>
      <w:marLeft w:val="0"/>
      <w:marRight w:val="0"/>
      <w:marTop w:val="0"/>
      <w:marBottom w:val="0"/>
      <w:divBdr>
        <w:top w:val="none" w:sz="0" w:space="0" w:color="auto"/>
        <w:left w:val="none" w:sz="0" w:space="0" w:color="auto"/>
        <w:bottom w:val="none" w:sz="0" w:space="0" w:color="auto"/>
        <w:right w:val="none" w:sz="0" w:space="0" w:color="auto"/>
      </w:divBdr>
    </w:div>
    <w:div w:id="1893540258">
      <w:bodyDiv w:val="1"/>
      <w:marLeft w:val="0"/>
      <w:marRight w:val="0"/>
      <w:marTop w:val="0"/>
      <w:marBottom w:val="0"/>
      <w:divBdr>
        <w:top w:val="none" w:sz="0" w:space="0" w:color="auto"/>
        <w:left w:val="none" w:sz="0" w:space="0" w:color="auto"/>
        <w:bottom w:val="none" w:sz="0" w:space="0" w:color="auto"/>
        <w:right w:val="none" w:sz="0" w:space="0" w:color="auto"/>
      </w:divBdr>
    </w:div>
    <w:div w:id="1893812623">
      <w:bodyDiv w:val="1"/>
      <w:marLeft w:val="0"/>
      <w:marRight w:val="0"/>
      <w:marTop w:val="0"/>
      <w:marBottom w:val="0"/>
      <w:divBdr>
        <w:top w:val="none" w:sz="0" w:space="0" w:color="auto"/>
        <w:left w:val="none" w:sz="0" w:space="0" w:color="auto"/>
        <w:bottom w:val="none" w:sz="0" w:space="0" w:color="auto"/>
        <w:right w:val="none" w:sz="0" w:space="0" w:color="auto"/>
      </w:divBdr>
    </w:div>
    <w:div w:id="1895197425">
      <w:bodyDiv w:val="1"/>
      <w:marLeft w:val="0"/>
      <w:marRight w:val="0"/>
      <w:marTop w:val="0"/>
      <w:marBottom w:val="0"/>
      <w:divBdr>
        <w:top w:val="none" w:sz="0" w:space="0" w:color="auto"/>
        <w:left w:val="none" w:sz="0" w:space="0" w:color="auto"/>
        <w:bottom w:val="none" w:sz="0" w:space="0" w:color="auto"/>
        <w:right w:val="none" w:sz="0" w:space="0" w:color="auto"/>
      </w:divBdr>
    </w:div>
    <w:div w:id="1895503270">
      <w:bodyDiv w:val="1"/>
      <w:marLeft w:val="0"/>
      <w:marRight w:val="0"/>
      <w:marTop w:val="0"/>
      <w:marBottom w:val="0"/>
      <w:divBdr>
        <w:top w:val="none" w:sz="0" w:space="0" w:color="auto"/>
        <w:left w:val="none" w:sz="0" w:space="0" w:color="auto"/>
        <w:bottom w:val="none" w:sz="0" w:space="0" w:color="auto"/>
        <w:right w:val="none" w:sz="0" w:space="0" w:color="auto"/>
      </w:divBdr>
    </w:div>
    <w:div w:id="1896115149">
      <w:bodyDiv w:val="1"/>
      <w:marLeft w:val="0"/>
      <w:marRight w:val="0"/>
      <w:marTop w:val="0"/>
      <w:marBottom w:val="0"/>
      <w:divBdr>
        <w:top w:val="none" w:sz="0" w:space="0" w:color="auto"/>
        <w:left w:val="none" w:sz="0" w:space="0" w:color="auto"/>
        <w:bottom w:val="none" w:sz="0" w:space="0" w:color="auto"/>
        <w:right w:val="none" w:sz="0" w:space="0" w:color="auto"/>
      </w:divBdr>
    </w:div>
    <w:div w:id="1896358635">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2397388">
      <w:bodyDiv w:val="1"/>
      <w:marLeft w:val="0"/>
      <w:marRight w:val="0"/>
      <w:marTop w:val="0"/>
      <w:marBottom w:val="0"/>
      <w:divBdr>
        <w:top w:val="none" w:sz="0" w:space="0" w:color="auto"/>
        <w:left w:val="none" w:sz="0" w:space="0" w:color="auto"/>
        <w:bottom w:val="none" w:sz="0" w:space="0" w:color="auto"/>
        <w:right w:val="none" w:sz="0" w:space="0" w:color="auto"/>
      </w:divBdr>
    </w:div>
    <w:div w:id="1902519437">
      <w:bodyDiv w:val="1"/>
      <w:marLeft w:val="0"/>
      <w:marRight w:val="0"/>
      <w:marTop w:val="0"/>
      <w:marBottom w:val="0"/>
      <w:divBdr>
        <w:top w:val="none" w:sz="0" w:space="0" w:color="auto"/>
        <w:left w:val="none" w:sz="0" w:space="0" w:color="auto"/>
        <w:bottom w:val="none" w:sz="0" w:space="0" w:color="auto"/>
        <w:right w:val="none" w:sz="0" w:space="0" w:color="auto"/>
      </w:divBdr>
    </w:div>
    <w:div w:id="1904179247">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6643221">
      <w:bodyDiv w:val="1"/>
      <w:marLeft w:val="0"/>
      <w:marRight w:val="0"/>
      <w:marTop w:val="0"/>
      <w:marBottom w:val="0"/>
      <w:divBdr>
        <w:top w:val="none" w:sz="0" w:space="0" w:color="auto"/>
        <w:left w:val="none" w:sz="0" w:space="0" w:color="auto"/>
        <w:bottom w:val="none" w:sz="0" w:space="0" w:color="auto"/>
        <w:right w:val="none" w:sz="0" w:space="0" w:color="auto"/>
      </w:divBdr>
    </w:div>
    <w:div w:id="1906866640">
      <w:bodyDiv w:val="1"/>
      <w:marLeft w:val="0"/>
      <w:marRight w:val="0"/>
      <w:marTop w:val="0"/>
      <w:marBottom w:val="0"/>
      <w:divBdr>
        <w:top w:val="none" w:sz="0" w:space="0" w:color="auto"/>
        <w:left w:val="none" w:sz="0" w:space="0" w:color="auto"/>
        <w:bottom w:val="none" w:sz="0" w:space="0" w:color="auto"/>
        <w:right w:val="none" w:sz="0" w:space="0" w:color="auto"/>
      </w:divBdr>
    </w:div>
    <w:div w:id="1907493272">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10189094">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1502234">
      <w:bodyDiv w:val="1"/>
      <w:marLeft w:val="0"/>
      <w:marRight w:val="0"/>
      <w:marTop w:val="0"/>
      <w:marBottom w:val="0"/>
      <w:divBdr>
        <w:top w:val="none" w:sz="0" w:space="0" w:color="auto"/>
        <w:left w:val="none" w:sz="0" w:space="0" w:color="auto"/>
        <w:bottom w:val="none" w:sz="0" w:space="0" w:color="auto"/>
        <w:right w:val="none" w:sz="0" w:space="0" w:color="auto"/>
      </w:divBdr>
    </w:div>
    <w:div w:id="1911648510">
      <w:bodyDiv w:val="1"/>
      <w:marLeft w:val="0"/>
      <w:marRight w:val="0"/>
      <w:marTop w:val="0"/>
      <w:marBottom w:val="0"/>
      <w:divBdr>
        <w:top w:val="none" w:sz="0" w:space="0" w:color="auto"/>
        <w:left w:val="none" w:sz="0" w:space="0" w:color="auto"/>
        <w:bottom w:val="none" w:sz="0" w:space="0" w:color="auto"/>
        <w:right w:val="none" w:sz="0" w:space="0" w:color="auto"/>
      </w:divBdr>
    </w:div>
    <w:div w:id="1913003796">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4268449">
      <w:bodyDiv w:val="1"/>
      <w:marLeft w:val="0"/>
      <w:marRight w:val="0"/>
      <w:marTop w:val="0"/>
      <w:marBottom w:val="0"/>
      <w:divBdr>
        <w:top w:val="none" w:sz="0" w:space="0" w:color="auto"/>
        <w:left w:val="none" w:sz="0" w:space="0" w:color="auto"/>
        <w:bottom w:val="none" w:sz="0" w:space="0" w:color="auto"/>
        <w:right w:val="none" w:sz="0" w:space="0" w:color="auto"/>
      </w:divBdr>
    </w:div>
    <w:div w:id="1914315623">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6239767">
      <w:bodyDiv w:val="1"/>
      <w:marLeft w:val="0"/>
      <w:marRight w:val="0"/>
      <w:marTop w:val="0"/>
      <w:marBottom w:val="0"/>
      <w:divBdr>
        <w:top w:val="none" w:sz="0" w:space="0" w:color="auto"/>
        <w:left w:val="none" w:sz="0" w:space="0" w:color="auto"/>
        <w:bottom w:val="none" w:sz="0" w:space="0" w:color="auto"/>
        <w:right w:val="none" w:sz="0" w:space="0" w:color="auto"/>
      </w:divBdr>
    </w:div>
    <w:div w:id="1917087976">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7351639">
      <w:bodyDiv w:val="1"/>
      <w:marLeft w:val="0"/>
      <w:marRight w:val="0"/>
      <w:marTop w:val="0"/>
      <w:marBottom w:val="0"/>
      <w:divBdr>
        <w:top w:val="none" w:sz="0" w:space="0" w:color="auto"/>
        <w:left w:val="none" w:sz="0" w:space="0" w:color="auto"/>
        <w:bottom w:val="none" w:sz="0" w:space="0" w:color="auto"/>
        <w:right w:val="none" w:sz="0" w:space="0" w:color="auto"/>
      </w:divBdr>
    </w:div>
    <w:div w:id="1917668855">
      <w:bodyDiv w:val="1"/>
      <w:marLeft w:val="0"/>
      <w:marRight w:val="0"/>
      <w:marTop w:val="0"/>
      <w:marBottom w:val="0"/>
      <w:divBdr>
        <w:top w:val="none" w:sz="0" w:space="0" w:color="auto"/>
        <w:left w:val="none" w:sz="0" w:space="0" w:color="auto"/>
        <w:bottom w:val="none" w:sz="0" w:space="0" w:color="auto"/>
        <w:right w:val="none" w:sz="0" w:space="0" w:color="auto"/>
      </w:divBdr>
    </w:div>
    <w:div w:id="1918175044">
      <w:bodyDiv w:val="1"/>
      <w:marLeft w:val="0"/>
      <w:marRight w:val="0"/>
      <w:marTop w:val="0"/>
      <w:marBottom w:val="0"/>
      <w:divBdr>
        <w:top w:val="none" w:sz="0" w:space="0" w:color="auto"/>
        <w:left w:val="none" w:sz="0" w:space="0" w:color="auto"/>
        <w:bottom w:val="none" w:sz="0" w:space="0" w:color="auto"/>
        <w:right w:val="none" w:sz="0" w:space="0" w:color="auto"/>
      </w:divBdr>
    </w:div>
    <w:div w:id="1918318375">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8443971">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19244124">
      <w:bodyDiv w:val="1"/>
      <w:marLeft w:val="0"/>
      <w:marRight w:val="0"/>
      <w:marTop w:val="0"/>
      <w:marBottom w:val="0"/>
      <w:divBdr>
        <w:top w:val="none" w:sz="0" w:space="0" w:color="auto"/>
        <w:left w:val="none" w:sz="0" w:space="0" w:color="auto"/>
        <w:bottom w:val="none" w:sz="0" w:space="0" w:color="auto"/>
        <w:right w:val="none" w:sz="0" w:space="0" w:color="auto"/>
      </w:divBdr>
    </w:div>
    <w:div w:id="1919899046">
      <w:bodyDiv w:val="1"/>
      <w:marLeft w:val="0"/>
      <w:marRight w:val="0"/>
      <w:marTop w:val="0"/>
      <w:marBottom w:val="0"/>
      <w:divBdr>
        <w:top w:val="none" w:sz="0" w:space="0" w:color="auto"/>
        <w:left w:val="none" w:sz="0" w:space="0" w:color="auto"/>
        <w:bottom w:val="none" w:sz="0" w:space="0" w:color="auto"/>
        <w:right w:val="none" w:sz="0" w:space="0" w:color="auto"/>
      </w:divBdr>
    </w:div>
    <w:div w:id="1920669960">
      <w:bodyDiv w:val="1"/>
      <w:marLeft w:val="0"/>
      <w:marRight w:val="0"/>
      <w:marTop w:val="0"/>
      <w:marBottom w:val="0"/>
      <w:divBdr>
        <w:top w:val="none" w:sz="0" w:space="0" w:color="auto"/>
        <w:left w:val="none" w:sz="0" w:space="0" w:color="auto"/>
        <w:bottom w:val="none" w:sz="0" w:space="0" w:color="auto"/>
        <w:right w:val="none" w:sz="0" w:space="0" w:color="auto"/>
      </w:divBdr>
    </w:div>
    <w:div w:id="1920677614">
      <w:bodyDiv w:val="1"/>
      <w:marLeft w:val="0"/>
      <w:marRight w:val="0"/>
      <w:marTop w:val="0"/>
      <w:marBottom w:val="0"/>
      <w:divBdr>
        <w:top w:val="none" w:sz="0" w:space="0" w:color="auto"/>
        <w:left w:val="none" w:sz="0" w:space="0" w:color="auto"/>
        <w:bottom w:val="none" w:sz="0" w:space="0" w:color="auto"/>
        <w:right w:val="none" w:sz="0" w:space="0" w:color="auto"/>
      </w:divBdr>
    </w:div>
    <w:div w:id="1920864586">
      <w:bodyDiv w:val="1"/>
      <w:marLeft w:val="0"/>
      <w:marRight w:val="0"/>
      <w:marTop w:val="0"/>
      <w:marBottom w:val="0"/>
      <w:divBdr>
        <w:top w:val="none" w:sz="0" w:space="0" w:color="auto"/>
        <w:left w:val="none" w:sz="0" w:space="0" w:color="auto"/>
        <w:bottom w:val="none" w:sz="0" w:space="0" w:color="auto"/>
        <w:right w:val="none" w:sz="0" w:space="0" w:color="auto"/>
      </w:divBdr>
    </w:div>
    <w:div w:id="1921215177">
      <w:bodyDiv w:val="1"/>
      <w:marLeft w:val="0"/>
      <w:marRight w:val="0"/>
      <w:marTop w:val="0"/>
      <w:marBottom w:val="0"/>
      <w:divBdr>
        <w:top w:val="none" w:sz="0" w:space="0" w:color="auto"/>
        <w:left w:val="none" w:sz="0" w:space="0" w:color="auto"/>
        <w:bottom w:val="none" w:sz="0" w:space="0" w:color="auto"/>
        <w:right w:val="none" w:sz="0" w:space="0" w:color="auto"/>
      </w:divBdr>
    </w:div>
    <w:div w:id="1921331550">
      <w:bodyDiv w:val="1"/>
      <w:marLeft w:val="0"/>
      <w:marRight w:val="0"/>
      <w:marTop w:val="0"/>
      <w:marBottom w:val="0"/>
      <w:divBdr>
        <w:top w:val="none" w:sz="0" w:space="0" w:color="auto"/>
        <w:left w:val="none" w:sz="0" w:space="0" w:color="auto"/>
        <w:bottom w:val="none" w:sz="0" w:space="0" w:color="auto"/>
        <w:right w:val="none" w:sz="0" w:space="0" w:color="auto"/>
      </w:divBdr>
    </w:div>
    <w:div w:id="1925801918">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28535216">
      <w:bodyDiv w:val="1"/>
      <w:marLeft w:val="0"/>
      <w:marRight w:val="0"/>
      <w:marTop w:val="0"/>
      <w:marBottom w:val="0"/>
      <w:divBdr>
        <w:top w:val="none" w:sz="0" w:space="0" w:color="auto"/>
        <w:left w:val="none" w:sz="0" w:space="0" w:color="auto"/>
        <w:bottom w:val="none" w:sz="0" w:space="0" w:color="auto"/>
        <w:right w:val="none" w:sz="0" w:space="0" w:color="auto"/>
      </w:divBdr>
    </w:div>
    <w:div w:id="1931890417">
      <w:bodyDiv w:val="1"/>
      <w:marLeft w:val="0"/>
      <w:marRight w:val="0"/>
      <w:marTop w:val="0"/>
      <w:marBottom w:val="0"/>
      <w:divBdr>
        <w:top w:val="none" w:sz="0" w:space="0" w:color="auto"/>
        <w:left w:val="none" w:sz="0" w:space="0" w:color="auto"/>
        <w:bottom w:val="none" w:sz="0" w:space="0" w:color="auto"/>
        <w:right w:val="none" w:sz="0" w:space="0" w:color="auto"/>
      </w:divBdr>
    </w:div>
    <w:div w:id="1932162191">
      <w:bodyDiv w:val="1"/>
      <w:marLeft w:val="0"/>
      <w:marRight w:val="0"/>
      <w:marTop w:val="0"/>
      <w:marBottom w:val="0"/>
      <w:divBdr>
        <w:top w:val="none" w:sz="0" w:space="0" w:color="auto"/>
        <w:left w:val="none" w:sz="0" w:space="0" w:color="auto"/>
        <w:bottom w:val="none" w:sz="0" w:space="0" w:color="auto"/>
        <w:right w:val="none" w:sz="0" w:space="0" w:color="auto"/>
      </w:divBdr>
    </w:div>
    <w:div w:id="1932545001">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34825969">
      <w:bodyDiv w:val="1"/>
      <w:marLeft w:val="0"/>
      <w:marRight w:val="0"/>
      <w:marTop w:val="0"/>
      <w:marBottom w:val="0"/>
      <w:divBdr>
        <w:top w:val="none" w:sz="0" w:space="0" w:color="auto"/>
        <w:left w:val="none" w:sz="0" w:space="0" w:color="auto"/>
        <w:bottom w:val="none" w:sz="0" w:space="0" w:color="auto"/>
        <w:right w:val="none" w:sz="0" w:space="0" w:color="auto"/>
      </w:divBdr>
    </w:div>
    <w:div w:id="1936742379">
      <w:bodyDiv w:val="1"/>
      <w:marLeft w:val="0"/>
      <w:marRight w:val="0"/>
      <w:marTop w:val="0"/>
      <w:marBottom w:val="0"/>
      <w:divBdr>
        <w:top w:val="none" w:sz="0" w:space="0" w:color="auto"/>
        <w:left w:val="none" w:sz="0" w:space="0" w:color="auto"/>
        <w:bottom w:val="none" w:sz="0" w:space="0" w:color="auto"/>
        <w:right w:val="none" w:sz="0" w:space="0" w:color="auto"/>
      </w:divBdr>
    </w:div>
    <w:div w:id="1936935005">
      <w:bodyDiv w:val="1"/>
      <w:marLeft w:val="0"/>
      <w:marRight w:val="0"/>
      <w:marTop w:val="0"/>
      <w:marBottom w:val="0"/>
      <w:divBdr>
        <w:top w:val="none" w:sz="0" w:space="0" w:color="auto"/>
        <w:left w:val="none" w:sz="0" w:space="0" w:color="auto"/>
        <w:bottom w:val="none" w:sz="0" w:space="0" w:color="auto"/>
        <w:right w:val="none" w:sz="0" w:space="0" w:color="auto"/>
      </w:divBdr>
    </w:div>
    <w:div w:id="1939360976">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1835356">
      <w:bodyDiv w:val="1"/>
      <w:marLeft w:val="0"/>
      <w:marRight w:val="0"/>
      <w:marTop w:val="0"/>
      <w:marBottom w:val="0"/>
      <w:divBdr>
        <w:top w:val="none" w:sz="0" w:space="0" w:color="auto"/>
        <w:left w:val="none" w:sz="0" w:space="0" w:color="auto"/>
        <w:bottom w:val="none" w:sz="0" w:space="0" w:color="auto"/>
        <w:right w:val="none" w:sz="0" w:space="0" w:color="auto"/>
      </w:divBdr>
    </w:div>
    <w:div w:id="1944191305">
      <w:bodyDiv w:val="1"/>
      <w:marLeft w:val="0"/>
      <w:marRight w:val="0"/>
      <w:marTop w:val="0"/>
      <w:marBottom w:val="0"/>
      <w:divBdr>
        <w:top w:val="none" w:sz="0" w:space="0" w:color="auto"/>
        <w:left w:val="none" w:sz="0" w:space="0" w:color="auto"/>
        <w:bottom w:val="none" w:sz="0" w:space="0" w:color="auto"/>
        <w:right w:val="none" w:sz="0" w:space="0" w:color="auto"/>
      </w:divBdr>
    </w:div>
    <w:div w:id="1944216681">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5838271">
      <w:bodyDiv w:val="1"/>
      <w:marLeft w:val="0"/>
      <w:marRight w:val="0"/>
      <w:marTop w:val="0"/>
      <w:marBottom w:val="0"/>
      <w:divBdr>
        <w:top w:val="none" w:sz="0" w:space="0" w:color="auto"/>
        <w:left w:val="none" w:sz="0" w:space="0" w:color="auto"/>
        <w:bottom w:val="none" w:sz="0" w:space="0" w:color="auto"/>
        <w:right w:val="none" w:sz="0" w:space="0" w:color="auto"/>
      </w:divBdr>
    </w:div>
    <w:div w:id="1945839602">
      <w:bodyDiv w:val="1"/>
      <w:marLeft w:val="0"/>
      <w:marRight w:val="0"/>
      <w:marTop w:val="0"/>
      <w:marBottom w:val="0"/>
      <w:divBdr>
        <w:top w:val="none" w:sz="0" w:space="0" w:color="auto"/>
        <w:left w:val="none" w:sz="0" w:space="0" w:color="auto"/>
        <w:bottom w:val="none" w:sz="0" w:space="0" w:color="auto"/>
        <w:right w:val="none" w:sz="0" w:space="0" w:color="auto"/>
      </w:divBdr>
    </w:div>
    <w:div w:id="1946575461">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46814072">
      <w:bodyDiv w:val="1"/>
      <w:marLeft w:val="0"/>
      <w:marRight w:val="0"/>
      <w:marTop w:val="0"/>
      <w:marBottom w:val="0"/>
      <w:divBdr>
        <w:top w:val="none" w:sz="0" w:space="0" w:color="auto"/>
        <w:left w:val="none" w:sz="0" w:space="0" w:color="auto"/>
        <w:bottom w:val="none" w:sz="0" w:space="0" w:color="auto"/>
        <w:right w:val="none" w:sz="0" w:space="0" w:color="auto"/>
      </w:divBdr>
    </w:div>
    <w:div w:id="1948463221">
      <w:bodyDiv w:val="1"/>
      <w:marLeft w:val="0"/>
      <w:marRight w:val="0"/>
      <w:marTop w:val="0"/>
      <w:marBottom w:val="0"/>
      <w:divBdr>
        <w:top w:val="none" w:sz="0" w:space="0" w:color="auto"/>
        <w:left w:val="none" w:sz="0" w:space="0" w:color="auto"/>
        <w:bottom w:val="none" w:sz="0" w:space="0" w:color="auto"/>
        <w:right w:val="none" w:sz="0" w:space="0" w:color="auto"/>
      </w:divBdr>
    </w:div>
    <w:div w:id="1949655030">
      <w:bodyDiv w:val="1"/>
      <w:marLeft w:val="0"/>
      <w:marRight w:val="0"/>
      <w:marTop w:val="0"/>
      <w:marBottom w:val="0"/>
      <w:divBdr>
        <w:top w:val="none" w:sz="0" w:space="0" w:color="auto"/>
        <w:left w:val="none" w:sz="0" w:space="0" w:color="auto"/>
        <w:bottom w:val="none" w:sz="0" w:space="0" w:color="auto"/>
        <w:right w:val="none" w:sz="0" w:space="0" w:color="auto"/>
      </w:divBdr>
    </w:div>
    <w:div w:id="1950310176">
      <w:bodyDiv w:val="1"/>
      <w:marLeft w:val="0"/>
      <w:marRight w:val="0"/>
      <w:marTop w:val="0"/>
      <w:marBottom w:val="0"/>
      <w:divBdr>
        <w:top w:val="none" w:sz="0" w:space="0" w:color="auto"/>
        <w:left w:val="none" w:sz="0" w:space="0" w:color="auto"/>
        <w:bottom w:val="none" w:sz="0" w:space="0" w:color="auto"/>
        <w:right w:val="none" w:sz="0" w:space="0" w:color="auto"/>
      </w:divBdr>
    </w:div>
    <w:div w:id="1953710975">
      <w:bodyDiv w:val="1"/>
      <w:marLeft w:val="0"/>
      <w:marRight w:val="0"/>
      <w:marTop w:val="0"/>
      <w:marBottom w:val="0"/>
      <w:divBdr>
        <w:top w:val="none" w:sz="0" w:space="0" w:color="auto"/>
        <w:left w:val="none" w:sz="0" w:space="0" w:color="auto"/>
        <w:bottom w:val="none" w:sz="0" w:space="0" w:color="auto"/>
        <w:right w:val="none" w:sz="0" w:space="0" w:color="auto"/>
      </w:divBdr>
    </w:div>
    <w:div w:id="1954821744">
      <w:bodyDiv w:val="1"/>
      <w:marLeft w:val="0"/>
      <w:marRight w:val="0"/>
      <w:marTop w:val="0"/>
      <w:marBottom w:val="0"/>
      <w:divBdr>
        <w:top w:val="none" w:sz="0" w:space="0" w:color="auto"/>
        <w:left w:val="none" w:sz="0" w:space="0" w:color="auto"/>
        <w:bottom w:val="none" w:sz="0" w:space="0" w:color="auto"/>
        <w:right w:val="none" w:sz="0" w:space="0" w:color="auto"/>
      </w:divBdr>
    </w:div>
    <w:div w:id="1954901687">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58216262">
      <w:bodyDiv w:val="1"/>
      <w:marLeft w:val="0"/>
      <w:marRight w:val="0"/>
      <w:marTop w:val="0"/>
      <w:marBottom w:val="0"/>
      <w:divBdr>
        <w:top w:val="none" w:sz="0" w:space="0" w:color="auto"/>
        <w:left w:val="none" w:sz="0" w:space="0" w:color="auto"/>
        <w:bottom w:val="none" w:sz="0" w:space="0" w:color="auto"/>
        <w:right w:val="none" w:sz="0" w:space="0" w:color="auto"/>
      </w:divBdr>
    </w:div>
    <w:div w:id="1961108084">
      <w:bodyDiv w:val="1"/>
      <w:marLeft w:val="0"/>
      <w:marRight w:val="0"/>
      <w:marTop w:val="0"/>
      <w:marBottom w:val="0"/>
      <w:divBdr>
        <w:top w:val="none" w:sz="0" w:space="0" w:color="auto"/>
        <w:left w:val="none" w:sz="0" w:space="0" w:color="auto"/>
        <w:bottom w:val="none" w:sz="0" w:space="0" w:color="auto"/>
        <w:right w:val="none" w:sz="0" w:space="0" w:color="auto"/>
      </w:divBdr>
    </w:div>
    <w:div w:id="1961719265">
      <w:bodyDiv w:val="1"/>
      <w:marLeft w:val="0"/>
      <w:marRight w:val="0"/>
      <w:marTop w:val="0"/>
      <w:marBottom w:val="0"/>
      <w:divBdr>
        <w:top w:val="none" w:sz="0" w:space="0" w:color="auto"/>
        <w:left w:val="none" w:sz="0" w:space="0" w:color="auto"/>
        <w:bottom w:val="none" w:sz="0" w:space="0" w:color="auto"/>
        <w:right w:val="none" w:sz="0" w:space="0" w:color="auto"/>
      </w:divBdr>
    </w:div>
    <w:div w:id="1961835039">
      <w:bodyDiv w:val="1"/>
      <w:marLeft w:val="0"/>
      <w:marRight w:val="0"/>
      <w:marTop w:val="0"/>
      <w:marBottom w:val="0"/>
      <w:divBdr>
        <w:top w:val="none" w:sz="0" w:space="0" w:color="auto"/>
        <w:left w:val="none" w:sz="0" w:space="0" w:color="auto"/>
        <w:bottom w:val="none" w:sz="0" w:space="0" w:color="auto"/>
        <w:right w:val="none" w:sz="0" w:space="0" w:color="auto"/>
      </w:divBdr>
    </w:div>
    <w:div w:id="1962179995">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5578040">
      <w:bodyDiv w:val="1"/>
      <w:marLeft w:val="0"/>
      <w:marRight w:val="0"/>
      <w:marTop w:val="0"/>
      <w:marBottom w:val="0"/>
      <w:divBdr>
        <w:top w:val="none" w:sz="0" w:space="0" w:color="auto"/>
        <w:left w:val="none" w:sz="0" w:space="0" w:color="auto"/>
        <w:bottom w:val="none" w:sz="0" w:space="0" w:color="auto"/>
        <w:right w:val="none" w:sz="0" w:space="0" w:color="auto"/>
      </w:divBdr>
    </w:div>
    <w:div w:id="1965915872">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0627560">
      <w:bodyDiv w:val="1"/>
      <w:marLeft w:val="0"/>
      <w:marRight w:val="0"/>
      <w:marTop w:val="0"/>
      <w:marBottom w:val="0"/>
      <w:divBdr>
        <w:top w:val="none" w:sz="0" w:space="0" w:color="auto"/>
        <w:left w:val="none" w:sz="0" w:space="0" w:color="auto"/>
        <w:bottom w:val="none" w:sz="0" w:space="0" w:color="auto"/>
        <w:right w:val="none" w:sz="0" w:space="0" w:color="auto"/>
      </w:divBdr>
    </w:div>
    <w:div w:id="1971128844">
      <w:bodyDiv w:val="1"/>
      <w:marLeft w:val="0"/>
      <w:marRight w:val="0"/>
      <w:marTop w:val="0"/>
      <w:marBottom w:val="0"/>
      <w:divBdr>
        <w:top w:val="none" w:sz="0" w:space="0" w:color="auto"/>
        <w:left w:val="none" w:sz="0" w:space="0" w:color="auto"/>
        <w:bottom w:val="none" w:sz="0" w:space="0" w:color="auto"/>
        <w:right w:val="none" w:sz="0" w:space="0" w:color="auto"/>
      </w:divBdr>
    </w:div>
    <w:div w:id="1971862603">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73171988">
      <w:bodyDiv w:val="1"/>
      <w:marLeft w:val="0"/>
      <w:marRight w:val="0"/>
      <w:marTop w:val="0"/>
      <w:marBottom w:val="0"/>
      <w:divBdr>
        <w:top w:val="none" w:sz="0" w:space="0" w:color="auto"/>
        <w:left w:val="none" w:sz="0" w:space="0" w:color="auto"/>
        <w:bottom w:val="none" w:sz="0" w:space="0" w:color="auto"/>
        <w:right w:val="none" w:sz="0" w:space="0" w:color="auto"/>
      </w:divBdr>
    </w:div>
    <w:div w:id="1973748988">
      <w:bodyDiv w:val="1"/>
      <w:marLeft w:val="0"/>
      <w:marRight w:val="0"/>
      <w:marTop w:val="0"/>
      <w:marBottom w:val="0"/>
      <w:divBdr>
        <w:top w:val="none" w:sz="0" w:space="0" w:color="auto"/>
        <w:left w:val="none" w:sz="0" w:space="0" w:color="auto"/>
        <w:bottom w:val="none" w:sz="0" w:space="0" w:color="auto"/>
        <w:right w:val="none" w:sz="0" w:space="0" w:color="auto"/>
      </w:divBdr>
    </w:div>
    <w:div w:id="1974095191">
      <w:bodyDiv w:val="1"/>
      <w:marLeft w:val="0"/>
      <w:marRight w:val="0"/>
      <w:marTop w:val="0"/>
      <w:marBottom w:val="0"/>
      <w:divBdr>
        <w:top w:val="none" w:sz="0" w:space="0" w:color="auto"/>
        <w:left w:val="none" w:sz="0" w:space="0" w:color="auto"/>
        <w:bottom w:val="none" w:sz="0" w:space="0" w:color="auto"/>
        <w:right w:val="none" w:sz="0" w:space="0" w:color="auto"/>
      </w:divBdr>
    </w:div>
    <w:div w:id="1975331643">
      <w:bodyDiv w:val="1"/>
      <w:marLeft w:val="0"/>
      <w:marRight w:val="0"/>
      <w:marTop w:val="0"/>
      <w:marBottom w:val="0"/>
      <w:divBdr>
        <w:top w:val="none" w:sz="0" w:space="0" w:color="auto"/>
        <w:left w:val="none" w:sz="0" w:space="0" w:color="auto"/>
        <w:bottom w:val="none" w:sz="0" w:space="0" w:color="auto"/>
        <w:right w:val="none" w:sz="0" w:space="0" w:color="auto"/>
      </w:divBdr>
    </w:div>
    <w:div w:id="1976254732">
      <w:bodyDiv w:val="1"/>
      <w:marLeft w:val="0"/>
      <w:marRight w:val="0"/>
      <w:marTop w:val="0"/>
      <w:marBottom w:val="0"/>
      <w:divBdr>
        <w:top w:val="none" w:sz="0" w:space="0" w:color="auto"/>
        <w:left w:val="none" w:sz="0" w:space="0" w:color="auto"/>
        <w:bottom w:val="none" w:sz="0" w:space="0" w:color="auto"/>
        <w:right w:val="none" w:sz="0" w:space="0" w:color="auto"/>
      </w:divBdr>
    </w:div>
    <w:div w:id="1977298121">
      <w:bodyDiv w:val="1"/>
      <w:marLeft w:val="0"/>
      <w:marRight w:val="0"/>
      <w:marTop w:val="0"/>
      <w:marBottom w:val="0"/>
      <w:divBdr>
        <w:top w:val="none" w:sz="0" w:space="0" w:color="auto"/>
        <w:left w:val="none" w:sz="0" w:space="0" w:color="auto"/>
        <w:bottom w:val="none" w:sz="0" w:space="0" w:color="auto"/>
        <w:right w:val="none" w:sz="0" w:space="0" w:color="auto"/>
      </w:divBdr>
    </w:div>
    <w:div w:id="1978563067">
      <w:bodyDiv w:val="1"/>
      <w:marLeft w:val="0"/>
      <w:marRight w:val="0"/>
      <w:marTop w:val="0"/>
      <w:marBottom w:val="0"/>
      <w:divBdr>
        <w:top w:val="none" w:sz="0" w:space="0" w:color="auto"/>
        <w:left w:val="none" w:sz="0" w:space="0" w:color="auto"/>
        <w:bottom w:val="none" w:sz="0" w:space="0" w:color="auto"/>
        <w:right w:val="none" w:sz="0" w:space="0" w:color="auto"/>
      </w:divBdr>
    </w:div>
    <w:div w:id="1980963477">
      <w:bodyDiv w:val="1"/>
      <w:marLeft w:val="0"/>
      <w:marRight w:val="0"/>
      <w:marTop w:val="0"/>
      <w:marBottom w:val="0"/>
      <w:divBdr>
        <w:top w:val="none" w:sz="0" w:space="0" w:color="auto"/>
        <w:left w:val="none" w:sz="0" w:space="0" w:color="auto"/>
        <w:bottom w:val="none" w:sz="0" w:space="0" w:color="auto"/>
        <w:right w:val="none" w:sz="0" w:space="0" w:color="auto"/>
      </w:divBdr>
    </w:div>
    <w:div w:id="1981031348">
      <w:bodyDiv w:val="1"/>
      <w:marLeft w:val="0"/>
      <w:marRight w:val="0"/>
      <w:marTop w:val="0"/>
      <w:marBottom w:val="0"/>
      <w:divBdr>
        <w:top w:val="none" w:sz="0" w:space="0" w:color="auto"/>
        <w:left w:val="none" w:sz="0" w:space="0" w:color="auto"/>
        <w:bottom w:val="none" w:sz="0" w:space="0" w:color="auto"/>
        <w:right w:val="none" w:sz="0" w:space="0" w:color="auto"/>
      </w:divBdr>
    </w:div>
    <w:div w:id="1981107639">
      <w:bodyDiv w:val="1"/>
      <w:marLeft w:val="0"/>
      <w:marRight w:val="0"/>
      <w:marTop w:val="0"/>
      <w:marBottom w:val="0"/>
      <w:divBdr>
        <w:top w:val="none" w:sz="0" w:space="0" w:color="auto"/>
        <w:left w:val="none" w:sz="0" w:space="0" w:color="auto"/>
        <w:bottom w:val="none" w:sz="0" w:space="0" w:color="auto"/>
        <w:right w:val="none" w:sz="0" w:space="0" w:color="auto"/>
      </w:divBdr>
    </w:div>
    <w:div w:id="1981183762">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2954535">
      <w:bodyDiv w:val="1"/>
      <w:marLeft w:val="0"/>
      <w:marRight w:val="0"/>
      <w:marTop w:val="0"/>
      <w:marBottom w:val="0"/>
      <w:divBdr>
        <w:top w:val="none" w:sz="0" w:space="0" w:color="auto"/>
        <w:left w:val="none" w:sz="0" w:space="0" w:color="auto"/>
        <w:bottom w:val="none" w:sz="0" w:space="0" w:color="auto"/>
        <w:right w:val="none" w:sz="0" w:space="0" w:color="auto"/>
      </w:divBdr>
    </w:div>
    <w:div w:id="1984197059">
      <w:bodyDiv w:val="1"/>
      <w:marLeft w:val="0"/>
      <w:marRight w:val="0"/>
      <w:marTop w:val="0"/>
      <w:marBottom w:val="0"/>
      <w:divBdr>
        <w:top w:val="none" w:sz="0" w:space="0" w:color="auto"/>
        <w:left w:val="none" w:sz="0" w:space="0" w:color="auto"/>
        <w:bottom w:val="none" w:sz="0" w:space="0" w:color="auto"/>
        <w:right w:val="none" w:sz="0" w:space="0" w:color="auto"/>
      </w:divBdr>
    </w:div>
    <w:div w:id="1984458818">
      <w:bodyDiv w:val="1"/>
      <w:marLeft w:val="0"/>
      <w:marRight w:val="0"/>
      <w:marTop w:val="0"/>
      <w:marBottom w:val="0"/>
      <w:divBdr>
        <w:top w:val="none" w:sz="0" w:space="0" w:color="auto"/>
        <w:left w:val="none" w:sz="0" w:space="0" w:color="auto"/>
        <w:bottom w:val="none" w:sz="0" w:space="0" w:color="auto"/>
        <w:right w:val="none" w:sz="0" w:space="0" w:color="auto"/>
      </w:divBdr>
    </w:div>
    <w:div w:id="1984920474">
      <w:bodyDiv w:val="1"/>
      <w:marLeft w:val="0"/>
      <w:marRight w:val="0"/>
      <w:marTop w:val="0"/>
      <w:marBottom w:val="0"/>
      <w:divBdr>
        <w:top w:val="none" w:sz="0" w:space="0" w:color="auto"/>
        <w:left w:val="none" w:sz="0" w:space="0" w:color="auto"/>
        <w:bottom w:val="none" w:sz="0" w:space="0" w:color="auto"/>
        <w:right w:val="none" w:sz="0" w:space="0" w:color="auto"/>
      </w:divBdr>
    </w:div>
    <w:div w:id="1986275958">
      <w:bodyDiv w:val="1"/>
      <w:marLeft w:val="0"/>
      <w:marRight w:val="0"/>
      <w:marTop w:val="0"/>
      <w:marBottom w:val="0"/>
      <w:divBdr>
        <w:top w:val="none" w:sz="0" w:space="0" w:color="auto"/>
        <w:left w:val="none" w:sz="0" w:space="0" w:color="auto"/>
        <w:bottom w:val="none" w:sz="0" w:space="0" w:color="auto"/>
        <w:right w:val="none" w:sz="0" w:space="0" w:color="auto"/>
      </w:divBdr>
    </w:div>
    <w:div w:id="1986279779">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89478744">
      <w:bodyDiv w:val="1"/>
      <w:marLeft w:val="0"/>
      <w:marRight w:val="0"/>
      <w:marTop w:val="0"/>
      <w:marBottom w:val="0"/>
      <w:divBdr>
        <w:top w:val="none" w:sz="0" w:space="0" w:color="auto"/>
        <w:left w:val="none" w:sz="0" w:space="0" w:color="auto"/>
        <w:bottom w:val="none" w:sz="0" w:space="0" w:color="auto"/>
        <w:right w:val="none" w:sz="0" w:space="0" w:color="auto"/>
      </w:divBdr>
    </w:div>
    <w:div w:id="1990477054">
      <w:bodyDiv w:val="1"/>
      <w:marLeft w:val="0"/>
      <w:marRight w:val="0"/>
      <w:marTop w:val="0"/>
      <w:marBottom w:val="0"/>
      <w:divBdr>
        <w:top w:val="none" w:sz="0" w:space="0" w:color="auto"/>
        <w:left w:val="none" w:sz="0" w:space="0" w:color="auto"/>
        <w:bottom w:val="none" w:sz="0" w:space="0" w:color="auto"/>
        <w:right w:val="none" w:sz="0" w:space="0" w:color="auto"/>
      </w:divBdr>
    </w:div>
    <w:div w:id="1991667773">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4796050">
      <w:bodyDiv w:val="1"/>
      <w:marLeft w:val="0"/>
      <w:marRight w:val="0"/>
      <w:marTop w:val="0"/>
      <w:marBottom w:val="0"/>
      <w:divBdr>
        <w:top w:val="none" w:sz="0" w:space="0" w:color="auto"/>
        <w:left w:val="none" w:sz="0" w:space="0" w:color="auto"/>
        <w:bottom w:val="none" w:sz="0" w:space="0" w:color="auto"/>
        <w:right w:val="none" w:sz="0" w:space="0" w:color="auto"/>
      </w:divBdr>
    </w:div>
    <w:div w:id="1995180365">
      <w:bodyDiv w:val="1"/>
      <w:marLeft w:val="0"/>
      <w:marRight w:val="0"/>
      <w:marTop w:val="0"/>
      <w:marBottom w:val="0"/>
      <w:divBdr>
        <w:top w:val="none" w:sz="0" w:space="0" w:color="auto"/>
        <w:left w:val="none" w:sz="0" w:space="0" w:color="auto"/>
        <w:bottom w:val="none" w:sz="0" w:space="0" w:color="auto"/>
        <w:right w:val="none" w:sz="0" w:space="0" w:color="auto"/>
      </w:divBdr>
    </w:div>
    <w:div w:id="1995329418">
      <w:bodyDiv w:val="1"/>
      <w:marLeft w:val="0"/>
      <w:marRight w:val="0"/>
      <w:marTop w:val="0"/>
      <w:marBottom w:val="0"/>
      <w:divBdr>
        <w:top w:val="none" w:sz="0" w:space="0" w:color="auto"/>
        <w:left w:val="none" w:sz="0" w:space="0" w:color="auto"/>
        <w:bottom w:val="none" w:sz="0" w:space="0" w:color="auto"/>
        <w:right w:val="none" w:sz="0" w:space="0" w:color="auto"/>
      </w:divBdr>
    </w:div>
    <w:div w:id="1995717713">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1996759700">
      <w:bodyDiv w:val="1"/>
      <w:marLeft w:val="0"/>
      <w:marRight w:val="0"/>
      <w:marTop w:val="0"/>
      <w:marBottom w:val="0"/>
      <w:divBdr>
        <w:top w:val="none" w:sz="0" w:space="0" w:color="auto"/>
        <w:left w:val="none" w:sz="0" w:space="0" w:color="auto"/>
        <w:bottom w:val="none" w:sz="0" w:space="0" w:color="auto"/>
        <w:right w:val="none" w:sz="0" w:space="0" w:color="auto"/>
      </w:divBdr>
    </w:div>
    <w:div w:id="1996832668">
      <w:bodyDiv w:val="1"/>
      <w:marLeft w:val="0"/>
      <w:marRight w:val="0"/>
      <w:marTop w:val="0"/>
      <w:marBottom w:val="0"/>
      <w:divBdr>
        <w:top w:val="none" w:sz="0" w:space="0" w:color="auto"/>
        <w:left w:val="none" w:sz="0" w:space="0" w:color="auto"/>
        <w:bottom w:val="none" w:sz="0" w:space="0" w:color="auto"/>
        <w:right w:val="none" w:sz="0" w:space="0" w:color="auto"/>
      </w:divBdr>
    </w:div>
    <w:div w:id="1996908129">
      <w:bodyDiv w:val="1"/>
      <w:marLeft w:val="0"/>
      <w:marRight w:val="0"/>
      <w:marTop w:val="0"/>
      <w:marBottom w:val="0"/>
      <w:divBdr>
        <w:top w:val="none" w:sz="0" w:space="0" w:color="auto"/>
        <w:left w:val="none" w:sz="0" w:space="0" w:color="auto"/>
        <w:bottom w:val="none" w:sz="0" w:space="0" w:color="auto"/>
        <w:right w:val="none" w:sz="0" w:space="0" w:color="auto"/>
      </w:divBdr>
    </w:div>
    <w:div w:id="1997419684">
      <w:bodyDiv w:val="1"/>
      <w:marLeft w:val="0"/>
      <w:marRight w:val="0"/>
      <w:marTop w:val="0"/>
      <w:marBottom w:val="0"/>
      <w:divBdr>
        <w:top w:val="none" w:sz="0" w:space="0" w:color="auto"/>
        <w:left w:val="none" w:sz="0" w:space="0" w:color="auto"/>
        <w:bottom w:val="none" w:sz="0" w:space="0" w:color="auto"/>
        <w:right w:val="none" w:sz="0" w:space="0" w:color="auto"/>
      </w:divBdr>
    </w:div>
    <w:div w:id="1999338559">
      <w:bodyDiv w:val="1"/>
      <w:marLeft w:val="0"/>
      <w:marRight w:val="0"/>
      <w:marTop w:val="0"/>
      <w:marBottom w:val="0"/>
      <w:divBdr>
        <w:top w:val="none" w:sz="0" w:space="0" w:color="auto"/>
        <w:left w:val="none" w:sz="0" w:space="0" w:color="auto"/>
        <w:bottom w:val="none" w:sz="0" w:space="0" w:color="auto"/>
        <w:right w:val="none" w:sz="0" w:space="0" w:color="auto"/>
      </w:divBdr>
    </w:div>
    <w:div w:id="2004235361">
      <w:bodyDiv w:val="1"/>
      <w:marLeft w:val="0"/>
      <w:marRight w:val="0"/>
      <w:marTop w:val="0"/>
      <w:marBottom w:val="0"/>
      <w:divBdr>
        <w:top w:val="none" w:sz="0" w:space="0" w:color="auto"/>
        <w:left w:val="none" w:sz="0" w:space="0" w:color="auto"/>
        <w:bottom w:val="none" w:sz="0" w:space="0" w:color="auto"/>
        <w:right w:val="none" w:sz="0" w:space="0" w:color="auto"/>
      </w:divBdr>
    </w:div>
    <w:div w:id="2005278665">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07053055">
      <w:bodyDiv w:val="1"/>
      <w:marLeft w:val="0"/>
      <w:marRight w:val="0"/>
      <w:marTop w:val="0"/>
      <w:marBottom w:val="0"/>
      <w:divBdr>
        <w:top w:val="none" w:sz="0" w:space="0" w:color="auto"/>
        <w:left w:val="none" w:sz="0" w:space="0" w:color="auto"/>
        <w:bottom w:val="none" w:sz="0" w:space="0" w:color="auto"/>
        <w:right w:val="none" w:sz="0" w:space="0" w:color="auto"/>
      </w:divBdr>
    </w:div>
    <w:div w:id="2008902980">
      <w:bodyDiv w:val="1"/>
      <w:marLeft w:val="0"/>
      <w:marRight w:val="0"/>
      <w:marTop w:val="0"/>
      <w:marBottom w:val="0"/>
      <w:divBdr>
        <w:top w:val="none" w:sz="0" w:space="0" w:color="auto"/>
        <w:left w:val="none" w:sz="0" w:space="0" w:color="auto"/>
        <w:bottom w:val="none" w:sz="0" w:space="0" w:color="auto"/>
        <w:right w:val="none" w:sz="0" w:space="0" w:color="auto"/>
      </w:divBdr>
    </w:div>
    <w:div w:id="2010012216">
      <w:bodyDiv w:val="1"/>
      <w:marLeft w:val="0"/>
      <w:marRight w:val="0"/>
      <w:marTop w:val="0"/>
      <w:marBottom w:val="0"/>
      <w:divBdr>
        <w:top w:val="none" w:sz="0" w:space="0" w:color="auto"/>
        <w:left w:val="none" w:sz="0" w:space="0" w:color="auto"/>
        <w:bottom w:val="none" w:sz="0" w:space="0" w:color="auto"/>
        <w:right w:val="none" w:sz="0" w:space="0" w:color="auto"/>
      </w:divBdr>
    </w:div>
    <w:div w:id="2011983022">
      <w:bodyDiv w:val="1"/>
      <w:marLeft w:val="0"/>
      <w:marRight w:val="0"/>
      <w:marTop w:val="0"/>
      <w:marBottom w:val="0"/>
      <w:divBdr>
        <w:top w:val="none" w:sz="0" w:space="0" w:color="auto"/>
        <w:left w:val="none" w:sz="0" w:space="0" w:color="auto"/>
        <w:bottom w:val="none" w:sz="0" w:space="0" w:color="auto"/>
        <w:right w:val="none" w:sz="0" w:space="0" w:color="auto"/>
      </w:divBdr>
    </w:div>
    <w:div w:id="2012636325">
      <w:bodyDiv w:val="1"/>
      <w:marLeft w:val="0"/>
      <w:marRight w:val="0"/>
      <w:marTop w:val="0"/>
      <w:marBottom w:val="0"/>
      <w:divBdr>
        <w:top w:val="none" w:sz="0" w:space="0" w:color="auto"/>
        <w:left w:val="none" w:sz="0" w:space="0" w:color="auto"/>
        <w:bottom w:val="none" w:sz="0" w:space="0" w:color="auto"/>
        <w:right w:val="none" w:sz="0" w:space="0" w:color="auto"/>
      </w:divBdr>
    </w:div>
    <w:div w:id="2013217294">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5299940">
      <w:bodyDiv w:val="1"/>
      <w:marLeft w:val="0"/>
      <w:marRight w:val="0"/>
      <w:marTop w:val="0"/>
      <w:marBottom w:val="0"/>
      <w:divBdr>
        <w:top w:val="none" w:sz="0" w:space="0" w:color="auto"/>
        <w:left w:val="none" w:sz="0" w:space="0" w:color="auto"/>
        <w:bottom w:val="none" w:sz="0" w:space="0" w:color="auto"/>
        <w:right w:val="none" w:sz="0" w:space="0" w:color="auto"/>
      </w:divBdr>
    </w:div>
    <w:div w:id="2015722773">
      <w:bodyDiv w:val="1"/>
      <w:marLeft w:val="0"/>
      <w:marRight w:val="0"/>
      <w:marTop w:val="0"/>
      <w:marBottom w:val="0"/>
      <w:divBdr>
        <w:top w:val="none" w:sz="0" w:space="0" w:color="auto"/>
        <w:left w:val="none" w:sz="0" w:space="0" w:color="auto"/>
        <w:bottom w:val="none" w:sz="0" w:space="0" w:color="auto"/>
        <w:right w:val="none" w:sz="0" w:space="0" w:color="auto"/>
      </w:divBdr>
    </w:div>
    <w:div w:id="2016225784">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9041623">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0345860">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22244717">
      <w:bodyDiv w:val="1"/>
      <w:marLeft w:val="0"/>
      <w:marRight w:val="0"/>
      <w:marTop w:val="0"/>
      <w:marBottom w:val="0"/>
      <w:divBdr>
        <w:top w:val="none" w:sz="0" w:space="0" w:color="auto"/>
        <w:left w:val="none" w:sz="0" w:space="0" w:color="auto"/>
        <w:bottom w:val="none" w:sz="0" w:space="0" w:color="auto"/>
        <w:right w:val="none" w:sz="0" w:space="0" w:color="auto"/>
      </w:divBdr>
    </w:div>
    <w:div w:id="2022386759">
      <w:bodyDiv w:val="1"/>
      <w:marLeft w:val="0"/>
      <w:marRight w:val="0"/>
      <w:marTop w:val="0"/>
      <w:marBottom w:val="0"/>
      <w:divBdr>
        <w:top w:val="none" w:sz="0" w:space="0" w:color="auto"/>
        <w:left w:val="none" w:sz="0" w:space="0" w:color="auto"/>
        <w:bottom w:val="none" w:sz="0" w:space="0" w:color="auto"/>
        <w:right w:val="none" w:sz="0" w:space="0" w:color="auto"/>
      </w:divBdr>
    </w:div>
    <w:div w:id="2022510993">
      <w:bodyDiv w:val="1"/>
      <w:marLeft w:val="0"/>
      <w:marRight w:val="0"/>
      <w:marTop w:val="0"/>
      <w:marBottom w:val="0"/>
      <w:divBdr>
        <w:top w:val="none" w:sz="0" w:space="0" w:color="auto"/>
        <w:left w:val="none" w:sz="0" w:space="0" w:color="auto"/>
        <w:bottom w:val="none" w:sz="0" w:space="0" w:color="auto"/>
        <w:right w:val="none" w:sz="0" w:space="0" w:color="auto"/>
      </w:divBdr>
    </w:div>
    <w:div w:id="2022663972">
      <w:bodyDiv w:val="1"/>
      <w:marLeft w:val="0"/>
      <w:marRight w:val="0"/>
      <w:marTop w:val="0"/>
      <w:marBottom w:val="0"/>
      <w:divBdr>
        <w:top w:val="none" w:sz="0" w:space="0" w:color="auto"/>
        <w:left w:val="none" w:sz="0" w:space="0" w:color="auto"/>
        <w:bottom w:val="none" w:sz="0" w:space="0" w:color="auto"/>
        <w:right w:val="none" w:sz="0" w:space="0" w:color="auto"/>
      </w:divBdr>
    </w:div>
    <w:div w:id="2022855350">
      <w:bodyDiv w:val="1"/>
      <w:marLeft w:val="0"/>
      <w:marRight w:val="0"/>
      <w:marTop w:val="0"/>
      <w:marBottom w:val="0"/>
      <w:divBdr>
        <w:top w:val="none" w:sz="0" w:space="0" w:color="auto"/>
        <w:left w:val="none" w:sz="0" w:space="0" w:color="auto"/>
        <w:bottom w:val="none" w:sz="0" w:space="0" w:color="auto"/>
        <w:right w:val="none" w:sz="0" w:space="0" w:color="auto"/>
      </w:divBdr>
    </w:div>
    <w:div w:id="2023167827">
      <w:bodyDiv w:val="1"/>
      <w:marLeft w:val="0"/>
      <w:marRight w:val="0"/>
      <w:marTop w:val="0"/>
      <w:marBottom w:val="0"/>
      <w:divBdr>
        <w:top w:val="none" w:sz="0" w:space="0" w:color="auto"/>
        <w:left w:val="none" w:sz="0" w:space="0" w:color="auto"/>
        <w:bottom w:val="none" w:sz="0" w:space="0" w:color="auto"/>
        <w:right w:val="none" w:sz="0" w:space="0" w:color="auto"/>
      </w:divBdr>
    </w:div>
    <w:div w:id="2023237005">
      <w:bodyDiv w:val="1"/>
      <w:marLeft w:val="0"/>
      <w:marRight w:val="0"/>
      <w:marTop w:val="0"/>
      <w:marBottom w:val="0"/>
      <w:divBdr>
        <w:top w:val="none" w:sz="0" w:space="0" w:color="auto"/>
        <w:left w:val="none" w:sz="0" w:space="0" w:color="auto"/>
        <w:bottom w:val="none" w:sz="0" w:space="0" w:color="auto"/>
        <w:right w:val="none" w:sz="0" w:space="0" w:color="auto"/>
      </w:divBdr>
    </w:div>
    <w:div w:id="2023817911">
      <w:bodyDiv w:val="1"/>
      <w:marLeft w:val="0"/>
      <w:marRight w:val="0"/>
      <w:marTop w:val="0"/>
      <w:marBottom w:val="0"/>
      <w:divBdr>
        <w:top w:val="none" w:sz="0" w:space="0" w:color="auto"/>
        <w:left w:val="none" w:sz="0" w:space="0" w:color="auto"/>
        <w:bottom w:val="none" w:sz="0" w:space="0" w:color="auto"/>
        <w:right w:val="none" w:sz="0" w:space="0" w:color="auto"/>
      </w:divBdr>
    </w:div>
    <w:div w:id="2026128015">
      <w:bodyDiv w:val="1"/>
      <w:marLeft w:val="0"/>
      <w:marRight w:val="0"/>
      <w:marTop w:val="0"/>
      <w:marBottom w:val="0"/>
      <w:divBdr>
        <w:top w:val="none" w:sz="0" w:space="0" w:color="auto"/>
        <w:left w:val="none" w:sz="0" w:space="0" w:color="auto"/>
        <w:bottom w:val="none" w:sz="0" w:space="0" w:color="auto"/>
        <w:right w:val="none" w:sz="0" w:space="0" w:color="auto"/>
      </w:divBdr>
    </w:div>
    <w:div w:id="2026788481">
      <w:bodyDiv w:val="1"/>
      <w:marLeft w:val="0"/>
      <w:marRight w:val="0"/>
      <w:marTop w:val="0"/>
      <w:marBottom w:val="0"/>
      <w:divBdr>
        <w:top w:val="none" w:sz="0" w:space="0" w:color="auto"/>
        <w:left w:val="none" w:sz="0" w:space="0" w:color="auto"/>
        <w:bottom w:val="none" w:sz="0" w:space="0" w:color="auto"/>
        <w:right w:val="none" w:sz="0" w:space="0" w:color="auto"/>
      </w:divBdr>
    </w:div>
    <w:div w:id="2027167303">
      <w:bodyDiv w:val="1"/>
      <w:marLeft w:val="0"/>
      <w:marRight w:val="0"/>
      <w:marTop w:val="0"/>
      <w:marBottom w:val="0"/>
      <w:divBdr>
        <w:top w:val="none" w:sz="0" w:space="0" w:color="auto"/>
        <w:left w:val="none" w:sz="0" w:space="0" w:color="auto"/>
        <w:bottom w:val="none" w:sz="0" w:space="0" w:color="auto"/>
        <w:right w:val="none" w:sz="0" w:space="0" w:color="auto"/>
      </w:divBdr>
    </w:div>
    <w:div w:id="2027750575">
      <w:bodyDiv w:val="1"/>
      <w:marLeft w:val="0"/>
      <w:marRight w:val="0"/>
      <w:marTop w:val="0"/>
      <w:marBottom w:val="0"/>
      <w:divBdr>
        <w:top w:val="none" w:sz="0" w:space="0" w:color="auto"/>
        <w:left w:val="none" w:sz="0" w:space="0" w:color="auto"/>
        <w:bottom w:val="none" w:sz="0" w:space="0" w:color="auto"/>
        <w:right w:val="none" w:sz="0" w:space="0" w:color="auto"/>
      </w:divBdr>
    </w:div>
    <w:div w:id="2027903833">
      <w:bodyDiv w:val="1"/>
      <w:marLeft w:val="0"/>
      <w:marRight w:val="0"/>
      <w:marTop w:val="0"/>
      <w:marBottom w:val="0"/>
      <w:divBdr>
        <w:top w:val="none" w:sz="0" w:space="0" w:color="auto"/>
        <w:left w:val="none" w:sz="0" w:space="0" w:color="auto"/>
        <w:bottom w:val="none" w:sz="0" w:space="0" w:color="auto"/>
        <w:right w:val="none" w:sz="0" w:space="0" w:color="auto"/>
      </w:divBdr>
    </w:div>
    <w:div w:id="2028680225">
      <w:bodyDiv w:val="1"/>
      <w:marLeft w:val="0"/>
      <w:marRight w:val="0"/>
      <w:marTop w:val="0"/>
      <w:marBottom w:val="0"/>
      <w:divBdr>
        <w:top w:val="none" w:sz="0" w:space="0" w:color="auto"/>
        <w:left w:val="none" w:sz="0" w:space="0" w:color="auto"/>
        <w:bottom w:val="none" w:sz="0" w:space="0" w:color="auto"/>
        <w:right w:val="none" w:sz="0" w:space="0" w:color="auto"/>
      </w:divBdr>
    </w:div>
    <w:div w:id="2030450818">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257048">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7153190">
      <w:bodyDiv w:val="1"/>
      <w:marLeft w:val="0"/>
      <w:marRight w:val="0"/>
      <w:marTop w:val="0"/>
      <w:marBottom w:val="0"/>
      <w:divBdr>
        <w:top w:val="none" w:sz="0" w:space="0" w:color="auto"/>
        <w:left w:val="none" w:sz="0" w:space="0" w:color="auto"/>
        <w:bottom w:val="none" w:sz="0" w:space="0" w:color="auto"/>
        <w:right w:val="none" w:sz="0" w:space="0" w:color="auto"/>
      </w:divBdr>
    </w:div>
    <w:div w:id="2037464059">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38964992">
      <w:bodyDiv w:val="1"/>
      <w:marLeft w:val="0"/>
      <w:marRight w:val="0"/>
      <w:marTop w:val="0"/>
      <w:marBottom w:val="0"/>
      <w:divBdr>
        <w:top w:val="none" w:sz="0" w:space="0" w:color="auto"/>
        <w:left w:val="none" w:sz="0" w:space="0" w:color="auto"/>
        <w:bottom w:val="none" w:sz="0" w:space="0" w:color="auto"/>
        <w:right w:val="none" w:sz="0" w:space="0" w:color="auto"/>
      </w:divBdr>
    </w:div>
    <w:div w:id="2039617702">
      <w:bodyDiv w:val="1"/>
      <w:marLeft w:val="0"/>
      <w:marRight w:val="0"/>
      <w:marTop w:val="0"/>
      <w:marBottom w:val="0"/>
      <w:divBdr>
        <w:top w:val="none" w:sz="0" w:space="0" w:color="auto"/>
        <w:left w:val="none" w:sz="0" w:space="0" w:color="auto"/>
        <w:bottom w:val="none" w:sz="0" w:space="0" w:color="auto"/>
        <w:right w:val="none" w:sz="0" w:space="0" w:color="auto"/>
      </w:divBdr>
    </w:div>
    <w:div w:id="2039816893">
      <w:bodyDiv w:val="1"/>
      <w:marLeft w:val="0"/>
      <w:marRight w:val="0"/>
      <w:marTop w:val="0"/>
      <w:marBottom w:val="0"/>
      <w:divBdr>
        <w:top w:val="none" w:sz="0" w:space="0" w:color="auto"/>
        <w:left w:val="none" w:sz="0" w:space="0" w:color="auto"/>
        <w:bottom w:val="none" w:sz="0" w:space="0" w:color="auto"/>
        <w:right w:val="none" w:sz="0" w:space="0" w:color="auto"/>
      </w:divBdr>
    </w:div>
    <w:div w:id="2043821233">
      <w:bodyDiv w:val="1"/>
      <w:marLeft w:val="0"/>
      <w:marRight w:val="0"/>
      <w:marTop w:val="0"/>
      <w:marBottom w:val="0"/>
      <w:divBdr>
        <w:top w:val="none" w:sz="0" w:space="0" w:color="auto"/>
        <w:left w:val="none" w:sz="0" w:space="0" w:color="auto"/>
        <w:bottom w:val="none" w:sz="0" w:space="0" w:color="auto"/>
        <w:right w:val="none" w:sz="0" w:space="0" w:color="auto"/>
      </w:divBdr>
    </w:div>
    <w:div w:id="2044092307">
      <w:bodyDiv w:val="1"/>
      <w:marLeft w:val="0"/>
      <w:marRight w:val="0"/>
      <w:marTop w:val="0"/>
      <w:marBottom w:val="0"/>
      <w:divBdr>
        <w:top w:val="none" w:sz="0" w:space="0" w:color="auto"/>
        <w:left w:val="none" w:sz="0" w:space="0" w:color="auto"/>
        <w:bottom w:val="none" w:sz="0" w:space="0" w:color="auto"/>
        <w:right w:val="none" w:sz="0" w:space="0" w:color="auto"/>
      </w:divBdr>
    </w:div>
    <w:div w:id="2044862213">
      <w:bodyDiv w:val="1"/>
      <w:marLeft w:val="0"/>
      <w:marRight w:val="0"/>
      <w:marTop w:val="0"/>
      <w:marBottom w:val="0"/>
      <w:divBdr>
        <w:top w:val="none" w:sz="0" w:space="0" w:color="auto"/>
        <w:left w:val="none" w:sz="0" w:space="0" w:color="auto"/>
        <w:bottom w:val="none" w:sz="0" w:space="0" w:color="auto"/>
        <w:right w:val="none" w:sz="0" w:space="0" w:color="auto"/>
      </w:divBdr>
    </w:div>
    <w:div w:id="2045406047">
      <w:bodyDiv w:val="1"/>
      <w:marLeft w:val="0"/>
      <w:marRight w:val="0"/>
      <w:marTop w:val="0"/>
      <w:marBottom w:val="0"/>
      <w:divBdr>
        <w:top w:val="none" w:sz="0" w:space="0" w:color="auto"/>
        <w:left w:val="none" w:sz="0" w:space="0" w:color="auto"/>
        <w:bottom w:val="none" w:sz="0" w:space="0" w:color="auto"/>
        <w:right w:val="none" w:sz="0" w:space="0" w:color="auto"/>
      </w:divBdr>
    </w:div>
    <w:div w:id="2046056666">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7439467">
      <w:bodyDiv w:val="1"/>
      <w:marLeft w:val="0"/>
      <w:marRight w:val="0"/>
      <w:marTop w:val="0"/>
      <w:marBottom w:val="0"/>
      <w:divBdr>
        <w:top w:val="none" w:sz="0" w:space="0" w:color="auto"/>
        <w:left w:val="none" w:sz="0" w:space="0" w:color="auto"/>
        <w:bottom w:val="none" w:sz="0" w:space="0" w:color="auto"/>
        <w:right w:val="none" w:sz="0" w:space="0" w:color="auto"/>
      </w:divBdr>
    </w:div>
    <w:div w:id="2047826172">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8871292">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0567217">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105579">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1413106">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3528584">
      <w:bodyDiv w:val="1"/>
      <w:marLeft w:val="0"/>
      <w:marRight w:val="0"/>
      <w:marTop w:val="0"/>
      <w:marBottom w:val="0"/>
      <w:divBdr>
        <w:top w:val="none" w:sz="0" w:space="0" w:color="auto"/>
        <w:left w:val="none" w:sz="0" w:space="0" w:color="auto"/>
        <w:bottom w:val="none" w:sz="0" w:space="0" w:color="auto"/>
        <w:right w:val="none" w:sz="0" w:space="0" w:color="auto"/>
      </w:divBdr>
    </w:div>
    <w:div w:id="2054497144">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55079297">
      <w:bodyDiv w:val="1"/>
      <w:marLeft w:val="0"/>
      <w:marRight w:val="0"/>
      <w:marTop w:val="0"/>
      <w:marBottom w:val="0"/>
      <w:divBdr>
        <w:top w:val="none" w:sz="0" w:space="0" w:color="auto"/>
        <w:left w:val="none" w:sz="0" w:space="0" w:color="auto"/>
        <w:bottom w:val="none" w:sz="0" w:space="0" w:color="auto"/>
        <w:right w:val="none" w:sz="0" w:space="0" w:color="auto"/>
      </w:divBdr>
    </w:div>
    <w:div w:id="2055503607">
      <w:bodyDiv w:val="1"/>
      <w:marLeft w:val="0"/>
      <w:marRight w:val="0"/>
      <w:marTop w:val="0"/>
      <w:marBottom w:val="0"/>
      <w:divBdr>
        <w:top w:val="none" w:sz="0" w:space="0" w:color="auto"/>
        <w:left w:val="none" w:sz="0" w:space="0" w:color="auto"/>
        <w:bottom w:val="none" w:sz="0" w:space="0" w:color="auto"/>
        <w:right w:val="none" w:sz="0" w:space="0" w:color="auto"/>
      </w:divBdr>
    </w:div>
    <w:div w:id="2056542832">
      <w:bodyDiv w:val="1"/>
      <w:marLeft w:val="0"/>
      <w:marRight w:val="0"/>
      <w:marTop w:val="0"/>
      <w:marBottom w:val="0"/>
      <w:divBdr>
        <w:top w:val="none" w:sz="0" w:space="0" w:color="auto"/>
        <w:left w:val="none" w:sz="0" w:space="0" w:color="auto"/>
        <w:bottom w:val="none" w:sz="0" w:space="0" w:color="auto"/>
        <w:right w:val="none" w:sz="0" w:space="0" w:color="auto"/>
      </w:divBdr>
    </w:div>
    <w:div w:id="2059666434">
      <w:bodyDiv w:val="1"/>
      <w:marLeft w:val="0"/>
      <w:marRight w:val="0"/>
      <w:marTop w:val="0"/>
      <w:marBottom w:val="0"/>
      <w:divBdr>
        <w:top w:val="none" w:sz="0" w:space="0" w:color="auto"/>
        <w:left w:val="none" w:sz="0" w:space="0" w:color="auto"/>
        <w:bottom w:val="none" w:sz="0" w:space="0" w:color="auto"/>
        <w:right w:val="none" w:sz="0" w:space="0" w:color="auto"/>
      </w:divBdr>
    </w:div>
    <w:div w:id="2060976843">
      <w:bodyDiv w:val="1"/>
      <w:marLeft w:val="0"/>
      <w:marRight w:val="0"/>
      <w:marTop w:val="0"/>
      <w:marBottom w:val="0"/>
      <w:divBdr>
        <w:top w:val="none" w:sz="0" w:space="0" w:color="auto"/>
        <w:left w:val="none" w:sz="0" w:space="0" w:color="auto"/>
        <w:bottom w:val="none" w:sz="0" w:space="0" w:color="auto"/>
        <w:right w:val="none" w:sz="0" w:space="0" w:color="auto"/>
      </w:divBdr>
    </w:div>
    <w:div w:id="2062240624">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3021964">
      <w:bodyDiv w:val="1"/>
      <w:marLeft w:val="0"/>
      <w:marRight w:val="0"/>
      <w:marTop w:val="0"/>
      <w:marBottom w:val="0"/>
      <w:divBdr>
        <w:top w:val="none" w:sz="0" w:space="0" w:color="auto"/>
        <w:left w:val="none" w:sz="0" w:space="0" w:color="auto"/>
        <w:bottom w:val="none" w:sz="0" w:space="0" w:color="auto"/>
        <w:right w:val="none" w:sz="0" w:space="0" w:color="auto"/>
      </w:divBdr>
    </w:div>
    <w:div w:id="2063365491">
      <w:bodyDiv w:val="1"/>
      <w:marLeft w:val="0"/>
      <w:marRight w:val="0"/>
      <w:marTop w:val="0"/>
      <w:marBottom w:val="0"/>
      <w:divBdr>
        <w:top w:val="none" w:sz="0" w:space="0" w:color="auto"/>
        <w:left w:val="none" w:sz="0" w:space="0" w:color="auto"/>
        <w:bottom w:val="none" w:sz="0" w:space="0" w:color="auto"/>
        <w:right w:val="none" w:sz="0" w:space="0" w:color="auto"/>
      </w:divBdr>
    </w:div>
    <w:div w:id="2064720225">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8676531">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110904">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0878799">
      <w:bodyDiv w:val="1"/>
      <w:marLeft w:val="0"/>
      <w:marRight w:val="0"/>
      <w:marTop w:val="0"/>
      <w:marBottom w:val="0"/>
      <w:divBdr>
        <w:top w:val="none" w:sz="0" w:space="0" w:color="auto"/>
        <w:left w:val="none" w:sz="0" w:space="0" w:color="auto"/>
        <w:bottom w:val="none" w:sz="0" w:space="0" w:color="auto"/>
        <w:right w:val="none" w:sz="0" w:space="0" w:color="auto"/>
      </w:divBdr>
    </w:div>
    <w:div w:id="2071538749">
      <w:bodyDiv w:val="1"/>
      <w:marLeft w:val="0"/>
      <w:marRight w:val="0"/>
      <w:marTop w:val="0"/>
      <w:marBottom w:val="0"/>
      <w:divBdr>
        <w:top w:val="none" w:sz="0" w:space="0" w:color="auto"/>
        <w:left w:val="none" w:sz="0" w:space="0" w:color="auto"/>
        <w:bottom w:val="none" w:sz="0" w:space="0" w:color="auto"/>
        <w:right w:val="none" w:sz="0" w:space="0" w:color="auto"/>
      </w:divBdr>
    </w:div>
    <w:div w:id="2071540716">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159214">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77579940">
      <w:bodyDiv w:val="1"/>
      <w:marLeft w:val="0"/>
      <w:marRight w:val="0"/>
      <w:marTop w:val="0"/>
      <w:marBottom w:val="0"/>
      <w:divBdr>
        <w:top w:val="none" w:sz="0" w:space="0" w:color="auto"/>
        <w:left w:val="none" w:sz="0" w:space="0" w:color="auto"/>
        <w:bottom w:val="none" w:sz="0" w:space="0" w:color="auto"/>
        <w:right w:val="none" w:sz="0" w:space="0" w:color="auto"/>
      </w:divBdr>
    </w:div>
    <w:div w:id="2081127490">
      <w:bodyDiv w:val="1"/>
      <w:marLeft w:val="0"/>
      <w:marRight w:val="0"/>
      <w:marTop w:val="0"/>
      <w:marBottom w:val="0"/>
      <w:divBdr>
        <w:top w:val="none" w:sz="0" w:space="0" w:color="auto"/>
        <w:left w:val="none" w:sz="0" w:space="0" w:color="auto"/>
        <w:bottom w:val="none" w:sz="0" w:space="0" w:color="auto"/>
        <w:right w:val="none" w:sz="0" w:space="0" w:color="auto"/>
      </w:divBdr>
    </w:div>
    <w:div w:id="2082098369">
      <w:bodyDiv w:val="1"/>
      <w:marLeft w:val="0"/>
      <w:marRight w:val="0"/>
      <w:marTop w:val="0"/>
      <w:marBottom w:val="0"/>
      <w:divBdr>
        <w:top w:val="none" w:sz="0" w:space="0" w:color="auto"/>
        <w:left w:val="none" w:sz="0" w:space="0" w:color="auto"/>
        <w:bottom w:val="none" w:sz="0" w:space="0" w:color="auto"/>
        <w:right w:val="none" w:sz="0" w:space="0" w:color="auto"/>
      </w:divBdr>
    </w:div>
    <w:div w:id="2082483189">
      <w:bodyDiv w:val="1"/>
      <w:marLeft w:val="0"/>
      <w:marRight w:val="0"/>
      <w:marTop w:val="0"/>
      <w:marBottom w:val="0"/>
      <w:divBdr>
        <w:top w:val="none" w:sz="0" w:space="0" w:color="auto"/>
        <w:left w:val="none" w:sz="0" w:space="0" w:color="auto"/>
        <w:bottom w:val="none" w:sz="0" w:space="0" w:color="auto"/>
        <w:right w:val="none" w:sz="0" w:space="0" w:color="auto"/>
      </w:divBdr>
    </w:div>
    <w:div w:id="208275416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4990659">
      <w:bodyDiv w:val="1"/>
      <w:marLeft w:val="0"/>
      <w:marRight w:val="0"/>
      <w:marTop w:val="0"/>
      <w:marBottom w:val="0"/>
      <w:divBdr>
        <w:top w:val="none" w:sz="0" w:space="0" w:color="auto"/>
        <w:left w:val="none" w:sz="0" w:space="0" w:color="auto"/>
        <w:bottom w:val="none" w:sz="0" w:space="0" w:color="auto"/>
        <w:right w:val="none" w:sz="0" w:space="0" w:color="auto"/>
      </w:divBdr>
    </w:div>
    <w:div w:id="2085449082">
      <w:bodyDiv w:val="1"/>
      <w:marLeft w:val="0"/>
      <w:marRight w:val="0"/>
      <w:marTop w:val="0"/>
      <w:marBottom w:val="0"/>
      <w:divBdr>
        <w:top w:val="none" w:sz="0" w:space="0" w:color="auto"/>
        <w:left w:val="none" w:sz="0" w:space="0" w:color="auto"/>
        <w:bottom w:val="none" w:sz="0" w:space="0" w:color="auto"/>
        <w:right w:val="none" w:sz="0" w:space="0" w:color="auto"/>
      </w:divBdr>
    </w:div>
    <w:div w:id="2085565778">
      <w:bodyDiv w:val="1"/>
      <w:marLeft w:val="0"/>
      <w:marRight w:val="0"/>
      <w:marTop w:val="0"/>
      <w:marBottom w:val="0"/>
      <w:divBdr>
        <w:top w:val="none" w:sz="0" w:space="0" w:color="auto"/>
        <w:left w:val="none" w:sz="0" w:space="0" w:color="auto"/>
        <w:bottom w:val="none" w:sz="0" w:space="0" w:color="auto"/>
        <w:right w:val="none" w:sz="0" w:space="0" w:color="auto"/>
      </w:divBdr>
    </w:div>
    <w:div w:id="208575704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6877486">
      <w:bodyDiv w:val="1"/>
      <w:marLeft w:val="0"/>
      <w:marRight w:val="0"/>
      <w:marTop w:val="0"/>
      <w:marBottom w:val="0"/>
      <w:divBdr>
        <w:top w:val="none" w:sz="0" w:space="0" w:color="auto"/>
        <w:left w:val="none" w:sz="0" w:space="0" w:color="auto"/>
        <w:bottom w:val="none" w:sz="0" w:space="0" w:color="auto"/>
        <w:right w:val="none" w:sz="0" w:space="0" w:color="auto"/>
      </w:divBdr>
    </w:div>
    <w:div w:id="2086952146">
      <w:bodyDiv w:val="1"/>
      <w:marLeft w:val="0"/>
      <w:marRight w:val="0"/>
      <w:marTop w:val="0"/>
      <w:marBottom w:val="0"/>
      <w:divBdr>
        <w:top w:val="none" w:sz="0" w:space="0" w:color="auto"/>
        <w:left w:val="none" w:sz="0" w:space="0" w:color="auto"/>
        <w:bottom w:val="none" w:sz="0" w:space="0" w:color="auto"/>
        <w:right w:val="none" w:sz="0" w:space="0" w:color="auto"/>
      </w:divBdr>
    </w:div>
    <w:div w:id="2087725722">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90694731">
      <w:bodyDiv w:val="1"/>
      <w:marLeft w:val="0"/>
      <w:marRight w:val="0"/>
      <w:marTop w:val="0"/>
      <w:marBottom w:val="0"/>
      <w:divBdr>
        <w:top w:val="none" w:sz="0" w:space="0" w:color="auto"/>
        <w:left w:val="none" w:sz="0" w:space="0" w:color="auto"/>
        <w:bottom w:val="none" w:sz="0" w:space="0" w:color="auto"/>
        <w:right w:val="none" w:sz="0" w:space="0" w:color="auto"/>
      </w:divBdr>
    </w:div>
    <w:div w:id="209200414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2698279">
      <w:bodyDiv w:val="1"/>
      <w:marLeft w:val="0"/>
      <w:marRight w:val="0"/>
      <w:marTop w:val="0"/>
      <w:marBottom w:val="0"/>
      <w:divBdr>
        <w:top w:val="none" w:sz="0" w:space="0" w:color="auto"/>
        <w:left w:val="none" w:sz="0" w:space="0" w:color="auto"/>
        <w:bottom w:val="none" w:sz="0" w:space="0" w:color="auto"/>
        <w:right w:val="none" w:sz="0" w:space="0" w:color="auto"/>
      </w:divBdr>
    </w:div>
    <w:div w:id="2093576764">
      <w:bodyDiv w:val="1"/>
      <w:marLeft w:val="0"/>
      <w:marRight w:val="0"/>
      <w:marTop w:val="0"/>
      <w:marBottom w:val="0"/>
      <w:divBdr>
        <w:top w:val="none" w:sz="0" w:space="0" w:color="auto"/>
        <w:left w:val="none" w:sz="0" w:space="0" w:color="auto"/>
        <w:bottom w:val="none" w:sz="0" w:space="0" w:color="auto"/>
        <w:right w:val="none" w:sz="0" w:space="0" w:color="auto"/>
      </w:divBdr>
    </w:div>
    <w:div w:id="2094738793">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101027860">
      <w:bodyDiv w:val="1"/>
      <w:marLeft w:val="0"/>
      <w:marRight w:val="0"/>
      <w:marTop w:val="0"/>
      <w:marBottom w:val="0"/>
      <w:divBdr>
        <w:top w:val="none" w:sz="0" w:space="0" w:color="auto"/>
        <w:left w:val="none" w:sz="0" w:space="0" w:color="auto"/>
        <w:bottom w:val="none" w:sz="0" w:space="0" w:color="auto"/>
        <w:right w:val="none" w:sz="0" w:space="0" w:color="auto"/>
      </w:divBdr>
    </w:div>
    <w:div w:id="2101103560">
      <w:bodyDiv w:val="1"/>
      <w:marLeft w:val="0"/>
      <w:marRight w:val="0"/>
      <w:marTop w:val="0"/>
      <w:marBottom w:val="0"/>
      <w:divBdr>
        <w:top w:val="none" w:sz="0" w:space="0" w:color="auto"/>
        <w:left w:val="none" w:sz="0" w:space="0" w:color="auto"/>
        <w:bottom w:val="none" w:sz="0" w:space="0" w:color="auto"/>
        <w:right w:val="none" w:sz="0" w:space="0" w:color="auto"/>
      </w:divBdr>
    </w:div>
    <w:div w:id="2101952527">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02144812">
      <w:bodyDiv w:val="1"/>
      <w:marLeft w:val="0"/>
      <w:marRight w:val="0"/>
      <w:marTop w:val="0"/>
      <w:marBottom w:val="0"/>
      <w:divBdr>
        <w:top w:val="none" w:sz="0" w:space="0" w:color="auto"/>
        <w:left w:val="none" w:sz="0" w:space="0" w:color="auto"/>
        <w:bottom w:val="none" w:sz="0" w:space="0" w:color="auto"/>
        <w:right w:val="none" w:sz="0" w:space="0" w:color="auto"/>
      </w:divBdr>
    </w:div>
    <w:div w:id="2102220583">
      <w:bodyDiv w:val="1"/>
      <w:marLeft w:val="0"/>
      <w:marRight w:val="0"/>
      <w:marTop w:val="0"/>
      <w:marBottom w:val="0"/>
      <w:divBdr>
        <w:top w:val="none" w:sz="0" w:space="0" w:color="auto"/>
        <w:left w:val="none" w:sz="0" w:space="0" w:color="auto"/>
        <w:bottom w:val="none" w:sz="0" w:space="0" w:color="auto"/>
        <w:right w:val="none" w:sz="0" w:space="0" w:color="auto"/>
      </w:divBdr>
    </w:div>
    <w:div w:id="2105684328">
      <w:bodyDiv w:val="1"/>
      <w:marLeft w:val="0"/>
      <w:marRight w:val="0"/>
      <w:marTop w:val="0"/>
      <w:marBottom w:val="0"/>
      <w:divBdr>
        <w:top w:val="none" w:sz="0" w:space="0" w:color="auto"/>
        <w:left w:val="none" w:sz="0" w:space="0" w:color="auto"/>
        <w:bottom w:val="none" w:sz="0" w:space="0" w:color="auto"/>
        <w:right w:val="none" w:sz="0" w:space="0" w:color="auto"/>
      </w:divBdr>
    </w:div>
    <w:div w:id="2108575837">
      <w:bodyDiv w:val="1"/>
      <w:marLeft w:val="0"/>
      <w:marRight w:val="0"/>
      <w:marTop w:val="0"/>
      <w:marBottom w:val="0"/>
      <w:divBdr>
        <w:top w:val="none" w:sz="0" w:space="0" w:color="auto"/>
        <w:left w:val="none" w:sz="0" w:space="0" w:color="auto"/>
        <w:bottom w:val="none" w:sz="0" w:space="0" w:color="auto"/>
        <w:right w:val="none" w:sz="0" w:space="0" w:color="auto"/>
      </w:divBdr>
    </w:div>
    <w:div w:id="2108576100">
      <w:bodyDiv w:val="1"/>
      <w:marLeft w:val="0"/>
      <w:marRight w:val="0"/>
      <w:marTop w:val="0"/>
      <w:marBottom w:val="0"/>
      <w:divBdr>
        <w:top w:val="none" w:sz="0" w:space="0" w:color="auto"/>
        <w:left w:val="none" w:sz="0" w:space="0" w:color="auto"/>
        <w:bottom w:val="none" w:sz="0" w:space="0" w:color="auto"/>
        <w:right w:val="none" w:sz="0" w:space="0" w:color="auto"/>
      </w:divBdr>
    </w:div>
    <w:div w:id="2111506174">
      <w:bodyDiv w:val="1"/>
      <w:marLeft w:val="0"/>
      <w:marRight w:val="0"/>
      <w:marTop w:val="0"/>
      <w:marBottom w:val="0"/>
      <w:divBdr>
        <w:top w:val="none" w:sz="0" w:space="0" w:color="auto"/>
        <w:left w:val="none" w:sz="0" w:space="0" w:color="auto"/>
        <w:bottom w:val="none" w:sz="0" w:space="0" w:color="auto"/>
        <w:right w:val="none" w:sz="0" w:space="0" w:color="auto"/>
      </w:divBdr>
    </w:div>
    <w:div w:id="2111855472">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2124778">
      <w:bodyDiv w:val="1"/>
      <w:marLeft w:val="0"/>
      <w:marRight w:val="0"/>
      <w:marTop w:val="0"/>
      <w:marBottom w:val="0"/>
      <w:divBdr>
        <w:top w:val="none" w:sz="0" w:space="0" w:color="auto"/>
        <w:left w:val="none" w:sz="0" w:space="0" w:color="auto"/>
        <w:bottom w:val="none" w:sz="0" w:space="0" w:color="auto"/>
        <w:right w:val="none" w:sz="0" w:space="0" w:color="auto"/>
      </w:divBdr>
    </w:div>
    <w:div w:id="2113238641">
      <w:bodyDiv w:val="1"/>
      <w:marLeft w:val="0"/>
      <w:marRight w:val="0"/>
      <w:marTop w:val="0"/>
      <w:marBottom w:val="0"/>
      <w:divBdr>
        <w:top w:val="none" w:sz="0" w:space="0" w:color="auto"/>
        <w:left w:val="none" w:sz="0" w:space="0" w:color="auto"/>
        <w:bottom w:val="none" w:sz="0" w:space="0" w:color="auto"/>
        <w:right w:val="none" w:sz="0" w:space="0" w:color="auto"/>
      </w:divBdr>
    </w:div>
    <w:div w:id="2113890473">
      <w:bodyDiv w:val="1"/>
      <w:marLeft w:val="0"/>
      <w:marRight w:val="0"/>
      <w:marTop w:val="0"/>
      <w:marBottom w:val="0"/>
      <w:divBdr>
        <w:top w:val="none" w:sz="0" w:space="0" w:color="auto"/>
        <w:left w:val="none" w:sz="0" w:space="0" w:color="auto"/>
        <w:bottom w:val="none" w:sz="0" w:space="0" w:color="auto"/>
        <w:right w:val="none" w:sz="0" w:space="0" w:color="auto"/>
      </w:divBdr>
    </w:div>
    <w:div w:id="2114939314">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6366569">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19056656">
      <w:bodyDiv w:val="1"/>
      <w:marLeft w:val="0"/>
      <w:marRight w:val="0"/>
      <w:marTop w:val="0"/>
      <w:marBottom w:val="0"/>
      <w:divBdr>
        <w:top w:val="none" w:sz="0" w:space="0" w:color="auto"/>
        <w:left w:val="none" w:sz="0" w:space="0" w:color="auto"/>
        <w:bottom w:val="none" w:sz="0" w:space="0" w:color="auto"/>
        <w:right w:val="none" w:sz="0" w:space="0" w:color="auto"/>
      </w:divBdr>
    </w:div>
    <w:div w:id="2121146432">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6145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338709">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8349022">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0708963">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5252020">
      <w:bodyDiv w:val="1"/>
      <w:marLeft w:val="0"/>
      <w:marRight w:val="0"/>
      <w:marTop w:val="0"/>
      <w:marBottom w:val="0"/>
      <w:divBdr>
        <w:top w:val="none" w:sz="0" w:space="0" w:color="auto"/>
        <w:left w:val="none" w:sz="0" w:space="0" w:color="auto"/>
        <w:bottom w:val="none" w:sz="0" w:space="0" w:color="auto"/>
        <w:right w:val="none" w:sz="0" w:space="0" w:color="auto"/>
      </w:divBdr>
    </w:div>
    <w:div w:id="2135631962">
      <w:bodyDiv w:val="1"/>
      <w:marLeft w:val="0"/>
      <w:marRight w:val="0"/>
      <w:marTop w:val="0"/>
      <w:marBottom w:val="0"/>
      <w:divBdr>
        <w:top w:val="none" w:sz="0" w:space="0" w:color="auto"/>
        <w:left w:val="none" w:sz="0" w:space="0" w:color="auto"/>
        <w:bottom w:val="none" w:sz="0" w:space="0" w:color="auto"/>
        <w:right w:val="none" w:sz="0" w:space="0" w:color="auto"/>
      </w:divBdr>
    </w:div>
    <w:div w:id="2136677316">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39640622">
      <w:bodyDiv w:val="1"/>
      <w:marLeft w:val="0"/>
      <w:marRight w:val="0"/>
      <w:marTop w:val="0"/>
      <w:marBottom w:val="0"/>
      <w:divBdr>
        <w:top w:val="none" w:sz="0" w:space="0" w:color="auto"/>
        <w:left w:val="none" w:sz="0" w:space="0" w:color="auto"/>
        <w:bottom w:val="none" w:sz="0" w:space="0" w:color="auto"/>
        <w:right w:val="none" w:sz="0" w:space="0" w:color="auto"/>
      </w:divBdr>
    </w:div>
    <w:div w:id="2140604827">
      <w:bodyDiv w:val="1"/>
      <w:marLeft w:val="0"/>
      <w:marRight w:val="0"/>
      <w:marTop w:val="0"/>
      <w:marBottom w:val="0"/>
      <w:divBdr>
        <w:top w:val="none" w:sz="0" w:space="0" w:color="auto"/>
        <w:left w:val="none" w:sz="0" w:space="0" w:color="auto"/>
        <w:bottom w:val="none" w:sz="0" w:space="0" w:color="auto"/>
        <w:right w:val="none" w:sz="0" w:space="0" w:color="auto"/>
      </w:divBdr>
    </w:div>
    <w:div w:id="2142069203">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4418501">
      <w:bodyDiv w:val="1"/>
      <w:marLeft w:val="0"/>
      <w:marRight w:val="0"/>
      <w:marTop w:val="0"/>
      <w:marBottom w:val="0"/>
      <w:divBdr>
        <w:top w:val="none" w:sz="0" w:space="0" w:color="auto"/>
        <w:left w:val="none" w:sz="0" w:space="0" w:color="auto"/>
        <w:bottom w:val="none" w:sz="0" w:space="0" w:color="auto"/>
        <w:right w:val="none" w:sz="0" w:space="0" w:color="auto"/>
      </w:divBdr>
    </w:div>
    <w:div w:id="2144539067">
      <w:bodyDiv w:val="1"/>
      <w:marLeft w:val="0"/>
      <w:marRight w:val="0"/>
      <w:marTop w:val="0"/>
      <w:marBottom w:val="0"/>
      <w:divBdr>
        <w:top w:val="none" w:sz="0" w:space="0" w:color="auto"/>
        <w:left w:val="none" w:sz="0" w:space="0" w:color="auto"/>
        <w:bottom w:val="none" w:sz="0" w:space="0" w:color="auto"/>
        <w:right w:val="none" w:sz="0" w:space="0" w:color="auto"/>
      </w:divBdr>
    </w:div>
    <w:div w:id="2145341294">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846324">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6967104">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8.jpeg"/><Relationship Id="rId11" Type="http://schemas.openxmlformats.org/officeDocument/2006/relationships/image" Target="media/image4.png"/><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8.png"/><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microsoft.com/office/2018/08/relationships/commentsExtensible" Target="commentsExtensible.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Hay25</b:Tag>
    <b:SourceType>InternetSite</b:SourceType>
    <b:Guid>{593B6E81-1FA7-447F-A852-E62073DC5833}</b:Guid>
    <b:Author>
      <b:Author>
        <b:NameList>
          <b:Person>
            <b:Last>Ito</b:Last>
            <b:First>Hayato</b:First>
          </b:Person>
        </b:NameList>
      </b:Author>
    </b:Author>
    <b:Title>Web Components</b:Title>
    <b:InternetSiteTitle>GitHub</b:InternetSiteTitle>
    <b:Year>2025</b:Year>
    <b:Month>May</b:Month>
    <b:Day>11</b:Day>
    <b:URL>https://github.com/WICG/webcomponents</b:URL>
    <b:RefOrder>34</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Rap24</b:Tag>
    <b:SourceType>Book</b:SourceType>
    <b:Guid>{423C99D6-7664-4850-844C-EACBFC8EF8ED}</b:Guid>
    <b:Title>The Art of Micro Frontends</b:Title>
    <b:Year>2024</b:Year>
    <b:Author>
      <b:Author>
        <b:NameList>
          <b:Person>
            <b:Last>Rappl</b:Last>
            <b:First>Florian</b:First>
          </b:Person>
        </b:NameList>
      </b:Author>
    </b:Author>
    <b:RefOrder>22</b:RefOrder>
  </b:Source>
  <b:Source>
    <b:Tag>Fro16</b:Tag>
    <b:SourceType>Book</b:SourceType>
    <b:Guid>{141E651E-8C63-41C2-BCDA-6110BC4B1A21}</b:Guid>
    <b:Title>Atomic Design</b:Title>
    <b:Year>2016</b:Year>
    <b:Author>
      <b:Author>
        <b:NameList>
          <b:Person>
            <b:Last>Frost</b:Last>
            <b:First>Brad</b:First>
          </b:Person>
        </b:NameList>
      </b:Author>
    </b:Author>
    <b:RefOrder>35</b:RefOrder>
  </b:Source>
  <b:Source>
    <b:Tag>Con68</b:Tag>
    <b:SourceType>Book</b:SourceType>
    <b:Guid>{2714A1B2-7FE8-4F9F-B606-F02603FECC6D}</b:Guid>
    <b:Title>Conway's Law</b:Title>
    <b:Year>1968</b:Year>
    <b:Author>
      <b:Author>
        <b:NameList>
          <b:Person>
            <b:Last>Conway</b:Last>
            <b:Middle>E</b:Middle>
            <b:First>Melvin</b:First>
          </b:Person>
        </b:NameList>
      </b:Author>
    </b:Author>
    <b:RefOrder>20</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32</b:RefOrder>
  </b:Source>
  <b:Source>
    <b:Tag>arc22</b:Tag>
    <b:SourceType>InternetSite</b:SourceType>
    <b:Guid>{4461D1E9-9D27-4B0F-9310-1DBD965364E0}</b:Guid>
    <b:Title>architecture - Expression of technique</b:Title>
    <b:Year>2026</b:Year>
    <b:InternetSiteTitle>Britannica</b:InternetSiteTitle>
    <b:Month>July</b:Month>
    <b:Day>20</b:Day>
    <b:URL>https://www.britannica.com/topic/architecture</b:URL>
    <b:Author>
      <b:Author>
        <b:NameList>
          <b:Person>
            <b:Last>Collins</b:Last>
            <b:First>Peter</b:First>
          </b:Person>
          <b:Person>
            <b:Last>Gowans</b:Last>
            <b:First>Alan</b:First>
          </b:Person>
          <b:Person>
            <b:Last>Ackerman</b:Last>
            <b:Middle>S.</b:Middle>
            <b:First>James</b:First>
          </b:Person>
          <b:Person>
            <b:Last>Scruton</b:Last>
            <b:First>Roger</b:First>
          </b:Person>
        </b:NameList>
      </b:Author>
    </b:Author>
    <b:RefOrder>1</b:RefOrder>
  </b:Source>
  <b:Source>
    <b:Tag>Raj24</b:Tag>
    <b:SourceType>Book</b:SourceType>
    <b:Guid>{E1071A32-BEB8-41A3-A804-487179A89115}</b:Guid>
    <b:Author>
      <b:Author>
        <b:NameList>
          <b:Person>
            <b:Last>Gandhi</b:Last>
            <b:First>Raju</b:First>
          </b:Person>
          <b:Person>
            <b:Last>Richards</b:Last>
            <b:First>Mark</b:First>
          </b:Person>
          <b:Person>
            <b:Last>Ford</b:Last>
            <b:First>Neal</b:First>
          </b:Person>
        </b:NameList>
      </b:Author>
    </b:Author>
    <b:Title>Head First Software Architecture: A Learner's Guide to Architectural Thinking</b:Title>
    <b:Year>2024</b:Year>
    <b:Publisher>O'Reilly Media, Inc.</b:Publisher>
    <b:RefOrder>13</b:RefOrder>
  </b:Source>
  <b:Source>
    <b:Tag>про20</b:Tag>
    <b:SourceType>Book</b:SourceType>
    <b:Guid>{B1D180AC-2F68-4DAB-91BE-BDD45908EF7A}</b:Guid>
    <b:Author>
      <b:Author>
        <b:NameList>
          <b:Person>
            <b:Last>Влајић</b:Last>
            <b:First>Синиша</b:First>
          </b:Person>
        </b:NameList>
      </b:Author>
    </b:Author>
    <b:Title>ПРОЈЕКТОВАЊЕ СОФТВЕРА</b:Title>
    <b:Year>2020</b:Year>
    <b:City>Београд</b:City>
    <b:RefOrder>12</b:RefOrder>
  </b:Source>
  <b:Source>
    <b:Tag>Dim25</b:Tag>
    <b:SourceType>InternetSite</b:SourceType>
    <b:Guid>{02A7B0B6-C2F5-4EB8-ACE3-F77207FC3B60}</b:Guid>
    <b:Author>
      <b:Author>
        <b:NameList>
          <b:Person>
            <b:Last>Glazkov</b:Last>
            <b:First>Dimitri</b:First>
          </b:Person>
        </b:NameList>
      </b:Author>
    </b:Author>
    <b:Title>What the Heck is Shadow DOM?</b:Title>
    <b:InternetSiteTitle>Glazkov</b:InternetSiteTitle>
    <b:URL>https://glazkov.com/2011/01/14/what-the-heck-is-shadow-dom/</b:URL>
    <b:YearAccessed>2025</b:YearAccessed>
    <b:MonthAccessed>May</b:MonthAccessed>
    <b:DayAccessed>11</b:DayAccessed>
    <b:RefOrder>18</b:RefOrder>
  </b:Source>
  <b:Source>
    <b:Tag>Web25</b:Tag>
    <b:SourceType>InternetSite</b:SourceType>
    <b:Guid>{21CB63EE-1743-464B-9EF5-A2D4730895A1}</b:Guid>
    <b:Title>Web Components</b:Title>
    <b:InternetSiteTitle>MDN Web Docs - Mozilla</b:InternetSiteTitle>
    <b:URL>https://developer.mozilla.org/en-US/docs/Web/API/Web_components</b:URL>
    <b:YearAccessed>2025</b:YearAccessed>
    <b:MonthAccessed>May</b:MonthAccessed>
    <b:DayAccessed>11</b:DayAccessed>
    <b:RefOrder>17</b:RefOrder>
  </b:Source>
  <b:Source>
    <b:Tag>Gav25</b:Tag>
    <b:SourceType>InternetSite</b:SourceType>
    <b:Guid>{1A945596-16AE-4D68-9A43-C55763C87DA2}</b:Guid>
    <b:Author>
      <b:Author>
        <b:NameList>
          <b:Person>
            <b:Last>Wright</b:Last>
            <b:First>Gavin</b:First>
          </b:Person>
        </b:NameList>
      </b:Author>
    </b:Author>
    <b:Title>inline frame (iframe)</b:Title>
    <b:InternetSiteTitle>TechTarget</b:InternetSiteTitle>
    <b:URL>https://www.techtarget.com/whatis/definition/IFrame-Inline-Frame#:~:text=An%20inline%20frame%20(iframe)%20is,webpage%20within%20the%20parent%20page.</b:URL>
    <b:YearAccessed>2025</b:YearAccessed>
    <b:MonthAccessed>May</b:MonthAccessed>
    <b:DayAccessed>5</b:DayAccessed>
    <b:RefOrder>21</b:RefOrder>
  </b:Source>
  <b:Source>
    <b:Tag>Poo25</b:Tag>
    <b:SourceType>InternetSite</b:SourceType>
    <b:Guid>{7A529450-1681-452F-9CE8-1C3F824D8896}</b:Guid>
    <b:Title>What are Single Page Apps?</b:Title>
    <b:Author>
      <b:Author>
        <b:NameList>
          <b:Person>
            <b:Last>Yadav</b:Last>
            <b:First>Pooja</b:First>
          </b:Person>
        </b:NameList>
      </b:Author>
    </b:Author>
    <b:InternetSiteTitle>GeeksforGeeks</b:InternetSiteTitle>
    <b:URL>https://www.geeksforgeeks.org/what-are-single-page-apps/</b:URL>
    <b:YearAccessed>2025</b:YearAccessed>
    <b:MonthAccessed>May</b:MonthAccessed>
    <b:DayAccessed>4</b:DayAccessed>
    <b:RefOrder>16</b:RefOrder>
  </b:Source>
  <b:Source>
    <b:Tag>New21</b:Tag>
    <b:SourceType>Book</b:SourceType>
    <b:Guid>{1EA24EB3-DD8D-424F-842C-9215878C8F6A}</b:Guid>
    <b:Title>Building Microservices, 2nd Edition</b:Title>
    <b:Year>2021</b:Year>
    <b:Publisher>O'Reilly Media Inc</b:Publisher>
    <b:Author>
      <b:Author>
        <b:NameList>
          <b:Person>
            <b:Last>Newman</b:Last>
            <b:First>Sam</b:First>
          </b:Person>
        </b:NameList>
      </b:Author>
    </b:Author>
    <b:RefOrder>14</b:RefOrder>
  </b:Source>
  <b:Source>
    <b:Tag>AJA26</b:Tag>
    <b:SourceType>InternetSite</b:SourceType>
    <b:Guid>{2CB0542A-C57D-4778-8EF2-A70868FA0E47}</b:Guid>
    <b:Title>AJAX what is it? (it’s not DHTML)</b:Title>
    <b:InternetSiteTitle>Derivadow</b:InternetSiteTitle>
    <b:URL>https://derivadow.com/2007/01/05/ajax-what-is-it-its-not-dhtml/</b:URL>
    <b:YearAccessed>2026</b:YearAccessed>
    <b:MonthAccessed>September</b:MonthAccessed>
    <b:DayAccessed>1</b:DayAccessed>
    <b:RefOrder>36</b:RefOrder>
  </b:Source>
  <b:Source>
    <b:Tag>Che21</b:Tag>
    <b:SourceType>InternetSite</b:SourceType>
    <b:Guid>{824B4C96-43D0-428C-93F5-06F9D3B569A5}</b:Guid>
    <b:Title>Micro Frontend Guide: Technical Integrations</b:Title>
    <b:InternetSiteTitle>Trend Micro</b:InternetSiteTitle>
    <b:Year>2021</b:Year>
    <b:Month>August</b:Month>
    <b:Day>24</b:Day>
    <b:URL>https://www.trendmicro.com/de_de/research/21/h/micro-frontend-guide-technical-integrations.html</b:URL>
    <b:Author>
      <b:Author>
        <b:NameList>
          <b:Person>
            <b:Last>Chen</b:Last>
            <b:Middle>CY</b:Middle>
            <b:First>Kevin</b:First>
          </b:Person>
        </b:NameList>
      </b:Author>
    </b:Author>
    <b:YearAccessed>2026</b:YearAccessed>
    <b:MonthAccessed>September</b:MonthAccessed>
    <b:DayAccessed>1</b:DayAccessed>
    <b:RefOrder>23</b:RefOrder>
  </b:Source>
  <b:Source>
    <b:Tag>Nwa24</b:Tag>
    <b:SourceType>InternetSite</b:SourceType>
    <b:Guid>{3CD559E9-C596-43EE-8EF9-711F6D9697BF}</b:Guid>
    <b:Title>The Ultimate Guide to the Broadcast Channel API</b:Title>
    <b:InternetSiteTitle>Telerik &amp; Kendo UI</b:InternetSiteTitle>
    <b:Year>2024</b:Year>
    <b:Month>November</b:Month>
    <b:Day>26</b:Day>
    <b:URL>https://www.telerik.com/blogs/ultimate-guide-broadcast-channel-api</b:URL>
    <b:Author>
      <b:Author>
        <b:NameList>
          <b:Person>
            <b:Last>Nwamba</b:Last>
            <b:First>Christian</b:First>
          </b:Person>
        </b:NameList>
      </b:Author>
    </b:Author>
    <b:YearAccessed>2026</b:YearAccessed>
    <b:MonthAccessed>September</b:MonthAccessed>
    <b:DayAccessed>1</b:DayAccessed>
    <b:RefOrder>24</b:RefOrder>
  </b:Source>
  <b:Source>
    <b:Tag>Ozk21</b:Tag>
    <b:SourceType>InternetSite</b:SourceType>
    <b:Guid>{A4315372-15FB-4164-8AD5-13D3B836A8DE}</b:Guid>
    <b:Title>API Gateway Pattern</b:Title>
    <b:InternetSiteTitle>Medium</b:InternetSiteTitle>
    <b:Year>2021</b:Year>
    <b:Month>September</b:Month>
    <b:Day>7</b:Day>
    <b:URL>https://medium.com/design-microservices-architecture-with-patterns/api-gateway-pattern-8ed0ddfce9df</b:URL>
    <b:Author>
      <b:Author>
        <b:NameList>
          <b:Person>
            <b:Last>Ozkaya</b:Last>
            <b:First>Mehmet</b:First>
          </b:Person>
        </b:NameList>
      </b:Author>
    </b:Author>
    <b:YearAccessed>2026</b:YearAccessed>
    <b:MonthAccessed>September</b:MonthAccessed>
    <b:DayAccessed>1</b:DayAccessed>
    <b:RefOrder>25</b:RefOrder>
  </b:Source>
  <b:Source>
    <b:Tag>Vil23</b:Tag>
    <b:SourceType>InternetSite</b:SourceType>
    <b:Guid>{3487E91D-2002-4BE2-B902-7EC914CCBF54}</b:Guid>
    <b:Title>Strangler Fig Pattern: How to migrate from an old to a better architecture</b:Title>
    <b:InternetSiteTitle>Samurai Developer</b:InternetSiteTitle>
    <b:Year>2023</b:Year>
    <b:Month>August</b:Month>
    <b:Day>29</b:Day>
    <b:URL>https://samurai-developer.com/strangler-fig-pattern/</b:URL>
    <b:Author>
      <b:Author>
        <b:NameList>
          <b:Person>
            <b:Last>Villavicencio</b:Last>
            <b:First>Nicolas</b:First>
          </b:Person>
        </b:NameList>
      </b:Author>
    </b:Author>
    <b:YearAccessed>2026</b:YearAccessed>
    <b:MonthAccessed>September</b:MonthAccessed>
    <b:DayAccessed>1</b:DayAccessed>
    <b:RefOrder>27</b:RefOrder>
  </b:Source>
  <b:Source>
    <b:Tag>Das24</b:Tag>
    <b:SourceType>InternetSite</b:SourceType>
    <b:Guid>{9B3E82EE-0F33-417A-87F3-859F9A89CAFF}</b:Guid>
    <b:Title>Backend For Front End- Architectural Pattern</b:Title>
    <b:InternetSiteTitle>Medium</b:InternetSiteTitle>
    <b:Year>2024</b:Year>
    <b:Month>October</b:Month>
    <b:Day>13</b:Day>
    <b:URL>https://medium.com/@dipakkrdas/backend-for-front-end-architectural-pattern-4500b262047e</b:URL>
    <b:Author>
      <b:Author>
        <b:NameList>
          <b:Person>
            <b:Last>Das</b:Last>
            <b:Middle>Kr</b:Middle>
            <b:First>Dipak</b:First>
          </b:Person>
        </b:NameList>
      </b:Author>
    </b:Author>
    <b:YearAccessed>2026</b:YearAccessed>
    <b:MonthAccessed>September</b:MonthAccessed>
    <b:DayAccessed>1</b:DayAccessed>
    <b:RefOrder>26</b:RefOrder>
  </b:Source>
  <b:Source>
    <b:Tag>Muk26</b:Tag>
    <b:SourceType>InternetSite</b:SourceType>
    <b:Guid>{B143CEB0-A3CF-46C2-A25C-8E3625AA0CCF}</b:Guid>
    <b:Title>GraphQL protocol</b:Title>
    <b:InternetSiteTitle>Wallarm</b:InternetSiteTitle>
    <b:Year>2026</b:Year>
    <b:Month>May</b:Month>
    <b:Day>11</b:Day>
    <b:URL>https://www.wallarm.com/what/what-is-graphql-definition-with-example</b:URL>
    <b:Author>
      <b:Author>
        <b:NameList>
          <b:Person>
            <b:Last>Mukhadin</b:Last>
            <b:First>Beschokov</b:First>
          </b:Person>
        </b:NameList>
      </b:Author>
    </b:Author>
    <b:YearAccessed>2026</b:YearAccessed>
    <b:MonthAccessed>September</b:MonthAccessed>
    <b:DayAccessed>1</b:DayAccessed>
    <b:RefOrder>28</b:RefOrder>
  </b:Source>
  <b:Source>
    <b:Tag>Mar22</b:Tag>
    <b:SourceType>InternetSite</b:SourceType>
    <b:Guid>{7035A601-0A50-4C75-A384-5E73DFAAB5C1}</b:Guid>
    <b:Author>
      <b:Author>
        <b:NameList>
          <b:Person>
            <b:Last>Maruthi</b:Last>
          </b:Person>
        </b:NameList>
      </b:Author>
    </b:Author>
    <b:Title>Planning for Blue-Green Deployments</b:Title>
    <b:InternetSiteTitle>Medium</b:InternetSiteTitle>
    <b:Year>2022</b:Year>
    <b:Month>May</b:Month>
    <b:Day>27</b:Day>
    <b:URL>https://medium.com/@maruthijr/planning-for-blue-green-deployments-3a04f28c4a6d</b:URL>
    <b:YearAccessed>2026</b:YearAccessed>
    <b:MonthAccessed>September</b:MonthAccessed>
    <b:DayAccessed>1</b:DayAccessed>
    <b:RefOrder>29</b:RefOrder>
  </b:Source>
  <b:Source>
    <b:Tag>Ras22</b:Tag>
    <b:SourceType>InternetSite</b:SourceType>
    <b:Guid>{36075B02-3204-4492-8147-0C59ED20D7B3}</b:Guid>
    <b:Title>Canary Deployment Strategy: Benefits, Constraints And How It Can Be Used For Application Traffic Management</b:Title>
    <b:InternetSiteTitle>AppViewX</b:InternetSiteTitle>
    <b:Year>2022</b:Year>
    <b:Month>February</b:Month>
    <b:Day>10</b:Day>
    <b:URL>https://www.appviewx.com/blogs/canary-deployment-strategy-benefits-constraints-and-how-it-can-be-used-for-application-traffic-management/</b:URL>
    <b:Author>
      <b:Author>
        <b:NameList>
          <b:Person>
            <b:Last>Rastogi</b:Last>
            <b:First>Aprit</b:First>
          </b:Person>
        </b:NameList>
      </b:Author>
    </b:Author>
    <b:YearAccessed>2026</b:YearAccessed>
    <b:MonthAccessed>September</b:MonthAccessed>
    <b:DayAccessed>1</b:DayAccessed>
    <b:RefOrder>30</b:RefOrder>
  </b:Source>
  <b:Source>
    <b:Tag>Fow12</b:Tag>
    <b:SourceType>InternetSite</b:SourceType>
    <b:Guid>{533CAEA1-5923-44E4-AF82-E4CE411D658D}</b:Guid>
    <b:Title>Test Pyramid</b:Title>
    <b:InternetSiteTitle>Martin Fowler</b:InternetSiteTitle>
    <b:Year>2012</b:Year>
    <b:Month>May</b:Month>
    <b:Day>1</b:Day>
    <b:URL>https://martinfowler.com/bliki/TestPyramid.html</b:URL>
    <b:Author>
      <b:Author>
        <b:NameList>
          <b:Person>
            <b:Last>Fowler</b:Last>
            <b:First>Martin</b:First>
          </b:Person>
        </b:NameList>
      </b:Author>
    </b:Author>
    <b:YearAccessed>2026</b:YearAccessed>
    <b:MonthAccessed>September</b:MonthAccessed>
    <b:DayAccessed>1</b:DayAccessed>
    <b:RefOrder>31</b:RefOrder>
  </b:Source>
  <b:Source>
    <b:Tag>Rap241</b:Tag>
    <b:SourceType>InternetSite</b:SourceType>
    <b:Guid>{DDC8CE5E-43E3-4108-81E3-90EE15EA154D}</b:Guid>
    <b:Title>Top 10 Micro Frontend Anti-Patterns</b:Title>
    <b:InternetSiteTitle>DEV Community</b:InternetSiteTitle>
    <b:Year>2024</b:Year>
    <b:Month>March</b:Month>
    <b:Day>20</b:Day>
    <b:URL>https://dev.to/florianrappl/top-10-micro-frontend-anti-patterns-3809</b:URL>
    <b:Author>
      <b:Author>
        <b:NameList>
          <b:Person>
            <b:Last>Rappl</b:Last>
            <b:First>Florian</b:First>
          </b:Person>
        </b:NameList>
      </b:Author>
    </b:Author>
    <b:YearAccessed>2026</b:YearAccessed>
    <b:MonthAccessed>September</b:MonthAccessed>
    <b:DayAccessed>1</b:DayAccessed>
    <b:RefOrder>33</b:RefOrder>
  </b:Source>
  <b:Source>
    <b:Tag>Mez25</b:Tag>
    <b:SourceType>Book</b:SourceType>
    <b:Guid>{1689DB8B-CDC0-41BA-8502-B0B9F5364774}</b:Guid>
    <b:Title>Building Micro-Frontends</b:Title>
    <b:Year>2025</b:Year>
    <b:Publisher>O'Reilly Media, Inc.</b:Publisher>
    <b:Author>
      <b:Author>
        <b:NameList>
          <b:Person>
            <b:Last>Mezzalira</b:Last>
            <b:First>Luca</b:First>
          </b:Person>
        </b:NameList>
      </b:Author>
    </b:Author>
    <b:Edition>2nd</b:Edition>
    <b:RefOrder>7</b:RefOrder>
  </b:Source>
  <b:Source>
    <b:Tag>Mez20</b:Tag>
    <b:SourceType>InternetSite</b:SourceType>
    <b:Guid>{B4BAD389-7A7D-4CAF-B590-561441A69D29}</b:Guid>
    <b:Title>Micro-frontends in context</b:Title>
    <b:InternetSiteTitle>Increment</b:InternetSiteTitle>
    <b:Year>2020</b:Year>
    <b:Month>May</b:Month>
    <b:URL>https://increment.com/frontend/micro-frontends-in-context/</b:URL>
    <b:Author>
      <b:Author>
        <b:NameList>
          <b:Person>
            <b:Last>Mezzalira</b:Last>
            <b:First>Luca</b:First>
          </b:Person>
        </b:NameList>
      </b:Author>
    </b:Author>
    <b:LCID>en-US</b:LCID>
    <b:YearAccessed>2026</b:YearAccessed>
    <b:MonthAccessed>September</b:MonthAccessed>
    <b:DayAccessed>1</b:DayAccessed>
    <b:RefOrder>19</b:RefOrder>
  </b:Source>
</b:Sources>
</file>

<file path=customXml/itemProps1.xml><?xml version="1.0" encoding="utf-8"?>
<ds:datastoreItem xmlns:ds="http://schemas.openxmlformats.org/officeDocument/2006/customXml" ds:itemID="{168258B5-8240-4FF8-A150-667906F4B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7006</TotalTime>
  <Pages>113</Pages>
  <Words>27749</Words>
  <Characters>158173</Characters>
  <Application>Microsoft Office Word</Application>
  <DocSecurity>0</DocSecurity>
  <Lines>1318</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Blagojević | 2023/3031</cp:lastModifiedBy>
  <cp:revision>2861</cp:revision>
  <dcterms:created xsi:type="dcterms:W3CDTF">2024-09-10T18:20:00Z</dcterms:created>
  <dcterms:modified xsi:type="dcterms:W3CDTF">2026-09-01T18:48:00Z</dcterms:modified>
</cp:coreProperties>
</file>