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02CE73E1" w14:textId="45457EE2" w:rsidR="00DB12AD" w:rsidRPr="00893540" w:rsidRDefault="00DB12AD" w:rsidP="00DB12AD">
      <w:pPr>
        <w:jc w:val="center"/>
      </w:pPr>
      <w:r w:rsidRPr="00893540">
        <w:t xml:space="preserve">Problems for in-class lab for the </w:t>
      </w:r>
      <w:hyperlink r:id="rId11" w:history="1">
        <w:r w:rsidRPr="00893540">
          <w:rPr>
            <w:rStyle w:val="InternetLink"/>
          </w:rPr>
          <w:t>Python OOP Course @SoftUni</w:t>
        </w:r>
      </w:hyperlink>
      <w:r w:rsidRPr="00893540">
        <w:t>.</w:t>
      </w:r>
      <w:r w:rsidRPr="00893540">
        <w:br/>
        <w:t xml:space="preserve">Submit your solutions in the SoftUni judge system at </w:t>
      </w:r>
      <w:hyperlink r:id="rId12" w:history="1">
        <w:r w:rsidR="006E2E29">
          <w:rPr>
            <w:rStyle w:val="Hyperlink"/>
          </w:rPr>
          <w:t>https://judge.softuni.org/Contests/2430</w:t>
        </w:r>
      </w:hyperlink>
      <w:r w:rsidR="00A84B05" w:rsidRPr="00893540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add(*args)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multiply(*args)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divide(*args)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subtract(*args)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51F9C50B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r w:rsidRPr="003D7FF0">
        <w:rPr>
          <w:rFonts w:ascii="Consolas" w:hAnsi="Consolas"/>
          <w:b/>
          <w:bCs/>
        </w:rPr>
        <w:t>small_shop(name: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818312F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 xml:space="preserve">"{item_name}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 xml:space="preserve">} {item_name}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{item_name}"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_name} of type 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_type} with capacity 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fresh_shop = Shop("Fresh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 = 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 xml:space="preserve">_shop("Fashion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print(fresh_shop.add_item("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print(fresh_shop.remove_item("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print(small_shop.items)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2DA06C72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from_float(</w:t>
      </w:r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from_roman(value)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print(first_num.value)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print(second_num.value)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lastRenderedPageBreak/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take_room(people)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free_room()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from_stars(stars_count</w:t>
      </w:r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"{stars_count}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add_room(room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DB12AD">
              <w:rPr>
                <w:rFonts w:ascii="Consolas" w:hAnsi="Consolas"/>
              </w:rPr>
              <w:t>hotel.status()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3DB2" w14:textId="77777777" w:rsidR="0007781B" w:rsidRDefault="0007781B" w:rsidP="008068A2">
      <w:pPr>
        <w:spacing w:after="0" w:line="240" w:lineRule="auto"/>
      </w:pPr>
      <w:r>
        <w:separator/>
      </w:r>
    </w:p>
  </w:endnote>
  <w:endnote w:type="continuationSeparator" w:id="0">
    <w:p w14:paraId="7C6D31B7" w14:textId="77777777" w:rsidR="0007781B" w:rsidRDefault="000778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499C" w14:textId="77777777" w:rsidR="0007781B" w:rsidRDefault="0007781B" w:rsidP="008068A2">
      <w:pPr>
        <w:spacing w:after="0" w:line="240" w:lineRule="auto"/>
      </w:pPr>
      <w:r>
        <w:separator/>
      </w:r>
    </w:p>
  </w:footnote>
  <w:footnote w:type="continuationSeparator" w:id="0">
    <w:p w14:paraId="7BEE8B8A" w14:textId="77777777" w:rsidR="0007781B" w:rsidRDefault="000778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7781B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E1302"/>
    <w:rsid w:val="006E2245"/>
    <w:rsid w:val="006E2E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054C8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48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A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2022-12-07T13:56:00Z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b147e8cadc3a7888e6303ccc7bbd6610ed908f4dd7665353d1970e3450fb3299</vt:lpwstr>
  </property>
</Properties>
</file>