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3ECF" w14:textId="77777777" w:rsidR="00125DEE" w:rsidRPr="00125DEE" w:rsidRDefault="00125DEE" w:rsidP="00CB37C9">
      <w:pPr>
        <w:pStyle w:val="NormalWeb"/>
        <w:wordWrap w:val="0"/>
        <w:spacing w:beforeAutospacing="0" w:line="240" w:lineRule="auto"/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05ED39E2" w14:textId="77777777" w:rsidR="00125DEE" w:rsidRPr="00125DEE" w:rsidRDefault="00125DEE" w:rsidP="00125DEE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Звіт</w:t>
      </w:r>
      <w:proofErr w:type="spellEnd"/>
    </w:p>
    <w:p w14:paraId="389227DC" w14:textId="6604FEEE" w:rsidR="00125DEE" w:rsidRPr="00125DEE" w:rsidRDefault="00125DEE" w:rsidP="00125DEE">
      <w:pPr>
        <w:spacing w:before="47"/>
        <w:ind w:left="437" w:right="407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125DEE">
        <w:rPr>
          <w:rFonts w:asciiTheme="majorHAnsi" w:hAnsiTheme="majorHAnsi" w:cstheme="majorHAnsi"/>
          <w:sz w:val="32"/>
          <w:szCs w:val="32"/>
          <w:lang w:val="ru-RU"/>
        </w:rPr>
        <w:t>на тему «</w:t>
      </w: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Регіональний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пошук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: метод дерева </w:t>
      </w: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регіонів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>»</w:t>
      </w:r>
    </w:p>
    <w:p w14:paraId="5A0FF1F8" w14:textId="53FE836E" w:rsidR="00125DEE" w:rsidRPr="00125DEE" w:rsidRDefault="00125DEE" w:rsidP="00125DEE">
      <w:pPr>
        <w:pStyle w:val="Heading1"/>
        <w:spacing w:before="74"/>
        <w:rPr>
          <w:rFonts w:asciiTheme="majorHAnsi" w:hAnsiTheme="majorHAnsi" w:cstheme="majorHAnsi"/>
          <w:sz w:val="32"/>
          <w:szCs w:val="32"/>
        </w:rPr>
      </w:pP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Лабораторна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 робота №</w:t>
      </w:r>
      <w:r w:rsidRPr="00125DEE">
        <w:rPr>
          <w:rFonts w:asciiTheme="majorHAnsi" w:hAnsiTheme="majorHAnsi" w:cstheme="majorHAnsi"/>
          <w:sz w:val="32"/>
          <w:szCs w:val="32"/>
        </w:rPr>
        <w:t>4</w:t>
      </w:r>
    </w:p>
    <w:p w14:paraId="30C2A923" w14:textId="77777777" w:rsidR="00125DEE" w:rsidRPr="00125DEE" w:rsidRDefault="00125DEE" w:rsidP="00125DEE">
      <w:pPr>
        <w:spacing w:before="1"/>
        <w:ind w:left="437" w:right="404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Тоцького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Олександра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, </w:t>
      </w:r>
      <w:proofErr w:type="spellStart"/>
      <w:r w:rsidRPr="00125DEE">
        <w:rPr>
          <w:rFonts w:asciiTheme="majorHAnsi" w:hAnsiTheme="majorHAnsi" w:cstheme="majorHAnsi"/>
          <w:sz w:val="32"/>
          <w:szCs w:val="32"/>
          <w:lang w:val="ru-RU"/>
        </w:rPr>
        <w:t>група</w:t>
      </w:r>
      <w:proofErr w:type="spellEnd"/>
      <w:r w:rsidRPr="00125DEE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Pr="00125DEE">
        <w:rPr>
          <w:rFonts w:asciiTheme="majorHAnsi" w:hAnsiTheme="majorHAnsi" w:cstheme="majorHAnsi"/>
          <w:sz w:val="32"/>
          <w:szCs w:val="32"/>
          <w:lang w:val="uk-UA"/>
        </w:rPr>
        <w:t>І</w:t>
      </w:r>
      <w:r w:rsidRPr="00125DEE">
        <w:rPr>
          <w:rFonts w:asciiTheme="majorHAnsi" w:hAnsiTheme="majorHAnsi" w:cstheme="majorHAnsi"/>
          <w:sz w:val="32"/>
          <w:szCs w:val="32"/>
          <w:lang w:val="ru-RU"/>
        </w:rPr>
        <w:t>ПС-32</w:t>
      </w:r>
    </w:p>
    <w:p w14:paraId="136005D8" w14:textId="11A1DBF9" w:rsidR="00F56752" w:rsidRDefault="00F56752" w:rsidP="00F5675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980A6F1" w14:textId="279129F8" w:rsidR="00125DEE" w:rsidRDefault="00125DEE" w:rsidP="00F5675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703CE56" w14:textId="77777777" w:rsidR="00125DEE" w:rsidRPr="00125DEE" w:rsidRDefault="00125DEE" w:rsidP="00F5675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5CCEA5C" w14:textId="61CBB482" w:rsidR="00C65DB9" w:rsidRPr="00125DEE" w:rsidRDefault="00C65DB9" w:rsidP="00125DEE">
      <w:pPr>
        <w:pStyle w:val="NormalWeb"/>
        <w:spacing w:beforeAutospacing="0"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ru-RU"/>
        </w:rPr>
      </w:pPr>
      <w:r w:rsidRPr="00125DEE">
        <w:rPr>
          <w:rFonts w:asciiTheme="majorHAnsi" w:hAnsiTheme="majorHAnsi" w:cstheme="majorHAnsi"/>
          <w:b/>
          <w:sz w:val="32"/>
          <w:szCs w:val="32"/>
          <w:lang w:val="ru-RU"/>
        </w:rPr>
        <w:t>Алгоритм</w:t>
      </w:r>
      <w:r w:rsidR="00125DEE" w:rsidRPr="00125DEE">
        <w:rPr>
          <w:rFonts w:asciiTheme="majorHAnsi" w:hAnsiTheme="majorHAnsi" w:cstheme="majorHAnsi"/>
          <w:b/>
          <w:sz w:val="32"/>
          <w:szCs w:val="32"/>
          <w:lang w:val="ru-RU"/>
        </w:rPr>
        <w:t>.</w:t>
      </w:r>
    </w:p>
    <w:p w14:paraId="47F9075B" w14:textId="77777777" w:rsidR="001D33EB" w:rsidRDefault="00CB37C9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Будуємо дерево регіонів, де </w:t>
      </w:r>
      <w:r w:rsidR="00611F89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у </w:t>
      </w:r>
      <w:proofErr w:type="spellStart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вузлі</w:t>
      </w:r>
      <w:proofErr w:type="spellEnd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дерева буд</w:t>
      </w:r>
      <w:r w:rsidR="001D33EB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уть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лежати ліва і права границя, всі вершини які лежать в межах цих границь і посилання на вузол двійкового дерева відсортованого по у координаті. </w:t>
      </w:r>
    </w:p>
    <w:p w14:paraId="0147C2C9" w14:textId="20B25D8B" w:rsidR="001A4AA5" w:rsidRPr="00125DEE" w:rsidRDefault="00CB37C9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Для цього спочатку упорядковуємо вершини по 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eastAsia="ru-RU"/>
        </w:rPr>
        <w:t>x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координаті і </w:t>
      </w:r>
      <w:proofErr w:type="spellStart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рекурсивно</w:t>
      </w:r>
      <w:proofErr w:type="spellEnd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</w:t>
      </w:r>
      <w:r w:rsidR="001D33EB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розіб’ємо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вершини на менші відрізки, при цьому в кожному </w:t>
      </w:r>
      <w:proofErr w:type="spellStart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вузлі</w:t>
      </w:r>
      <w:proofErr w:type="spellEnd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</w:t>
      </w:r>
      <w:r w:rsidR="001D33EB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створимо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посилання на новий вузол, де також </w:t>
      </w:r>
      <w:proofErr w:type="spellStart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рекурсивно</w:t>
      </w:r>
      <w:proofErr w:type="spellEnd"/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сортуємо вершини по у. </w:t>
      </w:r>
    </w:p>
    <w:p w14:paraId="39085A0F" w14:textId="170E09C3" w:rsidR="00CB37C9" w:rsidRPr="00125DEE" w:rsidRDefault="00CB37C9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Побудувавши таке дерево</w:t>
      </w:r>
      <w:r w:rsidR="001D33EB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,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зможемо проходити по ньому, шукаючи вузли, в яких будуть лежати точки, які задовольняють нас по 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eastAsia="ru-RU"/>
        </w:rPr>
        <w:t>x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, а потім через внутрішнє двійкове дерево знаходити серед них ті, що задовольняють на</w:t>
      </w:r>
      <w:r w:rsidR="001D33EB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с</w:t>
      </w:r>
      <w:r w:rsidRPr="00125DEE"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 xml:space="preserve"> по у.</w:t>
      </w:r>
    </w:p>
    <w:p w14:paraId="3B60316D" w14:textId="393ECCE2" w:rsidR="00125DEE" w:rsidRPr="001D33EB" w:rsidRDefault="00125DEE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ru-RU" w:eastAsia="ru-RU"/>
        </w:rPr>
      </w:pPr>
    </w:p>
    <w:p w14:paraId="3946D5AA" w14:textId="6D7FB33F" w:rsidR="00125DEE" w:rsidRPr="001D33EB" w:rsidRDefault="00125DEE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ru-RU" w:eastAsia="ru-RU"/>
        </w:rPr>
      </w:pPr>
    </w:p>
    <w:p w14:paraId="570C6595" w14:textId="77777777" w:rsidR="00125DEE" w:rsidRPr="001D33EB" w:rsidRDefault="00125DEE" w:rsidP="001A4A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ru-RU" w:eastAsia="ru-RU"/>
        </w:rPr>
      </w:pPr>
    </w:p>
    <w:p w14:paraId="7A489329" w14:textId="124785D5" w:rsidR="00125DEE" w:rsidRPr="00125DEE" w:rsidRDefault="00125DEE" w:rsidP="00125DEE">
      <w:pPr>
        <w:shd w:val="clear" w:color="auto" w:fill="FFFFFF"/>
        <w:spacing w:before="120" w:after="120" w:line="240" w:lineRule="auto"/>
        <w:jc w:val="center"/>
        <w:rPr>
          <w:rFonts w:asciiTheme="majorHAnsi" w:eastAsia="Times New Roman" w:hAnsiTheme="majorHAnsi" w:cstheme="majorHAnsi"/>
          <w:b/>
          <w:bCs/>
          <w:color w:val="202122"/>
          <w:sz w:val="32"/>
          <w:szCs w:val="32"/>
          <w:lang w:val="uk-UA" w:eastAsia="ru-RU"/>
        </w:rPr>
      </w:pPr>
      <w:r w:rsidRPr="00125DEE">
        <w:rPr>
          <w:rFonts w:asciiTheme="majorHAnsi" w:eastAsia="Times New Roman" w:hAnsiTheme="majorHAnsi" w:cstheme="majorHAnsi"/>
          <w:b/>
          <w:bCs/>
          <w:color w:val="202122"/>
          <w:sz w:val="32"/>
          <w:szCs w:val="32"/>
          <w:lang w:val="uk-UA" w:eastAsia="ru-RU"/>
        </w:rPr>
        <w:t>Оцінки складності:</w:t>
      </w:r>
    </w:p>
    <w:p w14:paraId="4BE3E1B6" w14:textId="6164B22E" w:rsidR="00125DEE" w:rsidRPr="00F21640" w:rsidRDefault="00125DEE" w:rsidP="00125DEE">
      <w:pPr>
        <w:pStyle w:val="BodyText"/>
        <w:spacing w:before="1"/>
        <w:ind w:left="0" w:right="2380"/>
        <w:rPr>
          <w:rFonts w:ascii="Calibri Light" w:hAnsi="Calibri Light" w:cs="Calibri Light"/>
          <w:b/>
          <w:bCs/>
          <w:sz w:val="28"/>
          <w:szCs w:val="28"/>
          <w:lang w:val="uk-UA"/>
        </w:rPr>
      </w:pP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Попередня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 xml:space="preserve"> </w:t>
      </w: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обробка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:</w:t>
      </w:r>
      <w:r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</w:rPr>
        <w:t>O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* </w:t>
      </w:r>
      <w:r w:rsidRPr="00716FFE">
        <w:rPr>
          <w:rFonts w:ascii="Calibri Light" w:hAnsi="Calibri Light" w:cs="Calibri Light"/>
          <w:sz w:val="28"/>
          <w:szCs w:val="28"/>
        </w:rPr>
        <w:t>log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)) </w:t>
      </w:r>
    </w:p>
    <w:p w14:paraId="0056D984" w14:textId="4FAAAABB" w:rsidR="00125DEE" w:rsidRPr="00F21640" w:rsidRDefault="00125DEE" w:rsidP="00125DEE">
      <w:pPr>
        <w:pStyle w:val="BodyText"/>
        <w:spacing w:before="1"/>
        <w:ind w:left="0"/>
        <w:rPr>
          <w:rFonts w:ascii="Calibri Light" w:hAnsi="Calibri Light" w:cs="Calibri Light"/>
          <w:sz w:val="28"/>
          <w:szCs w:val="28"/>
          <w:lang w:val="uk-UA"/>
        </w:rPr>
      </w:pP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Памя’ть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: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</w:rPr>
        <w:t>O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125DEE">
        <w:rPr>
          <w:rFonts w:ascii="Calibri Light" w:hAnsi="Calibri Light" w:cs="Calibri Light"/>
          <w:sz w:val="28"/>
          <w:szCs w:val="28"/>
          <w:lang w:val="uk-UA"/>
        </w:rPr>
        <w:t xml:space="preserve">* </w:t>
      </w:r>
      <w:r>
        <w:rPr>
          <w:rFonts w:ascii="Calibri Light" w:hAnsi="Calibri Light" w:cs="Calibri Light"/>
          <w:sz w:val="28"/>
          <w:szCs w:val="28"/>
        </w:rPr>
        <w:t>log</w:t>
      </w:r>
      <w:r w:rsidRPr="00125DEE">
        <w:rPr>
          <w:rFonts w:ascii="Calibri Light" w:hAnsi="Calibri Light" w:cs="Calibri Light"/>
          <w:sz w:val="28"/>
          <w:szCs w:val="28"/>
          <w:lang w:val="uk-UA"/>
        </w:rPr>
        <w:t>(</w:t>
      </w:r>
      <w:r>
        <w:rPr>
          <w:rFonts w:ascii="Calibri Light" w:hAnsi="Calibri Light" w:cs="Calibri Light"/>
          <w:sz w:val="28"/>
          <w:szCs w:val="28"/>
        </w:rPr>
        <w:t>N</w:t>
      </w:r>
      <w:r w:rsidRPr="00125DEE">
        <w:rPr>
          <w:rFonts w:ascii="Calibri Light" w:hAnsi="Calibri Light" w:cs="Calibri Light"/>
          <w:sz w:val="28"/>
          <w:szCs w:val="28"/>
          <w:lang w:val="uk-UA"/>
        </w:rPr>
        <w:t>)</w:t>
      </w:r>
      <w:r>
        <w:rPr>
          <w:rFonts w:ascii="Calibri Light" w:hAnsi="Calibri Light" w:cs="Calibri Light"/>
          <w:sz w:val="28"/>
          <w:szCs w:val="28"/>
          <w:lang w:val="uk-UA"/>
        </w:rPr>
        <w:t>)</w:t>
      </w:r>
    </w:p>
    <w:p w14:paraId="1EE33AA1" w14:textId="4928D091" w:rsidR="00125DEE" w:rsidRPr="00125DEE" w:rsidRDefault="00125DEE" w:rsidP="00125DEE">
      <w:pPr>
        <w:pStyle w:val="BodyText"/>
        <w:spacing w:before="41"/>
        <w:ind w:left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i/>
          <w:iCs/>
          <w:sz w:val="28"/>
          <w:szCs w:val="28"/>
          <w:lang w:val="uk-UA"/>
        </w:rPr>
        <w:t>Пошук</w:t>
      </w:r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: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>
        <w:rPr>
          <w:rFonts w:ascii="Calibri Light" w:hAnsi="Calibri Light" w:cs="Calibri Light"/>
          <w:sz w:val="28"/>
          <w:szCs w:val="28"/>
          <w:lang w:val="uk-UA"/>
        </w:rPr>
        <w:t>О(</w:t>
      </w:r>
      <w:r>
        <w:rPr>
          <w:rFonts w:ascii="Calibri Light" w:hAnsi="Calibri Light" w:cs="Calibri Light"/>
          <w:sz w:val="28"/>
          <w:szCs w:val="28"/>
        </w:rPr>
        <w:t>log</w:t>
      </w:r>
      <w:r>
        <w:rPr>
          <w:rFonts w:ascii="Calibri Light" w:hAnsi="Calibri Light" w:cs="Calibri Light"/>
          <w:sz w:val="28"/>
          <w:szCs w:val="28"/>
          <w:vertAlign w:val="superscript"/>
        </w:rPr>
        <w:t>2</w:t>
      </w:r>
      <w:r>
        <w:rPr>
          <w:rFonts w:ascii="Calibri Light" w:hAnsi="Calibri Light" w:cs="Calibri Light"/>
          <w:sz w:val="28"/>
          <w:szCs w:val="28"/>
        </w:rPr>
        <w:t>N + k)</w:t>
      </w:r>
    </w:p>
    <w:p w14:paraId="49DB4DA2" w14:textId="5AB11438" w:rsidR="00125DEE" w:rsidRDefault="00125DEE" w:rsidP="00125DE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</w:p>
    <w:p w14:paraId="56619417" w14:textId="48C55EFB" w:rsidR="00125DEE" w:rsidRDefault="00125DEE" w:rsidP="00125DE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</w:p>
    <w:p w14:paraId="56D99142" w14:textId="77777777" w:rsidR="00125DEE" w:rsidRPr="00125DEE" w:rsidRDefault="00125DEE" w:rsidP="00125DE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</w:p>
    <w:p w14:paraId="362C3C38" w14:textId="34C03FC2" w:rsidR="00125DEE" w:rsidRPr="00125DEE" w:rsidRDefault="00125DEE" w:rsidP="00125DEE">
      <w:pPr>
        <w:shd w:val="clear" w:color="auto" w:fill="FFFFFF"/>
        <w:spacing w:before="120" w:after="120" w:line="240" w:lineRule="auto"/>
        <w:jc w:val="center"/>
        <w:rPr>
          <w:rFonts w:asciiTheme="majorHAnsi" w:eastAsia="Times New Roman" w:hAnsiTheme="majorHAnsi" w:cstheme="majorHAnsi"/>
          <w:b/>
          <w:bCs/>
          <w:color w:val="202122"/>
          <w:sz w:val="32"/>
          <w:szCs w:val="32"/>
          <w:lang w:val="uk-UA" w:eastAsia="ru-RU"/>
        </w:rPr>
      </w:pPr>
      <w:r w:rsidRPr="00125DEE">
        <w:rPr>
          <w:rFonts w:asciiTheme="majorHAnsi" w:eastAsia="Times New Roman" w:hAnsiTheme="majorHAnsi" w:cstheme="majorHAnsi"/>
          <w:b/>
          <w:bCs/>
          <w:color w:val="202122"/>
          <w:sz w:val="32"/>
          <w:szCs w:val="32"/>
          <w:lang w:val="uk-UA" w:eastAsia="ru-RU"/>
        </w:rPr>
        <w:t>Графічний інтерфейс:</w:t>
      </w:r>
    </w:p>
    <w:p w14:paraId="467372FF" w14:textId="6B35B4A8" w:rsidR="00C65DB9" w:rsidRDefault="00125DEE" w:rsidP="00643992">
      <w:pPr>
        <w:shd w:val="clear" w:color="auto" w:fill="FFFFFF"/>
        <w:spacing w:before="120" w:after="120" w:line="240" w:lineRule="auto"/>
        <w:jc w:val="center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  <w:r w:rsidRPr="00125DEE">
        <w:rPr>
          <w:rFonts w:asciiTheme="majorHAnsi" w:eastAsia="Times New Roman" w:hAnsiTheme="majorHAnsi" w:cstheme="majorHAnsi"/>
          <w:noProof/>
          <w:color w:val="202122"/>
          <w:sz w:val="28"/>
          <w:szCs w:val="28"/>
          <w:lang w:val="uk-UA" w:eastAsia="ru-RU"/>
        </w:rPr>
        <w:lastRenderedPageBreak/>
        <w:drawing>
          <wp:inline distT="0" distB="0" distL="0" distR="0" wp14:anchorId="72F3D0D5" wp14:editId="356AE75A">
            <wp:extent cx="4767007" cy="3522133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37" cy="35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92D0" w14:textId="401D5858" w:rsidR="00643992" w:rsidRPr="00125DEE" w:rsidRDefault="00643992" w:rsidP="00643992">
      <w:pPr>
        <w:shd w:val="clear" w:color="auto" w:fill="FFFFFF"/>
        <w:spacing w:before="120" w:after="120" w:line="240" w:lineRule="auto"/>
        <w:jc w:val="center"/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</w:pPr>
      <w:r>
        <w:rPr>
          <w:rFonts w:asciiTheme="majorHAnsi" w:eastAsia="Times New Roman" w:hAnsiTheme="majorHAnsi" w:cstheme="majorHAnsi"/>
          <w:color w:val="202122"/>
          <w:sz w:val="28"/>
          <w:szCs w:val="28"/>
          <w:lang w:val="uk-UA" w:eastAsia="ru-RU"/>
        </w:rPr>
        <w:t>Регіон, у який попадають точки</w:t>
      </w:r>
    </w:p>
    <w:p w14:paraId="1CE27D1C" w14:textId="45D37C5A" w:rsidR="00C65DB9" w:rsidRDefault="00125DEE" w:rsidP="00643992">
      <w:pPr>
        <w:pStyle w:val="NormalWeb"/>
        <w:spacing w:beforeAutospacing="0"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125DEE"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18F33632" wp14:editId="3FDF0E55">
            <wp:extent cx="4627919" cy="3443112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61" cy="34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BA4" w14:textId="71A99A6D" w:rsidR="00643992" w:rsidRPr="00643992" w:rsidRDefault="00643992" w:rsidP="00643992">
      <w:pPr>
        <w:pStyle w:val="NormalWeb"/>
        <w:spacing w:beforeAutospacing="0"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Регіон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, у </w:t>
      </w: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якому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нема </w:t>
      </w: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точок</w:t>
      </w:r>
      <w:proofErr w:type="spellEnd"/>
    </w:p>
    <w:sectPr w:rsidR="00643992" w:rsidRPr="0064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D38E6"/>
    <w:multiLevelType w:val="hybridMultilevel"/>
    <w:tmpl w:val="912234FA"/>
    <w:lvl w:ilvl="0" w:tplc="8688807C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682937BB"/>
    <w:multiLevelType w:val="hybridMultilevel"/>
    <w:tmpl w:val="86CCD5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67BE0"/>
    <w:multiLevelType w:val="hybridMultilevel"/>
    <w:tmpl w:val="281AD690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7C290CE6"/>
    <w:multiLevelType w:val="hybridMultilevel"/>
    <w:tmpl w:val="4D6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B9"/>
    <w:rsid w:val="00125DEE"/>
    <w:rsid w:val="001A4AA5"/>
    <w:rsid w:val="001D33EB"/>
    <w:rsid w:val="00611F89"/>
    <w:rsid w:val="00643992"/>
    <w:rsid w:val="0080746E"/>
    <w:rsid w:val="009A2C79"/>
    <w:rsid w:val="00A20C98"/>
    <w:rsid w:val="00C65DB9"/>
    <w:rsid w:val="00CB37C9"/>
    <w:rsid w:val="00F01A19"/>
    <w:rsid w:val="00F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BE6B8"/>
  <w15:chartTrackingRefBased/>
  <w15:docId w15:val="{3A012D1D-869E-47ED-980B-49CCA3BD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B9"/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125DEE"/>
    <w:pPr>
      <w:widowControl w:val="0"/>
      <w:autoSpaceDE w:val="0"/>
      <w:autoSpaceDN w:val="0"/>
      <w:spacing w:before="1" w:after="0" w:line="240" w:lineRule="auto"/>
      <w:ind w:left="437" w:right="407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rsid w:val="00C65DB9"/>
    <w:pPr>
      <w:spacing w:beforeAutospacing="1" w:after="0" w:line="276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  <w:style w:type="paragraph" w:customStyle="1" w:styleId="Default">
    <w:name w:val="Default"/>
    <w:rsid w:val="00C65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DefaultParagraphFont"/>
    <w:rsid w:val="001A4AA5"/>
  </w:style>
  <w:style w:type="character" w:customStyle="1" w:styleId="Heading1Char">
    <w:name w:val="Heading 1 Char"/>
    <w:basedOn w:val="DefaultParagraphFont"/>
    <w:link w:val="Heading1"/>
    <w:uiPriority w:val="9"/>
    <w:rsid w:val="00125DE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25DE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25DE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 Totsky</cp:lastModifiedBy>
  <cp:revision>4</cp:revision>
  <dcterms:created xsi:type="dcterms:W3CDTF">2021-03-22T11:03:00Z</dcterms:created>
  <dcterms:modified xsi:type="dcterms:W3CDTF">2021-03-22T11:07:00Z</dcterms:modified>
</cp:coreProperties>
</file>