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32136" w14:textId="77777777" w:rsidR="00F3666E" w:rsidRPr="00500D9E" w:rsidRDefault="00F3666E" w:rsidP="00E47715">
      <w:pPr>
        <w:autoSpaceDE w:val="0"/>
        <w:autoSpaceDN w:val="0"/>
        <w:adjustRightInd w:val="0"/>
        <w:ind w:firstLine="0"/>
        <w:jc w:val="center"/>
        <w:outlineLvl w:val="0"/>
      </w:pPr>
      <w:r w:rsidRPr="00500D9E">
        <w:t>МІНІСТЕРСТВО ОСВІТИ ТА НАУКИ УКРАЇНИ</w:t>
      </w:r>
    </w:p>
    <w:p w14:paraId="016DDDE7" w14:textId="77777777" w:rsidR="00F3666E" w:rsidRPr="00500D9E" w:rsidRDefault="00F3666E" w:rsidP="00E47715">
      <w:pPr>
        <w:autoSpaceDE w:val="0"/>
        <w:autoSpaceDN w:val="0"/>
        <w:adjustRightInd w:val="0"/>
        <w:ind w:firstLine="0"/>
        <w:jc w:val="center"/>
        <w:outlineLvl w:val="0"/>
        <w:rPr>
          <w:sz w:val="26"/>
          <w:szCs w:val="26"/>
        </w:rPr>
      </w:pPr>
      <w:r w:rsidRPr="00500D9E">
        <w:rPr>
          <w:sz w:val="26"/>
          <w:szCs w:val="26"/>
        </w:rPr>
        <w:t>Національний</w:t>
      </w:r>
      <w:r w:rsidRPr="00500D9E">
        <w:rPr>
          <w:sz w:val="26"/>
          <w:szCs w:val="26"/>
          <w:lang w:val="uk-UA"/>
        </w:rPr>
        <w:t xml:space="preserve"> </w:t>
      </w:r>
      <w:r w:rsidRPr="00500D9E">
        <w:rPr>
          <w:sz w:val="26"/>
          <w:szCs w:val="26"/>
        </w:rPr>
        <w:t>технічний</w:t>
      </w:r>
      <w:r w:rsidRPr="00500D9E">
        <w:rPr>
          <w:sz w:val="26"/>
          <w:szCs w:val="26"/>
          <w:lang w:val="uk-UA"/>
        </w:rPr>
        <w:t xml:space="preserve"> </w:t>
      </w:r>
      <w:r w:rsidRPr="00500D9E">
        <w:rPr>
          <w:sz w:val="26"/>
          <w:szCs w:val="26"/>
        </w:rPr>
        <w:t>університет</w:t>
      </w:r>
      <w:r w:rsidRPr="00500D9E">
        <w:rPr>
          <w:sz w:val="26"/>
          <w:szCs w:val="26"/>
          <w:lang w:val="uk-UA"/>
        </w:rPr>
        <w:t xml:space="preserve"> </w:t>
      </w:r>
      <w:r w:rsidRPr="00500D9E">
        <w:rPr>
          <w:sz w:val="26"/>
          <w:szCs w:val="26"/>
        </w:rPr>
        <w:t>України</w:t>
      </w:r>
    </w:p>
    <w:p w14:paraId="6EE68CC1" w14:textId="77777777" w:rsidR="00F3666E" w:rsidRPr="00500D9E" w:rsidRDefault="00F3666E" w:rsidP="00E47715">
      <w:pPr>
        <w:autoSpaceDE w:val="0"/>
        <w:autoSpaceDN w:val="0"/>
        <w:adjustRightInd w:val="0"/>
        <w:ind w:firstLine="0"/>
        <w:jc w:val="center"/>
        <w:outlineLvl w:val="0"/>
        <w:rPr>
          <w:color w:val="000000"/>
          <w:sz w:val="26"/>
          <w:szCs w:val="26"/>
        </w:rPr>
      </w:pPr>
      <w:r w:rsidRPr="00500D9E">
        <w:rPr>
          <w:color w:val="000000"/>
          <w:sz w:val="26"/>
          <w:szCs w:val="26"/>
        </w:rPr>
        <w:t>"</w:t>
      </w:r>
      <w:r w:rsidRPr="00500D9E">
        <w:rPr>
          <w:sz w:val="26"/>
          <w:szCs w:val="26"/>
        </w:rPr>
        <w:t>Київський</w:t>
      </w:r>
      <w:r w:rsidRPr="00500D9E">
        <w:rPr>
          <w:sz w:val="26"/>
          <w:szCs w:val="26"/>
          <w:lang w:val="uk-UA"/>
        </w:rPr>
        <w:t xml:space="preserve"> </w:t>
      </w:r>
      <w:r w:rsidRPr="00500D9E">
        <w:rPr>
          <w:sz w:val="26"/>
          <w:szCs w:val="26"/>
        </w:rPr>
        <w:t>політехнічний</w:t>
      </w:r>
      <w:r w:rsidRPr="00500D9E">
        <w:rPr>
          <w:sz w:val="26"/>
          <w:szCs w:val="26"/>
          <w:lang w:val="uk-UA"/>
        </w:rPr>
        <w:t xml:space="preserve"> </w:t>
      </w:r>
      <w:r w:rsidRPr="00500D9E">
        <w:rPr>
          <w:sz w:val="26"/>
          <w:szCs w:val="26"/>
        </w:rPr>
        <w:t>інститут</w:t>
      </w:r>
      <w:r w:rsidRPr="00500D9E">
        <w:rPr>
          <w:sz w:val="26"/>
          <w:szCs w:val="26"/>
          <w:lang w:val="uk-UA"/>
        </w:rPr>
        <w:t xml:space="preserve"> </w:t>
      </w:r>
      <w:r w:rsidRPr="00500D9E">
        <w:rPr>
          <w:sz w:val="26"/>
          <w:szCs w:val="26"/>
        </w:rPr>
        <w:t>імені</w:t>
      </w:r>
      <w:r w:rsidRPr="00500D9E">
        <w:rPr>
          <w:sz w:val="26"/>
          <w:szCs w:val="26"/>
          <w:lang w:val="uk-UA"/>
        </w:rPr>
        <w:t xml:space="preserve"> </w:t>
      </w:r>
      <w:r w:rsidRPr="00500D9E">
        <w:rPr>
          <w:sz w:val="26"/>
          <w:szCs w:val="26"/>
        </w:rPr>
        <w:t>Ігоря</w:t>
      </w:r>
      <w:r w:rsidRPr="00500D9E">
        <w:rPr>
          <w:sz w:val="26"/>
          <w:szCs w:val="26"/>
          <w:lang w:val="uk-UA"/>
        </w:rPr>
        <w:t xml:space="preserve"> </w:t>
      </w:r>
      <w:r w:rsidRPr="00500D9E">
        <w:rPr>
          <w:sz w:val="26"/>
          <w:szCs w:val="26"/>
        </w:rPr>
        <w:t>Сікорського</w:t>
      </w:r>
      <w:r w:rsidRPr="00500D9E">
        <w:rPr>
          <w:color w:val="000000"/>
          <w:sz w:val="26"/>
          <w:szCs w:val="26"/>
        </w:rPr>
        <w:t>"</w:t>
      </w:r>
    </w:p>
    <w:p w14:paraId="1DB2BDE7" w14:textId="77777777" w:rsidR="00F3666E" w:rsidRPr="00500D9E" w:rsidRDefault="00F3666E" w:rsidP="00E47715">
      <w:pPr>
        <w:tabs>
          <w:tab w:val="left" w:pos="2130"/>
          <w:tab w:val="center" w:pos="5174"/>
        </w:tabs>
        <w:autoSpaceDE w:val="0"/>
        <w:autoSpaceDN w:val="0"/>
        <w:adjustRightInd w:val="0"/>
        <w:ind w:firstLine="0"/>
        <w:jc w:val="left"/>
        <w:rPr>
          <w:color w:val="000000"/>
          <w:sz w:val="26"/>
          <w:szCs w:val="26"/>
          <w:lang w:val="uk-UA"/>
        </w:rPr>
      </w:pPr>
      <w:r w:rsidRPr="00500D9E">
        <w:rPr>
          <w:color w:val="000000"/>
          <w:sz w:val="26"/>
          <w:szCs w:val="26"/>
          <w:lang w:val="uk-UA"/>
        </w:rPr>
        <w:tab/>
      </w:r>
    </w:p>
    <w:p w14:paraId="6D2C1A9C" w14:textId="77777777" w:rsidR="00F3666E" w:rsidRPr="00500D9E" w:rsidRDefault="00F3666E" w:rsidP="00E47715">
      <w:pPr>
        <w:tabs>
          <w:tab w:val="left" w:pos="2130"/>
          <w:tab w:val="center" w:pos="5174"/>
        </w:tabs>
        <w:autoSpaceDE w:val="0"/>
        <w:autoSpaceDN w:val="0"/>
        <w:adjustRightInd w:val="0"/>
        <w:ind w:firstLine="0"/>
        <w:jc w:val="left"/>
        <w:outlineLvl w:val="0"/>
        <w:rPr>
          <w:color w:val="000000"/>
          <w:sz w:val="26"/>
          <w:szCs w:val="26"/>
          <w:lang w:val="uk-UA"/>
        </w:rPr>
      </w:pPr>
      <w:r w:rsidRPr="00500D9E">
        <w:rPr>
          <w:color w:val="000000"/>
          <w:sz w:val="26"/>
          <w:szCs w:val="26"/>
          <w:lang w:val="uk-UA"/>
        </w:rPr>
        <w:tab/>
        <w:t>Факультет інформатики та обчислювальної техніки</w:t>
      </w:r>
    </w:p>
    <w:p w14:paraId="5005CEC1" w14:textId="77777777" w:rsidR="00F3666E" w:rsidRPr="00500D9E" w:rsidRDefault="00F3666E" w:rsidP="00E47715">
      <w:pPr>
        <w:autoSpaceDE w:val="0"/>
        <w:autoSpaceDN w:val="0"/>
        <w:adjustRightInd w:val="0"/>
        <w:ind w:firstLine="0"/>
        <w:jc w:val="center"/>
        <w:outlineLvl w:val="0"/>
        <w:rPr>
          <w:b/>
          <w:bCs/>
        </w:rPr>
      </w:pPr>
      <w:r w:rsidRPr="00500D9E">
        <w:t>Кафедра автоматики та управління в технічних системах</w:t>
      </w:r>
    </w:p>
    <w:p w14:paraId="09D9942A" w14:textId="77777777" w:rsidR="00F3666E" w:rsidRPr="00500D9E" w:rsidRDefault="00F3666E" w:rsidP="00F3666E">
      <w:pPr>
        <w:pStyle w:val="Default"/>
        <w:spacing w:line="276" w:lineRule="auto"/>
        <w:jc w:val="center"/>
        <w:rPr>
          <w:sz w:val="32"/>
          <w:szCs w:val="32"/>
        </w:rPr>
      </w:pPr>
    </w:p>
    <w:p w14:paraId="7B15BEC2" w14:textId="77777777" w:rsidR="00F3666E" w:rsidRPr="00500D9E" w:rsidRDefault="00F3666E" w:rsidP="00F3666E">
      <w:pPr>
        <w:pStyle w:val="Default"/>
        <w:spacing w:line="276" w:lineRule="auto"/>
        <w:jc w:val="center"/>
        <w:rPr>
          <w:sz w:val="32"/>
          <w:szCs w:val="32"/>
        </w:rPr>
      </w:pPr>
    </w:p>
    <w:p w14:paraId="0C441ED4" w14:textId="47493AD2" w:rsidR="00F3666E" w:rsidRDefault="00F3666E" w:rsidP="00F3666E">
      <w:pPr>
        <w:pStyle w:val="Default"/>
        <w:spacing w:line="276" w:lineRule="auto"/>
        <w:jc w:val="center"/>
        <w:rPr>
          <w:sz w:val="32"/>
          <w:szCs w:val="32"/>
        </w:rPr>
      </w:pPr>
    </w:p>
    <w:p w14:paraId="5F626A0C" w14:textId="77777777" w:rsidR="00E47715" w:rsidRPr="00500D9E" w:rsidRDefault="00E47715" w:rsidP="00F3666E">
      <w:pPr>
        <w:pStyle w:val="Default"/>
        <w:spacing w:line="276" w:lineRule="auto"/>
        <w:jc w:val="center"/>
        <w:rPr>
          <w:sz w:val="32"/>
          <w:szCs w:val="32"/>
        </w:rPr>
      </w:pPr>
    </w:p>
    <w:p w14:paraId="2C5F525B" w14:textId="77777777" w:rsidR="00F3666E" w:rsidRPr="00500D9E" w:rsidRDefault="00F3666E" w:rsidP="00F3666E">
      <w:pPr>
        <w:pStyle w:val="Default"/>
        <w:spacing w:line="276" w:lineRule="auto"/>
        <w:jc w:val="center"/>
        <w:rPr>
          <w:sz w:val="32"/>
          <w:szCs w:val="32"/>
        </w:rPr>
      </w:pPr>
    </w:p>
    <w:p w14:paraId="42EBC184" w14:textId="65E96EB6" w:rsidR="00314837" w:rsidRPr="00E47715" w:rsidRDefault="00314837" w:rsidP="00E47715">
      <w:pPr>
        <w:ind w:firstLine="0"/>
        <w:jc w:val="center"/>
        <w:rPr>
          <w:sz w:val="32"/>
          <w:szCs w:val="32"/>
        </w:rPr>
      </w:pPr>
      <w:r w:rsidRPr="00314837">
        <w:rPr>
          <w:sz w:val="32"/>
          <w:szCs w:val="32"/>
        </w:rPr>
        <w:t>Технології розроблення програмного забезпечення-</w:t>
      </w:r>
      <w:r w:rsidR="00E47715" w:rsidRPr="00E47715">
        <w:rPr>
          <w:sz w:val="32"/>
          <w:szCs w:val="32"/>
        </w:rPr>
        <w:t>2</w:t>
      </w:r>
    </w:p>
    <w:p w14:paraId="696BC336" w14:textId="77777777" w:rsidR="000D42EF" w:rsidRDefault="00F3666E" w:rsidP="00314837">
      <w:pPr>
        <w:pStyle w:val="Default"/>
        <w:spacing w:line="276" w:lineRule="auto"/>
        <w:jc w:val="center"/>
        <w:rPr>
          <w:sz w:val="32"/>
          <w:szCs w:val="32"/>
        </w:rPr>
      </w:pPr>
      <w:r w:rsidRPr="00500D9E">
        <w:rPr>
          <w:sz w:val="36"/>
          <w:szCs w:val="36"/>
        </w:rPr>
        <w:t>Лабораторна робота №</w:t>
      </w:r>
      <w:r w:rsidR="00D44BE6" w:rsidRPr="008252B9">
        <w:rPr>
          <w:sz w:val="36"/>
          <w:szCs w:val="36"/>
          <w:lang w:val="ru-RU"/>
        </w:rPr>
        <w:t>1</w:t>
      </w:r>
    </w:p>
    <w:p w14:paraId="662CDBC9" w14:textId="77777777" w:rsidR="00314837" w:rsidRDefault="00314837" w:rsidP="00314837">
      <w:pPr>
        <w:pStyle w:val="Default"/>
        <w:spacing w:line="276" w:lineRule="auto"/>
        <w:jc w:val="center"/>
        <w:rPr>
          <w:sz w:val="32"/>
          <w:szCs w:val="32"/>
        </w:rPr>
      </w:pPr>
    </w:p>
    <w:p w14:paraId="61F8A0CF" w14:textId="77777777" w:rsidR="00314837" w:rsidRDefault="00314837" w:rsidP="00314837">
      <w:pPr>
        <w:pStyle w:val="Default"/>
        <w:spacing w:line="276" w:lineRule="auto"/>
        <w:jc w:val="center"/>
        <w:rPr>
          <w:sz w:val="32"/>
          <w:szCs w:val="32"/>
        </w:rPr>
      </w:pPr>
    </w:p>
    <w:p w14:paraId="1A3E0988" w14:textId="77777777" w:rsidR="00314837" w:rsidRPr="00500D9E" w:rsidRDefault="00314837" w:rsidP="00314837">
      <w:pPr>
        <w:pStyle w:val="Default"/>
        <w:spacing w:line="276" w:lineRule="auto"/>
        <w:jc w:val="center"/>
        <w:rPr>
          <w:b/>
          <w:bCs/>
        </w:rPr>
      </w:pPr>
    </w:p>
    <w:p w14:paraId="59006233" w14:textId="047A26DC" w:rsidR="00F3666E" w:rsidRDefault="00F3666E" w:rsidP="00447064">
      <w:pPr>
        <w:autoSpaceDE w:val="0"/>
        <w:autoSpaceDN w:val="0"/>
        <w:adjustRightInd w:val="0"/>
        <w:ind w:firstLine="567"/>
        <w:rPr>
          <w:b/>
          <w:bCs/>
          <w:lang w:val="uk-UA"/>
        </w:rPr>
      </w:pPr>
    </w:p>
    <w:p w14:paraId="5D31872F" w14:textId="5EDADAD6" w:rsidR="00E47715" w:rsidRDefault="00E47715" w:rsidP="00447064">
      <w:pPr>
        <w:autoSpaceDE w:val="0"/>
        <w:autoSpaceDN w:val="0"/>
        <w:adjustRightInd w:val="0"/>
        <w:ind w:firstLine="567"/>
        <w:rPr>
          <w:b/>
          <w:bCs/>
          <w:lang w:val="uk-UA"/>
        </w:rPr>
      </w:pPr>
    </w:p>
    <w:p w14:paraId="0D0A3E07" w14:textId="77777777" w:rsidR="00E47715" w:rsidRPr="00500D9E" w:rsidRDefault="00E47715" w:rsidP="00447064">
      <w:pPr>
        <w:autoSpaceDE w:val="0"/>
        <w:autoSpaceDN w:val="0"/>
        <w:adjustRightInd w:val="0"/>
        <w:ind w:firstLine="567"/>
        <w:rPr>
          <w:b/>
          <w:bCs/>
          <w:lang w:val="uk-UA"/>
        </w:rPr>
      </w:pPr>
    </w:p>
    <w:p w14:paraId="7EC4166A" w14:textId="77777777" w:rsidR="00F3666E" w:rsidRPr="00500D9E" w:rsidRDefault="00F3666E" w:rsidP="002111E3">
      <w:pPr>
        <w:autoSpaceDE w:val="0"/>
        <w:autoSpaceDN w:val="0"/>
        <w:adjustRightInd w:val="0"/>
        <w:ind w:firstLine="0"/>
        <w:rPr>
          <w:b/>
          <w:bCs/>
          <w:lang w:val="uk-UA"/>
        </w:rPr>
      </w:pPr>
    </w:p>
    <w:p w14:paraId="439CE32F" w14:textId="33F7892A" w:rsidR="009E0FAE" w:rsidRDefault="009E0FAE" w:rsidP="009E0FAE">
      <w:pPr>
        <w:autoSpaceDE w:val="0"/>
        <w:autoSpaceDN w:val="0"/>
        <w:adjustRightInd w:val="0"/>
        <w:ind w:left="4678"/>
        <w:rPr>
          <w:bCs/>
          <w:lang w:val="uk-UA"/>
        </w:rPr>
      </w:pPr>
      <w:r>
        <w:rPr>
          <w:bCs/>
          <w:lang w:val="uk-UA"/>
        </w:rPr>
        <w:t>Викона</w:t>
      </w:r>
      <w:r w:rsidR="00E47715">
        <w:rPr>
          <w:bCs/>
          <w:lang w:val="uk-UA"/>
        </w:rPr>
        <w:t>в</w:t>
      </w:r>
      <w:r>
        <w:rPr>
          <w:bCs/>
          <w:lang w:val="uk-UA"/>
        </w:rPr>
        <w:t>:</w:t>
      </w:r>
    </w:p>
    <w:p w14:paraId="74C45385" w14:textId="3A55EBAC" w:rsidR="009E0FAE" w:rsidRDefault="009E0FAE" w:rsidP="009E0FAE">
      <w:pPr>
        <w:autoSpaceDE w:val="0"/>
        <w:autoSpaceDN w:val="0"/>
        <w:adjustRightInd w:val="0"/>
        <w:ind w:firstLine="5387"/>
        <w:rPr>
          <w:bCs/>
          <w:lang w:val="uk-UA"/>
        </w:rPr>
      </w:pPr>
      <w:r>
        <w:rPr>
          <w:bCs/>
        </w:rPr>
        <w:t xml:space="preserve">студент групи </w:t>
      </w:r>
      <w:r>
        <w:rPr>
          <w:bCs/>
          <w:lang w:val="uk-UA"/>
        </w:rPr>
        <w:t>ІА-72</w:t>
      </w:r>
    </w:p>
    <w:p w14:paraId="62A425FF" w14:textId="7C9BEA58" w:rsidR="00314837" w:rsidRDefault="009E0FAE" w:rsidP="00E47715">
      <w:pPr>
        <w:autoSpaceDE w:val="0"/>
        <w:autoSpaceDN w:val="0"/>
        <w:adjustRightInd w:val="0"/>
        <w:ind w:firstLine="5387"/>
        <w:rPr>
          <w:bCs/>
          <w:lang w:val="uk-UA"/>
        </w:rPr>
      </w:pPr>
      <w:r>
        <w:rPr>
          <w:bCs/>
          <w:lang w:val="uk-UA"/>
        </w:rPr>
        <w:t>Чорнолоз Денис</w:t>
      </w:r>
    </w:p>
    <w:p w14:paraId="4E528034" w14:textId="77777777" w:rsidR="009E0FAE" w:rsidRDefault="009E0FAE" w:rsidP="009E0FAE">
      <w:pPr>
        <w:autoSpaceDE w:val="0"/>
        <w:autoSpaceDN w:val="0"/>
        <w:adjustRightInd w:val="0"/>
        <w:ind w:firstLine="5387"/>
        <w:rPr>
          <w:bCs/>
        </w:rPr>
      </w:pPr>
      <w:r>
        <w:rPr>
          <w:bCs/>
        </w:rPr>
        <w:t>Перевіри</w:t>
      </w:r>
      <w:r w:rsidR="00314837">
        <w:rPr>
          <w:bCs/>
          <w:lang w:val="uk-UA"/>
        </w:rPr>
        <w:t>в</w:t>
      </w:r>
      <w:r>
        <w:rPr>
          <w:bCs/>
        </w:rPr>
        <w:t>:</w:t>
      </w:r>
    </w:p>
    <w:p w14:paraId="3FB9E6B3" w14:textId="77777777" w:rsidR="00E47715" w:rsidRDefault="00E47715" w:rsidP="00314837">
      <w:pPr>
        <w:autoSpaceDE w:val="0"/>
        <w:autoSpaceDN w:val="0"/>
        <w:adjustRightInd w:val="0"/>
        <w:ind w:left="5664" w:right="141" w:firstLine="0"/>
        <w:jc w:val="left"/>
        <w:rPr>
          <w:bCs/>
          <w:lang w:val="uk-UA"/>
        </w:rPr>
      </w:pPr>
      <w:r w:rsidRPr="00E47715">
        <w:rPr>
          <w:bCs/>
          <w:lang w:val="uk-UA"/>
        </w:rPr>
        <w:t>Вовк Є. А.</w:t>
      </w:r>
    </w:p>
    <w:p w14:paraId="4E0D1931" w14:textId="59D4383E" w:rsidR="009E0FAE" w:rsidRDefault="00DD6D66" w:rsidP="00314837">
      <w:pPr>
        <w:autoSpaceDE w:val="0"/>
        <w:autoSpaceDN w:val="0"/>
        <w:adjustRightInd w:val="0"/>
        <w:ind w:left="5664" w:right="141" w:firstLine="0"/>
        <w:jc w:val="left"/>
        <w:rPr>
          <w:bCs/>
          <w:lang w:val="uk-UA"/>
        </w:rPr>
      </w:pPr>
      <w:r>
        <w:rPr>
          <w:bCs/>
          <w:lang w:val="uk-UA"/>
        </w:rPr>
        <w:t>Асистент каф</w:t>
      </w:r>
      <w:r w:rsidR="009E0FAE">
        <w:rPr>
          <w:bCs/>
        </w:rPr>
        <w:t>. А</w:t>
      </w:r>
      <w:r w:rsidR="00CB4B0C">
        <w:rPr>
          <w:bCs/>
          <w:lang w:val="uk-UA"/>
        </w:rPr>
        <w:t>УТС</w:t>
      </w:r>
      <w:r w:rsidR="009E0FAE">
        <w:rPr>
          <w:bCs/>
        </w:rPr>
        <w:t xml:space="preserve">, </w:t>
      </w:r>
    </w:p>
    <w:p w14:paraId="678C3F85" w14:textId="77777777" w:rsidR="009E0FAE" w:rsidRDefault="009E0FAE" w:rsidP="009E0FAE">
      <w:pPr>
        <w:autoSpaceDE w:val="0"/>
        <w:autoSpaceDN w:val="0"/>
        <w:adjustRightInd w:val="0"/>
        <w:ind w:left="5663" w:right="141" w:firstLine="1"/>
        <w:rPr>
          <w:bCs/>
          <w:lang w:val="uk-UA"/>
        </w:rPr>
      </w:pPr>
      <w:r>
        <w:rPr>
          <w:bCs/>
        </w:rPr>
        <w:t>ФІОТ</w:t>
      </w:r>
    </w:p>
    <w:p w14:paraId="0A6DBF8A" w14:textId="77777777" w:rsidR="007F6AD7" w:rsidRDefault="007F6AD7" w:rsidP="002111E3">
      <w:pPr>
        <w:autoSpaceDE w:val="0"/>
        <w:autoSpaceDN w:val="0"/>
        <w:adjustRightInd w:val="0"/>
        <w:ind w:firstLine="0"/>
        <w:rPr>
          <w:bCs/>
          <w:lang w:val="uk-UA"/>
        </w:rPr>
      </w:pPr>
    </w:p>
    <w:p w14:paraId="2F59CC07" w14:textId="77777777" w:rsidR="007F6AD7" w:rsidRDefault="007F6AD7" w:rsidP="002111E3">
      <w:pPr>
        <w:autoSpaceDE w:val="0"/>
        <w:autoSpaceDN w:val="0"/>
        <w:adjustRightInd w:val="0"/>
        <w:ind w:firstLine="0"/>
        <w:rPr>
          <w:bCs/>
          <w:lang w:val="uk-UA"/>
        </w:rPr>
      </w:pPr>
    </w:p>
    <w:p w14:paraId="17A8CFAE" w14:textId="77777777" w:rsidR="00E47715" w:rsidRPr="00500D9E" w:rsidRDefault="00E47715" w:rsidP="002111E3">
      <w:pPr>
        <w:autoSpaceDE w:val="0"/>
        <w:autoSpaceDN w:val="0"/>
        <w:adjustRightInd w:val="0"/>
        <w:ind w:firstLine="0"/>
        <w:rPr>
          <w:bCs/>
          <w:lang w:val="uk-UA"/>
        </w:rPr>
      </w:pPr>
    </w:p>
    <w:p w14:paraId="3AEE3102" w14:textId="77777777" w:rsidR="00E47715" w:rsidRDefault="000E6E5E" w:rsidP="00101A15">
      <w:pPr>
        <w:spacing w:after="200" w:line="276" w:lineRule="auto"/>
        <w:ind w:firstLine="0"/>
        <w:jc w:val="center"/>
        <w:rPr>
          <w:bCs/>
          <w:lang w:val="uk-UA"/>
        </w:rPr>
      </w:pPr>
      <w:r>
        <w:rPr>
          <w:noProof/>
        </w:rPr>
        <w:pict w14:anchorId="5D6D692A">
          <v:rect id="_x0000_s1028" style="position:absolute;left:0;text-align:left;margin-left:234.9pt;margin-top:54.55pt;width:39.35pt;height:31.8pt;z-index:251659264" stroked="f"/>
        </w:pict>
      </w:r>
      <w:r w:rsidR="00F3666E" w:rsidRPr="002111E3">
        <w:rPr>
          <w:bCs/>
          <w:lang w:val="uk-UA"/>
        </w:rPr>
        <w:t>Київ-201</w:t>
      </w:r>
      <w:r w:rsidR="00DD6D66">
        <w:rPr>
          <w:bCs/>
          <w:lang w:val="uk-UA"/>
        </w:rPr>
        <w:t>8</w:t>
      </w:r>
    </w:p>
    <w:p w14:paraId="0BD2526A" w14:textId="4BF5DA73" w:rsidR="00001E02" w:rsidRDefault="00E47715" w:rsidP="00E47715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lastRenderedPageBreak/>
        <w:t xml:space="preserve">Тема: </w:t>
      </w:r>
      <w:r w:rsidR="00E57C14">
        <w:rPr>
          <w:lang w:val="uk-UA"/>
        </w:rPr>
        <w:t>З</w:t>
      </w:r>
      <w:r>
        <w:rPr>
          <w:lang w:val="uk-UA"/>
        </w:rPr>
        <w:t xml:space="preserve">найомство з </w:t>
      </w:r>
      <w:r>
        <w:rPr>
          <w:lang w:val="en-US"/>
        </w:rPr>
        <w:t>git</w:t>
      </w:r>
      <w:r w:rsidR="00E57C14" w:rsidRPr="00E57C14">
        <w:t>.</w:t>
      </w:r>
      <w:r w:rsidR="00E57C14">
        <w:rPr>
          <w:lang w:val="uk-UA"/>
        </w:rPr>
        <w:t xml:space="preserve"> Основи прототипування користувацького інтерфейсу.</w:t>
      </w:r>
    </w:p>
    <w:p w14:paraId="31CA521C" w14:textId="77777777" w:rsidR="00E57C14" w:rsidRDefault="00E57C14" w:rsidP="00E47715">
      <w:pPr>
        <w:spacing w:after="200" w:line="276" w:lineRule="auto"/>
        <w:ind w:firstLine="0"/>
        <w:jc w:val="left"/>
        <w:rPr>
          <w:lang w:val="uk-UA"/>
        </w:rPr>
      </w:pPr>
    </w:p>
    <w:p w14:paraId="58D04828" w14:textId="6F730C4B" w:rsidR="00E57C14" w:rsidRDefault="00E57C14" w:rsidP="00E47715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t>Завдання 1:</w:t>
      </w:r>
    </w:p>
    <w:p w14:paraId="1D9C6A58" w14:textId="4AB370DA" w:rsidR="00E57C14" w:rsidRPr="00E57C14" w:rsidRDefault="00E57C14" w:rsidP="00E57C14">
      <w:pPr>
        <w:pStyle w:val="a7"/>
        <w:numPr>
          <w:ilvl w:val="0"/>
          <w:numId w:val="34"/>
        </w:numPr>
        <w:rPr>
          <w:rFonts w:eastAsiaTheme="minorHAnsi"/>
        </w:rPr>
      </w:pPr>
      <w:r w:rsidRPr="00E57C14">
        <w:rPr>
          <w:rFonts w:eastAsiaTheme="minorHAnsi"/>
        </w:rPr>
        <w:t xml:space="preserve">Ознакомиться с краткими теоретическими сведениями. </w:t>
      </w:r>
    </w:p>
    <w:p w14:paraId="14A86513" w14:textId="60FD3DA6" w:rsidR="00E57C14" w:rsidRPr="00E57C14" w:rsidRDefault="00E57C14" w:rsidP="00E57C14">
      <w:pPr>
        <w:pStyle w:val="a7"/>
        <w:numPr>
          <w:ilvl w:val="0"/>
          <w:numId w:val="34"/>
        </w:numPr>
        <w:rPr>
          <w:rFonts w:eastAsiaTheme="minorHAnsi"/>
        </w:rPr>
      </w:pPr>
      <w:r w:rsidRPr="00E57C14">
        <w:rPr>
          <w:rFonts w:eastAsiaTheme="minorHAnsi"/>
        </w:rPr>
        <w:t xml:space="preserve">Создать Mercurial репозиторий. </w:t>
      </w:r>
    </w:p>
    <w:p w14:paraId="1B3A38BC" w14:textId="6E32FD11" w:rsidR="00E57C14" w:rsidRPr="00E57C14" w:rsidRDefault="00E57C14" w:rsidP="00E57C14">
      <w:pPr>
        <w:pStyle w:val="a7"/>
        <w:numPr>
          <w:ilvl w:val="0"/>
          <w:numId w:val="34"/>
        </w:numPr>
        <w:rPr>
          <w:rFonts w:eastAsiaTheme="minorHAnsi"/>
        </w:rPr>
      </w:pPr>
      <w:r w:rsidRPr="00E57C14">
        <w:rPr>
          <w:rFonts w:eastAsiaTheme="minorHAnsi"/>
        </w:rPr>
        <w:t xml:space="preserve">Клонировать Mercurial репозиторий одного из open-source проектов (например, на bitbucket.org или codeplex.com) </w:t>
      </w:r>
    </w:p>
    <w:p w14:paraId="19760FD4" w14:textId="3E438D0E" w:rsidR="00E57C14" w:rsidRDefault="00E57C14" w:rsidP="00E57C14">
      <w:pPr>
        <w:pStyle w:val="a7"/>
        <w:numPr>
          <w:ilvl w:val="0"/>
          <w:numId w:val="34"/>
        </w:numPr>
        <w:rPr>
          <w:rFonts w:eastAsiaTheme="minorHAnsi"/>
        </w:rPr>
      </w:pPr>
      <w:r w:rsidRPr="00E57C14">
        <w:rPr>
          <w:rFonts w:eastAsiaTheme="minorHAnsi"/>
        </w:rPr>
        <w:t>Продемонстрировать базовую работу с репозиторием: создание версий, добавление тегов, работ с ветками (создания и слияние), работа с удаленным репозиторием.</w:t>
      </w:r>
    </w:p>
    <w:p w14:paraId="40871778" w14:textId="77777777" w:rsidR="00E57C14" w:rsidRDefault="00E57C14" w:rsidP="00E57C14">
      <w:pPr>
        <w:pStyle w:val="a7"/>
        <w:ind w:firstLine="0"/>
        <w:rPr>
          <w:rFonts w:eastAsiaTheme="minorHAnsi"/>
        </w:rPr>
      </w:pPr>
    </w:p>
    <w:p w14:paraId="304C2184" w14:textId="7F17B7DF" w:rsidR="00E57C14" w:rsidRPr="00E57C14" w:rsidRDefault="00E57C14" w:rsidP="00E57C14">
      <w:pPr>
        <w:ind w:firstLine="0"/>
        <w:rPr>
          <w:rFonts w:eastAsiaTheme="minorHAnsi"/>
        </w:rPr>
      </w:pPr>
      <w:r>
        <w:rPr>
          <w:rFonts w:eastAsiaTheme="minorHAnsi"/>
          <w:lang w:val="uk-UA"/>
        </w:rPr>
        <w:t>Завдання 2:</w:t>
      </w:r>
      <w:r w:rsidRPr="00E57C14">
        <w:rPr>
          <w:rFonts w:eastAsiaTheme="minorHAnsi"/>
        </w:rPr>
        <w:t xml:space="preserve"> </w:t>
      </w:r>
    </w:p>
    <w:p w14:paraId="73AEA04A" w14:textId="77777777" w:rsidR="00E57C14" w:rsidRPr="00E57C14" w:rsidRDefault="00E57C14" w:rsidP="00E57C14">
      <w:pPr>
        <w:pStyle w:val="a7"/>
        <w:numPr>
          <w:ilvl w:val="0"/>
          <w:numId w:val="35"/>
        </w:numPr>
        <w:ind w:left="709"/>
        <w:rPr>
          <w:rFonts w:eastAsiaTheme="minorHAnsi"/>
        </w:rPr>
      </w:pPr>
      <w:r w:rsidRPr="00E57C14">
        <w:rPr>
          <w:rFonts w:eastAsiaTheme="minorHAnsi"/>
        </w:rPr>
        <w:t xml:space="preserve">Ознакомиться с краткими теоретическими сведениями. </w:t>
      </w:r>
    </w:p>
    <w:p w14:paraId="0D4820D6" w14:textId="5A31E579" w:rsidR="00E57C14" w:rsidRPr="00E57C14" w:rsidRDefault="00E57C14" w:rsidP="00E57C14">
      <w:pPr>
        <w:pStyle w:val="a7"/>
        <w:numPr>
          <w:ilvl w:val="0"/>
          <w:numId w:val="35"/>
        </w:numPr>
        <w:ind w:left="709"/>
        <w:rPr>
          <w:rFonts w:eastAsiaTheme="minorHAnsi"/>
        </w:rPr>
      </w:pPr>
      <w:r w:rsidRPr="00E57C14">
        <w:rPr>
          <w:rFonts w:eastAsiaTheme="minorHAnsi"/>
        </w:rPr>
        <w:t xml:space="preserve">Реализовать прототипы пользовательского интерфейса для не менее чем 3х форм (и продемонстрировать Application Flow). </w:t>
      </w:r>
    </w:p>
    <w:p w14:paraId="23205F3A" w14:textId="473D2BE6" w:rsidR="00E57C14" w:rsidRPr="00E57C14" w:rsidRDefault="00E57C14" w:rsidP="00E57C14">
      <w:pPr>
        <w:pStyle w:val="a7"/>
        <w:numPr>
          <w:ilvl w:val="0"/>
          <w:numId w:val="35"/>
        </w:numPr>
        <w:ind w:left="709"/>
        <w:rPr>
          <w:rFonts w:eastAsiaTheme="minorHAnsi"/>
        </w:rPr>
      </w:pPr>
      <w:r w:rsidRPr="00E57C14">
        <w:rPr>
          <w:rFonts w:eastAsiaTheme="minorHAnsi"/>
        </w:rPr>
        <w:t xml:space="preserve">Реализовать обработку переходов между элементами пользовательского интерфейса (события переходов между формами и события на соответствующих элементах интерфейса) и добавить заполнение элементов тестовыми данными. </w:t>
      </w:r>
    </w:p>
    <w:p w14:paraId="1A5C4422" w14:textId="4F337C4C" w:rsidR="00FE6588" w:rsidRDefault="00FE6588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0534609B" w14:textId="67E198B7" w:rsidR="00E57C14" w:rsidRDefault="00FE6588" w:rsidP="00E57C14">
      <w:pPr>
        <w:rPr>
          <w:lang w:val="uk-UA"/>
        </w:rPr>
      </w:pPr>
      <w:r>
        <w:rPr>
          <w:lang w:val="uk-UA"/>
        </w:rPr>
        <w:lastRenderedPageBreak/>
        <w:t>Хід роботи</w:t>
      </w:r>
    </w:p>
    <w:p w14:paraId="1074A271" w14:textId="36A4D7C2" w:rsidR="00FE6588" w:rsidRPr="000D4318" w:rsidRDefault="009859FD" w:rsidP="000D4318">
      <w:pPr>
        <w:jc w:val="left"/>
      </w:pPr>
      <w:r w:rsidRPr="000D4318">
        <w:drawing>
          <wp:anchor distT="0" distB="0" distL="114300" distR="114300" simplePos="0" relativeHeight="251683840" behindDoc="1" locked="0" layoutInCell="1" allowOverlap="1" wp14:anchorId="50BDE042" wp14:editId="346B1AE6">
            <wp:simplePos x="0" y="0"/>
            <wp:positionH relativeFrom="column">
              <wp:posOffset>1490873</wp:posOffset>
            </wp:positionH>
            <wp:positionV relativeFrom="paragraph">
              <wp:posOffset>388743</wp:posOffset>
            </wp:positionV>
            <wp:extent cx="2952750" cy="199072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6588" w:rsidRPr="000D4318">
        <w:t>Завдання 2:</w:t>
      </w:r>
    </w:p>
    <w:p w14:paraId="6D5F8EAE" w14:textId="5DD40CCF" w:rsidR="001E5880" w:rsidRDefault="009859FD" w:rsidP="000D4318">
      <w:pPr>
        <w:ind w:firstLine="0"/>
        <w:jc w:val="center"/>
      </w:pPr>
      <w:r w:rsidRPr="000D4318">
        <w:t>рис1. Вхід в систему</w:t>
      </w:r>
    </w:p>
    <w:p w14:paraId="6D5ACFD9" w14:textId="2AFC3E90" w:rsidR="000D4318" w:rsidRPr="000D4318" w:rsidRDefault="000D4318" w:rsidP="000D4318">
      <w:pPr>
        <w:ind w:firstLine="0"/>
        <w:jc w:val="center"/>
        <w:rPr>
          <w:lang w:val="uk-UA"/>
        </w:rPr>
      </w:pPr>
      <w:r w:rsidRPr="000D4318">
        <w:drawing>
          <wp:anchor distT="0" distB="0" distL="114300" distR="114300" simplePos="0" relativeHeight="251645952" behindDoc="1" locked="0" layoutInCell="1" allowOverlap="1" wp14:anchorId="3B18368C" wp14:editId="5A7FD3FF">
            <wp:simplePos x="0" y="0"/>
            <wp:positionH relativeFrom="column">
              <wp:posOffset>328295</wp:posOffset>
            </wp:positionH>
            <wp:positionV relativeFrom="paragraph">
              <wp:posOffset>474675</wp:posOffset>
            </wp:positionV>
            <wp:extent cx="5255469" cy="39600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469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B44583" w14:textId="0405E0D8" w:rsidR="001E5880" w:rsidRPr="000D4318" w:rsidRDefault="009859FD" w:rsidP="000D4318">
      <w:pPr>
        <w:jc w:val="center"/>
      </w:pPr>
      <w:r w:rsidRPr="000D4318">
        <w:t>ри2. Інформація про користувача</w:t>
      </w:r>
    </w:p>
    <w:p w14:paraId="4C9086CD" w14:textId="77777777" w:rsidR="000D4318" w:rsidRDefault="000D4318">
      <w:pPr>
        <w:spacing w:after="200" w:line="276" w:lineRule="auto"/>
        <w:ind w:firstLine="0"/>
        <w:jc w:val="left"/>
      </w:pPr>
      <w:r>
        <w:br w:type="page"/>
      </w:r>
    </w:p>
    <w:p w14:paraId="140C7326" w14:textId="23C7F412" w:rsidR="001E5880" w:rsidRDefault="000D4318" w:rsidP="000D4318">
      <w:pPr>
        <w:jc w:val="center"/>
      </w:pPr>
      <w:r w:rsidRPr="000D4318">
        <w:lastRenderedPageBreak/>
        <w:drawing>
          <wp:anchor distT="0" distB="0" distL="114300" distR="114300" simplePos="0" relativeHeight="251595776" behindDoc="0" locked="0" layoutInCell="1" allowOverlap="1" wp14:anchorId="564E50BE" wp14:editId="01586EAA">
            <wp:simplePos x="0" y="0"/>
            <wp:positionH relativeFrom="column">
              <wp:posOffset>325120</wp:posOffset>
            </wp:positionH>
            <wp:positionV relativeFrom="paragraph">
              <wp:posOffset>-8989</wp:posOffset>
            </wp:positionV>
            <wp:extent cx="5287299" cy="396000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299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59FD" w:rsidRPr="000D4318">
        <w:t>рис3. Автомобілі користувача</w:t>
      </w:r>
    </w:p>
    <w:p w14:paraId="4D0A140E" w14:textId="28B1B6A1" w:rsidR="000D4318" w:rsidRPr="000D4318" w:rsidRDefault="000D4318" w:rsidP="000D4318">
      <w:pPr>
        <w:jc w:val="center"/>
      </w:pPr>
      <w:r w:rsidRPr="000D4318">
        <w:drawing>
          <wp:anchor distT="0" distB="0" distL="114300" distR="114300" simplePos="0" relativeHeight="251625472" behindDoc="0" locked="0" layoutInCell="1" allowOverlap="1" wp14:anchorId="458BD5FE" wp14:editId="0EFA86B6">
            <wp:simplePos x="0" y="0"/>
            <wp:positionH relativeFrom="column">
              <wp:posOffset>325755</wp:posOffset>
            </wp:positionH>
            <wp:positionV relativeFrom="paragraph">
              <wp:posOffset>466725</wp:posOffset>
            </wp:positionV>
            <wp:extent cx="5285740" cy="395986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A18B8C" w14:textId="77777777" w:rsidR="000D4318" w:rsidRDefault="009859FD" w:rsidP="000D4318">
      <w:pPr>
        <w:tabs>
          <w:tab w:val="left" w:pos="8115"/>
        </w:tabs>
        <w:jc w:val="center"/>
        <w:rPr>
          <w:lang w:val="uk-UA"/>
        </w:rPr>
      </w:pPr>
      <w:r w:rsidRPr="000D4318">
        <w:t>рис5. Талони користувача</w:t>
      </w:r>
    </w:p>
    <w:p w14:paraId="74938AD3" w14:textId="79543892" w:rsidR="000D4318" w:rsidRPr="000D4318" w:rsidRDefault="000D4318" w:rsidP="000D4318">
      <w:pPr>
        <w:spacing w:after="200" w:line="276" w:lineRule="auto"/>
        <w:ind w:firstLine="0"/>
        <w:jc w:val="center"/>
        <w:rPr>
          <w:lang w:val="uk-UA"/>
        </w:rPr>
      </w:pPr>
      <w:r>
        <w:rPr>
          <w:lang w:val="uk-UA"/>
        </w:rPr>
        <w:br w:type="page"/>
      </w:r>
      <w:r w:rsidRPr="000D4318">
        <w:lastRenderedPageBreak/>
        <w:drawing>
          <wp:anchor distT="0" distB="0" distL="114300" distR="114300" simplePos="0" relativeHeight="251668480" behindDoc="0" locked="0" layoutInCell="1" allowOverlap="1" wp14:anchorId="03DB2C06" wp14:editId="24F83EAE">
            <wp:simplePos x="0" y="0"/>
            <wp:positionH relativeFrom="column">
              <wp:posOffset>315678</wp:posOffset>
            </wp:positionH>
            <wp:positionV relativeFrom="paragraph">
              <wp:posOffset>-10613</wp:posOffset>
            </wp:positionV>
            <wp:extent cx="5301615" cy="395986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59FD" w:rsidRPr="000D4318">
        <w:t>рис6. Зворотній зв’язок</w:t>
      </w:r>
    </w:p>
    <w:p w14:paraId="4E83EA54" w14:textId="0F09EF86" w:rsidR="00FE6588" w:rsidRDefault="000D4318" w:rsidP="000D4318">
      <w:pPr>
        <w:jc w:val="center"/>
      </w:pPr>
      <w:r w:rsidRPr="000D4318">
        <w:drawing>
          <wp:anchor distT="0" distB="0" distL="114300" distR="114300" simplePos="0" relativeHeight="251711488" behindDoc="0" locked="0" layoutInCell="1" allowOverlap="1" wp14:anchorId="13C8998A" wp14:editId="0F1E2D78">
            <wp:simplePos x="0" y="0"/>
            <wp:positionH relativeFrom="column">
              <wp:posOffset>337185</wp:posOffset>
            </wp:positionH>
            <wp:positionV relativeFrom="paragraph">
              <wp:posOffset>326810</wp:posOffset>
            </wp:positionV>
            <wp:extent cx="5260340" cy="395986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5880" w:rsidRPr="000D4318">
        <w:t>Вікна адміністратора:</w:t>
      </w:r>
    </w:p>
    <w:p w14:paraId="0B369DB5" w14:textId="616653D1" w:rsidR="000D4318" w:rsidRPr="000D4318" w:rsidRDefault="000D4318" w:rsidP="000D4318">
      <w:pPr>
        <w:jc w:val="center"/>
        <w:rPr>
          <w:lang w:val="uk-UA"/>
        </w:rPr>
      </w:pPr>
      <w:r>
        <w:rPr>
          <w:lang w:val="uk-UA"/>
        </w:rPr>
        <w:t>Рис7. Редагування інформації користувачів</w:t>
      </w:r>
    </w:p>
    <w:p w14:paraId="0844E95F" w14:textId="55AFB859" w:rsidR="001E5880" w:rsidRDefault="00CF2E4F" w:rsidP="000D4318">
      <w:pPr>
        <w:jc w:val="center"/>
        <w:rPr>
          <w:lang w:val="uk-UA"/>
        </w:rPr>
      </w:pPr>
      <w:r w:rsidRPr="000D4318">
        <w:lastRenderedPageBreak/>
        <w:drawing>
          <wp:anchor distT="0" distB="0" distL="114300" distR="114300" simplePos="0" relativeHeight="251746304" behindDoc="0" locked="0" layoutInCell="1" allowOverlap="1" wp14:anchorId="5B067E97" wp14:editId="2E1C1E79">
            <wp:simplePos x="0" y="0"/>
            <wp:positionH relativeFrom="column">
              <wp:posOffset>55311</wp:posOffset>
            </wp:positionH>
            <wp:positionV relativeFrom="paragraph">
              <wp:posOffset>4208112</wp:posOffset>
            </wp:positionV>
            <wp:extent cx="5268595" cy="395986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318" w:rsidRPr="000D4318">
        <w:drawing>
          <wp:anchor distT="0" distB="0" distL="114300" distR="114300" simplePos="0" relativeHeight="251728896" behindDoc="0" locked="0" layoutInCell="1" allowOverlap="1" wp14:anchorId="60FFD39E" wp14:editId="6187788B">
            <wp:simplePos x="0" y="0"/>
            <wp:positionH relativeFrom="column">
              <wp:posOffset>19685</wp:posOffset>
            </wp:positionH>
            <wp:positionV relativeFrom="paragraph">
              <wp:posOffset>-183902</wp:posOffset>
            </wp:positionV>
            <wp:extent cx="5260340" cy="395986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318">
        <w:rPr>
          <w:lang w:val="uk-UA"/>
        </w:rPr>
        <w:t>Рис</w:t>
      </w:r>
      <w:r w:rsidR="000D4318">
        <w:rPr>
          <w:lang w:val="uk-UA"/>
        </w:rPr>
        <w:t>8</w:t>
      </w:r>
      <w:r w:rsidR="000D4318">
        <w:rPr>
          <w:lang w:val="uk-UA"/>
        </w:rPr>
        <w:t>. Редагуванн</w:t>
      </w:r>
      <w:r w:rsidR="000D4318">
        <w:rPr>
          <w:lang w:val="uk-UA"/>
        </w:rPr>
        <w:t>я інформації автомобілів</w:t>
      </w:r>
    </w:p>
    <w:p w14:paraId="41BFDCC1" w14:textId="736BD9B5" w:rsidR="00CF2E4F" w:rsidRPr="000D4318" w:rsidRDefault="00CF2E4F" w:rsidP="00CF2E4F">
      <w:pPr>
        <w:jc w:val="center"/>
      </w:pPr>
      <w:r>
        <w:rPr>
          <w:lang w:val="uk-UA"/>
        </w:rPr>
        <w:t>Рис</w:t>
      </w:r>
      <w:r>
        <w:rPr>
          <w:lang w:val="uk-UA"/>
        </w:rPr>
        <w:t>9</w:t>
      </w:r>
      <w:r>
        <w:rPr>
          <w:lang w:val="uk-UA"/>
        </w:rPr>
        <w:t>. Редагування інформації</w:t>
      </w:r>
      <w:r>
        <w:rPr>
          <w:lang w:val="uk-UA"/>
        </w:rPr>
        <w:t xml:space="preserve"> про талони</w:t>
      </w:r>
      <w:bookmarkStart w:id="0" w:name="_GoBack"/>
      <w:bookmarkEnd w:id="0"/>
    </w:p>
    <w:p w14:paraId="51400553" w14:textId="77777777" w:rsidR="00CF2E4F" w:rsidRPr="000D4318" w:rsidRDefault="00CF2E4F" w:rsidP="000D4318">
      <w:pPr>
        <w:jc w:val="center"/>
      </w:pPr>
    </w:p>
    <w:sectPr w:rsidR="00CF2E4F" w:rsidRPr="000D4318" w:rsidSect="00E47715">
      <w:footerReference w:type="default" r:id="rId16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E5B2F" w14:textId="77777777" w:rsidR="000E6E5E" w:rsidRDefault="000E6E5E" w:rsidP="00980237">
      <w:pPr>
        <w:spacing w:line="240" w:lineRule="auto"/>
      </w:pPr>
      <w:r>
        <w:separator/>
      </w:r>
    </w:p>
  </w:endnote>
  <w:endnote w:type="continuationSeparator" w:id="0">
    <w:p w14:paraId="3CC9D28C" w14:textId="77777777" w:rsidR="000E6E5E" w:rsidRDefault="000E6E5E" w:rsidP="009802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E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64407"/>
      <w:docPartObj>
        <w:docPartGallery w:val="Page Numbers (Bottom of Page)"/>
        <w:docPartUnique/>
      </w:docPartObj>
    </w:sdtPr>
    <w:sdtEndPr/>
    <w:sdtContent>
      <w:p w14:paraId="6E3145CC" w14:textId="77777777" w:rsidR="00375164" w:rsidRDefault="000A7DFC">
        <w:pPr>
          <w:pStyle w:val="a5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CB4B0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4F8736" w14:textId="77777777" w:rsidR="00375164" w:rsidRDefault="0037516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E14675" w14:textId="77777777" w:rsidR="000E6E5E" w:rsidRDefault="000E6E5E" w:rsidP="00980237">
      <w:pPr>
        <w:spacing w:line="240" w:lineRule="auto"/>
      </w:pPr>
      <w:r>
        <w:separator/>
      </w:r>
    </w:p>
  </w:footnote>
  <w:footnote w:type="continuationSeparator" w:id="0">
    <w:p w14:paraId="058D5FFC" w14:textId="77777777" w:rsidR="000E6E5E" w:rsidRDefault="000E6E5E" w:rsidP="009802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05EDD"/>
    <w:multiLevelType w:val="hybridMultilevel"/>
    <w:tmpl w:val="42D2F482"/>
    <w:lvl w:ilvl="0" w:tplc="66EA86B4">
      <w:start w:val="1"/>
      <w:numFmt w:val="decimal"/>
      <w:lvlText w:val="%1. "/>
      <w:lvlJc w:val="left"/>
      <w:pPr>
        <w:tabs>
          <w:tab w:val="num" w:pos="786"/>
        </w:tabs>
        <w:ind w:left="709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DC5B34"/>
    <w:multiLevelType w:val="hybridMultilevel"/>
    <w:tmpl w:val="54F22544"/>
    <w:lvl w:ilvl="0" w:tplc="ED52E4F8">
      <w:start w:val="1"/>
      <w:numFmt w:val="decimal"/>
      <w:lvlText w:val="%1)"/>
      <w:lvlJc w:val="left"/>
      <w:pPr>
        <w:tabs>
          <w:tab w:val="num" w:pos="644"/>
        </w:tabs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" w15:restartNumberingAfterBreak="0">
    <w:nsid w:val="0ED11CAB"/>
    <w:multiLevelType w:val="hybridMultilevel"/>
    <w:tmpl w:val="267023DA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F43C4C"/>
    <w:multiLevelType w:val="hybridMultilevel"/>
    <w:tmpl w:val="75D4B50A"/>
    <w:lvl w:ilvl="0" w:tplc="BCF6AD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0C92BD6"/>
    <w:multiLevelType w:val="hybridMultilevel"/>
    <w:tmpl w:val="B3DC6C8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300147"/>
    <w:multiLevelType w:val="hybridMultilevel"/>
    <w:tmpl w:val="79BEC9E2"/>
    <w:lvl w:ilvl="0" w:tplc="66EA86B4">
      <w:start w:val="1"/>
      <w:numFmt w:val="decimal"/>
      <w:lvlText w:val="%1. "/>
      <w:lvlJc w:val="left"/>
      <w:pPr>
        <w:tabs>
          <w:tab w:val="num" w:pos="4755"/>
        </w:tabs>
        <w:ind w:left="4678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38427A"/>
    <w:multiLevelType w:val="hybridMultilevel"/>
    <w:tmpl w:val="2DEE8CFC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B570FD"/>
    <w:multiLevelType w:val="multilevel"/>
    <w:tmpl w:val="D256C852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9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1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3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76" w:hanging="2160"/>
      </w:pPr>
      <w:rPr>
        <w:rFonts w:hint="default"/>
      </w:rPr>
    </w:lvl>
  </w:abstractNum>
  <w:abstractNum w:abstractNumId="8" w15:restartNumberingAfterBreak="0">
    <w:nsid w:val="1BF12DC0"/>
    <w:multiLevelType w:val="hybridMultilevel"/>
    <w:tmpl w:val="2B523508"/>
    <w:lvl w:ilvl="0" w:tplc="E47E5B4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11B489E"/>
    <w:multiLevelType w:val="multilevel"/>
    <w:tmpl w:val="3950357E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20"/>
        </w:tabs>
        <w:ind w:left="1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720"/>
        </w:tabs>
        <w:ind w:left="2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40"/>
        </w:tabs>
        <w:ind w:left="5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40"/>
        </w:tabs>
        <w:ind w:left="6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800"/>
        </w:tabs>
        <w:ind w:left="7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800"/>
        </w:tabs>
        <w:ind w:left="8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160"/>
        </w:tabs>
        <w:ind w:left="10160" w:hanging="2160"/>
      </w:pPr>
      <w:rPr>
        <w:rFonts w:hint="default"/>
      </w:rPr>
    </w:lvl>
  </w:abstractNum>
  <w:abstractNum w:abstractNumId="10" w15:restartNumberingAfterBreak="0">
    <w:nsid w:val="22F96087"/>
    <w:multiLevelType w:val="hybridMultilevel"/>
    <w:tmpl w:val="F222ACAC"/>
    <w:lvl w:ilvl="0" w:tplc="66EA86B4">
      <w:start w:val="1"/>
      <w:numFmt w:val="decimal"/>
      <w:lvlText w:val="%1. "/>
      <w:lvlJc w:val="left"/>
      <w:pPr>
        <w:tabs>
          <w:tab w:val="num" w:pos="1211"/>
        </w:tabs>
        <w:ind w:left="1134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1A5200"/>
    <w:multiLevelType w:val="multilevel"/>
    <w:tmpl w:val="275EA814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5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720" w:hanging="2160"/>
      </w:pPr>
      <w:rPr>
        <w:rFonts w:hint="default"/>
      </w:rPr>
    </w:lvl>
  </w:abstractNum>
  <w:abstractNum w:abstractNumId="12" w15:restartNumberingAfterBreak="0">
    <w:nsid w:val="24877C29"/>
    <w:multiLevelType w:val="hybridMultilevel"/>
    <w:tmpl w:val="FB766640"/>
    <w:lvl w:ilvl="0" w:tplc="1CEE58CC">
      <w:start w:val="1"/>
      <w:numFmt w:val="decimal"/>
      <w:lvlText w:val="%1. "/>
      <w:lvlJc w:val="left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sz w:val="24"/>
        <w:u w:val="none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57D7A"/>
    <w:multiLevelType w:val="hybridMultilevel"/>
    <w:tmpl w:val="BA422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02743"/>
    <w:multiLevelType w:val="hybridMultilevel"/>
    <w:tmpl w:val="EB8AC7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BE4819"/>
    <w:multiLevelType w:val="hybridMultilevel"/>
    <w:tmpl w:val="6DE20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BB210D"/>
    <w:multiLevelType w:val="hybridMultilevel"/>
    <w:tmpl w:val="B04827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9469EA"/>
    <w:multiLevelType w:val="hybridMultilevel"/>
    <w:tmpl w:val="148A6DC6"/>
    <w:lvl w:ilvl="0" w:tplc="0C602224">
      <w:start w:val="1"/>
      <w:numFmt w:val="bullet"/>
      <w:lvlText w:val="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BD52730"/>
    <w:multiLevelType w:val="singleLevel"/>
    <w:tmpl w:val="766A2678"/>
    <w:lvl w:ilvl="0">
      <w:numFmt w:val="bullet"/>
      <w:lvlText w:val="-"/>
      <w:lvlJc w:val="left"/>
      <w:pPr>
        <w:tabs>
          <w:tab w:val="num" w:pos="927"/>
        </w:tabs>
        <w:ind w:left="851" w:hanging="284"/>
      </w:pPr>
    </w:lvl>
  </w:abstractNum>
  <w:abstractNum w:abstractNumId="19" w15:restartNumberingAfterBreak="0">
    <w:nsid w:val="40065B1E"/>
    <w:multiLevelType w:val="multilevel"/>
    <w:tmpl w:val="AF282526"/>
    <w:lvl w:ilvl="0">
      <w:start w:val="7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443742EA"/>
    <w:multiLevelType w:val="singleLevel"/>
    <w:tmpl w:val="766A2678"/>
    <w:lvl w:ilvl="0">
      <w:numFmt w:val="bullet"/>
      <w:lvlText w:val="-"/>
      <w:lvlJc w:val="left"/>
      <w:pPr>
        <w:tabs>
          <w:tab w:val="num" w:pos="927"/>
        </w:tabs>
        <w:ind w:left="851" w:hanging="284"/>
      </w:pPr>
    </w:lvl>
  </w:abstractNum>
  <w:abstractNum w:abstractNumId="21" w15:restartNumberingAfterBreak="0">
    <w:nsid w:val="4C4A0AB7"/>
    <w:multiLevelType w:val="hybridMultilevel"/>
    <w:tmpl w:val="FAF07AC6"/>
    <w:lvl w:ilvl="0" w:tplc="5E80C3F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561D5561"/>
    <w:multiLevelType w:val="hybridMultilevel"/>
    <w:tmpl w:val="3F843780"/>
    <w:lvl w:ilvl="0" w:tplc="ED52E4F8">
      <w:start w:val="1"/>
      <w:numFmt w:val="decimal"/>
      <w:lvlText w:val="%1)"/>
      <w:lvlJc w:val="left"/>
      <w:pPr>
        <w:tabs>
          <w:tab w:val="num" w:pos="64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16"/>
        </w:tabs>
        <w:ind w:left="71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36"/>
        </w:tabs>
        <w:ind w:left="143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56"/>
        </w:tabs>
        <w:ind w:left="215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76"/>
        </w:tabs>
        <w:ind w:left="287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596"/>
        </w:tabs>
        <w:ind w:left="359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16"/>
        </w:tabs>
        <w:ind w:left="431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36"/>
        </w:tabs>
        <w:ind w:left="503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56"/>
        </w:tabs>
        <w:ind w:left="5756" w:hanging="180"/>
      </w:pPr>
    </w:lvl>
  </w:abstractNum>
  <w:abstractNum w:abstractNumId="23" w15:restartNumberingAfterBreak="0">
    <w:nsid w:val="593E7B97"/>
    <w:multiLevelType w:val="hybridMultilevel"/>
    <w:tmpl w:val="6100AD8A"/>
    <w:lvl w:ilvl="0" w:tplc="8A7E65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B8552EB"/>
    <w:multiLevelType w:val="hybridMultilevel"/>
    <w:tmpl w:val="AA8ADEB8"/>
    <w:lvl w:ilvl="0" w:tplc="FFFFFFFF">
      <w:start w:val="1"/>
      <w:numFmt w:val="decimal"/>
      <w:lvlText w:val="%1. "/>
      <w:lvlJc w:val="left"/>
      <w:pPr>
        <w:tabs>
          <w:tab w:val="num" w:pos="1070"/>
        </w:tabs>
        <w:ind w:left="993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5" w15:restartNumberingAfterBreak="0">
    <w:nsid w:val="5F4B0723"/>
    <w:multiLevelType w:val="hybridMultilevel"/>
    <w:tmpl w:val="1946D9AE"/>
    <w:lvl w:ilvl="0" w:tplc="0C602224">
      <w:start w:val="1"/>
      <w:numFmt w:val="bullet"/>
      <w:lvlText w:val="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6" w15:restartNumberingAfterBreak="0">
    <w:nsid w:val="62EB3057"/>
    <w:multiLevelType w:val="hybridMultilevel"/>
    <w:tmpl w:val="80EC44A8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54A032F"/>
    <w:multiLevelType w:val="multilevel"/>
    <w:tmpl w:val="BB7626B6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8" w15:restartNumberingAfterBreak="0">
    <w:nsid w:val="71EB1F21"/>
    <w:multiLevelType w:val="hybridMultilevel"/>
    <w:tmpl w:val="A90CAF8A"/>
    <w:lvl w:ilvl="0" w:tplc="5E182A4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73C4002E"/>
    <w:multiLevelType w:val="hybridMultilevel"/>
    <w:tmpl w:val="266EAA90"/>
    <w:lvl w:ilvl="0" w:tplc="E8C2D7FA">
      <w:start w:val="1"/>
      <w:numFmt w:val="bullet"/>
      <w:lvlText w:val=""/>
      <w:lvlJc w:val="left"/>
      <w:pPr>
        <w:tabs>
          <w:tab w:val="num" w:pos="-1156"/>
        </w:tabs>
        <w:ind w:left="284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77B53AC6"/>
    <w:multiLevelType w:val="singleLevel"/>
    <w:tmpl w:val="766A2678"/>
    <w:lvl w:ilvl="0">
      <w:numFmt w:val="bullet"/>
      <w:lvlText w:val="-"/>
      <w:lvlJc w:val="left"/>
      <w:pPr>
        <w:tabs>
          <w:tab w:val="num" w:pos="927"/>
        </w:tabs>
        <w:ind w:left="851" w:hanging="284"/>
      </w:pPr>
    </w:lvl>
  </w:abstractNum>
  <w:abstractNum w:abstractNumId="31" w15:restartNumberingAfterBreak="0">
    <w:nsid w:val="781E6785"/>
    <w:multiLevelType w:val="hybridMultilevel"/>
    <w:tmpl w:val="D310AF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9E0068"/>
    <w:multiLevelType w:val="hybridMultilevel"/>
    <w:tmpl w:val="1BC815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6A2D63"/>
    <w:multiLevelType w:val="multilevel"/>
    <w:tmpl w:val="07525122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3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3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4" w15:restartNumberingAfterBreak="0">
    <w:nsid w:val="7E943FCD"/>
    <w:multiLevelType w:val="multilevel"/>
    <w:tmpl w:val="BA52600C"/>
    <w:lvl w:ilvl="0">
      <w:start w:val="6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11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4" w:hanging="2160"/>
      </w:pPr>
      <w:rPr>
        <w:rFonts w:hint="default"/>
      </w:rPr>
    </w:lvl>
  </w:abstractNum>
  <w:num w:numId="1">
    <w:abstractNumId w:val="32"/>
  </w:num>
  <w:num w:numId="2">
    <w:abstractNumId w:val="23"/>
  </w:num>
  <w:num w:numId="3">
    <w:abstractNumId w:val="8"/>
  </w:num>
  <w:num w:numId="4">
    <w:abstractNumId w:val="28"/>
  </w:num>
  <w:num w:numId="5">
    <w:abstractNumId w:val="21"/>
  </w:num>
  <w:num w:numId="6">
    <w:abstractNumId w:val="6"/>
  </w:num>
  <w:num w:numId="7">
    <w:abstractNumId w:val="9"/>
  </w:num>
  <w:num w:numId="8">
    <w:abstractNumId w:val="20"/>
  </w:num>
  <w:num w:numId="9">
    <w:abstractNumId w:val="33"/>
  </w:num>
  <w:num w:numId="10">
    <w:abstractNumId w:val="26"/>
  </w:num>
  <w:num w:numId="11">
    <w:abstractNumId w:val="2"/>
  </w:num>
  <w:num w:numId="12">
    <w:abstractNumId w:val="11"/>
  </w:num>
  <w:num w:numId="13">
    <w:abstractNumId w:val="7"/>
  </w:num>
  <w:num w:numId="14">
    <w:abstractNumId w:val="12"/>
  </w:num>
  <w:num w:numId="15">
    <w:abstractNumId w:val="5"/>
  </w:num>
  <w:num w:numId="16">
    <w:abstractNumId w:val="30"/>
  </w:num>
  <w:num w:numId="17">
    <w:abstractNumId w:val="34"/>
  </w:num>
  <w:num w:numId="18">
    <w:abstractNumId w:val="1"/>
  </w:num>
  <w:num w:numId="19">
    <w:abstractNumId w:val="17"/>
  </w:num>
  <w:num w:numId="20">
    <w:abstractNumId w:val="25"/>
  </w:num>
  <w:num w:numId="21">
    <w:abstractNumId w:val="19"/>
  </w:num>
  <w:num w:numId="22">
    <w:abstractNumId w:val="10"/>
  </w:num>
  <w:num w:numId="23">
    <w:abstractNumId w:val="22"/>
  </w:num>
  <w:num w:numId="24">
    <w:abstractNumId w:val="29"/>
  </w:num>
  <w:num w:numId="25">
    <w:abstractNumId w:val="27"/>
  </w:num>
  <w:num w:numId="26">
    <w:abstractNumId w:val="0"/>
  </w:num>
  <w:num w:numId="27">
    <w:abstractNumId w:val="18"/>
  </w:num>
  <w:num w:numId="28">
    <w:abstractNumId w:val="24"/>
  </w:num>
  <w:num w:numId="29">
    <w:abstractNumId w:val="3"/>
  </w:num>
  <w:num w:numId="30">
    <w:abstractNumId w:val="13"/>
  </w:num>
  <w:num w:numId="31">
    <w:abstractNumId w:val="31"/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0237"/>
    <w:rsid w:val="00001E02"/>
    <w:rsid w:val="00073964"/>
    <w:rsid w:val="0008404F"/>
    <w:rsid w:val="000A7DFC"/>
    <w:rsid w:val="000B2466"/>
    <w:rsid w:val="000B3938"/>
    <w:rsid w:val="000D42EF"/>
    <w:rsid w:val="000D4318"/>
    <w:rsid w:val="000E6E5E"/>
    <w:rsid w:val="000F231B"/>
    <w:rsid w:val="000F4DA7"/>
    <w:rsid w:val="00101A15"/>
    <w:rsid w:val="00126639"/>
    <w:rsid w:val="001311E4"/>
    <w:rsid w:val="00164ACD"/>
    <w:rsid w:val="001715FF"/>
    <w:rsid w:val="00173151"/>
    <w:rsid w:val="001737BC"/>
    <w:rsid w:val="00175656"/>
    <w:rsid w:val="001A32CC"/>
    <w:rsid w:val="001A5B76"/>
    <w:rsid w:val="001C5191"/>
    <w:rsid w:val="001D62CF"/>
    <w:rsid w:val="001E5880"/>
    <w:rsid w:val="001F038C"/>
    <w:rsid w:val="001F1A57"/>
    <w:rsid w:val="001F748E"/>
    <w:rsid w:val="002111E3"/>
    <w:rsid w:val="00214044"/>
    <w:rsid w:val="002243D7"/>
    <w:rsid w:val="00232E33"/>
    <w:rsid w:val="00265765"/>
    <w:rsid w:val="0027565A"/>
    <w:rsid w:val="00294F2A"/>
    <w:rsid w:val="002A24F2"/>
    <w:rsid w:val="002B2997"/>
    <w:rsid w:val="002C4EF6"/>
    <w:rsid w:val="002E6841"/>
    <w:rsid w:val="002F2F86"/>
    <w:rsid w:val="00314837"/>
    <w:rsid w:val="00326563"/>
    <w:rsid w:val="00326A3C"/>
    <w:rsid w:val="00327709"/>
    <w:rsid w:val="00331A87"/>
    <w:rsid w:val="00350DCC"/>
    <w:rsid w:val="003533F1"/>
    <w:rsid w:val="00353E8D"/>
    <w:rsid w:val="0035610E"/>
    <w:rsid w:val="00375164"/>
    <w:rsid w:val="00377121"/>
    <w:rsid w:val="0039232E"/>
    <w:rsid w:val="003B7D46"/>
    <w:rsid w:val="003D391C"/>
    <w:rsid w:val="003E09CA"/>
    <w:rsid w:val="003F2C63"/>
    <w:rsid w:val="00400D77"/>
    <w:rsid w:val="00401474"/>
    <w:rsid w:val="004133EE"/>
    <w:rsid w:val="004207C0"/>
    <w:rsid w:val="00423A9A"/>
    <w:rsid w:val="00426366"/>
    <w:rsid w:val="004264CF"/>
    <w:rsid w:val="00427397"/>
    <w:rsid w:val="00437039"/>
    <w:rsid w:val="004436F9"/>
    <w:rsid w:val="00447064"/>
    <w:rsid w:val="00453333"/>
    <w:rsid w:val="004610FC"/>
    <w:rsid w:val="00466253"/>
    <w:rsid w:val="0046678B"/>
    <w:rsid w:val="00476E5E"/>
    <w:rsid w:val="004A13B1"/>
    <w:rsid w:val="004A4830"/>
    <w:rsid w:val="004B02C4"/>
    <w:rsid w:val="00500703"/>
    <w:rsid w:val="00500D9E"/>
    <w:rsid w:val="00505C02"/>
    <w:rsid w:val="00592571"/>
    <w:rsid w:val="0059607F"/>
    <w:rsid w:val="005B1288"/>
    <w:rsid w:val="005B498B"/>
    <w:rsid w:val="005B650E"/>
    <w:rsid w:val="005B670C"/>
    <w:rsid w:val="005C3B4E"/>
    <w:rsid w:val="005E4381"/>
    <w:rsid w:val="005E5CDB"/>
    <w:rsid w:val="005E7F0E"/>
    <w:rsid w:val="005F0ECF"/>
    <w:rsid w:val="0060108B"/>
    <w:rsid w:val="00607EB4"/>
    <w:rsid w:val="006105D2"/>
    <w:rsid w:val="006205EF"/>
    <w:rsid w:val="00633FD7"/>
    <w:rsid w:val="006433E8"/>
    <w:rsid w:val="006711BE"/>
    <w:rsid w:val="006A16E3"/>
    <w:rsid w:val="006B3045"/>
    <w:rsid w:val="006B6F69"/>
    <w:rsid w:val="006C3280"/>
    <w:rsid w:val="006D1B3D"/>
    <w:rsid w:val="006F3E76"/>
    <w:rsid w:val="006F473C"/>
    <w:rsid w:val="00723E2B"/>
    <w:rsid w:val="00735AF8"/>
    <w:rsid w:val="00744D56"/>
    <w:rsid w:val="00745E16"/>
    <w:rsid w:val="00747600"/>
    <w:rsid w:val="007550B3"/>
    <w:rsid w:val="00774522"/>
    <w:rsid w:val="00776722"/>
    <w:rsid w:val="00784A72"/>
    <w:rsid w:val="007852B8"/>
    <w:rsid w:val="00787CB6"/>
    <w:rsid w:val="007A65F8"/>
    <w:rsid w:val="007C7B9F"/>
    <w:rsid w:val="007D278E"/>
    <w:rsid w:val="007D73A4"/>
    <w:rsid w:val="007F6AD7"/>
    <w:rsid w:val="00800426"/>
    <w:rsid w:val="008252B9"/>
    <w:rsid w:val="008845AA"/>
    <w:rsid w:val="00887042"/>
    <w:rsid w:val="0089215A"/>
    <w:rsid w:val="00896C53"/>
    <w:rsid w:val="008A1580"/>
    <w:rsid w:val="008B52FA"/>
    <w:rsid w:val="008D2F99"/>
    <w:rsid w:val="008E2AC4"/>
    <w:rsid w:val="008F4C37"/>
    <w:rsid w:val="00904FF4"/>
    <w:rsid w:val="009060A4"/>
    <w:rsid w:val="00916C9A"/>
    <w:rsid w:val="009249B9"/>
    <w:rsid w:val="00927231"/>
    <w:rsid w:val="009508D0"/>
    <w:rsid w:val="0095644D"/>
    <w:rsid w:val="00965A63"/>
    <w:rsid w:val="00971758"/>
    <w:rsid w:val="00980237"/>
    <w:rsid w:val="00985273"/>
    <w:rsid w:val="009859FD"/>
    <w:rsid w:val="00985E9D"/>
    <w:rsid w:val="009D196F"/>
    <w:rsid w:val="009D4FA1"/>
    <w:rsid w:val="009D583B"/>
    <w:rsid w:val="009E0E15"/>
    <w:rsid w:val="009E0FAE"/>
    <w:rsid w:val="009E7D28"/>
    <w:rsid w:val="009F3131"/>
    <w:rsid w:val="009F6E18"/>
    <w:rsid w:val="009F7955"/>
    <w:rsid w:val="00A003E8"/>
    <w:rsid w:val="00A00512"/>
    <w:rsid w:val="00A026D1"/>
    <w:rsid w:val="00A72F58"/>
    <w:rsid w:val="00A840C4"/>
    <w:rsid w:val="00AB0F4F"/>
    <w:rsid w:val="00AB215C"/>
    <w:rsid w:val="00AB3ECC"/>
    <w:rsid w:val="00AE6685"/>
    <w:rsid w:val="00AF4616"/>
    <w:rsid w:val="00B12148"/>
    <w:rsid w:val="00B124EF"/>
    <w:rsid w:val="00B23183"/>
    <w:rsid w:val="00B34515"/>
    <w:rsid w:val="00B34941"/>
    <w:rsid w:val="00B35220"/>
    <w:rsid w:val="00B37109"/>
    <w:rsid w:val="00B3763E"/>
    <w:rsid w:val="00B427BA"/>
    <w:rsid w:val="00B432E3"/>
    <w:rsid w:val="00B43AAC"/>
    <w:rsid w:val="00B46B66"/>
    <w:rsid w:val="00B6312C"/>
    <w:rsid w:val="00B8496E"/>
    <w:rsid w:val="00BD7E89"/>
    <w:rsid w:val="00BE683C"/>
    <w:rsid w:val="00C02427"/>
    <w:rsid w:val="00C05863"/>
    <w:rsid w:val="00C1165C"/>
    <w:rsid w:val="00C1310B"/>
    <w:rsid w:val="00C249FF"/>
    <w:rsid w:val="00C24AC6"/>
    <w:rsid w:val="00C65274"/>
    <w:rsid w:val="00C66F6E"/>
    <w:rsid w:val="00C70D5A"/>
    <w:rsid w:val="00C746CA"/>
    <w:rsid w:val="00C95126"/>
    <w:rsid w:val="00CB2C73"/>
    <w:rsid w:val="00CB4361"/>
    <w:rsid w:val="00CB4B0C"/>
    <w:rsid w:val="00CB71EE"/>
    <w:rsid w:val="00CF2E4F"/>
    <w:rsid w:val="00D0179A"/>
    <w:rsid w:val="00D06727"/>
    <w:rsid w:val="00D12D8E"/>
    <w:rsid w:val="00D3249A"/>
    <w:rsid w:val="00D412E3"/>
    <w:rsid w:val="00D44BE6"/>
    <w:rsid w:val="00D5367A"/>
    <w:rsid w:val="00D62C38"/>
    <w:rsid w:val="00D643F2"/>
    <w:rsid w:val="00D762CC"/>
    <w:rsid w:val="00D84B6F"/>
    <w:rsid w:val="00DA0524"/>
    <w:rsid w:val="00DB360C"/>
    <w:rsid w:val="00DB6635"/>
    <w:rsid w:val="00DC6DFD"/>
    <w:rsid w:val="00DC7AB0"/>
    <w:rsid w:val="00DD6D66"/>
    <w:rsid w:val="00DE1980"/>
    <w:rsid w:val="00E03CD2"/>
    <w:rsid w:val="00E127F5"/>
    <w:rsid w:val="00E14097"/>
    <w:rsid w:val="00E27778"/>
    <w:rsid w:val="00E4574B"/>
    <w:rsid w:val="00E47715"/>
    <w:rsid w:val="00E57C14"/>
    <w:rsid w:val="00E65423"/>
    <w:rsid w:val="00E663B2"/>
    <w:rsid w:val="00E91580"/>
    <w:rsid w:val="00E95AFC"/>
    <w:rsid w:val="00EA2DA0"/>
    <w:rsid w:val="00EA36D1"/>
    <w:rsid w:val="00EB03BF"/>
    <w:rsid w:val="00ED3608"/>
    <w:rsid w:val="00EE2084"/>
    <w:rsid w:val="00EF4C1F"/>
    <w:rsid w:val="00F039AD"/>
    <w:rsid w:val="00F103C2"/>
    <w:rsid w:val="00F10DED"/>
    <w:rsid w:val="00F3666E"/>
    <w:rsid w:val="00F5032A"/>
    <w:rsid w:val="00F5472C"/>
    <w:rsid w:val="00F8100C"/>
    <w:rsid w:val="00F813EB"/>
    <w:rsid w:val="00F93F46"/>
    <w:rsid w:val="00F96960"/>
    <w:rsid w:val="00FA21F0"/>
    <w:rsid w:val="00FC2C77"/>
    <w:rsid w:val="00FE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07031F"/>
  <w15:docId w15:val="{0A5C4559-7F97-4928-BCA8-92ACB8E9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8023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link w:val="10"/>
    <w:uiPriority w:val="9"/>
    <w:qFormat/>
    <w:rsid w:val="00314837"/>
    <w:pPr>
      <w:spacing w:before="100" w:beforeAutospacing="1" w:after="100" w:afterAutospacing="1" w:line="240" w:lineRule="auto"/>
      <w:ind w:firstLine="0"/>
      <w:jc w:val="left"/>
      <w:outlineLvl w:val="0"/>
    </w:pPr>
    <w:rPr>
      <w:b/>
      <w:bCs/>
      <w:kern w:val="36"/>
      <w:sz w:val="48"/>
      <w:szCs w:val="48"/>
      <w:lang w:val="uk-UA"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48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8023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uk-UA"/>
    </w:rPr>
  </w:style>
  <w:style w:type="paragraph" w:styleId="a3">
    <w:name w:val="header"/>
    <w:basedOn w:val="a"/>
    <w:link w:val="a4"/>
    <w:uiPriority w:val="99"/>
    <w:semiHidden/>
    <w:unhideWhenUsed/>
    <w:rsid w:val="00980237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8023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footer"/>
    <w:basedOn w:val="a"/>
    <w:link w:val="a6"/>
    <w:unhideWhenUsed/>
    <w:rsid w:val="00980237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rsid w:val="0098023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pple-converted-space">
    <w:name w:val="apple-converted-space"/>
    <w:basedOn w:val="a0"/>
    <w:rsid w:val="00980237"/>
  </w:style>
  <w:style w:type="paragraph" w:styleId="a7">
    <w:name w:val="List Paragraph"/>
    <w:basedOn w:val="a"/>
    <w:uiPriority w:val="34"/>
    <w:qFormat/>
    <w:rsid w:val="00A003E8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039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039AD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unhideWhenUsed/>
    <w:rsid w:val="00DC6DFD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b">
    <w:name w:val="No Spacing"/>
    <w:uiPriority w:val="1"/>
    <w:qFormat/>
    <w:rsid w:val="00DC6DFD"/>
    <w:pPr>
      <w:spacing w:after="0" w:line="240" w:lineRule="auto"/>
    </w:pPr>
    <w:rPr>
      <w:rFonts w:ascii="Calibri" w:eastAsia="Calibri" w:hAnsi="Calibri" w:cs="Times New Roman"/>
    </w:rPr>
  </w:style>
  <w:style w:type="paragraph" w:styleId="ac">
    <w:name w:val="Document Map"/>
    <w:basedOn w:val="a"/>
    <w:link w:val="ad"/>
    <w:uiPriority w:val="99"/>
    <w:semiHidden/>
    <w:unhideWhenUsed/>
    <w:rsid w:val="005925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592571"/>
    <w:rPr>
      <w:rFonts w:ascii="Tahoma" w:eastAsia="Times New Roman" w:hAnsi="Tahoma" w:cs="Tahoma"/>
      <w:sz w:val="16"/>
      <w:szCs w:val="16"/>
      <w:lang w:eastAsia="ru-RU"/>
    </w:rPr>
  </w:style>
  <w:style w:type="character" w:styleId="ae">
    <w:name w:val="Hyperlink"/>
    <w:basedOn w:val="a0"/>
    <w:uiPriority w:val="99"/>
    <w:unhideWhenUsed/>
    <w:rsid w:val="00175656"/>
    <w:rPr>
      <w:color w:val="0000FF" w:themeColor="hyperlink"/>
      <w:u w:val="single"/>
    </w:rPr>
  </w:style>
  <w:style w:type="paragraph" w:styleId="af">
    <w:name w:val="Body Text Indent"/>
    <w:basedOn w:val="a"/>
    <w:link w:val="af0"/>
    <w:rsid w:val="00DA0524"/>
    <w:pPr>
      <w:spacing w:line="240" w:lineRule="auto"/>
      <w:ind w:firstLine="540"/>
    </w:pPr>
    <w:rPr>
      <w:sz w:val="24"/>
      <w:szCs w:val="24"/>
    </w:rPr>
  </w:style>
  <w:style w:type="character" w:customStyle="1" w:styleId="af0">
    <w:name w:val="Основной текст с отступом Знак"/>
    <w:basedOn w:val="a0"/>
    <w:link w:val="af"/>
    <w:rsid w:val="00DA05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">
    <w:name w:val="ME"/>
    <w:link w:val="ME0"/>
    <w:rsid w:val="00DA0524"/>
    <w:pPr>
      <w:keepLines/>
      <w:widowControl w:val="0"/>
      <w:spacing w:before="120" w:after="0" w:line="240" w:lineRule="auto"/>
      <w:ind w:left="851"/>
    </w:pPr>
    <w:rPr>
      <w:rFonts w:ascii="Courier New" w:eastAsia="Times New Roman" w:hAnsi="Courier New" w:cs="Times New Roman"/>
      <w:color w:val="000080"/>
      <w:sz w:val="24"/>
      <w:szCs w:val="20"/>
    </w:rPr>
  </w:style>
  <w:style w:type="character" w:customStyle="1" w:styleId="ME0">
    <w:name w:val="ME Знак"/>
    <w:link w:val="ME"/>
    <w:rsid w:val="00DA0524"/>
    <w:rPr>
      <w:rFonts w:ascii="Courier New" w:eastAsia="Times New Roman" w:hAnsi="Courier New" w:cs="Times New Roman"/>
      <w:color w:val="000080"/>
      <w:sz w:val="24"/>
      <w:szCs w:val="20"/>
    </w:rPr>
  </w:style>
  <w:style w:type="paragraph" w:customStyle="1" w:styleId="11">
    <w:name w:val="Обычный1"/>
    <w:rsid w:val="00B3763E"/>
    <w:pPr>
      <w:widowControl w:val="0"/>
      <w:spacing w:after="0" w:line="240" w:lineRule="auto"/>
      <w:jc w:val="both"/>
    </w:pPr>
    <w:rPr>
      <w:rFonts w:ascii="FREESET" w:eastAsia="Times New Roman" w:hAnsi="FREESET" w:cs="Times New Roman"/>
      <w:snapToGrid w:val="0"/>
      <w:sz w:val="24"/>
      <w:szCs w:val="20"/>
      <w:lang w:val="en-GB" w:eastAsia="ru-RU"/>
    </w:rPr>
  </w:style>
  <w:style w:type="character" w:customStyle="1" w:styleId="hps">
    <w:name w:val="hps"/>
    <w:basedOn w:val="a0"/>
    <w:rsid w:val="000D42EF"/>
  </w:style>
  <w:style w:type="paragraph" w:styleId="af1">
    <w:name w:val="footnote text"/>
    <w:basedOn w:val="a"/>
    <w:link w:val="af2"/>
    <w:semiHidden/>
    <w:rsid w:val="00C65274"/>
    <w:pPr>
      <w:widowControl w:val="0"/>
      <w:autoSpaceDE w:val="0"/>
      <w:autoSpaceDN w:val="0"/>
      <w:adjustRightInd w:val="0"/>
      <w:spacing w:line="260" w:lineRule="auto"/>
      <w:ind w:firstLine="500"/>
      <w:jc w:val="left"/>
    </w:pPr>
    <w:rPr>
      <w:rFonts w:ascii="Arial" w:hAnsi="Arial" w:cs="Arial"/>
      <w:sz w:val="20"/>
      <w:szCs w:val="20"/>
      <w:lang w:val="uk-UA"/>
    </w:rPr>
  </w:style>
  <w:style w:type="character" w:customStyle="1" w:styleId="af2">
    <w:name w:val="Текст сноски Знак"/>
    <w:basedOn w:val="a0"/>
    <w:link w:val="af1"/>
    <w:semiHidden/>
    <w:rsid w:val="00C65274"/>
    <w:rPr>
      <w:rFonts w:ascii="Arial" w:eastAsia="Times New Roman" w:hAnsi="Arial" w:cs="Arial"/>
      <w:sz w:val="20"/>
      <w:szCs w:val="20"/>
      <w:lang w:val="uk-UA" w:eastAsia="ru-RU"/>
    </w:rPr>
  </w:style>
  <w:style w:type="character" w:styleId="af3">
    <w:name w:val="footnote reference"/>
    <w:semiHidden/>
    <w:rsid w:val="00C65274"/>
    <w:rPr>
      <w:vertAlign w:val="superscript"/>
    </w:rPr>
  </w:style>
  <w:style w:type="paragraph" w:styleId="2">
    <w:name w:val="Body Text 2"/>
    <w:basedOn w:val="a"/>
    <w:link w:val="20"/>
    <w:uiPriority w:val="99"/>
    <w:semiHidden/>
    <w:unhideWhenUsed/>
    <w:rsid w:val="001311E4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1311E4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f4">
    <w:name w:val="Table Grid"/>
    <w:basedOn w:val="a1"/>
    <w:uiPriority w:val="59"/>
    <w:rsid w:val="00D44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314837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31483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7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230EC-635D-4B2D-B2B9-DC6A29FB6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6</Pages>
  <Words>1010</Words>
  <Characters>576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Денис Чорнолоз</cp:lastModifiedBy>
  <cp:revision>64</cp:revision>
  <cp:lastPrinted>2019-02-27T08:10:00Z</cp:lastPrinted>
  <dcterms:created xsi:type="dcterms:W3CDTF">2017-11-13T19:28:00Z</dcterms:created>
  <dcterms:modified xsi:type="dcterms:W3CDTF">2019-09-24T08:53:00Z</dcterms:modified>
</cp:coreProperties>
</file>