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C0A2" w14:textId="77777777" w:rsidR="00D72460" w:rsidRDefault="00000000"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585BC963" wp14:editId="5449C031">
            <wp:simplePos x="0" y="0"/>
            <wp:positionH relativeFrom="page">
              <wp:posOffset>-1778</wp:posOffset>
            </wp:positionH>
            <wp:positionV relativeFrom="page">
              <wp:posOffset>9621224</wp:posOffset>
            </wp:positionV>
            <wp:extent cx="7560058" cy="1072176"/>
            <wp:effectExtent l="0" t="0" r="0" b="0"/>
            <wp:wrapNone/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8" cy="10721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2C5F00DA" wp14:editId="53B077FF">
            <wp:simplePos x="0" y="0"/>
            <wp:positionH relativeFrom="page">
              <wp:posOffset>6350</wp:posOffset>
            </wp:positionH>
            <wp:positionV relativeFrom="page">
              <wp:posOffset>0</wp:posOffset>
            </wp:positionV>
            <wp:extent cx="7560058" cy="1254933"/>
            <wp:effectExtent l="0" t="0" r="0" b="0"/>
            <wp:wrapTopAndBottom distT="152400" distB="152400"/>
            <wp:docPr id="1073741826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" descr="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8" cy="12549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33F85272" wp14:editId="587FACF7">
                <wp:simplePos x="0" y="0"/>
                <wp:positionH relativeFrom="page">
                  <wp:posOffset>2279650</wp:posOffset>
                </wp:positionH>
                <wp:positionV relativeFrom="page">
                  <wp:posOffset>9916160</wp:posOffset>
                </wp:positionV>
                <wp:extent cx="914017" cy="253853"/>
                <wp:effectExtent l="0" t="0" r="0" b="0"/>
                <wp:wrapNone/>
                <wp:docPr id="1073741827" name="officeArt object" descr="041 012 5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017" cy="25385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7320F9E" w14:textId="77777777" w:rsidR="00D72460" w:rsidRDefault="00000000">
                            <w:pPr>
                              <w:pStyle w:val="Label"/>
                              <w:tabs>
                                <w:tab w:val="left" w:pos="920"/>
                              </w:tabs>
                              <w:spacing w:line="264" w:lineRule="auto"/>
                              <w:jc w:val="left"/>
                            </w:pPr>
                            <w:r>
                              <w:rPr>
                                <w:spacing w:val="4"/>
                                <w:sz w:val="16"/>
                                <w:szCs w:val="16"/>
                              </w:rPr>
                              <w:t>041 012 5010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79.5pt;margin-top:780.8pt;width:72.0pt;height:20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</w:tabs>
                        <w:spacing w:line="264" w:lineRule="auto"/>
                        <w:jc w:val="left"/>
                      </w:pPr>
                      <w:r>
                        <w:rPr>
                          <w:spacing w:val="4"/>
                          <w:sz w:val="16"/>
                          <w:szCs w:val="16"/>
                          <w:rtl w:val="0"/>
                        </w:rPr>
                        <w:t>041 012 5010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351B597F" wp14:editId="754527D6">
                <wp:simplePos x="0" y="0"/>
                <wp:positionH relativeFrom="page">
                  <wp:posOffset>3380316</wp:posOffset>
                </wp:positionH>
                <wp:positionV relativeFrom="page">
                  <wp:posOffset>9916159</wp:posOffset>
                </wp:positionV>
                <wp:extent cx="1350282" cy="253853"/>
                <wp:effectExtent l="0" t="0" r="0" b="0"/>
                <wp:wrapNone/>
                <wp:docPr id="1073741828" name="officeArt object" descr="www.velocityfibre.co.z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282" cy="25385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021C3B2" w14:textId="77777777" w:rsidR="00D72460" w:rsidRDefault="00000000"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</w:tabs>
                              <w:spacing w:line="264" w:lineRule="auto"/>
                              <w:jc w:val="left"/>
                            </w:pPr>
                            <w:r>
                              <w:rPr>
                                <w:spacing w:val="4"/>
                                <w:sz w:val="16"/>
                                <w:szCs w:val="16"/>
                              </w:rPr>
                              <w:t>www.velocityfibre.co.za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266.2pt;margin-top:780.8pt;width:106.3pt;height:20.0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</w:tabs>
                        <w:spacing w:line="264" w:lineRule="auto"/>
                        <w:jc w:val="left"/>
                      </w:pPr>
                      <w:r>
                        <w:rPr>
                          <w:spacing w:val="4"/>
                          <w:sz w:val="16"/>
                          <w:szCs w:val="16"/>
                          <w:rtl w:val="0"/>
                        </w:rPr>
                        <w:t>www.velocityfibre.co.za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7916409D" wp14:editId="65B9BB3F">
                <wp:simplePos x="0" y="0"/>
                <wp:positionH relativeFrom="page">
                  <wp:posOffset>4938183</wp:posOffset>
                </wp:positionH>
                <wp:positionV relativeFrom="page">
                  <wp:posOffset>9916159</wp:posOffset>
                </wp:positionV>
                <wp:extent cx="2517359" cy="253853"/>
                <wp:effectExtent l="0" t="0" r="0" b="0"/>
                <wp:wrapNone/>
                <wp:docPr id="1073741829" name="officeArt object" descr="26 Centenary Road, Lorraine, Gqeberha, 6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359" cy="25385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843CD47" w14:textId="77777777" w:rsidR="00D72460" w:rsidRDefault="00000000"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</w:tabs>
                              <w:spacing w:line="264" w:lineRule="auto"/>
                              <w:jc w:val="left"/>
                            </w:pPr>
                            <w:r>
                              <w:rPr>
                                <w:spacing w:val="4"/>
                                <w:sz w:val="16"/>
                                <w:szCs w:val="16"/>
                                <w:lang w:val="en-US"/>
                              </w:rPr>
                              <w:t xml:space="preserve">26 Centenary Road, Lorraine, </w:t>
                            </w:r>
                            <w:proofErr w:type="spellStart"/>
                            <w:r>
                              <w:rPr>
                                <w:spacing w:val="4"/>
                                <w:sz w:val="16"/>
                                <w:szCs w:val="16"/>
                                <w:lang w:val="en-US"/>
                              </w:rPr>
                              <w:t>Gqeberha</w:t>
                            </w:r>
                            <w:proofErr w:type="spellEnd"/>
                            <w:r>
                              <w:rPr>
                                <w:spacing w:val="4"/>
                                <w:sz w:val="16"/>
                                <w:szCs w:val="16"/>
                                <w:lang w:val="en-US"/>
                              </w:rPr>
                              <w:t>, 6070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388.8pt;margin-top:780.8pt;width:198.2pt;height:20.0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</w:tabs>
                        <w:spacing w:line="264" w:lineRule="auto"/>
                        <w:jc w:val="left"/>
                      </w:pPr>
                      <w:r>
                        <w:rPr>
                          <w:spacing w:val="4"/>
                          <w:sz w:val="16"/>
                          <w:szCs w:val="16"/>
                          <w:rtl w:val="0"/>
                          <w:lang w:val="en-US"/>
                        </w:rPr>
                        <w:t>26 Centenary Road, Lorraine, Gqeberha, 6070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2151559A" wp14:editId="484DB622">
                <wp:simplePos x="0" y="0"/>
                <wp:positionH relativeFrom="page">
                  <wp:posOffset>2021416</wp:posOffset>
                </wp:positionH>
                <wp:positionV relativeFrom="page">
                  <wp:posOffset>10182859</wp:posOffset>
                </wp:positionV>
                <wp:extent cx="4907803" cy="253853"/>
                <wp:effectExtent l="0" t="0" r="0" b="0"/>
                <wp:wrapNone/>
                <wp:docPr id="1073741830" name="officeArt object" descr="DIRECTORS:  L.Hofmeyr, M. Devenier, H. Van Vuuren, L. Kleynha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803" cy="25385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1CFC87C" w14:textId="5D94F1B9" w:rsidR="00D72460" w:rsidRPr="000A5962" w:rsidRDefault="00000000"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</w:tabs>
                              <w:spacing w:line="264" w:lineRule="auto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pacing w:val="4"/>
                                <w:sz w:val="16"/>
                                <w:szCs w:val="16"/>
                                <w:lang w:val="de-DE"/>
                              </w:rPr>
                              <w:t>DIRECTORS</w:t>
                            </w:r>
                            <w:r w:rsidRPr="000A5962">
                              <w:rPr>
                                <w:spacing w:val="4"/>
                                <w:sz w:val="16"/>
                                <w:szCs w:val="16"/>
                                <w:lang w:val="es-ES"/>
                              </w:rPr>
                              <w:t xml:space="preserve">:  </w:t>
                            </w:r>
                            <w:proofErr w:type="spellStart"/>
                            <w:r>
                              <w:rPr>
                                <w:spacing w:val="4"/>
                                <w:sz w:val="16"/>
                                <w:szCs w:val="16"/>
                                <w:lang w:val="nl-NL"/>
                              </w:rPr>
                              <w:t>L.Hofmeyr</w:t>
                            </w:r>
                            <w:proofErr w:type="spellEnd"/>
                            <w:r>
                              <w:rPr>
                                <w:spacing w:val="4"/>
                                <w:sz w:val="16"/>
                                <w:szCs w:val="16"/>
                                <w:lang w:val="nl-NL"/>
                              </w:rPr>
                              <w:t xml:space="preserve">, H. Van Vuuren, </w:t>
                            </w:r>
                            <w:r w:rsidR="000A5962">
                              <w:rPr>
                                <w:spacing w:val="4"/>
                                <w:sz w:val="16"/>
                                <w:szCs w:val="16"/>
                                <w:lang w:val="nl-NL"/>
                              </w:rPr>
                              <w:t>H. van Niekerk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51559A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alt="DIRECTORS:  L.Hofmeyr, M. Devenier, H. Van Vuuren, L. Kleynhans" style="position:absolute;margin-left:159.15pt;margin-top:801.8pt;width:386.45pt;height:20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" filled="f" stroked="f" strokeweight="1pt">
                <v:stroke miterlimit="4"/>
                <v:textbox inset="4pt,4pt,4pt,4pt">
                  <w:txbxContent>
                    <w:p w14:paraId="51CFC87C" w14:textId="5D94F1B9" w:rsidR="00D72460" w:rsidRPr="000A5962" w:rsidRDefault="00000000"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</w:tabs>
                        <w:spacing w:line="264" w:lineRule="auto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pacing w:val="4"/>
                          <w:sz w:val="16"/>
                          <w:szCs w:val="16"/>
                          <w:lang w:val="de-DE"/>
                        </w:rPr>
                        <w:t>DIRECTORS</w:t>
                      </w:r>
                      <w:r w:rsidRPr="000A5962">
                        <w:rPr>
                          <w:spacing w:val="4"/>
                          <w:sz w:val="16"/>
                          <w:szCs w:val="16"/>
                          <w:lang w:val="es-ES"/>
                        </w:rPr>
                        <w:t xml:space="preserve">:  </w:t>
                      </w:r>
                      <w:proofErr w:type="spellStart"/>
                      <w:r>
                        <w:rPr>
                          <w:spacing w:val="4"/>
                          <w:sz w:val="16"/>
                          <w:szCs w:val="16"/>
                          <w:lang w:val="nl-NL"/>
                        </w:rPr>
                        <w:t>L.Hofmeyr</w:t>
                      </w:r>
                      <w:proofErr w:type="spellEnd"/>
                      <w:r>
                        <w:rPr>
                          <w:spacing w:val="4"/>
                          <w:sz w:val="16"/>
                          <w:szCs w:val="16"/>
                          <w:lang w:val="nl-NL"/>
                        </w:rPr>
                        <w:t xml:space="preserve">, H. Van Vuuren, </w:t>
                      </w:r>
                      <w:r w:rsidR="000A5962">
                        <w:rPr>
                          <w:spacing w:val="4"/>
                          <w:sz w:val="16"/>
                          <w:szCs w:val="16"/>
                          <w:lang w:val="nl-NL"/>
                        </w:rPr>
                        <w:t>H. van Niekerk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D72460">
      <w:headerReference w:type="default" r:id="rId8"/>
      <w:footerReference w:type="default" r:id="rId9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93444" w14:textId="77777777" w:rsidR="002A7EFB" w:rsidRDefault="002A7EFB">
      <w:r>
        <w:separator/>
      </w:r>
    </w:p>
  </w:endnote>
  <w:endnote w:type="continuationSeparator" w:id="0">
    <w:p w14:paraId="4E3E7753" w14:textId="77777777" w:rsidR="002A7EFB" w:rsidRDefault="002A7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 Neue Medium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19C4" w14:textId="77777777" w:rsidR="00D72460" w:rsidRDefault="00D7246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284A" w14:textId="77777777" w:rsidR="002A7EFB" w:rsidRDefault="002A7EFB">
      <w:r>
        <w:separator/>
      </w:r>
    </w:p>
  </w:footnote>
  <w:footnote w:type="continuationSeparator" w:id="0">
    <w:p w14:paraId="0FF7E9DE" w14:textId="77777777" w:rsidR="002A7EFB" w:rsidRDefault="002A7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08354" w14:textId="77777777" w:rsidR="00D72460" w:rsidRDefault="00D72460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460"/>
    <w:rsid w:val="000A5962"/>
    <w:rsid w:val="002A7EFB"/>
    <w:rsid w:val="0095245E"/>
    <w:rsid w:val="00D7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DE4BC0"/>
  <w15:docId w15:val="{7B94E27F-EC37-4CD8-BBFC-30F49459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ZA" w:eastAsia="en-Z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">
    <w:name w:val="Label"/>
    <w:pPr>
      <w:keepLines/>
      <w:jc w:val="center"/>
    </w:pPr>
    <w:rPr>
      <w:rFonts w:ascii="Helvetica Neue Medium" w:hAnsi="Helvetica Neue Medium" w:cs="Arial Unicode MS"/>
      <w:color w:val="FFFFFF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Melanie Odendaal</cp:lastModifiedBy>
  <cp:revision>2</cp:revision>
  <dcterms:created xsi:type="dcterms:W3CDTF">2025-12-19T09:41:00Z</dcterms:created>
  <dcterms:modified xsi:type="dcterms:W3CDTF">2025-12-19T09:41:00Z</dcterms:modified>
</cp:coreProperties>
</file>