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AAA" w:rsidRDefault="00E42AAA">
      <w:r>
        <w:t>This was originally made while drilling down to answer a particular question, but the notes on figure generation seem worth saving…</w:t>
      </w:r>
      <w:bookmarkStart w:id="0" w:name="_GoBack"/>
      <w:bookmarkEnd w:id="0"/>
    </w:p>
    <w:p w:rsidR="00E42AAA" w:rsidRDefault="00E42AAA"/>
    <w:p w:rsidR="007F176B" w:rsidRDefault="00F673EE">
      <w:r>
        <w:t>Comparison of the effect of updating seed values and K value.  Cases:</w:t>
      </w:r>
    </w:p>
    <w:p w:rsidR="00F673EE" w:rsidRDefault="00F673EE" w:rsidP="00F673EE">
      <w:pPr>
        <w:pStyle w:val="ListParagraph"/>
        <w:numPr>
          <w:ilvl w:val="0"/>
          <w:numId w:val="1"/>
        </w:numPr>
      </w:pPr>
      <w:r>
        <w:t>Original model as of early September, 2017</w:t>
      </w:r>
    </w:p>
    <w:p w:rsidR="00037DC7" w:rsidRDefault="00037DC7" w:rsidP="00F673EE">
      <w:pPr>
        <w:pStyle w:val="ListParagraph"/>
        <w:numPr>
          <w:ilvl w:val="0"/>
          <w:numId w:val="1"/>
        </w:numPr>
      </w:pPr>
      <w:r>
        <w:t xml:space="preserve">Original </w:t>
      </w:r>
      <w:r w:rsidR="00B2073D">
        <w:t>K and seeds</w:t>
      </w:r>
      <w:r>
        <w:t>, but with new psw2 values to match the remaining cases.</w:t>
      </w:r>
    </w:p>
    <w:p w:rsidR="00F673EE" w:rsidRDefault="00F673EE" w:rsidP="00F673EE">
      <w:pPr>
        <w:pStyle w:val="ListParagraph"/>
        <w:numPr>
          <w:ilvl w:val="0"/>
          <w:numId w:val="1"/>
        </w:numPr>
      </w:pPr>
      <w:r>
        <w:t xml:space="preserve">Model with K for massive coral </w:t>
      </w:r>
      <w:r w:rsidR="00FC71E1">
        <w:t>reduced</w:t>
      </w:r>
      <w:r>
        <w:t xml:space="preserve"> from 7.7412E7 to 7.4125E7 </w:t>
      </w:r>
      <w:r w:rsidRPr="00F673EE">
        <w:rPr>
          <w:b/>
        </w:rPr>
        <w:t>and</w:t>
      </w:r>
      <w:r>
        <w:t xml:space="preserve"> coral seeds at 1% and 0.1% of K for massive and branching </w:t>
      </w:r>
      <w:r w:rsidRPr="00F673EE">
        <w:rPr>
          <w:b/>
        </w:rPr>
        <w:t>and</w:t>
      </w:r>
      <w:r>
        <w:t xml:space="preserve"> symbiont seeds of 10E-7 * </w:t>
      </w:r>
      <w:proofErr w:type="spellStart"/>
      <w:r>
        <w:t>Ksymbiont</w:t>
      </w:r>
      <w:proofErr w:type="spellEnd"/>
      <w:r>
        <w:t xml:space="preserve"> * </w:t>
      </w:r>
      <w:proofErr w:type="spellStart"/>
      <w:r>
        <w:t>C_seed</w:t>
      </w:r>
      <w:proofErr w:type="spellEnd"/>
      <w:r>
        <w:t xml:space="preserve"> for each.</w:t>
      </w:r>
    </w:p>
    <w:p w:rsidR="00F673EE" w:rsidRDefault="00F673EE" w:rsidP="00F673EE">
      <w:pPr>
        <w:pStyle w:val="ListParagraph"/>
        <w:numPr>
          <w:ilvl w:val="0"/>
          <w:numId w:val="1"/>
        </w:numPr>
      </w:pPr>
      <w:r>
        <w:t>Original model with only K changed.</w:t>
      </w:r>
    </w:p>
    <w:p w:rsidR="00F673EE" w:rsidRDefault="00F673EE" w:rsidP="00F673EE">
      <w:pPr>
        <w:pStyle w:val="ListParagraph"/>
        <w:numPr>
          <w:ilvl w:val="0"/>
          <w:numId w:val="1"/>
        </w:numPr>
      </w:pPr>
      <w:r>
        <w:t>Original model with only coral seeds changed.</w:t>
      </w:r>
    </w:p>
    <w:p w:rsidR="00F673EE" w:rsidRDefault="00F673EE" w:rsidP="00F673EE">
      <w:pPr>
        <w:pStyle w:val="ListParagraph"/>
        <w:numPr>
          <w:ilvl w:val="0"/>
          <w:numId w:val="1"/>
        </w:numPr>
      </w:pPr>
      <w:r>
        <w:t>Original model with coral and symbiont seeds changed.</w:t>
      </w:r>
    </w:p>
    <w:p w:rsidR="00C42F97" w:rsidRDefault="00C42F97" w:rsidP="00C42F97">
      <w:r>
        <w:t>Plots for 1 and 2 are already complete, in “Figures and Table” documents V4 and VX respectively.</w:t>
      </w:r>
    </w:p>
    <w:p w:rsidR="00F673EE" w:rsidRDefault="00F673EE" w:rsidP="00F673EE">
      <w:r>
        <w:t xml:space="preserve">For each we want to see </w:t>
      </w:r>
    </w:p>
    <w:p w:rsidR="00F673EE" w:rsidRDefault="00F673EE" w:rsidP="00F673EE">
      <w:pPr>
        <w:pStyle w:val="ListParagraph"/>
        <w:numPr>
          <w:ilvl w:val="0"/>
          <w:numId w:val="2"/>
        </w:numPr>
      </w:pPr>
      <w:r>
        <w:t>4-panel damaged coral plots</w:t>
      </w:r>
    </w:p>
    <w:p w:rsidR="00F673EE" w:rsidRDefault="00F673EE" w:rsidP="00F673EE">
      <w:pPr>
        <w:pStyle w:val="ListParagraph"/>
        <w:numPr>
          <w:ilvl w:val="0"/>
          <w:numId w:val="2"/>
        </w:numPr>
      </w:pPr>
      <w:r>
        <w:t>6-panel coral cover plots</w:t>
      </w:r>
    </w:p>
    <w:p w:rsidR="00F673EE" w:rsidRDefault="00F673EE" w:rsidP="00F673EE">
      <w:pPr>
        <w:pStyle w:val="ListParagraph"/>
        <w:numPr>
          <w:ilvl w:val="0"/>
          <w:numId w:val="2"/>
        </w:numPr>
      </w:pPr>
      <w:r>
        <w:t>Old-form plot for reef call 144, Moorea</w:t>
      </w:r>
    </w:p>
    <w:p w:rsidR="00F673EE" w:rsidRDefault="00F673EE" w:rsidP="00F673EE">
      <w:r>
        <w:t>Since this is a recurring task, I’ll document what it takes to make each plot and try to streamline it.</w:t>
      </w:r>
    </w:p>
    <w:p w:rsidR="00F673EE" w:rsidRDefault="00F673EE" w:rsidP="00F673EE">
      <w:r>
        <w:t xml:space="preserve">Plot type a: </w:t>
      </w:r>
    </w:p>
    <w:p w:rsidR="00C42F97" w:rsidRDefault="00C42F97" w:rsidP="00096E71">
      <w:pPr>
        <w:pStyle w:val="ListParagraph"/>
        <w:numPr>
          <w:ilvl w:val="0"/>
          <w:numId w:val="8"/>
        </w:numPr>
      </w:pPr>
      <w:r>
        <w:t>Set the input values as specified in the first list of 5 items.</w:t>
      </w:r>
    </w:p>
    <w:p w:rsidR="00C42F97" w:rsidRDefault="00C42F97" w:rsidP="00096E71">
      <w:pPr>
        <w:pStyle w:val="ListParagraph"/>
        <w:numPr>
          <w:ilvl w:val="0"/>
          <w:numId w:val="8"/>
        </w:numPr>
      </w:pPr>
      <w:r>
        <w:t xml:space="preserve">Set bleaching target to 5.  Set </w:t>
      </w:r>
      <w:proofErr w:type="spellStart"/>
      <w:r>
        <w:t>doDetailedStressStats</w:t>
      </w:r>
      <w:proofErr w:type="spellEnd"/>
      <w:r>
        <w:t xml:space="preserve"> true.</w:t>
      </w:r>
    </w:p>
    <w:p w:rsidR="00F673EE" w:rsidRDefault="00F673EE" w:rsidP="00096E71">
      <w:pPr>
        <w:pStyle w:val="ListParagraph"/>
        <w:numPr>
          <w:ilvl w:val="0"/>
          <w:numId w:val="8"/>
        </w:numPr>
      </w:pPr>
      <w:r>
        <w:t>Run all 16 combinations of RCP/E/OA.  This is easier than skipping the unused E=0, OA=1 combination.</w:t>
      </w:r>
      <w:r w:rsidR="009E34B8">
        <w:t xml:space="preserve">  </w:t>
      </w:r>
      <w:proofErr w:type="spellStart"/>
      <w:r w:rsidR="00402F96">
        <w:t>AutoRepeatModelRuns.m</w:t>
      </w:r>
      <w:proofErr w:type="spellEnd"/>
      <w:r w:rsidR="00402F96">
        <w:t xml:space="preserve"> skips the unwanted file</w:t>
      </w:r>
      <w:r w:rsidR="009E34B8">
        <w:t>.</w:t>
      </w:r>
    </w:p>
    <w:p w:rsidR="00096E71" w:rsidRDefault="00C42F97" w:rsidP="00096E71">
      <w:pPr>
        <w:pStyle w:val="ListParagraph"/>
        <w:numPr>
          <w:ilvl w:val="0"/>
          <w:numId w:val="8"/>
        </w:numPr>
      </w:pPr>
      <w:r>
        <w:t>This will leave mat files for each case in one directory, currently D:\CoralTest\V11Test\bleaching.</w:t>
      </w:r>
    </w:p>
    <w:p w:rsidR="00096E71" w:rsidRDefault="00C42F97" w:rsidP="00096E71">
      <w:pPr>
        <w:pStyle w:val="ListParagraph"/>
        <w:numPr>
          <w:ilvl w:val="0"/>
          <w:numId w:val="8"/>
        </w:numPr>
      </w:pPr>
      <w:r>
        <w:t xml:space="preserve">Copy those results to </w:t>
      </w:r>
      <w:r w:rsidR="009E34B8" w:rsidRPr="009E34B8">
        <w:t>D:\GoogleDrive\Coral_Model_Steve\_Paper Versions\Figures\Survival4Panel</w:t>
      </w:r>
      <w:r w:rsidR="009E34B8">
        <w:t>\&lt;</w:t>
      </w:r>
      <w:r w:rsidR="009E34B8" w:rsidRPr="00F81D72">
        <w:rPr>
          <w:i/>
        </w:rPr>
        <w:t>some distinctive name</w:t>
      </w:r>
      <w:r w:rsidR="009E34B8">
        <w:t>&gt;\ because they will be overwritten in the next run and may be useful in the future.  In this effort, those names are</w:t>
      </w:r>
    </w:p>
    <w:p w:rsidR="00A811DA" w:rsidRDefault="00A811DA" w:rsidP="00A811DA">
      <w:pPr>
        <w:pStyle w:val="ListParagraph"/>
        <w:numPr>
          <w:ilvl w:val="1"/>
          <w:numId w:val="8"/>
        </w:numPr>
      </w:pPr>
      <w:r w:rsidRPr="00A811DA">
        <w:t>bleaching_OldK_OldSeed_Target5</w:t>
      </w:r>
      <w:r>
        <w:t xml:space="preserve"> for case 2</w:t>
      </w:r>
    </w:p>
    <w:p w:rsidR="00BF1ABE" w:rsidRDefault="00D576EB" w:rsidP="00BF1ABE">
      <w:pPr>
        <w:pStyle w:val="ListParagraph"/>
        <w:numPr>
          <w:ilvl w:val="1"/>
          <w:numId w:val="8"/>
        </w:numPr>
      </w:pPr>
      <w:r>
        <w:t>Case 3 has already been run and is in bleaching_NewSeed_Target5 from 9/23</w:t>
      </w:r>
      <w:r w:rsidR="00BF1ABE">
        <w:t xml:space="preserve"> BUT repeat it and save in </w:t>
      </w:r>
      <w:proofErr w:type="spellStart"/>
      <w:r w:rsidR="00BF1ABE">
        <w:t>bleaching_NewK_NewSeed</w:t>
      </w:r>
      <w:proofErr w:type="spellEnd"/>
    </w:p>
    <w:p w:rsidR="00402F96" w:rsidRDefault="009E34B8" w:rsidP="00D576EB">
      <w:pPr>
        <w:pStyle w:val="ListParagraph"/>
        <w:numPr>
          <w:ilvl w:val="1"/>
          <w:numId w:val="8"/>
        </w:numPr>
      </w:pPr>
      <w:r>
        <w:t>Bleaching_NewK_</w:t>
      </w:r>
      <w:r w:rsidR="00D576EB">
        <w:t>OldSeed_Target5 for case 4</w:t>
      </w:r>
      <w:r>
        <w:t>.</w:t>
      </w:r>
    </w:p>
    <w:p w:rsidR="00A3151D" w:rsidRDefault="00A3151D" w:rsidP="00096E71">
      <w:pPr>
        <w:pStyle w:val="ListParagraph"/>
        <w:numPr>
          <w:ilvl w:val="1"/>
          <w:numId w:val="8"/>
        </w:numPr>
      </w:pPr>
      <w:r>
        <w:t>Bleaching_OldK</w:t>
      </w:r>
      <w:r w:rsidR="00D576EB">
        <w:t>_NewCoralSeed_Target5 for case 5</w:t>
      </w:r>
      <w:r>
        <w:t>.</w:t>
      </w:r>
    </w:p>
    <w:p w:rsidR="00D576EB" w:rsidRDefault="00D576EB" w:rsidP="00096E71">
      <w:pPr>
        <w:pStyle w:val="ListParagraph"/>
        <w:numPr>
          <w:ilvl w:val="1"/>
          <w:numId w:val="8"/>
        </w:numPr>
      </w:pPr>
      <w:r>
        <w:t>Case 6</w:t>
      </w:r>
    </w:p>
    <w:p w:rsidR="00C42F97" w:rsidRDefault="00C42F97" w:rsidP="00096E71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FigureGeneration</w:t>
      </w:r>
      <w:proofErr w:type="spellEnd"/>
      <w:r>
        <w:t xml:space="preserve">, run </w:t>
      </w:r>
      <w:proofErr w:type="spellStart"/>
      <w:r w:rsidRPr="00C42F97">
        <w:t>BleachingHistory_Subplots_ColorOption</w:t>
      </w:r>
      <w:proofErr w:type="spellEnd"/>
      <w:r>
        <w:t xml:space="preserve"> after setting the </w:t>
      </w:r>
      <w:r w:rsidR="009E34B8">
        <w:t>source directory name to match step 5.</w:t>
      </w:r>
    </w:p>
    <w:p w:rsidR="00096E71" w:rsidRDefault="009E34B8" w:rsidP="00096E71">
      <w:pPr>
        <w:pStyle w:val="ListParagraph"/>
        <w:numPr>
          <w:ilvl w:val="0"/>
          <w:numId w:val="8"/>
        </w:numPr>
      </w:pPr>
      <w:r>
        <w:lastRenderedPageBreak/>
        <w:t>This produces</w:t>
      </w:r>
      <w:r w:rsidR="00096E71">
        <w:t xml:space="preserve"> a </w:t>
      </w:r>
      <w:r w:rsidR="00275474">
        <w:t xml:space="preserve">figure.  Save </w:t>
      </w:r>
      <w:proofErr w:type="gramStart"/>
      <w:r w:rsidR="00275474">
        <w:t xml:space="preserve">the </w:t>
      </w:r>
      <w:r w:rsidR="00096E71">
        <w:t>.fig</w:t>
      </w:r>
      <w:proofErr w:type="gramEnd"/>
      <w:r w:rsidR="00096E71">
        <w:t xml:space="preserve"> file to the same directory as the mat files (this is a change) for</w:t>
      </w:r>
      <w:r w:rsidR="00275474">
        <w:t xml:space="preserve"> easy</w:t>
      </w:r>
      <w:r w:rsidR="00096E71">
        <w:t xml:space="preserve"> identification later.</w:t>
      </w:r>
    </w:p>
    <w:p w:rsidR="009E34B8" w:rsidRDefault="00096E71" w:rsidP="00096E71">
      <w:pPr>
        <w:pStyle w:val="ListParagraph"/>
        <w:numPr>
          <w:ilvl w:val="0"/>
          <w:numId w:val="8"/>
        </w:numPr>
      </w:pPr>
      <w:r>
        <w:t>Save a .</w:t>
      </w:r>
      <w:proofErr w:type="spellStart"/>
      <w:r>
        <w:t>png</w:t>
      </w:r>
      <w:proofErr w:type="spellEnd"/>
      <w:r>
        <w:t xml:space="preserve"> version in the same place, using my </w:t>
      </w:r>
      <w:proofErr w:type="spellStart"/>
      <w:r>
        <w:t>saveCurrentFigure</w:t>
      </w:r>
      <w:proofErr w:type="spellEnd"/>
      <w:r>
        <w:t xml:space="preserve"> script because File/Save export method is unreliable.</w:t>
      </w:r>
    </w:p>
    <w:p w:rsidR="00096E71" w:rsidRDefault="00096E71" w:rsidP="00096E71">
      <w:pPr>
        <w:pStyle w:val="ListParagraph"/>
        <w:numPr>
          <w:ilvl w:val="0"/>
          <w:numId w:val="8"/>
        </w:numPr>
      </w:pPr>
      <w:r>
        <w:t>If the plot is for publication, hand-edit the legend colors to grayscale.</w:t>
      </w:r>
    </w:p>
    <w:p w:rsidR="00096E71" w:rsidRDefault="00096E71" w:rsidP="00096E71">
      <w:r>
        <w:t>Plot type b:</w:t>
      </w:r>
    </w:p>
    <w:p w:rsidR="00096E71" w:rsidRDefault="00096E71" w:rsidP="00096E71">
      <w:pPr>
        <w:pStyle w:val="ListParagraph"/>
        <w:numPr>
          <w:ilvl w:val="0"/>
          <w:numId w:val="6"/>
        </w:numPr>
      </w:pPr>
      <w:r>
        <w:t>As with a, set the inputs.</w:t>
      </w:r>
    </w:p>
    <w:p w:rsidR="00096E71" w:rsidRDefault="00096E71" w:rsidP="00096E71">
      <w:pPr>
        <w:pStyle w:val="ListParagraph"/>
        <w:numPr>
          <w:ilvl w:val="0"/>
          <w:numId w:val="6"/>
        </w:numPr>
      </w:pPr>
      <w:r>
        <w:t xml:space="preserve">Set </w:t>
      </w:r>
      <w:proofErr w:type="spellStart"/>
      <w:r>
        <w:t>doPlots</w:t>
      </w:r>
      <w:proofErr w:type="spellEnd"/>
      <w:r>
        <w:t xml:space="preserve"> and </w:t>
      </w:r>
      <w:proofErr w:type="spellStart"/>
      <w:r>
        <w:t>doCoralCoverFigure</w:t>
      </w:r>
      <w:proofErr w:type="spellEnd"/>
      <w:r>
        <w:t xml:space="preserve"> to true.</w:t>
      </w:r>
    </w:p>
    <w:p w:rsidR="00096E71" w:rsidRDefault="00096E71" w:rsidP="00096E71">
      <w:pPr>
        <w:pStyle w:val="ListParagraph"/>
        <w:numPr>
          <w:ilvl w:val="0"/>
          <w:numId w:val="6"/>
        </w:numPr>
      </w:pPr>
      <w:r>
        <w:t>Run at least the RPC 2.6, 4.5, and 8.5 cases, with E=0 and 1.  OA is off.</w:t>
      </w:r>
    </w:p>
    <w:p w:rsidR="00096E71" w:rsidRDefault="00096E71" w:rsidP="00096E71">
      <w:pPr>
        <w:pStyle w:val="ListParagraph"/>
        <w:numPr>
          <w:ilvl w:val="0"/>
          <w:numId w:val="6"/>
        </w:numPr>
      </w:pPr>
      <w:r>
        <w:t>The runs can be combined with the type a plot.</w:t>
      </w:r>
    </w:p>
    <w:p w:rsidR="00096E71" w:rsidRDefault="00096E71" w:rsidP="00096E71">
      <w:pPr>
        <w:pStyle w:val="ListParagraph"/>
        <w:numPr>
          <w:ilvl w:val="0"/>
          <w:numId w:val="6"/>
        </w:numPr>
      </w:pPr>
      <w:r>
        <w:t>The plots will appear in directories with names like D:\CoralTest\V11Test\</w:t>
      </w:r>
      <w:r w:rsidRPr="00096E71">
        <w:t>ESM2Mrcp45.E0.OA0_NF1_sM0_sA0_20170928_maps</w:t>
      </w:r>
      <w:r>
        <w:t xml:space="preserve"> for each case.</w:t>
      </w:r>
      <w:r w:rsidR="00837D20">
        <w:t xml:space="preserve">  Note that the directory name has the date in it, so it constantly changes.</w:t>
      </w:r>
    </w:p>
    <w:p w:rsidR="00837D20" w:rsidRDefault="00837D20" w:rsidP="00275474">
      <w:pPr>
        <w:pStyle w:val="ListParagraph"/>
        <w:numPr>
          <w:ilvl w:val="0"/>
          <w:numId w:val="6"/>
        </w:numPr>
      </w:pPr>
      <w:r>
        <w:t xml:space="preserve">Use file search to find </w:t>
      </w:r>
      <w:proofErr w:type="spellStart"/>
      <w:r>
        <w:t>GlobalCoralCover</w:t>
      </w:r>
      <w:proofErr w:type="spellEnd"/>
      <w:r>
        <w:t>*.fig in the output directories.  Copy them to D:\CoralTest\V11Test\</w:t>
      </w:r>
      <w:r w:rsidR="00275474">
        <w:t>gatherCoverPlots</w:t>
      </w:r>
      <w:r>
        <w:t>.  It may be safest to clear the directory first to ensure that old versions aren’t confused with new.</w:t>
      </w:r>
    </w:p>
    <w:p w:rsidR="00096E71" w:rsidRDefault="00096E71" w:rsidP="00096E71">
      <w:pPr>
        <w:pStyle w:val="ListParagraph"/>
        <w:numPr>
          <w:ilvl w:val="0"/>
          <w:numId w:val="6"/>
        </w:numPr>
      </w:pPr>
      <w:r>
        <w:t xml:space="preserve">Use </w:t>
      </w:r>
      <w:r w:rsidRPr="00096E71">
        <w:t>MergeCoverPlots_SixCases_3rcp_2OA</w:t>
      </w:r>
      <w:r w:rsidR="00837D20">
        <w:t>.m to combine the six plots into one.</w:t>
      </w:r>
    </w:p>
    <w:p w:rsidR="00837D20" w:rsidRDefault="00837D20" w:rsidP="00837D20">
      <w:pPr>
        <w:pStyle w:val="ListParagraph"/>
        <w:numPr>
          <w:ilvl w:val="0"/>
          <w:numId w:val="6"/>
        </w:numPr>
      </w:pPr>
      <w:r>
        <w:t xml:space="preserve">Save </w:t>
      </w:r>
      <w:proofErr w:type="gramStart"/>
      <w:r>
        <w:t>the .fig</w:t>
      </w:r>
      <w:proofErr w:type="gramEnd"/>
      <w:r>
        <w:t xml:space="preserve"> and .</w:t>
      </w:r>
      <w:proofErr w:type="spellStart"/>
      <w:r>
        <w:t>png</w:t>
      </w:r>
      <w:proofErr w:type="spellEnd"/>
      <w:r>
        <w:t xml:space="preserve"> files to </w:t>
      </w:r>
      <w:r w:rsidRPr="00837D20">
        <w:t>D:\GoogleDrive\Coral_Model_Steve\_Paper Versions\Figures\CoralCover-Figure3</w:t>
      </w:r>
      <w:r>
        <w:t xml:space="preserve"> with distinctive names.</w:t>
      </w:r>
    </w:p>
    <w:p w:rsidR="00F81D72" w:rsidRDefault="00F81D72" w:rsidP="00F81D72">
      <w:pPr>
        <w:pStyle w:val="ListParagraph"/>
      </w:pPr>
    </w:p>
    <w:p w:rsidR="00F81D72" w:rsidRDefault="00F81D72" w:rsidP="00F81D72">
      <w:pPr>
        <w:pStyle w:val="ListParagraph"/>
        <w:ind w:left="0"/>
      </w:pPr>
      <w:r>
        <w:t>Plot type c:</w:t>
      </w:r>
    </w:p>
    <w:p w:rsidR="00F81D72" w:rsidRDefault="00F81D72" w:rsidP="00F81D72">
      <w:pPr>
        <w:pStyle w:val="ListParagraph"/>
        <w:numPr>
          <w:ilvl w:val="0"/>
          <w:numId w:val="9"/>
        </w:numPr>
      </w:pPr>
      <w:r>
        <w:t>Only RCP 8.5 with OA=0 and E on and off need to be run.</w:t>
      </w:r>
      <w:r w:rsidR="00FE0D71">
        <w:t xml:space="preserve">  Again, the runs can be combined with </w:t>
      </w:r>
      <w:r w:rsidR="00426BA3">
        <w:t>plot types and b.</w:t>
      </w:r>
    </w:p>
    <w:p w:rsidR="00F81D72" w:rsidRDefault="00F81D72" w:rsidP="00F81D72">
      <w:pPr>
        <w:pStyle w:val="ListParagraph"/>
        <w:numPr>
          <w:ilvl w:val="0"/>
          <w:numId w:val="9"/>
        </w:numPr>
      </w:pPr>
      <w:r>
        <w:t xml:space="preserve">Set 144 as a </w:t>
      </w:r>
      <w:proofErr w:type="spellStart"/>
      <w:r>
        <w:t>keyReef</w:t>
      </w:r>
      <w:proofErr w:type="spellEnd"/>
      <w:r>
        <w:t>.</w:t>
      </w:r>
    </w:p>
    <w:p w:rsidR="00F81D72" w:rsidRDefault="00F81D72" w:rsidP="00F81D72">
      <w:pPr>
        <w:pStyle w:val="ListParagraph"/>
        <w:numPr>
          <w:ilvl w:val="0"/>
          <w:numId w:val="9"/>
        </w:numPr>
      </w:pPr>
      <w:r>
        <w:t xml:space="preserve">Copy the two output files, </w:t>
      </w:r>
      <w:r w:rsidRPr="00F81D72">
        <w:t>SDC_</w:t>
      </w:r>
      <w:r>
        <w:t>&lt;</w:t>
      </w:r>
      <w:r w:rsidRPr="00F81D72">
        <w:rPr>
          <w:i/>
        </w:rPr>
        <w:t>today’s date</w:t>
      </w:r>
      <w:r>
        <w:t>&gt;</w:t>
      </w:r>
      <w:r w:rsidRPr="00F81D72">
        <w:t>_144_normSSTrcp85_-18_-150_prop</w:t>
      </w:r>
      <w:r w:rsidR="00B45E24">
        <w:t>&lt;</w:t>
      </w:r>
      <w:r w:rsidR="00B45E24" w:rsidRPr="00B45E24">
        <w:rPr>
          <w:i/>
        </w:rPr>
        <w:t xml:space="preserve">number between </w:t>
      </w:r>
      <w:proofErr w:type="spellStart"/>
      <w:r w:rsidR="00B45E24" w:rsidRPr="00B45E24">
        <w:rPr>
          <w:i/>
        </w:rPr>
        <w:t>pMin</w:t>
      </w:r>
      <w:proofErr w:type="spellEnd"/>
      <w:r w:rsidR="00B45E24" w:rsidRPr="00B45E24">
        <w:rPr>
          <w:i/>
        </w:rPr>
        <w:t xml:space="preserve"> and </w:t>
      </w:r>
      <w:proofErr w:type="spellStart"/>
      <w:r w:rsidR="00B45E24" w:rsidRPr="00B45E24">
        <w:rPr>
          <w:i/>
        </w:rPr>
        <w:t>pMax</w:t>
      </w:r>
      <w:proofErr w:type="spellEnd"/>
      <w:r w:rsidR="00B45E24">
        <w:t>&gt;</w:t>
      </w:r>
      <w:r w:rsidRPr="00F81D72">
        <w:t>_NF1_E0</w:t>
      </w:r>
      <w:r>
        <w:t xml:space="preserve">.fig and </w:t>
      </w:r>
      <w:r w:rsidRPr="00F81D72">
        <w:t>SDC_20170928_14</w:t>
      </w:r>
      <w:r w:rsidR="00B45E24">
        <w:t>4_normSSTrcp85_-18_-150_prop&lt;</w:t>
      </w:r>
      <w:r w:rsidR="00B45E24" w:rsidRPr="00B45E24">
        <w:rPr>
          <w:i/>
        </w:rPr>
        <w:t xml:space="preserve">number between </w:t>
      </w:r>
      <w:proofErr w:type="spellStart"/>
      <w:r w:rsidR="00B45E24" w:rsidRPr="00B45E24">
        <w:rPr>
          <w:i/>
        </w:rPr>
        <w:t>pMin</w:t>
      </w:r>
      <w:proofErr w:type="spellEnd"/>
      <w:r w:rsidR="00B45E24" w:rsidRPr="00B45E24">
        <w:rPr>
          <w:i/>
        </w:rPr>
        <w:t xml:space="preserve"> and </w:t>
      </w:r>
      <w:proofErr w:type="spellStart"/>
      <w:r w:rsidR="00B45E24" w:rsidRPr="00B45E24">
        <w:rPr>
          <w:i/>
        </w:rPr>
        <w:t>pMax</w:t>
      </w:r>
      <w:proofErr w:type="spellEnd"/>
      <w:r w:rsidR="00B45E24">
        <w:t>&gt;</w:t>
      </w:r>
      <w:r w:rsidRPr="00F81D72">
        <w:t>_NF1_E1</w:t>
      </w:r>
      <w:r>
        <w:t xml:space="preserve">.fig to </w:t>
      </w:r>
      <w:r w:rsidRPr="00F81D72">
        <w:t>D:\GoogleDrive\Coral_Model_Steve\_Paper Versions\Figures\Fig2_SSTDensityCoverDHM</w:t>
      </w:r>
      <w:r>
        <w:t xml:space="preserve">.  Be sure they come from the OA=0 directories, </w:t>
      </w:r>
      <w:r w:rsidRPr="00F81D72">
        <w:rPr>
          <w:u w:val="single"/>
        </w:rPr>
        <w:t>not</w:t>
      </w:r>
      <w:r>
        <w:t xml:space="preserve"> OA=1.</w:t>
      </w:r>
      <w:r w:rsidR="0001258D">
        <w:t xml:space="preserve">  The files in the destination directory may or may not be overwritten.</w:t>
      </w:r>
    </w:p>
    <w:p w:rsidR="00F81D72" w:rsidRDefault="00557802" w:rsidP="00F81D72">
      <w:pPr>
        <w:pStyle w:val="ListParagraph"/>
        <w:numPr>
          <w:ilvl w:val="0"/>
          <w:numId w:val="9"/>
        </w:numPr>
      </w:pPr>
      <w:r>
        <w:t xml:space="preserve">Update “today” to today’s date (or the date the model ran) in </w:t>
      </w:r>
      <w:proofErr w:type="spellStart"/>
      <w:r>
        <w:t>Merge_Two_Reef_Plots.m</w:t>
      </w:r>
      <w:proofErr w:type="spellEnd"/>
      <w:r>
        <w:t>.</w:t>
      </w:r>
      <w:r w:rsidR="0001258D">
        <w:t xml:space="preserve">  Update the </w:t>
      </w:r>
      <w:proofErr w:type="spellStart"/>
      <w:proofErr w:type="gramStart"/>
      <w:r w:rsidR="0001258D">
        <w:t>propx.xx</w:t>
      </w:r>
      <w:proofErr w:type="spellEnd"/>
      <w:proofErr w:type="gramEnd"/>
      <w:r w:rsidR="0001258D">
        <w:t xml:space="preserve"> value if necessary.</w:t>
      </w:r>
    </w:p>
    <w:p w:rsidR="00557802" w:rsidRDefault="00557802" w:rsidP="00F81D72">
      <w:pPr>
        <w:pStyle w:val="ListParagraph"/>
        <w:numPr>
          <w:ilvl w:val="0"/>
          <w:numId w:val="9"/>
        </w:numPr>
      </w:pPr>
      <w:r>
        <w:t>Run the script.</w:t>
      </w:r>
      <w:r w:rsidR="0001258D">
        <w:t xml:space="preserve">  This will overlay some lines from the E=0 figure on the E=1 figure.</w:t>
      </w:r>
    </w:p>
    <w:p w:rsidR="00557802" w:rsidRDefault="00557802" w:rsidP="00557802">
      <w:pPr>
        <w:pStyle w:val="ListParagraph"/>
        <w:numPr>
          <w:ilvl w:val="0"/>
          <w:numId w:val="9"/>
        </w:numPr>
      </w:pPr>
      <w:proofErr w:type="gramStart"/>
      <w:r>
        <w:t>Save .fig</w:t>
      </w:r>
      <w:proofErr w:type="gramEnd"/>
      <w:r>
        <w:t xml:space="preserve"> and .</w:t>
      </w:r>
      <w:proofErr w:type="spellStart"/>
      <w:r>
        <w:t>png</w:t>
      </w:r>
      <w:proofErr w:type="spellEnd"/>
      <w:r>
        <w:t xml:space="preserve"> to </w:t>
      </w:r>
      <w:r w:rsidRPr="00557802">
        <w:t>D:\GoogleDrive\Coral_Model_Steve\_Paper Versions\Figures\Fig2_SSTDensityCoverDHM</w:t>
      </w:r>
    </w:p>
    <w:p w:rsidR="00B66947" w:rsidRDefault="00B66947" w:rsidP="004C5A6A">
      <w:pPr>
        <w:pStyle w:val="Heading1"/>
      </w:pPr>
      <w:r>
        <w:lastRenderedPageBreak/>
        <w:t>Damaged Reef plot</w:t>
      </w:r>
    </w:p>
    <w:p w:rsidR="00B66947" w:rsidRDefault="00B66947" w:rsidP="00B66947">
      <w:pPr>
        <w:pStyle w:val="Heading3"/>
      </w:pPr>
      <w:r>
        <w:t>Original model</w:t>
      </w:r>
      <w:r w:rsidR="00483F19">
        <w:t>, Case 1</w:t>
      </w:r>
    </w:p>
    <w:p w:rsidR="004C5A6A" w:rsidRDefault="0008758B" w:rsidP="004C5A6A">
      <w:r>
        <w:rPr>
          <w:noProof/>
        </w:rPr>
        <w:drawing>
          <wp:inline distT="0" distB="0" distL="0" distR="0" wp14:anchorId="4E97055F" wp14:editId="12B5F3B8">
            <wp:extent cx="5193792" cy="3538728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magePlot_Target5_Col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792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C7" w:rsidRDefault="00037DC7" w:rsidP="004C5A6A">
      <w:pPr>
        <w:pStyle w:val="Heading3"/>
      </w:pPr>
      <w:r>
        <w:t>Old K and old Seeds, but with psw2 for the new version, Case 2</w:t>
      </w:r>
    </w:p>
    <w:p w:rsidR="00037DC7" w:rsidRDefault="00037DC7" w:rsidP="00037DC7"/>
    <w:p w:rsidR="00483F19" w:rsidRDefault="00483F19" w:rsidP="00B66947"/>
    <w:p w:rsidR="00483F19" w:rsidRDefault="00483F19" w:rsidP="00B66947"/>
    <w:p w:rsidR="0008758B" w:rsidRDefault="0008758B" w:rsidP="00B66947"/>
    <w:p w:rsidR="00BE09B1" w:rsidRDefault="00BE09B1" w:rsidP="00B66947"/>
    <w:p w:rsidR="00BE09B1" w:rsidRDefault="00BE09B1" w:rsidP="00B66947"/>
    <w:p w:rsidR="00BE09B1" w:rsidRDefault="00BE09B1" w:rsidP="00B66947">
      <w:r>
        <w:t>Notes to try to clarify what the variables are here:</w:t>
      </w:r>
    </w:p>
    <w:p w:rsidR="00BE09B1" w:rsidRDefault="00BE09B1" w:rsidP="00BE09B1">
      <w:pPr>
        <w:pStyle w:val="ListParagraph"/>
        <w:numPr>
          <w:ilvl w:val="0"/>
          <w:numId w:val="10"/>
        </w:numPr>
      </w:pPr>
      <w:r>
        <w:t>K drop for massive corals</w:t>
      </w:r>
      <w:r w:rsidR="00037DC7">
        <w:t xml:space="preserve"> – on/off</w:t>
      </w:r>
    </w:p>
    <w:p w:rsidR="00BE09B1" w:rsidRDefault="00BE09B1" w:rsidP="00BE09B1">
      <w:pPr>
        <w:pStyle w:val="ListParagraph"/>
        <w:numPr>
          <w:ilvl w:val="0"/>
          <w:numId w:val="10"/>
        </w:numPr>
      </w:pPr>
      <w:r>
        <w:t>Seed update for corals</w:t>
      </w:r>
      <w:r w:rsidR="00037DC7">
        <w:t xml:space="preserve"> – on/off</w:t>
      </w:r>
    </w:p>
    <w:p w:rsidR="00BE09B1" w:rsidRDefault="00BE09B1" w:rsidP="00BE09B1">
      <w:pPr>
        <w:pStyle w:val="ListParagraph"/>
        <w:numPr>
          <w:ilvl w:val="0"/>
          <w:numId w:val="10"/>
        </w:numPr>
      </w:pPr>
      <w:r>
        <w:t xml:space="preserve">Seed update for symbionts </w:t>
      </w:r>
      <w:r w:rsidR="00037DC7">
        <w:t>–</w:t>
      </w:r>
      <w:r>
        <w:t xml:space="preserve"> </w:t>
      </w:r>
      <w:r w:rsidR="00037DC7">
        <w:t>depends on coral, so only test with new coral seeds – on/off</w:t>
      </w:r>
    </w:p>
    <w:p w:rsidR="00BE09B1" w:rsidRDefault="00BE09B1" w:rsidP="00BE09B1">
      <w:pPr>
        <w:pStyle w:val="ListParagraph"/>
        <w:numPr>
          <w:ilvl w:val="0"/>
          <w:numId w:val="10"/>
        </w:numPr>
      </w:pPr>
      <w:r>
        <w:t>Psw2 optimization update – matched to other parameters or not?</w:t>
      </w:r>
    </w:p>
    <w:p w:rsidR="00037DC7" w:rsidRDefault="00037DC7" w:rsidP="00037DC7">
      <w:r>
        <w:t xml:space="preserve">This gives potentially 16 cases times the 16 RCP/OA/E combinations, or 256 things to look at.  How do I cut it down to just reveal what we are looking for, which is: </w:t>
      </w:r>
      <w:r w:rsidRPr="00037DC7">
        <w:rPr>
          <w:b/>
        </w:rPr>
        <w:t>What does K change about our results?  What does the seed change about our results?</w:t>
      </w:r>
      <w:r w:rsidRPr="00037DC7">
        <w:t xml:space="preserve"> </w:t>
      </w:r>
    </w:p>
    <w:p w:rsidR="00037DC7" w:rsidRDefault="00037DC7" w:rsidP="00037DC7">
      <w:pPr>
        <w:pStyle w:val="ListParagraph"/>
        <w:numPr>
          <w:ilvl w:val="0"/>
          <w:numId w:val="11"/>
        </w:numPr>
      </w:pPr>
      <w:r>
        <w:lastRenderedPageBreak/>
        <w:t>Assume symbiont seeds don’t need to be tested separately.</w:t>
      </w:r>
    </w:p>
    <w:p w:rsidR="00037DC7" w:rsidRDefault="00037DC7" w:rsidP="00037DC7">
      <w:pPr>
        <w:pStyle w:val="ListParagraph"/>
        <w:numPr>
          <w:ilvl w:val="0"/>
          <w:numId w:val="11"/>
        </w:numPr>
      </w:pPr>
      <w:r>
        <w:t>Run all cases with the new psw2 do it’s not a factor.</w:t>
      </w:r>
    </w:p>
    <w:p w:rsidR="00037DC7" w:rsidRPr="00037DC7" w:rsidRDefault="00037DC7" w:rsidP="00037DC7">
      <w:pPr>
        <w:pStyle w:val="ListParagraph"/>
        <w:numPr>
          <w:ilvl w:val="0"/>
          <w:numId w:val="11"/>
        </w:numPr>
      </w:pPr>
      <w:r>
        <w:t>Record 1985-2010 bleaching to show how much not updating psw2 matters.</w:t>
      </w:r>
    </w:p>
    <w:sectPr w:rsidR="00037DC7" w:rsidRPr="0003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ACB"/>
    <w:multiLevelType w:val="hybridMultilevel"/>
    <w:tmpl w:val="351CB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A2AF0"/>
    <w:multiLevelType w:val="hybridMultilevel"/>
    <w:tmpl w:val="04CC4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D354F"/>
    <w:multiLevelType w:val="hybridMultilevel"/>
    <w:tmpl w:val="92DA2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65D8F"/>
    <w:multiLevelType w:val="hybridMultilevel"/>
    <w:tmpl w:val="16F894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70988"/>
    <w:multiLevelType w:val="hybridMultilevel"/>
    <w:tmpl w:val="BCE2D0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D0E1C"/>
    <w:multiLevelType w:val="hybridMultilevel"/>
    <w:tmpl w:val="E690D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0706D"/>
    <w:multiLevelType w:val="hybridMultilevel"/>
    <w:tmpl w:val="96EC5006"/>
    <w:lvl w:ilvl="0" w:tplc="0428C4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1152C"/>
    <w:multiLevelType w:val="hybridMultilevel"/>
    <w:tmpl w:val="1B68E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CE5388"/>
    <w:multiLevelType w:val="hybridMultilevel"/>
    <w:tmpl w:val="83B66D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A6D65"/>
    <w:multiLevelType w:val="hybridMultilevel"/>
    <w:tmpl w:val="03AC1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9619A"/>
    <w:multiLevelType w:val="hybridMultilevel"/>
    <w:tmpl w:val="AE880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3EE"/>
    <w:rsid w:val="0001258D"/>
    <w:rsid w:val="00020AC3"/>
    <w:rsid w:val="00037DC7"/>
    <w:rsid w:val="0008758B"/>
    <w:rsid w:val="00096E71"/>
    <w:rsid w:val="001710C7"/>
    <w:rsid w:val="0018116F"/>
    <w:rsid w:val="00187B55"/>
    <w:rsid w:val="001C3641"/>
    <w:rsid w:val="00240225"/>
    <w:rsid w:val="0024622E"/>
    <w:rsid w:val="00275474"/>
    <w:rsid w:val="003817E6"/>
    <w:rsid w:val="003D7FC5"/>
    <w:rsid w:val="00402F96"/>
    <w:rsid w:val="00426BA3"/>
    <w:rsid w:val="00483F19"/>
    <w:rsid w:val="004871C7"/>
    <w:rsid w:val="004C5A6A"/>
    <w:rsid w:val="00557802"/>
    <w:rsid w:val="00596DD9"/>
    <w:rsid w:val="005A57AE"/>
    <w:rsid w:val="005B20E7"/>
    <w:rsid w:val="005B765C"/>
    <w:rsid w:val="005D497E"/>
    <w:rsid w:val="0067485E"/>
    <w:rsid w:val="00723BD1"/>
    <w:rsid w:val="007F176B"/>
    <w:rsid w:val="00837D20"/>
    <w:rsid w:val="00884B0D"/>
    <w:rsid w:val="008C0B5A"/>
    <w:rsid w:val="009E34B8"/>
    <w:rsid w:val="009E5DB2"/>
    <w:rsid w:val="00A3151D"/>
    <w:rsid w:val="00A7093F"/>
    <w:rsid w:val="00A811DA"/>
    <w:rsid w:val="00B2073D"/>
    <w:rsid w:val="00B45E24"/>
    <w:rsid w:val="00B550CE"/>
    <w:rsid w:val="00B66947"/>
    <w:rsid w:val="00BD7368"/>
    <w:rsid w:val="00BE09B1"/>
    <w:rsid w:val="00BF1ABE"/>
    <w:rsid w:val="00C42F97"/>
    <w:rsid w:val="00C44071"/>
    <w:rsid w:val="00C84FB1"/>
    <w:rsid w:val="00D13CC1"/>
    <w:rsid w:val="00D576EB"/>
    <w:rsid w:val="00DA4251"/>
    <w:rsid w:val="00DA5469"/>
    <w:rsid w:val="00E42AAA"/>
    <w:rsid w:val="00ED2390"/>
    <w:rsid w:val="00F041B0"/>
    <w:rsid w:val="00F673EE"/>
    <w:rsid w:val="00F81D72"/>
    <w:rsid w:val="00FC71E1"/>
    <w:rsid w:val="00F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4D74"/>
  <w15:chartTrackingRefBased/>
  <w15:docId w15:val="{A28805E4-64D6-4D0C-8AE3-69FE88F1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9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9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3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69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9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69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8</cp:revision>
  <dcterms:created xsi:type="dcterms:W3CDTF">2017-09-28T21:01:00Z</dcterms:created>
  <dcterms:modified xsi:type="dcterms:W3CDTF">2017-10-07T21:30:00Z</dcterms:modified>
</cp:coreProperties>
</file>