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C32" w:rsidRPr="000E3C32" w:rsidRDefault="000E3C32" w:rsidP="00761E5A">
      <w:pPr>
        <w:pStyle w:val="Titel"/>
      </w:pPr>
      <w:r>
        <w:t>Cijfers</w:t>
      </w:r>
    </w:p>
    <w:p w:rsidR="00C41CA3" w:rsidRDefault="00C41CA3" w:rsidP="00761E5A">
      <w:r>
        <w:t>Veel vormen van grensoverschrijding komen significant vaker voor bij vrouwen dan bij mannen. Ongeveer drie op de tien mannen en ongeveer de helft van de vrouwen</w:t>
      </w:r>
    </w:p>
    <w:p w:rsidR="0003769E" w:rsidRDefault="000E3C32" w:rsidP="00761E5A">
      <w:r>
        <w:t>Respectievelijk 11% en 31% van de mannen en de vrouwen tussen de 15 en 25 jaar heeft ooit in zijn of haar leven fysieke seksuele grensoverschrijding meegemaakt.</w:t>
      </w:r>
    </w:p>
    <w:p w:rsidR="00C41CA3" w:rsidRDefault="00C41CA3" w:rsidP="00761E5A">
      <w:r w:rsidRPr="00C41CA3">
        <w:t>In de jongere leeftijdsgroep was dit aangiftepercentage 17% bij de mannen en 12% bij de vrouwen.</w:t>
      </w:r>
    </w:p>
    <w:p w:rsidR="00C41CA3" w:rsidRDefault="005424AD" w:rsidP="00761E5A">
      <w:r>
        <w:t>Jongeren tussen de 14 en 18 jaar lopen een relatief groot risico op het meemaken van fysieke seksuele grensoverschrijding.</w:t>
      </w:r>
    </w:p>
    <w:p w:rsidR="005424AD" w:rsidRDefault="005424AD" w:rsidP="00761E5A">
      <w:r w:rsidRPr="005424AD">
        <w:t xml:space="preserve">één derde van de Nederlandse vrouwen voor haar 16de verjaardag een vorm van seksueel geweld of </w:t>
      </w:r>
      <w:r>
        <w:t>m</w:t>
      </w:r>
      <w:r w:rsidRPr="005424AD">
        <w:t>isbruik heeft meegemaakt en dat 16% van de Nederlandse vrouwen voor haar 16de seksueel is misbruikt door een familielid.</w:t>
      </w:r>
    </w:p>
    <w:p w:rsidR="00C96C0B" w:rsidRDefault="00C96C0B" w:rsidP="00761E5A">
      <w:r w:rsidRPr="00C96C0B">
        <w:t>Uit ‘Seks onder je 25ste’, een vragenlijstonderzoek in 2005 onder ongeveer 5.000 jongeren tussen de 12 en 25 jaar bleek dat 18% van de meisjes en 4% van de jongens wel eens is gedwongen tot seksuele handelingen</w:t>
      </w:r>
    </w:p>
    <w:p w:rsidR="00C96C0B" w:rsidRDefault="00C96C0B" w:rsidP="00761E5A">
      <w:r w:rsidRPr="00C96C0B">
        <w:t>Recentelijk is dit onderzoek opnieuw uitgevoerd onder bijna 8.000 jongeren. Hieruit bleek dat in 2011 21% van de jongens en 41% van de meisjes wel eens een seksuele handeling tegen de wil heeft meegemaakt (van zoenen tot anale seks)</w:t>
      </w:r>
    </w:p>
    <w:p w:rsidR="00C96C0B" w:rsidRDefault="00C96C0B" w:rsidP="00761E5A">
      <w:r>
        <w:t>R</w:t>
      </w:r>
      <w:r w:rsidRPr="00C96C0B">
        <w:t>uim 37% van de vrouwelijke tieners jongens zelf uitdaagt</w:t>
      </w:r>
    </w:p>
    <w:p w:rsidR="00C96C0B" w:rsidRDefault="00F2714D" w:rsidP="00761E5A">
      <w:r w:rsidRPr="00F2714D">
        <w:t>Jongens die je uitkleden met hun ogen: bijna de helft van de vrouwen heeft soms het gevoel dat ze wordt gezien als een lustobject. Hoewel een ruime meerderheid dit kwetsend vindt, voelt 31% zich juist gevleid.</w:t>
      </w:r>
    </w:p>
    <w:p w:rsidR="00720E40" w:rsidRDefault="00720E40" w:rsidP="00761E5A">
      <w:r w:rsidRPr="00720E40">
        <w:t>Kindermishandeling bedroeg in 2016 15% van het totaal aantal gemelde kinderen (1.466 meldingen).</w:t>
      </w:r>
    </w:p>
    <w:p w:rsidR="00720E40" w:rsidRDefault="00720E40" w:rsidP="00761E5A">
      <w:r w:rsidRPr="00720E40">
        <w:t>In 2016 telden de politiestatistieken 11.102 registraties van klachten in verband met verkrachtingen en aanranding van de eerbaarheid waarvan een groot deel op minderjarigen.</w:t>
      </w:r>
    </w:p>
    <w:p w:rsidR="00720E40" w:rsidRDefault="00720E40" w:rsidP="00761E5A">
      <w:r w:rsidRPr="00720E40">
        <w:t>Als we dat omrekenen komt dat neer op zo’n 30 meldingen per dag.</w:t>
      </w:r>
    </w:p>
    <w:p w:rsidR="00720E40" w:rsidRDefault="00720E40" w:rsidP="00761E5A">
      <w:r>
        <w:t>O</w:t>
      </w:r>
      <w:r w:rsidRPr="00720E40">
        <w:t>ngeveer 3% procent van de meldingen van SGG over gedrag gesteld door een minderjarige zelf.</w:t>
      </w:r>
    </w:p>
    <w:p w:rsidR="00C57F3A" w:rsidRDefault="004C2C96" w:rsidP="00761E5A">
      <w:r w:rsidRPr="004C2C96">
        <w:t>37,5% van de meisjes heeft ervaring met kwetsende opmerkingen en aanrakingen.</w:t>
      </w:r>
    </w:p>
    <w:p w:rsidR="0003769E" w:rsidRDefault="0003769E" w:rsidP="00761E5A">
      <w:r w:rsidRPr="0003769E">
        <w:t>Tussen 14% en 24% van mannelijke slachtoffers en tussen 6% en 14% van de vrouwelijke slachtoffers meldt een vrouwelijke pleger</w:t>
      </w:r>
    </w:p>
    <w:p w:rsidR="00086BA6" w:rsidRDefault="00086BA6" w:rsidP="0004055B">
      <w:pPr>
        <w:pStyle w:val="Titel"/>
      </w:pPr>
    </w:p>
    <w:p w:rsidR="00086BA6" w:rsidRDefault="00086BA6" w:rsidP="0004055B">
      <w:pPr>
        <w:pStyle w:val="Titel"/>
      </w:pPr>
    </w:p>
    <w:p w:rsidR="00086BA6" w:rsidRDefault="00086BA6" w:rsidP="0004055B">
      <w:pPr>
        <w:pStyle w:val="Titel"/>
      </w:pPr>
    </w:p>
    <w:p w:rsidR="0004055B" w:rsidRDefault="00C57F3A" w:rsidP="0004055B">
      <w:pPr>
        <w:pStyle w:val="Titel"/>
      </w:pPr>
      <w:r w:rsidRPr="00B67701">
        <w:lastRenderedPageBreak/>
        <w:t>Artikels</w:t>
      </w:r>
    </w:p>
    <w:p w:rsidR="0004055B" w:rsidRDefault="00086BA6" w:rsidP="0004055B">
      <w:pPr>
        <w:pStyle w:val="Kop1"/>
      </w:pPr>
      <w:r>
        <w:t>Verhalen</w:t>
      </w:r>
    </w:p>
    <w:p w:rsidR="005A3C20" w:rsidRDefault="005A3C20" w:rsidP="005A3C20">
      <w:pPr>
        <w:pStyle w:val="Kop2"/>
      </w:pPr>
      <w:hyperlink r:id="rId4" w:history="1">
        <w:r w:rsidRPr="00EC3056">
          <w:rPr>
            <w:rStyle w:val="Hyperlink"/>
          </w:rPr>
          <w:t>http://stylingdutchman.blogspot.be/2015/03/meer-dan-een-complimentje.html</w:t>
        </w:r>
      </w:hyperlink>
    </w:p>
    <w:p w:rsidR="005A3C20" w:rsidRDefault="005A3C20" w:rsidP="005A3C20">
      <w:hyperlink r:id="rId5" w:history="1">
        <w:r w:rsidRPr="00EC3056">
          <w:rPr>
            <w:rStyle w:val="Hyperlink"/>
          </w:rPr>
          <w:t>https://www.bigcitylife.be/2015/03/19/een-bloemlezing-uit-mijn-collectie-wijoverdrijvenniet/</w:t>
        </w:r>
      </w:hyperlink>
    </w:p>
    <w:p w:rsidR="005A3C20" w:rsidRPr="005A3C20" w:rsidRDefault="005A3C20" w:rsidP="005A3C20">
      <w:bookmarkStart w:id="0" w:name="_GoBack"/>
      <w:bookmarkEnd w:id="0"/>
    </w:p>
    <w:p w:rsidR="00086BA6" w:rsidRDefault="00086BA6" w:rsidP="00086BA6">
      <w:pPr>
        <w:pStyle w:val="Kop2"/>
      </w:pPr>
      <w:r>
        <w:t>Naast me in de klas – 12 Jaar</w:t>
      </w:r>
    </w:p>
    <w:p w:rsidR="00086BA6" w:rsidRDefault="00086BA6" w:rsidP="00086BA6">
      <w:r w:rsidRPr="00086BA6">
        <w:t>Mijn eerste weken in het eerste middelbaar worden gekenmerkt door mannelijke klasgenoten die om de beurt naast mij willen zitten. Onder de bank wrijven ze over mijn dijbeen. Sommige knijpen hard. Als ik kwaad word, vinden ze het pas echt grappig. De leerkracht doet niets.</w:t>
      </w:r>
    </w:p>
    <w:p w:rsidR="00A1048C" w:rsidRDefault="00A1048C" w:rsidP="00A1048C">
      <w:pPr>
        <w:pStyle w:val="Kop2"/>
      </w:pPr>
      <w:r>
        <w:t>Doet niemand kwaad… - 14 Jaar</w:t>
      </w:r>
    </w:p>
    <w:p w:rsidR="00A1048C" w:rsidRDefault="00A1048C" w:rsidP="00A1048C">
      <w:r w:rsidRPr="00A1048C">
        <w:t>Ik laat onze honden uit samen met mijn zusje van 8. Er komt een man van eind 30 aangefietst. Hij blijft langzaam met ons meefietsen doorheen de amper bebouwde straten. Hij vertelt me dat hij me mooi vindt en een relatie met me wil. Ik negeer hem en probeer mij, mijn zusje en onze twee honden zo snel mogelijk veilig thuis te krijgen. Ik vertel alles aan mijn ouders, die met mij naar de politie gaan. De politie zegt dat ze hem kennen en dat hij niemand kwaad doet. Ik ben niemand, en mij lastigvallen is geen kwaad.</w:t>
      </w:r>
    </w:p>
    <w:p w:rsidR="00A1048C" w:rsidRDefault="00A1048C" w:rsidP="00A1048C">
      <w:pPr>
        <w:pStyle w:val="Kop2"/>
      </w:pPr>
      <w:r>
        <w:t>Dagje naar het pretpark – 14 Jaar</w:t>
      </w:r>
    </w:p>
    <w:p w:rsidR="00A1048C" w:rsidRDefault="00A1048C" w:rsidP="00A1048C">
      <w:r w:rsidRPr="00A1048C">
        <w:t>Ik ga voor het eerst met leeftijdsgenoten zonder ouderlijke begeleiding naar een pretpark. Op de trein merk ik dat een groep jongens een paar banken verder mijn aandacht probeert te trekken. Ze maken pijp-gebaren en vragen me voor hoeveel ik beschikbaar ben. Ik steek mijn middelvinger op. De jongens staan op en komen naar me toe. Ze leunen even dreigend over me heen, en slaan dan abrupt in het gezicht van de enige jongen in ons gezelschap. Hij loopt de rest van de dag in Walibi rond met een blauw oog.</w:t>
      </w:r>
    </w:p>
    <w:p w:rsidR="00A1048C" w:rsidRDefault="00A1048C" w:rsidP="00A1048C">
      <w:pPr>
        <w:pStyle w:val="Kop2"/>
      </w:pPr>
      <w:r>
        <w:t>Lekker chatten – 16 jaar</w:t>
      </w:r>
    </w:p>
    <w:p w:rsidR="00A1048C" w:rsidRDefault="00A1048C" w:rsidP="00A1048C">
      <w:r w:rsidRPr="00A1048C">
        <w:t>Ik ben een actief internetgebruiker en zoek sociale contacten op discussieforums. Ik maak geen geheim van mijn leeftijd. Ik maak seksueel getinte grapjes, zoals de meeste pubers. Ik heb binnen de week verschillende privé berichten van veel oudere mannen die me vertellen hoe ik hun verbeelding op hol doe slaan. Als ik de vleierij van twee van deze mannen afwijs, resulteert dit in een jaren aanslepende internet vete waarbij de mannen in kwestie zich profileren als een slachtoffer van mijn arrogantie en vrouwelijke charme. Ik voel me nog steeds onveilig als ik online een teken van leven van een van deze mannen opvang.</w:t>
      </w:r>
    </w:p>
    <w:p w:rsidR="00A1048C" w:rsidRDefault="00A1048C" w:rsidP="00A1048C">
      <w:pPr>
        <w:pStyle w:val="Kop2"/>
      </w:pPr>
      <w:r>
        <w:t>Ritje met de trein – 18 jaar</w:t>
      </w:r>
    </w:p>
    <w:p w:rsidR="00A1048C" w:rsidRDefault="00A1048C" w:rsidP="00A1048C">
      <w:r w:rsidRPr="00A1048C">
        <w:t>Ik neem de trein en zit alleen in een coupé, overdag. Schuin tegenover me komt een man te zitten die opdringerig oogcontact probeert te maken. Hij begint te masturberen. Ik word kwaad en vertel hem dat hij zich moet schamen. Hij biedt zijn excuses aan. Twee minuten later gaat hij verder. Ik zeg hem dat ik de conducteur ga roepen. De man stapt bij de volgende halte af.</w:t>
      </w:r>
    </w:p>
    <w:p w:rsidR="005A3C20" w:rsidRDefault="005A3C20" w:rsidP="005A3C20">
      <w:pPr>
        <w:pStyle w:val="Kop2"/>
      </w:pPr>
      <w:r>
        <w:t>Feestende mannen – 20 jaar</w:t>
      </w:r>
    </w:p>
    <w:p w:rsidR="005A3C20" w:rsidRPr="005A3C20" w:rsidRDefault="005A3C20" w:rsidP="005A3C20">
      <w:r w:rsidRPr="005A3C20">
        <w:lastRenderedPageBreak/>
        <w:t>Ik probeer op een feestje naar de WC te gaan. Twee mannen van twee koppen groter beletten me de doorgang en vangen me in een sandwich van opdringerig testosteron. Ik slaag erin ze weg te duwen. Ze blijven nog een hele tijd naar me gluren, starend om mijn blik te vangen terwijl de twee onder elkaar staan te smoezen.</w:t>
      </w:r>
    </w:p>
    <w:p w:rsidR="00566ABC" w:rsidRPr="00567248" w:rsidRDefault="00567248" w:rsidP="00761E5A">
      <w:pPr>
        <w:pStyle w:val="Kop1"/>
        <w:rPr>
          <w:sz w:val="144"/>
        </w:rPr>
      </w:pPr>
      <w:r w:rsidRPr="00567248">
        <w:t>Cijfers</w:t>
      </w:r>
    </w:p>
    <w:p w:rsidR="00C57F3A" w:rsidRPr="004C2C96" w:rsidRDefault="004C2C96" w:rsidP="00567248">
      <w:pPr>
        <w:pStyle w:val="Kop2"/>
      </w:pPr>
      <w:r w:rsidRPr="004C2C96">
        <w:t>11.</w:t>
      </w:r>
      <w:r w:rsidRPr="00B67701">
        <w:t>102</w:t>
      </w:r>
    </w:p>
    <w:p w:rsidR="00566ABC" w:rsidRPr="00566ABC" w:rsidRDefault="004C2C96" w:rsidP="00761E5A">
      <w:r>
        <w:t xml:space="preserve">Het aantal aangiftes dat bij de politie werd gedaan in 2016 in verband met seksuele intimidatie. </w:t>
      </w:r>
      <w:r w:rsidR="00566ABC">
        <w:t>Als je d</w:t>
      </w:r>
      <w:r>
        <w:t>at</w:t>
      </w:r>
      <w:r w:rsidR="00566ABC">
        <w:t xml:space="preserve"> omreken</w:t>
      </w:r>
      <w:r w:rsidR="008B6CC2">
        <w:t>t</w:t>
      </w:r>
      <w:r w:rsidR="00566ABC">
        <w:t>,</w:t>
      </w:r>
      <w:r>
        <w:t xml:space="preserve"> zijn</w:t>
      </w:r>
      <w:r w:rsidR="00566ABC">
        <w:t xml:space="preserve"> dat</w:t>
      </w:r>
      <w:r>
        <w:t xml:space="preserve"> ongeveer 30 meldingen per dag</w:t>
      </w:r>
      <w:r w:rsidR="00566ABC">
        <w:t>.</w:t>
      </w:r>
    </w:p>
    <w:p w:rsidR="004C2C96" w:rsidRDefault="004C2C96" w:rsidP="00567248">
      <w:pPr>
        <w:pStyle w:val="Kop2"/>
      </w:pPr>
      <w:r>
        <w:t>17% en 12%</w:t>
      </w:r>
    </w:p>
    <w:p w:rsidR="004C2C96" w:rsidRDefault="004C2C96" w:rsidP="00761E5A">
      <w:r>
        <w:t xml:space="preserve">Het percentage van </w:t>
      </w:r>
      <w:r w:rsidR="001441C4">
        <w:t>jongens</w:t>
      </w:r>
      <w:r>
        <w:t xml:space="preserve"> en </w:t>
      </w:r>
      <w:r w:rsidR="001441C4">
        <w:t>meisjes</w:t>
      </w:r>
      <w:r>
        <w:t xml:space="preserve"> </w:t>
      </w:r>
      <w:r w:rsidR="001441C4">
        <w:t xml:space="preserve">tussen 15 en 25 jaar </w:t>
      </w:r>
      <w:r>
        <w:t>dat aangifte durven doen na seksuele intimidatie</w:t>
      </w:r>
      <w:r w:rsidR="001441C4">
        <w:t>. Bij oudere mensen (vanaf 25 jaar) is dat 13% voor de mannen en 19% bij de vrouwen.</w:t>
      </w:r>
    </w:p>
    <w:p w:rsidR="00B2308E" w:rsidRDefault="00B2308E" w:rsidP="00B2308E">
      <w:pPr>
        <w:pStyle w:val="Kop2"/>
      </w:pPr>
      <w:r>
        <w:t>8,1%</w:t>
      </w:r>
    </w:p>
    <w:p w:rsidR="00B2308E" w:rsidRDefault="00B2308E" w:rsidP="00B2308E">
      <w:r>
        <w:t xml:space="preserve">Percentage jongeren (12 tot 18 jaar) dat eens een </w:t>
      </w:r>
      <w:r w:rsidR="008B6CC2">
        <w:t xml:space="preserve">‘sext’ </w:t>
      </w:r>
      <w:r>
        <w:t>doorstuurt</w:t>
      </w:r>
      <w:r w:rsidR="008B6CC2">
        <w:t>, een foto</w:t>
      </w:r>
      <w:r>
        <w:t xml:space="preserve"> die ‘seksueel getint</w:t>
      </w:r>
      <w:r w:rsidR="008B6CC2">
        <w:t>’</w:t>
      </w:r>
      <w:r>
        <w:t xml:space="preserve"> is</w:t>
      </w:r>
      <w:r w:rsidR="008B6CC2">
        <w:t>,</w:t>
      </w:r>
      <w:r>
        <w:t xml:space="preserve"> in een periode van 2 maanden. </w:t>
      </w:r>
      <w:r w:rsidRPr="00B2308E">
        <w:t xml:space="preserve">Maar er zijn veel meer jongeren die </w:t>
      </w:r>
      <w:proofErr w:type="spellStart"/>
      <w:r w:rsidRPr="00B2308E">
        <w:t>sexts</w:t>
      </w:r>
      <w:proofErr w:type="spellEnd"/>
      <w:r w:rsidRPr="00B2308E">
        <w:t xml:space="preserve"> ontvangen. </w:t>
      </w:r>
      <w:proofErr w:type="spellStart"/>
      <w:r w:rsidRPr="00B2308E">
        <w:t>Sexts</w:t>
      </w:r>
      <w:proofErr w:type="spellEnd"/>
      <w:r w:rsidRPr="00B2308E">
        <w:t xml:space="preserve"> worden dus ofwel verder verspreid of ineens naar meerdere ontvangers verstuurd</w:t>
      </w:r>
      <w:r w:rsidR="006D05F7">
        <w:t>.</w:t>
      </w:r>
      <w:r w:rsidR="00CD35CE">
        <w:t xml:space="preserve"> (Zie verder ook ‘</w:t>
      </w:r>
      <w:proofErr w:type="spellStart"/>
      <w:r w:rsidR="00CD35CE">
        <w:t>Sexting</w:t>
      </w:r>
      <w:proofErr w:type="spellEnd"/>
      <w:r w:rsidR="00CD35CE">
        <w:t>’)</w:t>
      </w:r>
      <w:r w:rsidRPr="00B2308E">
        <w:t> </w:t>
      </w:r>
    </w:p>
    <w:p w:rsidR="006D05F7" w:rsidRDefault="006D05F7" w:rsidP="00B2308E">
      <w:hyperlink r:id="rId6" w:history="1">
        <w:r w:rsidRPr="00EC3056">
          <w:rPr>
            <w:rStyle w:val="Hyperlink"/>
          </w:rPr>
          <w:t>https://www.seksuelevorming.be/jongeren-seks-en-media-sexting/page/0/3</w:t>
        </w:r>
      </w:hyperlink>
    </w:p>
    <w:p w:rsidR="00567248" w:rsidRDefault="00567248" w:rsidP="00761E5A">
      <w:pPr>
        <w:pStyle w:val="Kop1"/>
      </w:pPr>
      <w:r>
        <w:t>Enkele opvallende weetjes</w:t>
      </w:r>
    </w:p>
    <w:p w:rsidR="008C169D" w:rsidRPr="008C169D" w:rsidRDefault="00567248" w:rsidP="00567248">
      <w:pPr>
        <w:pStyle w:val="Kop2"/>
      </w:pPr>
      <w:r>
        <w:t>Dat noemt men pesten…</w:t>
      </w:r>
    </w:p>
    <w:p w:rsidR="00B67701" w:rsidRDefault="00B67701" w:rsidP="00761E5A">
      <w:pPr>
        <w:rPr>
          <w:bCs/>
        </w:rPr>
      </w:pPr>
      <w:r>
        <w:t>J</w:t>
      </w:r>
      <w:r w:rsidRPr="00B67701">
        <w:t xml:space="preserve">onge mannen (-17 jarigen) zullen (seksuele) intimidatie eerder gelijk stellen </w:t>
      </w:r>
      <w:r w:rsidRPr="00B67701">
        <w:rPr>
          <w:bCs/>
        </w:rPr>
        <w:t xml:space="preserve">aan pestgedrag. </w:t>
      </w:r>
      <w:r w:rsidRPr="00B67701">
        <w:t xml:space="preserve">Net zoals bij </w:t>
      </w:r>
      <w:r w:rsidRPr="00761E5A">
        <w:t>vrouwen</w:t>
      </w:r>
      <w:r w:rsidRPr="00B67701">
        <w:t xml:space="preserve">, zullen </w:t>
      </w:r>
      <w:r w:rsidRPr="00B67701">
        <w:rPr>
          <w:bCs/>
        </w:rPr>
        <w:t xml:space="preserve">jonge mannen </w:t>
      </w:r>
      <w:r w:rsidRPr="00B67701">
        <w:t xml:space="preserve">veel gedragingen niet als seksueel intimideren ervaren als deze gebeuren  </w:t>
      </w:r>
      <w:r w:rsidRPr="00B67701">
        <w:rPr>
          <w:bCs/>
        </w:rPr>
        <w:t>in een versiercontext</w:t>
      </w:r>
      <w:r w:rsidR="004E34A9">
        <w:rPr>
          <w:bCs/>
        </w:rPr>
        <w:t>.</w:t>
      </w:r>
    </w:p>
    <w:p w:rsidR="00B67701" w:rsidRPr="00B67701" w:rsidRDefault="00B67701" w:rsidP="00567248">
      <w:pPr>
        <w:pStyle w:val="Kop2"/>
      </w:pPr>
      <w:r>
        <w:t>Verschil auto- en allochtoon</w:t>
      </w:r>
    </w:p>
    <w:p w:rsidR="00566ABC" w:rsidRDefault="00B67701" w:rsidP="00761E5A">
      <w:pPr>
        <w:rPr>
          <w:bCs/>
        </w:rPr>
      </w:pPr>
      <w:r w:rsidRPr="00B67701">
        <w:t xml:space="preserve">Toch spelen er (ook hier -net zoals bij de allochtone vrouwen) een </w:t>
      </w:r>
      <w:r w:rsidRPr="00B67701">
        <w:rPr>
          <w:bCs/>
        </w:rPr>
        <w:t xml:space="preserve">aantal culturele elementen </w:t>
      </w:r>
      <w:r w:rsidRPr="00B67701">
        <w:t xml:space="preserve">waardoor </w:t>
      </w:r>
      <w:r w:rsidRPr="00B67701">
        <w:rPr>
          <w:bCs/>
        </w:rPr>
        <w:t xml:space="preserve">allochtone jonge mannen </w:t>
      </w:r>
      <w:r w:rsidRPr="00B67701">
        <w:t>minder snel gedragingen als ongepast en seksueel intimiderend beschouwen dan autochtone jonge mannen</w:t>
      </w:r>
      <w:r w:rsidRPr="00B67701">
        <w:rPr>
          <w:bCs/>
        </w:rPr>
        <w:t xml:space="preserve">. </w:t>
      </w:r>
    </w:p>
    <w:p w:rsidR="00B67701" w:rsidRDefault="00567248" w:rsidP="00567248">
      <w:pPr>
        <w:pStyle w:val="Kop2"/>
      </w:pPr>
      <w:r>
        <w:t>Zo vader =/= zo zoon</w:t>
      </w:r>
    </w:p>
    <w:p w:rsidR="00761E5A" w:rsidRDefault="00761E5A" w:rsidP="00761E5A">
      <w:r w:rsidRPr="00761E5A">
        <w:t xml:space="preserve">In tegenstelling tot jongeren vinden volwassen mannen </w:t>
      </w:r>
      <w:r>
        <w:t>b</w:t>
      </w:r>
      <w:r w:rsidRPr="00761E5A">
        <w:t>epaalde fysieke aanrakingen</w:t>
      </w:r>
      <w:r>
        <w:t xml:space="preserve"> </w:t>
      </w:r>
      <w:r w:rsidRPr="00761E5A">
        <w:rPr>
          <w:bCs/>
        </w:rPr>
        <w:t>(billen knijpen)</w:t>
      </w:r>
      <w:r>
        <w:rPr>
          <w:bCs/>
        </w:rPr>
        <w:t xml:space="preserve"> </w:t>
      </w:r>
      <w:r w:rsidRPr="00761E5A">
        <w:t>zelfs aanvaardbaar</w:t>
      </w:r>
      <w:r>
        <w:t xml:space="preserve"> zijn</w:t>
      </w:r>
      <w:r w:rsidRPr="00761E5A">
        <w:t xml:space="preserve">. Als ze gebeuren in </w:t>
      </w:r>
      <w:r w:rsidRPr="00761E5A">
        <w:rPr>
          <w:bCs/>
        </w:rPr>
        <w:t>een gemoedelijke en vriendschappelijke sfeer</w:t>
      </w:r>
      <w:r w:rsidRPr="00761E5A">
        <w:t xml:space="preserve">, onder collega’s of onder vrienden. </w:t>
      </w:r>
    </w:p>
    <w:p w:rsidR="007A54CB" w:rsidRDefault="007A54CB" w:rsidP="007A54CB">
      <w:pPr>
        <w:pStyle w:val="Kop2"/>
      </w:pPr>
      <w:r>
        <w:t>Haantjesgedrag</w:t>
      </w:r>
    </w:p>
    <w:p w:rsidR="007A54CB" w:rsidRDefault="007A54CB" w:rsidP="007A54CB">
      <w:r w:rsidRPr="007A54CB">
        <w:t xml:space="preserve">Bij jonge mannen worden bepaalde gedragingen ook vaak beschouwd als </w:t>
      </w:r>
      <w:r w:rsidRPr="007A54CB">
        <w:rPr>
          <w:bCs/>
        </w:rPr>
        <w:t>haantjesgedrag</w:t>
      </w:r>
      <w:r>
        <w:rPr>
          <w:bCs/>
        </w:rPr>
        <w:t>.</w:t>
      </w:r>
      <w:r w:rsidRPr="007A54CB">
        <w:rPr>
          <w:bCs/>
        </w:rPr>
        <w:t xml:space="preserve"> </w:t>
      </w:r>
      <w:r w:rsidRPr="007A54CB">
        <w:t xml:space="preserve">Bepaalde van deze gedragingen worden ook gesteld </w:t>
      </w:r>
      <w:r w:rsidRPr="007A54CB">
        <w:rPr>
          <w:bCs/>
        </w:rPr>
        <w:t>onder groepsdruk</w:t>
      </w:r>
      <w:r w:rsidRPr="007A54CB">
        <w:t xml:space="preserve">: Niet zozeer om indruk te maken op vrouwen; Maar vooral om </w:t>
      </w:r>
      <w:r w:rsidRPr="007A54CB">
        <w:rPr>
          <w:bCs/>
        </w:rPr>
        <w:t>zich te bewijzen t.a.v. anderen jonge mannen</w:t>
      </w:r>
      <w:r w:rsidR="00AA5FBF">
        <w:t xml:space="preserve">. </w:t>
      </w:r>
      <w:proofErr w:type="spellStart"/>
      <w:r w:rsidR="00AA5FBF">
        <w:t>Bvb</w:t>
      </w:r>
      <w:proofErr w:type="spellEnd"/>
      <w:r w:rsidR="00AA5FBF">
        <w:t xml:space="preserve">: Nafluiten of -roepen, ongewenst filmen, aanspreken met </w:t>
      </w:r>
      <w:proofErr w:type="spellStart"/>
      <w:r w:rsidR="00AA5FBF">
        <w:t>poepke</w:t>
      </w:r>
      <w:proofErr w:type="spellEnd"/>
      <w:r w:rsidR="00AA5FBF">
        <w:t xml:space="preserve"> of </w:t>
      </w:r>
      <w:proofErr w:type="spellStart"/>
      <w:r w:rsidR="00AA5FBF">
        <w:t>schatteke</w:t>
      </w:r>
      <w:proofErr w:type="spellEnd"/>
      <w:r w:rsidR="00AA5FBF">
        <w:t xml:space="preserve">,… </w:t>
      </w:r>
    </w:p>
    <w:p w:rsidR="00157EB6" w:rsidRDefault="00157EB6" w:rsidP="00157EB6">
      <w:pPr>
        <w:pStyle w:val="Kop1"/>
      </w:pPr>
      <w:r>
        <w:t>Algemene info</w:t>
      </w:r>
    </w:p>
    <w:p w:rsidR="00157EB6" w:rsidRDefault="00157EB6" w:rsidP="00157EB6">
      <w:pPr>
        <w:pStyle w:val="Kop2"/>
      </w:pPr>
      <w:r>
        <w:lastRenderedPageBreak/>
        <w:t>Wat is seksuele intimidatie</w:t>
      </w:r>
    </w:p>
    <w:p w:rsidR="008B66CA" w:rsidRPr="008B66CA" w:rsidRDefault="008B66CA" w:rsidP="008B66CA"/>
    <w:p w:rsidR="00157EB6" w:rsidRDefault="00CD35CE" w:rsidP="00CD35CE">
      <w:pPr>
        <w:pStyle w:val="Kop2"/>
      </w:pPr>
      <w:proofErr w:type="spellStart"/>
      <w:r>
        <w:t>Sexting</w:t>
      </w:r>
      <w:proofErr w:type="spellEnd"/>
    </w:p>
    <w:p w:rsidR="00CD35CE" w:rsidRDefault="008B66CA" w:rsidP="00CD35CE">
      <w:r w:rsidRPr="008B66CA">
        <w:t>Als mensen seksueel getinte beelden, foto’s van zichzelf maken, verzenden, ontvangen of delen, noemen we dat sexting. Dat kan via smartphone, tablet of andere digitale media.</w:t>
      </w:r>
    </w:p>
    <w:p w:rsidR="008B66CA" w:rsidRDefault="008B66CA" w:rsidP="008B66CA">
      <w:r w:rsidRPr="008B66CA">
        <w:t xml:space="preserve">Het begrip </w:t>
      </w:r>
      <w:proofErr w:type="spellStart"/>
      <w:r w:rsidRPr="008B66CA">
        <w:t>sexting</w:t>
      </w:r>
      <w:proofErr w:type="spellEnd"/>
      <w:r w:rsidRPr="008B66CA">
        <w:t xml:space="preserve"> is overgewaaid uit het Engels en is een samenstelling uit ‘</w:t>
      </w:r>
      <w:proofErr w:type="spellStart"/>
      <w:r w:rsidRPr="008B66CA">
        <w:t>sex</w:t>
      </w:r>
      <w:proofErr w:type="spellEnd"/>
      <w:r w:rsidRPr="008B66CA">
        <w:t>’ (seks) en ‘</w:t>
      </w:r>
      <w:proofErr w:type="spellStart"/>
      <w:r w:rsidRPr="008B66CA">
        <w:t>texting</w:t>
      </w:r>
      <w:proofErr w:type="spellEnd"/>
      <w:r w:rsidRPr="008B66CA">
        <w:t xml:space="preserve">’ (Engels voor sms’jes verzenden). Door de snelle ontwikkeling van gsm en andere technologieën, is </w:t>
      </w:r>
      <w:proofErr w:type="spellStart"/>
      <w:r w:rsidRPr="008B66CA">
        <w:t>sexting</w:t>
      </w:r>
      <w:proofErr w:type="spellEnd"/>
      <w:r w:rsidRPr="008B66CA">
        <w:t xml:space="preserve"> niet meer beperkt tot het verzenden van sms’jes. Seksueel getinte beelden en video’s kunnen ook via toepassingen op computers en smartphones gemaakt en doorgestuurd worden (zoals chatprogramma’s, dating en andere apps of sociaalnetwerksites).</w:t>
      </w:r>
    </w:p>
    <w:p w:rsidR="008B66CA" w:rsidRPr="008B66CA" w:rsidRDefault="008B66CA" w:rsidP="008B66CA">
      <w:r w:rsidRPr="008B66CA">
        <w:t xml:space="preserve">De meeste jongeren gebruiken apps op de smartphone om aan </w:t>
      </w:r>
      <w:proofErr w:type="spellStart"/>
      <w:r w:rsidRPr="008B66CA">
        <w:t>sexting</w:t>
      </w:r>
      <w:proofErr w:type="spellEnd"/>
      <w:r w:rsidRPr="008B66CA">
        <w:t xml:space="preserve"> te doen. Ze vinden het praktisch omdat het zo makkelijk is om zo beelden de foto’s te nemen en te sturen. Bovendien hoeven ze hun smartphone ook niet met gezinsleden te delen, wat met tablets of computers soms wel het geval is.</w:t>
      </w:r>
    </w:p>
    <w:p w:rsidR="008B66CA" w:rsidRPr="008B66CA" w:rsidRDefault="008B66CA" w:rsidP="008B66CA">
      <w:r w:rsidRPr="008B66CA">
        <w:t xml:space="preserve">Verschillende vormen en gradaties van </w:t>
      </w:r>
      <w:proofErr w:type="spellStart"/>
      <w:r w:rsidRPr="008B66CA">
        <w:t>sexting</w:t>
      </w:r>
      <w:proofErr w:type="spellEnd"/>
      <w:r w:rsidRPr="008B66CA">
        <w:t xml:space="preserve"> komen voor bij kinderen, jongeren en volwassenen. Van pikante tekstberichtjes uitwisselen naar een vriend(in) tot een naaktfoto doorsturen naar anderen. Elke leeftijdsfase brengt andere oorzaken, kenmerken, maar ook gevolgen met zich mee. Het is een terechte bezorgdheid van opvoeders dat jongeren zichzelf of anderen geen schade zouden berokkenen. Of slachtoffer worden van online misbruik door volwassenen. Onderzoek toont gelukkig aan dat dit weinig voorkomt. </w:t>
      </w:r>
    </w:p>
    <w:p w:rsidR="008B66CA" w:rsidRPr="00CD35CE" w:rsidRDefault="008B66CA" w:rsidP="00CD35CE"/>
    <w:p w:rsidR="007A54CB" w:rsidRDefault="00157EB6" w:rsidP="00157EB6">
      <w:pPr>
        <w:pStyle w:val="Kop2"/>
      </w:pPr>
      <w:proofErr w:type="spellStart"/>
      <w:r w:rsidRPr="00157EB6">
        <w:t>Sextortion</w:t>
      </w:r>
      <w:proofErr w:type="spellEnd"/>
      <w:r w:rsidRPr="00157EB6">
        <w:t>, wat is dat?</w:t>
      </w:r>
    </w:p>
    <w:p w:rsidR="00157EB6" w:rsidRPr="00157EB6" w:rsidRDefault="00157EB6" w:rsidP="00157EB6">
      <w:r w:rsidRPr="00157EB6">
        <w:t xml:space="preserve">Bij </w:t>
      </w:r>
      <w:proofErr w:type="spellStart"/>
      <w:r w:rsidRPr="00157EB6">
        <w:t>sextortion</w:t>
      </w:r>
      <w:proofErr w:type="spellEnd"/>
      <w:r w:rsidRPr="00157EB6">
        <w:t xml:space="preserve"> (samentrekking van </w:t>
      </w:r>
      <w:proofErr w:type="spellStart"/>
      <w:r w:rsidRPr="00157EB6">
        <w:t>sexual</w:t>
      </w:r>
      <w:proofErr w:type="spellEnd"/>
      <w:r w:rsidRPr="00157EB6">
        <w:t xml:space="preserve"> </w:t>
      </w:r>
      <w:proofErr w:type="spellStart"/>
      <w:r w:rsidRPr="00157EB6">
        <w:t>extortion</w:t>
      </w:r>
      <w:proofErr w:type="spellEnd"/>
      <w:r w:rsidRPr="00157EB6">
        <w:t xml:space="preserve">) of seksuele afpersing worden tieners via internet overtuigd om intieme beelden van zichzelf door te sturen, waarna de afpersers dreigen de beelden te verspreiden als het slachtoffer niet met geld over de brug komt. </w:t>
      </w:r>
      <w:proofErr w:type="spellStart"/>
      <w:r w:rsidRPr="00157EB6">
        <w:t>Sextortion</w:t>
      </w:r>
      <w:proofErr w:type="spellEnd"/>
      <w:r w:rsidRPr="00157EB6">
        <w:t xml:space="preserve"> is strafbaar, omdat het zowel afpersing als oplichting is.</w:t>
      </w:r>
    </w:p>
    <w:p w:rsidR="00157EB6" w:rsidRPr="00157EB6" w:rsidRDefault="00157EB6" w:rsidP="00157EB6">
      <w:r w:rsidRPr="00157EB6">
        <w:t>De slachtoffers leven tot dan in de veronderstelling dat ze via internet bevriend zijn geraakt met een leeftijdgenoot, maar in werkelijkheid gaat het om criminele bendes. De tieners raken bijvoorbeeld via Facebook bevriend met die zogezegde leeftijdgenoot en na verloop van tijd krijgen de gesprekken een seksuele wending en overhaalt de crimineel het slachtoffer om intieme beelden van zichzelf door te sturen. Maar later komt dan de aap uit de mouw en krijgt de jongere het bericht dat de beelden openbaar zullen worden gemaakt als er niet snel geld wordt overgeschreven.</w:t>
      </w:r>
    </w:p>
    <w:p w:rsidR="00761E5A" w:rsidRDefault="00157EB6" w:rsidP="00761E5A">
      <w:r w:rsidRPr="00157EB6">
        <w:t xml:space="preserve">Het meest eenvoudige advies dat we kunnen geven aan jongeren is dan ook om niet aan webcamseks te doen met onbekenden. We raden ten stelligste af om naaktfoto's of intieme beelden van jezelf door te sturen.  Als het toch gebeurt, kan je best je gezicht niet tonen. Een tip is ook je webcam afdekken als je niet gefilmd wil worden. Maar als je toch het slachtoffer wordt, stap dan naar de politie en betaal vooral niet. Child Focus kan slachtoffers van </w:t>
      </w:r>
      <w:proofErr w:type="spellStart"/>
      <w:r w:rsidRPr="00157EB6">
        <w:t>sextortion</w:t>
      </w:r>
      <w:proofErr w:type="spellEnd"/>
      <w:r w:rsidRPr="00157EB6">
        <w:t xml:space="preserve"> bijstaan in de hele procedure. Ben je slachtoffer geworden of heb je hier vragen over, bel dan gerust het nummer van de hulplijn voor veilig internet van Child Focus 116 000, en wij zullen er alles aan doen om je verder te helpen. </w:t>
      </w:r>
    </w:p>
    <w:p w:rsidR="00B2308E" w:rsidRDefault="00B2308E" w:rsidP="00761E5A">
      <w:hyperlink r:id="rId7" w:history="1">
        <w:r w:rsidRPr="00EC3056">
          <w:rPr>
            <w:rStyle w:val="Hyperlink"/>
          </w:rPr>
          <w:t>https://www.kennisplein.be/sites/integriteit/Pages/Sextortion,%20wat%20is%20dat.aspx</w:t>
        </w:r>
      </w:hyperlink>
    </w:p>
    <w:p w:rsidR="00B2308E" w:rsidRPr="00761E5A" w:rsidRDefault="00B2308E" w:rsidP="00B2308E">
      <w:pPr>
        <w:pStyle w:val="Kop2"/>
      </w:pPr>
    </w:p>
    <w:sectPr w:rsidR="00B2308E" w:rsidRPr="00761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32"/>
    <w:rsid w:val="0003769E"/>
    <w:rsid w:val="0004055B"/>
    <w:rsid w:val="00086BA6"/>
    <w:rsid w:val="000B6405"/>
    <w:rsid w:val="000E3C32"/>
    <w:rsid w:val="001441C4"/>
    <w:rsid w:val="00157EB6"/>
    <w:rsid w:val="00463645"/>
    <w:rsid w:val="004C2C96"/>
    <w:rsid w:val="004E34A9"/>
    <w:rsid w:val="005424AD"/>
    <w:rsid w:val="00566ABC"/>
    <w:rsid w:val="00567248"/>
    <w:rsid w:val="005A3C20"/>
    <w:rsid w:val="006D05F7"/>
    <w:rsid w:val="00720CC5"/>
    <w:rsid w:val="00720E40"/>
    <w:rsid w:val="00761E5A"/>
    <w:rsid w:val="00765936"/>
    <w:rsid w:val="007A54CB"/>
    <w:rsid w:val="00817E64"/>
    <w:rsid w:val="008B66CA"/>
    <w:rsid w:val="008B6CC2"/>
    <w:rsid w:val="008C169D"/>
    <w:rsid w:val="00A1048C"/>
    <w:rsid w:val="00AA5FBF"/>
    <w:rsid w:val="00AD2EC3"/>
    <w:rsid w:val="00B2308E"/>
    <w:rsid w:val="00B67701"/>
    <w:rsid w:val="00B82C22"/>
    <w:rsid w:val="00C41CA3"/>
    <w:rsid w:val="00C57F3A"/>
    <w:rsid w:val="00C96C0B"/>
    <w:rsid w:val="00CD35CE"/>
    <w:rsid w:val="00D87BC8"/>
    <w:rsid w:val="00D943D4"/>
    <w:rsid w:val="00F2116F"/>
    <w:rsid w:val="00F2714D"/>
    <w:rsid w:val="00F831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0157"/>
  <w15:chartTrackingRefBased/>
  <w15:docId w15:val="{92585445-7A96-4770-95DB-76BB240F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1E5A"/>
    <w:rPr>
      <w:rFonts w:cstheme="minorHAnsi"/>
    </w:rPr>
  </w:style>
  <w:style w:type="paragraph" w:styleId="Kop1">
    <w:name w:val="heading 1"/>
    <w:basedOn w:val="Standaard"/>
    <w:next w:val="Kop2"/>
    <w:link w:val="Kop1Char"/>
    <w:uiPriority w:val="9"/>
    <w:qFormat/>
    <w:rsid w:val="00567248"/>
    <w:pPr>
      <w:outlineLvl w:val="0"/>
    </w:pPr>
    <w:rPr>
      <w:i/>
      <w:sz w:val="40"/>
      <w:u w:val="single"/>
    </w:rPr>
  </w:style>
  <w:style w:type="paragraph" w:styleId="Kop2">
    <w:name w:val="heading 2"/>
    <w:next w:val="Standaard"/>
    <w:link w:val="Kop2Char"/>
    <w:uiPriority w:val="9"/>
    <w:unhideWhenUsed/>
    <w:qFormat/>
    <w:rsid w:val="00567248"/>
    <w:pPr>
      <w:outlineLvl w:val="1"/>
    </w:pPr>
    <w:rPr>
      <w:sz w:val="24"/>
      <w:u w:val="singl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B67701"/>
    <w:pPr>
      <w:autoSpaceDE w:val="0"/>
      <w:autoSpaceDN w:val="0"/>
      <w:adjustRightInd w:val="0"/>
      <w:spacing w:after="0" w:line="240" w:lineRule="auto"/>
    </w:pPr>
    <w:rPr>
      <w:rFonts w:ascii="Calibri" w:hAnsi="Calibri" w:cs="Calibri"/>
      <w:color w:val="000000"/>
      <w:sz w:val="24"/>
      <w:szCs w:val="24"/>
    </w:rPr>
  </w:style>
  <w:style w:type="character" w:customStyle="1" w:styleId="Kop1Char">
    <w:name w:val="Kop 1 Char"/>
    <w:basedOn w:val="Standaardalinea-lettertype"/>
    <w:link w:val="Kop1"/>
    <w:uiPriority w:val="9"/>
    <w:rsid w:val="00567248"/>
    <w:rPr>
      <w:i/>
      <w:sz w:val="40"/>
      <w:u w:val="single"/>
    </w:rPr>
  </w:style>
  <w:style w:type="paragraph" w:styleId="Titel">
    <w:name w:val="Title"/>
    <w:basedOn w:val="Standaard"/>
    <w:next w:val="Kop1"/>
    <w:link w:val="TitelChar"/>
    <w:uiPriority w:val="10"/>
    <w:qFormat/>
    <w:rsid w:val="00B67701"/>
    <w:pPr>
      <w:jc w:val="center"/>
    </w:pPr>
    <w:rPr>
      <w:sz w:val="48"/>
    </w:rPr>
  </w:style>
  <w:style w:type="character" w:customStyle="1" w:styleId="TitelChar">
    <w:name w:val="Titel Char"/>
    <w:basedOn w:val="Standaardalinea-lettertype"/>
    <w:link w:val="Titel"/>
    <w:uiPriority w:val="10"/>
    <w:rsid w:val="00B67701"/>
    <w:rPr>
      <w:sz w:val="48"/>
    </w:rPr>
  </w:style>
  <w:style w:type="character" w:customStyle="1" w:styleId="Kop2Char">
    <w:name w:val="Kop 2 Char"/>
    <w:basedOn w:val="Standaardalinea-lettertype"/>
    <w:link w:val="Kop2"/>
    <w:uiPriority w:val="9"/>
    <w:rsid w:val="00567248"/>
    <w:rPr>
      <w:sz w:val="24"/>
      <w:u w:val="single"/>
    </w:rPr>
  </w:style>
  <w:style w:type="character" w:styleId="Hyperlink">
    <w:name w:val="Hyperlink"/>
    <w:basedOn w:val="Standaardalinea-lettertype"/>
    <w:uiPriority w:val="99"/>
    <w:unhideWhenUsed/>
    <w:rsid w:val="00B2308E"/>
    <w:rPr>
      <w:color w:val="0563C1" w:themeColor="hyperlink"/>
      <w:u w:val="single"/>
    </w:rPr>
  </w:style>
  <w:style w:type="character" w:styleId="Onopgelostemelding">
    <w:name w:val="Unresolved Mention"/>
    <w:basedOn w:val="Standaardalinea-lettertype"/>
    <w:uiPriority w:val="99"/>
    <w:semiHidden/>
    <w:unhideWhenUsed/>
    <w:rsid w:val="00B230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155686">
      <w:bodyDiv w:val="1"/>
      <w:marLeft w:val="0"/>
      <w:marRight w:val="0"/>
      <w:marTop w:val="0"/>
      <w:marBottom w:val="0"/>
      <w:divBdr>
        <w:top w:val="none" w:sz="0" w:space="0" w:color="auto"/>
        <w:left w:val="none" w:sz="0" w:space="0" w:color="auto"/>
        <w:bottom w:val="none" w:sz="0" w:space="0" w:color="auto"/>
        <w:right w:val="none" w:sz="0" w:space="0" w:color="auto"/>
      </w:divBdr>
    </w:div>
    <w:div w:id="1452673482">
      <w:bodyDiv w:val="1"/>
      <w:marLeft w:val="0"/>
      <w:marRight w:val="0"/>
      <w:marTop w:val="0"/>
      <w:marBottom w:val="0"/>
      <w:divBdr>
        <w:top w:val="none" w:sz="0" w:space="0" w:color="auto"/>
        <w:left w:val="none" w:sz="0" w:space="0" w:color="auto"/>
        <w:bottom w:val="none" w:sz="0" w:space="0" w:color="auto"/>
        <w:right w:val="none" w:sz="0" w:space="0" w:color="auto"/>
      </w:divBdr>
      <w:divsChild>
        <w:div w:id="1671519955">
          <w:blockQuote w:val="1"/>
          <w:marLeft w:val="45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ennisplein.be/sites/integriteit/Pages/Sextortion,%20wat%20is%20da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ksuelevorming.be/jongeren-seks-en-media-sexting/page/0/3" TargetMode="External"/><Relationship Id="rId5" Type="http://schemas.openxmlformats.org/officeDocument/2006/relationships/hyperlink" Target="https://www.bigcitylife.be/2015/03/19/een-bloemlezing-uit-mijn-collectie-wijoverdrijvenniet/" TargetMode="External"/><Relationship Id="rId4" Type="http://schemas.openxmlformats.org/officeDocument/2006/relationships/hyperlink" Target="http://stylingdutchman.blogspot.be/2015/03/meer-dan-een-complimentje.html"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5</Pages>
  <Words>1625</Words>
  <Characters>8943</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Passel Arthur</dc:creator>
  <cp:keywords/>
  <dc:description/>
  <cp:lastModifiedBy>Van Passel Arthur</cp:lastModifiedBy>
  <cp:revision>9</cp:revision>
  <dcterms:created xsi:type="dcterms:W3CDTF">2018-04-19T11:31:00Z</dcterms:created>
  <dcterms:modified xsi:type="dcterms:W3CDTF">2018-04-26T12:58:00Z</dcterms:modified>
</cp:coreProperties>
</file>