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75A6" w:rsidRDefault="00000000">
      <w:pPr>
        <w:pStyle w:val="Ttulo1"/>
      </w:pPr>
      <w:bookmarkStart w:id="0" w:name="bookmark=id.w1j8rdqbuszc" w:colFirst="0" w:colLast="0"/>
      <w:bookmarkEnd w:id="0"/>
      <w:proofErr w:type="spellStart"/>
      <w:r>
        <w:t>Encaminhamento</w:t>
      </w:r>
      <w:proofErr w:type="spellEnd"/>
      <w:r>
        <w:t xml:space="preserve"> para </w:t>
      </w:r>
      <w:proofErr w:type="spellStart"/>
      <w:r>
        <w:t>Cobrança</w:t>
      </w:r>
      <w:proofErr w:type="spellEnd"/>
    </w:p>
    <w:p w14:paraId="00000002" w14:textId="77777777" w:rsidR="009A75A6" w:rsidRDefault="00000000">
      <w:pPr>
        <w:pStyle w:val="Ttulo2"/>
      </w:pPr>
      <w:bookmarkStart w:id="1" w:name="bookmark=id.nhli9ry1i3kv" w:colFirst="0" w:colLast="0"/>
      <w:bookmarkEnd w:id="1"/>
      <w:r>
        <w:t xml:space="preserve">O </w:t>
      </w:r>
      <w:proofErr w:type="spellStart"/>
      <w:r>
        <w:t>que</w:t>
      </w:r>
      <w:proofErr w:type="spellEnd"/>
      <w:r>
        <w:t xml:space="preserve"> é e para </w:t>
      </w:r>
      <w:proofErr w:type="spellStart"/>
      <w:r>
        <w:t>que</w:t>
      </w:r>
      <w:proofErr w:type="spellEnd"/>
      <w:r>
        <w:t xml:space="preserve"> serve</w:t>
      </w:r>
    </w:p>
    <w:p w14:paraId="00000003" w14:textId="77777777" w:rsidR="009A75A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Diretrizes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identificar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encaminhar</w:t>
      </w:r>
      <w:proofErr w:type="spellEnd"/>
      <w:r>
        <w:rPr>
          <w:color w:val="000000"/>
        </w:rPr>
        <w:t xml:space="preserve"> à Equipe de </w:t>
      </w:r>
      <w:proofErr w:type="spellStart"/>
      <w:r>
        <w:rPr>
          <w:color w:val="000000"/>
        </w:rPr>
        <w:t>Cobrança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apenas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clientes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contratos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elegíveis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Antecipação</w:t>
      </w:r>
      <w:proofErr w:type="spellEnd"/>
      <w:r>
        <w:rPr>
          <w:color w:val="000000"/>
        </w:rPr>
        <w:t xml:space="preserve"> IRPF 2026, </w:t>
      </w:r>
      <w:proofErr w:type="spellStart"/>
      <w:r>
        <w:rPr>
          <w:color w:val="000000"/>
        </w:rPr>
        <w:t>evitando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encaminhamentos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indevidos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operações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ativas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regulares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Aplica</w:t>
      </w:r>
      <w:proofErr w:type="spellEnd"/>
      <w:r>
        <w:rPr>
          <w:color w:val="000000"/>
        </w:rPr>
        <w:t xml:space="preserve">-se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time de B2C/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>.</w:t>
      </w:r>
    </w:p>
    <w:p w14:paraId="00000004" w14:textId="77777777" w:rsidR="009A75A6" w:rsidRDefault="00000000">
      <w:pPr>
        <w:pStyle w:val="Ttulo2"/>
      </w:pPr>
      <w:bookmarkStart w:id="2" w:name="bookmark=id.jomwsg831bc" w:colFirst="0" w:colLast="0"/>
      <w:bookmarkEnd w:id="2"/>
      <w:r>
        <w:t xml:space="preserve">Quando </w:t>
      </w:r>
      <w:proofErr w:type="spellStart"/>
      <w:r>
        <w:t>encaminhar</w:t>
      </w:r>
      <w:proofErr w:type="spellEnd"/>
    </w:p>
    <w:p w14:paraId="00000005" w14:textId="77777777" w:rsidR="009A75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Encaminhar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quando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solicitação</w:t>
      </w:r>
      <w:proofErr w:type="spellEnd"/>
      <w:r>
        <w:rPr>
          <w:color w:val="000000"/>
        </w:rPr>
        <w:t xml:space="preserve"> for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negociação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valores</w:t>
      </w:r>
      <w:proofErr w:type="spellEnd"/>
      <w:r>
        <w:t xml:space="preserve">, </w:t>
      </w:r>
      <w:proofErr w:type="spellStart"/>
      <w:r>
        <w:t>quitação</w:t>
      </w:r>
      <w:proofErr w:type="spellEnd"/>
      <w:r>
        <w:t xml:space="preserve"> de </w:t>
      </w:r>
      <w:proofErr w:type="spellStart"/>
      <w:r>
        <w:t>contrato</w:t>
      </w:r>
      <w:proofErr w:type="spellEnd"/>
      <w:r>
        <w:t xml:space="preserve"> e </w:t>
      </w:r>
      <w:proofErr w:type="spellStart"/>
      <w:r>
        <w:t>antecipação</w:t>
      </w:r>
      <w:proofErr w:type="spellEnd"/>
      <w:r>
        <w:t xml:space="preserve"> de </w:t>
      </w:r>
      <w:proofErr w:type="spellStart"/>
      <w:r>
        <w:t>parcelas</w:t>
      </w:r>
      <w:proofErr w:type="spellEnd"/>
      <w:r>
        <w:t>.</w:t>
      </w:r>
    </w:p>
    <w:p w14:paraId="00000006" w14:textId="77777777" w:rsidR="009A75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Contrato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ativo</w:t>
      </w:r>
      <w:proofErr w:type="spellEnd"/>
      <w:r>
        <w:rPr>
          <w:color w:val="000000"/>
        </w:rPr>
        <w:t xml:space="preserve"> e regular: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encaminhar</w:t>
      </w:r>
      <w:proofErr w:type="spellEnd"/>
      <w:r>
        <w:rPr>
          <w:color w:val="000000"/>
        </w:rPr>
        <w:t xml:space="preserve">; a Central de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negociações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descontos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acordos</w:t>
      </w:r>
      <w:proofErr w:type="spellEnd"/>
      <w:r>
        <w:rPr>
          <w:color w:val="000000"/>
        </w:rPr>
        <w:t xml:space="preserve"> para </w:t>
      </w:r>
      <w:proofErr w:type="spellStart"/>
      <w:r>
        <w:t>clientes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estejam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dent</w:t>
      </w:r>
      <w:r>
        <w:t>ro</w:t>
      </w:r>
      <w:proofErr w:type="spellEnd"/>
      <w:r>
        <w:t xml:space="preserve"> do </w:t>
      </w:r>
      <w:proofErr w:type="spellStart"/>
      <w:r>
        <w:t>vencimento</w:t>
      </w:r>
      <w:proofErr w:type="spellEnd"/>
      <w:r>
        <w:t xml:space="preserve"> e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receberam</w:t>
      </w:r>
      <w:proofErr w:type="spellEnd"/>
      <w:r>
        <w:t xml:space="preserve"> a </w:t>
      </w:r>
      <w:proofErr w:type="spellStart"/>
      <w:r>
        <w:t>restituição</w:t>
      </w:r>
      <w:proofErr w:type="spellEnd"/>
      <w:r>
        <w:rPr>
          <w:color w:val="000000"/>
        </w:rPr>
        <w:t>.</w:t>
      </w:r>
    </w:p>
    <w:p w14:paraId="00000007" w14:textId="77777777" w:rsidR="009A75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Dúvidas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motivos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quebra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contratual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seguir</w:t>
      </w:r>
      <w:proofErr w:type="spellEnd"/>
      <w:r>
        <w:rPr>
          <w:color w:val="000000"/>
        </w:rPr>
        <w:t xml:space="preserve"> o POP-IR26-003 - Quebra </w:t>
      </w:r>
      <w:proofErr w:type="spellStart"/>
      <w:r>
        <w:rPr>
          <w:color w:val="000000"/>
        </w:rPr>
        <w:t>Contratual</w:t>
      </w:r>
      <w:proofErr w:type="spellEnd"/>
      <w:r>
        <w:rPr>
          <w:color w:val="000000"/>
        </w:rPr>
        <w:t>.</w:t>
      </w:r>
    </w:p>
    <w:p w14:paraId="00000008" w14:textId="77777777" w:rsidR="009A75A6" w:rsidRDefault="00000000">
      <w:pPr>
        <w:pStyle w:val="Ttulo2"/>
      </w:pPr>
      <w:bookmarkStart w:id="3" w:name="bookmark=id.6swq7fpfbwvs" w:colFirst="0" w:colLast="0"/>
      <w:bookmarkEnd w:id="3"/>
      <w:r>
        <w:t xml:space="preserve">Passo a </w:t>
      </w:r>
      <w:proofErr w:type="spellStart"/>
      <w:r>
        <w:t>passo</w:t>
      </w:r>
      <w:proofErr w:type="spellEnd"/>
      <w:r>
        <w:t>/</w:t>
      </w:r>
      <w:proofErr w:type="spellStart"/>
      <w:r>
        <w:t>prazos</w:t>
      </w:r>
      <w:proofErr w:type="spellEnd"/>
    </w:p>
    <w:p w14:paraId="00000009" w14:textId="77777777" w:rsidR="009A75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Imediato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receber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contato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consultar</w:t>
      </w:r>
      <w:proofErr w:type="spellEnd"/>
      <w:r>
        <w:rPr>
          <w:color w:val="000000"/>
        </w:rPr>
        <w:t xml:space="preserve"> o status </w:t>
      </w:r>
      <w:proofErr w:type="gramStart"/>
      <w:r>
        <w:rPr>
          <w:color w:val="000000"/>
        </w:rPr>
        <w:t>do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contrato</w:t>
      </w:r>
      <w:proofErr w:type="spellEnd"/>
      <w:r>
        <w:rPr>
          <w:color w:val="000000"/>
        </w:rPr>
        <w:t xml:space="preserve"> no CRM e </w:t>
      </w:r>
      <w:proofErr w:type="spellStart"/>
      <w:r>
        <w:rPr>
          <w:color w:val="000000"/>
        </w:rPr>
        <w:t>validar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está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ativo</w:t>
      </w:r>
      <w:proofErr w:type="spellEnd"/>
      <w:r>
        <w:rPr>
          <w:color w:val="000000"/>
        </w:rPr>
        <w:t>/regular.</w:t>
      </w:r>
    </w:p>
    <w:p w14:paraId="0000000A" w14:textId="77777777" w:rsidR="009A75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ativo</w:t>
      </w:r>
      <w:proofErr w:type="spellEnd"/>
      <w:r>
        <w:rPr>
          <w:color w:val="000000"/>
        </w:rPr>
        <w:t xml:space="preserve"> e regular: </w:t>
      </w:r>
      <w:proofErr w:type="spellStart"/>
      <w:r>
        <w:rPr>
          <w:color w:val="000000"/>
        </w:rPr>
        <w:t>informar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ativa</w:t>
      </w:r>
      <w:proofErr w:type="spellEnd"/>
      <w:r>
        <w:rPr>
          <w:color w:val="000000"/>
        </w:rPr>
        <w:t xml:space="preserve">; para </w:t>
      </w:r>
      <w:proofErr w:type="spellStart"/>
      <w:r>
        <w:rPr>
          <w:color w:val="000000"/>
        </w:rPr>
        <w:t>liquidação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antecipada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orientar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cliente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contato</w:t>
      </w:r>
      <w:proofErr w:type="spellEnd"/>
      <w:r>
        <w:rPr>
          <w:color w:val="000000"/>
        </w:rPr>
        <w:t xml:space="preserve"> com a Central de </w:t>
      </w:r>
      <w:proofErr w:type="spellStart"/>
      <w:r>
        <w:rPr>
          <w:color w:val="000000"/>
        </w:rPr>
        <w:t>Pagamentos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WhatsApp (11) 5028-2521.</w:t>
      </w:r>
    </w:p>
    <w:p w14:paraId="0000000B" w14:textId="77777777" w:rsidR="009A75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ativo</w:t>
      </w:r>
      <w:proofErr w:type="spellEnd"/>
      <w:r>
        <w:rPr>
          <w:color w:val="000000"/>
        </w:rPr>
        <w:t>/regular (</w:t>
      </w:r>
      <w:proofErr w:type="spellStart"/>
      <w:r>
        <w:rPr>
          <w:color w:val="000000"/>
        </w:rPr>
        <w:t>elegível</w:t>
      </w:r>
      <w:proofErr w:type="spellEnd"/>
      <w:r>
        <w:rPr>
          <w:color w:val="000000"/>
        </w:rPr>
        <w:t xml:space="preserve">): </w:t>
      </w:r>
      <w:proofErr w:type="spellStart"/>
      <w:r>
        <w:rPr>
          <w:color w:val="000000"/>
        </w:rPr>
        <w:t>enviar</w:t>
      </w:r>
      <w:proofErr w:type="spellEnd"/>
      <w:r>
        <w:rPr>
          <w:color w:val="000000"/>
        </w:rPr>
        <w:t xml:space="preserve"> a Macro de </w:t>
      </w:r>
      <w:proofErr w:type="spellStart"/>
      <w:r>
        <w:rPr>
          <w:color w:val="000000"/>
        </w:rPr>
        <w:t>Cobrança</w:t>
      </w:r>
      <w:proofErr w:type="spellEnd"/>
      <w:r>
        <w:rPr>
          <w:color w:val="000000"/>
        </w:rPr>
        <w:t xml:space="preserve"> IR26 com o canal </w:t>
      </w:r>
      <w:proofErr w:type="spellStart"/>
      <w:r>
        <w:rPr>
          <w:color w:val="000000"/>
        </w:rPr>
        <w:t>oficial</w:t>
      </w:r>
      <w:proofErr w:type="spellEnd"/>
      <w:r>
        <w:rPr>
          <w:color w:val="000000"/>
        </w:rPr>
        <w:t xml:space="preserve"> (WhatsApp) da </w:t>
      </w:r>
      <w:r>
        <w:t xml:space="preserve">Central de </w:t>
      </w:r>
      <w:proofErr w:type="spellStart"/>
      <w:r>
        <w:t>pagamentos</w:t>
      </w:r>
      <w:proofErr w:type="spellEnd"/>
      <w:r>
        <w:rPr>
          <w:color w:val="000000"/>
        </w:rPr>
        <w:t>.</w:t>
      </w:r>
    </w:p>
    <w:p w14:paraId="302A9603" w14:textId="77777777" w:rsidR="00CF254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  <w:r>
        <w:rPr>
          <w:color w:val="000000"/>
        </w:rPr>
        <w:t xml:space="preserve">Registrar o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no CRM e tabular: </w:t>
      </w:r>
      <w:proofErr w:type="spellStart"/>
      <w:r>
        <w:rPr>
          <w:color w:val="000000"/>
        </w:rPr>
        <w:t>Produto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Antecipação</w:t>
      </w:r>
      <w:proofErr w:type="spellEnd"/>
      <w:r>
        <w:rPr>
          <w:color w:val="000000"/>
        </w:rPr>
        <w:t xml:space="preserve"> 2026 &gt; </w:t>
      </w:r>
      <w:proofErr w:type="spellStart"/>
      <w:r>
        <w:rPr>
          <w:color w:val="000000"/>
        </w:rPr>
        <w:t>Motivo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Pagamento</w:t>
      </w:r>
      <w:proofErr w:type="spellEnd"/>
      <w:r>
        <w:rPr>
          <w:color w:val="000000"/>
        </w:rPr>
        <w:t xml:space="preserve"> &gt; </w:t>
      </w:r>
      <w:proofErr w:type="spellStart"/>
      <w:r>
        <w:rPr>
          <w:color w:val="000000"/>
        </w:rPr>
        <w:t>Detalhe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Negociação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Cobrança</w:t>
      </w:r>
      <w:proofErr w:type="spellEnd"/>
      <w:r>
        <w:rPr>
          <w:color w:val="000000"/>
        </w:rPr>
        <w:t>.</w:t>
      </w:r>
    </w:p>
    <w:p w14:paraId="44F9ECCC" w14:textId="77777777" w:rsidR="00CF254A" w:rsidRDefault="00CF254A" w:rsidP="00CF254A">
      <w:pPr>
        <w:pStyle w:val="Ttulo2"/>
      </w:pPr>
      <w:r>
        <w:t xml:space="preserve">Canal </w:t>
      </w:r>
      <w:proofErr w:type="spellStart"/>
      <w:r>
        <w:t>oficial</w:t>
      </w:r>
      <w:proofErr w:type="spellEnd"/>
      <w:r>
        <w:t xml:space="preserve"> (WhatsApp) da Central de </w:t>
      </w:r>
      <w:proofErr w:type="spellStart"/>
      <w:r>
        <w:t>Pagamentos</w:t>
      </w:r>
      <w:proofErr w:type="spellEnd"/>
    </w:p>
    <w:p w14:paraId="677D1766" w14:textId="0A610080" w:rsidR="00CF254A" w:rsidRDefault="00CF254A" w:rsidP="00CF254A">
      <w:pPr>
        <w:rPr>
          <w:color w:val="000000"/>
        </w:rPr>
      </w:pPr>
      <w:r w:rsidRPr="00CF254A">
        <w:rPr>
          <w:color w:val="000000"/>
        </w:rPr>
        <w:t xml:space="preserve">Link </w:t>
      </w:r>
      <w:proofErr w:type="spellStart"/>
      <w:r w:rsidRPr="00CF254A">
        <w:rPr>
          <w:color w:val="000000"/>
        </w:rPr>
        <w:t>direto</w:t>
      </w:r>
      <w:proofErr w:type="spellEnd"/>
      <w:r w:rsidRPr="00CF254A">
        <w:rPr>
          <w:color w:val="000000"/>
        </w:rPr>
        <w:t xml:space="preserve"> (API): </w:t>
      </w:r>
      <w:hyperlink r:id="rId8" w:history="1">
        <w:r w:rsidRPr="00CF254A">
          <w:rPr>
            <w:rStyle w:val="Hyperlink"/>
          </w:rPr>
          <w:t>+55 (11) 50282521</w:t>
        </w:r>
      </w:hyperlink>
    </w:p>
    <w:p w14:paraId="0000000C" w14:textId="541818E4" w:rsidR="009A75A6" w:rsidRPr="00CF254A" w:rsidRDefault="00CF254A" w:rsidP="00CF254A">
      <w:pPr>
        <w:rPr>
          <w:color w:val="000000"/>
        </w:rPr>
      </w:pPr>
      <w:r w:rsidRPr="00CF254A">
        <w:rPr>
          <w:color w:val="000000"/>
        </w:rPr>
        <w:t xml:space="preserve">Link </w:t>
      </w:r>
      <w:proofErr w:type="spellStart"/>
      <w:r w:rsidRPr="00CF254A">
        <w:rPr>
          <w:color w:val="000000"/>
        </w:rPr>
        <w:t>curto</w:t>
      </w:r>
      <w:proofErr w:type="spellEnd"/>
      <w:r w:rsidRPr="00CF254A">
        <w:rPr>
          <w:color w:val="000000"/>
        </w:rPr>
        <w:t xml:space="preserve">: </w:t>
      </w:r>
      <w:hyperlink r:id="rId9" w:history="1">
        <w:r w:rsidRPr="00CF254A">
          <w:rPr>
            <w:rStyle w:val="Hyperlink"/>
            <w:rFonts w:ascii="Segoe UI Emoji" w:hAnsi="Segoe UI Emoji" w:cs="Segoe UI Emoji"/>
          </w:rPr>
          <w:t>👉</w:t>
        </w:r>
        <w:r w:rsidRPr="00CF254A">
          <w:rPr>
            <w:rStyle w:val="Hyperlink"/>
          </w:rPr>
          <w:t xml:space="preserve"> Clique Aqui</w:t>
        </w:r>
      </w:hyperlink>
    </w:p>
    <w:p w14:paraId="0000000D" w14:textId="77777777" w:rsidR="009A75A6" w:rsidRDefault="00000000">
      <w:pPr>
        <w:pStyle w:val="Ttulo2"/>
      </w:pPr>
      <w:bookmarkStart w:id="4" w:name="bookmark=id.n4rbhf6r6qv4" w:colFirst="0" w:colLast="0"/>
      <w:bookmarkEnd w:id="4"/>
      <w:proofErr w:type="spellStart"/>
      <w:r>
        <w:t>Reforçar</w:t>
      </w:r>
      <w:proofErr w:type="spellEnd"/>
      <w:r>
        <w:t xml:space="preserve"> com o </w:t>
      </w:r>
      <w:proofErr w:type="spellStart"/>
      <w:r>
        <w:t>cliente</w:t>
      </w:r>
      <w:proofErr w:type="spellEnd"/>
    </w:p>
    <w:p w14:paraId="0000000E" w14:textId="77777777" w:rsidR="009A75A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A Central de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negocia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valores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concede </w:t>
      </w:r>
      <w:proofErr w:type="spellStart"/>
      <w:r>
        <w:rPr>
          <w:color w:val="000000"/>
        </w:rPr>
        <w:t>descontos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formaliza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acordos</w:t>
      </w:r>
      <w:proofErr w:type="spellEnd"/>
      <w:r>
        <w:rPr>
          <w:color w:val="000000"/>
        </w:rPr>
        <w:t>.</w:t>
      </w:r>
    </w:p>
    <w:p w14:paraId="0000000F" w14:textId="0EA0FCEA" w:rsidR="009A75A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contato</w:t>
      </w:r>
      <w:proofErr w:type="spellEnd"/>
      <w:r>
        <w:rPr>
          <w:color w:val="000000"/>
        </w:rPr>
        <w:t xml:space="preserve"> com a Equipe de </w:t>
      </w:r>
      <w:proofErr w:type="spellStart"/>
      <w:r>
        <w:rPr>
          <w:color w:val="000000"/>
        </w:rPr>
        <w:t>Cobrança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feito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única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canal </w:t>
      </w:r>
      <w:proofErr w:type="spellStart"/>
      <w:r>
        <w:rPr>
          <w:color w:val="000000"/>
        </w:rPr>
        <w:t>oficial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Macro; </w:t>
      </w:r>
      <w:proofErr w:type="spellStart"/>
      <w:r w:rsidR="00CF254A">
        <w:rPr>
          <w:color w:val="000000"/>
        </w:rPr>
        <w:t>não</w:t>
      </w:r>
      <w:proofErr w:type="spellEnd"/>
      <w:r w:rsidR="00CF254A">
        <w:rPr>
          <w:color w:val="000000"/>
        </w:rPr>
        <w:t xml:space="preserve"> </w:t>
      </w:r>
      <w:proofErr w:type="spellStart"/>
      <w:r w:rsidR="00CF254A">
        <w:rPr>
          <w:color w:val="000000"/>
        </w:rPr>
        <w:t>há</w:t>
      </w:r>
      <w:proofErr w:type="spellEnd"/>
      <w:r w:rsidR="00CF254A">
        <w:rPr>
          <w:color w:val="000000"/>
        </w:rPr>
        <w:t xml:space="preserve"> </w:t>
      </w:r>
      <w:proofErr w:type="spellStart"/>
      <w:r w:rsidR="00CF254A">
        <w:rPr>
          <w:color w:val="000000"/>
        </w:rPr>
        <w:t>transferência</w:t>
      </w:r>
      <w:proofErr w:type="spellEnd"/>
      <w:r w:rsidR="00CF254A">
        <w:rPr>
          <w:color w:val="000000"/>
        </w:rPr>
        <w:t xml:space="preserve"> de </w:t>
      </w:r>
      <w:proofErr w:type="spellStart"/>
      <w:r w:rsidR="00CF254A">
        <w:rPr>
          <w:color w:val="000000"/>
        </w:rPr>
        <w:t>ligação</w:t>
      </w:r>
      <w:proofErr w:type="spellEnd"/>
      <w:r w:rsidR="00CF254A">
        <w:rPr>
          <w:color w:val="000000"/>
        </w:rPr>
        <w:t xml:space="preserve"> (WhatsApp: </w:t>
      </w:r>
      <w:hyperlink r:id="rId10" w:history="1">
        <w:r w:rsidR="00CF254A" w:rsidRPr="00CF254A">
          <w:rPr>
            <w:rStyle w:val="Hyperlink"/>
          </w:rPr>
          <w:t>+55 (11) 50282521</w:t>
        </w:r>
      </w:hyperlink>
      <w:r w:rsidR="00CF254A">
        <w:rPr>
          <w:color w:val="000000"/>
        </w:rPr>
        <w:t>).</w:t>
      </w:r>
    </w:p>
    <w:p w14:paraId="00000010" w14:textId="77777777" w:rsidR="009A75A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Negociação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acordos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boletos</w:t>
      </w:r>
      <w:proofErr w:type="spellEnd"/>
      <w:r>
        <w:rPr>
          <w:color w:val="000000"/>
        </w:rPr>
        <w:t xml:space="preserve"> e links de </w:t>
      </w:r>
      <w:proofErr w:type="spellStart"/>
      <w:r>
        <w:rPr>
          <w:color w:val="000000"/>
        </w:rPr>
        <w:t>pagamento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responsabilidade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exclusiva</w:t>
      </w:r>
      <w:proofErr w:type="spellEnd"/>
      <w:r>
        <w:rPr>
          <w:color w:val="000000"/>
        </w:rPr>
        <w:t xml:space="preserve"> da Equipe de </w:t>
      </w:r>
      <w:proofErr w:type="spellStart"/>
      <w:r>
        <w:rPr>
          <w:color w:val="000000"/>
        </w:rPr>
        <w:t>Cobrança</w:t>
      </w:r>
      <w:proofErr w:type="spellEnd"/>
      <w:r>
        <w:rPr>
          <w:color w:val="000000"/>
        </w:rPr>
        <w:t>.</w:t>
      </w:r>
    </w:p>
    <w:p w14:paraId="00000011" w14:textId="77777777" w:rsidR="009A75A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Encaminhamento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usar </w:t>
      </w:r>
      <w:proofErr w:type="spellStart"/>
      <w:r>
        <w:rPr>
          <w:color w:val="000000"/>
        </w:rPr>
        <w:t>exclusivamente</w:t>
      </w:r>
      <w:proofErr w:type="spellEnd"/>
      <w:r>
        <w:rPr>
          <w:color w:val="000000"/>
        </w:rPr>
        <w:t xml:space="preserve"> a Macro de </w:t>
      </w:r>
      <w:proofErr w:type="spellStart"/>
      <w:r>
        <w:rPr>
          <w:color w:val="000000"/>
        </w:rPr>
        <w:t>Cobrança</w:t>
      </w:r>
      <w:proofErr w:type="spellEnd"/>
      <w:r>
        <w:rPr>
          <w:color w:val="000000"/>
        </w:rPr>
        <w:t xml:space="preserve"> IR26; </w:t>
      </w:r>
      <w:proofErr w:type="spellStart"/>
      <w:r>
        <w:rPr>
          <w:color w:val="000000"/>
        </w:rPr>
        <w:t>nenhum</w:t>
      </w:r>
      <w:proofErr w:type="spellEnd"/>
      <w:r>
        <w:rPr>
          <w:color w:val="000000"/>
        </w:rPr>
        <w:t xml:space="preserve"> outro canal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fornecido</w:t>
      </w:r>
      <w:proofErr w:type="spellEnd"/>
      <w:r>
        <w:rPr>
          <w:color w:val="000000"/>
        </w:rPr>
        <w:t>.</w:t>
      </w:r>
    </w:p>
    <w:p w14:paraId="00000012" w14:textId="77777777" w:rsidR="009A75A6" w:rsidRDefault="00000000">
      <w:pPr>
        <w:pStyle w:val="Ttulo2"/>
      </w:pPr>
      <w:bookmarkStart w:id="5" w:name="bookmark=id.22cbejz2etbo" w:colFirst="0" w:colLast="0"/>
      <w:bookmarkEnd w:id="5"/>
      <w:r>
        <w:lastRenderedPageBreak/>
        <w:t xml:space="preserve">Consulta no CRM e </w:t>
      </w:r>
      <w:proofErr w:type="spellStart"/>
      <w:r>
        <w:t>tabulação</w:t>
      </w:r>
      <w:proofErr w:type="spellEnd"/>
    </w:p>
    <w:p w14:paraId="00000013" w14:textId="77777777" w:rsidR="009A75A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Consultar</w:t>
      </w:r>
      <w:proofErr w:type="spellEnd"/>
      <w:r>
        <w:rPr>
          <w:color w:val="000000"/>
        </w:rPr>
        <w:t xml:space="preserve"> no CRM: Status do </w:t>
      </w:r>
      <w:proofErr w:type="spellStart"/>
      <w:r>
        <w:rPr>
          <w:color w:val="000000"/>
        </w:rPr>
        <w:t>Contrato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Ativo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Quitada</w:t>
      </w:r>
      <w:proofErr w:type="spellEnd"/>
      <w:r>
        <w:rPr>
          <w:color w:val="000000"/>
        </w:rPr>
        <w:t xml:space="preserve">, Quebra </w:t>
      </w:r>
      <w:proofErr w:type="spellStart"/>
      <w:r>
        <w:rPr>
          <w:color w:val="000000"/>
        </w:rPr>
        <w:t>Contratual</w:t>
      </w:r>
      <w:proofErr w:type="spellEnd"/>
      <w:r>
        <w:rPr>
          <w:color w:val="000000"/>
        </w:rPr>
        <w:t xml:space="preserve"> etc.), </w:t>
      </w:r>
      <w:proofErr w:type="spellStart"/>
      <w:r>
        <w:rPr>
          <w:color w:val="000000"/>
        </w:rPr>
        <w:t>Situação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Operação</w:t>
      </w:r>
      <w:proofErr w:type="spellEnd"/>
      <w:r>
        <w:rPr>
          <w:color w:val="000000"/>
        </w:rPr>
        <w:t xml:space="preserve">, Dados da </w:t>
      </w:r>
      <w:proofErr w:type="spellStart"/>
      <w:r>
        <w:rPr>
          <w:color w:val="000000"/>
        </w:rPr>
        <w:t>Antecipação</w:t>
      </w:r>
      <w:proofErr w:type="spellEnd"/>
      <w:r>
        <w:rPr>
          <w:color w:val="000000"/>
        </w:rPr>
        <w:t xml:space="preserve"> IRPF 2026, </w:t>
      </w:r>
      <w:proofErr w:type="spellStart"/>
      <w:r>
        <w:rPr>
          <w:color w:val="000000"/>
        </w:rPr>
        <w:t>Número</w:t>
      </w:r>
      <w:proofErr w:type="spellEnd"/>
      <w:r>
        <w:rPr>
          <w:color w:val="000000"/>
        </w:rPr>
        <w:t xml:space="preserve"> da CCB e Histórico de </w:t>
      </w:r>
      <w:proofErr w:type="spellStart"/>
      <w:r>
        <w:rPr>
          <w:color w:val="000000"/>
        </w:rPr>
        <w:t>Atendimentos</w:t>
      </w:r>
      <w:proofErr w:type="spellEnd"/>
      <w:r>
        <w:rPr>
          <w:color w:val="000000"/>
        </w:rPr>
        <w:t>.</w:t>
      </w:r>
    </w:p>
    <w:p w14:paraId="00000014" w14:textId="77777777" w:rsidR="009A75A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Validar a </w:t>
      </w:r>
      <w:proofErr w:type="spellStart"/>
      <w:r>
        <w:rPr>
          <w:color w:val="000000"/>
        </w:rPr>
        <w:t>elegibilidade</w:t>
      </w:r>
      <w:proofErr w:type="spellEnd"/>
      <w:r>
        <w:rPr>
          <w:color w:val="000000"/>
        </w:rPr>
        <w:t xml:space="preserve"> antes de </w:t>
      </w:r>
      <w:proofErr w:type="spellStart"/>
      <w:r>
        <w:rPr>
          <w:color w:val="000000"/>
        </w:rPr>
        <w:t>qualquer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encaminhamento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sem</w:t>
      </w:r>
      <w:proofErr w:type="spellEnd"/>
      <w:r>
        <w:rPr>
          <w:color w:val="000000"/>
        </w:rPr>
        <w:t xml:space="preserve"> consulta </w:t>
      </w:r>
      <w:proofErr w:type="spellStart"/>
      <w:r>
        <w:rPr>
          <w:color w:val="000000"/>
        </w:rPr>
        <w:t>prévia</w:t>
      </w:r>
      <w:proofErr w:type="spellEnd"/>
      <w:r>
        <w:rPr>
          <w:color w:val="000000"/>
        </w:rPr>
        <w:t xml:space="preserve"> no CRM, </w:t>
      </w:r>
      <w:proofErr w:type="spellStart"/>
      <w:proofErr w:type="gramStart"/>
      <w:r>
        <w:rPr>
          <w:color w:val="000000"/>
        </w:rPr>
        <w:t>não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encaminhar</w:t>
      </w:r>
      <w:proofErr w:type="spellEnd"/>
      <w:r>
        <w:rPr>
          <w:color w:val="000000"/>
        </w:rPr>
        <w:t>.</w:t>
      </w:r>
    </w:p>
    <w:p w14:paraId="00000015" w14:textId="77777777" w:rsidR="009A75A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Registrar no CRM a consulta </w:t>
      </w:r>
      <w:proofErr w:type="spellStart"/>
      <w:r>
        <w:rPr>
          <w:color w:val="000000"/>
        </w:rPr>
        <w:t>realizada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prestada</w:t>
      </w:r>
      <w:proofErr w:type="spellEnd"/>
      <w:r>
        <w:rPr>
          <w:color w:val="000000"/>
        </w:rPr>
        <w:t xml:space="preserve"> e o </w:t>
      </w:r>
      <w:proofErr w:type="spellStart"/>
      <w:r>
        <w:rPr>
          <w:color w:val="000000"/>
        </w:rPr>
        <w:t>encaminhamento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efetuado</w:t>
      </w:r>
      <w:proofErr w:type="spellEnd"/>
      <w:r>
        <w:rPr>
          <w:color w:val="000000"/>
        </w:rPr>
        <w:t xml:space="preserve">, com a </w:t>
      </w:r>
      <w:proofErr w:type="spellStart"/>
      <w:r>
        <w:rPr>
          <w:color w:val="000000"/>
        </w:rPr>
        <w:t>tabulação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Produto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Antecipação</w:t>
      </w:r>
      <w:proofErr w:type="spellEnd"/>
      <w:r>
        <w:rPr>
          <w:color w:val="000000"/>
        </w:rPr>
        <w:t xml:space="preserve"> 2026 &gt; </w:t>
      </w:r>
      <w:proofErr w:type="spellStart"/>
      <w:r>
        <w:rPr>
          <w:color w:val="000000"/>
        </w:rPr>
        <w:t>Motivo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Pagamento</w:t>
      </w:r>
      <w:proofErr w:type="spellEnd"/>
      <w:r>
        <w:rPr>
          <w:color w:val="000000"/>
        </w:rPr>
        <w:t xml:space="preserve"> &gt; </w:t>
      </w:r>
      <w:proofErr w:type="spellStart"/>
      <w:r>
        <w:rPr>
          <w:color w:val="000000"/>
        </w:rPr>
        <w:t>Detalhe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Negociação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Cobrança</w:t>
      </w:r>
      <w:proofErr w:type="spellEnd"/>
      <w:r>
        <w:rPr>
          <w:color w:val="000000"/>
        </w:rPr>
        <w:t>.</w:t>
      </w:r>
    </w:p>
    <w:sectPr w:rsidR="009A75A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EA922" w14:textId="77777777" w:rsidR="00D1065D" w:rsidRDefault="00D1065D" w:rsidP="00CF254A">
      <w:pPr>
        <w:spacing w:after="0"/>
      </w:pPr>
      <w:r>
        <w:separator/>
      </w:r>
    </w:p>
  </w:endnote>
  <w:endnote w:type="continuationSeparator" w:id="0">
    <w:p w14:paraId="4C50FE86" w14:textId="77777777" w:rsidR="00D1065D" w:rsidRDefault="00D1065D" w:rsidP="00CF25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259F700-161D-411D-9515-E65573C85DF3}"/>
    <w:embedBold r:id="rId2" w:fontKey="{4768E1A1-F63E-4EB5-882D-6407FE4CA387}"/>
    <w:embedItalic r:id="rId3" w:fontKey="{056D5DD9-C33D-41F3-9310-16CC608DB3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8A6CDD6-30C3-4584-9CF0-057B5ED613A9}"/>
    <w:embedBold r:id="rId5" w:fontKey="{FA86F547-AB84-4A36-9A02-9E106FFFD21C}"/>
    <w:embedItalic r:id="rId6" w:fontKey="{90DDC7CC-97E1-46AF-B945-E494CF15BF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EEF87E50-D478-4FBF-AB64-7954B81B9ECE}"/>
    <w:embedBold r:id="rId8" w:fontKey="{6476CDC2-8DFF-4744-B914-88717F420240}"/>
    <w:embedItalic r:id="rId9" w:fontKey="{7F14A8EE-7306-4089-A6DD-2287FF1F5FDB}"/>
    <w:embedBoldItalic r:id="rId10" w:fontKey="{AFD0412C-623C-4B57-B59D-5452B98C5F4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1" w:fontKey="{6DF98C2C-9198-4DCC-B2CB-8FFEA519C3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3F7F" w14:textId="77777777" w:rsidR="00CF254A" w:rsidRDefault="00CF25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AD4A" w14:textId="77777777" w:rsidR="00CF254A" w:rsidRDefault="00CF254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32D2D" w14:textId="77777777" w:rsidR="00CF254A" w:rsidRDefault="00CF25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EBB7" w14:textId="77777777" w:rsidR="00D1065D" w:rsidRDefault="00D1065D" w:rsidP="00CF254A">
      <w:pPr>
        <w:spacing w:after="0"/>
      </w:pPr>
      <w:r>
        <w:separator/>
      </w:r>
    </w:p>
  </w:footnote>
  <w:footnote w:type="continuationSeparator" w:id="0">
    <w:p w14:paraId="3DFEB791" w14:textId="77777777" w:rsidR="00D1065D" w:rsidRDefault="00D1065D" w:rsidP="00CF25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B1261" w14:textId="77777777" w:rsidR="00CF254A" w:rsidRDefault="00CF25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6862" w14:textId="77777777" w:rsidR="00CF254A" w:rsidRDefault="00CF254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BE7E" w14:textId="77777777" w:rsidR="00CF254A" w:rsidRDefault="00CF25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3D16"/>
    <w:multiLevelType w:val="multilevel"/>
    <w:tmpl w:val="6F86E0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4579014E"/>
    <w:multiLevelType w:val="multilevel"/>
    <w:tmpl w:val="65947E4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73A670E9"/>
    <w:multiLevelType w:val="multilevel"/>
    <w:tmpl w:val="DA0A6B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7ADA58B1"/>
    <w:multiLevelType w:val="multilevel"/>
    <w:tmpl w:val="A16EA4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24321008">
    <w:abstractNumId w:val="1"/>
  </w:num>
  <w:num w:numId="2" w16cid:durableId="499389797">
    <w:abstractNumId w:val="0"/>
  </w:num>
  <w:num w:numId="3" w16cid:durableId="1463428272">
    <w:abstractNumId w:val="2"/>
  </w:num>
  <w:num w:numId="4" w16cid:durableId="1250965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5A6"/>
    <w:rsid w:val="009A75A6"/>
    <w:rsid w:val="00CF254A"/>
    <w:rsid w:val="00D04435"/>
    <w:rsid w:val="00D1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88E120-4B67-4C0B-9D58-C0F4056B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CF254A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CF254A"/>
  </w:style>
  <w:style w:type="paragraph" w:styleId="Rodap">
    <w:name w:val="footer"/>
    <w:basedOn w:val="Normal"/>
    <w:link w:val="RodapChar"/>
    <w:uiPriority w:val="99"/>
    <w:unhideWhenUsed/>
    <w:rsid w:val="00CF254A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CF254A"/>
  </w:style>
  <w:style w:type="character" w:styleId="MenoPendente">
    <w:name w:val="Unresolved Mention"/>
    <w:basedOn w:val="Fontepargpadro"/>
    <w:uiPriority w:val="99"/>
    <w:semiHidden/>
    <w:unhideWhenUsed/>
    <w:rsid w:val="00CF2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whatsapp.com/send/?phone=551150282521&amp;text&amp;type=phone_number&amp;app_absent=0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a.me/55115028252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a.me/551150282521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D91859-D526-4ABE-ABC4-951EC06660D7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1c670410-07ac-4fbd-90c0-6e662a646a3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9W6oMCJM84MaRr/q/B5ADd029w==">CgMxLjAyD2lkLncxajhyZHFidXN6YzIPaWQubmhsaTlyeTFpM2t2Mg5pZC5qb213c2c4MzFiYzIPaWQuNnN3cTdmcGZid3ZzMg9pZC5uNHJiaGY2cjZxdjQyD2lkLjIyY2JlanoyZXRibzgAciExZXJiRS1GTlUyam1hVzUydF91VHcyeE1VQkFmZERGMHE=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377</Words>
  <Characters>2174</Characters>
  <Application>Microsoft Office Word</Application>
  <DocSecurity>0</DocSecurity>
  <Lines>47</Lines>
  <Paragraphs>28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Nathalia Villanova</cp:lastModifiedBy>
  <cp:revision>2</cp:revision>
  <dcterms:created xsi:type="dcterms:W3CDTF">2026-09-04T15:17:00Z</dcterms:created>
  <dcterms:modified xsi:type="dcterms:W3CDTF">2026-09-04T15:17:00Z</dcterms:modified>
</cp:coreProperties>
</file>