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velonixs-connect"/>
    <w:p>
      <w:pPr>
        <w:pStyle w:val="Heading1"/>
      </w:pPr>
      <w:r>
        <w:t xml:space="preserve">Velonixs Connect</w:t>
      </w:r>
    </w:p>
    <w:p>
      <w:pPr>
        <w:pStyle w:val="BlockText"/>
      </w:pPr>
      <w:r>
        <w:t xml:space="preserve">Turn WhatsApp Conversations Into Orders</w:t>
      </w:r>
    </w:p>
    <w:p>
      <w:pPr>
        <w:pStyle w:val="FirstParagraph"/>
      </w:pPr>
      <w:r>
        <w:t xml:space="preserve">Velonixs Connect is a WhatsApp-powered customer engagement and order management platform designed for local businesses.</w:t>
      </w:r>
    </w:p>
    <w:p>
      <w:pPr>
        <w:pStyle w:val="BodyText"/>
      </w:pPr>
      <w:r>
        <w:t xml:space="preserve">The platform helps businesses manage customer conversations, share product catalogs, receive orders, and track customer interactions from a centralized dashboard.</w:t>
      </w:r>
    </w:p>
    <w:p>
      <w:pPr>
        <w:pStyle w:val="BodyText"/>
      </w:pPr>
      <w:r>
        <w:t xml:space="preserve">Version 1.0 focuses on restaurants while maintaining a flexible architecture for future expansion into grocery stores, fish markets, bakeries, pharmacies, and retail businesses.</w:t>
      </w:r>
    </w:p>
    <w:p>
      <w:r>
        <w:pict>
          <v:rect style="width:0;height:1.5pt" o:hralign="center" o:hrstd="t" o:hr="t"/>
        </w:pict>
      </w:r>
    </w:p>
    <w:bookmarkEnd w:id="20"/>
    <w:bookmarkStart w:id="27" w:name="features"/>
    <w:p>
      <w:pPr>
        <w:pStyle w:val="Heading1"/>
      </w:pPr>
      <w:r>
        <w:t xml:space="preserve">Features</w:t>
      </w:r>
    </w:p>
    <w:bookmarkStart w:id="21" w:name="whatsapp-integration"/>
    <w:p>
      <w:pPr>
        <w:pStyle w:val="Heading2"/>
      </w:pPr>
      <w:r>
        <w:t xml:space="preserve">WhatsApp Integration</w:t>
      </w:r>
    </w:p>
    <w:p>
      <w:pPr>
        <w:pStyle w:val="Compact"/>
        <w:numPr>
          <w:ilvl w:val="0"/>
          <w:numId w:val="1001"/>
        </w:numPr>
      </w:pPr>
      <w:r>
        <w:t xml:space="preserve">WhatsApp Cloud API Integration</w:t>
      </w:r>
    </w:p>
    <w:p>
      <w:pPr>
        <w:pStyle w:val="Compact"/>
        <w:numPr>
          <w:ilvl w:val="0"/>
          <w:numId w:val="1001"/>
        </w:numPr>
      </w:pPr>
      <w:r>
        <w:t xml:space="preserve">Incoming Message Processing</w:t>
      </w:r>
    </w:p>
    <w:p>
      <w:pPr>
        <w:pStyle w:val="Compact"/>
        <w:numPr>
          <w:ilvl w:val="0"/>
          <w:numId w:val="1001"/>
        </w:numPr>
      </w:pPr>
      <w:r>
        <w:t xml:space="preserve">Outgoing Message Delivery</w:t>
      </w:r>
    </w:p>
    <w:p>
      <w:pPr>
        <w:pStyle w:val="Compact"/>
        <w:numPr>
          <w:ilvl w:val="0"/>
          <w:numId w:val="1001"/>
        </w:numPr>
      </w:pPr>
      <w:r>
        <w:t xml:space="preserve">Webhook Handling</w:t>
      </w:r>
    </w:p>
    <w:p>
      <w:pPr>
        <w:pStyle w:val="Compact"/>
        <w:numPr>
          <w:ilvl w:val="0"/>
          <w:numId w:val="1001"/>
        </w:numPr>
      </w:pPr>
      <w:r>
        <w:t xml:space="preserve">Template Messaging</w:t>
      </w:r>
    </w:p>
    <w:bookmarkEnd w:id="21"/>
    <w:bookmarkStart w:id="22" w:name="customer-management"/>
    <w:p>
      <w:pPr>
        <w:pStyle w:val="Heading2"/>
      </w:pPr>
      <w:r>
        <w:t xml:space="preserve">Customer Management</w:t>
      </w:r>
    </w:p>
    <w:p>
      <w:pPr>
        <w:pStyle w:val="Compact"/>
        <w:numPr>
          <w:ilvl w:val="0"/>
          <w:numId w:val="1002"/>
        </w:numPr>
      </w:pPr>
      <w:r>
        <w:t xml:space="preserve">Customer Profiles</w:t>
      </w:r>
    </w:p>
    <w:p>
      <w:pPr>
        <w:pStyle w:val="Compact"/>
        <w:numPr>
          <w:ilvl w:val="0"/>
          <w:numId w:val="1002"/>
        </w:numPr>
      </w:pPr>
      <w:r>
        <w:t xml:space="preserve">Customer History</w:t>
      </w:r>
    </w:p>
    <w:p>
      <w:pPr>
        <w:pStyle w:val="Compact"/>
        <w:numPr>
          <w:ilvl w:val="0"/>
          <w:numId w:val="1002"/>
        </w:numPr>
      </w:pPr>
      <w:r>
        <w:t xml:space="preserve">Contact Management</w:t>
      </w:r>
    </w:p>
    <w:p>
      <w:pPr>
        <w:pStyle w:val="Compact"/>
        <w:numPr>
          <w:ilvl w:val="0"/>
          <w:numId w:val="1002"/>
        </w:numPr>
      </w:pPr>
      <w:r>
        <w:t xml:space="preserve">Order History</w:t>
      </w:r>
    </w:p>
    <w:bookmarkEnd w:id="22"/>
    <w:bookmarkStart w:id="23" w:name="catalog-management"/>
    <w:p>
      <w:pPr>
        <w:pStyle w:val="Heading2"/>
      </w:pPr>
      <w:r>
        <w:t xml:space="preserve">Catalog Management</w:t>
      </w:r>
    </w:p>
    <w:p>
      <w:pPr>
        <w:pStyle w:val="Compact"/>
        <w:numPr>
          <w:ilvl w:val="0"/>
          <w:numId w:val="1003"/>
        </w:numPr>
      </w:pPr>
      <w:r>
        <w:t xml:space="preserve">Category Management</w:t>
      </w:r>
    </w:p>
    <w:p>
      <w:pPr>
        <w:pStyle w:val="Compact"/>
        <w:numPr>
          <w:ilvl w:val="0"/>
          <w:numId w:val="1003"/>
        </w:numPr>
      </w:pPr>
      <w:r>
        <w:t xml:space="preserve">Product Management</w:t>
      </w:r>
    </w:p>
    <w:p>
      <w:pPr>
        <w:pStyle w:val="Compact"/>
        <w:numPr>
          <w:ilvl w:val="0"/>
          <w:numId w:val="1003"/>
        </w:numPr>
      </w:pPr>
      <w:r>
        <w:t xml:space="preserve">Pricing Management</w:t>
      </w:r>
    </w:p>
    <w:p>
      <w:pPr>
        <w:pStyle w:val="Compact"/>
        <w:numPr>
          <w:ilvl w:val="0"/>
          <w:numId w:val="1003"/>
        </w:numPr>
      </w:pPr>
      <w:r>
        <w:t xml:space="preserve">Availability Tracking</w:t>
      </w:r>
    </w:p>
    <w:bookmarkEnd w:id="23"/>
    <w:bookmarkStart w:id="24" w:name="order-management"/>
    <w:p>
      <w:pPr>
        <w:pStyle w:val="Heading2"/>
      </w:pPr>
      <w:r>
        <w:t xml:space="preserve">Order Management</w:t>
      </w:r>
    </w:p>
    <w:p>
      <w:pPr>
        <w:pStyle w:val="Compact"/>
        <w:numPr>
          <w:ilvl w:val="0"/>
          <w:numId w:val="1004"/>
        </w:numPr>
      </w:pPr>
      <w:r>
        <w:t xml:space="preserve">Order Creation</w:t>
      </w:r>
    </w:p>
    <w:p>
      <w:pPr>
        <w:pStyle w:val="Compact"/>
        <w:numPr>
          <w:ilvl w:val="0"/>
          <w:numId w:val="1004"/>
        </w:numPr>
      </w:pPr>
      <w:r>
        <w:t xml:space="preserve">Order Status Tracking</w:t>
      </w:r>
    </w:p>
    <w:p>
      <w:pPr>
        <w:pStyle w:val="Compact"/>
        <w:numPr>
          <w:ilvl w:val="0"/>
          <w:numId w:val="1004"/>
        </w:numPr>
      </w:pPr>
      <w:r>
        <w:t xml:space="preserve">Order Notifications</w:t>
      </w:r>
    </w:p>
    <w:p>
      <w:pPr>
        <w:pStyle w:val="Compact"/>
        <w:numPr>
          <w:ilvl w:val="0"/>
          <w:numId w:val="1004"/>
        </w:numPr>
      </w:pPr>
      <w:r>
        <w:t xml:space="preserve">Order History</w:t>
      </w:r>
    </w:p>
    <w:bookmarkEnd w:id="24"/>
    <w:bookmarkStart w:id="25" w:name="auto-reply-engine"/>
    <w:p>
      <w:pPr>
        <w:pStyle w:val="Heading2"/>
      </w:pPr>
      <w:r>
        <w:t xml:space="preserve">Auto Reply Engine</w:t>
      </w:r>
    </w:p>
    <w:p>
      <w:pPr>
        <w:pStyle w:val="Compact"/>
        <w:numPr>
          <w:ilvl w:val="0"/>
          <w:numId w:val="1005"/>
        </w:numPr>
      </w:pPr>
      <w:r>
        <w:t xml:space="preserve">Welcome Messages</w:t>
      </w:r>
    </w:p>
    <w:p>
      <w:pPr>
        <w:pStyle w:val="Compact"/>
        <w:numPr>
          <w:ilvl w:val="0"/>
          <w:numId w:val="1005"/>
        </w:numPr>
      </w:pPr>
      <w:r>
        <w:t xml:space="preserve">Business Hours Messages</w:t>
      </w:r>
    </w:p>
    <w:p>
      <w:pPr>
        <w:pStyle w:val="Compact"/>
        <w:numPr>
          <w:ilvl w:val="0"/>
          <w:numId w:val="1005"/>
        </w:numPr>
      </w:pPr>
      <w:r>
        <w:t xml:space="preserve">Catalog Sharing</w:t>
      </w:r>
    </w:p>
    <w:p>
      <w:pPr>
        <w:pStyle w:val="Compact"/>
        <w:numPr>
          <w:ilvl w:val="0"/>
          <w:numId w:val="1005"/>
        </w:numPr>
      </w:pPr>
      <w:r>
        <w:t xml:space="preserve">Quick Reply Options</w:t>
      </w:r>
    </w:p>
    <w:bookmarkEnd w:id="25"/>
    <w:bookmarkStart w:id="26" w:name="dashboard"/>
    <w:p>
      <w:pPr>
        <w:pStyle w:val="Heading2"/>
      </w:pPr>
      <w:r>
        <w:t xml:space="preserve">Dashboard</w:t>
      </w:r>
    </w:p>
    <w:p>
      <w:pPr>
        <w:pStyle w:val="Compact"/>
        <w:numPr>
          <w:ilvl w:val="0"/>
          <w:numId w:val="1006"/>
        </w:numPr>
      </w:pPr>
      <w:r>
        <w:t xml:space="preserve">Customer Statistics</w:t>
      </w:r>
    </w:p>
    <w:p>
      <w:pPr>
        <w:pStyle w:val="Compact"/>
        <w:numPr>
          <w:ilvl w:val="0"/>
          <w:numId w:val="1006"/>
        </w:numPr>
      </w:pPr>
      <w:r>
        <w:t xml:space="preserve">Order Statistics</w:t>
      </w:r>
    </w:p>
    <w:p>
      <w:pPr>
        <w:pStyle w:val="Compact"/>
        <w:numPr>
          <w:ilvl w:val="0"/>
          <w:numId w:val="1006"/>
        </w:numPr>
      </w:pPr>
      <w:r>
        <w:t xml:space="preserve">Revenue Tracking</w:t>
      </w:r>
    </w:p>
    <w:p>
      <w:pPr>
        <w:pStyle w:val="Compact"/>
        <w:numPr>
          <w:ilvl w:val="0"/>
          <w:numId w:val="1006"/>
        </w:numPr>
      </w:pPr>
      <w:r>
        <w:t xml:space="preserve">Activity Monitoring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business-types"/>
    <w:p>
      <w:pPr>
        <w:pStyle w:val="Heading1"/>
      </w:pPr>
      <w:r>
        <w:t xml:space="preserve">Business Types</w:t>
      </w:r>
    </w:p>
    <w:p>
      <w:pPr>
        <w:pStyle w:val="FirstParagraph"/>
      </w:pPr>
      <w:r>
        <w:t xml:space="preserve">Current Support:</w:t>
      </w:r>
    </w:p>
    <w:p>
      <w:pPr>
        <w:pStyle w:val="Compact"/>
        <w:numPr>
          <w:ilvl w:val="0"/>
          <w:numId w:val="1007"/>
        </w:numPr>
      </w:pPr>
      <w:r>
        <w:t xml:space="preserve">Restaurant</w:t>
      </w:r>
    </w:p>
    <w:p>
      <w:pPr>
        <w:pStyle w:val="FirstParagraph"/>
      </w:pPr>
      <w:r>
        <w:t xml:space="preserve">Planned Support:</w:t>
      </w:r>
    </w:p>
    <w:p>
      <w:pPr>
        <w:pStyle w:val="Compact"/>
        <w:numPr>
          <w:ilvl w:val="0"/>
          <w:numId w:val="1008"/>
        </w:numPr>
      </w:pPr>
      <w:r>
        <w:t xml:space="preserve">Grocery Store</w:t>
      </w:r>
    </w:p>
    <w:p>
      <w:pPr>
        <w:pStyle w:val="Compact"/>
        <w:numPr>
          <w:ilvl w:val="0"/>
          <w:numId w:val="1008"/>
        </w:numPr>
      </w:pPr>
      <w:r>
        <w:t xml:space="preserve">Fish Market</w:t>
      </w:r>
    </w:p>
    <w:p>
      <w:pPr>
        <w:pStyle w:val="Compact"/>
        <w:numPr>
          <w:ilvl w:val="0"/>
          <w:numId w:val="1008"/>
        </w:numPr>
      </w:pPr>
      <w:r>
        <w:t xml:space="preserve">Bakery</w:t>
      </w:r>
    </w:p>
    <w:p>
      <w:pPr>
        <w:pStyle w:val="Compact"/>
        <w:numPr>
          <w:ilvl w:val="0"/>
          <w:numId w:val="1008"/>
        </w:numPr>
      </w:pPr>
      <w:r>
        <w:t xml:space="preserve">Sweet Shop</w:t>
      </w:r>
    </w:p>
    <w:p>
      <w:pPr>
        <w:pStyle w:val="Compact"/>
        <w:numPr>
          <w:ilvl w:val="0"/>
          <w:numId w:val="1008"/>
        </w:numPr>
      </w:pPr>
      <w:r>
        <w:t xml:space="preserve">Pharmacy</w:t>
      </w:r>
    </w:p>
    <w:p>
      <w:pPr>
        <w:pStyle w:val="Compact"/>
        <w:numPr>
          <w:ilvl w:val="0"/>
          <w:numId w:val="1008"/>
        </w:numPr>
      </w:pPr>
      <w:r>
        <w:t xml:space="preserve">Retail Store</w:t>
      </w:r>
    </w:p>
    <w:p>
      <w:r>
        <w:pict>
          <v:rect style="width:0;height:1.5pt" o:hralign="center" o:hrstd="t" o:hr="t"/>
        </w:pict>
      </w:r>
    </w:p>
    <w:bookmarkEnd w:id="28"/>
    <w:bookmarkStart w:id="29" w:name="solution-architecture"/>
    <w:p>
      <w:pPr>
        <w:pStyle w:val="Heading1"/>
      </w:pPr>
      <w:r>
        <w:t xml:space="preserve">Solution Architecture</w:t>
      </w:r>
    </w:p>
    <w:p>
      <w:pPr>
        <w:pStyle w:val="SourceCode"/>
      </w:pPr>
      <w:r>
        <w:rPr>
          <w:rStyle w:val="VerbatimChar"/>
        </w:rPr>
        <w:t xml:space="preserve">Customer WhatsApp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WhatsApp Cloud API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Velonixs Connect API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+----------------+</w:t>
      </w:r>
      <w:r>
        <w:br/>
      </w:r>
      <w:r>
        <w:rPr>
          <w:rStyle w:val="VerbatimChar"/>
        </w:rPr>
        <w:t xml:space="preserve">        |                |</w:t>
      </w:r>
      <w:r>
        <w:br/>
      </w:r>
      <w:r>
        <w:rPr>
          <w:rStyle w:val="VerbatimChar"/>
        </w:rPr>
        <w:t xml:space="preserve">        v                v</w:t>
      </w:r>
      <w:r>
        <w:br/>
      </w:r>
      <w:r>
        <w:rPr>
          <w:rStyle w:val="VerbatimChar"/>
        </w:rPr>
        <w:t xml:space="preserve"> Customer DB      Order DB</w:t>
      </w:r>
      <w:r>
        <w:br/>
      </w:r>
      <w:r>
        <w:rPr>
          <w:rStyle w:val="VerbatimChar"/>
        </w:rPr>
        <w:t xml:space="preserve">        |                |</w:t>
      </w:r>
      <w:r>
        <w:br/>
      </w:r>
      <w:r>
        <w:rPr>
          <w:rStyle w:val="VerbatimChar"/>
        </w:rPr>
        <w:t xml:space="preserve">        +--------+-------+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          Admin Portal</w:t>
      </w:r>
    </w:p>
    <w:p>
      <w:r>
        <w:pict>
          <v:rect style="width:0;height:1.5pt" o:hralign="center" o:hrstd="t" o:hr="t"/>
        </w:pict>
      </w:r>
    </w:p>
    <w:bookmarkEnd w:id="29"/>
    <w:bookmarkStart w:id="37" w:name="technology-stack"/>
    <w:p>
      <w:pPr>
        <w:pStyle w:val="Heading1"/>
      </w:pPr>
      <w:r>
        <w:t xml:space="preserve">Technology Stack</w:t>
      </w:r>
    </w:p>
    <w:bookmarkStart w:id="30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9"/>
        </w:numPr>
      </w:pPr>
      <w:r>
        <w:t xml:space="preserve">Blazor Web App</w:t>
      </w:r>
    </w:p>
    <w:p>
      <w:pPr>
        <w:pStyle w:val="Compact"/>
        <w:numPr>
          <w:ilvl w:val="0"/>
          <w:numId w:val="1009"/>
        </w:numPr>
      </w:pPr>
      <w:r>
        <w:t xml:space="preserve">Bootstrap</w:t>
      </w:r>
    </w:p>
    <w:bookmarkEnd w:id="30"/>
    <w:bookmarkStart w:id="31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10"/>
        </w:numPr>
      </w:pPr>
      <w:r>
        <w:t xml:space="preserve">ASP.NET Core 9 Web API</w:t>
      </w:r>
    </w:p>
    <w:bookmarkEnd w:id="31"/>
    <w:bookmarkStart w:id="32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11"/>
        </w:numPr>
      </w:pPr>
      <w:r>
        <w:t xml:space="preserve">SQL Server</w:t>
      </w:r>
    </w:p>
    <w:p>
      <w:pPr>
        <w:pStyle w:val="Compact"/>
        <w:numPr>
          <w:ilvl w:val="0"/>
          <w:numId w:val="1011"/>
        </w:numPr>
      </w:pPr>
      <w:r>
        <w:t xml:space="preserve">Entity Framework Core</w:t>
      </w:r>
    </w:p>
    <w:bookmarkEnd w:id="32"/>
    <w:bookmarkStart w:id="33" w:name="authentication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012"/>
        </w:numPr>
      </w:pPr>
      <w:r>
        <w:t xml:space="preserve">ASP.NET Identity</w:t>
      </w:r>
    </w:p>
    <w:p>
      <w:pPr>
        <w:pStyle w:val="Compact"/>
        <w:numPr>
          <w:ilvl w:val="0"/>
          <w:numId w:val="1012"/>
        </w:numPr>
      </w:pPr>
      <w:r>
        <w:t xml:space="preserve">JWT Authentication</w:t>
      </w:r>
    </w:p>
    <w:bookmarkEnd w:id="33"/>
    <w:bookmarkStart w:id="34" w:name="cloud"/>
    <w:p>
      <w:pPr>
        <w:pStyle w:val="Heading2"/>
      </w:pPr>
      <w:r>
        <w:t xml:space="preserve">Cloud</w:t>
      </w:r>
    </w:p>
    <w:p>
      <w:pPr>
        <w:pStyle w:val="Compact"/>
        <w:numPr>
          <w:ilvl w:val="0"/>
          <w:numId w:val="1013"/>
        </w:numPr>
      </w:pPr>
      <w:r>
        <w:t xml:space="preserve">Azure App Service</w:t>
      </w:r>
    </w:p>
    <w:p>
      <w:pPr>
        <w:pStyle w:val="Compact"/>
        <w:numPr>
          <w:ilvl w:val="0"/>
          <w:numId w:val="1013"/>
        </w:numPr>
      </w:pPr>
      <w:r>
        <w:t xml:space="preserve">Azure SQL Database</w:t>
      </w:r>
    </w:p>
    <w:bookmarkEnd w:id="34"/>
    <w:bookmarkStart w:id="35" w:name="source-control"/>
    <w:p>
      <w:pPr>
        <w:pStyle w:val="Heading2"/>
      </w:pPr>
      <w:r>
        <w:t xml:space="preserve">Source Control</w:t>
      </w:r>
    </w:p>
    <w:p>
      <w:pPr>
        <w:pStyle w:val="Compact"/>
        <w:numPr>
          <w:ilvl w:val="0"/>
          <w:numId w:val="1014"/>
        </w:numPr>
      </w:pPr>
      <w:r>
        <w:t xml:space="preserve">GitHub</w:t>
      </w:r>
    </w:p>
    <w:bookmarkEnd w:id="35"/>
    <w:bookmarkStart w:id="36" w:name="cicd"/>
    <w:p>
      <w:pPr>
        <w:pStyle w:val="Heading2"/>
      </w:pPr>
      <w:r>
        <w:t xml:space="preserve">CI/CD</w:t>
      </w:r>
    </w:p>
    <w:p>
      <w:pPr>
        <w:pStyle w:val="Compact"/>
        <w:numPr>
          <w:ilvl w:val="0"/>
          <w:numId w:val="1015"/>
        </w:numPr>
      </w:pPr>
      <w:r>
        <w:t xml:space="preserve">GitHub Actions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repository-structure"/>
    <w:p>
      <w:pPr>
        <w:pStyle w:val="Heading1"/>
      </w:pP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├── Velonixs.Connect.Api</w:t>
      </w:r>
      <w:r>
        <w:br/>
      </w:r>
      <w:r>
        <w:rPr>
          <w:rStyle w:val="VerbatimChar"/>
        </w:rPr>
        <w:t xml:space="preserve">├── Velonixs.Connect.Admin</w:t>
      </w:r>
      <w:r>
        <w:br/>
      </w:r>
      <w:r>
        <w:rPr>
          <w:rStyle w:val="VerbatimChar"/>
        </w:rPr>
        <w:t xml:space="preserve">├── Velonixs.Connect.Domain</w:t>
      </w:r>
      <w:r>
        <w:br/>
      </w:r>
      <w:r>
        <w:rPr>
          <w:rStyle w:val="VerbatimChar"/>
        </w:rPr>
        <w:t xml:space="preserve">├── Velonixs.Connect.Application</w:t>
      </w:r>
      <w:r>
        <w:br/>
      </w:r>
      <w:r>
        <w:rPr>
          <w:rStyle w:val="VerbatimChar"/>
        </w:rPr>
        <w:t xml:space="preserve">├── Velonixs.Connect.Infrastructure</w:t>
      </w:r>
      <w:r>
        <w:br/>
      </w:r>
      <w:r>
        <w:rPr>
          <w:rStyle w:val="VerbatimChar"/>
        </w:rPr>
        <w:t xml:space="preserve">├── Velonixs.Connect.Persistence</w:t>
      </w:r>
      <w:r>
        <w:br/>
      </w:r>
      <w:r>
        <w:rPr>
          <w:rStyle w:val="VerbatimChar"/>
        </w:rPr>
        <w:t xml:space="preserve">└── Velonixs.Connect.Shared</w:t>
      </w:r>
      <w:r>
        <w:br/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├── PRD.md</w:t>
      </w:r>
      <w:r>
        <w:br/>
      </w:r>
      <w:r>
        <w:rPr>
          <w:rStyle w:val="VerbatimChar"/>
        </w:rPr>
        <w:t xml:space="preserve">├── Architecture.md</w:t>
      </w:r>
      <w:r>
        <w:br/>
      </w:r>
      <w:r>
        <w:rPr>
          <w:rStyle w:val="VerbatimChar"/>
        </w:rPr>
        <w:t xml:space="preserve">├── Database-Design.md</w:t>
      </w:r>
      <w:r>
        <w:br/>
      </w:r>
      <w:r>
        <w:rPr>
          <w:rStyle w:val="VerbatimChar"/>
        </w:rPr>
        <w:t xml:space="preserve">├── WhatsApp-Integration.md</w:t>
      </w:r>
      <w:r>
        <w:br/>
      </w:r>
      <w:r>
        <w:rPr>
          <w:rStyle w:val="VerbatimChar"/>
        </w:rPr>
        <w:t xml:space="preserve">├── Deployment-Guide.md</w:t>
      </w:r>
      <w:r>
        <w:br/>
      </w:r>
      <w:r>
        <w:rPr>
          <w:rStyle w:val="VerbatimChar"/>
        </w:rPr>
        <w:t xml:space="preserve">└── Roadmap.md</w:t>
      </w:r>
    </w:p>
    <w:p>
      <w:r>
        <w:pict>
          <v:rect style="width:0;height:1.5pt" o:hralign="center" o:hrstd="t" o:hr="t"/>
        </w:pict>
      </w:r>
    </w:p>
    <w:bookmarkEnd w:id="38"/>
    <w:bookmarkStart w:id="43" w:name="core-modules"/>
    <w:p>
      <w:pPr>
        <w:pStyle w:val="Heading1"/>
      </w:pPr>
      <w:r>
        <w:t xml:space="preserve">Core Modules</w:t>
      </w:r>
    </w:p>
    <w:bookmarkStart w:id="39" w:name="business-module"/>
    <w:p>
      <w:pPr>
        <w:pStyle w:val="Heading2"/>
      </w:pPr>
      <w:r>
        <w:t xml:space="preserve">Business Module</w:t>
      </w:r>
    </w:p>
    <w:p>
      <w:pPr>
        <w:pStyle w:val="FirstParagraph"/>
      </w:pPr>
      <w:r>
        <w:t xml:space="preserve">Manage business information:</w:t>
      </w:r>
    </w:p>
    <w:p>
      <w:pPr>
        <w:pStyle w:val="Compact"/>
        <w:numPr>
          <w:ilvl w:val="0"/>
          <w:numId w:val="1016"/>
        </w:numPr>
      </w:pPr>
      <w:r>
        <w:t xml:space="preserve">Name</w:t>
      </w:r>
    </w:p>
    <w:p>
      <w:pPr>
        <w:pStyle w:val="Compact"/>
        <w:numPr>
          <w:ilvl w:val="0"/>
          <w:numId w:val="1016"/>
        </w:numPr>
      </w:pPr>
      <w:r>
        <w:t xml:space="preserve">Logo</w:t>
      </w:r>
    </w:p>
    <w:p>
      <w:pPr>
        <w:pStyle w:val="Compact"/>
        <w:numPr>
          <w:ilvl w:val="0"/>
          <w:numId w:val="1016"/>
        </w:numPr>
      </w:pPr>
      <w:r>
        <w:t xml:space="preserve">Contact Details</w:t>
      </w:r>
    </w:p>
    <w:p>
      <w:pPr>
        <w:pStyle w:val="Compact"/>
        <w:numPr>
          <w:ilvl w:val="0"/>
          <w:numId w:val="1016"/>
        </w:numPr>
      </w:pPr>
      <w:r>
        <w:t xml:space="preserve">WhatsApp Number</w:t>
      </w:r>
    </w:p>
    <w:p>
      <w:pPr>
        <w:pStyle w:val="Compact"/>
        <w:numPr>
          <w:ilvl w:val="0"/>
          <w:numId w:val="1016"/>
        </w:numPr>
      </w:pPr>
      <w:r>
        <w:t xml:space="preserve">Operating Hours</w:t>
      </w:r>
    </w:p>
    <w:p>
      <w:r>
        <w:pict>
          <v:rect style="width:0;height:1.5pt" o:hralign="center" o:hrstd="t" o:hr="t"/>
        </w:pict>
      </w:r>
    </w:p>
    <w:bookmarkEnd w:id="39"/>
    <w:bookmarkStart w:id="40" w:name="customer-module"/>
    <w:p>
      <w:pPr>
        <w:pStyle w:val="Heading2"/>
      </w:pPr>
      <w:r>
        <w:t xml:space="preserve">Customer Module</w:t>
      </w:r>
    </w:p>
    <w:p>
      <w:pPr>
        <w:pStyle w:val="FirstParagraph"/>
      </w:pPr>
      <w:r>
        <w:t xml:space="preserve">Manage:</w:t>
      </w:r>
    </w:p>
    <w:p>
      <w:pPr>
        <w:pStyle w:val="Compact"/>
        <w:numPr>
          <w:ilvl w:val="0"/>
          <w:numId w:val="1017"/>
        </w:numPr>
      </w:pPr>
      <w:r>
        <w:t xml:space="preserve">Customer Profiles</w:t>
      </w:r>
    </w:p>
    <w:p>
      <w:pPr>
        <w:pStyle w:val="Compact"/>
        <w:numPr>
          <w:ilvl w:val="0"/>
          <w:numId w:val="1017"/>
        </w:numPr>
      </w:pPr>
      <w:r>
        <w:t xml:space="preserve">Customer History</w:t>
      </w:r>
    </w:p>
    <w:p>
      <w:pPr>
        <w:pStyle w:val="Compact"/>
        <w:numPr>
          <w:ilvl w:val="0"/>
          <w:numId w:val="1017"/>
        </w:numPr>
      </w:pPr>
      <w:r>
        <w:t xml:space="preserve">Customer Interactions</w:t>
      </w:r>
    </w:p>
    <w:p>
      <w:r>
        <w:pict>
          <v:rect style="width:0;height:1.5pt" o:hralign="center" o:hrstd="t" o:hr="t"/>
        </w:pict>
      </w:r>
    </w:p>
    <w:bookmarkEnd w:id="40"/>
    <w:bookmarkStart w:id="41" w:name="catalog-module"/>
    <w:p>
      <w:pPr>
        <w:pStyle w:val="Heading2"/>
      </w:pPr>
      <w:r>
        <w:t xml:space="preserve">Catalog Module</w:t>
      </w:r>
    </w:p>
    <w:p>
      <w:pPr>
        <w:pStyle w:val="FirstParagraph"/>
      </w:pPr>
      <w:r>
        <w:t xml:space="preserve">Manage:</w:t>
      </w:r>
    </w:p>
    <w:p>
      <w:pPr>
        <w:pStyle w:val="Compact"/>
        <w:numPr>
          <w:ilvl w:val="0"/>
          <w:numId w:val="1018"/>
        </w:numPr>
      </w:pPr>
      <w:r>
        <w:t xml:space="preserve">Categories</w:t>
      </w:r>
    </w:p>
    <w:p>
      <w:pPr>
        <w:pStyle w:val="Compact"/>
        <w:numPr>
          <w:ilvl w:val="0"/>
          <w:numId w:val="1018"/>
        </w:numPr>
      </w:pPr>
      <w:r>
        <w:t xml:space="preserve">Products</w:t>
      </w:r>
    </w:p>
    <w:p>
      <w:pPr>
        <w:pStyle w:val="Compact"/>
        <w:numPr>
          <w:ilvl w:val="0"/>
          <w:numId w:val="1018"/>
        </w:numPr>
      </w:pPr>
      <w:r>
        <w:t xml:space="preserve">Pricing</w:t>
      </w:r>
    </w:p>
    <w:p>
      <w:pPr>
        <w:pStyle w:val="Compact"/>
        <w:numPr>
          <w:ilvl w:val="0"/>
          <w:numId w:val="1018"/>
        </w:numPr>
      </w:pPr>
      <w:r>
        <w:t xml:space="preserve">Availability</w:t>
      </w:r>
    </w:p>
    <w:p>
      <w:r>
        <w:pict>
          <v:rect style="width:0;height:1.5pt" o:hralign="center" o:hrstd="t" o:hr="t"/>
        </w:pict>
      </w:r>
    </w:p>
    <w:bookmarkEnd w:id="41"/>
    <w:bookmarkStart w:id="42" w:name="order-module"/>
    <w:p>
      <w:pPr>
        <w:pStyle w:val="Heading2"/>
      </w:pPr>
      <w:r>
        <w:t xml:space="preserve">Order Module</w:t>
      </w:r>
    </w:p>
    <w:p>
      <w:pPr>
        <w:pStyle w:val="FirstParagraph"/>
      </w:pPr>
      <w:r>
        <w:t xml:space="preserve">Manage:</w:t>
      </w:r>
    </w:p>
    <w:p>
      <w:pPr>
        <w:pStyle w:val="Compact"/>
        <w:numPr>
          <w:ilvl w:val="0"/>
          <w:numId w:val="1019"/>
        </w:numPr>
      </w:pPr>
      <w:r>
        <w:t xml:space="preserve">New Orders</w:t>
      </w:r>
    </w:p>
    <w:p>
      <w:pPr>
        <w:pStyle w:val="Compact"/>
        <w:numPr>
          <w:ilvl w:val="0"/>
          <w:numId w:val="1019"/>
        </w:numPr>
      </w:pPr>
      <w:r>
        <w:t xml:space="preserve">Order Tracking</w:t>
      </w:r>
    </w:p>
    <w:p>
      <w:pPr>
        <w:pStyle w:val="Compact"/>
        <w:numPr>
          <w:ilvl w:val="0"/>
          <w:numId w:val="1019"/>
        </w:numPr>
      </w:pPr>
      <w:r>
        <w:t xml:space="preserve">Order Status Updates</w:t>
      </w:r>
    </w:p>
    <w:p>
      <w:pPr>
        <w:pStyle w:val="FirstParagraph"/>
      </w:pPr>
      <w:r>
        <w:t xml:space="preserve">Order Status Flow:</w:t>
      </w:r>
    </w:p>
    <w:p>
      <w:pPr>
        <w:pStyle w:val="SourceCode"/>
      </w:pPr>
      <w:r>
        <w:rPr>
          <w:rStyle w:val="VerbatimChar"/>
        </w:rPr>
        <w:t xml:space="preserve">New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Preparing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Delivered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whatsapp-flow"/>
    <w:p>
      <w:pPr>
        <w:pStyle w:val="Heading1"/>
      </w:pPr>
      <w:r>
        <w:t xml:space="preserve">WhatsApp Flow</w:t>
      </w:r>
    </w:p>
    <w:p>
      <w:pPr>
        <w:pStyle w:val="FirstParagraph"/>
      </w:pPr>
      <w:r>
        <w:t xml:space="preserve">Customer sends message:</w:t>
      </w:r>
    </w:p>
    <w:p>
      <w:pPr>
        <w:pStyle w:val="SourceCode"/>
      </w:pPr>
      <w:r>
        <w:rPr>
          <w:rStyle w:val="VerbatimChar"/>
        </w:rPr>
        <w:t xml:space="preserve">Hi</w:t>
      </w:r>
    </w:p>
    <w:p>
      <w:pPr>
        <w:pStyle w:val="FirstParagraph"/>
      </w:pPr>
      <w:r>
        <w:t xml:space="preserve">System responds:</w:t>
      </w:r>
    </w:p>
    <w:p>
      <w:pPr>
        <w:pStyle w:val="SourceCode"/>
      </w:pPr>
      <w:r>
        <w:rPr>
          <w:rStyle w:val="VerbatimChar"/>
        </w:rPr>
        <w:t xml:space="preserve">Welcome to ABC Restaurant</w:t>
      </w:r>
      <w:r>
        <w:br/>
      </w:r>
      <w:r>
        <w:br/>
      </w:r>
      <w:r>
        <w:rPr>
          <w:rStyle w:val="VerbatimChar"/>
        </w:rPr>
        <w:t xml:space="preserve">1. View Menu</w:t>
      </w:r>
      <w:r>
        <w:br/>
      </w:r>
      <w:r>
        <w:rPr>
          <w:rStyle w:val="VerbatimChar"/>
        </w:rPr>
        <w:t xml:space="preserve">2. Place Order</w:t>
      </w:r>
      <w:r>
        <w:br/>
      </w:r>
      <w:r>
        <w:rPr>
          <w:rStyle w:val="VerbatimChar"/>
        </w:rPr>
        <w:t xml:space="preserve">3. Contact Staff</w:t>
      </w:r>
    </w:p>
    <w:p>
      <w:pPr>
        <w:pStyle w:val="FirstParagraph"/>
      </w:pPr>
      <w:r>
        <w:t xml:space="preserve">Customer selects:</w:t>
      </w:r>
    </w:p>
    <w:p>
      <w:pPr>
        <w:pStyle w:val="SourceCode"/>
      </w:pPr>
      <w:r>
        <w:rPr>
          <w:rStyle w:val="VerbatimChar"/>
        </w:rPr>
        <w:t xml:space="preserve">1</w:t>
      </w:r>
    </w:p>
    <w:p>
      <w:pPr>
        <w:pStyle w:val="FirstParagraph"/>
      </w:pPr>
      <w:r>
        <w:t xml:space="preserve">System sends menu.</w:t>
      </w:r>
    </w:p>
    <w:p>
      <w:pPr>
        <w:pStyle w:val="BodyText"/>
      </w:pPr>
      <w:r>
        <w:t xml:space="preserve">Customer places order.</w:t>
      </w:r>
    </w:p>
    <w:p>
      <w:pPr>
        <w:pStyle w:val="BodyText"/>
      </w:pPr>
      <w:r>
        <w:t xml:space="preserve">Order is created in Admin Portal.</w:t>
      </w:r>
    </w:p>
    <w:p>
      <w:pPr>
        <w:pStyle w:val="BodyText"/>
      </w:pPr>
      <w:r>
        <w:t xml:space="preserve">Staff receives notification.</w:t>
      </w:r>
    </w:p>
    <w:p>
      <w:r>
        <w:pict>
          <v:rect style="width:0;height:1.5pt" o:hralign="center" o:hrstd="t" o:hr="t"/>
        </w:pict>
      </w:r>
    </w:p>
    <w:bookmarkEnd w:id="44"/>
    <w:bookmarkStart w:id="49" w:name="database-overview"/>
    <w:p>
      <w:pPr>
        <w:pStyle w:val="Heading1"/>
      </w:pPr>
      <w:r>
        <w:t xml:space="preserve">Database Overview</w:t>
      </w:r>
    </w:p>
    <w:bookmarkStart w:id="45" w:name="businesses"/>
    <w:p>
      <w:pPr>
        <w:pStyle w:val="Heading2"/>
      </w:pPr>
      <w:r>
        <w:t xml:space="preserve">Businesses</w:t>
      </w:r>
    </w:p>
    <w:p>
      <w:pPr>
        <w:pStyle w:val="SourceCode"/>
      </w:pPr>
      <w:r>
        <w:rPr>
          <w:rStyle w:val="VerbatimChar"/>
        </w:rPr>
        <w:t xml:space="preserve">BusinessId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BusinessType</w:t>
      </w:r>
      <w:r>
        <w:br/>
      </w:r>
      <w:r>
        <w:rPr>
          <w:rStyle w:val="VerbatimChar"/>
        </w:rPr>
        <w:t xml:space="preserve">ContactNumber</w:t>
      </w:r>
      <w:r>
        <w:br/>
      </w:r>
      <w:r>
        <w:rPr>
          <w:rStyle w:val="VerbatimChar"/>
        </w:rPr>
        <w:t xml:space="preserve">WhatsAppNumber</w:t>
      </w:r>
      <w:r>
        <w:br/>
      </w:r>
      <w:r>
        <w:rPr>
          <w:rStyle w:val="VerbatimChar"/>
        </w:rPr>
        <w:t xml:space="preserve">Status</w:t>
      </w:r>
    </w:p>
    <w:bookmarkEnd w:id="45"/>
    <w:bookmarkStart w:id="46" w:name="customers"/>
    <w:p>
      <w:pPr>
        <w:pStyle w:val="Heading2"/>
      </w:pPr>
      <w:r>
        <w:t xml:space="preserve">Customers</w:t>
      </w:r>
    </w:p>
    <w:p>
      <w:pPr>
        <w:pStyle w:val="SourceCode"/>
      </w:pPr>
      <w:r>
        <w:rPr>
          <w:rStyle w:val="VerbatimChar"/>
        </w:rPr>
        <w:t xml:space="preserve">CustomerId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PhoneNumber</w:t>
      </w:r>
      <w:r>
        <w:br/>
      </w:r>
      <w:r>
        <w:rPr>
          <w:rStyle w:val="VerbatimChar"/>
        </w:rPr>
        <w:t xml:space="preserve">Address</w:t>
      </w:r>
      <w:r>
        <w:br/>
      </w:r>
      <w:r>
        <w:rPr>
          <w:rStyle w:val="VerbatimChar"/>
        </w:rPr>
        <w:t xml:space="preserve">LastInteractionDate</w:t>
      </w:r>
    </w:p>
    <w:bookmarkEnd w:id="46"/>
    <w:bookmarkStart w:id="47" w:name="products"/>
    <w:p>
      <w:pPr>
        <w:pStyle w:val="Heading2"/>
      </w:pPr>
      <w:r>
        <w:t xml:space="preserve">Products</w:t>
      </w:r>
    </w:p>
    <w:p>
      <w:pPr>
        <w:pStyle w:val="SourceCode"/>
      </w:pPr>
      <w:r>
        <w:rPr>
          <w:rStyle w:val="VerbatimChar"/>
        </w:rPr>
        <w:t xml:space="preserve">ProductId</w:t>
      </w:r>
      <w:r>
        <w:br/>
      </w:r>
      <w:r>
        <w:rPr>
          <w:rStyle w:val="VerbatimChar"/>
        </w:rPr>
        <w:t xml:space="preserve">CategoryId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Description</w:t>
      </w:r>
    </w:p>
    <w:bookmarkEnd w:id="47"/>
    <w:bookmarkStart w:id="48" w:name="orders"/>
    <w:p>
      <w:pPr>
        <w:pStyle w:val="Heading2"/>
      </w:pPr>
      <w:r>
        <w:t xml:space="preserve">Orders</w:t>
      </w:r>
    </w:p>
    <w:p>
      <w:pPr>
        <w:pStyle w:val="SourceCode"/>
      </w:pPr>
      <w:r>
        <w:rPr>
          <w:rStyle w:val="VerbatimChar"/>
        </w:rPr>
        <w:t xml:space="preserve">OrderId</w:t>
      </w:r>
      <w:r>
        <w:br/>
      </w:r>
      <w:r>
        <w:rPr>
          <w:rStyle w:val="VerbatimChar"/>
        </w:rPr>
        <w:t xml:space="preserve">CustomerId</w:t>
      </w:r>
      <w:r>
        <w:br/>
      </w:r>
      <w:r>
        <w:rPr>
          <w:rStyle w:val="VerbatimChar"/>
        </w:rPr>
        <w:t xml:space="preserve">OrderNumber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TotalAmount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security"/>
    <w:p>
      <w:pPr>
        <w:pStyle w:val="Heading1"/>
      </w:pPr>
      <w:r>
        <w:t xml:space="preserve">Security</w:t>
      </w:r>
    </w:p>
    <w:p>
      <w:pPr>
        <w:pStyle w:val="Compact"/>
        <w:numPr>
          <w:ilvl w:val="0"/>
          <w:numId w:val="1020"/>
        </w:numPr>
      </w:pPr>
      <w:r>
        <w:t xml:space="preserve">HTTPS</w:t>
      </w:r>
    </w:p>
    <w:p>
      <w:pPr>
        <w:pStyle w:val="Compact"/>
        <w:numPr>
          <w:ilvl w:val="0"/>
          <w:numId w:val="1020"/>
        </w:numPr>
      </w:pPr>
      <w:r>
        <w:t xml:space="preserve">JWT Authentication</w:t>
      </w:r>
    </w:p>
    <w:p>
      <w:pPr>
        <w:pStyle w:val="Compact"/>
        <w:numPr>
          <w:ilvl w:val="0"/>
          <w:numId w:val="1020"/>
        </w:numPr>
      </w:pPr>
      <w:r>
        <w:t xml:space="preserve">Role Based Access Control</w:t>
      </w:r>
    </w:p>
    <w:p>
      <w:pPr>
        <w:pStyle w:val="Compact"/>
        <w:numPr>
          <w:ilvl w:val="0"/>
          <w:numId w:val="1020"/>
        </w:numPr>
      </w:pPr>
      <w:r>
        <w:t xml:space="preserve">Audit Logging</w:t>
      </w:r>
    </w:p>
    <w:p>
      <w:pPr>
        <w:pStyle w:val="Compact"/>
        <w:numPr>
          <w:ilvl w:val="0"/>
          <w:numId w:val="1020"/>
        </w:numPr>
      </w:pPr>
      <w:r>
        <w:t xml:space="preserve">API Validation</w:t>
      </w:r>
    </w:p>
    <w:p>
      <w:r>
        <w:pict>
          <v:rect style="width:0;height:1.5pt" o:hralign="center" o:hrstd="t" o:hr="t"/>
        </w:pict>
      </w:r>
    </w:p>
    <w:bookmarkEnd w:id="50"/>
    <w:bookmarkStart w:id="52" w:name="deployment"/>
    <w:p>
      <w:pPr>
        <w:pStyle w:val="Heading1"/>
      </w:pPr>
      <w:r>
        <w:t xml:space="preserve">Deployment</w:t>
      </w:r>
    </w:p>
    <w:bookmarkStart w:id="51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21"/>
        </w:numPr>
      </w:pPr>
      <w:r>
        <w:t xml:space="preserve">.NET 9 SDK</w:t>
      </w:r>
    </w:p>
    <w:p>
      <w:pPr>
        <w:pStyle w:val="Compact"/>
        <w:numPr>
          <w:ilvl w:val="0"/>
          <w:numId w:val="1021"/>
        </w:numPr>
      </w:pPr>
      <w:r>
        <w:t xml:space="preserve">SQL Server 2022</w:t>
      </w:r>
    </w:p>
    <w:p>
      <w:pPr>
        <w:pStyle w:val="Compact"/>
        <w:numPr>
          <w:ilvl w:val="0"/>
          <w:numId w:val="1021"/>
        </w:numPr>
      </w:pPr>
      <w:r>
        <w:t xml:space="preserve">Visual Studio 2022</w:t>
      </w:r>
    </w:p>
    <w:p>
      <w:pPr>
        <w:pStyle w:val="Compact"/>
        <w:numPr>
          <w:ilvl w:val="0"/>
          <w:numId w:val="1021"/>
        </w:numPr>
      </w:pPr>
      <w:r>
        <w:t xml:space="preserve">Azure Subscription</w:t>
      </w:r>
    </w:p>
    <w:p>
      <w:pPr>
        <w:pStyle w:val="Compact"/>
        <w:numPr>
          <w:ilvl w:val="0"/>
          <w:numId w:val="1021"/>
        </w:numPr>
      </w:pPr>
      <w:r>
        <w:t xml:space="preserve">Meta Developer Account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local-setup"/>
    <w:p>
      <w:pPr>
        <w:pStyle w:val="Heading1"/>
      </w:pPr>
      <w:r>
        <w:t xml:space="preserve">Local Setup</w:t>
      </w:r>
    </w:p>
    <w:p>
      <w:pPr>
        <w:pStyle w:val="FirstParagraph"/>
      </w:pPr>
      <w:r>
        <w:t xml:space="preserve">Clone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https://github.com/velonixs/velonixs-connect.git</w:t>
      </w:r>
    </w:p>
    <w:p>
      <w:pPr>
        <w:pStyle w:val="FirstParagraph"/>
      </w:pPr>
      <w:r>
        <w:t xml:space="preserve">Restore Packages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restore</w:t>
      </w:r>
    </w:p>
    <w:p>
      <w:pPr>
        <w:pStyle w:val="FirstParagraph"/>
      </w:pPr>
      <w:r>
        <w:t xml:space="preserve">Apply Migrations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</w:t>
      </w:r>
    </w:p>
    <w:p>
      <w:pPr>
        <w:pStyle w:val="FirstParagraph"/>
      </w:pPr>
      <w:r>
        <w:t xml:space="preserve">Run API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src/Velonixs.Connect.Api</w:t>
      </w:r>
    </w:p>
    <w:p>
      <w:pPr>
        <w:pStyle w:val="FirstParagraph"/>
      </w:pPr>
      <w:r>
        <w:t xml:space="preserve">Run Admin Portal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src/Velonixs.Connect.Admin</w:t>
      </w:r>
    </w:p>
    <w:p>
      <w:r>
        <w:pict>
          <v:rect style="width:0;height:1.5pt" o:hralign="center" o:hrstd="t" o:hr="t"/>
        </w:pict>
      </w:r>
    </w:p>
    <w:bookmarkEnd w:id="53"/>
    <w:bookmarkStart w:id="58" w:name="roadmap"/>
    <w:p>
      <w:pPr>
        <w:pStyle w:val="Heading1"/>
      </w:pPr>
      <w:r>
        <w:t xml:space="preserve">Roadmap</w:t>
      </w:r>
    </w:p>
    <w:bookmarkStart w:id="54" w:name="version-1.0"/>
    <w:p>
      <w:pPr>
        <w:pStyle w:val="Heading2"/>
      </w:pPr>
      <w:r>
        <w:t xml:space="preserve">Version 1.0</w:t>
      </w:r>
    </w:p>
    <w:p>
      <w:pPr>
        <w:pStyle w:val="Compact"/>
        <w:numPr>
          <w:ilvl w:val="0"/>
          <w:numId w:val="1022"/>
        </w:numPr>
      </w:pPr>
      <w:r>
        <w:t xml:space="preserve">WhatsApp Integration</w:t>
      </w:r>
    </w:p>
    <w:p>
      <w:pPr>
        <w:pStyle w:val="Compact"/>
        <w:numPr>
          <w:ilvl w:val="0"/>
          <w:numId w:val="1022"/>
        </w:numPr>
      </w:pPr>
      <w:r>
        <w:t xml:space="preserve">Catalog Management</w:t>
      </w:r>
    </w:p>
    <w:p>
      <w:pPr>
        <w:pStyle w:val="Compact"/>
        <w:numPr>
          <w:ilvl w:val="0"/>
          <w:numId w:val="1022"/>
        </w:numPr>
      </w:pPr>
      <w:r>
        <w:t xml:space="preserve">Customer Management</w:t>
      </w:r>
    </w:p>
    <w:p>
      <w:pPr>
        <w:pStyle w:val="Compact"/>
        <w:numPr>
          <w:ilvl w:val="0"/>
          <w:numId w:val="1022"/>
        </w:numPr>
      </w:pPr>
      <w:r>
        <w:t xml:space="preserve">Order Management</w:t>
      </w:r>
    </w:p>
    <w:p>
      <w:pPr>
        <w:pStyle w:val="Compact"/>
        <w:numPr>
          <w:ilvl w:val="0"/>
          <w:numId w:val="1022"/>
        </w:numPr>
      </w:pPr>
      <w:r>
        <w:t xml:space="preserve">Dashboard</w:t>
      </w:r>
    </w:p>
    <w:bookmarkEnd w:id="54"/>
    <w:bookmarkStart w:id="55" w:name="version-2.0"/>
    <w:p>
      <w:pPr>
        <w:pStyle w:val="Heading2"/>
      </w:pPr>
      <w:r>
        <w:t xml:space="preserve">Version 2.0</w:t>
      </w:r>
    </w:p>
    <w:p>
      <w:pPr>
        <w:pStyle w:val="Compact"/>
        <w:numPr>
          <w:ilvl w:val="0"/>
          <w:numId w:val="1023"/>
        </w:numPr>
      </w:pPr>
      <w:r>
        <w:t xml:space="preserve">AI Assistant</w:t>
      </w:r>
    </w:p>
    <w:p>
      <w:pPr>
        <w:pStyle w:val="Compact"/>
        <w:numPr>
          <w:ilvl w:val="0"/>
          <w:numId w:val="1023"/>
        </w:numPr>
      </w:pPr>
      <w:r>
        <w:t xml:space="preserve">Broadcast Messaging</w:t>
      </w:r>
    </w:p>
    <w:p>
      <w:pPr>
        <w:pStyle w:val="Compact"/>
        <w:numPr>
          <w:ilvl w:val="0"/>
          <w:numId w:val="1023"/>
        </w:numPr>
      </w:pPr>
      <w:r>
        <w:t xml:space="preserve">Customer Segmentation</w:t>
      </w:r>
    </w:p>
    <w:bookmarkEnd w:id="55"/>
    <w:bookmarkStart w:id="56" w:name="version-3.0"/>
    <w:p>
      <w:pPr>
        <w:pStyle w:val="Heading2"/>
      </w:pPr>
      <w:r>
        <w:t xml:space="preserve">Version 3.0</w:t>
      </w:r>
    </w:p>
    <w:p>
      <w:pPr>
        <w:pStyle w:val="Compact"/>
        <w:numPr>
          <w:ilvl w:val="0"/>
          <w:numId w:val="1024"/>
        </w:numPr>
      </w:pPr>
      <w:r>
        <w:t xml:space="preserve">Online Payments</w:t>
      </w:r>
    </w:p>
    <w:p>
      <w:pPr>
        <w:pStyle w:val="Compact"/>
        <w:numPr>
          <w:ilvl w:val="0"/>
          <w:numId w:val="1024"/>
        </w:numPr>
      </w:pPr>
      <w:r>
        <w:t xml:space="preserve">Delivery Tracking</w:t>
      </w:r>
    </w:p>
    <w:p>
      <w:pPr>
        <w:pStyle w:val="Compact"/>
        <w:numPr>
          <w:ilvl w:val="0"/>
          <w:numId w:val="1024"/>
        </w:numPr>
      </w:pPr>
      <w:r>
        <w:t xml:space="preserve">Mobile App</w:t>
      </w:r>
    </w:p>
    <w:bookmarkEnd w:id="56"/>
    <w:bookmarkStart w:id="57" w:name="version-4.0"/>
    <w:p>
      <w:pPr>
        <w:pStyle w:val="Heading2"/>
      </w:pPr>
      <w:r>
        <w:t xml:space="preserve">Version 4.0</w:t>
      </w:r>
    </w:p>
    <w:p>
      <w:pPr>
        <w:pStyle w:val="Compact"/>
        <w:numPr>
          <w:ilvl w:val="0"/>
          <w:numId w:val="1025"/>
        </w:numPr>
      </w:pPr>
      <w:r>
        <w:t xml:space="preserve">Multi-Industry Templates</w:t>
      </w:r>
    </w:p>
    <w:p>
      <w:pPr>
        <w:pStyle w:val="Compact"/>
        <w:numPr>
          <w:ilvl w:val="0"/>
          <w:numId w:val="1025"/>
        </w:numPr>
      </w:pPr>
      <w:r>
        <w:t xml:space="preserve">CRM Features</w:t>
      </w:r>
    </w:p>
    <w:p>
      <w:pPr>
        <w:pStyle w:val="Compact"/>
        <w:numPr>
          <w:ilvl w:val="0"/>
          <w:numId w:val="1025"/>
        </w:numPr>
      </w:pPr>
      <w:r>
        <w:t xml:space="preserve">Marketing Automation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mvp-goals"/>
    <w:p>
      <w:pPr>
        <w:pStyle w:val="Heading1"/>
      </w:pPr>
      <w:r>
        <w:t xml:space="preserve">MVP Goals</w:t>
      </w:r>
    </w:p>
    <w:p>
      <w:pPr>
        <w:pStyle w:val="FirstParagraph"/>
      </w:pPr>
      <w:r>
        <w:t xml:space="preserve">Month 1</w:t>
      </w:r>
    </w:p>
    <w:p>
      <w:pPr>
        <w:pStyle w:val="Compact"/>
        <w:numPr>
          <w:ilvl w:val="0"/>
          <w:numId w:val="1026"/>
        </w:numPr>
      </w:pPr>
      <w:r>
        <w:t xml:space="preserve">Pilot Restaurant Live</w:t>
      </w:r>
    </w:p>
    <w:p>
      <w:pPr>
        <w:pStyle w:val="FirstParagraph"/>
      </w:pPr>
      <w:r>
        <w:t xml:space="preserve">Month 3</w:t>
      </w:r>
    </w:p>
    <w:p>
      <w:pPr>
        <w:pStyle w:val="Compact"/>
        <w:numPr>
          <w:ilvl w:val="0"/>
          <w:numId w:val="1027"/>
        </w:numPr>
      </w:pPr>
      <w:r>
        <w:t xml:space="preserve">10 Active Businesses</w:t>
      </w:r>
    </w:p>
    <w:p>
      <w:pPr>
        <w:pStyle w:val="FirstParagraph"/>
      </w:pPr>
      <w:r>
        <w:t xml:space="preserve">Month 6</w:t>
      </w:r>
    </w:p>
    <w:p>
      <w:pPr>
        <w:pStyle w:val="Compact"/>
        <w:numPr>
          <w:ilvl w:val="0"/>
          <w:numId w:val="1028"/>
        </w:numPr>
      </w:pPr>
      <w:r>
        <w:t xml:space="preserve">50 Active Businesses</w:t>
      </w:r>
    </w:p>
    <w:p>
      <w:pPr>
        <w:pStyle w:val="FirstParagraph"/>
      </w:pPr>
      <w:r>
        <w:t xml:space="preserve">Month 12</w:t>
      </w:r>
    </w:p>
    <w:p>
      <w:pPr>
        <w:pStyle w:val="Compact"/>
        <w:numPr>
          <w:ilvl w:val="0"/>
          <w:numId w:val="1029"/>
        </w:numPr>
      </w:pPr>
      <w:r>
        <w:t xml:space="preserve">100+ Paying Businesses</w:t>
      </w:r>
    </w:p>
    <w:p>
      <w:r>
        <w:pict>
          <v:rect style="width:0;height:1.5pt" o:hralign="center" o:hrstd="t" o:hr="t"/>
        </w:pict>
      </w:r>
    </w:p>
    <w:bookmarkEnd w:id="59"/>
    <w:bookmarkStart w:id="60" w:name="about-velonixs-technologies"/>
    <w:p>
      <w:pPr>
        <w:pStyle w:val="Heading1"/>
      </w:pPr>
      <w:r>
        <w:t xml:space="preserve">About Velonixs Technologies</w:t>
      </w:r>
    </w:p>
    <w:p>
      <w:pPr>
        <w:pStyle w:val="FirstParagraph"/>
      </w:pPr>
      <w:r>
        <w:t xml:space="preserve">Velonixs Technologies builds practical digital products that help businesses automate operations, improve customer engagement, and accelerate growth.</w:t>
      </w:r>
    </w:p>
    <w:p>
      <w:pPr>
        <w:pStyle w:val="BodyText"/>
      </w:pPr>
      <w:r>
        <w:t xml:space="preserve">Website: https://velonixs.com</w:t>
      </w:r>
    </w:p>
    <w:p>
      <w:pPr>
        <w:pStyle w:val="BodyText"/>
      </w:pPr>
      <w:r>
        <w:t xml:space="preserve">LinkedIn: https://www.linkedin.com/company/velonixs-technologies/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2026-06-17T15:33:15Z</dcterms:created>
  <dcterms:modified xsi:type="dcterms:W3CDTF">2026-06-17T15:33:15Z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