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B175D"/>
          <w:sz w:val="48"/>
        </w:rPr>
        <w:t>VELORA ICON AUDIT</w:t>
      </w:r>
    </w:p>
    <w:p>
      <w:pPr>
        <w:spacing w:after="240"/>
      </w:pPr>
      <w:r>
        <w:rPr>
          <w:rFonts w:ascii="Calibri" w:hAnsi="Calibri"/>
          <w:b w:val="0"/>
          <w:color w:val="5C6574"/>
          <w:sz w:val="24"/>
        </w:rPr>
        <w:t>Полный аудит графических ресурсов Velora и Velora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00" w:type="dxa"/>
              <w:bottom w:w="80" w:type="dxa"/>
              <w:end w:w="100" w:type="dxa"/>
            </w:tcMar>
            <w:shd w:fill="F3F0FA"/>
          </w:tcPr>
          <w:p/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32"/>
              </w:rPr>
              <w:t>283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 w:val="0"/>
                <w:color w:val="5C6574"/>
                <w:sz w:val="15"/>
              </w:rPr>
              <w:t>Графических ресурсов</w:t>
            </w:r>
          </w:p>
        </w:tc>
        <w:tc>
          <w:tcPr>
            <w:tcW w:type="dxa" w:w="2340"/>
            <w:tcMar>
              <w:top w:w="80" w:type="dxa"/>
              <w:start w:w="100" w:type="dxa"/>
              <w:bottom w:w="80" w:type="dxa"/>
              <w:end w:w="100" w:type="dxa"/>
            </w:tcMar>
            <w:shd w:fill="F3F0FA"/>
          </w:tcPr>
          <w:p/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32"/>
              </w:rPr>
              <w:t>157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 w:val="0"/>
                <w:color w:val="5C6574"/>
                <w:sz w:val="15"/>
              </w:rPr>
              <w:t>Используется</w:t>
            </w:r>
          </w:p>
        </w:tc>
        <w:tc>
          <w:tcPr>
            <w:tcW w:type="dxa" w:w="2340"/>
            <w:tcMar>
              <w:top w:w="80" w:type="dxa"/>
              <w:start w:w="100" w:type="dxa"/>
              <w:bottom w:w="80" w:type="dxa"/>
              <w:end w:w="100" w:type="dxa"/>
            </w:tcMar>
            <w:shd w:fill="F3F0FA"/>
          </w:tcPr>
          <w:p/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32"/>
              </w:rPr>
              <w:t>126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 w:val="0"/>
                <w:color w:val="5C6574"/>
                <w:sz w:val="15"/>
              </w:rPr>
              <w:t>Не используется</w:t>
            </w:r>
          </w:p>
        </w:tc>
        <w:tc>
          <w:tcPr>
            <w:tcW w:type="dxa" w:w="2340"/>
            <w:tcMar>
              <w:top w:w="80" w:type="dxa"/>
              <w:start w:w="100" w:type="dxa"/>
              <w:bottom w:w="80" w:type="dxa"/>
              <w:end w:w="100" w:type="dxa"/>
            </w:tcMar>
            <w:shd w:fill="F3F0FA"/>
          </w:tcPr>
          <w:p/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32"/>
              </w:rPr>
              <w:t>0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 w:val="0"/>
                <w:color w:val="5C6574"/>
                <w:sz w:val="15"/>
              </w:rPr>
              <w:t>Прямых подключений</w:t>
            </w:r>
          </w:p>
        </w:tc>
      </w:tr>
      <w:tr>
        <w:tc>
          <w:tcPr>
            <w:tcW w:type="dxa" w:w="2340"/>
            <w:tcMar>
              <w:top w:w="80" w:type="dxa"/>
              <w:start w:w="100" w:type="dxa"/>
              <w:bottom w:w="80" w:type="dxa"/>
              <w:end w:w="100" w:type="dxa"/>
            </w:tcMar>
            <w:shd w:fill="F3F0FA"/>
          </w:tcPr>
          <w:p/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32"/>
              </w:rPr>
              <w:t>16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 w:val="0"/>
                <w:color w:val="5C6574"/>
                <w:sz w:val="15"/>
              </w:rPr>
              <w:t>Недостающих</w:t>
            </w:r>
          </w:p>
        </w:tc>
        <w:tc>
          <w:tcPr>
            <w:tcW w:type="dxa" w:w="2340"/>
            <w:tcMar>
              <w:top w:w="80" w:type="dxa"/>
              <w:start w:w="100" w:type="dxa"/>
              <w:bottom w:w="80" w:type="dxa"/>
              <w:end w:w="100" w:type="dxa"/>
            </w:tcMar>
            <w:shd w:fill="F3F0FA"/>
          </w:tcPr>
          <w:p/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32"/>
              </w:rPr>
              <w:t>34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 w:val="0"/>
                <w:color w:val="5C6574"/>
                <w:sz w:val="15"/>
              </w:rPr>
              <w:t>Конфликтов</w:t>
            </w:r>
          </w:p>
        </w:tc>
        <w:tc>
          <w:tcPr>
            <w:tcW w:type="dxa" w:w="2340"/>
            <w:tcMar>
              <w:top w:w="80" w:type="dxa"/>
              <w:start w:w="100" w:type="dxa"/>
              <w:bottom w:w="80" w:type="dxa"/>
              <w:end w:w="100" w:type="dxa"/>
            </w:tcMar>
            <w:shd w:fill="F3F0FA"/>
          </w:tcPr>
          <w:p/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32"/>
              </w:rPr>
              <w:t>58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 w:val="0"/>
                <w:color w:val="5C6574"/>
                <w:sz w:val="15"/>
              </w:rPr>
              <w:t>Требует замены</w:t>
            </w:r>
          </w:p>
        </w:tc>
        <w:tc>
          <w:tcPr>
            <w:tcW w:type="dxa" w:w="2340"/>
            <w:tcMar>
              <w:top w:w="80" w:type="dxa"/>
              <w:start w:w="100" w:type="dxa"/>
              <w:bottom w:w="80" w:type="dxa"/>
              <w:end w:w="100" w:type="dxa"/>
            </w:tcMar>
            <w:shd w:fill="F3F0FA"/>
          </w:tcPr>
          <w:p/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32"/>
              </w:rPr>
              <w:t>15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 w:val="0"/>
                <w:color w:val="5C6574"/>
                <w:sz w:val="15"/>
              </w:rPr>
              <w:t>Новых создать</w:t>
            </w:r>
          </w:p>
        </w:tc>
      </w:tr>
    </w:tbl>
    <w:p/>
    <w:p>
      <w:pPr>
        <w:spacing w:before="0" w:after="20" w:line="240" w:lineRule="auto"/>
      </w:pPr>
      <w:r>
        <w:rPr>
          <w:rFonts w:ascii="Calibri" w:hAnsi="Calibri"/>
          <w:b w:val="0"/>
          <w:color w:val="5C6574"/>
          <w:sz w:val="18"/>
        </w:rPr>
        <w:t>Дата аудита: 26.07.2026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5C6574"/>
          <w:sz w:val="18"/>
        </w:rPr>
        <w:t>Режим: только чтение. Код, ресурсы и Git-история проекта не изменялись.</w:t>
      </w:r>
    </w:p>
    <w:p>
      <w:r>
        <w:br w:type="page"/>
      </w:r>
    </w:p>
    <w:p>
      <w:pPr>
        <w:pStyle w:val="Heading1"/>
        <w:keepNext/>
      </w:pPr>
      <w:r>
        <w:t>Методика и границы аудита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20"/>
        </w:rPr>
        <w:t>Просканированы обе кодовые базы: C:\Velora и C:\Velora studio. Исключены служебные каталоги .git, .venv, build, dist и __pycache__.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20"/>
        </w:rPr>
        <w:t>Статическое использование определялось по вызовам IconRegistry, прямым QIcon/QPixmap, строковым ссылкам на имена файлов и emoji в пользовательских строках. Динамически формируемые ID отмечены как ограничение статического анализа.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20"/>
        </w:rPr>
        <w:t>Единица инвентаризации — относительный путь графического ресурса. Одинаковые зеркальные копии Velora и Studio сведены в одну запись с двумя физическими путями.</w:t>
      </w:r>
    </w:p>
    <w:p>
      <w:pPr>
        <w:pStyle w:val="Heading1"/>
        <w:keepNext/>
      </w:pPr>
      <w:r>
        <w:t>Карта использования по разделам приложения</w:t>
      </w:r>
    </w:p>
    <w:p>
      <w:pPr>
        <w:pStyle w:val="Heading2"/>
        <w:keepNext/>
      </w:pPr>
      <w:r>
        <w:t>Главное окно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8"/>
        </w:rPr>
        <w:t>Логических иконок: 8; вызовов через IconRegistry: 14; прямых ссылок: 0; строк с emoji: 0.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6"/>
        </w:rPr>
        <w:t>Используемые ID: add, announcement, back, forward, history_recent, info, search, settings_gears</w:t>
      </w:r>
    </w:p>
    <w:p>
      <w:pPr>
        <w:pStyle w:val="Heading2"/>
        <w:keepNext/>
      </w:pPr>
      <w:r>
        <w:t>Sidebar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8"/>
        </w:rPr>
        <w:t>Логических иконок: 25; вызовов через IconRegistry: 35; прямых ссылок: 0; строк с emoji: 0.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6"/>
        </w:rPr>
        <w:t>Используемые ID: ai_chip, announcement, category, code_display, compass, crosshair, fist, folder_tree, gear, globe, helmet, media_file, platform, platforms, processor, puzzle, python, race, skull, sport, strategy, video_camera, video_media, warning, windows</w:t>
      </w:r>
    </w:p>
    <w:p>
      <w:pPr>
        <w:pStyle w:val="Heading2"/>
        <w:keepNext/>
      </w:pPr>
      <w:r>
        <w:t>Каталог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8"/>
        </w:rPr>
        <w:t>Логических иконок: 18; вызовов через IconRegistry: 20; прямых ссылок: 0; строк с emoji: 4.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6"/>
        </w:rPr>
        <w:t>Используемые ID: abandoned, activity, completed, developer, dropped, more, not_started, not_used, not_watched, platform, playing, search, settings_gears, used, using, waiting_new_season, watched, watching</w:t>
      </w:r>
    </w:p>
    <w:p>
      <w:pPr>
        <w:pStyle w:val="Heading2"/>
        <w:keepNext/>
      </w:pPr>
      <w:r>
        <w:t>Quick View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8"/>
        </w:rPr>
        <w:t>Логических иконок: 20; вызовов через IconRegistry: 37; прямых ссылок: 5; строк с emoji: 7.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6"/>
        </w:rPr>
        <w:t>Используемые ID: announcement, atmosphere, clock, code_display, dropped, edit, eye, gameplay, gaming_pc, globe, graphics, platforms, play, save, sliders, soundtrack, story, video_media, watched, watching</w:t>
      </w:r>
    </w:p>
    <w:p>
      <w:pPr>
        <w:pStyle w:val="Heading2"/>
        <w:keepNext/>
      </w:pPr>
      <w:r>
        <w:t>Подробная карточка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8"/>
        </w:rPr>
        <w:t>Логических иконок: 22; вызовов через IconRegistry: 36; прямых ссылок: 0; строк с emoji: 2.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6"/>
        </w:rPr>
        <w:t>Используемые ID: ai_chip, announcement, clock, code_display, cpu, edit, film_budget, gaming_pc, globe, gpu, history_recent, media_file, platforms, play, processor, python, ram, storage, storefront, stores, trophy, watched</w:t>
      </w:r>
    </w:p>
    <w:p>
      <w:pPr>
        <w:pStyle w:val="Heading2"/>
        <w:keepNext/>
      </w:pPr>
      <w:r>
        <w:t>МОЙ VELORA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8"/>
        </w:rPr>
        <w:t>Логических иконок: 13; вызовов через IconRegistry: 21; прямых ссылок: 0; строк с emoji: 4.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6"/>
        </w:rPr>
        <w:t>Используемые ID: completed, date_completed, date_started, dropped, general_rating, movie, notification_bell, personal_rating, platforms, playtime, profile, user_data, watched</w:t>
      </w:r>
    </w:p>
    <w:p>
      <w:pPr>
        <w:pStyle w:val="Heading2"/>
        <w:keepNext/>
      </w:pPr>
      <w:r>
        <w:t>Статистика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626977"/>
          <w:sz w:val="18"/>
        </w:rPr>
        <w:t>Статически подтверждённых иконок в этой области не найдено. Это может означать текстовый интерфейс, незавершённый модуль или динамическую подстановку.</w:t>
      </w:r>
    </w:p>
    <w:p>
      <w:pPr>
        <w:pStyle w:val="Heading2"/>
        <w:keepNext/>
      </w:pPr>
      <w:r>
        <w:t>История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626977"/>
          <w:sz w:val="18"/>
        </w:rPr>
        <w:t>Статически подтверждённых иконок в этой области не найдено. Это может означать текстовый интерфейс, незавершённый модуль или динамическую подстановку.</w:t>
      </w:r>
    </w:p>
    <w:p>
      <w:pPr>
        <w:pStyle w:val="Heading2"/>
        <w:keepNext/>
      </w:pPr>
      <w:r>
        <w:t>Цели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626977"/>
          <w:sz w:val="18"/>
        </w:rPr>
        <w:t>Статически подтверждённых иконок в этой области не найдено. Это может означать текстовый интерфейс, незавершённый модуль или динамическую подстановку.</w:t>
      </w:r>
    </w:p>
    <w:p>
      <w:pPr>
        <w:pStyle w:val="Heading2"/>
        <w:keepNext/>
      </w:pPr>
      <w:r>
        <w:t>Пользовательские списки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626977"/>
          <w:sz w:val="18"/>
        </w:rPr>
        <w:t>Статически подтверждённых иконок в этой области не найдено. Это может означать текстовый интерфейс, незавершённый модуль или динамическую подстановку.</w:t>
      </w:r>
    </w:p>
    <w:p>
      <w:pPr>
        <w:pStyle w:val="Heading2"/>
        <w:keepNext/>
      </w:pPr>
      <w:r>
        <w:t>Умные списки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626977"/>
          <w:sz w:val="18"/>
        </w:rPr>
        <w:t>Статически подтверждённых иконок в этой области не найдено. Это может означать текстовый интерфейс, незавершённый модуль или динамическую подстановку.</w:t>
      </w:r>
    </w:p>
    <w:p>
      <w:pPr>
        <w:pStyle w:val="Heading2"/>
        <w:keepNext/>
      </w:pPr>
      <w:r>
        <w:t>Пользовательские теги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626977"/>
          <w:sz w:val="18"/>
        </w:rPr>
        <w:t>Статически подтверждённых иконок в этой области не найдено. Это может означать текстовый интерфейс, незавершённый модуль или динамическую подстановку.</w:t>
      </w:r>
    </w:p>
    <w:p>
      <w:pPr>
        <w:pStyle w:val="Heading2"/>
        <w:keepNext/>
      </w:pPr>
      <w:r>
        <w:t>Очередь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626977"/>
          <w:sz w:val="18"/>
        </w:rPr>
        <w:t>Статически подтверждённых иконок в этой области не найдено. Это может означать текстовый интерфейс, незавершённый модуль или динамическую подстановку.</w:t>
      </w:r>
    </w:p>
    <w:p>
      <w:pPr>
        <w:pStyle w:val="Heading2"/>
        <w:keepNext/>
      </w:pPr>
      <w:r>
        <w:t>Галерея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626977"/>
          <w:sz w:val="18"/>
        </w:rPr>
        <w:t>Статически подтверждённых иконок в этой области не найдено. Это может означать текстовый интерфейс, незавершённый модуль или динамическую подстановку.</w:t>
      </w:r>
    </w:p>
    <w:p>
      <w:pPr>
        <w:pStyle w:val="Heading2"/>
        <w:keepNext/>
      </w:pPr>
      <w:r>
        <w:t>Backup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626977"/>
          <w:sz w:val="18"/>
        </w:rPr>
        <w:t>Статически подтверждённых иконок в этой области не найдено. Это может означать текстовый интерфейс, незавершённый модуль или динамическую подстановку.</w:t>
      </w:r>
    </w:p>
    <w:p>
      <w:pPr>
        <w:pStyle w:val="Heading2"/>
        <w:keepNext/>
      </w:pPr>
      <w:r>
        <w:t>Диагностика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626977"/>
          <w:sz w:val="18"/>
        </w:rPr>
        <w:t>Статически подтверждённых иконок в этой области не найдено. Это может означать текстовый интерфейс, незавершённый модуль или динамическую подстановку.</w:t>
      </w:r>
    </w:p>
    <w:p>
      <w:pPr>
        <w:pStyle w:val="Heading2"/>
        <w:keepNext/>
      </w:pPr>
      <w:r>
        <w:t>Настройки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8"/>
        </w:rPr>
        <w:t>Логических иконок: 17; вызовов через IconRegistry: 20; прямых ссылок: 0; строк с emoji: 0.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6"/>
        </w:rPr>
        <w:t>Используемые ID: catalog, data_folder, database_check, export_backup, globe, import_backup, integrity_check, language_de, language_en_gb, language_en_us, language_es, language_fr, language_ro, language_ru, languages, logs, settings_gears</w:t>
      </w:r>
    </w:p>
    <w:p>
      <w:pPr>
        <w:pStyle w:val="Heading2"/>
        <w:keepNext/>
      </w:pPr>
      <w:r>
        <w:t>Studio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8"/>
        </w:rPr>
        <w:t>Логических иконок: 51; вызовов через IconRegistry: 90; прямых ссылок: 0; строк с emoji: 2.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6"/>
        </w:rPr>
        <w:t>Используемые ID: add, ai_chip, android, apple, chevron-down, code_display, cpu, currency_rub, currency_usd, database_check, delete, description, disk, edit, folder_tree, gaming_pc, globe, gpu, language_de, language_en_gb, language_en_us, language_es, language_fr, language_ro, language_ru, languages, linux, media_file, minimum_requirements, nintendo_switch, operating_system, platforms, playstation, processor, ram, recommended_requirements, refresh, save, search, settings_gears, sliders, steam, storage, success, system_requirements, usb_code, video_camera, video_media, vr, windows, xbox</w:t>
      </w:r>
    </w:p>
    <w:p>
      <w:pPr>
        <w:pStyle w:val="Heading2"/>
        <w:keepNext/>
      </w:pPr>
      <w:r>
        <w:t>Прочие компоненты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8"/>
        </w:rPr>
        <w:t>Логических иконок: 17; вызовов через IconRegistry: 42; прямых ссылок: 0; строк с emoji: 4.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6"/>
        </w:rPr>
        <w:t>Используемые ID: age_18, android, apple, check, database_check, gaming_pc, history_recent, info, linux, nintendo_switch, pc, platforms, playstation, playtime, vr, windows, xbox</w:t>
      </w:r>
    </w:p>
    <w:p>
      <w:r>
        <w:br w:type="page"/>
      </w:r>
    </w:p>
    <w:p>
      <w:pPr>
        <w:pStyle w:val="Heading1"/>
        <w:keepNext/>
      </w:pPr>
      <w:r>
        <w:t>1. Используемые иконки — полный реестр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8"/>
        </w:rPr>
        <w:t>Каждая запись ниже описывает ресурс, его фактические подключения и закреплённый смысл. Отметки предназначены для ручного решения дизайнера.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0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trophy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trophy.png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C:\Velora\assets\icons\achievements\dark\trophy.png; Velora Studio: C:\Velora studio\assets\icons\achievements\dark\trophy.png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Подробная карточка;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Награды / достижения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Награды / достижения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age_18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age_18.png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C:\Velora\assets\icons\age\dark\age_18.png; Velora Studio: C:\Velora studio\assets\icons\age\dark\age_18.png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Прочие компоненты;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Маркер возрастного ограничения 18+; показывать только для соответствующего рейтинга.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Маркер возрастного ограничения 18+; показывать только для соответствующего рейтинга.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chevron-down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chevron-down.svg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 Studio: C:\Velora studio\assets\chevron-down.svg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«chevron down»: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«chevron down»: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0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apple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apple.svg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C:\Velora\assets\icons\brands\apple.svg; Velora Studio: C:\Velora studio\assets\icons\brands\apple.svg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Apple / macOS / iOS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Apple / macOS / iOS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0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python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python.svg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C:\Velora\assets\icons\brands\python.svg; Velora Studio: C:\Velora studio\assets\icons\brands\python.svg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Sidebar, Подробная карточка;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Python / технологии проекта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Python / технологии проекта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age_18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age_18.png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C:\Velora\assets\icons\age\color\age_18.png; Velora Studio: C:\Velora studio\assets\icons\age\color\age_18.png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Прочие компоненты;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Маркер возрастного ограничения 18+; показывать только для соответствующего рейтинга.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Маркер возрастного ограничения 18+; показывать только для соответствующего рейтинга.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0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ai_chip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ai_chip.png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C:\Velora\assets\icons\hardware\color\ai_chip.png; Velora Studio: C:\Velora studio\assets\icons\hardware\color\ai_chip.png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Sidebar, Studio, Подробная карточка;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«ai chip»: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«ai chip»: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0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android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android.png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C:\Velora\assets\icons\platforms\color\android.png; Velora Studio: C:\Velora studio\assets\icons\platforms\color\android.png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«android»: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«android»: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0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announcement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announcement.png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C:\Velora\assets\icons\marketing\color\announcement.png; Velora Studio: C:\Velora studio\assets\icons\marketing\color\announcement.png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Sidebar, Главное окно, Подробная карточка; 4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«announcement»: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«announcement»: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0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apple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apple.png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C:\Velora\assets\icons\platforms\color\apple.png; Velora Studio: C:\Velora studio\assets\icons\platforms\color\apple.png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«apple»: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«apple»: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clock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clock.png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C:\Velora\assets\icons\ui\color\clock.png; Velora Studio: C:\Velora studio\assets\icons\ui\color\clock.png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Подробная карточка;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Время, длительность или хронология; не использовать как историю без дополнительного контекста.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Время, длительность или хронология; не использовать как историю без дополнительного контекста.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currency_usd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currency_usd.png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C:\Velora\assets\icons\finance\color\currency_usd.png; Velora Studio: C:\Velora studio\assets\icons\finance\color\currency_usd.png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«currency usd»: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«currency usd»: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film_budget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film_budget.png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C:\Velora\assets\icons\media\color\film_budget.png; Velora Studio: C:\Velora studio\assets\icons\media\color\film_budget.png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Подробная карточка;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Раздел фильмов или кинотип контента.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Раздел фильмов или кинотип контента.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1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gaming_pc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gaming_pc.png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C:\Velora\assets\icons\platforms\color\gaming_pc.png; Velora Studio: C:\Velora studio\assets\icons\platforms\color\gaming_pc.png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Studio, Подробная карточка, Прочие компоненты; 5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«gaming pc»: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«gaming pc»: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1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globe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globe.png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C:\Velora\assets\icons\ui\color\globe.png; Velora Studio: C:\Velora studio\assets\icons\ui\color\globe.png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Sidebar, Studio, Настройки, Подробная карточка; 6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«globe»: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«globe»: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1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history_recent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history_recent.png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C:\Velora\assets\icons\ui\color\history_recent.png; Velora Studio: C:\Velora studio\assets\icons\ui\color\history_recent.png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Главное окно, Подробная карточка, Прочие компоненты;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История изменений конкретной карточки. Не применять для общего журнала приложения или резервных копий.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История изменений конкретной карточки. Не применять для общего журнала приложения или резервных копий.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1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info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info.png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C:\Velora\assets\icons\feedback\color\info.png; Velora Studio: C:\Velora studio\assets\icons\feedback\color\info.png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Главное окно, Прочие компоненты; 4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«info»: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«info»: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1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linux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linux.png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C:\Velora\assets\icons\platforms\color\linux.png; Velora Studio: C:\Velora studio\assets\icons\platforms\color\linux.png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«linux»: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«linux»: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1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media_file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media_file.png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C:\Velora\assets\icons\media\color\media_file.png; Velora Studio: C:\Velora studio\assets\icons\media\color\media_file.png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Sidebar, Studio, Подробная карточка;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«media file»: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«media file»: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1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nintendo_switch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nintendo_switch.png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C:\Velora\assets\icons\platforms\color\nintendo_switch.png; Velora Studio: C:\Velora studio\assets\icons\platforms\color\nintendo_switch.png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«nintendo switch»: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«nintendo switch»: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notification_bell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notification_bell.png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C:\Velora\assets\icons\ui\color\notification_bell.png; Velora Studio: C:\Velora studio\assets\icons\ui\color\notification_bell.png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МОЙ VELORA;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«notification bell»: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«notification bell»: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2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play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play.png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C:\Velora\assets\icons\ui\color\play.png; Velora Studio: C:\Velora studio\assets\icons\ui\color\play.png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Подробная карточка;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2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playstation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playstation.png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C:\Velora\assets\icons\platforms\color\playstation.png; Velora Studio: C:\Velora studio\assets\icons\platforms\color\playstation.png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2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processor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processor.png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C:\Velora\assets\icons\hardware\color\processor.png; Velora Studio: C:\Velora studio\assets\icons\hardware\color\processor.png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Sidebar, Studio, Подробная карточка;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«processor»: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«processor»: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2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settings_gears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settings_gears.png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C:\Velora\assets\icons\ui\color\settings_gears.png; Velora Studio: C:\Velora studio\assets\icons\ui\color\settings_gears.png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Главное окно, Каталог, Настройки; 4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Настройки приложения или конкретного функционального блока.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Настройки приложения или конкретного функционального блока.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2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sliders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sliders.png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C:\Velora\assets\icons\ui\color\sliders.png; Velora Studio: C:\Velora studio\assets\icons\ui\color\sliders.png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Studio;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«sliders»: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«sliders»: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2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steam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steam.png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C:\Velora\assets\icons\stores\color\steam.png; Velora Studio: C:\Velora studio\assets\icons\stores\color\steam.png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Магазин/сервис Steam. Не использовать как универсальную иконку магазина.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Магазин/сервис Steam. Не использовать как универсальную иконку магазина.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2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trophy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trophy.png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C:\Velora\assets\icons\achievements\color\trophy.png; Velora Studio: C:\Velora studio\assets\icons\achievements\color\trophy.png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Подробная карточка;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«trophy»: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«trophy»: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2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usb_code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usb_code.png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C:\Velora\assets\icons\hardware\color\usb_code.png; Velora Studio: C:\Velora studio\assets\icons\hardware\color\usb_code.png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«usb code»: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«usb code»: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2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video_media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video_media.png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C:\Velora\assets\icons\media\color\video_media.png; Velora Studio: C:\Velora studio\assets\icons\media\color\video_media.png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Sidebar, Studio;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«video media»: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«video media»: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3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vr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vr.png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C:\Velora\assets\icons\platforms\color\vr.png; Velora Studio: C:\Velora studio\assets\icons\platforms\color\vr.png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«vr»: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«vr»: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3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warning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warning.png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C:\Velora\assets\icons\feedback\color\warning.png; Velora Studio: C:\Velora studio\assets\icons\feedback\color\warning.png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«warning»: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«warning»: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3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windows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windows.png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C:\Velora\assets\icons\platforms\color\windows.png; Velora Studio: C:\Velora studio\assets\icons\platforms\color\windows.png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Sidebar, Studio, Прочие компоненты;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«windows»: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«windows»: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3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xbox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xbox.png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C:\Velora\assets\icons\platforms\color\xbox.png; Velora Studio: C:\Velora studio\assets\icons\platforms\color\xbox.png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«xbox»: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«xbox»: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3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category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category.svg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C:\Velora\assets\icons\v2\details\category.svg; Velora Studio: C:\Velora studio\assets\icons\v2\details\category.svg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«category»: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«category»: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3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cpu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cpu.svg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C:\Velora\assets\icons\v2\details\cpu.svg; Velora Studio: C:\Velora studio\assets\icons\v2\details\cpu.svg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Подробная карточка;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«cpu»: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«cpu»: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3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description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description.svg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C:\Velora\assets\icons\v2\details\description.svg; Velora Studio: C:\Velora studio\assets\icons\v2\details\description.svg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«description»: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«description»: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3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developer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developer.svg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C:\Velora\assets\icons\v2\details\developer.svg; Velora Studio: C:\Velora studio\assets\icons\v2\details\developer.svg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Каталог;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«developer»: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«developer»: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3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disk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disk.svg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C:\Velora\assets\icons\v2\details\disk.svg; Velora Studio: C:\Velora studio\assets\icons\v2\details\disk.svg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«disk»: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«disk»: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3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gpu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gpu.svg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C:\Velora\assets\icons\v2\details\gpu.svg; Velora Studio: C:\Velora studio\assets\icons\v2\details\gpu.svg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Подробная карточка;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«gpu»: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«gpu»: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4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languages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languages.svg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C:\Velora\assets\icons\v2\details\languages.svg; Velora Studio: C:\Velora studio\assets\icons\v2\details\languages.svg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Настройки;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«languages»: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«languages»: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4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minimum_requirements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minimum_requirements.svg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C:\Velora\assets\icons\v2\details\minimum_requirements.svg; Velora Studio: C:\Velora studio\assets\icons\v2\details\minimum_requirements.svg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«minimum requirements»: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«minimum requirements»: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4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operating_system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operating_system.svg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C:\Velora\assets\icons\v2\details\operating_system.svg; Velora Studio: C:\Velora studio\assets\icons\v2\details\operating_system.svg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«operating system»: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«operating system»: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4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platforms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platforms.svg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C:\Velora\assets\icons\v2\details\platforms.svg; Velora Studio: C:\Velora studio\assets\icons\v2\details\platforms.svg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Sidebar, Studio, МОЙ VELORA, Подробная карточка, Прочие компоненты; 7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«platforms»: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«platforms»: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4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ram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ram.svg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C:\Velora\assets\icons\v2\details\ram.svg; Velora Studio: C:\Velora studio\assets\icons\v2\details\ram.svg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Подробная карточка;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«ram»: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«ram»: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4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recommended_requirements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recommended_requirements.svg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C:\Velora\assets\icons\v2\details\recommended_requirements.svg; Velora Studio: C:\Velora studio\assets\icons\v2\details\recommended_requirements.svg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«recommended requirements»: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«recommended requirements»: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46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stores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stores.svg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C:\Velora\assets\icons\v2\details\stores.svg; Velora Studio: C:\Velora studio\assets\icons\v2\details\stores.svg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Подробная карточка;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«stores»: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«stores»: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47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system_requirements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system_requirements.svg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C:\Velora\assets\icons\v2\details\system_requirements.svg; Velora Studio: C:\Velora studio\assets\icons\v2\details\system_requirements.svg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«system requirements»: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«system requirements»: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48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data_folder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data_folder.svg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C:\Velora\assets\icons\v2\diagnostics\data_folder.svg; Velora Studio: C:\Velora studio\assets\icons\v2\diagnostics\data_folder.svg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Настройки;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«data folder»: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«data folder»: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49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database_check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database_check.svg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C:\Velora\assets\icons\v2\diagnostics\database_check.svg; Velora Studio: C:\Velora studio\assets\icons\v2\diagnostics\database_check.svg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Настройки, Прочие компоненты;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«database check»: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«database check»: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0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export_backup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export_backup.svg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C:\Velora\assets\icons\v2\diagnostics\export_backup.svg; Velora Studio: C:\Velora studio\assets\icons\v2\diagnostics\export_backup.svg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Настройки;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Создание резервной копии данных перед рискованным действием.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Создание резервной копии данных перед рискованным действием.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1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import_backup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import_backup.svg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C:\Velora\assets\icons\v2\diagnostics\import_backup.svg; Velora Studio: C:\Velora studio\assets\icons\v2\diagnostics\import_backup.svg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Настройки;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Создание резервной копии данных перед рискованным действием.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Создание резервной копии данных перед рискованным действием.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2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logs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logs.svg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C:\Velora\assets\icons\v2\diagnostics\logs.svg; Velora Studio: C:\Velora studio\assets\icons\v2\diagnostics\logs.svg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Настройки;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«logs»: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«logs»: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3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user_data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user_data.svg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C:\Velora\assets\icons\v2\diagnostics\user_data.svg; Velora Studio: C:\Velora studio\assets\icons\v2\diagnostics\user_data.svg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МОЙ VELORA;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«user data»: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«user data»: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4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info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info.png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C:\Velora\assets\icons\feedback\dark\info.png; Velora Studio: C:\Velora studio\assets\icons\feedback\dark\info.png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Главное окно, Прочие компоненты; 6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Информация / справка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Информация / справка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5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warning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warning.png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C:\Velora\assets\icons\feedback\dark\warning.png; Velora Studio: C:\Velora studio\assets\icons\feedback\dark\warning.png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Предупреждение / ошибка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Предупреждение / ошибка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6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currency_rub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currency_rub.svg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C:\Velora\assets\icons\finance\currency_rub.svg; Velora Studio: C:\Velora studio\assets\icons\finance\currency_rub.svg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Валюта бюджета — рубль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Валюта бюджета — рубль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7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currency_usd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currency_usd.svg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C:\Velora\assets\icons\finance\currency_usd.svg; Velora Studio: C:\Velora studio\assets\icons\finance\currency_usd.svg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Валюта бюджета — доллар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Валюта бюджета — доллар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8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currency_usd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currency_usd.png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C:\Velora\assets\icons\finance\dark\currency_usd.png; Velora Studio: C:\Velora studio\assets\icons\finance\dark\currency_usd.png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Доллар США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Доллар США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9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compass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compass.svg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C:\Velora\assets\icons\genres\compass.svg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«compass»: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«compass»: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60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crosshair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crosshair.svg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C:\Velora\assets\icons\genres\crosshair.svg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«crosshair»: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«crosshair»: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61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fist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fist.svg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C:\Velora\assets\icons\genres\fist.svg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«fist»: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«fist»: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62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gear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gear.svg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C:\Velora\assets\icons\genres\gear.svg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«gear»: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«gear»: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63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globe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globe.svg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C:\Velora\assets\icons\genres\globe.svg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Sidebar, Настройки, Подробная карточка; 4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«globe»: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«globe»: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64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helmet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helmet.svg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C:\Velora\assets\icons\genres\helmet.svg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«helmet»: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«helmet»: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65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platform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platform.svg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C:\Velora\assets\icons\genres\platform.svg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Sidebar, Каталог;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«platform»: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«platform»: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66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puzzle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puzzle.svg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C:\Velora\assets\icons\genres\puzzle.svg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«puzzle»: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«puzzle»: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67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race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race.svg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C:\Velora\assets\icons\genres\race.svg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«race»: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«race»: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68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skull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skull.svg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C:\Velora\assets\icons\genres\skull.svg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«skull»: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«skull»: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69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sport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sport.svg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C:\Velora\assets\icons\genres\sport.svg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«sport»: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«sport»: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70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strategy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strategy.svg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C:\Velora\assets\icons\genres\strategy.svg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«strategy»: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«strategy»: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71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ai_chip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ai_chip.png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C:\Velora\assets\icons\hardware\dark\ai_chip.png; Velora Studio: C:\Velora studio\assets\icons\hardware\dark\ai_chip.png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Sidebar, Studio, Подробная карточка;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ИИ-чип / технологии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ИИ-чип / технологии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72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processor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processor.png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C:\Velora\assets\icons\hardware\dark\processor.png; Velora Studio: C:\Velora studio\assets\icons\hardware\dark\processor.png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Sidebar, Studio, Подробная карточка;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Процессор / системные требования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Процессор / системные требования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73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usb_code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usb_code.png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C:\Velora\assets\icons\hardware\dark\usb_code.png; Velora Studio: C:\Velora studio\assets\icons\hardware\dark\usb_code.png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USB / перенос / импорт-экспорт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USB / перенос / импорт-экспорт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74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check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check.svg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C:\Velora\assets\icons\check.svg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«check»: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«check»: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75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search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search.svg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C:\Velora\assets\icons\search.svg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Главное окно, Каталог;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Поиск по текущей или глобальной области данных.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Поиск по текущей или глобальной области данных.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76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language_de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language_de.png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C:\Velora\assets\icons\languages\color\language_de.png; Velora Studio: C:\Velora studio\assets\icons\languages\color\language_de.png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Настройки;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Немецкий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Немецкий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77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language_en_gb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language_en_gb.png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C:\Velora\assets\icons\languages\color\language_en_gb.png; Velora Studio: C:\Velora studio\assets\icons\languages\color\language_en_gb.png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Настройки;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Английский (Великобритания)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Английский (Великобритания)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78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language_en_us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language_en_us.png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C:\Velora\assets\icons\languages\color\language_en_us.png; Velora Studio: C:\Velora studio\assets\icons\languages\color\language_en_us.png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Настройки;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Английский (США)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Английский (США)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79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language_es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language_es.png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C:\Velora\assets\icons\languages\color\language_es.png; Velora Studio: C:\Velora studio\assets\icons\languages\color\language_es.png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Настройки;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Испанский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Испанский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80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language_fr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language_fr.png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C:\Velora\assets\icons\languages\color\language_fr.png; Velora Studio: C:\Velora studio\assets\icons\languages\color\language_fr.png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Настройки;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Французский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Французский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81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language_ro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language_ro.png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C:\Velora\assets\icons\languages\color\language_ro.png; Velora Studio: C:\Velora studio\assets\icons\languages\color\language_ro.png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Настройки;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«language ro»: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«language ro»: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82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language_ru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language_ru.png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C:\Velora\assets\icons\languages\color\language_ru.png; Velora Studio: C:\Velora studio\assets\icons\languages\color\language_ru.png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Настройки;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«language ru»: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«language ru»: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83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announcement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announcement.png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C:\Velora\assets\icons\marketing\dark\announcement.png; Velora Studio: C:\Velora studio\assets\icons\marketing\dark\announcement.png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Sidebar, Главное окно, Подробная карточка; 4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Анонс / распространение / реклама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Анонс / распространение / реклама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84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film_budget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film_budget.png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C:\Velora\assets\icons\media\dark\film_budget.png; Velora Studio: C:\Velora studio\assets\icons\media\dark\film_budget.png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Подробная карточка;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Раздел фильмов или кинотип контента.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Раздел фильмов или кинотип контента.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85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media_file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media_file.png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C:\Velora\assets\icons\media\dark\media_file.png; Velora Studio: C:\Velora studio\assets\icons\media\dark\media_file.png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Sidebar, Studio, Подробная карточка;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Медиа-файл / карточка с медиа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Медиа-файл / карточка с медиа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86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video_camera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video_camera.svg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C:\Velora\assets\icons\media\video_camera.svg; Velora Studio: C:\Velora studio\assets\icons\media\video_camera.svg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Sidebar, Studio;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Фильмы, видео, трейлеры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Фильмы, видео, трейлеры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87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video_media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video_media.png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C:\Velora\assets\icons\media\dark\video_media.png; Velora Studio: C:\Velora studio\assets\icons\media\dark\video_media.png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Sidebar, Studio;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Видео / медиа-раздел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Видео / медиа-раздел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88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catalog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catalog.svg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C:\Velora\assets\icons\v2\media_types\catalog.svg; Velora Studio: C:\Velora studio\assets\icons\v2\media_types\catalog.svg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Настройки;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«catalog»: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«catalog»: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89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movie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movie.svg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C:\Velora\assets\icons\v2\media_types\movie.svg; Velora Studio: C:\Velora studio\assets\icons\v2\media_types\movie.svg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МОЙ VELORA;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«movie»: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«movie»: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3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profile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profile.svg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C:\Velora\assets\icons\v2\media_types\profile.svg; Velora Studio: C:\Velora studio\assets\icons\v2\media_types\profile.svg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МОЙ VELORA;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«profile»: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«profile»: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91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activity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activity.svg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C:\Velora\assets\icons\v2\metrics\activity.svg; Velora Studio: C:\Velora studio\assets\icons\v2\metrics\activity.svg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Каталог;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«activity»: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«activity»: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92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date_completed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date_completed.svg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C:\Velora\assets\icons\v2\metrics\date_completed.svg; Velora Studio: C:\Velora studio\assets\icons\v2\metrics\date_completed.svg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МОЙ VELORA;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«date completed»: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«date completed»: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93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date_started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date_started.svg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C:\Velora\assets\icons\v2\metrics\date_started.svg; Velora Studio: C:\Velora studio\assets\icons\v2\metrics\date_started.svg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МОЙ VELORA;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Звёздная оценка либо избранное только при явно закреплённом контексте; текущая неоднозначность требует разведения.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Звёздная оценка либо избранное только при явно закреплённом контексте; текущая неоднозначность требует разведения.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94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general_rating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general_rating.svg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C:\Velora\assets\icons\v2\metrics\general_rating.svg; Velora Studio: C:\Velora studio\assets\icons\v2\metrics\general_rating.svg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МОЙ VELORA;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«general rating»: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«general rating»: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95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personal_rating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personal_rating.svg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C:\Velora\assets\icons\v2\metrics\personal_rating.svg; Velora Studio: C:\Velora studio\assets\icons\v2\metrics\personal_rating.svg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МОЙ VELORA;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«personal rating»: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«personal rating»: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96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playtime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playtime.svg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C:\Velora\assets\icons\v2\metrics\playtime.svg; Velora Studio: C:\Velora studio\assets\icons\v2\metrics\playtime.svg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МОЙ VELORA, Прочие компоненты;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97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android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android.png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C:\Velora\assets\icons\platforms\dark\android.png; Velora Studio: C:\Velora studio\assets\icons\platforms\dark\android.png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Android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Android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98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apple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apple.png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C:\Velora\assets\icons\platforms\dark\apple.png; Velora Studio: C:\Velora studio\assets\icons\platforms\dark\apple.png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Apple / macOS / iOS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Apple / macOS / iOS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99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gaming_pc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gaming_pc.png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C:\Velora\assets\icons\platforms\dark\gaming_pc.png; Velora Studio: C:\Velora studio\assets\icons\platforms\dark\gaming_pc.png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Studio, Подробная карточка, Прочие компоненты; 5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PC / игровой компьютер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PC / игровой компьютер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00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linux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linux.png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C:\Velora\assets\icons\platforms\dark\linux.png; Velora Studio: C:\Velora studio\assets\icons\platforms\dark\linux.png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Linux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Linux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01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nintendo_switch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nintendo_switch.png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C:\Velora\assets\icons\platforms\dark\nintendo_switch.png; Velora Studio: C:\Velora studio\assets\icons\platforms\dark\nintendo_switch.png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Nintendo Switch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Nintendo Switch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02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pc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pc.svg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C:\Velora\assets\icons\platforms\pc.svg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Прочие компоненты;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«pc»: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«pc»: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03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playstation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playstation.png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C:\Velora\assets\icons\platforms\dark\playstation.png; Velora Studio: C:\Velora studio\assets\icons\platforms\dark\playstation.png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04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playstation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playstation.svg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C:\Velora\assets\icons\platforms\playstation.svg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Прочие компоненты;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05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vr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vr.png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C:\Velora\assets\icons\platforms\dark\vr.png; Velora Studio: C:\Velora studio\assets\icons\platforms\dark\vr.png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VR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VR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06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windows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windows.png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C:\Velora\assets\icons\platforms\dark\windows.png; Velora Studio: C:\Velora studio\assets\icons\platforms\dark\windows.png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Sidebar, Studio, Прочие компоненты;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Windows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Windows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07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xbox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xbox.png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C:\Velora\assets\icons\platforms\dark\xbox.png; Velora Studio: C:\Velora studio\assets\icons\platforms\dark\xbox.png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Прочие компоненты;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Xbox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Xbox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08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xbox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xbox.svg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C:\Velora\assets\icons\platforms\xbox.svg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Прочие компоненты;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«xbox»: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«xbox»: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09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atmosphere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atmosphere.svg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C:\Velora\assets\icons\rating\atmosphere.svg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Нет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«atmosphere»: оценка или рейтинг.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«atmosphere»: оценка или рейтинг.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Есть прямое подключение или текстовая ссылка в обход IconRegistry. 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заменить подключение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10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gameplay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gameplay.svg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C:\Velora\assets\icons\rating\gameplay.svg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Нет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Есть прямое подключение или текстовая ссылка в обход IconRegistry. 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заменить подключение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11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graphics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graphics.svg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C:\Velora\assets\icons\rating\graphics.svg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Нет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«graphics»: оценка или рейтинг.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«graphics»: оценка или рейтинг.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Есть прямое подключение или текстовая ссылка в обход IconRegistry. 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заменить подключение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12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soundtrack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soundtrack.svg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C:\Velora\assets\icons\rating\soundtrack.svg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Нет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«soundtrack»: оценка или рейтинг.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«soundtrack»: оценка или рейтинг.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Есть прямое подключение или текстовая ссылка в обход IconRegistry. 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заменить подключение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13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story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story.svg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C:\Velora\assets\icons\rating\story.svg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Нет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«story»: оценка или рейтинг.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«story»: оценка или рейтинг.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Есть прямое подключение или текстовая ссылка в обход IconRegistry. 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заменить подключение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14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abandoned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abandoned.svg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C:\Velora\assets\icons\v2\statuses\abandoned.svg; Velora Studio: C:\Velora studio\assets\icons\v2\statuses\abandoned.svg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Каталог;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«abandoned»: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«abandoned»: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15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completed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completed.svg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C:\Velora\assets\icons\v2\statuses\completed.svg; Velora Studio: C:\Velora studio\assets\icons\v2\statuses\completed.svg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Каталог, МОЙ VELORA;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«completed»: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«completed»: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16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dropped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dropped.svg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C:\Velora\assets\icons\v2\statuses\dropped.svg; Velora Studio: C:\Velora studio\assets\icons\v2\statuses\dropped.svg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Каталог, МОЙ VELORA; 4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«dropped»: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«dropped»: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17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not_started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not_started.svg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C:\Velora\assets\icons\v2\statuses\not_started.svg; Velora Studio: C:\Velora studio\assets\icons\v2\statuses\not_started.svg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Каталог;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Звёздная оценка либо избранное только при явно закреплённом контексте; текущая неоднозначность требует разведения.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Звёздная оценка либо избранное только при явно закреплённом контексте; текущая неоднозначность требует разведения.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18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not_used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not_used.svg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C:\Velora\assets\icons\v2\statuses\not_used.svg; Velora Studio: C:\Velora studio\assets\icons\v2\statuses\not_used.svg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Каталог;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«not used»: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«not used»: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19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not_watched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not_watched.svg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C:\Velora\assets\icons\v2\statuses\not_watched.svg; Velora Studio: C:\Velora studio\assets\icons\v2\statuses\not_watched.svg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Каталог;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«not watched»: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«not watched»: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20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playing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playing.svg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C:\Velora\assets\icons\v2\statuses\playing.svg; Velora Studio: C:\Velora studio\assets\icons\v2\statuses\playing.svg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Каталог;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21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used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used.svg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C:\Velora\assets\icons\v2\statuses\used.svg; Velora Studio: C:\Velora studio\assets\icons\v2\statuses\used.svg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Каталог;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«used»: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«used»: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22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using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using.svg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C:\Velora\assets\icons\v2\statuses\using.svg; Velora Studio: C:\Velora studio\assets\icons\v2\statuses\using.svg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Каталог;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«using»: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«using»: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23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waiting_new_season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waiting_new_season.svg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C:\Velora\assets\icons\v2\statuses\waiting_new_season.svg; Velora Studio: C:\Velora studio\assets\icons\v2\statuses\waiting_new_season.svg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Каталог;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«waiting new season»: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«waiting new season»: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24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watched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watched.svg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C:\Velora\assets\icons\v2\statuses\watched.svg; Velora Studio: C:\Velora studio\assets\icons\v2\statuses\watched.svg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Каталог, МОЙ VELORA, Подробная карточка; 6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«watched»: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«watched»: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25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watching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watching.svg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C:\Velora\assets\icons\v2\statuses\watching.svg; Velora Studio: C:\Velora studio\assets\icons\v2\statuses\watching.svg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Каталог; 4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«watching»: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«watching»: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26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steam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steam.png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C:\Velora\assets\icons\stores\dark\steam.png; Velora Studio: C:\Velora studio\assets\icons\stores\dark\steam.png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Магазин/сервис Steam. Не использовать как универсальную иконку магазина.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Магазин/сервис Steam. Не использовать как универсальную иконку магазина.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27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storefront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storefront.svg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C:\Velora\assets\icons\stores\storefront.svg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Подробная карточка;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«storefront»: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«storefront»: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28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add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add.svg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C:\Velora\assets\icons\ui\add.svg; Velora Studio: C:\Velora studio\assets\icons\ui\add.svg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Главное окно;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Создание или добавление сущности; конкретный объект должен уточняться подписью.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Создание или добавление сущности; конкретный объект должен уточняться подписью.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29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back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back.svg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C:\Velora\assets\icons\v2\ui\back.svg; Velora Studio: C:\Velora studio\assets\icons\v2\ui\back.svg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Главное окно;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Переход назад по общей истории навигации.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Переход назад по общей истории навигации.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30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clock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clock.png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C:\Velora\assets\icons\ui\dark\clock.png; Velora Studio: C:\Velora studio\assets\icons\ui\dark\clock.png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Подробная карточка;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Время, длительность или хронология; не использовать как историю без дополнительного контекста.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Время, длительность или хронология; не использовать как историю без дополнительного контекста.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96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clock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clock.svg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C:\Velora\assets\icons\v2\ui\clock.svg; Velora Studio: C:\Velora studio\assets\icons\v2\ui\clock.svg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Подробная карточка;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Время, длительность или хронология; не использовать как историю без дополнительного контекста.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Время, длительность или хронология; не использовать как историю без дополнительного контекста.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32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code_display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code_display.svg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C:\Velora\assets\icons\ui\code_display.svg; Velora Studio: C:\Velora studio\assets\icons\ui\code_display.svg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Sidebar, Studio, Подробная карточка; 5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33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delete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delete.svg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C:\Velora\assets\icons\ui\delete.svg; Velora Studio: C:\Velora studio\assets\icons\ui\delete.svg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Удаление выбранной сущности после подтверждения.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Удаление выбранной сущности после подтверждения.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34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delete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delete.svg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C:\Velora\assets\icons\v2\ui\delete.svg; Velora Studio: C:\Velora studio\assets\icons\v2\ui\delete.svg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Удаление выбранной сущности после подтверждения.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Удаление выбранной сущности после подтверждения.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35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edit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edit.svg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C:\Velora\assets\icons\ui\edit.svg; Velora Studio: C:\Velora studio\assets\icons\ui\edit.svg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Studio, Подробная карточка; 4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Переход в режим изменения существующей сущности.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Переход в режим изменения существующей сущности.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36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edit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edit.svg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C:\Velora\assets\icons\v2\ui\edit.svg; Velora Studio: C:\Velora studio\assets\icons\v2\ui\edit.svg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Studio, Подробная карточка; 4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Переход в режим изменения существующей сущности.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Переход в режим изменения существующей сущности.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37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eye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eye.svg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C:\Velora\assets\icons\v2\ui\eye.svg; Velora Studio: C:\Velora studio\assets\icons\v2\ui\eye.svg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«eye»: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«eye»: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38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folder_tree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folder_tree.svg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C:\Velora\assets\icons\ui\folder_tree.svg; Velora Studio: C:\Velora studio\assets\icons\ui\folder_tree.svg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Sidebar, Studio; 4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Дерево структуры каталога / управление разделами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Дерево структуры каталога / управление разделами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39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forward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forward.svg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C:\Velora\assets\icons\v2\ui\forward.svg; Velora Studio: C:\Velora studio\assets\icons\v2\ui\forward.svg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Главное окно;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Переход вперёд по общей истории навигации.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Переход вперёд по общей истории навигации.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40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globe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globe.png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C:\Velora\assets\icons\ui\dark\globe.png; Velora Studio: C:\Velora studio\assets\icons\ui\dark\globe.png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Sidebar, Studio, Настройки, Подробная карточка; 6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Языки / международные настройки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Языки / международные настройки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41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history_recent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history_recent.png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C:\Velora\assets\icons\ui\dark\history_recent.png; Velora Studio: C:\Velora studio\assets\icons\ui\dark\history_recent.png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Главное окно, Подробная карточка, Прочие компоненты;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История изменений конкретной карточки. Не применять для общего журнала приложения или резервных копий.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История изменений конкретной карточки. Не применять для общего журнала приложения или резервных копий.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42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info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info.svg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C:\Velora\assets\icons\v2\ui\info.svg; Velora Studio: C:\Velora studio\assets\icons\v2\ui\info.svg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Главное окно, Прочие компоненты; 4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«info»: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«info»: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49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integrity_check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integrity_check.svg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C:\Velora\assets\icons\v2\ui\integrity_check.svg; Velora Studio: C:\Velora studio\assets\icons\v2\ui\integrity_check.svg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Настройки;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«integrity check»: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«integrity check»: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44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more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more.svg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C:\Velora\assets\icons\v2\ui\more.svg; Velora Studio: C:\Velora studio\assets\icons\v2\ui\more.svg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Каталог;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«more»: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«more»: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45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notification_bell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notification_bell.png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C:\Velora\assets\icons\ui\dark\notification_bell.png; Velora Studio: C:\Velora studio\assets\icons\ui\dark\notification_bell.png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МОЙ VELORA;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Уведомления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Уведомления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46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play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play.png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C:\Velora\assets\icons\ui\dark\play.png; Velora Studio: C:\Velora studio\assets\icons\ui\dark\play.png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Подробная карточка;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Запуск действия или состояние «начато»; не применять как переход вперёд.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47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refresh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refresh.svg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C:\Velora\assets\icons\ui\refresh.svg; Velora Studio: C:\Velora studio\assets\icons\ui\refresh.svg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Повторное чтение или обновление данных. Не использовать как восстановление, repair или backup.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Повторное чтение или обновление данных. Не использовать как восстановление, repair или backup.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48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refresh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refresh.svg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C:\Velora\assets\icons\v2\ui\refresh.svg; Velora Studio: C:\Velora studio\assets\icons\v2\ui\refresh.svg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Повторное чтение или обновление данных. Не использовать как восстановление, repair или backup.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Повторное чтение или обновление данных. Не использовать как восстановление, repair или backup.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49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save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save.svg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C:\Velora\assets\icons\v2\ui\save.svg; Velora Studio: C:\Velora studio\assets\icons\v2\ui\save.svg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Studio; 5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Сохранение текущих изменений.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Сохранение текущих изменений.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75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search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search.svg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 Studio: C:\Velora studio\assets\icons\ui\search.svg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Поиск по текущей или глобальной области данных.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Поиск по текущей или глобальной области данных.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Ресурс не описан в manifest.json/manifest_v2.json.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перерисовать/нормализовать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51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search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search.svg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C:\Velora\assets\icons\v2\ui\search.svg; Velora Studio: C:\Velora studio\assets\icons\v2\ui\search.svg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Главное окно, Каталог; 3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Поиск по текущей или глобальной области данных.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Поиск по текущей или глобальной области данных.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52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settings_gears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settings_gears.png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C:\Velora\assets\icons\ui\dark\settings_gears.png; Velora Studio: C:\Velora studio\assets\icons\ui\dark\settings_gears.png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Главное окно, Каталог, Настройки; 4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Настройки приложения или конкретного функционального блока.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Настройки приложения или конкретного функционального блока.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53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sliders  ·  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sliders.png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C:\Velora\assets\icons\ui\dark\sliders.png; Velora Studio: C:\Velora studio\assets\icons\ui\dark\sliders.png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Quick View, Studio;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Фильтры / параметры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Фильтры / параметры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54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storage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storage.svg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C:\Velora\assets\icons\v2\ui\storage.svg; Velora Studio: C:\Velora studio\assets\icons\v2\ui\storage.svg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Studio, Подробная карточка; 2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«storage»: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«storage»: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55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success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success.svg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C:\Velora\assets\icons\v2\ui\success.svg; Velora Studio: C:\Velora studio\assets\icons\v2\ui\success.svg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Studio;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«success»: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«success»: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438912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56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3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23"/>
            <w:tcMar>
              <w:top w:w="80" w:type="dxa"/>
              <w:start w:w="100" w:type="dxa"/>
              <w:bottom w:w="80" w:type="dxa"/>
              <w:end w:w="100" w:type="dxa"/>
            </w:tcMar>
            <w:shd w:fill="F7F8FA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B175D"/>
                <w:sz w:val="20"/>
              </w:rPr>
              <w:t>warning  ·  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Файл: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warning.svg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Путь: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Velora: C:\Velora\assets\icons\v2\ui\warning.svg; Velora Studio: C:\Velora studio\assets\icons\v2\ui\warning.svg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IconRegistry: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Да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Где / сколько: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Sidebar; 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Текущий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«warning»: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Рекомендуемый смысл: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«warning»: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Проблемы: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Критических проблем статический анализ не выявил.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5D2DB8"/>
                <w:sz w:val="16"/>
              </w:rPr>
              <w:t xml:space="preserve">Рекомендация: </w:t>
            </w:r>
            <w:r>
              <w:rPr>
                <w:rFonts w:ascii="Calibri" w:hAnsi="Calibri"/>
                <w:b w:val="0"/>
                <w:color w:val="172033"/>
                <w:sz w:val="16"/>
              </w:rPr>
              <w:t>оставить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Недостающие иконки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6"/>
              </w:rPr>
              <w:t>Название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6"/>
              </w:rPr>
              <w:t>Описание / смысл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6"/>
              </w:rPr>
              <w:t>Где нужна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6"/>
              </w:rPr>
              <w:t>Приоритет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not-a-real-aw008-icon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Статически запрошен через IconRegistry, но не найден в манифестах и ресурсах.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Velora: tests/test_aw008_structure.py:27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Критический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definitely_missing_icon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Статически запрошен через IconRegistry, но не найден в манифестах и ресурсах.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Velora: tests/test_icon_registry.py:11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Критический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list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Статически запрошен через IconRegistry, но не найден в манифестах и ресурсах.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Velora: app/ui/quick_view/rating_dialog.py:218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Критический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definitely_missing_icon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Статически запрошен через IconRegistry, но не найден в манифестах и ресурсах.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Velora Studio: tests/test_icon_registry.py:11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Критический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emoji_u2191_u2193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Нужен единый SVG вместо символа «↑↓», если он видим пользователю.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Velora: app/ui/catalog/catalog_view.py:368; Velora: app/ui/profile/planning_page.py:134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Средний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emoji_u2192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Нужен единый SVG вместо символа «→», если он видим пользователю.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Velora: app/data/user_repository.py:299; Velora: app/ui/dialogs/first_run_dialog.py:38; Velora: app/ui/profile/personal_library_page.py:149; Velora Studio: studio/ui/main_window.py:224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Высокий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emoji_u2606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Нужен единый SVG вместо символа «☆», если он видим пользователю.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Velora: app/ui/catalog/game_row.py:56; Velora: app/ui/quick_view/quick_view.py:81; Velora: app/ui/quick_view/quick_view.py:162; Velora: app/ui/quick_view/quick_view.py:189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Высокий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emoji_u2605_u2606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Нужен единый SVG вместо символа «★☆», если он видим пользователю.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Velora: app/ui/catalog/game_row.py:167; Velora: app/ui/catalog/game_row.py:195; Velora: app/ui/game_detail/game_detail_page.py:182; Velora: app/ui/game_detail/game_detail_page.py:240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Высокий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emoji_u2605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Нужен единый SVG вместо символа «★», если он видим пользователю.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Velora: app/ui/profile/planning_page.py:119; Velora: app/ui/profile/profile_overview.py:206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Средний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merge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Объединение пользовательской и официальной карточки.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Диагностика дублей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Средний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undo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Отмена последнего пользовательского действия.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Глобальные уведомления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Высокий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draft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Незавершённая оценка или обзор.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Черновики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Средний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queue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Очередь «Что дальше» и планирование.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Очередь, Сегодня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Средний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custom_field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Пользовательское поле карточки.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Настройки карточки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Низкий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command_palette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Командная палитра и быстрый запуск действий.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Глобальная навигация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Средний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archive_restore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Возврат объекта из архива.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Архив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Средний</w:t>
            </w:r>
          </w:p>
        </w:tc>
      </w:tr>
    </w:tbl>
    <w:p>
      <w:pPr>
        <w:pStyle w:val="Heading1"/>
        <w:keepNext/>
      </w:pPr>
      <w:r>
        <w:t>3. Иконки, которые желательно заменить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atmosphere — заменить подключение. </w:t>
      </w:r>
      <w:r>
        <w:rPr>
          <w:rFonts w:ascii="Calibri" w:hAnsi="Calibri"/>
          <w:b w:val="0"/>
          <w:color w:val="172033"/>
          <w:sz w:val="18"/>
        </w:rPr>
        <w:t>Есть прямое подключение или текстовая ссылка в обход IconRegistry. 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gameplay — заменить подключение. </w:t>
      </w:r>
      <w:r>
        <w:rPr>
          <w:rFonts w:ascii="Calibri" w:hAnsi="Calibri"/>
          <w:b w:val="0"/>
          <w:color w:val="172033"/>
          <w:sz w:val="18"/>
        </w:rPr>
        <w:t>Есть прямое подключение или текстовая ссылка в обход IconRegistry. 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graphics — заменить подключение. </w:t>
      </w:r>
      <w:r>
        <w:rPr>
          <w:rFonts w:ascii="Calibri" w:hAnsi="Calibri"/>
          <w:b w:val="0"/>
          <w:color w:val="172033"/>
          <w:sz w:val="18"/>
        </w:rPr>
        <w:t>Есть прямое подключение или текстовая ссылка в обход IconRegistry. 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soundtrack — заменить подключение. </w:t>
      </w:r>
      <w:r>
        <w:rPr>
          <w:rFonts w:ascii="Calibri" w:hAnsi="Calibri"/>
          <w:b w:val="0"/>
          <w:color w:val="172033"/>
          <w:sz w:val="18"/>
        </w:rPr>
        <w:t>Есть прямое подключение или текстовая ссылка в обход IconRegistry. 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story — заменить подключение. </w:t>
      </w:r>
      <w:r>
        <w:rPr>
          <w:rFonts w:ascii="Calibri" w:hAnsi="Calibri"/>
          <w:b w:val="0"/>
          <w:color w:val="172033"/>
          <w:sz w:val="18"/>
        </w:rPr>
        <w:t>Есть прямое подключение или текстовая ссылка в обход IconRegistry. 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add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age_18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ai_chip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android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announcement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apple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check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chevron-down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clock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compass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crosshair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currency_usd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delete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edit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film_budget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fist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gaming_pc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gear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globe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globe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helmet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history_recent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info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linux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media_file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nintendo_switch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notification_bell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pc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platform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play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playstation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playstation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processor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puzzle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race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refresh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search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search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settings_gears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skull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sliders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sport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steam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storefront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strategy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trophy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usb_code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video_media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vr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warning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windows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xbox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spacing w:after="60"/>
      </w:pPr>
      <w:r>
        <w:rPr>
          <w:rFonts w:ascii="Calibri" w:hAnsi="Calibri"/>
          <w:b/>
          <w:color w:val="6E2BD9"/>
          <w:sz w:val="18"/>
        </w:rPr>
        <w:t xml:space="preserve">xbox — перерисовать/нормализовать. </w:t>
      </w:r>
      <w:r>
        <w:rPr>
          <w:rFonts w:ascii="Calibri" w:hAnsi="Calibri"/>
          <w:b w:val="0"/>
          <w:color w:val="172033"/>
          <w:sz w:val="18"/>
        </w:rPr>
        <w:t>Ресурс не описан в manifest.json/manifest_v2.json.</w:t>
      </w:r>
    </w:p>
    <w:p>
      <w:pPr>
        <w:pStyle w:val="Heading1"/>
        <w:keepNext/>
      </w:pPr>
      <w:r>
        <w:t>4. Конфликты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1. ID «search»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assets/icons/search.svg; assets/icons/ui/search.svg; assets/icons/v2/ui/search.svg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2. ID «apple»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assets/icons/brands/apple.svg; assets/icons/platforms/color/apple.png; assets/icons/platforms/dark/apple.png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3. ID «currency_usd»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assets/icons/finance/color/currency_usd.png; assets/icons/finance/currency_usd.svg; assets/icons/finance/dark/currency_usd.png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4. ID «globe»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assets/icons/genres/globe.svg; assets/icons/ui/color/globe.png; assets/icons/ui/dark/globe.png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5. ID «playstation»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assets/icons/platforms/color/playstation.png; assets/icons/platforms/dark/playstation.png; assets/icons/platforms/playstation.svg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6. ID «xbox»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assets/icons/platforms/color/xbox.png; assets/icons/platforms/dark/xbox.png; assets/icons/platforms/xbox.svg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7. ID «delete»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assets/icons/ui/delete.svg; assets/icons/v2/ui/delete.svg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8. ID «edit»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assets/icons/ui/edit.svg; assets/icons/v2/ui/edit.svg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9. ID «refresh»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assets/icons/ui/refresh.svg; assets/icons/v2/ui/refresh.svg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10. ID «trophy»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assets/icons/achievements/color/trophy.png; assets/icons/achievements/dark/trophy.png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11. ID «age_18»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assets/icons/age/color/age_18.png; assets/icons/age/dark/age_18.png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12. ID «mobile_phone»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assets/icons/devices/color/mobile_phone.png; assets/icons/devices/dark/mobile_phone.png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13. ID «info»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assets/icons/feedback/color/info.png; assets/icons/feedback/dark/info.png; assets/icons/v2/ui/info.svg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14. ID «warning»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assets/icons/feedback/color/warning.png; assets/icons/feedback/dark/warning.png; assets/icons/v2/ui/warning.svg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15. ID «ai_chip»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assets/icons/hardware/color/ai_chip.png; assets/icons/hardware/dark/ai_chip.png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16. ID «processor»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assets/icons/hardware/color/processor.png; assets/icons/hardware/dark/processor.png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17. ID «usb_code»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assets/icons/hardware/color/usb_code.png; assets/icons/hardware/dark/usb_code.png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18. ID «announcement»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assets/icons/marketing/color/announcement.png; assets/icons/marketing/dark/announcement.png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19. ID «film_budget»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assets/icons/media/color/film_budget.png; assets/icons/media/dark/film_budget.png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20. ID «media_file»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assets/icons/media/color/media_file.png; assets/icons/media/dark/media_file.png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21. ID «video_media»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assets/icons/media/color/video_media.png; assets/icons/media/dark/video_media.png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22. ID «android»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assets/icons/platforms/color/android.png; assets/icons/platforms/dark/android.png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23. ID «gaming_pc»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assets/icons/platforms/color/gaming_pc.png; assets/icons/platforms/dark/gaming_pc.png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24. ID «linux»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assets/icons/platforms/color/linux.png; assets/icons/platforms/dark/linux.png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25. ID «nintendo_switch»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assets/icons/platforms/color/nintendo_switch.png; assets/icons/platforms/dark/nintendo_switch.png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26. ID «vr»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assets/icons/platforms/color/vr.png; assets/icons/platforms/dark/vr.png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27. ID «windows»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assets/icons/platforms/color/windows.png; assets/icons/platforms/dark/windows.png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28. ID «steam»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assets/icons/stores/color/steam.png; assets/icons/stores/dark/steam.png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29. ID «clock»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assets/icons/ui/color/clock.png; assets/icons/ui/dark/clock.png; assets/icons/v2/ui/clock.svg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30. ID «history_recent»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assets/icons/ui/color/history_recent.png; assets/icons/ui/dark/history_recent.png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31. ID «notification_bell»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assets/icons/ui/color/notification_bell.png; assets/icons/ui/dark/notification_bell.png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32. ID «play»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assets/icons/ui/color/play.png; assets/icons/ui/dark/play.png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33. ID «settings_gears»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assets/icons/ui/color/settings_gears.png; assets/icons/ui/dark/settings_gears.png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spacing w:after="40"/>
      </w:pPr>
      <w:r>
        <w:rPr>
          <w:rFonts w:ascii="Calibri" w:hAnsi="Calibri"/>
          <w:b/>
          <w:color w:val="8B1F3A"/>
          <w:sz w:val="19"/>
        </w:rPr>
        <w:t>34. ID «sliders» имеет несколько визуальных реализаций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4B5362"/>
          <w:sz w:val="17"/>
        </w:rPr>
        <w:t>Затронуто: assets/icons/ui/color/sliders.png; assets/icons/ui/dark/sliders.png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Единое решение: Назначить один канонический glyph на смысл, варианты оформить variant/theme, а не отдельными конкурирующими файлами.</w:t>
      </w:r>
    </w:p>
    <w:p>
      <w:pPr>
        <w:pStyle w:val="Heading1"/>
        <w:keepNext/>
      </w:pPr>
      <w:r>
        <w:t>5. Неиспользуемые ресурсы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8"/>
        </w:rPr>
        <w:t>Файлы ниже присутствуют в репозиториях, но статических подключений не найдено. Перед удалением проверить динамические ID и упаковочные сценарии.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28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ui-add  ·  SVG  ·  assets/ui-add.svg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Создание или добавление сущности; конкретный объект должен уточняться подписью.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35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ui-edit  ·  SVG  ·  assets/ui-edit.svg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Переход в режим изменения существующей сущности.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47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ui-refresh  ·  SVG  ·  assets/ui-refresh.svg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Повторное чтение или обновление данных. Не использовать как восстановление, repair или backup.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33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ui-trash  ·  SVG  ·  assets/ui-trash.svg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Корзина временно удалённых пользовательских сущностей.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04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amd  ·  SVG  ·  assets/icons/brands/amd.svg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«amd»: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05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intel  ·  SVG  ·  assets/icons/brands/intel.svg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«intel»: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06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premiere_rush  ·  SVG  ·  assets/icons/brands/premiere_rush.svg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«premiere rush»: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07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sony  ·  SVG  ·  assets/icons/brands/sony.svg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«sony»: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08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unity  ·  SVG  ·  assets/icons/brands/unity.svg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«unity»: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09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mobile_phone  ·  PNG  ·  assets/icons/devices/color/mobile_phone.png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«mobile phone»: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10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age_rating  ·  SVG  ·  assets/icons/v2/details/age_rating.svg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«age rating»: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11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awards  ·  SVG  ·  assets/icons/v2/details/awards.svg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«awards»: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12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budget  ·  SVG  ·  assets/icons/v2/details/budget.svg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«budget»: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13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country  ·  SVG  ·  assets/icons/v2/details/country.svg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«country»: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14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cover  ·  SVG  ·  assets/icons/v2/details/cover.svg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«cover»: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15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distribution  ·  SVG  ·  assets/icons/v2/details/distribution.svg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«distribution»: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16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dlc  ·  SVG  ·  assets/icons/v2/details/dlc.svg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«dlc»: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17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players  ·  SVG  ·  assets/icons/v2/details/players.svg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Запуск действия или состояние «начато»; не применять как переход вперёд.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18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publisher  ·  SVG  ·  assets/icons/v2/details/publisher.svg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«publisher»: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19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release_date  ·  SVG  ·  assets/icons/v2/details/release_date.svg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«release date»: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20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subcategory  ·  SVG  ·  assets/icons/v2/details/subcategory.svg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«subcategory»: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21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tags  ·  SVG  ·  assets/icons/v2/details/tags.svg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«tags»: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22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mobile_phone  ·  PNG  ·  assets/icons/devices/dark/mobile_phone.png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«mobile phone»: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23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mobile_device  ·  SVG  ·  assets/icons/devices/mobile_device.svg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«mobile device»: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24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backup_history  ·  SVG  ·  assets/icons/v2/diagnostics/backup_history.svg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История изменений конкретной карточки. Не применять для общего журнала приложения или резервных копий.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42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build_info  ·  SVG  ·  assets/icons/v2/diagnostics/build_info.svg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«build info»: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88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catalog_size  ·  SVG  ·  assets/icons/v2/diagnostics/catalog_size.svg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«catalog size»: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14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cover_size  ·  SVG  ·  assets/icons/v2/diagnostics/cover_size.svg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«cover size»: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48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open_folder  ·  SVG  ·  assets/icons/v2/diagnostics/open_folder.svg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«open folder»: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29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repair  ·  SVG  ·  assets/icons/v2/diagnostics/repair.svg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«repair»: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30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restore_point  ·  SVG  ·  assets/icons/v2/diagnostics/restore_point.svg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Восстановление ранее сохранённого состояния; смысл не совпадает с refresh.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31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schema_version  ·  SVG  ·  assets/icons/v2/diagnostics/schema_version.svg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«schema version»: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32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studio-1366  ·  PNG  ·  workspace/icon-qa/studio-1366.png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«studio 1366»: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33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studio-2k  ·  PNG  ·  workspace/icon-qa/studio-2k.png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«studio 2k»: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34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studio-fhd  ·  PNG  ·  workspace/icon-qa/studio-fhd.png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«studio fhd»: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35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velora-2k  ·  PNG  ·  workspace/icon-qa/velora-2k.png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«velora 2k»: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36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velora-fhd  ·  PNG  ·  workspace/icon-qa/velora-fhd.png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«velora fhd»: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37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creative_commons  ·  SVG  ·  assets/icons/legal/creative_commons.svg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«creative commons»: правовая информация.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38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registered_mark  ·  SVG  ·  assets/icons/legal/registered_mark.svg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«registered mark»: правовая информация.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39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collection  ·  SVG  ·  assets/icons/v2/media_types/collection.svg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«collection»: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40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custom_section  ·  SVG  ·  assets/icons/v2/media_types/custom_section.svg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«custom section»: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41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favorite  ·  SVG  ·  assets/icons/v2/media_types/favorite.svg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Добавление объекта в избранное; не использовать для оценки или закрепления.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42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game  ·  SVG  ·  assets/icons/v2/media_types/game.svg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«game»: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43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lists  ·  SVG  ·  assets/icons/v2/media_types/lists.svg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«lists»: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44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recent  ·  SVG  ·  assets/icons/v2/media_types/recent.svg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«recent»: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45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series  ·  SVG  ·  assets/icons/v2/media_types/series.svg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Раздел сериалов или эпизодический видеоконтент.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46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software  ·  SVG  ·  assets/icons/v2/media_types/software.svg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«software»: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47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statistics  ·  SVG  ·  assets/icons/v2/media_types/statistics.svg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«statistics»: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48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episode  ·  SVG  ·  assets/icons/v2/metrics/episode.svg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«episode»: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49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progress  ·  SVG  ·  assets/icons/v2/metrics/progress.svg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«progress»: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50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season  ·  SVG  ·  assets/icons/v2/metrics/season.svg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«season»: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51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trend_down  ·  SVG  ·  assets/icons/v2/metrics/trend_down.svg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«trend down»: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52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trend_up  ·  SVG  ·  assets/icons/v2/metrics/trend_up.svg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«trend up»: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53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watch_count  ·  SVG  ·  assets/icons/v2/metrics/watch_count.svg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«watch count»: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54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nintendo  ·  SVG  ·  assets/icons/platforms/nintendo.svg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«nintendo»: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55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imdb  ·  SVG  ·  assets/icons/ratings/imdb.svg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«imdb»: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56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hbo  ·  SVG  ·  assets/icons/services/hbo.svg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«hbo»: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57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netflix  ·  SVG  ·  assets/icons/services/netflix.svg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«netflix»: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58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discord  ·  SVG  ·  assets/icons/social/discord.svg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«discord»: социальная или внешняя ссылка.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59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discord_circle  ·  SVG  ·  assets/icons/social/discord_circle.svg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«discord circle»: социальная или внешняя ссылка.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60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google_circle  ·  SVG  ·  assets/icons/social/google_circle.svg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«google circle»: социальная или внешняя ссылка.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61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pinterest_square  ·  SVG  ·  assets/icons/social/pinterest_square.svg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Закрепление объекта в профиле или dashboard; не заменяет избранное.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62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tiktok_circle  ·  SVG  ·  assets/icons/social/tiktok_circle.svg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«tiktok circle»: социальная или внешняя ссылка.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63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youtube  ·  SVG  ·  assets/icons/social/youtube.svg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«youtube»: социальная или внешняя ссылка.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64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paused  ·  SVG  ·  assets/icons/v2/statuses/paused.svg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«paused»: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65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replaying  ·  SVG  ·  assets/icons/v2/statuses/replaying.svg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Запуск действия или состояние «начато»; не применять как переход вперёд.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66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rewatched  ·  SVG  ·  assets/icons/v2/statuses/rewatched.svg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«rewatched»: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67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app_store_ios  ·  SVG  ·  assets/icons/stores/app_store_ios.svg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«app store ios»: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68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google_play  ·  SVG  ·  assets/icons/stores/google_play.svg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Запуск действия или состояние «начато»; не применять как переход вперёд.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69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google_play_circle  ·  SVG  ·  assets/icons/stores/google_play_circle.svg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Запуск действия или состояние «начато»; не применять как переход вперёд.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70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backup  ·  SVG  ·  assets/icons/v2/ui/backup.svg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Создание резервной копии данных перед рискованным действием.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19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calendar  ·  SVG  ·  assets/icons/v2/ui/calendar.svg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Дата, планирование или календарная активность.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116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cancel  ·  SVG  ·  assets/icons/v2/ui/cancel.svg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«cancel»: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73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chevron_down  ·  SVG  ·  assets/icons/v2/ui/chevron_down.svg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«chevron down»: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74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chevron_left  ·  SVG  ·  assets/icons/v2/ui/chevron_left.svg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«chevron left»: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75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chevron_right  ·  SVG  ·  assets/icons/v2/ui/chevron_right.svg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«chevron right»: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76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chevron_up  ·  SVG  ·  assets/icons/v2/ui/chevron_up.svg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«chevron up»: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77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close  ·  SVG  ·  assets/icons/v2/ui/close.svg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Закрытие окна, панели или Quick View.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78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confirm  ·  SVG  ·  assets/icons/v2/ui/confirm.svg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«confirm»: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79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copy  ·  SVG  ·  assets/icons/v2/ui/copy.svg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«copy»: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31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database  ·  SVG  ·  assets/icons/v2/ui/database.svg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«database»: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81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download  ·  SVG  ·  assets/icons/v2/ui/download.svg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«download»: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82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drag  ·  SVG  ·  assets/icons/v2/ui/drag.svg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«drag»: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83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error  ·  SVG  ·  assets/icons/v2/ui/error.svg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«error»: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0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export  ·  SVG  ·  assets/icons/v2/ui/export.svg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«export»: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85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external_link  ·  SVG  ·  assets/icons/v2/ui/external_link.svg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«external link»: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86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eye_off  ·  SVG  ·  assets/icons/v2/ui/eye_off.svg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«eye off»: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2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file  ·  SVG  ·  assets/icons/v2/ui/file.svg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«file»: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88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filter  ·  SVG  ·  assets/icons/v2/ui/filter.svg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Ограничение видимого набора по условиям; не означает сортировку.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48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folder  ·  SVG  ·  assets/icons/v2/ui/folder.svg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«folder»: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90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help  ·  SVG  ·  assets/icons/v2/ui/help.svg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«help»: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24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history  ·  SVG  ·  assets/icons/v2/ui/history.svg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История изменений конкретной карточки. Не применять для общего журнала приложения или резервных копий.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ed_0051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import  ·  SVG  ·  assets/icons/v2/ui/import.svg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«import»: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93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lock  ·  SVG  ·  assets/icons/v2/ui/lock.svg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«lock»: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94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menu  ·  SVG  ·  assets/icons/v2/ui/menu.svg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«menu»: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95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minus  ·  SVG  ·  assets/icons/v2/ui/minus.svg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«minus»: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96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notification  ·  SVG  ·  assets/icons/v2/ui/notification.svg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«notification»: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97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pin  ·  SVG  ·  assets/icons/v2/ui/pin.svg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Закрепление объекта в профиле или dashboard; не заменяет избранное.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98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plus  ·  SVG  ·  assets/icons/v2/ui/plus.svg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Добавление новой сущности в контексте текущего экрана.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99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reload  ·  SVG  ·  assets/icons/v2/ui/reload.svg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«reload»: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30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restore  ·  SVG  ·  assets/icons/v2/ui/restore.svg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Восстановление ранее сохранённого состояния; смысл не совпадает с refresh.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029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settings  ·  SVG  ·  assets/icons/v2/ui/settings.svg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Настройки приложения или конкретного функционального блока.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02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sort  ·  SVG  ·  assets/icons/v2/ui/sort.svg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Изменение порядка отображения; не означает фильтрацию.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03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unlock  ·  SVG  ·  assets/icons/v2/ui/unlock.svg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«unlock»: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04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unpin  ·  SVG  ·  assets/icons/v2/ui/unpin.svg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Закрепление объекта в профиле или dashboard; не заменяет избранное.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05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upload  ·  SVG  ·  assets/icons/v2/ui/upload.svg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«upload»: системное действие интерфейса.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06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1366x768  ·  PNG  ·  workspace/ui-qa/1366x768.png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«1366x768»: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07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1920x1080  ·  PNG  ·  workspace/ui-qa/1920x1080.png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«1920x1080»: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08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2560x1440  ·  PNG  ·  workspace/ui-qa/2560x1440.png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«2560x1440»: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09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additional-top  ·  PNG  ·  workspace/ui-qa/additional-top.png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Создание или добавление сущности; конкретный объект должен уточняться подписью.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10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compact-1920x1080  ·  PNG  ·  workspace/ui-qa/compact-1920x1080.png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«compact 1920x1080»: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11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media-top  ·  PNG  ·  workspace/ui-qa/media-top.png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«media top»: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12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PREVIEW_INDEX  ·  PNG  ·  docs/icons/v2/PREVIEW_INDEX.png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«preview index»: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13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aw002  ·  PNG  ·  work/aw002.png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«aw002»: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14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aw0064_detail  ·  PNG  ·  work/aw0064_detail.png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«aw0064 detail»: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15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aw0064_stats  ·  PNG  ·  work/aw0064_stats.png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«aw0064 stats»: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16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aw009_library  ·  PNG  ·  work/aw009_library.png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«aw009 library»: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17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profile_aw008_preview  ·  PNG  ·  work/profile_aw008_preview.png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«profile aw008 preview»: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18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profile_aw008_styled  ·  PNG  ·  work/profile_aw008_styled.png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«profile aw008 styled»: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19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profile_editor_fixed  ·  PNG  ·  work/profile_editor_fixed.png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Переход в режим изменения существующей сущности.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20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series_grid_fixed  ·  PNG  ·  work/series_grid_fixed.png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Раздел сериалов или эпизодический видеоконтент.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21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statistics_aw008_preview  ·  PNG  ·  work/statistics_aw008_preview.png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«statistics aw008 preview»: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22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stats-debug  ·  PNG  ·  work/stats-debug.png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«stats debug»: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23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studio_003_two_columns  ·  PNG  ·  work/studio_003_two_columns.png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«studio 003 two columns»: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24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studio_films_aw002  ·  PNG  ·  work/studio_films_aw002.png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Раздел фильмов или кинотип контента.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171A2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used_0125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7"/>
              </w:rPr>
              <w:t>studio_programs_aw002  ·  PNG  ·  work/studio_programs_aw002.png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5"/>
              </w:rPr>
              <w:t>Смысл: Раздел программ и программного обеспечения.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4B5362"/>
                <w:sz w:val="15"/>
              </w:rPr>
              <w:t>☐ Оставить   ☐ Заменить   ☐ Перерисовать   ☐ Удалить    Комментарий: ____________________</w:t>
            </w:r>
          </w:p>
        </w:tc>
      </w:tr>
    </w:tbl>
    <w:p>
      <w:pPr>
        <w:pStyle w:val="Heading1"/>
        <w:keepNext/>
      </w:pPr>
      <w:r>
        <w:t>6. Прямые подключения и emoji</w:t>
      </w:r>
    </w:p>
    <w:p>
      <w:pPr>
        <w:pStyle w:val="Heading2"/>
        <w:keepNext/>
      </w:pPr>
      <w:r>
        <w:t>Прямые подключения без IconRegistry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8"/>
        </w:rPr>
        <w:t>Прямых QIcon/QPixmap со статическим путём к SVG/PNG не найдено.</w:t>
      </w:r>
    </w:p>
    <w:p>
      <w:pPr>
        <w:pStyle w:val="Heading2"/>
        <w:keepNext/>
      </w:pPr>
      <w:r>
        <w:t>Emoji и символы вместо 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↑↓ (U+2191 U+2193) — 3 строк; пример: Velora · PROJECT_STATE.md:19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→ (U+2192) — 5 строк; пример: Velora · app/data/user_repository.py:299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★ (U+2605) — 2 строк; пример: Velora · app/ui/profile/planning_page.py:119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★☆ (U+2605 U+2606) — 7 строк; пример: Velora · app/ui/catalog/game_row.py:167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☆ (U+2606) — 5 строк; пример: Velora · app/ui/catalog/game_row.py:56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7"/>
        </w:rPr>
        <w:t>🚧 (U+1F6A7) — 1 строк; пример: Velora · README.md:57</w:t>
      </w:r>
    </w:p>
    <w:p>
      <w:pPr>
        <w:pStyle w:val="Heading1"/>
        <w:keepNext/>
      </w:pPr>
      <w:r>
        <w:t>7. Дубли ресурсов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1. assets/icons/search.svg  ↔  assets/icons/ui/search.svg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2. assets/icons/ui/add.svg  ↔  assets/ui-add.svg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3. assets/icons/ui/delete.svg  ↔  assets/ui-trash.svg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4. assets/icons/ui/edit.svg  ↔  assets/ui-edit.svg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5. assets/icons/ui/refresh.svg  ↔  assets/ui-refresh.svg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6. assets/icons/v2/details/cover.svg  ↔  assets/icons/v2/diagnostics/cover_size.svg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7. assets/icons/v2/diagnostics/backup_history.svg  ↔  assets/icons/v2/ui/history.svg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8. assets/icons/v2/diagnostics/build_info.svg  ↔  assets/icons/v2/ui/info.svg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9. assets/icons/v2/diagnostics/catalog_size.svg  ↔  assets/icons/v2/media_types/catalog.svg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10. assets/icons/v2/diagnostics/database_check.svg  ↔  assets/icons/v2/ui/integrity_check.svg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11. assets/icons/v2/diagnostics/data_folder.svg  ↔  assets/icons/v2/diagnostics/open_folder.svg  ↔  assets/icons/v2/ui/folder.svg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12. assets/icons/v2/diagnostics/export_backup.svg  ↔  assets/icons/v2/ui/export.svg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13. assets/icons/v2/diagnostics/import_backup.svg  ↔  assets/icons/v2/ui/import.svg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14. assets/icons/v2/diagnostics/logs.svg  ↔  assets/icons/v2/ui/file.svg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15. assets/icons/v2/diagnostics/repair.svg  ↔  assets/icons/v2/ui/settings.svg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16. assets/icons/v2/diagnostics/restore_point.svg  ↔  assets/icons/v2/ui/restore.svg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17. assets/icons/v2/diagnostics/schema_version.svg  ↔  assets/icons/v2/ui/database.svg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18. assets/icons/v2/diagnostics/user_data.svg  ↔  assets/icons/v2/media_types/profile.svg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6"/>
        </w:rPr>
        <w:t>19. assets/icons/v2/statuses/dropped.svg  ↔  assets/icons/v2/ui/cancel.svg</w:t>
      </w:r>
    </w:p>
    <w:p>
      <w:pPr>
        <w:pStyle w:val="Heading1"/>
        <w:keepNext/>
      </w:pPr>
      <w:r>
        <w:t>8. Итоговая спецификация нового Icon Pack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6"/>
              </w:rPr>
              <w:t>Имя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6"/>
              </w:rPr>
              <w:t>Назначение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6"/>
              </w:rPr>
              <w:t>Где используется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6"/>
              </w:rPr>
              <w:t>Статус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trophy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«trophy»: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age_18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Маркер возрастного ограничения 18+; показывать только для соответствующего рейтинга.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chevron-down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«chevron down»: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ui-add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Создание или добавление сущности; конкретный объект должен уточняться подписью.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ui-edit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Переход в режим изменения существующей сущности.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ui-refresh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Повторное чтение или обновление данных. Не использовать как восстановление, repair или backup.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ui-trash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Корзина временно удалённых пользовательских сущностей.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amd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«amd»: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apple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«apple»: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intel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«intel»: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premiere_rush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«premiere rush»: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python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«python»: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sony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«sony»: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unity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«unity»: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age_18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Маркер возрастного ограничения 18+; показывать только для соответствующего рейтинга.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ai_chip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«ai chip»: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Sidebar, Studio,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android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«android»: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announcement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«announcement»: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Sidebar, Главное окно,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apple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«apple»: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clock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Время, длительность или хронология; не использовать как историю без дополнительного контекста.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currency_usd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«currency usd»: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film_budget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Раздел фильмов или кинотип контента.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gaming_pc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«gaming pc»: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Studio, Подробная карточка,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globe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«globe»: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Sidebar, Studio, Настройки,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history_recent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История изменений конкретной карточки. Не применять для общего журнала приложения или резервных копий.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Главное окно, Подробная карточка,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info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«info»: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Главное окно,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linux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«linux»: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media_file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«media file»: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Sidebar, Studio,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mobile_phone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«mobile phone»: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nintendo_switch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«nintendo switch»: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notification_bell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«notification bell»: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МОЙ VELORA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play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Запуск действия или состояние «начато»; не применять как переход вперёд.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playstation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Запуск действия или состояние «начато»; не применять как переход вперёд.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processor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«processor»: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Sidebar, Studio,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settings_gears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Настройки приложения или конкретного функционального блока.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Главное окно, Каталог, 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sliders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«sliders»: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steam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Магазин/сервис Steam. Не использовать как универсальную иконку магазина.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trophy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«trophy»: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usb_code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«usb code»: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video_media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«video media»: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Sidebar, 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«vr»: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warning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«warning»: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windows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«windows»: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Sidebar, 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xbox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«xbox»: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age_rating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«age rating»: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awards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«awards»: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budget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«budget»: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category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«category»: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country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«country»: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cover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«cover»: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cpu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«cpu»: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description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«description»: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developer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«developer»: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disk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«disk»: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distribution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«distribution»: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dlc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«dlc»: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gpu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«gpu»: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languages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«languages»: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minimum_requirements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«minimum requirements»: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operating_system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«operating system»: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platforms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«platforms»: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Sidebar, Studio, МОЙ VELORA, Подробная карточка,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players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Запуск действия или состояние «начато»; не применять как переход вперёд.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publisher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«publisher»: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ram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«ram»: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recommended_requirements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«recommended requirements»: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release_date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«release date»: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stores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«stores»: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subcategory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«subcategory»: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system_requirements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«system requirements»: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tags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«tags»: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mobile_device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«mobile device»: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mobile_phone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«mobile phone»: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backup_history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История изменений конкретной карточки. Не применять для общего журнала приложения или резервных копий.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build_info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«build info»: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catalog_size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«catalog size»: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cover_size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«cover size»: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data_folder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«data folder»: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database_check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«database check»: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Настройки,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export_backup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Создание резервной копии данных перед рискованным действием.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import_backup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Создание резервной копии данных перед рискованным действием.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logs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«logs»: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open_folder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«open folder»: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repair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«repair»: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restore_point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Восстановление ранее сохранённого состояния; смысл не совпадает с refresh.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schema_version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«schema version»: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user_data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«user data»: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МОЙ VELORA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info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«info»: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Главное окно,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warning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«warning»: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currency_rub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«currency rub»: финансовые сведения.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currency_usd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«currency usd»: финансовые сведения.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currency_usd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«currency usd»: финансовые сведения.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compass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«compass»: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crosshair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«crosshair»: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fist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«fist»: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gear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«gear»: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globe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«globe»: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Sidebar, Настройки,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helmet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«helmet»: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platform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«platform»: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Sidebar, 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puzzle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«puzzle»: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race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«race»: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skull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«skull»: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sport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«sport»: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strategy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«strategy»: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ai_chip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«ai chip»: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Sidebar, Studio,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processor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«processor»: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Sidebar, Studio,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usb_code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«usb code»: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studio-1366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«studio 1366»: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studio-2k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«studio 2k»: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studio-fhd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«studio fhd»: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velora-2k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«velora 2k»: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velora-fhd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«velora fhd»: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check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«check»: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search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Поиск по текущей или глобальной области данных.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Главное окно, 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language_de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«language de»: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language_en_gb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«language en gb»: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language_en_us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«language en us»: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language_es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«language es»: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language_fr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«language fr»: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language_ro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«language ro»: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language_ru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«language ru»: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creative_commons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«creative commons»: правовая информация.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registered_mark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«registered mark»: правовая информация.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announcement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«announcement»: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Sidebar, Главное окно,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film_budget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Раздел фильмов или кинотип контента.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media_file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«media file»: медиафайл или медиадействие.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Sidebar, Studio,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video_camera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«video camera»: медиафайл или медиадействие.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Sidebar, 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video_media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«video media»: медиафайл или медиадействие.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Sidebar, 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catalog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«catalog»: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collection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«collection»: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custom_section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«custom section»: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favorite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Добавление объекта в избранное; не использовать для оценки или закрепления.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game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«game»: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lists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«lists»: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movie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«movie»: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МОЙ VELORA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profile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«profile»: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МОЙ VELORA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recent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«recent»: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series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Раздел сериалов или эпизодический видеоконтент.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software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«software»: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statistics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«statistics»: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activity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«activity»: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date_completed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«date completed»: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МОЙ VELORA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date_started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Звёздная оценка либо избранное только при явно закреплённом контексте; текущая неоднозначность требует разведения.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МОЙ VELORA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episode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«episode»: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general_rating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«general rating»: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МОЙ VELORA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personal_rating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«personal rating»: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МОЙ VELORA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playtime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Запуск действия или состояние «начато»; не применять как переход вперёд.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МОЙ VELORA,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progress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«progress»: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season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«season»: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trend_down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«trend down»: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trend_up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«trend up»: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watch_count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«watch count»: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android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«android»: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apple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«apple»: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gaming_pc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«gaming pc»: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Studio, Подробная карточка,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linux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«linux»: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nintendo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«nintendo»: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nintendo_switch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«nintendo switch»: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pc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«pc»: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playstation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Запуск действия или состояние «начато»; не применять как переход вперёд.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playstation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Запуск действия или состояние «начато»; не применять как переход вперёд.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«vr»: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windows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«windows»: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Sidebar, 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xbox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«xbox»: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xbox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«xbox»: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atmosphere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«atmosphere»: оценка или рейтинг.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gameplay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Запуск действия или состояние «начато»; не применять как переход вперёд.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graphics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«graphics»: оценка или рейтинг.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soundtrack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«soundtrack»: оценка или рейтинг.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story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«story»: оценка или рейтинг.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imdb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«imdb»: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hbo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«hbo»: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netflix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«netflix»: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discord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«discord»: социальная или внешняя ссылка.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discord_circle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«discord circle»: социальная или внешняя ссылка.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google_circle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«google circle»: социальная или внешняя ссылка.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pinterest_square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Закрепление объекта в профиле или dashboard; не заменяет избранное.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tiktok_circle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«tiktok circle»: социальная или внешняя ссылка.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youtube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«youtube»: социальная или внешняя ссылка.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abandoned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«abandoned»: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completed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«completed»: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Каталог, МОЙ VELORA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dropped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«dropped»: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Каталог, МОЙ VELORA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not_started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Звёздная оценка либо избранное только при явно закреплённом контексте; текущая неоднозначность требует разведения.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not_used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«not used»: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not_watched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«not watched»: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paused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«paused»: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playing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Запуск действия или состояние «начато»; не применять как переход вперёд.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replaying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Запуск действия или состояние «начато»; не применять как переход вперёд.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rewatched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«rewatched»: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used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«used»: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using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«using»: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waiting_new_season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«waiting new season»: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watched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«watched»: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Каталог, МОЙ VELORA,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watching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«watching»: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app_store_ios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«app store ios»: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google_play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Запуск действия или состояние «начато»; не применять как переход вперёд.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google_play_circle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Запуск действия или состояние «начато»; не применять как переход вперёд.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steam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Магазин/сервис Steam. Не использовать как универсальную иконку магазина.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storefront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«storefront»: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add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Создание или добавление сущности; конкретный объект должен уточняться подписью.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Главное окно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back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Переход назад по общей истории навигации.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Главное окно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backup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Создание резервной копии данных перед рискованным действием.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calendar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Дата, планирование или календарная активность.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cancel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«cancel»: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chevron_down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«chevron down»: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chevron_left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«chevron left»: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chevron_right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«chevron right»: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chevron_up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«chevron up»: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clock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Время, длительность или хронология; не использовать как историю без дополнительного контекста.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clock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Время, длительность или хронология; не использовать как историю без дополнительного контекста.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close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Закрытие окна, панели или Quick View.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code_display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Запуск действия или состояние «начато»; не применять как переход вперёд.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Sidebar, Studio,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confirm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«confirm»: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copy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«copy»: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database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«database»: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delete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Удаление выбранной сущности после подтверждения.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delete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Удаление выбранной сущности после подтверждения.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download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«download»: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drag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«drag»: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edit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Переход в режим изменения существующей сущности.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Studio,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edit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Переход в режим изменения существующей сущности.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Studio,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error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«error»: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export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«export»: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external_link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«external link»: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eye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«eye»: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eye_off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«eye off»: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file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«file»: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filter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Ограничение видимого набора по условиям; не означает сортировку.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folder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«folder»: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folder_tree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«folder tree»: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Sidebar, 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forward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Переход вперёд по общей истории навигации.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Главное окно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globe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«globe»: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Sidebar, Studio, Настройки,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help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«help»: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history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История изменений конкретной карточки. Не применять для общего журнала приложения или резервных копий.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history_recent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История изменений конкретной карточки. Не применять для общего журнала приложения или резервных копий.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Главное окно, Подробная карточка,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import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«import»: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info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«info»: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Главное окно, Прочие компоненты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integrity_check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«integrity check»: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lock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«lock»: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menu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«menu»: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minus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«minus»: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more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«more»: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notification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«notification»: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notification_bell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«notification bell»: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МОЙ VELORA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pin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Закрепление объекта в профиле или dashboard; не заменяет избранное.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play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Запуск действия или состояние «начато»; не применять как переход вперёд.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plus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Добавление новой сущности в контексте текущего экрана.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refresh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Повторное чтение или обновление данных. Не использовать как восстановление, repair или backup.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refresh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Повторное чтение или обновление данных. Не использовать как восстановление, repair или backup.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reload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«reload»: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restore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Восстановление ранее сохранённого состояния; смысл не совпадает с refresh.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save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Сохранение текущих изменений.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search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Поиск по текущей или глобальной области данных.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Главное окно, Каталог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search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Поиск по текущей или глобальной области данных.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заменить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settings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Настройки приложения или конкретного функционального блока.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settings_gears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Настройки приложения или конкретного функционального блока.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Главное окно, Каталог, Настройки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sliders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«sliders»: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Quick View, 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sort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Изменение порядка отображения; не означает фильтрацию.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storage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«storage»: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Studio, Подробная карточка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success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«success»: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unlock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«unlock»: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unpin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Закрепление объекта в профиле или dashboard; не заменяет избранное.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upload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«upload»: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warning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«warning»: системное действие интерфейса.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Sidebar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оставить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1366x768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«1366x768»: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1920x1080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«1920x1080»: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2560x1440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«2560x1440»: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additional-top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Создание или добавление сущности; конкретный объект должен уточняться подписью.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compact-1920x1080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«compact 1920x1080»: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media-top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«media top»: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PREVIEW_INDEX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«preview index»: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aw002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«aw002»: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aw0064_detail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«aw0064 detail»: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aw0064_stats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«aw0064 stats»: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aw009_library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«aw009 library»: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profile_aw008_preview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«profile aw008 preview»: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profile_aw008_styled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«profile aw008 styled»: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profile_editor_fixed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Переход в режим изменения существующей сущности.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series_grid_fixed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Раздел сериалов или эпизодический видеоконтент.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statistics_aw008_preview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«statistics aw008 preview»: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stats-debug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«stats debug»: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studio_003_two_columns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«studio 003 two columns»: визуальное обозначение соответствующей сущности. Использовать только в однозначном контексте, совпадающем с подписью элемента.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studio_films_aw002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Раздел фильмов или кинотип контента.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studio_programs_aw002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Раздел программ и программного обеспечения.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 используется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удалить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not-a-real-aw008-icon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Статически запрошен через IconRegistry, но не найден в манифестах и ресурсах.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Velora: tests/test_aw008_structure.py:27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definitely_missing_icon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Статически запрошен через IconRegistry, но не найден в манифестах и ресурсах.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Velora: tests/test_icon_registry.py:11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list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Статически запрошен через IconRegistry, но не найден в манифестах и ресурсах.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Velora: app/ui/quick_view/rating_dialog.py:218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definitely_missing_icon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Статически запрошен через IconRegistry, но не найден в манифестах и ресурсах.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Velora Studio: tests/test_icon_registry.py:11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emoji_u2191_u2193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Нужен единый SVG вместо символа «↑↓», если он видим пользователю.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Velora: app/ui/catalog/catalog_view.py:368; Velora: app/ui/profile/planning_page.py:134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emoji_u2192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Нужен единый SVG вместо символа «→», если он видим пользователю.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Velora: app/data/user_repository.py:299; Velora: app/ui/dialogs/first_run_dialog.py:38; Velora: app/ui/profile/personal_library_page.py:149; Velora Studio: studio/ui/main_window.py:224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emoji_u2606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Нужен единый SVG вместо символа «☆», если он видим пользователю.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Velora: app/ui/catalog/game_row.py:56; Velora: app/ui/quick_view/quick_view.py:81; Velora: app/ui/quick_view/quick_view.py:162; Velora: app/ui/quick_view/quick_view.py:189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emoji_u2605_u2606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Нужен единый SVG вместо символа «★☆», если он видим пользователю.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Velora: app/ui/catalog/game_row.py:167; Velora: app/ui/catalog/game_row.py:195; Velora: app/ui/game_detail/game_detail_page.py:182; Velora: app/ui/game_detail/game_detail_page.py:240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emoji_u2605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Нужен единый SVG вместо символа «★», если он видим пользователю.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Velora: app/ui/profile/planning_page.py:119; Velora: app/ui/profile/profile_overview.py:206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merge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Объединение пользовательской и официальной карточки.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Диагностика дублей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undo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Отмена последнего пользовательского действия.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Глобальные уведомления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draft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Незавершённая оценка или обзор.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Черновики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queue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Очередь «Что дальше» и планирование.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Очередь, Сегодня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custom_field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Пользовательское поле карточки.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Настройки карточки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command_palette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Командная палитра и быстрый запуск действий.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Глобальная навигация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  <w:tr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archive_restore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Возврат объекта из архива.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Архив</w:t>
            </w:r>
          </w:p>
        </w:tc>
        <w:tc>
          <w:tcPr>
            <w:tcW w:type="dxa" w:w="2340"/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72033"/>
                <w:sz w:val="14"/>
              </w:rPr>
              <w:t>добавить</w:t>
            </w:r>
          </w:p>
        </w:tc>
      </w:tr>
    </w:tbl>
    <w:p>
      <w:pPr>
        <w:pStyle w:val="Heading1"/>
        <w:keepNext/>
      </w:pPr>
      <w:r>
        <w:t>Итоговая статистика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8"/>
              </w:rPr>
              <w:t>Всего графических ресурсов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22"/>
              </w:rPr>
              <w:t>283</w:t>
            </w:r>
          </w:p>
        </w:tc>
      </w:tr>
      <w:tr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8"/>
              </w:rPr>
              <w:t>Используется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22"/>
              </w:rPr>
              <w:t>157</w:t>
            </w:r>
          </w:p>
        </w:tc>
      </w:tr>
      <w:tr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8"/>
              </w:rPr>
              <w:t>Не используется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22"/>
              </w:rPr>
              <w:t>126</w:t>
            </w:r>
          </w:p>
        </w:tc>
      </w:tr>
      <w:tr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8"/>
              </w:rPr>
              <w:t>Отсутствует / необходимо добавить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22"/>
              </w:rPr>
              <w:t>16</w:t>
            </w:r>
          </w:p>
        </w:tc>
      </w:tr>
      <w:tr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8"/>
              </w:rPr>
              <w:t>Требует замены или нормализации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22"/>
              </w:rPr>
              <w:t>58</w:t>
            </w:r>
          </w:p>
        </w:tc>
      </w:tr>
      <w:tr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8"/>
              </w:rPr>
              <w:t>Новых необходимо создать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22"/>
              </w:rPr>
              <w:t>15</w:t>
            </w:r>
          </w:p>
        </w:tc>
      </w:tr>
      <w:tr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8"/>
              </w:rPr>
              <w:t>Конфликтов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22"/>
              </w:rPr>
              <w:t>34</w:t>
            </w:r>
          </w:p>
        </w:tc>
      </w:tr>
      <w:tr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2B175D"/>
                <w:sz w:val="18"/>
              </w:rPr>
              <w:t>Групп полных дублей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</w:tcPr>
          <w:p/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/>
                <w:color w:val="6E2BD9"/>
                <w:sz w:val="22"/>
              </w:rPr>
              <w:t>19</w:t>
            </w:r>
          </w:p>
        </w:tc>
      </w:tr>
    </w:tbl>
    <w:p>
      <w:pPr>
        <w:pStyle w:val="Heading2"/>
        <w:keepNext/>
      </w:pPr>
      <w:r>
        <w:t>Ограничения</w:t>
      </w:r>
    </w:p>
    <w:p>
      <w:pPr>
        <w:spacing w:before="0" w:after="20" w:line="240" w:lineRule="auto"/>
      </w:pPr>
      <w:r>
        <w:rPr>
          <w:rFonts w:ascii="Calibri" w:hAnsi="Calibri"/>
          <w:b w:val="0"/>
          <w:color w:val="172033"/>
          <w:sz w:val="18"/>
        </w:rPr>
        <w:t>Статический аудит не может гарантированно раскрыть ID, собранные во время выполнения из строк базы данных или пользовательских настроек. Такие места учтены как динамические и требуют короткой runtime-проверки при ручной переработке Icon Pack.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767C88"/>
        <w:sz w:val="16"/>
      </w:rPr>
      <w:t xml:space="preserve">Velora / Velora Studio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767C88"/>
        <w:sz w:val="16"/>
      </w:rPr>
      <w:t>VELORA ICON AUDIT  •  DESIGN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2A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4D2E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B35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Relationship Id="rId151" Type="http://schemas.openxmlformats.org/officeDocument/2006/relationships/image" Target="media/image141.png"/><Relationship Id="rId152" Type="http://schemas.openxmlformats.org/officeDocument/2006/relationships/image" Target="media/image142.png"/><Relationship Id="rId153" Type="http://schemas.openxmlformats.org/officeDocument/2006/relationships/image" Target="media/image143.png"/><Relationship Id="rId154" Type="http://schemas.openxmlformats.org/officeDocument/2006/relationships/image" Target="media/image144.png"/><Relationship Id="rId155" Type="http://schemas.openxmlformats.org/officeDocument/2006/relationships/image" Target="media/image145.png"/><Relationship Id="rId156" Type="http://schemas.openxmlformats.org/officeDocument/2006/relationships/image" Target="media/image146.png"/><Relationship Id="rId157" Type="http://schemas.openxmlformats.org/officeDocument/2006/relationships/image" Target="media/image147.png"/><Relationship Id="rId158" Type="http://schemas.openxmlformats.org/officeDocument/2006/relationships/image" Target="media/image148.png"/><Relationship Id="rId159" Type="http://schemas.openxmlformats.org/officeDocument/2006/relationships/image" Target="media/image149.png"/><Relationship Id="rId160" Type="http://schemas.openxmlformats.org/officeDocument/2006/relationships/image" Target="media/image150.png"/><Relationship Id="rId161" Type="http://schemas.openxmlformats.org/officeDocument/2006/relationships/image" Target="media/image151.png"/><Relationship Id="rId162" Type="http://schemas.openxmlformats.org/officeDocument/2006/relationships/image" Target="media/image152.png"/><Relationship Id="rId163" Type="http://schemas.openxmlformats.org/officeDocument/2006/relationships/image" Target="media/image153.png"/><Relationship Id="rId164" Type="http://schemas.openxmlformats.org/officeDocument/2006/relationships/image" Target="media/image154.png"/><Relationship Id="rId165" Type="http://schemas.openxmlformats.org/officeDocument/2006/relationships/image" Target="media/image155.png"/><Relationship Id="rId166" Type="http://schemas.openxmlformats.org/officeDocument/2006/relationships/image" Target="media/image156.png"/><Relationship Id="rId167" Type="http://schemas.openxmlformats.org/officeDocument/2006/relationships/image" Target="media/image157.png"/><Relationship Id="rId168" Type="http://schemas.openxmlformats.org/officeDocument/2006/relationships/image" Target="media/image158.png"/><Relationship Id="rId169" Type="http://schemas.openxmlformats.org/officeDocument/2006/relationships/image" Target="media/image159.png"/><Relationship Id="rId170" Type="http://schemas.openxmlformats.org/officeDocument/2006/relationships/image" Target="media/image160.png"/><Relationship Id="rId171" Type="http://schemas.openxmlformats.org/officeDocument/2006/relationships/image" Target="media/image161.png"/><Relationship Id="rId172" Type="http://schemas.openxmlformats.org/officeDocument/2006/relationships/image" Target="media/image162.png"/><Relationship Id="rId173" Type="http://schemas.openxmlformats.org/officeDocument/2006/relationships/image" Target="media/image163.png"/><Relationship Id="rId174" Type="http://schemas.openxmlformats.org/officeDocument/2006/relationships/image" Target="media/image164.png"/><Relationship Id="rId175" Type="http://schemas.openxmlformats.org/officeDocument/2006/relationships/image" Target="media/image165.png"/><Relationship Id="rId176" Type="http://schemas.openxmlformats.org/officeDocument/2006/relationships/image" Target="media/image166.png"/><Relationship Id="rId177" Type="http://schemas.openxmlformats.org/officeDocument/2006/relationships/image" Target="media/image167.png"/><Relationship Id="rId178" Type="http://schemas.openxmlformats.org/officeDocument/2006/relationships/image" Target="media/image168.png"/><Relationship Id="rId179" Type="http://schemas.openxmlformats.org/officeDocument/2006/relationships/image" Target="media/image169.png"/><Relationship Id="rId180" Type="http://schemas.openxmlformats.org/officeDocument/2006/relationships/image" Target="media/image170.png"/><Relationship Id="rId181" Type="http://schemas.openxmlformats.org/officeDocument/2006/relationships/image" Target="media/image171.png"/><Relationship Id="rId182" Type="http://schemas.openxmlformats.org/officeDocument/2006/relationships/image" Target="media/image172.png"/><Relationship Id="rId183" Type="http://schemas.openxmlformats.org/officeDocument/2006/relationships/image" Target="media/image173.png"/><Relationship Id="rId184" Type="http://schemas.openxmlformats.org/officeDocument/2006/relationships/image" Target="media/image174.png"/><Relationship Id="rId185" Type="http://schemas.openxmlformats.org/officeDocument/2006/relationships/image" Target="media/image175.png"/><Relationship Id="rId186" Type="http://schemas.openxmlformats.org/officeDocument/2006/relationships/image" Target="media/image176.png"/><Relationship Id="rId187" Type="http://schemas.openxmlformats.org/officeDocument/2006/relationships/image" Target="media/image177.png"/><Relationship Id="rId188" Type="http://schemas.openxmlformats.org/officeDocument/2006/relationships/image" Target="media/image178.png"/><Relationship Id="rId189" Type="http://schemas.openxmlformats.org/officeDocument/2006/relationships/image" Target="media/image179.png"/><Relationship Id="rId190" Type="http://schemas.openxmlformats.org/officeDocument/2006/relationships/image" Target="media/image180.png"/><Relationship Id="rId191" Type="http://schemas.openxmlformats.org/officeDocument/2006/relationships/image" Target="media/image181.png"/><Relationship Id="rId192" Type="http://schemas.openxmlformats.org/officeDocument/2006/relationships/image" Target="media/image182.png"/><Relationship Id="rId193" Type="http://schemas.openxmlformats.org/officeDocument/2006/relationships/image" Target="media/image183.png"/><Relationship Id="rId194" Type="http://schemas.openxmlformats.org/officeDocument/2006/relationships/image" Target="media/image184.png"/><Relationship Id="rId195" Type="http://schemas.openxmlformats.org/officeDocument/2006/relationships/image" Target="media/image185.png"/><Relationship Id="rId196" Type="http://schemas.openxmlformats.org/officeDocument/2006/relationships/image" Target="media/image186.png"/><Relationship Id="rId197" Type="http://schemas.openxmlformats.org/officeDocument/2006/relationships/image" Target="media/image187.png"/><Relationship Id="rId198" Type="http://schemas.openxmlformats.org/officeDocument/2006/relationships/image" Target="media/image188.png"/><Relationship Id="rId199" Type="http://schemas.openxmlformats.org/officeDocument/2006/relationships/image" Target="media/image189.png"/><Relationship Id="rId200" Type="http://schemas.openxmlformats.org/officeDocument/2006/relationships/image" Target="media/image190.png"/><Relationship Id="rId201" Type="http://schemas.openxmlformats.org/officeDocument/2006/relationships/image" Target="media/image191.png"/><Relationship Id="rId202" Type="http://schemas.openxmlformats.org/officeDocument/2006/relationships/image" Target="media/image192.png"/><Relationship Id="rId203" Type="http://schemas.openxmlformats.org/officeDocument/2006/relationships/image" Target="media/image193.png"/><Relationship Id="rId204" Type="http://schemas.openxmlformats.org/officeDocument/2006/relationships/image" Target="media/image194.png"/><Relationship Id="rId205" Type="http://schemas.openxmlformats.org/officeDocument/2006/relationships/image" Target="media/image195.png"/><Relationship Id="rId206" Type="http://schemas.openxmlformats.org/officeDocument/2006/relationships/image" Target="media/image196.png"/><Relationship Id="rId207" Type="http://schemas.openxmlformats.org/officeDocument/2006/relationships/image" Target="media/image197.png"/><Relationship Id="rId208" Type="http://schemas.openxmlformats.org/officeDocument/2006/relationships/image" Target="media/image198.png"/><Relationship Id="rId209" Type="http://schemas.openxmlformats.org/officeDocument/2006/relationships/image" Target="media/image199.png"/><Relationship Id="rId210" Type="http://schemas.openxmlformats.org/officeDocument/2006/relationships/image" Target="media/image200.png"/><Relationship Id="rId211" Type="http://schemas.openxmlformats.org/officeDocument/2006/relationships/image" Target="media/image201.png"/><Relationship Id="rId212" Type="http://schemas.openxmlformats.org/officeDocument/2006/relationships/image" Target="media/image202.png"/><Relationship Id="rId213" Type="http://schemas.openxmlformats.org/officeDocument/2006/relationships/image" Target="media/image203.png"/><Relationship Id="rId214" Type="http://schemas.openxmlformats.org/officeDocument/2006/relationships/image" Target="media/image204.png"/><Relationship Id="rId215" Type="http://schemas.openxmlformats.org/officeDocument/2006/relationships/image" Target="media/image205.png"/><Relationship Id="rId216" Type="http://schemas.openxmlformats.org/officeDocument/2006/relationships/image" Target="media/image206.png"/><Relationship Id="rId217" Type="http://schemas.openxmlformats.org/officeDocument/2006/relationships/image" Target="media/image207.png"/><Relationship Id="rId218" Type="http://schemas.openxmlformats.org/officeDocument/2006/relationships/image" Target="media/image208.png"/><Relationship Id="rId219" Type="http://schemas.openxmlformats.org/officeDocument/2006/relationships/image" Target="media/image209.png"/><Relationship Id="rId220" Type="http://schemas.openxmlformats.org/officeDocument/2006/relationships/image" Target="media/image210.png"/><Relationship Id="rId221" Type="http://schemas.openxmlformats.org/officeDocument/2006/relationships/image" Target="media/image211.png"/><Relationship Id="rId222" Type="http://schemas.openxmlformats.org/officeDocument/2006/relationships/image" Target="media/image212.png"/><Relationship Id="rId223" Type="http://schemas.openxmlformats.org/officeDocument/2006/relationships/image" Target="media/image213.png"/><Relationship Id="rId224" Type="http://schemas.openxmlformats.org/officeDocument/2006/relationships/image" Target="media/image214.png"/><Relationship Id="rId225" Type="http://schemas.openxmlformats.org/officeDocument/2006/relationships/image" Target="media/image215.png"/><Relationship Id="rId226" Type="http://schemas.openxmlformats.org/officeDocument/2006/relationships/image" Target="media/image216.png"/><Relationship Id="rId227" Type="http://schemas.openxmlformats.org/officeDocument/2006/relationships/image" Target="media/image217.png"/><Relationship Id="rId228" Type="http://schemas.openxmlformats.org/officeDocument/2006/relationships/image" Target="media/image218.png"/><Relationship Id="rId229" Type="http://schemas.openxmlformats.org/officeDocument/2006/relationships/image" Target="media/image219.png"/><Relationship Id="rId230" Type="http://schemas.openxmlformats.org/officeDocument/2006/relationships/image" Target="media/image220.png"/><Relationship Id="rId231" Type="http://schemas.openxmlformats.org/officeDocument/2006/relationships/image" Target="media/image221.png"/><Relationship Id="rId232" Type="http://schemas.openxmlformats.org/officeDocument/2006/relationships/image" Target="media/image222.png"/><Relationship Id="rId233" Type="http://schemas.openxmlformats.org/officeDocument/2006/relationships/image" Target="media/image223.png"/><Relationship Id="rId234" Type="http://schemas.openxmlformats.org/officeDocument/2006/relationships/image" Target="media/image224.png"/><Relationship Id="rId235" Type="http://schemas.openxmlformats.org/officeDocument/2006/relationships/image" Target="media/image225.png"/><Relationship Id="rId236" Type="http://schemas.openxmlformats.org/officeDocument/2006/relationships/image" Target="media/image226.png"/><Relationship Id="rId237" Type="http://schemas.openxmlformats.org/officeDocument/2006/relationships/image" Target="media/image227.png"/><Relationship Id="rId238" Type="http://schemas.openxmlformats.org/officeDocument/2006/relationships/image" Target="media/image228.png"/><Relationship Id="rId239" Type="http://schemas.openxmlformats.org/officeDocument/2006/relationships/image" Target="media/image229.png"/><Relationship Id="rId240" Type="http://schemas.openxmlformats.org/officeDocument/2006/relationships/image" Target="media/image230.png"/><Relationship Id="rId241" Type="http://schemas.openxmlformats.org/officeDocument/2006/relationships/image" Target="media/image231.png"/><Relationship Id="rId242" Type="http://schemas.openxmlformats.org/officeDocument/2006/relationships/image" Target="media/image232.png"/><Relationship Id="rId243" Type="http://schemas.openxmlformats.org/officeDocument/2006/relationships/image" Target="media/image233.png"/><Relationship Id="rId244" Type="http://schemas.openxmlformats.org/officeDocument/2006/relationships/image" Target="media/image234.png"/><Relationship Id="rId245" Type="http://schemas.openxmlformats.org/officeDocument/2006/relationships/image" Target="media/image235.png"/><Relationship Id="rId246" Type="http://schemas.openxmlformats.org/officeDocument/2006/relationships/image" Target="media/image236.png"/><Relationship Id="rId247" Type="http://schemas.openxmlformats.org/officeDocument/2006/relationships/image" Target="media/image237.png"/><Relationship Id="rId248" Type="http://schemas.openxmlformats.org/officeDocument/2006/relationships/image" Target="media/image238.png"/><Relationship Id="rId249" Type="http://schemas.openxmlformats.org/officeDocument/2006/relationships/image" Target="media/image239.png"/><Relationship Id="rId250" Type="http://schemas.openxmlformats.org/officeDocument/2006/relationships/image" Target="media/image240.png"/><Relationship Id="rId251" Type="http://schemas.openxmlformats.org/officeDocument/2006/relationships/image" Target="media/image241.png"/><Relationship Id="rId252" Type="http://schemas.openxmlformats.org/officeDocument/2006/relationships/image" Target="media/image242.png"/><Relationship Id="rId253" Type="http://schemas.openxmlformats.org/officeDocument/2006/relationships/image" Target="media/image243.png"/><Relationship Id="rId254" Type="http://schemas.openxmlformats.org/officeDocument/2006/relationships/image" Target="media/image244.png"/><Relationship Id="rId255" Type="http://schemas.openxmlformats.org/officeDocument/2006/relationships/image" Target="media/image245.png"/><Relationship Id="rId256" Type="http://schemas.openxmlformats.org/officeDocument/2006/relationships/image" Target="media/image246.png"/><Relationship Id="rId257" Type="http://schemas.openxmlformats.org/officeDocument/2006/relationships/image" Target="media/image247.png"/><Relationship Id="rId258" Type="http://schemas.openxmlformats.org/officeDocument/2006/relationships/image" Target="media/image248.png"/><Relationship Id="rId259" Type="http://schemas.openxmlformats.org/officeDocument/2006/relationships/image" Target="media/image249.png"/><Relationship Id="rId260" Type="http://schemas.openxmlformats.org/officeDocument/2006/relationships/image" Target="media/image250.png"/><Relationship Id="rId261" Type="http://schemas.openxmlformats.org/officeDocument/2006/relationships/image" Target="media/image251.png"/><Relationship Id="rId262" Type="http://schemas.openxmlformats.org/officeDocument/2006/relationships/image" Target="media/image252.png"/><Relationship Id="rId263" Type="http://schemas.openxmlformats.org/officeDocument/2006/relationships/image" Target="media/image253.png"/><Relationship Id="rId264" Type="http://schemas.openxmlformats.org/officeDocument/2006/relationships/image" Target="media/image254.png"/><Relationship Id="rId265" Type="http://schemas.openxmlformats.org/officeDocument/2006/relationships/image" Target="media/image255.png"/><Relationship Id="rId266" Type="http://schemas.openxmlformats.org/officeDocument/2006/relationships/image" Target="media/image256.png"/><Relationship Id="rId267" Type="http://schemas.openxmlformats.org/officeDocument/2006/relationships/image" Target="media/image257.png"/><Relationship Id="rId268" Type="http://schemas.openxmlformats.org/officeDocument/2006/relationships/image" Target="media/image258.png"/><Relationship Id="rId269" Type="http://schemas.openxmlformats.org/officeDocument/2006/relationships/image" Target="media/image259.png"/><Relationship Id="rId270" Type="http://schemas.openxmlformats.org/officeDocument/2006/relationships/image" Target="media/image260.png"/><Relationship Id="rId271" Type="http://schemas.openxmlformats.org/officeDocument/2006/relationships/image" Target="media/image2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