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7D" w:rsidRDefault="00022C7D">
      <w:pPr>
        <w:rPr>
          <w:sz w:val="36"/>
        </w:rPr>
      </w:pPr>
      <w:proofErr w:type="spellStart"/>
      <w:r>
        <w:rPr>
          <w:rFonts w:hint="eastAsia"/>
          <w:sz w:val="36"/>
        </w:rPr>
        <w:t>조합계약서</w:t>
      </w:r>
      <w:proofErr w:type="spellEnd"/>
    </w:p>
    <w:p w:rsidR="00022C7D" w:rsidRDefault="00022C7D" w:rsidP="00022C7D">
      <w:pPr>
        <w:rPr>
          <w:sz w:val="36"/>
        </w:rPr>
      </w:pPr>
      <w:r>
        <w:rPr>
          <w:rFonts w:hint="eastAsia"/>
          <w:sz w:val="36"/>
        </w:rPr>
        <w:t xml:space="preserve">조합원 제갈우진 동 </w:t>
      </w:r>
      <w:proofErr w:type="spellStart"/>
      <w:r>
        <w:rPr>
          <w:rFonts w:hint="eastAsia"/>
          <w:sz w:val="36"/>
        </w:rPr>
        <w:t>이태라</w:t>
      </w:r>
      <w:proofErr w:type="spellEnd"/>
      <w:r>
        <w:rPr>
          <w:rFonts w:hint="eastAsia"/>
          <w:sz w:val="36"/>
        </w:rPr>
        <w:t xml:space="preserve"> 동 박용일 동 이정현은 각</w:t>
      </w:r>
    </w:p>
    <w:p w:rsidR="00022C7D" w:rsidRPr="00022C7D" w:rsidRDefault="00022C7D" w:rsidP="00022C7D">
      <w:pPr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조합</w:t>
      </w:r>
      <w:r w:rsidR="009C6475">
        <w:rPr>
          <w:rFonts w:hint="eastAsia"/>
          <w:sz w:val="36"/>
        </w:rPr>
        <w:t>명</w:t>
      </w:r>
      <w:proofErr w:type="spellEnd"/>
      <w:r w:rsidR="009C6475">
        <w:rPr>
          <w:rFonts w:hint="eastAsia"/>
          <w:sz w:val="36"/>
        </w:rPr>
        <w:t xml:space="preserve"> / </w:t>
      </w:r>
      <w:r>
        <w:rPr>
          <w:rFonts w:hint="eastAsia"/>
          <w:sz w:val="36"/>
        </w:rPr>
        <w:t xml:space="preserve">조합 </w:t>
      </w:r>
      <w:proofErr w:type="gramStart"/>
      <w:r>
        <w:rPr>
          <w:rFonts w:hint="eastAsia"/>
          <w:sz w:val="36"/>
        </w:rPr>
        <w:t>게임 을</w:t>
      </w:r>
      <w:proofErr w:type="gramEnd"/>
      <w:r>
        <w:rPr>
          <w:rFonts w:hint="eastAsia"/>
          <w:sz w:val="36"/>
        </w:rPr>
        <w:t xml:space="preserve"> 제작하고 이를 판매하여 얻는 수익을 </w:t>
      </w:r>
      <w:proofErr w:type="spellStart"/>
      <w:r>
        <w:rPr>
          <w:rFonts w:hint="eastAsia"/>
          <w:sz w:val="36"/>
        </w:rPr>
        <w:t>배배분하는</w:t>
      </w:r>
      <w:proofErr w:type="spellEnd"/>
      <w:r>
        <w:rPr>
          <w:rFonts w:hint="eastAsia"/>
          <w:sz w:val="36"/>
        </w:rPr>
        <w:t xml:space="preserve"> </w:t>
      </w:r>
      <w:bookmarkStart w:id="0" w:name="_GoBack"/>
      <w:bookmarkEnd w:id="0"/>
      <w:r>
        <w:rPr>
          <w:rFonts w:hint="eastAsia"/>
          <w:sz w:val="36"/>
        </w:rPr>
        <w:t>것 목표로 한다.</w:t>
      </w:r>
    </w:p>
    <w:p w:rsidR="00022C7D" w:rsidRDefault="00022C7D" w:rsidP="00022C7D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022C7D">
        <w:rPr>
          <w:rFonts w:hint="eastAsia"/>
          <w:b/>
          <w:sz w:val="36"/>
        </w:rPr>
        <w:t>조합 구성원,</w:t>
      </w:r>
      <w:r w:rsidRPr="00022C7D">
        <w:rPr>
          <w:b/>
          <w:sz w:val="36"/>
        </w:rPr>
        <w:t xml:space="preserve"> </w:t>
      </w:r>
      <w:proofErr w:type="spellStart"/>
      <w:r w:rsidRPr="00022C7D">
        <w:rPr>
          <w:rFonts w:hint="eastAsia"/>
          <w:b/>
          <w:sz w:val="36"/>
        </w:rPr>
        <w:t>조합명</w:t>
      </w:r>
      <w:proofErr w:type="spellEnd"/>
      <w:r w:rsidRPr="00022C7D">
        <w:rPr>
          <w:rFonts w:hint="eastAsia"/>
          <w:b/>
          <w:sz w:val="36"/>
        </w:rPr>
        <w:t>,</w:t>
      </w:r>
      <w:r w:rsidRPr="00022C7D">
        <w:rPr>
          <w:b/>
          <w:sz w:val="36"/>
        </w:rPr>
        <w:t xml:space="preserve"> </w:t>
      </w:r>
      <w:r w:rsidRPr="00022C7D">
        <w:rPr>
          <w:rFonts w:hint="eastAsia"/>
          <w:b/>
          <w:sz w:val="36"/>
        </w:rPr>
        <w:t>조합 목적 및 성격</w:t>
      </w:r>
    </w:p>
    <w:p w:rsidR="00022C7D" w:rsidRDefault="00022C7D" w:rsidP="00022C7D">
      <w:pPr>
        <w:rPr>
          <w:sz w:val="36"/>
        </w:rPr>
      </w:pPr>
      <w:r>
        <w:rPr>
          <w:rFonts w:hint="eastAsia"/>
          <w:sz w:val="36"/>
        </w:rPr>
        <w:t xml:space="preserve">총액 </w:t>
      </w:r>
      <w:r>
        <w:rPr>
          <w:sz w:val="36"/>
        </w:rPr>
        <w:t xml:space="preserve">102 </w:t>
      </w:r>
      <w:r>
        <w:rPr>
          <w:rFonts w:hint="eastAsia"/>
          <w:sz w:val="36"/>
        </w:rPr>
        <w:t>만원 각각 언제까지,</w:t>
      </w:r>
      <w:r>
        <w:rPr>
          <w:sz w:val="36"/>
        </w:rPr>
        <w:t xml:space="preserve"> </w:t>
      </w:r>
      <w:r>
        <w:rPr>
          <w:rFonts w:hint="eastAsia"/>
          <w:sz w:val="36"/>
        </w:rPr>
        <w:t>누구에게,</w:t>
      </w:r>
      <w:r>
        <w:rPr>
          <w:sz w:val="36"/>
        </w:rPr>
        <w:t xml:space="preserve"> </w:t>
      </w:r>
      <w:r>
        <w:rPr>
          <w:rFonts w:hint="eastAsia"/>
          <w:sz w:val="36"/>
        </w:rPr>
        <w:t>관리책임자,</w:t>
      </w:r>
      <w:r>
        <w:rPr>
          <w:sz w:val="36"/>
        </w:rPr>
        <w:t xml:space="preserve"> </w:t>
      </w:r>
      <w:r>
        <w:rPr>
          <w:rFonts w:hint="eastAsia"/>
          <w:sz w:val="36"/>
        </w:rPr>
        <w:t>전달(외주 금액)</w:t>
      </w:r>
      <w:r>
        <w:rPr>
          <w:sz w:val="36"/>
        </w:rPr>
        <w:t xml:space="preserve"> </w:t>
      </w:r>
      <w:r>
        <w:rPr>
          <w:rFonts w:hint="eastAsia"/>
          <w:sz w:val="36"/>
        </w:rPr>
        <w:t xml:space="preserve">각자의 노동력 출자에 </w:t>
      </w:r>
      <w:proofErr w:type="spellStart"/>
      <w:r>
        <w:rPr>
          <w:rFonts w:hint="eastAsia"/>
          <w:sz w:val="36"/>
        </w:rPr>
        <w:t>대한것도</w:t>
      </w:r>
      <w:proofErr w:type="spellEnd"/>
    </w:p>
    <w:p w:rsidR="00022C7D" w:rsidRPr="00EE3AB3" w:rsidRDefault="00022C7D" w:rsidP="00022C7D">
      <w:pPr>
        <w:rPr>
          <w:rFonts w:hint="eastAsia"/>
          <w:sz w:val="36"/>
        </w:rPr>
      </w:pPr>
      <w:r w:rsidRPr="00EE3AB3">
        <w:rPr>
          <w:rFonts w:hint="eastAsia"/>
          <w:sz w:val="36"/>
        </w:rPr>
        <w:t>제갈우진</w:t>
      </w:r>
      <w:r w:rsidRPr="00EE3AB3">
        <w:rPr>
          <w:sz w:val="36"/>
        </w:rPr>
        <w:t xml:space="preserve"> 26</w:t>
      </w:r>
      <w:r w:rsidR="009C6475" w:rsidRPr="00EE3AB3">
        <w:rPr>
          <w:sz w:val="36"/>
        </w:rPr>
        <w:t xml:space="preserve"> / </w:t>
      </w:r>
      <w:r w:rsidRPr="00EE3AB3">
        <w:rPr>
          <w:rFonts w:hint="eastAsia"/>
          <w:sz w:val="36"/>
        </w:rPr>
        <w:t>박용일</w:t>
      </w:r>
      <w:r w:rsidRPr="00EE3AB3">
        <w:rPr>
          <w:sz w:val="36"/>
        </w:rPr>
        <w:t xml:space="preserve"> 22</w:t>
      </w:r>
      <w:r w:rsidR="009C6475" w:rsidRPr="00EE3AB3">
        <w:rPr>
          <w:sz w:val="36"/>
        </w:rPr>
        <w:t xml:space="preserve"> / </w:t>
      </w:r>
      <w:proofErr w:type="spellStart"/>
      <w:r w:rsidRPr="00EE3AB3">
        <w:rPr>
          <w:rFonts w:hint="eastAsia"/>
          <w:sz w:val="36"/>
        </w:rPr>
        <w:t>이태라</w:t>
      </w:r>
      <w:proofErr w:type="spellEnd"/>
      <w:r w:rsidRPr="00EE3AB3">
        <w:rPr>
          <w:sz w:val="36"/>
        </w:rPr>
        <w:t xml:space="preserve"> 22</w:t>
      </w:r>
      <w:r w:rsidR="009C6475" w:rsidRPr="00EE3AB3">
        <w:rPr>
          <w:sz w:val="36"/>
        </w:rPr>
        <w:t xml:space="preserve"> / </w:t>
      </w:r>
      <w:r w:rsidRPr="00EE3AB3">
        <w:rPr>
          <w:rFonts w:hint="eastAsia"/>
          <w:sz w:val="36"/>
        </w:rPr>
        <w:t>이정현</w:t>
      </w:r>
      <w:r w:rsidRPr="00EE3AB3">
        <w:rPr>
          <w:sz w:val="36"/>
        </w:rPr>
        <w:t xml:space="preserve"> 22</w:t>
      </w:r>
    </w:p>
    <w:p w:rsidR="00022C7D" w:rsidRDefault="00022C7D" w:rsidP="00022C7D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022C7D">
        <w:rPr>
          <w:rFonts w:hint="eastAsia"/>
          <w:b/>
          <w:sz w:val="36"/>
        </w:rPr>
        <w:t>출자 금액 분담과 지불은 어떻게</w:t>
      </w:r>
    </w:p>
    <w:p w:rsidR="009C6475" w:rsidRDefault="009C6475" w:rsidP="009C6475">
      <w:pPr>
        <w:rPr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b/>
          <w:sz w:val="36"/>
        </w:rPr>
        <w:t xml:space="preserve">:1:1:1 </w:t>
      </w:r>
      <w:r>
        <w:rPr>
          <w:rFonts w:hint="eastAsia"/>
          <w:b/>
          <w:sz w:val="36"/>
        </w:rPr>
        <w:t>비율로 나눌 것 /</w:t>
      </w:r>
      <w:r>
        <w:rPr>
          <w:b/>
          <w:sz w:val="36"/>
        </w:rPr>
        <w:br/>
      </w:r>
      <w:r>
        <w:rPr>
          <w:rFonts w:hint="eastAsia"/>
          <w:b/>
          <w:sz w:val="36"/>
        </w:rPr>
        <w:t>특정일에 수익 배분.</w:t>
      </w:r>
      <w:r>
        <w:rPr>
          <w:b/>
          <w:sz w:val="36"/>
        </w:rPr>
        <w:t xml:space="preserve"> (</w:t>
      </w:r>
      <w:r>
        <w:rPr>
          <w:rFonts w:hint="eastAsia"/>
          <w:b/>
          <w:sz w:val="36"/>
        </w:rPr>
        <w:t>최소 인출 금액 이상인 경우만)</w:t>
      </w:r>
    </w:p>
    <w:p w:rsidR="009C6475" w:rsidRPr="009C6475" w:rsidRDefault="009C6475" w:rsidP="009C647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출시일 기준 </w:t>
      </w:r>
      <w:r>
        <w:rPr>
          <w:b/>
          <w:sz w:val="36"/>
        </w:rPr>
        <w:t>1</w:t>
      </w:r>
      <w:r>
        <w:rPr>
          <w:rFonts w:hint="eastAsia"/>
          <w:b/>
          <w:sz w:val="36"/>
        </w:rPr>
        <w:t>년 이내의 수익만,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달마다 체크.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그 이후는 추후 협의한다</w:t>
      </w:r>
    </w:p>
    <w:p w:rsidR="00022C7D" w:rsidRDefault="00022C7D" w:rsidP="00022C7D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022C7D">
        <w:rPr>
          <w:rFonts w:hint="eastAsia"/>
          <w:b/>
          <w:sz w:val="36"/>
        </w:rPr>
        <w:t xml:space="preserve">조합원의 </w:t>
      </w:r>
      <w:proofErr w:type="spellStart"/>
      <w:r w:rsidRPr="00022C7D">
        <w:rPr>
          <w:rFonts w:hint="eastAsia"/>
          <w:b/>
          <w:sz w:val="36"/>
        </w:rPr>
        <w:t>지분율</w:t>
      </w:r>
      <w:proofErr w:type="spellEnd"/>
      <w:r w:rsidRPr="00022C7D">
        <w:rPr>
          <w:rFonts w:hint="eastAsia"/>
          <w:b/>
          <w:sz w:val="36"/>
        </w:rPr>
        <w:t>, 수익 배분 규칙</w:t>
      </w:r>
    </w:p>
    <w:p w:rsidR="009C6475" w:rsidRPr="009C6475" w:rsidRDefault="009C6475" w:rsidP="009C647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제갈 우진 </w:t>
      </w:r>
      <w:r>
        <w:rPr>
          <w:b/>
          <w:sz w:val="36"/>
        </w:rPr>
        <w:t>(</w:t>
      </w:r>
      <w:r>
        <w:rPr>
          <w:rFonts w:hint="eastAsia"/>
          <w:b/>
          <w:sz w:val="36"/>
        </w:rPr>
        <w:t>서명)</w:t>
      </w:r>
    </w:p>
    <w:sectPr w:rsidR="009C6475" w:rsidRPr="009C6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7944"/>
    <w:multiLevelType w:val="hybridMultilevel"/>
    <w:tmpl w:val="21643E90"/>
    <w:lvl w:ilvl="0" w:tplc="D4CC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E5"/>
    <w:rsid w:val="00022C7D"/>
    <w:rsid w:val="003C39BE"/>
    <w:rsid w:val="009502BE"/>
    <w:rsid w:val="009740E5"/>
    <w:rsid w:val="009C6475"/>
    <w:rsid w:val="00BD557E"/>
    <w:rsid w:val="00E362CC"/>
    <w:rsid w:val="00E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84C6"/>
  <w15:chartTrackingRefBased/>
  <w15:docId w15:val="{895DAF81-082F-4028-AE44-7EA79B79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C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daniluna111@gmail.com</dc:creator>
  <cp:keywords/>
  <dc:description/>
  <cp:lastModifiedBy>daniluna111@gmail.com</cp:lastModifiedBy>
  <cp:revision>1</cp:revision>
  <dcterms:created xsi:type="dcterms:W3CDTF">2019-01-13T12:09:00Z</dcterms:created>
  <dcterms:modified xsi:type="dcterms:W3CDTF">2019-01-13T13:28:00Z</dcterms:modified>
</cp:coreProperties>
</file>