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Constant pool memory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Primitive data types stored in the constant pool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Primitive data types are</w:t>
      </w:r>
    </w:p>
    <w:p w:rsidR="00000000" w:rsidDel="00000000" w:rsidP="00000000" w:rsidRDefault="00000000" w:rsidRPr="00000000" w14:paraId="00000004">
      <w:pPr>
        <w:ind w:firstLine="720"/>
        <w:rPr/>
      </w:pPr>
      <w:r w:rsidDel="00000000" w:rsidR="00000000" w:rsidRPr="00000000">
        <w:rPr>
          <w:rtl w:val="0"/>
        </w:rPr>
        <w:t xml:space="preserve">Numbers, strings, booleans</w:t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Heap memory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Non-primitive data types stored in the heap memory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Non-primitive data types 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Arrays, object literals, functions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Variable stack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Declared variables stored in the variable stack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Constant pool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When your declaring or creating a value in the memory when your assigning the value into a variable the variable holds the address or reference of that value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If x = 10 means 10 creates a memory in the constant pool and address assigned to the 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If y = 20 means 20 creates a memory location in the constant pool address assigned to the 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But when you write z = 10 so there is no memory creates in the constant already 10 is there in memory so the same reference is shared to the z also.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we write name = Raj it will create a memory and share the location address to name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Again if we write var = Raj the same memory address shared to the var also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So Raj memory exist at name and var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So if i try to modify the var[0] = “C”  if the character changes the same Raj is answerable for name also thats why it is immutable we can replace the value but we can not edit the value.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we write name = “Chary”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 Chary memory creates in constant and assigned to the name like we can replace a string to name variable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Garbage collection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one clearing the unused values in memory is garbage collector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Heap memory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same flow apply for non primitive but the memory creation is different for different declaration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So if create x = [10,20] the memory created for [10,20] and assigned to the 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Again iam create y = [10,20] again the memory created for [10,20] and assigned to the 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But not assigned previous x value to the y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X is having diff location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 is having diff location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If i write x = z the same location reference is assigned to the z then x and z are equal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Reference types are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Arrays, object literals, functions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Referential equality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