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999999"/>
                <w:sz w:val="24"/>
                <w:szCs w:val="24"/>
              </w:rPr>
            </w:pPr>
            <w:r w:rsidDel="00000000" w:rsidR="00000000" w:rsidRPr="00000000">
              <w:rPr>
                <w:color w:val="999999"/>
                <w:sz w:val="24"/>
                <w:szCs w:val="24"/>
                <w:rtl w:val="0"/>
              </w:rPr>
              <w:t xml:space="preserve">Mis intereses profesionales no han cambiado, sino que se han consolidado. Sigo firme en mi objetivo de especializarme como Científico de Datos y trabajar con Business Intelligence (BI)</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999999"/>
                <w:sz w:val="24"/>
                <w:szCs w:val="24"/>
              </w:rPr>
            </w:pPr>
            <w:r w:rsidDel="00000000" w:rsidR="00000000" w:rsidRPr="00000000">
              <w:rPr>
                <w:color w:val="999999"/>
                <w:sz w:val="24"/>
                <w:szCs w:val="24"/>
                <w:rtl w:val="0"/>
              </w:rPr>
              <w:t xml:space="preserve">El proyecto APT consolidó mi perspectiva hacia donde quiero dirigir mis intereses profesionales, los cuales están enfocados a la ciencia de los datos.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999999"/>
                <w:sz w:val="24"/>
                <w:szCs w:val="24"/>
              </w:rPr>
            </w:pPr>
            <w:r w:rsidDel="00000000" w:rsidR="00000000" w:rsidRPr="00000000">
              <w:rPr>
                <w:color w:val="999999"/>
                <w:sz w:val="24"/>
                <w:szCs w:val="24"/>
                <w:rtl w:val="0"/>
              </w:rPr>
              <w:t xml:space="preserve">Mis fortalezas en programación y habilidades blandas se han mantenido, pero mi percepción sobre ellas maduró gracias a la exigencia práctica del proyecto. Confirmé mi seguridad técnica, entendiendo ahora que mis áreas de mejora no son bloqueos, sino oportunidades de actualización constante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999999"/>
                <w:sz w:val="24"/>
                <w:szCs w:val="24"/>
              </w:rPr>
            </w:pPr>
            <w:r w:rsidDel="00000000" w:rsidR="00000000" w:rsidRPr="00000000">
              <w:rPr>
                <w:color w:val="999999"/>
                <w:sz w:val="24"/>
                <w:szCs w:val="24"/>
                <w:rtl w:val="0"/>
              </w:rPr>
              <w:t xml:space="preserve">Para potenciar mis fortalezas, planeo seguir especializándome en </w:t>
            </w:r>
            <w:r w:rsidDel="00000000" w:rsidR="00000000" w:rsidRPr="00000000">
              <w:rPr>
                <w:b w:val="1"/>
                <w:bCs w:val="1"/>
                <w:color w:val="999999"/>
                <w:sz w:val="24"/>
                <w:szCs w:val="24"/>
                <w:rtl w:val="0"/>
              </w:rPr>
              <w:t xml:space="preserve">Ciencia de Datos</w:t>
            </w:r>
            <w:r w:rsidDel="00000000" w:rsidR="00000000" w:rsidRPr="00000000">
              <w:rPr>
                <w:color w:val="999999"/>
                <w:sz w:val="24"/>
                <w:szCs w:val="24"/>
                <w:rtl w:val="0"/>
              </w:rPr>
              <w:t xml:space="preserve"> y </w:t>
            </w:r>
            <w:r w:rsidDel="00000000" w:rsidR="00000000" w:rsidRPr="00000000">
              <w:rPr>
                <w:b w:val="1"/>
                <w:bCs w:val="1"/>
                <w:color w:val="999999"/>
                <w:sz w:val="24"/>
                <w:szCs w:val="24"/>
                <w:rtl w:val="0"/>
              </w:rPr>
              <w:t xml:space="preserve">BI</w:t>
            </w:r>
            <w:r w:rsidDel="00000000" w:rsidR="00000000" w:rsidRPr="00000000">
              <w:rPr>
                <w:color w:val="999999"/>
                <w:sz w:val="24"/>
                <w:szCs w:val="24"/>
                <w:rtl w:val="0"/>
              </w:rPr>
              <w:t xml:space="preserve">, validando mi experiencia con certificaciones y proyectos reales.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999999"/>
                <w:sz w:val="24"/>
                <w:szCs w:val="24"/>
              </w:rPr>
            </w:pPr>
            <w:r w:rsidDel="00000000" w:rsidR="00000000" w:rsidRPr="00000000">
              <w:rPr>
                <w:color w:val="999999"/>
                <w:sz w:val="24"/>
                <w:szCs w:val="24"/>
                <w:rtl w:val="0"/>
              </w:rPr>
              <w:t xml:space="preserve">Para abordar mis debilidades, me enfocaré en el aprendizaje continuo de nuevas tecnologías y en perfeccionar mi comunicación estratégica, asegurando que mis análisis técnicos se traduzcan siempre en valor claro para el negocio.</w:t>
            </w:r>
          </w:p>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bookmarkStart w:colFirst="0" w:colLast="0" w:name="_heading=h.1d4n4n5ga36u"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999999"/>
                <w:sz w:val="24"/>
                <w:szCs w:val="24"/>
              </w:rPr>
            </w:pPr>
            <w:r w:rsidDel="00000000" w:rsidR="00000000" w:rsidRPr="00000000">
              <w:rPr>
                <w:color w:val="999999"/>
                <w:sz w:val="24"/>
                <w:szCs w:val="24"/>
                <w:rtl w:val="0"/>
              </w:rPr>
              <w:t xml:space="preserve">Mis proyecciones laborales no han sufrido cambios estructurales; por el contrario, el Proyecto APT las ha ratificado. La ejecución práctica de la iniciativa evidenció que mi perfil técnico se alinea correctamente con la Ciencia de Datos, confirmando que mi camino profesional sigue siendo la generación de valor a través del análisis de información y la toma de decisiones estratégicas.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999999"/>
                <w:sz w:val="24"/>
                <w:szCs w:val="24"/>
              </w:rPr>
            </w:pPr>
            <w:r w:rsidDel="00000000" w:rsidR="00000000" w:rsidRPr="00000000">
              <w:rPr>
                <w:color w:val="999999"/>
                <w:sz w:val="24"/>
                <w:szCs w:val="24"/>
                <w:rtl w:val="0"/>
              </w:rPr>
              <w:t xml:space="preserve">Me proyecto en una posición consolidada como Científico de Datos o especialista en BI, manteniendo inalterable mi meta de trabajar en modalidad 100% remota (teletrabajo), ya sea para una empresa nacional o extranjera. Aspiro a un rol que combine la autonomía técnica con la comodidad de gestionar proyectos desde mi propio espacio, priorizando la eficiencia por objetivos.</w:t>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b7b7b7"/>
                <w:sz w:val="24"/>
                <w:szCs w:val="24"/>
              </w:rPr>
            </w:pPr>
            <w:r w:rsidDel="00000000" w:rsidR="00000000" w:rsidRPr="00000000">
              <w:rPr>
                <w:color w:val="b7b7b7"/>
                <w:sz w:val="24"/>
                <w:szCs w:val="24"/>
                <w:rtl w:val="0"/>
              </w:rPr>
              <w:t xml:space="preserve">Lo positivo fue trabajar sobre una idea (Tarta-pie) que ya veníamos madurando desde semestres anteriores, lo que facilitó la planificación y ejecución. Como aspecto negativo o desafiante, identifico la constante necesidad de nivelar el entendimiento técnico dentro del equipo; aunque confío en mis habilidades, la coordinación para que todos avancen al mismo ritmo siempre presenta fricciones naturales en el desarrollo de proyectos.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b7b7b7"/>
                <w:sz w:val="24"/>
                <w:szCs w:val="24"/>
              </w:rPr>
            </w:pPr>
            <w:r w:rsidDel="00000000" w:rsidR="00000000" w:rsidRPr="00000000">
              <w:rPr>
                <w:color w:val="b7b7b7"/>
                <w:sz w:val="24"/>
                <w:szCs w:val="24"/>
                <w:rtl w:val="0"/>
              </w:rPr>
              <w:t xml:space="preserve">Mi foco de mejora está 100% en las habilidades blandas y la comunicación estratégica. Aunque tengo confianza para hablar en público, debo perfeccionar la forma en que expreso ideas complejas para asegurar que todo el público oyente (técnico y no técnico) entienda el mensaje. Esto es clave para liderar equipos de datos y aportar valor real en un entorno profesional.</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BjjLlg5qRzvwI4BoUO5AIV7+9A==">CgMxLjAyDmguMWQ0bjRuNWdhMzZ1OAByITFXWTZBQVd1ZHRUSDZoOEpzYUR4aWpQUVQtU1hCb1BXLQ==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