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6AEB8C0E" w14:textId="77777777" w:rsidR="00F16D9C" w:rsidRDefault="00F16D9C" w:rsidP="00FE0E39">
      <w:pPr>
        <w:spacing w:before="240" w:after="240"/>
        <w:rPr>
          <w:rFonts w:ascii="Calibri" w:eastAsia="Calibri" w:hAnsi="Calibri" w:cs="Calibri"/>
          <w:sz w:val="22"/>
          <w:szCs w:val="22"/>
        </w:rPr>
      </w:pPr>
      <w:r>
        <w:rPr>
          <w:rFonts w:ascii="Calibri" w:eastAsia="Calibri" w:hAnsi="Calibri" w:cs="Calibri"/>
          <w:b/>
          <w:sz w:val="22"/>
          <w:szCs w:val="22"/>
        </w:rPr>
        <w:t>ARTapies</w:t>
      </w:r>
      <w:r>
        <w:rPr>
          <w:rFonts w:ascii="Calibri" w:eastAsia="Calibri" w:hAnsi="Calibri" w:cs="Calibri"/>
          <w:b/>
          <w:sz w:val="22"/>
          <w:szCs w:val="22"/>
        </w:rPr>
        <w:br/>
      </w:r>
    </w:p>
    <w:p w14:paraId="76D6D4D2" w14:textId="447384DA"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 xml:space="preserve">Este proyecto propone el desarrollo de una aplicación de Realidad Aumentada (AR) para un juego de cartas coleccionables. La solución permitirá a los usuarios visualizar modelos 3D asociados a las cartas e interactuar con ellos en un entorno dinámico. Mi rol específico se enfocará en primera instancia ser </w:t>
      </w:r>
      <w:r w:rsidR="00E66274">
        <w:rPr>
          <w:rFonts w:ascii="Calibri" w:eastAsia="Calibri" w:hAnsi="Calibri" w:cs="Calibri"/>
          <w:sz w:val="22"/>
          <w:szCs w:val="22"/>
        </w:rPr>
        <w:t xml:space="preserve">parte del equipo de desarrollo y </w:t>
      </w:r>
      <w:r w:rsidR="00793CAE">
        <w:rPr>
          <w:rFonts w:ascii="Calibri" w:eastAsia="Calibri" w:hAnsi="Calibri" w:cs="Calibri"/>
          <w:sz w:val="22"/>
          <w:szCs w:val="22"/>
        </w:rPr>
        <w:t>programación</w:t>
      </w:r>
      <w:r w:rsidR="00E66274">
        <w:rPr>
          <w:rFonts w:ascii="Calibri" w:eastAsia="Calibri" w:hAnsi="Calibri" w:cs="Calibri"/>
          <w:sz w:val="22"/>
          <w:szCs w:val="22"/>
        </w:rPr>
        <w:t xml:space="preserve"> de los distintos modelos tanto de bases de datos como del apartado visual</w:t>
      </w:r>
      <w:r w:rsidR="006D4B5A">
        <w:rPr>
          <w:rFonts w:ascii="Calibri" w:eastAsia="Calibri" w:hAnsi="Calibri" w:cs="Calibri"/>
          <w:sz w:val="22"/>
          <w:szCs w:val="22"/>
        </w:rPr>
        <w:t xml:space="preserve">, los datos recopilados de todo este trabajo me </w:t>
      </w:r>
      <w:r w:rsidR="00793CAE">
        <w:rPr>
          <w:rFonts w:ascii="Calibri" w:eastAsia="Calibri" w:hAnsi="Calibri" w:cs="Calibri"/>
          <w:sz w:val="22"/>
          <w:szCs w:val="22"/>
        </w:rPr>
        <w:t>servirán</w:t>
      </w:r>
      <w:r w:rsidR="006D4B5A">
        <w:rPr>
          <w:rFonts w:ascii="Calibri" w:eastAsia="Calibri" w:hAnsi="Calibri" w:cs="Calibri"/>
          <w:sz w:val="22"/>
          <w:szCs w:val="22"/>
        </w:rPr>
        <w:t xml:space="preserve"> para practicar mis habilidades con los datos.</w:t>
      </w:r>
      <w:r>
        <w:rPr>
          <w:rFonts w:ascii="Calibri" w:eastAsia="Calibri" w:hAnsi="Calibri" w:cs="Calibri"/>
          <w:sz w:val="22"/>
          <w:szCs w:val="22"/>
        </w:rPr>
        <w:t xml:space="preserve"> </w:t>
      </w:r>
    </w:p>
    <w:p w14:paraId="2AAF7E5E" w14:textId="77777777" w:rsidR="00F16D9C" w:rsidRDefault="00F16D9C" w:rsidP="00FE0E39">
      <w:pPr>
        <w:spacing w:before="240" w:after="240"/>
        <w:rPr>
          <w:rFonts w:ascii="Calibri" w:eastAsia="Calibri" w:hAnsi="Calibri" w:cs="Calibri"/>
          <w:b/>
          <w:sz w:val="22"/>
          <w:szCs w:val="22"/>
        </w:rPr>
      </w:pPr>
      <w:r>
        <w:rPr>
          <w:rFonts w:ascii="Calibri" w:eastAsia="Calibri" w:hAnsi="Calibri" w:cs="Calibri"/>
          <w:b/>
          <w:sz w:val="22"/>
          <w:szCs w:val="22"/>
        </w:rPr>
        <w:t>1. Descripción del Proyecto APT</w:t>
      </w:r>
    </w:p>
    <w:p w14:paraId="298F9C37" w14:textId="77777777"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El proyecto consiste en una aplicación de AR para un juego de cartas coleccionables. Cada carta contará con un modelo 3D que podrá visualizarse en tiempo real mediante un dispositivo móvil. Mi aporte estará enfocado en el diseño e implementación de la aplicación en general, pero enfocándose principalmente en el desarrollo Backend, implementando patrones de diseños y usando la metodología del código limpio para poder llegar con una aplicación escalable y bien optimizada.</w:t>
      </w:r>
    </w:p>
    <w:p w14:paraId="0568A913" w14:textId="77777777" w:rsidR="00F16D9C" w:rsidRDefault="00F16D9C" w:rsidP="00FE0E39">
      <w:pPr>
        <w:spacing w:before="240" w:after="240"/>
        <w:rPr>
          <w:rFonts w:ascii="Calibri" w:eastAsia="Calibri" w:hAnsi="Calibri" w:cs="Calibri"/>
          <w:b/>
          <w:sz w:val="22"/>
          <w:szCs w:val="22"/>
        </w:rPr>
      </w:pPr>
      <w:r>
        <w:rPr>
          <w:rFonts w:ascii="Calibri" w:eastAsia="Calibri" w:hAnsi="Calibri" w:cs="Calibri"/>
          <w:b/>
          <w:sz w:val="22"/>
          <w:szCs w:val="22"/>
        </w:rPr>
        <w:t>2. Relación con competencias del perfil de egreso</w:t>
      </w:r>
    </w:p>
    <w:p w14:paraId="1B2AEF22" w14:textId="77777777" w:rsidR="00F16D9C" w:rsidRDefault="00F16D9C" w:rsidP="00F16D9C">
      <w:pPr>
        <w:numPr>
          <w:ilvl w:val="0"/>
          <w:numId w:val="31"/>
        </w:numPr>
        <w:rPr>
          <w:rFonts w:ascii="Calibri" w:eastAsia="Calibri" w:hAnsi="Calibri" w:cs="Calibri"/>
          <w:sz w:val="22"/>
          <w:szCs w:val="22"/>
        </w:rPr>
      </w:pPr>
      <w:r>
        <w:rPr>
          <w:rFonts w:ascii="Calibri" w:eastAsia="Calibri" w:hAnsi="Calibri" w:cs="Calibri"/>
          <w:b/>
          <w:sz w:val="22"/>
          <w:szCs w:val="22"/>
        </w:rPr>
        <w:t xml:space="preserve">Desarrollo backend -&gt; </w:t>
      </w:r>
      <w:r>
        <w:rPr>
          <w:rFonts w:ascii="Calibri" w:eastAsia="Calibri" w:hAnsi="Calibri" w:cs="Calibri"/>
          <w:sz w:val="22"/>
          <w:szCs w:val="22"/>
        </w:rPr>
        <w:t>utilizando patrones de diseño y</w:t>
      </w:r>
      <w:r>
        <w:rPr>
          <w:rFonts w:ascii="Calibri" w:eastAsia="Calibri" w:hAnsi="Calibri" w:cs="Calibri"/>
          <w:b/>
          <w:sz w:val="22"/>
          <w:szCs w:val="22"/>
        </w:rPr>
        <w:t xml:space="preserve"> buenas prácticas en el código</w:t>
      </w:r>
    </w:p>
    <w:p w14:paraId="5924ABCA" w14:textId="77777777" w:rsidR="00F16D9C" w:rsidRDefault="00F16D9C" w:rsidP="00F16D9C">
      <w:pPr>
        <w:numPr>
          <w:ilvl w:val="0"/>
          <w:numId w:val="31"/>
        </w:numPr>
        <w:rPr>
          <w:rFonts w:ascii="Calibri" w:eastAsia="Calibri" w:hAnsi="Calibri" w:cs="Calibri"/>
          <w:b/>
          <w:sz w:val="22"/>
          <w:szCs w:val="22"/>
        </w:rPr>
      </w:pPr>
      <w:r>
        <w:rPr>
          <w:rFonts w:ascii="Calibri" w:eastAsia="Calibri" w:hAnsi="Calibri" w:cs="Calibri"/>
          <w:b/>
          <w:sz w:val="22"/>
          <w:szCs w:val="22"/>
        </w:rPr>
        <w:t xml:space="preserve">Diseñar e implementar arquitectura de software -&gt; </w:t>
      </w:r>
      <w:r>
        <w:rPr>
          <w:rFonts w:ascii="Calibri" w:eastAsia="Calibri" w:hAnsi="Calibri" w:cs="Calibri"/>
          <w:sz w:val="22"/>
          <w:szCs w:val="22"/>
        </w:rPr>
        <w:t>parte esencial y crucial para poder llevar a cabo el proyecto</w:t>
      </w:r>
    </w:p>
    <w:p w14:paraId="6EDF4650" w14:textId="77777777" w:rsidR="00F16D9C" w:rsidRDefault="00F16D9C" w:rsidP="00F16D9C">
      <w:pPr>
        <w:numPr>
          <w:ilvl w:val="0"/>
          <w:numId w:val="31"/>
        </w:numPr>
        <w:spacing w:after="240"/>
        <w:rPr>
          <w:rFonts w:ascii="Calibri" w:eastAsia="Calibri" w:hAnsi="Calibri" w:cs="Calibri"/>
          <w:sz w:val="22"/>
          <w:szCs w:val="22"/>
        </w:rPr>
      </w:pPr>
      <w:r>
        <w:rPr>
          <w:rFonts w:ascii="Calibri" w:eastAsia="Calibri" w:hAnsi="Calibri" w:cs="Calibri"/>
          <w:b/>
          <w:sz w:val="22"/>
          <w:szCs w:val="22"/>
        </w:rPr>
        <w:t>Gestionar proyectos informáticos</w:t>
      </w:r>
      <w:r>
        <w:rPr>
          <w:rFonts w:ascii="Calibri" w:eastAsia="Calibri" w:hAnsi="Calibri" w:cs="Calibri"/>
          <w:sz w:val="22"/>
          <w:szCs w:val="22"/>
        </w:rPr>
        <w:t xml:space="preserve"> → coordinación de tareas dentro del equipo.</w:t>
      </w:r>
    </w:p>
    <w:p w14:paraId="0699546A" w14:textId="77777777"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 xml:space="preserve"> </w:t>
      </w:r>
    </w:p>
    <w:p w14:paraId="40EC0F63" w14:textId="77777777" w:rsidR="00793CAE" w:rsidRDefault="00793CAE" w:rsidP="00FE0E39">
      <w:pPr>
        <w:spacing w:before="240" w:after="240"/>
        <w:rPr>
          <w:rFonts w:ascii="Calibri" w:eastAsia="Calibri" w:hAnsi="Calibri" w:cs="Calibri"/>
          <w:sz w:val="22"/>
          <w:szCs w:val="22"/>
        </w:rPr>
      </w:pPr>
    </w:p>
    <w:p w14:paraId="434828D2" w14:textId="77777777" w:rsidR="00F16D9C" w:rsidRDefault="00F16D9C" w:rsidP="00FE0E39">
      <w:pPr>
        <w:spacing w:before="240" w:after="240"/>
        <w:rPr>
          <w:rFonts w:ascii="Calibri" w:eastAsia="Calibri" w:hAnsi="Calibri" w:cs="Calibri"/>
          <w:b/>
          <w:sz w:val="22"/>
          <w:szCs w:val="22"/>
        </w:rPr>
      </w:pPr>
      <w:r>
        <w:rPr>
          <w:rFonts w:ascii="Calibri" w:eastAsia="Calibri" w:hAnsi="Calibri" w:cs="Calibri"/>
          <w:b/>
          <w:sz w:val="22"/>
          <w:szCs w:val="22"/>
        </w:rPr>
        <w:lastRenderedPageBreak/>
        <w:t>3. Relación con intereses profesionales</w:t>
      </w:r>
    </w:p>
    <w:p w14:paraId="7E19E615" w14:textId="1D16A310"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Mi interés es desarrollarme como desarrollador</w:t>
      </w:r>
      <w:r w:rsidR="00C713DA">
        <w:rPr>
          <w:rFonts w:ascii="Calibri" w:eastAsia="Calibri" w:hAnsi="Calibri" w:cs="Calibri"/>
          <w:sz w:val="22"/>
          <w:szCs w:val="22"/>
        </w:rPr>
        <w:t xml:space="preserve"> y científico de datos</w:t>
      </w:r>
      <w:r>
        <w:rPr>
          <w:rFonts w:ascii="Calibri" w:eastAsia="Calibri" w:hAnsi="Calibri" w:cs="Calibri"/>
          <w:sz w:val="22"/>
          <w:szCs w:val="22"/>
        </w:rPr>
        <w:t xml:space="preserve">, este proyecto me permite aplicar competencias clave: aplicar patrones de arquitectura, metodologías de código limpio, práctica real con lenguajes del mercado, aprender a trabajar con metodología agile y en equipó. Aunque el foco global es AR, mi participación asegura que la aplicación se sostenga sobre un </w:t>
      </w:r>
      <w:r w:rsidR="003F1C44">
        <w:rPr>
          <w:rFonts w:ascii="Calibri" w:eastAsia="Calibri" w:hAnsi="Calibri" w:cs="Calibri"/>
          <w:sz w:val="22"/>
          <w:szCs w:val="22"/>
        </w:rPr>
        <w:t>modelo de datos trabajado y consistente, capaz de responder a todos los aspectos que requiera la aplicación, ya sean de escalabilidad horizontal o vertical.</w:t>
      </w:r>
      <w:r>
        <w:rPr>
          <w:rFonts w:ascii="Calibri" w:eastAsia="Calibri" w:hAnsi="Calibri" w:cs="Calibri"/>
          <w:sz w:val="22"/>
          <w:szCs w:val="22"/>
        </w:rPr>
        <w:t xml:space="preserve"> </w:t>
      </w:r>
    </w:p>
    <w:p w14:paraId="429CA5AC" w14:textId="77777777" w:rsidR="00F16D9C" w:rsidRDefault="00F16D9C" w:rsidP="00FE0E39">
      <w:pPr>
        <w:spacing w:before="240" w:after="240"/>
        <w:rPr>
          <w:rFonts w:ascii="Calibri" w:eastAsia="Calibri" w:hAnsi="Calibri" w:cs="Calibri"/>
          <w:sz w:val="22"/>
          <w:szCs w:val="22"/>
        </w:rPr>
      </w:pPr>
    </w:p>
    <w:p w14:paraId="0E8C7C7F" w14:textId="77777777" w:rsidR="00F16D9C" w:rsidRDefault="00F16D9C" w:rsidP="00FE0E39">
      <w:pPr>
        <w:spacing w:before="240" w:after="240"/>
        <w:rPr>
          <w:rFonts w:ascii="Calibri" w:eastAsia="Calibri" w:hAnsi="Calibri" w:cs="Calibri"/>
          <w:b/>
          <w:sz w:val="22"/>
          <w:szCs w:val="22"/>
        </w:rPr>
      </w:pPr>
      <w:r>
        <w:rPr>
          <w:rFonts w:ascii="Calibri" w:eastAsia="Calibri" w:hAnsi="Calibri" w:cs="Calibri"/>
          <w:b/>
          <w:sz w:val="22"/>
          <w:szCs w:val="22"/>
        </w:rPr>
        <w:t>4. Factibilidad del proyecto</w:t>
      </w:r>
    </w:p>
    <w:p w14:paraId="3E90D2C7" w14:textId="77777777"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El proyecto es factible en el marco de la asignatura porque:</w:t>
      </w:r>
    </w:p>
    <w:p w14:paraId="54F2F070" w14:textId="77777777" w:rsidR="00F16D9C" w:rsidRDefault="00F16D9C" w:rsidP="00F16D9C">
      <w:pPr>
        <w:numPr>
          <w:ilvl w:val="0"/>
          <w:numId w:val="32"/>
        </w:numPr>
        <w:rPr>
          <w:rFonts w:ascii="Calibri" w:eastAsia="Calibri" w:hAnsi="Calibri" w:cs="Calibri"/>
          <w:sz w:val="22"/>
          <w:szCs w:val="22"/>
        </w:rPr>
      </w:pPr>
      <w:r>
        <w:rPr>
          <w:rFonts w:ascii="Calibri" w:eastAsia="Calibri" w:hAnsi="Calibri" w:cs="Calibri"/>
          <w:sz w:val="22"/>
          <w:szCs w:val="22"/>
        </w:rPr>
        <w:t>Los recursos (Unity para AR, motores 3D, SQL Server/MySQL para bases de datos) están disponibles.</w:t>
      </w:r>
    </w:p>
    <w:p w14:paraId="06FED1DB" w14:textId="77777777" w:rsidR="00F16D9C" w:rsidRDefault="00F16D9C" w:rsidP="00F16D9C">
      <w:pPr>
        <w:numPr>
          <w:ilvl w:val="0"/>
          <w:numId w:val="32"/>
        </w:numPr>
        <w:rPr>
          <w:rFonts w:ascii="Calibri" w:eastAsia="Calibri" w:hAnsi="Calibri" w:cs="Calibri"/>
          <w:sz w:val="22"/>
          <w:szCs w:val="22"/>
        </w:rPr>
      </w:pPr>
      <w:r>
        <w:rPr>
          <w:rFonts w:ascii="Calibri" w:eastAsia="Calibri" w:hAnsi="Calibri" w:cs="Calibri"/>
          <w:sz w:val="22"/>
          <w:szCs w:val="22"/>
        </w:rPr>
        <w:t>El equipo puede dividir roles de forma clara (frontend AR, backend, base de datos).</w:t>
      </w:r>
    </w:p>
    <w:p w14:paraId="78C577E0" w14:textId="77777777" w:rsidR="00F16D9C" w:rsidRDefault="00F16D9C" w:rsidP="00F16D9C">
      <w:pPr>
        <w:numPr>
          <w:ilvl w:val="0"/>
          <w:numId w:val="32"/>
        </w:numPr>
        <w:spacing w:after="240"/>
        <w:rPr>
          <w:rFonts w:ascii="Calibri" w:eastAsia="Calibri" w:hAnsi="Calibri" w:cs="Calibri"/>
          <w:sz w:val="22"/>
          <w:szCs w:val="22"/>
        </w:rPr>
      </w:pPr>
      <w:r>
        <w:rPr>
          <w:rFonts w:ascii="Calibri" w:eastAsia="Calibri" w:hAnsi="Calibri" w:cs="Calibri"/>
          <w:sz w:val="22"/>
          <w:szCs w:val="22"/>
        </w:rPr>
        <w:t>En caso de obstáculos técnicos (ej. rendimiento de consultas), se pueden aplicar optimizaciones y refactorización de la arquitectura de datos.</w:t>
      </w:r>
    </w:p>
    <w:p w14:paraId="4A94CADB" w14:textId="77777777"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 xml:space="preserve"> </w:t>
      </w:r>
    </w:p>
    <w:p w14:paraId="4936FE69" w14:textId="77777777" w:rsidR="00F16D9C" w:rsidRDefault="00F16D9C" w:rsidP="00FE0E39">
      <w:pPr>
        <w:spacing w:before="240" w:after="240"/>
        <w:rPr>
          <w:rFonts w:ascii="Calibri" w:eastAsia="Calibri" w:hAnsi="Calibri" w:cs="Calibri"/>
          <w:b/>
          <w:sz w:val="22"/>
          <w:szCs w:val="22"/>
        </w:rPr>
      </w:pPr>
      <w:r>
        <w:rPr>
          <w:rFonts w:ascii="Calibri" w:eastAsia="Calibri" w:hAnsi="Calibri" w:cs="Calibri"/>
          <w:b/>
          <w:sz w:val="22"/>
          <w:szCs w:val="22"/>
        </w:rPr>
        <w:t>5. Objetivos</w:t>
      </w:r>
    </w:p>
    <w:p w14:paraId="5DCAED97" w14:textId="77777777" w:rsidR="00F16D9C" w:rsidRDefault="00F16D9C" w:rsidP="00F16D9C">
      <w:pPr>
        <w:numPr>
          <w:ilvl w:val="0"/>
          <w:numId w:val="34"/>
        </w:numPr>
        <w:spacing w:after="240"/>
        <w:rPr>
          <w:rFonts w:ascii="Calibri" w:eastAsia="Calibri" w:hAnsi="Calibri" w:cs="Calibri"/>
          <w:sz w:val="22"/>
          <w:szCs w:val="22"/>
        </w:rPr>
      </w:pPr>
      <w:r>
        <w:rPr>
          <w:rFonts w:ascii="Calibri" w:eastAsia="Calibri" w:hAnsi="Calibri" w:cs="Calibri"/>
          <w:sz w:val="22"/>
          <w:szCs w:val="22"/>
        </w:rPr>
        <w:t>Desarrollar una aplicación de realidad aumentada donde podamos ver los modelos 3D de las cartas interactuar entre sí</w:t>
      </w:r>
    </w:p>
    <w:p w14:paraId="4D09A5D4" w14:textId="77777777"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 xml:space="preserve"> </w:t>
      </w:r>
    </w:p>
    <w:p w14:paraId="062B860B" w14:textId="77777777" w:rsidR="00F16D9C" w:rsidRDefault="00F16D9C" w:rsidP="00FE0E39">
      <w:pPr>
        <w:spacing w:before="240" w:after="240"/>
        <w:rPr>
          <w:rFonts w:ascii="Calibri" w:eastAsia="Calibri" w:hAnsi="Calibri" w:cs="Calibri"/>
          <w:b/>
          <w:sz w:val="22"/>
          <w:szCs w:val="22"/>
        </w:rPr>
      </w:pPr>
      <w:r>
        <w:rPr>
          <w:rFonts w:ascii="Calibri" w:eastAsia="Calibri" w:hAnsi="Calibri" w:cs="Calibri"/>
          <w:b/>
          <w:sz w:val="22"/>
          <w:szCs w:val="22"/>
        </w:rPr>
        <w:t>6. Metodología</w:t>
      </w:r>
    </w:p>
    <w:p w14:paraId="4EC2072C" w14:textId="77777777" w:rsidR="00F16D9C" w:rsidRDefault="00F16D9C" w:rsidP="00F16D9C">
      <w:pPr>
        <w:numPr>
          <w:ilvl w:val="0"/>
          <w:numId w:val="33"/>
        </w:numPr>
        <w:rPr>
          <w:rFonts w:ascii="Calibri" w:eastAsia="Calibri" w:hAnsi="Calibri" w:cs="Calibri"/>
          <w:sz w:val="22"/>
          <w:szCs w:val="22"/>
        </w:rPr>
      </w:pPr>
      <w:r>
        <w:rPr>
          <w:rFonts w:ascii="Calibri" w:eastAsia="Calibri" w:hAnsi="Calibri" w:cs="Calibri"/>
          <w:b/>
          <w:sz w:val="22"/>
          <w:szCs w:val="22"/>
        </w:rPr>
        <w:t>Ágil (Scrum adaptado):</w:t>
      </w:r>
      <w:r>
        <w:rPr>
          <w:rFonts w:ascii="Calibri" w:eastAsia="Calibri" w:hAnsi="Calibri" w:cs="Calibri"/>
          <w:sz w:val="22"/>
          <w:szCs w:val="22"/>
        </w:rPr>
        <w:t xml:space="preserve"> planificación por sprints de 2 semanas.</w:t>
      </w:r>
    </w:p>
    <w:p w14:paraId="0499FF26" w14:textId="77777777" w:rsidR="00F16D9C" w:rsidRDefault="00F16D9C" w:rsidP="00F16D9C">
      <w:pPr>
        <w:numPr>
          <w:ilvl w:val="0"/>
          <w:numId w:val="33"/>
        </w:numPr>
        <w:rPr>
          <w:rFonts w:ascii="Calibri" w:eastAsia="Calibri" w:hAnsi="Calibri" w:cs="Calibri"/>
          <w:sz w:val="22"/>
          <w:szCs w:val="22"/>
        </w:rPr>
      </w:pPr>
      <w:r>
        <w:rPr>
          <w:rFonts w:ascii="Calibri" w:eastAsia="Calibri" w:hAnsi="Calibri" w:cs="Calibri"/>
          <w:sz w:val="22"/>
          <w:szCs w:val="22"/>
        </w:rPr>
        <w:t>Herramientas: Trello/Jira para gestión de tareas, GitHub para control de versiones, SQL Server/MySQL para la base de datos.</w:t>
      </w:r>
    </w:p>
    <w:p w14:paraId="22DE1851" w14:textId="77777777" w:rsidR="00F16D9C" w:rsidRDefault="00F16D9C" w:rsidP="00F16D9C">
      <w:pPr>
        <w:numPr>
          <w:ilvl w:val="0"/>
          <w:numId w:val="33"/>
        </w:numPr>
        <w:spacing w:after="240"/>
        <w:rPr>
          <w:rFonts w:ascii="Calibri" w:eastAsia="Calibri" w:hAnsi="Calibri" w:cs="Calibri"/>
          <w:sz w:val="22"/>
          <w:szCs w:val="22"/>
        </w:rPr>
      </w:pPr>
      <w:r>
        <w:rPr>
          <w:rFonts w:ascii="Calibri" w:eastAsia="Calibri" w:hAnsi="Calibri" w:cs="Calibri"/>
          <w:sz w:val="22"/>
          <w:szCs w:val="22"/>
        </w:rPr>
        <w:t>Testing: pruebas de rendimiento de queries y validación de integridad de datos.</w:t>
      </w:r>
    </w:p>
    <w:p w14:paraId="3D57A827" w14:textId="77777777"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 xml:space="preserve"> </w:t>
      </w:r>
    </w:p>
    <w:p w14:paraId="66DABA01" w14:textId="77777777" w:rsidR="00F16D9C" w:rsidRDefault="00F16D9C" w:rsidP="00FE0E39">
      <w:pPr>
        <w:spacing w:before="240" w:after="240"/>
        <w:rPr>
          <w:rFonts w:ascii="Calibri" w:eastAsia="Calibri" w:hAnsi="Calibri" w:cs="Calibri"/>
          <w:b/>
          <w:sz w:val="22"/>
          <w:szCs w:val="22"/>
        </w:rPr>
      </w:pPr>
      <w:r>
        <w:rPr>
          <w:rFonts w:ascii="Calibri" w:eastAsia="Calibri" w:hAnsi="Calibri" w:cs="Calibri"/>
          <w:b/>
          <w:sz w:val="22"/>
          <w:szCs w:val="22"/>
        </w:rPr>
        <w:t>7. Plan de trabajo</w:t>
      </w:r>
    </w:p>
    <w:p w14:paraId="701EB065" w14:textId="77777777" w:rsidR="00F16D9C" w:rsidRDefault="00F16D9C" w:rsidP="00F16D9C">
      <w:pPr>
        <w:numPr>
          <w:ilvl w:val="0"/>
          <w:numId w:val="35"/>
        </w:numPr>
        <w:rPr>
          <w:rFonts w:ascii="Calibri" w:eastAsia="Calibri" w:hAnsi="Calibri" w:cs="Calibri"/>
          <w:sz w:val="22"/>
          <w:szCs w:val="22"/>
        </w:rPr>
      </w:pPr>
      <w:r>
        <w:rPr>
          <w:rFonts w:ascii="Calibri" w:eastAsia="Calibri" w:hAnsi="Calibri" w:cs="Calibri"/>
          <w:sz w:val="22"/>
          <w:szCs w:val="22"/>
        </w:rPr>
        <w:t>Semana 1-2: Análisis y diseño del modelo de datos.</w:t>
      </w:r>
    </w:p>
    <w:p w14:paraId="64621271" w14:textId="77777777" w:rsidR="00F16D9C" w:rsidRDefault="00F16D9C" w:rsidP="00F16D9C">
      <w:pPr>
        <w:numPr>
          <w:ilvl w:val="0"/>
          <w:numId w:val="35"/>
        </w:numPr>
        <w:rPr>
          <w:rFonts w:ascii="Calibri" w:eastAsia="Calibri" w:hAnsi="Calibri" w:cs="Calibri"/>
          <w:sz w:val="22"/>
          <w:szCs w:val="22"/>
        </w:rPr>
      </w:pPr>
      <w:r>
        <w:rPr>
          <w:rFonts w:ascii="Calibri" w:eastAsia="Calibri" w:hAnsi="Calibri" w:cs="Calibri"/>
          <w:sz w:val="22"/>
          <w:szCs w:val="22"/>
        </w:rPr>
        <w:lastRenderedPageBreak/>
        <w:t>Semana 3-4: Implementación de la base de datos y procedimientos iniciales.</w:t>
      </w:r>
    </w:p>
    <w:p w14:paraId="216A6DB7" w14:textId="77777777" w:rsidR="00F16D9C" w:rsidRDefault="00F16D9C" w:rsidP="00F16D9C">
      <w:pPr>
        <w:numPr>
          <w:ilvl w:val="0"/>
          <w:numId w:val="35"/>
        </w:numPr>
        <w:rPr>
          <w:rFonts w:ascii="Calibri" w:eastAsia="Calibri" w:hAnsi="Calibri" w:cs="Calibri"/>
          <w:sz w:val="22"/>
          <w:szCs w:val="22"/>
        </w:rPr>
      </w:pPr>
      <w:r>
        <w:rPr>
          <w:rFonts w:ascii="Calibri" w:eastAsia="Calibri" w:hAnsi="Calibri" w:cs="Calibri"/>
          <w:sz w:val="22"/>
          <w:szCs w:val="22"/>
        </w:rPr>
        <w:t>Semana 5-6: Optimización de consultas y pruebas de rendimiento.</w:t>
      </w:r>
    </w:p>
    <w:p w14:paraId="0AFFD834" w14:textId="77777777" w:rsidR="00F16D9C" w:rsidRDefault="00F16D9C" w:rsidP="00F16D9C">
      <w:pPr>
        <w:numPr>
          <w:ilvl w:val="0"/>
          <w:numId w:val="35"/>
        </w:numPr>
        <w:spacing w:after="240"/>
        <w:rPr>
          <w:rFonts w:ascii="Calibri" w:eastAsia="Calibri" w:hAnsi="Calibri" w:cs="Calibri"/>
          <w:sz w:val="22"/>
          <w:szCs w:val="22"/>
        </w:rPr>
      </w:pPr>
      <w:r>
        <w:rPr>
          <w:rFonts w:ascii="Calibri" w:eastAsia="Calibri" w:hAnsi="Calibri" w:cs="Calibri"/>
          <w:sz w:val="22"/>
          <w:szCs w:val="22"/>
        </w:rPr>
        <w:t>Semana 7-8: Integración con la aplicación AR y pruebas finales.</w:t>
      </w:r>
    </w:p>
    <w:p w14:paraId="14160AC0" w14:textId="77777777" w:rsidR="00F16D9C" w:rsidRDefault="00F16D9C" w:rsidP="00FE0E39">
      <w:pPr>
        <w:spacing w:before="240" w:after="240"/>
        <w:rPr>
          <w:rFonts w:ascii="Calibri" w:eastAsia="Calibri" w:hAnsi="Calibri" w:cs="Calibri"/>
          <w:sz w:val="22"/>
          <w:szCs w:val="22"/>
        </w:rPr>
      </w:pPr>
      <w:r>
        <w:rPr>
          <w:rFonts w:ascii="Calibri" w:eastAsia="Calibri" w:hAnsi="Calibri" w:cs="Calibri"/>
          <w:sz w:val="22"/>
          <w:szCs w:val="22"/>
        </w:rPr>
        <w:t xml:space="preserve"> </w:t>
      </w:r>
    </w:p>
    <w:p w14:paraId="2CA722A5" w14:textId="77777777" w:rsidR="00F16D9C" w:rsidRDefault="00F16D9C" w:rsidP="00FE0E39">
      <w:pPr>
        <w:spacing w:before="240" w:after="240"/>
        <w:rPr>
          <w:rFonts w:ascii="Calibri" w:eastAsia="Calibri" w:hAnsi="Calibri" w:cs="Calibri"/>
          <w:b/>
          <w:sz w:val="22"/>
          <w:szCs w:val="22"/>
        </w:rPr>
      </w:pPr>
      <w:r>
        <w:rPr>
          <w:rFonts w:ascii="Calibri" w:eastAsia="Calibri" w:hAnsi="Calibri" w:cs="Calibri"/>
          <w:b/>
          <w:sz w:val="22"/>
          <w:szCs w:val="22"/>
        </w:rPr>
        <w:t>8. Evidencias</w:t>
      </w:r>
    </w:p>
    <w:p w14:paraId="22E8E4F1" w14:textId="77777777" w:rsidR="00F16D9C" w:rsidRDefault="00F16D9C" w:rsidP="00F16D9C">
      <w:pPr>
        <w:numPr>
          <w:ilvl w:val="0"/>
          <w:numId w:val="30"/>
        </w:numPr>
        <w:rPr>
          <w:rFonts w:ascii="Calibri" w:eastAsia="Calibri" w:hAnsi="Calibri" w:cs="Calibri"/>
          <w:sz w:val="22"/>
          <w:szCs w:val="22"/>
        </w:rPr>
      </w:pPr>
      <w:r>
        <w:rPr>
          <w:rFonts w:ascii="Calibri" w:eastAsia="Calibri" w:hAnsi="Calibri" w:cs="Calibri"/>
          <w:sz w:val="22"/>
          <w:szCs w:val="22"/>
        </w:rPr>
        <w:t>Modelo entidad-relación y diagrama físico de la base de datos.</w:t>
      </w:r>
    </w:p>
    <w:p w14:paraId="5BA3B296" w14:textId="77777777" w:rsidR="00F16D9C" w:rsidRDefault="00F16D9C" w:rsidP="00F16D9C">
      <w:pPr>
        <w:numPr>
          <w:ilvl w:val="0"/>
          <w:numId w:val="30"/>
        </w:numPr>
        <w:rPr>
          <w:rFonts w:ascii="Calibri" w:eastAsia="Calibri" w:hAnsi="Calibri" w:cs="Calibri"/>
          <w:sz w:val="22"/>
          <w:szCs w:val="22"/>
        </w:rPr>
      </w:pPr>
      <w:r>
        <w:rPr>
          <w:rFonts w:ascii="Calibri" w:eastAsia="Calibri" w:hAnsi="Calibri" w:cs="Calibri"/>
          <w:sz w:val="22"/>
          <w:szCs w:val="22"/>
        </w:rPr>
        <w:t>Scripts de creación e inserción de datos.</w:t>
      </w:r>
    </w:p>
    <w:p w14:paraId="320717CF" w14:textId="77777777" w:rsidR="00F16D9C" w:rsidRDefault="00F16D9C" w:rsidP="00F16D9C">
      <w:pPr>
        <w:numPr>
          <w:ilvl w:val="0"/>
          <w:numId w:val="30"/>
        </w:numPr>
        <w:rPr>
          <w:rFonts w:ascii="Calibri" w:eastAsia="Calibri" w:hAnsi="Calibri" w:cs="Calibri"/>
          <w:sz w:val="22"/>
          <w:szCs w:val="22"/>
        </w:rPr>
      </w:pPr>
      <w:r>
        <w:rPr>
          <w:rFonts w:ascii="Calibri" w:eastAsia="Calibri" w:hAnsi="Calibri" w:cs="Calibri"/>
          <w:sz w:val="22"/>
          <w:szCs w:val="22"/>
        </w:rPr>
        <w:t>Informes de pruebas de rendimiento y seguridad.</w:t>
      </w:r>
    </w:p>
    <w:p w14:paraId="55292894" w14:textId="77777777" w:rsidR="00F16D9C" w:rsidRDefault="00F16D9C" w:rsidP="00F16D9C">
      <w:pPr>
        <w:numPr>
          <w:ilvl w:val="0"/>
          <w:numId w:val="30"/>
        </w:numPr>
        <w:spacing w:after="240"/>
        <w:rPr>
          <w:rFonts w:ascii="Calibri" w:eastAsia="Calibri" w:hAnsi="Calibri" w:cs="Calibri"/>
          <w:sz w:val="22"/>
          <w:szCs w:val="22"/>
        </w:rPr>
      </w:pPr>
      <w:r>
        <w:rPr>
          <w:rFonts w:ascii="Calibri" w:eastAsia="Calibri" w:hAnsi="Calibri" w:cs="Calibri"/>
          <w:sz w:val="22"/>
          <w:szCs w:val="22"/>
        </w:rPr>
        <w:t>Video demostrativo de la aplicación AR funcionando con datos gestionados en la base.</w:t>
      </w:r>
    </w:p>
    <w:p w14:paraId="1356258F" w14:textId="77777777" w:rsidR="00F16D9C" w:rsidRDefault="00F16D9C" w:rsidP="006E1C8E">
      <w:pPr>
        <w:rPr>
          <w:rFonts w:asciiTheme="minorHAnsi" w:eastAsiaTheme="minorEastAsia" w:hAnsiTheme="minorHAnsi" w:cstheme="minorBidi"/>
          <w:color w:val="000000"/>
          <w:sz w:val="22"/>
          <w:szCs w:val="22"/>
          <w:u w:val="single"/>
        </w:rPr>
      </w:pPr>
    </w:p>
    <w:sectPr w:rsidR="00F16D9C"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">
              <v:rect id="Rectángulo 38" o:spid="_x0000_s1027" style="position:absolute;left:190;width:59436;height:18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&#13;&#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&#13;&#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031C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A6139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59D63D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B2733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EAB09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E8D3A6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2868999">
    <w:abstractNumId w:val="28"/>
  </w:num>
  <w:num w:numId="2" w16cid:durableId="1091854877">
    <w:abstractNumId w:val="7"/>
  </w:num>
  <w:num w:numId="3" w16cid:durableId="1109620181">
    <w:abstractNumId w:val="4"/>
  </w:num>
  <w:num w:numId="4" w16cid:durableId="97256077">
    <w:abstractNumId w:val="14"/>
  </w:num>
  <w:num w:numId="5" w16cid:durableId="899288652">
    <w:abstractNumId w:val="10"/>
  </w:num>
  <w:num w:numId="6" w16cid:durableId="490173261">
    <w:abstractNumId w:val="33"/>
  </w:num>
  <w:num w:numId="7" w16cid:durableId="1631863055">
    <w:abstractNumId w:val="21"/>
  </w:num>
  <w:num w:numId="8" w16cid:durableId="392656827">
    <w:abstractNumId w:val="16"/>
  </w:num>
  <w:num w:numId="9" w16cid:durableId="502596224">
    <w:abstractNumId w:val="31"/>
  </w:num>
  <w:num w:numId="10" w16cid:durableId="1862351589">
    <w:abstractNumId w:val="30"/>
  </w:num>
  <w:num w:numId="11" w16cid:durableId="11878667">
    <w:abstractNumId w:val="32"/>
  </w:num>
  <w:num w:numId="12" w16cid:durableId="1505389780">
    <w:abstractNumId w:val="20"/>
  </w:num>
  <w:num w:numId="13" w16cid:durableId="352458040">
    <w:abstractNumId w:val="17"/>
  </w:num>
  <w:num w:numId="14" w16cid:durableId="103505629">
    <w:abstractNumId w:val="24"/>
  </w:num>
  <w:num w:numId="15" w16cid:durableId="65346153">
    <w:abstractNumId w:val="12"/>
  </w:num>
  <w:num w:numId="16" w16cid:durableId="985402121">
    <w:abstractNumId w:val="6"/>
  </w:num>
  <w:num w:numId="17" w16cid:durableId="785004022">
    <w:abstractNumId w:val="19"/>
  </w:num>
  <w:num w:numId="18" w16cid:durableId="848907507">
    <w:abstractNumId w:val="11"/>
  </w:num>
  <w:num w:numId="19" w16cid:durableId="1443308238">
    <w:abstractNumId w:val="9"/>
  </w:num>
  <w:num w:numId="20" w16cid:durableId="403722179">
    <w:abstractNumId w:val="15"/>
  </w:num>
  <w:num w:numId="21" w16cid:durableId="1873111083">
    <w:abstractNumId w:val="5"/>
  </w:num>
  <w:num w:numId="22" w16cid:durableId="1742747362">
    <w:abstractNumId w:val="1"/>
  </w:num>
  <w:num w:numId="23" w16cid:durableId="371806547">
    <w:abstractNumId w:val="0"/>
  </w:num>
  <w:num w:numId="24" w16cid:durableId="1240944087">
    <w:abstractNumId w:val="23"/>
  </w:num>
  <w:num w:numId="25" w16cid:durableId="1604072944">
    <w:abstractNumId w:val="27"/>
  </w:num>
  <w:num w:numId="26" w16cid:durableId="41490249">
    <w:abstractNumId w:val="26"/>
  </w:num>
  <w:num w:numId="27" w16cid:durableId="868756797">
    <w:abstractNumId w:val="13"/>
  </w:num>
  <w:num w:numId="28" w16cid:durableId="161816726">
    <w:abstractNumId w:val="3"/>
  </w:num>
  <w:num w:numId="29" w16cid:durableId="1199047098">
    <w:abstractNumId w:val="29"/>
  </w:num>
  <w:num w:numId="30" w16cid:durableId="1205484174">
    <w:abstractNumId w:val="22"/>
  </w:num>
  <w:num w:numId="31" w16cid:durableId="1155611469">
    <w:abstractNumId w:val="8"/>
  </w:num>
  <w:num w:numId="32" w16cid:durableId="144054342">
    <w:abstractNumId w:val="18"/>
  </w:num>
  <w:num w:numId="33" w16cid:durableId="1262638420">
    <w:abstractNumId w:val="2"/>
  </w:num>
  <w:num w:numId="34" w16cid:durableId="1762019656">
    <w:abstractNumId w:val="25"/>
  </w:num>
  <w:num w:numId="35" w16cid:durableId="1705347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350"/>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1C44"/>
    <w:rsid w:val="003F499E"/>
    <w:rsid w:val="004148F2"/>
    <w:rsid w:val="00415B21"/>
    <w:rsid w:val="004321AE"/>
    <w:rsid w:val="004321D9"/>
    <w:rsid w:val="00434FB0"/>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4B5A"/>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93CA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13DA"/>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66274"/>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16D9C"/>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theme" Target="theme/theme1.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0/xmlns/"/>
    <ds:schemaRef ds:uri="http://www.w3.org/2001/XMLSchema"/>
    <ds:schemaRef ds:uri="126e8a1c-9ea9-435a-ac89-d06c80d62e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3095</Words>
  <Characters>17028</Characters>
  <Application>Microsoft Office Word</Application>
  <DocSecurity>0</DocSecurity>
  <Lines>141</Lines>
  <Paragraphs>40</Paragraphs>
  <ScaleCrop>false</ScaleCrop>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MATEO CRISTOPHER ARANEDA MEDINA</cp:lastModifiedBy>
  <cp:revision>2</cp:revision>
  <cp:lastPrinted>2021-11-25T12:30:00Z</cp:lastPrinted>
  <dcterms:created xsi:type="dcterms:W3CDTF">2025-09-01T05:32:00Z</dcterms:created>
  <dcterms:modified xsi:type="dcterms:W3CDTF">2025-09-01T05:32:00Z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