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6B6D4"/>
          <w:sz w:val="96"/>
        </w:rPr>
        <w:t>VELYRION</w:t>
      </w:r>
    </w:p>
    <w:p>
      <w:pPr>
        <w:jc w:val="center"/>
      </w:pPr>
      <w:r>
        <w:rPr>
          <w:color w:val="8B5CF6"/>
          <w:sz w:val="48"/>
        </w:rPr>
        <w:t>Complete Operations Guide</w:t>
      </w:r>
    </w:p>
    <w:p>
      <w:pPr>
        <w:jc w:val="center"/>
      </w:pPr>
      <w:r>
        <w:rPr>
          <w:color w:val="64748B"/>
          <w:sz w:val="24"/>
        </w:rPr>
        <w:t>Everything you need to set up, run, test, deploy, and maintain VELYRION</w:t>
        <w:br/>
        <w:t>v2.0 — April 2026</w:t>
      </w:r>
    </w:p>
    <w:p>
      <w:r>
        <w:br w:type="page"/>
      </w:r>
    </w:p>
    <w:p>
      <w:pPr>
        <w:pStyle w:val="Heading1"/>
      </w:pPr>
      <w:r>
        <w:rPr>
          <w:color w:val="06B6D4"/>
        </w:rPr>
        <w:t>Table of Contents</w:t>
      </w:r>
    </w:p>
    <w:p>
      <w:r>
        <w:rPr>
          <w:sz w:val="22"/>
        </w:rPr>
        <w:t>1. Project Structure</w:t>
      </w:r>
    </w:p>
    <w:p>
      <w:r>
        <w:rPr>
          <w:sz w:val="22"/>
        </w:rPr>
        <w:t>2. Authentication &amp; User Management</w:t>
      </w:r>
    </w:p>
    <w:p>
      <w:r>
        <w:rPr>
          <w:sz w:val="22"/>
        </w:rPr>
        <w:t>3. Role-Based Access Control (RBAC)</w:t>
      </w:r>
    </w:p>
    <w:p>
      <w:r>
        <w:rPr>
          <w:sz w:val="22"/>
        </w:rPr>
        <w:t>4. Agent Management &amp; Kill Switch</w:t>
      </w:r>
    </w:p>
    <w:p>
      <w:r>
        <w:rPr>
          <w:sz w:val="22"/>
        </w:rPr>
        <w:t>5. Policy-as-Code Engine</w:t>
      </w:r>
    </w:p>
    <w:p>
      <w:r>
        <w:rPr>
          <w:sz w:val="22"/>
        </w:rPr>
        <w:t>6. Webhook &amp; Alerting Engine</w:t>
      </w:r>
    </w:p>
    <w:p>
      <w:r>
        <w:rPr>
          <w:sz w:val="22"/>
        </w:rPr>
        <w:t>7. Incident Response Procedures</w:t>
      </w:r>
    </w:p>
    <w:p>
      <w:r>
        <w:rPr>
          <w:sz w:val="22"/>
        </w:rPr>
        <w:t>8. Dashboard Pages — What Each Does</w:t>
      </w:r>
    </w:p>
    <w:p>
      <w:r>
        <w:rPr>
          <w:sz w:val="22"/>
        </w:rPr>
        <w:t>9. API Reference — All 40+ Endpoints</w:t>
      </w:r>
    </w:p>
    <w:p>
      <w:r>
        <w:rPr>
          <w:sz w:val="22"/>
        </w:rPr>
        <w:t>10. Python SDK Integration</w:t>
      </w:r>
    </w:p>
    <w:p>
      <w:r>
        <w:rPr>
          <w:sz w:val="22"/>
        </w:rPr>
        <w:t>11. Database Management</w:t>
      </w:r>
    </w:p>
    <w:p>
      <w:r>
        <w:rPr>
          <w:sz w:val="22"/>
        </w:rPr>
        <w:t>12. Monitoring &amp; Health Checks</w:t>
      </w:r>
    </w:p>
    <w:p>
      <w:r>
        <w:rPr>
          <w:sz w:val="22"/>
        </w:rPr>
        <w:t>13. Backup &amp; Recovery</w:t>
      </w:r>
    </w:p>
    <w:p>
      <w:r>
        <w:rPr>
          <w:sz w:val="22"/>
        </w:rPr>
        <w:t>14. Security Operations</w:t>
      </w:r>
    </w:p>
    <w:p>
      <w:r>
        <w:rPr>
          <w:sz w:val="22"/>
        </w:rPr>
        <w:t>15. Common Operations Runbook</w:t>
      </w:r>
    </w:p>
    <w:p>
      <w:r>
        <w:br w:type="page"/>
      </w:r>
    </w:p>
    <w:p>
      <w:pPr>
        <w:pStyle w:val="Heading1"/>
      </w:pPr>
      <w:r>
        <w:rPr>
          <w:color w:val="06B6D4"/>
        </w:rPr>
        <w:t>1. Project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backend/main.py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entry point + middleware + security headers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backend/auth.py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tokens, bcrypt hashing, RBAC dependencies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backend/database.py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 SQLAlchemy engine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backend/models.py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ORM models: User, RefreshToken, Agent, AuditLog,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backend/schemas.py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Pydantic request/response schemas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backend/seed.py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data + default users seeder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backend/.env.example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variable template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backend/routers/auth.py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 endpoints: signup, login, Google, refresh, logout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backend/routers/agents.py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CRUD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backend/routers/controls.py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Kill / Pause / Unlock controls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backend/routers/events.py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 ingestion + listing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backend/routers/policies.py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YAML policy management + evaluation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backend/routers/webhooks.py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Webhook CRUD + async dispatch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backend/routers/replay.py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Forensic replay timeline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backend/engines/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Permission, Anomaly, Incident, Alert engines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frontend/src/lib/auth.tsx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AuthProvider, useAuth, usePermissions hooks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frontend/src/lib/api.ts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40+ typed API methods with auto Bearer header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frontend/src/app/login/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page with demo credentials panel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frontend/src/app/signup/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Signup with password strength meter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frontend/src/components/UserMenu.tsx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Sidebar user avatar + role badge + dropdown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sdk/velyrion/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SDK: wrap(), @governed, @track, kill-switch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policies/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YAML policy definitions (finance, SOC2)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One-command startup script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2. Authentication &amp; User Management</w:t>
      </w:r>
    </w:p>
    <w:p>
      <w:r>
        <w:rPr>
          <w:b/>
          <w:sz w:val="22"/>
        </w:rPr>
        <w:t>Token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Lifetime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Access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authorization (Bearer header)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Refresh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localStorage + server 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new access tokens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Auth Flow:</w:t>
      </w:r>
    </w:p>
    <w:p>
      <w:r>
        <w:rPr>
          <w:sz w:val="22"/>
        </w:rPr>
        <w:t>1. User visits any protected page → auto-redirected to /login</w:t>
      </w:r>
    </w:p>
    <w:p>
      <w:r>
        <w:rPr>
          <w:sz w:val="22"/>
        </w:rPr>
        <w:t>2. Login with email/password or Google → receives JWT tokens</w:t>
      </w:r>
    </w:p>
    <w:p>
      <w:r>
        <w:rPr>
          <w:sz w:val="22"/>
        </w:rPr>
        <w:t>3. Access token sent as 'Authorization: Bearer' on every API call</w:t>
      </w:r>
    </w:p>
    <w:p>
      <w:r>
        <w:rPr>
          <w:sz w:val="22"/>
        </w:rPr>
        <w:t>4. Client auto-refreshes token every 12 minutes</w:t>
      </w:r>
    </w:p>
    <w:p>
      <w:r>
        <w:rPr>
          <w:sz w:val="22"/>
        </w:rPr>
        <w:t>5. Logout revokes refresh token server-side</w:t>
      </w:r>
    </w:p>
    <w:p>
      <w:r>
        <w:rPr>
          <w:sz w:val="22"/>
        </w:rPr>
      </w:r>
    </w:p>
    <w:p>
      <w:r>
        <w:rPr>
          <w:b/>
          <w:sz w:val="22"/>
        </w:rPr>
        <w:t>Default Accounts: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 on First Login?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admin@velyrion.ai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operator@velyrion.ai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operator123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viewer@velyrion.ai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viewer123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Auth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/api/auth/signup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new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Email/password login → JWT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/api/auth/google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OAuth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/api/auth/refresh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Refresh access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Revoke refresh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current user 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/api/auth/forgot-password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 reset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/api/auth/reset-password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Reset password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3. Role-Based Access Control (RBAC)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Viewer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 dashboard &amp; all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 agent details &amp; audit 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 compliance reports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 forensic replay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Register new 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Approve / Reject HITL requests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Export reports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Kill / Pause / Unlock agents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/ Delete policies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/ Delete / Toggle webhooks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Manage 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UI Enforcement: Viewers see 'Read-only' label where admin buttons would be. Non-admins don't see Add/Delete controls.</w:t>
      </w:r>
    </w:p>
    <w:p>
      <w:r>
        <w:br w:type="page"/>
      </w:r>
    </w:p>
    <w:p>
      <w:pPr>
        <w:pStyle w:val="Heading1"/>
      </w:pPr>
      <w:r>
        <w:rPr>
          <w:color w:val="06B6D4"/>
        </w:rPr>
        <w:t>4. Agent Management &amp; Kill Switch</w:t>
      </w:r>
    </w:p>
    <w:p>
      <w:r>
        <w:rPr>
          <w:b/>
          <w:sz w:val="22"/>
        </w:rPr>
        <w:t>Agent States: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REGISTERED → ACTIVE → PAUSED (pause) → ACTIVE (resume)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            ↓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          LOCKED (kill) → ACTIVE (unlock)</w:t>
      </w:r>
    </w:p>
    <w:p>
      <w:r>
        <w:rPr>
          <w:sz w:val="22"/>
        </w:rPr>
      </w:r>
    </w:p>
    <w:p>
      <w:r>
        <w:rPr>
          <w:b/>
          <w:sz w:val="22"/>
        </w:rPr>
        <w:t>Control Actions: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Who Can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Kill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/api/agents/{id}/kill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Sets LOCKED, notifies SDK via heartbeat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/api/agents/{id}/pause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Sets PAUSED, temporary halt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Unlock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/api/agents/{id}/unlock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Sets ACTIVE, resumes agent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Kill Switch Flow:</w:t>
      </w:r>
    </w:p>
    <w:p>
      <w:r>
        <w:rPr>
          <w:sz w:val="22"/>
        </w:rPr>
        <w:t>1. Admin clicks ⛔ Kill on agents page</w:t>
      </w:r>
    </w:p>
    <w:p>
      <w:r>
        <w:rPr>
          <w:sz w:val="22"/>
        </w:rPr>
        <w:t>2. Backend sets agent status to LOCKED</w:t>
      </w:r>
    </w:p>
    <w:p>
      <w:r>
        <w:rPr>
          <w:sz w:val="22"/>
        </w:rPr>
        <w:t>3. SDK heartbeat detects kill signal</w:t>
      </w:r>
    </w:p>
    <w:p>
      <w:r>
        <w:rPr>
          <w:sz w:val="22"/>
        </w:rPr>
        <w:t>4. AGENT_KILLED event logged to audit trail</w:t>
      </w:r>
    </w:p>
    <w:p>
      <w:r>
        <w:rPr>
          <w:sz w:val="22"/>
        </w:rPr>
        <w:t>5. Agent cannot act until admin clicks 🔓 Unlock</w:t>
      </w:r>
    </w:p>
    <w:p>
      <w:pPr>
        <w:pStyle w:val="Heading1"/>
      </w:pPr>
      <w:r>
        <w:rPr>
          <w:color w:val="06B6D4"/>
        </w:rPr>
        <w:t>5. Policy-as-Code Engine</w:t>
      </w:r>
    </w:p>
    <w:p>
      <w:r>
        <w:rPr>
          <w:sz w:val="22"/>
        </w:rPr>
        <w:t>Policies are YAML files in the policies/ directory: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name: Finance Agent Guardrails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version: '1.0'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rules: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- id: max-transaction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condition: 'event.amount &gt; 10000'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action: BLOCK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 xml:space="preserve">    severity: CRITICAL</w:t>
      </w:r>
    </w:p>
    <w:p>
      <w:r>
        <w:rPr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/api/policies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all loaded policies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/api/policies/{name}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policy with all 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/api/policies/evaluate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a policy rule (dry run)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>6. Webhook &amp; Alerting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 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https://hooks.slack.com/services/...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PagerDuty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 incident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https://events.pagerduty.com/v2/enqueue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 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 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https://your-api.com/webhook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Events: VIOLATION, INCIDENT, ANOMALY, HITL_REQUIRED</w:t>
      </w:r>
    </w:p>
    <w:p>
      <w:r>
        <w:rPr>
          <w:b/>
          <w:sz w:val="22"/>
        </w:rPr>
        <w:t>Severities: CRITICAL, HIGH, MEDIUM, LOW</w:t>
      </w:r>
    </w:p>
    <w:p>
      <w:r>
        <w:rPr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/api/webhooks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all webhooks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/api/webhooks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webhook (Admin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 /api/webhooks/{id}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webhook (Admin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/api/webhooks/{id}/toggle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Enable/disable (Admin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/api/webhooks/{id}/test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 test payload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/api/webhooks/deliveries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delivery log</w:t>
            </w:r>
          </w:p>
        </w:tc>
      </w:tr>
    </w:tbl>
    <w:p>
      <w:pPr>
        <w:pStyle w:val="Heading1"/>
      </w:pPr>
      <w:r>
        <w:rPr>
          <w:color w:val="06B6D4"/>
        </w:rPr>
        <w:t>7. Incident Response Procedures</w:t>
      </w:r>
    </w:p>
    <w:p>
      <w:r>
        <w:rPr>
          <w:b/>
          <w:sz w:val="22"/>
        </w:rPr>
        <w:t>Automated Flow:</w:t>
      </w:r>
    </w:p>
    <w:p>
      <w:r>
        <w:rPr>
          <w:sz w:val="22"/>
        </w:rPr>
        <w:t>1. Anomaly/Violation detected by engine</w:t>
      </w:r>
    </w:p>
    <w:p>
      <w:r>
        <w:rPr>
          <w:sz w:val="22"/>
        </w:rPr>
        <w:t>2. Severity evaluated → if CRITICAL: auto-create Incident</w:t>
      </w:r>
    </w:p>
    <w:p>
      <w:r>
        <w:rPr>
          <w:sz w:val="22"/>
        </w:rPr>
        <w:t>3. Agent auto-killed + locked</w:t>
      </w:r>
    </w:p>
    <w:p>
      <w:r>
        <w:rPr>
          <w:sz w:val="22"/>
        </w:rPr>
        <w:t>4. State snapshot captured</w:t>
      </w:r>
    </w:p>
    <w:p>
      <w:r>
        <w:rPr>
          <w:sz w:val="22"/>
        </w:rPr>
        <w:t>5. Alert dispatched (dashboard + webhooks)</w:t>
      </w:r>
    </w:p>
    <w:p>
      <w:r>
        <w:rPr>
          <w:sz w:val="22"/>
        </w:rPr>
        <w:t>6. Human review required → HITL approval queue</w:t>
      </w:r>
    </w:p>
    <w:p>
      <w:r>
        <w:rPr>
          <w:sz w:val="22"/>
        </w:rPr>
      </w:r>
    </w:p>
    <w:p>
      <w:r>
        <w:rPr>
          <w:b/>
          <w:sz w:val="22"/>
        </w:rPr>
        <w:t>Manual Response Steps:</w:t>
      </w:r>
    </w:p>
    <w:p>
      <w:r>
        <w:rPr>
          <w:sz w:val="22"/>
        </w:rPr>
        <w:t>1. IDENTIFY — Check /alerts page for critical alerts</w:t>
      </w:r>
    </w:p>
    <w:p>
      <w:r>
        <w:rPr>
          <w:sz w:val="22"/>
        </w:rPr>
        <w:t>2. CONTAIN — Kill the agent from /agents page</w:t>
      </w:r>
    </w:p>
    <w:p>
      <w:r>
        <w:rPr>
          <w:sz w:val="22"/>
        </w:rPr>
        <w:t>3. INVESTIGATE — Use /replay page for forensic timeline</w:t>
      </w:r>
    </w:p>
    <w:p>
      <w:r>
        <w:rPr>
          <w:sz w:val="22"/>
        </w:rPr>
        <w:t>4. REMEDIATE — Update policy or agent config</w:t>
      </w:r>
    </w:p>
    <w:p>
      <w:r>
        <w:rPr>
          <w:sz w:val="22"/>
        </w:rPr>
        <w:t>5. RESOLVE — Mark incident resolved via /incidents page</w:t>
      </w:r>
    </w:p>
    <w:p>
      <w:r>
        <w:rPr>
          <w:sz w:val="22"/>
        </w:rPr>
        <w:t>6. POST-MORTEM — Export compliance report from /reports</w:t>
      </w:r>
    </w:p>
    <w:p>
      <w:r>
        <w:br w:type="page"/>
      </w:r>
    </w:p>
    <w:p>
      <w:pPr>
        <w:pStyle w:val="Heading1"/>
      </w:pPr>
      <w:r>
        <w:rPr>
          <w:color w:val="06B6D4"/>
        </w:rPr>
        <w:t>8. Dashboard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Stats, agent health, token costs, pending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Activity Feed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Chronological audit log of all agent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agents with Kill/Pause/Unlock + Register 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/policies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 policy viewer with rules and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Policy violations with severity + agent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Anomalies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/anomalies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Anomalous behaviors detected by 5 algorithms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Active/resolved incidents with response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HITL approval queue — approve or reject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dispatched alerts with delivery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management + delivery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Replay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Forensic timeline of individual agent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report generation (EU AI Act, SOC2, etc.)</w:t>
            </w:r>
          </w:p>
        </w:tc>
      </w:tr>
    </w:tbl>
    <w:p>
      <w:pPr>
        <w:pStyle w:val="Heading1"/>
      </w:pPr>
      <w:r>
        <w:rPr>
          <w:color w:val="06B6D4"/>
        </w:rPr>
        <w:t>9. API Reference — All 40+ Endpoints</w:t>
      </w:r>
    </w:p>
    <w:p>
      <w:r>
        <w:rPr>
          <w:b/>
          <w:sz w:val="22"/>
        </w:rPr>
        <w:t>Full interactive docs: /docs (Swagger UI)</w:t>
      </w:r>
    </w:p>
    <w:p>
      <w:r>
        <w:rPr>
          <w:sz w:val="22"/>
        </w:rPr>
      </w:r>
    </w:p>
    <w:p>
      <w:r>
        <w:rPr>
          <w:b/>
          <w:sz w:val="22"/>
        </w:rPr>
        <w:t>Agents: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agents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agent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Deactivate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/api/agents/{id}/kill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Kill agent (Admin)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/api/agents/{id}/pause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Pause agent (Admin)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/api/agents/{id}/unlock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Unlock agent (Admin)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Events &amp; Governance: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Ingest event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audit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violations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/api/anomalies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incidents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/api/incidents/{id}/resolve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Resolve incident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/api/approvals/{id}/approve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HITL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/api/approvals/{id}/reject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Reject HITL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alerts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Intelligence &amp; Analytics: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/api/replay/{agent_id}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Forensic replay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/api/dashboard/stats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stats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/api/dashboard/health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health scores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/api/dashboard/costs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cost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/api/reports/compliance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report</w:t>
            </w:r>
          </w:p>
        </w:tc>
      </w:tr>
    </w:tbl>
    <w:p>
      <w:r>
        <w:rPr>
          <w:sz w:val="22"/>
        </w:rPr>
      </w:r>
    </w:p>
    <w:p>
      <w:r>
        <w:br w:type="page"/>
      </w:r>
    </w:p>
    <w:p>
      <w:pPr>
        <w:pStyle w:val="Heading1"/>
      </w:pPr>
      <w:r>
        <w:rPr>
          <w:color w:val="06B6D4"/>
        </w:rPr>
        <w:t>10. Python SDK Integration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pip install ./sdk</w:t>
      </w:r>
    </w:p>
    <w:p>
      <w:r>
        <w:rPr>
          <w:sz w:val="22"/>
        </w:rPr>
      </w:r>
    </w:p>
    <w:p>
      <w:pPr>
        <w:ind w:left="432"/>
      </w:pPr>
      <w:r>
        <w:rPr>
          <w:rFonts w:ascii="Consolas" w:hAnsi="Consolas"/>
          <w:color w:val="22C55E"/>
          <w:sz w:val="18"/>
        </w:rPr>
        <w:t>from velyrion import Velyrion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v = Velyrion(api_url="https://api.velyrion.ai")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agent = v.wrap(your_agent, agent_id="agent-001")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agent.run("Analyze data")  # Every action is governed</w:t>
      </w:r>
    </w:p>
    <w:p>
      <w:r>
        <w:rPr>
          <w:sz w:val="22"/>
        </w:rPr>
      </w:r>
    </w:p>
    <w:p>
      <w:r>
        <w:rPr>
          <w:b/>
          <w:sz w:val="22"/>
        </w:rPr>
        <w:t>Features: wrap(), @governed, @track, Policy.from_file(), kill-switch heartbeat, fail-open design</w:t>
      </w:r>
    </w:p>
    <w:p>
      <w:pPr>
        <w:pStyle w:val="Heading1"/>
      </w:pPr>
      <w:r>
        <w:rPr>
          <w:color w:val="06B6D4"/>
        </w:rPr>
        <w:t>11. Database Management</w:t>
      </w:r>
    </w:p>
    <w:p>
      <w:r>
        <w:rPr>
          <w:b/>
          <w:sz w:val="22"/>
        </w:rPr>
        <w:t>Reset &amp; re-seed: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rm backend/velyrion.db &amp;&amp; python backend/seed.py</w:t>
      </w:r>
    </w:p>
    <w:p>
      <w:r>
        <w:rPr>
          <w:sz w:val="22"/>
        </w:rPr>
      </w:r>
    </w:p>
    <w:p>
      <w:r>
        <w:rPr>
          <w:b/>
          <w:sz w:val="22"/>
        </w:rPr>
        <w:t>Promote user to admin: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sqlite3 velyrion.db "UPDATE users SET role='ADMIN' WHERE email='user@company.com';"</w:t>
      </w:r>
    </w:p>
    <w:p>
      <w:pPr>
        <w:pStyle w:val="Heading1"/>
      </w:pPr>
      <w:r>
        <w:rPr>
          <w:color w:val="06B6D4"/>
        </w:rPr>
        <w:t>12. Monitoring &amp; Health Checks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curl https://your-api/health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# → {"status": "healthy", "database": "connected"}</w:t>
      </w:r>
    </w:p>
    <w:p>
      <w:r>
        <w:rPr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 to Check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Healthy Range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X-Response-Time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200ms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Webhook success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/webhooks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95%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 cost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Within budget</w:t>
            </w:r>
          </w:p>
        </w:tc>
      </w:tr>
    </w:tbl>
    <w:p>
      <w:pPr>
        <w:pStyle w:val="Heading1"/>
      </w:pPr>
      <w:r>
        <w:rPr>
          <w:color w:val="06B6D4"/>
        </w:rPr>
        <w:t>13. Backup &amp; Recovery</w:t>
      </w:r>
    </w:p>
    <w:p>
      <w:r>
        <w:rPr>
          <w:b/>
          <w:sz w:val="22"/>
        </w:rPr>
        <w:t>SQLite: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cp velyrion.db velyrion.db.backup.$(date +%Y%m%d)</w:t>
      </w:r>
    </w:p>
    <w:p>
      <w:r>
        <w:rPr>
          <w:b/>
          <w:sz w:val="22"/>
        </w:rPr>
        <w:t>PostgreSQL: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pg_dump $DATABASE_URL &gt; backup.sql</w:t>
      </w:r>
    </w:p>
    <w:p>
      <w:pPr>
        <w:pStyle w:val="Heading1"/>
      </w:pPr>
      <w:r>
        <w:rPr>
          <w:color w:val="06B6D4"/>
        </w:rPr>
        <w:t>14. Security Operations</w:t>
      </w:r>
    </w:p>
    <w:p>
      <w:r>
        <w:rPr>
          <w:b/>
          <w:sz w:val="22"/>
        </w:rPr>
        <w:t>Rotate JWT secret:</w:t>
      </w:r>
    </w:p>
    <w:p>
      <w:r>
        <w:rPr>
          <w:sz w:val="22"/>
        </w:rPr>
        <w:t>1. Generate new secret → Update JWT_SECRET env var → Redeploy</w:t>
      </w:r>
    </w:p>
    <w:p>
      <w:r>
        <w:rPr>
          <w:sz w:val="22"/>
        </w:rPr>
        <w:t>2. All existing sessions invalidated — users must re-login</w:t>
      </w:r>
    </w:p>
    <w:p>
      <w:r>
        <w:rPr>
          <w:sz w:val="22"/>
        </w:rPr>
      </w:r>
    </w:p>
    <w:p>
      <w:r>
        <w:rPr>
          <w:b/>
          <w:sz w:val="22"/>
        </w:rPr>
        <w:t>Revoke all sessions:</w:t>
      </w:r>
    </w:p>
    <w:p>
      <w:pPr>
        <w:ind w:left="432"/>
      </w:pPr>
      <w:r>
        <w:rPr>
          <w:rFonts w:ascii="Consolas" w:hAnsi="Consolas"/>
          <w:color w:val="22C55E"/>
          <w:sz w:val="18"/>
        </w:rPr>
        <w:t>DELETE FROM refresh_tokens;</w:t>
      </w:r>
    </w:p>
    <w:p>
      <w:pPr>
        <w:pStyle w:val="Heading1"/>
      </w:pPr>
      <w:r>
        <w:rPr>
          <w:color w:val="06B6D4"/>
        </w:rPr>
        <w:t>15. Common Operations Runbook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 system (local)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start.py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Reset demo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rm velyrion.db &amp;&amp; python seed.py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Generate JWT 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-c "import secrets; print(secrets.token_hex(32))"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 traffic simulator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backend/simulate.py http://localhost:8000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 API health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curl http://localhost:8000/health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API 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http://localhost:8000/docs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