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87" w:rsidRDefault="001558A6" w:rsidP="001558A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Мануал по установке и запуску приложения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petShop</w:t>
      </w:r>
      <w:proofErr w:type="spellEnd"/>
    </w:p>
    <w:p w:rsidR="00104ADC" w:rsidRPr="00CD65A3" w:rsidRDefault="00104ADC" w:rsidP="00104AD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технологии</w:t>
      </w:r>
      <w:r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  <w:r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="00CD65A3" w:rsidRP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proofErr w:type="spellStart"/>
      <w:r w:rsidR="00CD65A3">
        <w:rPr>
          <w:rFonts w:ascii="Times New Roman" w:hAnsi="Times New Roman" w:cs="Times New Roman"/>
          <w:b/>
          <w:sz w:val="28"/>
          <w:szCs w:val="28"/>
          <w:lang w:val="en-US"/>
        </w:rPr>
        <w:t>Intellij</w:t>
      </w:r>
      <w:proofErr w:type="spellEnd"/>
      <w:r w:rsidR="00CD65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IDEA, JDK 1.8</w:t>
      </w:r>
      <w:bookmarkStart w:id="0" w:name="_GoBack"/>
      <w:bookmarkEnd w:id="0"/>
    </w:p>
    <w:p w:rsidR="001558A6" w:rsidRPr="001558A6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создавался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инструкция по запуску будет с использованием данной среды разработки соответственно. После запуска среды требуется зайти во вкладку</w:t>
      </w:r>
      <w:r w:rsidRPr="00104ADC">
        <w:rPr>
          <w:rFonts w:ascii="Times New Roman" w:hAnsi="Times New Roman" w:cs="Times New Roman"/>
          <w:sz w:val="28"/>
          <w:szCs w:val="28"/>
        </w:rPr>
        <w:t>: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VCS – Checkout from Version Control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необходимо зайти в гит и ввести ссылку на проект.</w:t>
      </w:r>
    </w:p>
    <w:p w:rsidR="001558A6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любую базу данных. После нажатия на нее осуществляется переход по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нажимается значок папки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загружается файл базы данных.</w:t>
      </w:r>
    </w:p>
    <w:p w:rsidR="001558A6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конфигурационном файле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ConnectionPool</w:t>
      </w:r>
      <w:proofErr w:type="spellEnd"/>
      <w:r w:rsidRPr="001558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15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указывается фактическая информация о пользователе – логин и пароль.</w:t>
      </w:r>
    </w:p>
    <w:p w:rsidR="001558A6" w:rsidRPr="00104ADC" w:rsidRDefault="001558A6" w:rsidP="001558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датабазе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проверяется путем </w:t>
      </w:r>
      <w:r w:rsidR="00104ADC">
        <w:rPr>
          <w:rFonts w:ascii="Times New Roman" w:hAnsi="Times New Roman" w:cs="Times New Roman"/>
          <w:sz w:val="28"/>
          <w:szCs w:val="28"/>
        </w:rPr>
        <w:t xml:space="preserve">кликов </w:t>
      </w:r>
      <w:r w:rsidR="00104AD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104ADC" w:rsidRPr="00104ADC">
        <w:rPr>
          <w:rFonts w:ascii="Times New Roman" w:hAnsi="Times New Roman" w:cs="Times New Roman"/>
          <w:sz w:val="28"/>
          <w:szCs w:val="28"/>
        </w:rPr>
        <w:t xml:space="preserve"> (</w:t>
      </w:r>
      <w:r w:rsidR="00104ADC">
        <w:rPr>
          <w:rFonts w:ascii="Times New Roman" w:hAnsi="Times New Roman" w:cs="Times New Roman"/>
          <w:sz w:val="28"/>
          <w:szCs w:val="28"/>
        </w:rPr>
        <w:t xml:space="preserve">справа экрана) </w:t>
      </w:r>
      <w:r w:rsidR="00104ADC" w:rsidRPr="00104ADC">
        <w:rPr>
          <w:rFonts w:ascii="Times New Roman" w:hAnsi="Times New Roman" w:cs="Times New Roman"/>
          <w:sz w:val="28"/>
          <w:szCs w:val="28"/>
        </w:rPr>
        <w:t>- +</w:t>
      </w:r>
    </w:p>
    <w:p w:rsidR="00104ADC" w:rsidRPr="00104ADC" w:rsidRDefault="00104ADC" w:rsidP="00104AD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фактические данные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датабазе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используемый порт. Проверяется соединение путем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104ADC">
        <w:rPr>
          <w:rFonts w:ascii="Times New Roman" w:hAnsi="Times New Roman" w:cs="Times New Roman"/>
          <w:sz w:val="28"/>
          <w:szCs w:val="28"/>
        </w:rPr>
        <w:t>.</w:t>
      </w:r>
    </w:p>
    <w:p w:rsidR="001558A6" w:rsidRDefault="001558A6" w:rsidP="001558A6">
      <w:pPr>
        <w:pStyle w:val="a3"/>
        <w:rPr>
          <w:rFonts w:ascii="Times New Roman" w:hAnsi="Times New Roman" w:cs="Times New Roman"/>
          <w:sz w:val="28"/>
          <w:szCs w:val="28"/>
        </w:rPr>
      </w:pPr>
      <w:r w:rsidRPr="001558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7050D" wp14:editId="0794EBC9">
            <wp:extent cx="5940425" cy="5450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DC" w:rsidRDefault="00104ADC" w:rsidP="00104A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Подключается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верхней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панели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- + -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4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 – Local</w:t>
      </w:r>
    </w:p>
    <w:p w:rsidR="00104ADC" w:rsidRPr="00104ADC" w:rsidRDefault="00104ADC" w:rsidP="00104A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Настраиваются нужные порты,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104ADC">
        <w:rPr>
          <w:rFonts w:ascii="Times New Roman" w:hAnsi="Times New Roman" w:cs="Times New Roman"/>
          <w:sz w:val="28"/>
          <w:szCs w:val="28"/>
        </w:rPr>
        <w:t xml:space="preserve"> 1.8, </w:t>
      </w: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настраивается артефакт </w:t>
      </w:r>
      <w:r w:rsidRPr="00104ADC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petShop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proofErr w:type="gramEnd"/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exploded</w:t>
      </w:r>
      <w:r w:rsidRPr="00104AD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путем нажатия кнопки +,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artifacts</w:t>
      </w:r>
      <w:r w:rsidRPr="00104AD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04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настраивается путь «</w:t>
      </w:r>
      <w:r w:rsidRPr="00104AD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</w:p>
    <w:p w:rsidR="00104ADC" w:rsidRPr="00104ADC" w:rsidRDefault="00104ADC" w:rsidP="00104A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готово к работе.</w:t>
      </w:r>
    </w:p>
    <w:sectPr w:rsidR="00104ADC" w:rsidRPr="0010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33FC"/>
    <w:multiLevelType w:val="hybridMultilevel"/>
    <w:tmpl w:val="FD3C8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8B"/>
    <w:rsid w:val="00104ADC"/>
    <w:rsid w:val="001558A6"/>
    <w:rsid w:val="00B60287"/>
    <w:rsid w:val="00CD65A3"/>
    <w:rsid w:val="00E4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68DF3-7228-46B1-8042-A6A41AE2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2022-07-11T16:40:00Z</dcterms:created>
  <dcterms:modified xsi:type="dcterms:W3CDTF">2022-07-11T17:01:00Z</dcterms:modified>
</cp:coreProperties>
</file>