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06C9C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Retrieving the data using sql select statements</w:t>
      </w:r>
    </w:p>
    <w:p w14:paraId="1544DA9A">
      <w:pPr>
        <w:jc w:val="both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196503D6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60ECA550">
      <w:pPr>
        <w:numPr>
          <w:ilvl w:val="0"/>
          <w:numId w:val="1"/>
        </w:numPr>
        <w:jc w:val="left"/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Determine the Structure of DEPT Table and its Contents.</w:t>
      </w:r>
    </w:p>
    <w:p w14:paraId="4AE2B19E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3673B238">
      <w:pPr>
        <w:numPr>
          <w:numId w:val="0"/>
        </w:numPr>
        <w:ind w:left="720" w:leftChars="0"/>
        <w:jc w:val="left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Describe dept;</w:t>
      </w:r>
    </w:p>
    <w:p w14:paraId="274E362B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06E1A5A1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21A91DDC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A536353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7098030" cy="21526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803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D5FA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</w:rPr>
      </w:pPr>
    </w:p>
    <w:p w14:paraId="5E15BB18">
      <w:pPr>
        <w:numPr>
          <w:numId w:val="0"/>
        </w:numPr>
        <w:ind w:left="720" w:leftChars="0"/>
        <w:jc w:val="left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088547">
      <w:pPr>
        <w:numPr>
          <w:numId w:val="0"/>
        </w:numPr>
        <w:ind w:left="720" w:leftChars="0"/>
        <w:jc w:val="left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69A71B5">
      <w:pPr>
        <w:numPr>
          <w:numId w:val="0"/>
        </w:numPr>
        <w:ind w:left="720" w:leftChars="0"/>
        <w:jc w:val="left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Select * from dept;</w:t>
      </w:r>
    </w:p>
    <w:p w14:paraId="6D706FFD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1AAB24C6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5C5857E8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916791F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6700520" cy="244411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052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06D3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724ED962">
      <w:pPr>
        <w:numPr>
          <w:numId w:val="0"/>
        </w:numPr>
        <w:jc w:val="left"/>
      </w:pPr>
    </w:p>
    <w:p w14:paraId="277BEA46">
      <w:pPr>
        <w:numPr>
          <w:numId w:val="0"/>
        </w:numPr>
        <w:jc w:val="left"/>
      </w:pPr>
    </w:p>
    <w:p w14:paraId="3E1BD5AA">
      <w:pPr>
        <w:numPr>
          <w:numId w:val="0"/>
        </w:numPr>
        <w:jc w:val="left"/>
      </w:pPr>
    </w:p>
    <w:p w14:paraId="538B6690">
      <w:pPr>
        <w:numPr>
          <w:numId w:val="0"/>
        </w:numPr>
        <w:jc w:val="left"/>
      </w:pPr>
    </w:p>
    <w:p w14:paraId="21BEEC98">
      <w:pPr>
        <w:numPr>
          <w:numId w:val="0"/>
        </w:numPr>
        <w:jc w:val="left"/>
      </w:pPr>
    </w:p>
    <w:p w14:paraId="6CFE23B1">
      <w:pPr>
        <w:numPr>
          <w:numId w:val="0"/>
        </w:numPr>
        <w:jc w:val="left"/>
      </w:pPr>
    </w:p>
    <w:p w14:paraId="31B51E1B">
      <w:pPr>
        <w:numPr>
          <w:numId w:val="0"/>
        </w:numPr>
        <w:jc w:val="left"/>
      </w:pPr>
    </w:p>
    <w:p w14:paraId="6359A976">
      <w:pPr>
        <w:numPr>
          <w:numId w:val="0"/>
        </w:numPr>
        <w:jc w:val="left"/>
      </w:pPr>
    </w:p>
    <w:p w14:paraId="6A188AAA">
      <w:pPr>
        <w:numPr>
          <w:numId w:val="0"/>
        </w:numPr>
        <w:jc w:val="left"/>
      </w:pPr>
    </w:p>
    <w:p w14:paraId="12728B25">
      <w:pPr>
        <w:numPr>
          <w:numId w:val="0"/>
        </w:numPr>
        <w:jc w:val="left"/>
      </w:pPr>
    </w:p>
    <w:p w14:paraId="0A1F5DDE">
      <w:pPr>
        <w:numPr>
          <w:numId w:val="0"/>
        </w:numPr>
        <w:ind w:leftChars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3DCA7BA8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br w:type="page"/>
      </w:r>
    </w:p>
    <w:p w14:paraId="2F07525F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Determine the Structure of EMP Table and its Contents.</w:t>
      </w:r>
    </w:p>
    <w:p w14:paraId="28629CD0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0D941868">
      <w:pPr>
        <w:numPr>
          <w:numId w:val="0"/>
        </w:numPr>
        <w:ind w:left="720" w:leftChars="0"/>
        <w:jc w:val="left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Describe emp;</w:t>
      </w:r>
    </w:p>
    <w:p w14:paraId="49111F6F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1FBDE506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74D49CDB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156F3C9B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6753225" cy="2657475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E79F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0CB08D2E">
      <w:pPr>
        <w:numPr>
          <w:numId w:val="0"/>
        </w:numPr>
        <w:ind w:left="720" w:leftChars="0"/>
        <w:jc w:val="left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Select * from emp;</w:t>
      </w:r>
    </w:p>
    <w:p w14:paraId="72C6EE28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3C5E9E74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58A52832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87571B3">
      <w:pPr>
        <w:numPr>
          <w:numId w:val="0"/>
        </w:numPr>
        <w:jc w:val="left"/>
      </w:pPr>
      <w:bookmarkStart w:id="0" w:name="_GoBack"/>
      <w:r>
        <w:drawing>
          <wp:inline distT="0" distB="0" distL="114300" distR="114300">
            <wp:extent cx="7097395" cy="419925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7395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EE793C4">
      <w:pPr>
        <w:numPr>
          <w:numId w:val="0"/>
        </w:numPr>
        <w:jc w:val="left"/>
      </w:pPr>
    </w:p>
    <w:p w14:paraId="665F8828">
      <w:pPr>
        <w:numPr>
          <w:numId w:val="0"/>
        </w:numPr>
        <w:jc w:val="left"/>
      </w:pPr>
    </w:p>
    <w:p w14:paraId="1E2F1CF9">
      <w:pPr>
        <w:numPr>
          <w:numId w:val="0"/>
        </w:numPr>
        <w:jc w:val="left"/>
      </w:pPr>
    </w:p>
    <w:p w14:paraId="63574E1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524AA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4"/>
        </w:rPr>
      </w:pPr>
    </w:p>
    <w:p w14:paraId="0D7C12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b/>
          <w:bCs/>
          <w:sz w:val="24"/>
          <w:szCs w:val="24"/>
          <w:u w:val="none"/>
        </w:rPr>
      </w:pPr>
      <w:r>
        <w:rPr>
          <w:rStyle w:val="4"/>
          <w:b/>
          <w:bCs/>
          <w:sz w:val="24"/>
          <w:szCs w:val="24"/>
          <w:u w:val="none"/>
        </w:rPr>
        <w:t>Display the ENAME and DEPTNO from EMP table whose EMPNO is 7788.</w:t>
      </w:r>
      <w:r>
        <w:rPr>
          <w:b/>
          <w:bCs/>
          <w:sz w:val="24"/>
          <w:szCs w:val="24"/>
          <w:u w:val="none"/>
        </w:rPr>
        <w:t xml:space="preserve"> </w:t>
      </w:r>
    </w:p>
    <w:p w14:paraId="618427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Select ename,deptno from emp where empno=7788;</w:t>
      </w:r>
    </w:p>
    <w:p w14:paraId="7CFA66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34C48D1B">
      <w:pPr>
        <w:numPr>
          <w:numId w:val="0"/>
        </w:numPr>
        <w:ind w:lef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7019290" cy="201866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929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648" w:right="360" w:bottom="648" w:left="3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819CC"/>
    <w:multiLevelType w:val="singleLevel"/>
    <w:tmpl w:val="09E819C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E1002"/>
    <w:rsid w:val="5F9E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2026-07-19T06:22:00Z</dcterms:created>
  <dc:creator>Bhavya</dc:creator>
  <cp:lastModifiedBy>Bhavya</cp:lastModifiedBy>
  <dcterms:modified xsi:type="dcterms:W3CDTF">2026-07-19T06:33:08Z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8519991CCFDC4BED8197F157D4197FCA_11</vt:lpwstr>
  </property>
  <property fmtid="{D5CDD505-2E9C-101B-9397-08002B2CF9AE}" pid="4" name="KSOTemplateDocerSaveRecord">
    <vt:lpwstr>eyJoZGlkIjoiNTc3YmE1ZWY1NDA3MWFiZDU2YjNkZDhkNjBhMDMzYzEiLCJ1c2VySWQiOiI1Njc2MzU1ODU0NTEifQ==</vt:lpwstr>
  </property>
</Properties>
</file>