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AC629">
      <w:pPr>
        <w:jc w:val="center"/>
        <w:rPr>
          <w:rFonts w:hint="default"/>
          <w:b/>
          <w:bCs/>
          <w:sz w:val="24"/>
          <w:szCs w:val="24"/>
          <w:u w:val="single"/>
          <w:lang w:val="en-US"/>
        </w:rPr>
      </w:pPr>
      <w:r>
        <w:rPr>
          <w:rFonts w:hint="default"/>
          <w:b/>
          <w:bCs/>
          <w:sz w:val="24"/>
          <w:szCs w:val="24"/>
          <w:u w:val="single"/>
          <w:lang w:val="en-US"/>
        </w:rPr>
        <w:t>Using the set operations</w:t>
      </w:r>
    </w:p>
    <w:p w14:paraId="661DBEDF">
      <w:pPr>
        <w:jc w:val="both"/>
        <w:rPr>
          <w:rFonts w:hint="default"/>
          <w:b/>
          <w:bCs/>
          <w:sz w:val="24"/>
          <w:szCs w:val="24"/>
          <w:u w:val="single"/>
          <w:lang w:val="en-US"/>
        </w:rPr>
      </w:pPr>
      <w:bookmarkStart w:id="0" w:name="_GoBack"/>
      <w:bookmarkEnd w:id="0"/>
    </w:p>
    <w:p w14:paraId="6B18EB36">
      <w:pPr>
        <w:numPr>
          <w:ilvl w:val="0"/>
          <w:numId w:val="1"/>
        </w:numPr>
        <w:jc w:val="left"/>
        <w:rPr>
          <w:rFonts w:hint="default"/>
          <w:b/>
          <w:bCs/>
          <w:sz w:val="24"/>
          <w:szCs w:val="24"/>
          <w:u w:val="none"/>
          <w:lang w:val="en-US"/>
        </w:rPr>
      </w:pPr>
      <w:r>
        <w:rPr>
          <w:rFonts w:hint="default"/>
          <w:b/>
          <w:bCs/>
          <w:sz w:val="24"/>
          <w:szCs w:val="24"/>
          <w:u w:val="none"/>
          <w:lang w:val="en-US"/>
        </w:rPr>
        <w:t>Create a matrix query to display the job, the salary for that job based on department number, and the total salary for that job, for departments 10, 20, and 30, giving each column an appropriate heading.</w:t>
      </w:r>
    </w:p>
    <w:p w14:paraId="54A3B108">
      <w:pPr>
        <w:numPr>
          <w:numId w:val="0"/>
        </w:numPr>
        <w:jc w:val="left"/>
        <w:rPr>
          <w:rFonts w:hint="default"/>
          <w:b/>
          <w:bCs/>
          <w:sz w:val="24"/>
          <w:szCs w:val="24"/>
          <w:u w:val="none"/>
          <w:lang w:val="en-US"/>
        </w:rPr>
      </w:pPr>
    </w:p>
    <w:p w14:paraId="7914F26F">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SELECT JOB,</w:t>
      </w:r>
    </w:p>
    <w:p w14:paraId="2FF8003F">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 xml:space="preserve">       DEPTNO,</w:t>
      </w:r>
    </w:p>
    <w:p w14:paraId="1898C996">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 xml:space="preserve">       SUM(SAL)</w:t>
      </w:r>
    </w:p>
    <w:p w14:paraId="2C362029">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FROM EMP</w:t>
      </w:r>
    </w:p>
    <w:p w14:paraId="65260B57">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WHERE DEPTNO IN (10,20,30)</w:t>
      </w:r>
    </w:p>
    <w:p w14:paraId="65673D5E">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GROUP BY JOB, DEPTNO</w:t>
      </w:r>
    </w:p>
    <w:p w14:paraId="7037A726">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ORDER BY JOB, DEPTNO;</w:t>
      </w:r>
    </w:p>
    <w:p w14:paraId="16ED192E">
      <w:pPr>
        <w:numPr>
          <w:numId w:val="0"/>
        </w:numPr>
        <w:ind w:left="720" w:leftChars="0"/>
        <w:jc w:val="left"/>
        <w:rPr>
          <w:rFonts w:hint="default"/>
          <w:b w:val="0"/>
          <w:bCs w:val="0"/>
          <w:sz w:val="24"/>
          <w:szCs w:val="24"/>
          <w:u w:val="none"/>
          <w:lang w:val="en-US"/>
        </w:rPr>
      </w:pPr>
    </w:p>
    <w:p w14:paraId="30AD0F8B">
      <w:pPr>
        <w:numPr>
          <w:numId w:val="0"/>
        </w:numPr>
        <w:jc w:val="left"/>
        <w:rPr>
          <w:rFonts w:hint="default"/>
          <w:b/>
          <w:bCs/>
          <w:sz w:val="24"/>
          <w:szCs w:val="24"/>
          <w:u w:val="single"/>
          <w:lang w:val="en-US"/>
        </w:rPr>
      </w:pPr>
      <w:r>
        <w:rPr>
          <w:rFonts w:hint="default"/>
          <w:b/>
          <w:bCs/>
          <w:sz w:val="24"/>
          <w:szCs w:val="24"/>
          <w:u w:val="single"/>
          <w:lang w:val="en-US"/>
        </w:rPr>
        <w:t>Output:-</w:t>
      </w:r>
    </w:p>
    <w:p w14:paraId="6DF19444">
      <w:pPr>
        <w:numPr>
          <w:numId w:val="0"/>
        </w:numPr>
        <w:jc w:val="left"/>
        <w:rPr>
          <w:rFonts w:hint="default"/>
          <w:b/>
          <w:bCs/>
          <w:sz w:val="24"/>
          <w:szCs w:val="24"/>
          <w:u w:val="single"/>
          <w:lang w:val="en-US"/>
        </w:rPr>
      </w:pPr>
    </w:p>
    <w:p w14:paraId="78981DB2">
      <w:pPr>
        <w:numPr>
          <w:numId w:val="0"/>
        </w:numPr>
        <w:jc w:val="left"/>
      </w:pPr>
      <w:r>
        <w:drawing>
          <wp:inline distT="0" distB="0" distL="114300" distR="114300">
            <wp:extent cx="6552565" cy="258318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6552565" cy="2583180"/>
                    </a:xfrm>
                    <a:prstGeom prst="rect">
                      <a:avLst/>
                    </a:prstGeom>
                    <a:noFill/>
                    <a:ln>
                      <a:noFill/>
                    </a:ln>
                  </pic:spPr>
                </pic:pic>
              </a:graphicData>
            </a:graphic>
          </wp:inline>
        </w:drawing>
      </w:r>
    </w:p>
    <w:p w14:paraId="5A39ACFC">
      <w:pPr>
        <w:numPr>
          <w:numId w:val="0"/>
        </w:numPr>
        <w:jc w:val="left"/>
      </w:pPr>
    </w:p>
    <w:p w14:paraId="0AA6DEBD">
      <w:pPr>
        <w:numPr>
          <w:numId w:val="0"/>
        </w:numPr>
        <w:jc w:val="left"/>
      </w:pPr>
    </w:p>
    <w:p w14:paraId="59DD7AE0">
      <w:pPr>
        <w:numPr>
          <w:ilvl w:val="0"/>
          <w:numId w:val="1"/>
        </w:numPr>
        <w:ind w:left="0" w:leftChars="0" w:firstLine="0" w:firstLineChars="0"/>
        <w:jc w:val="left"/>
        <w:rPr>
          <w:rFonts w:hint="default" w:ascii="Calibri" w:hAnsi="Calibri" w:cs="Calibri"/>
          <w:b/>
          <w:bCs/>
          <w:lang w:val="en-US"/>
        </w:rPr>
      </w:pPr>
      <w:r>
        <w:rPr>
          <w:rFonts w:hint="default" w:ascii="Calibri" w:hAnsi="Calibri" w:cs="Calibri"/>
          <w:b/>
          <w:bCs/>
          <w:lang w:val="en-US"/>
        </w:rPr>
        <w:t xml:space="preserve"> </w:t>
      </w:r>
      <w:r>
        <w:rPr>
          <w:rFonts w:hint="default" w:ascii="Calibri" w:hAnsi="Calibri" w:eastAsia="SimSun" w:cs="Calibri"/>
          <w:b/>
          <w:bCs/>
          <w:sz w:val="24"/>
          <w:szCs w:val="24"/>
        </w:rPr>
        <w:t>Using set operator display the DEPTNO, SUM(SAL) for each dept, JOB, SUM(SAL) for each Job and Total Salary.</w:t>
      </w:r>
    </w:p>
    <w:p w14:paraId="2AE5721A">
      <w:pPr>
        <w:numPr>
          <w:numId w:val="0"/>
        </w:numPr>
        <w:jc w:val="left"/>
        <w:rPr>
          <w:rFonts w:ascii="SimSun" w:hAnsi="SimSun" w:eastAsia="SimSun" w:cs="SimSun"/>
          <w:sz w:val="24"/>
          <w:szCs w:val="24"/>
        </w:rPr>
      </w:pPr>
    </w:p>
    <w:p w14:paraId="5F8C80DB">
      <w:pPr>
        <w:numPr>
          <w:numId w:val="0"/>
        </w:numPr>
        <w:jc w:val="left"/>
        <w:rPr>
          <w:rFonts w:hint="default" w:ascii="SimSun" w:hAnsi="SimSun" w:eastAsia="SimSun" w:cs="SimSun"/>
          <w:sz w:val="24"/>
          <w:szCs w:val="24"/>
        </w:rPr>
      </w:pPr>
    </w:p>
    <w:p w14:paraId="5E6DAFE7">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SELECT TO_CHAR(DEPTNO), TO_CHAR(SUM(SAL))</w:t>
      </w:r>
    </w:p>
    <w:p w14:paraId="46385A41">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FROM EMP</w:t>
      </w:r>
    </w:p>
    <w:p w14:paraId="2B1B1427">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GROUP BY DEPTNO</w:t>
      </w:r>
    </w:p>
    <w:p w14:paraId="26E82E34">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UNION ALL</w:t>
      </w:r>
    </w:p>
    <w:p w14:paraId="55E3662D">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SELECT JOB, TO_CHAR(SUM(SAL))</w:t>
      </w:r>
    </w:p>
    <w:p w14:paraId="472D9F5B">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FROM EMP</w:t>
      </w:r>
    </w:p>
    <w:p w14:paraId="5460DD45">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GROUP BY JOB</w:t>
      </w:r>
    </w:p>
    <w:p w14:paraId="1BF9F875">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UNION ALL</w:t>
      </w:r>
    </w:p>
    <w:p w14:paraId="11C81A43">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SELECT 'TOTAL', TO_CHAR(SUM(SAL))</w:t>
      </w:r>
    </w:p>
    <w:p w14:paraId="017071C0">
      <w:pPr>
        <w:numPr>
          <w:numId w:val="0"/>
        </w:numPr>
        <w:ind w:left="720" w:leftChars="0"/>
        <w:jc w:val="left"/>
        <w:rPr>
          <w:rFonts w:hint="default" w:ascii="Calibri" w:hAnsi="Calibri" w:eastAsia="SimSun" w:cs="Calibri"/>
          <w:sz w:val="24"/>
          <w:szCs w:val="24"/>
        </w:rPr>
      </w:pPr>
      <w:r>
        <w:rPr>
          <w:rFonts w:hint="default" w:ascii="Calibri" w:hAnsi="Calibri" w:eastAsia="SimSun" w:cs="Calibri"/>
          <w:sz w:val="24"/>
          <w:szCs w:val="24"/>
        </w:rPr>
        <w:t>FROM EMP;</w:t>
      </w:r>
    </w:p>
    <w:p w14:paraId="11C1B686">
      <w:pPr>
        <w:numPr>
          <w:numId w:val="0"/>
        </w:numPr>
        <w:jc w:val="left"/>
        <w:rPr>
          <w:rFonts w:hint="default" w:ascii="Calibri" w:hAnsi="Calibri" w:eastAsia="SimSun" w:cs="Calibri"/>
          <w:b/>
          <w:bCs/>
          <w:sz w:val="24"/>
          <w:szCs w:val="24"/>
          <w:u w:val="single"/>
          <w:lang w:val="en-US"/>
        </w:rPr>
      </w:pPr>
    </w:p>
    <w:p w14:paraId="10CB363C">
      <w:pPr>
        <w:numPr>
          <w:numId w:val="0"/>
        </w:numPr>
        <w:jc w:val="left"/>
        <w:rPr>
          <w:rFonts w:hint="default" w:ascii="Calibri" w:hAnsi="Calibri" w:eastAsia="SimSun" w:cs="Calibri"/>
          <w:b/>
          <w:bCs/>
          <w:sz w:val="24"/>
          <w:szCs w:val="24"/>
          <w:u w:val="single"/>
          <w:lang w:val="en-US"/>
        </w:rPr>
      </w:pPr>
    </w:p>
    <w:p w14:paraId="52577FA6">
      <w:pPr>
        <w:numPr>
          <w:numId w:val="0"/>
        </w:numPr>
        <w:jc w:val="left"/>
        <w:rPr>
          <w:rFonts w:hint="default" w:ascii="Calibri" w:hAnsi="Calibri" w:eastAsia="SimSun" w:cs="Calibri"/>
          <w:b/>
          <w:bCs/>
          <w:sz w:val="24"/>
          <w:szCs w:val="24"/>
          <w:u w:val="single"/>
          <w:lang w:val="en-US"/>
        </w:rPr>
      </w:pPr>
    </w:p>
    <w:p w14:paraId="1BBB5F9B">
      <w:pPr>
        <w:numPr>
          <w:numId w:val="0"/>
        </w:numPr>
        <w:jc w:val="left"/>
        <w:rPr>
          <w:rFonts w:hint="default" w:ascii="Calibri" w:hAnsi="Calibri" w:eastAsia="SimSun" w:cs="Calibri"/>
          <w:b/>
          <w:bCs/>
          <w:sz w:val="24"/>
          <w:szCs w:val="24"/>
          <w:u w:val="single"/>
          <w:lang w:val="en-US"/>
        </w:rPr>
      </w:pPr>
    </w:p>
    <w:p w14:paraId="5537694C">
      <w:pPr>
        <w:numPr>
          <w:numId w:val="0"/>
        </w:numPr>
        <w:jc w:val="left"/>
        <w:rPr>
          <w:rFonts w:hint="default" w:ascii="Calibri" w:hAnsi="Calibri" w:eastAsia="SimSun" w:cs="Calibri"/>
          <w:b/>
          <w:bCs/>
          <w:sz w:val="24"/>
          <w:szCs w:val="24"/>
          <w:u w:val="single"/>
          <w:lang w:val="en-US"/>
        </w:rPr>
      </w:pPr>
    </w:p>
    <w:p w14:paraId="7D9C1100">
      <w:pPr>
        <w:numPr>
          <w:numId w:val="0"/>
        </w:numPr>
        <w:jc w:val="left"/>
        <w:rPr>
          <w:rFonts w:hint="default" w:ascii="Calibri" w:hAnsi="Calibri" w:eastAsia="SimSun" w:cs="Calibri"/>
          <w:b/>
          <w:bCs/>
          <w:sz w:val="24"/>
          <w:szCs w:val="24"/>
          <w:u w:val="single"/>
          <w:lang w:val="en-US"/>
        </w:rPr>
      </w:pPr>
    </w:p>
    <w:p w14:paraId="75BCE0D5">
      <w:pPr>
        <w:numPr>
          <w:numId w:val="0"/>
        </w:numPr>
        <w:jc w:val="left"/>
        <w:rPr>
          <w:rFonts w:hint="default" w:ascii="Calibri" w:hAnsi="Calibri" w:eastAsia="SimSun" w:cs="Calibri"/>
          <w:b/>
          <w:bCs/>
          <w:sz w:val="24"/>
          <w:szCs w:val="24"/>
          <w:u w:val="single"/>
          <w:lang w:val="en-US"/>
        </w:rPr>
      </w:pPr>
    </w:p>
    <w:p w14:paraId="03AAF268">
      <w:pPr>
        <w:numPr>
          <w:numId w:val="0"/>
        </w:numPr>
        <w:jc w:val="left"/>
        <w:rPr>
          <w:rFonts w:hint="default" w:ascii="Calibri" w:hAnsi="Calibri" w:eastAsia="SimSun" w:cs="Calibri"/>
          <w:b/>
          <w:bCs/>
          <w:sz w:val="24"/>
          <w:szCs w:val="24"/>
          <w:u w:val="single"/>
          <w:lang w:val="en-US"/>
        </w:rPr>
      </w:pPr>
      <w:r>
        <w:rPr>
          <w:rFonts w:hint="default" w:ascii="Calibri" w:hAnsi="Calibri" w:eastAsia="SimSun" w:cs="Calibri"/>
          <w:b/>
          <w:bCs/>
          <w:sz w:val="24"/>
          <w:szCs w:val="24"/>
          <w:u w:val="single"/>
          <w:lang w:val="en-US"/>
        </w:rPr>
        <w:t>Output:-</w:t>
      </w:r>
    </w:p>
    <w:p w14:paraId="6106AA5F">
      <w:pPr>
        <w:numPr>
          <w:numId w:val="0"/>
        </w:numPr>
        <w:jc w:val="left"/>
        <w:rPr>
          <w:rFonts w:hint="default" w:ascii="Calibri" w:hAnsi="Calibri" w:eastAsia="SimSun" w:cs="Calibri"/>
          <w:b/>
          <w:bCs/>
          <w:sz w:val="24"/>
          <w:szCs w:val="24"/>
          <w:u w:val="single"/>
          <w:lang w:val="en-US"/>
        </w:rPr>
      </w:pPr>
    </w:p>
    <w:p w14:paraId="195A3467">
      <w:pPr>
        <w:numPr>
          <w:numId w:val="0"/>
        </w:numPr>
        <w:ind w:leftChars="0"/>
        <w:jc w:val="left"/>
      </w:pPr>
      <w:r>
        <w:drawing>
          <wp:inline distT="0" distB="0" distL="114300" distR="114300">
            <wp:extent cx="6917055" cy="4857115"/>
            <wp:effectExtent l="0" t="0" r="444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6917055" cy="4857115"/>
                    </a:xfrm>
                    <a:prstGeom prst="rect">
                      <a:avLst/>
                    </a:prstGeom>
                    <a:noFill/>
                    <a:ln>
                      <a:noFill/>
                    </a:ln>
                  </pic:spPr>
                </pic:pic>
              </a:graphicData>
            </a:graphic>
          </wp:inline>
        </w:drawing>
      </w:r>
    </w:p>
    <w:p w14:paraId="46993163">
      <w:pPr>
        <w:numPr>
          <w:numId w:val="0"/>
        </w:numPr>
        <w:ind w:leftChars="0"/>
        <w:jc w:val="left"/>
      </w:pPr>
    </w:p>
    <w:p w14:paraId="2F3E7310">
      <w:pPr>
        <w:numPr>
          <w:numId w:val="0"/>
        </w:numPr>
        <w:ind w:leftChars="0"/>
        <w:jc w:val="left"/>
      </w:pPr>
    </w:p>
    <w:p w14:paraId="4005CAFC">
      <w:pPr>
        <w:numPr>
          <w:ilvl w:val="0"/>
          <w:numId w:val="1"/>
        </w:numPr>
        <w:ind w:left="0" w:leftChars="0" w:firstLine="0" w:firstLineChars="0"/>
        <w:jc w:val="left"/>
        <w:rPr>
          <w:rFonts w:hint="default"/>
          <w:b/>
          <w:bCs/>
          <w:sz w:val="24"/>
          <w:szCs w:val="24"/>
          <w:lang w:val="en-US"/>
        </w:rPr>
      </w:pPr>
      <w:r>
        <w:rPr>
          <w:rFonts w:hint="default"/>
          <w:b/>
          <w:bCs/>
          <w:sz w:val="24"/>
          <w:szCs w:val="24"/>
          <w:lang w:val="en-US"/>
        </w:rPr>
        <w:t xml:space="preserve"> Using Set Operator display the JOB and Deptno in employees working in deptno 20, 10, 30 in that order.</w:t>
      </w:r>
    </w:p>
    <w:p w14:paraId="3270149F">
      <w:pPr>
        <w:numPr>
          <w:numId w:val="0"/>
        </w:numPr>
        <w:jc w:val="left"/>
        <w:rPr>
          <w:rFonts w:hint="default"/>
          <w:b/>
          <w:bCs/>
          <w:sz w:val="24"/>
          <w:szCs w:val="24"/>
          <w:lang w:val="en-US"/>
        </w:rPr>
      </w:pPr>
    </w:p>
    <w:p w14:paraId="40332E5C">
      <w:pPr>
        <w:numPr>
          <w:numId w:val="0"/>
        </w:numPr>
        <w:ind w:left="720" w:leftChars="0"/>
        <w:jc w:val="left"/>
        <w:rPr>
          <w:rFonts w:hint="default"/>
          <w:b w:val="0"/>
          <w:bCs w:val="0"/>
          <w:sz w:val="24"/>
          <w:szCs w:val="24"/>
          <w:lang w:val="en-US"/>
        </w:rPr>
      </w:pPr>
      <w:r>
        <w:rPr>
          <w:rFonts w:hint="default"/>
          <w:b w:val="0"/>
          <w:bCs w:val="0"/>
          <w:sz w:val="24"/>
          <w:szCs w:val="24"/>
          <w:lang w:val="en-US"/>
        </w:rPr>
        <w:t>SELECT JOB, DEPTNO</w:t>
      </w:r>
    </w:p>
    <w:p w14:paraId="172C8B59">
      <w:pPr>
        <w:numPr>
          <w:numId w:val="0"/>
        </w:numPr>
        <w:ind w:left="720" w:leftChars="0"/>
        <w:jc w:val="left"/>
        <w:rPr>
          <w:rFonts w:hint="default"/>
          <w:b w:val="0"/>
          <w:bCs w:val="0"/>
          <w:sz w:val="24"/>
          <w:szCs w:val="24"/>
          <w:lang w:val="en-US"/>
        </w:rPr>
      </w:pPr>
      <w:r>
        <w:rPr>
          <w:rFonts w:hint="default"/>
          <w:b w:val="0"/>
          <w:bCs w:val="0"/>
          <w:sz w:val="24"/>
          <w:szCs w:val="24"/>
          <w:lang w:val="en-US"/>
        </w:rPr>
        <w:t>FROM EMP</w:t>
      </w:r>
    </w:p>
    <w:p w14:paraId="0E566123">
      <w:pPr>
        <w:numPr>
          <w:numId w:val="0"/>
        </w:numPr>
        <w:ind w:left="720" w:leftChars="0"/>
        <w:jc w:val="left"/>
        <w:rPr>
          <w:rFonts w:hint="default"/>
          <w:b w:val="0"/>
          <w:bCs w:val="0"/>
          <w:sz w:val="24"/>
          <w:szCs w:val="24"/>
          <w:lang w:val="en-US"/>
        </w:rPr>
      </w:pPr>
      <w:r>
        <w:rPr>
          <w:rFonts w:hint="default"/>
          <w:b w:val="0"/>
          <w:bCs w:val="0"/>
          <w:sz w:val="24"/>
          <w:szCs w:val="24"/>
          <w:lang w:val="en-US"/>
        </w:rPr>
        <w:t>WHERE DEPTNO = 20</w:t>
      </w:r>
    </w:p>
    <w:p w14:paraId="69F1BCD5">
      <w:pPr>
        <w:numPr>
          <w:numId w:val="0"/>
        </w:numPr>
        <w:ind w:left="720" w:leftChars="0"/>
        <w:jc w:val="left"/>
        <w:rPr>
          <w:rFonts w:hint="default"/>
          <w:b w:val="0"/>
          <w:bCs w:val="0"/>
          <w:sz w:val="24"/>
          <w:szCs w:val="24"/>
          <w:lang w:val="en-US"/>
        </w:rPr>
      </w:pPr>
      <w:r>
        <w:rPr>
          <w:rFonts w:hint="default"/>
          <w:b w:val="0"/>
          <w:bCs w:val="0"/>
          <w:sz w:val="24"/>
          <w:szCs w:val="24"/>
          <w:lang w:val="en-US"/>
        </w:rPr>
        <w:t>UNION ALL</w:t>
      </w:r>
    </w:p>
    <w:p w14:paraId="7E5D97DE">
      <w:pPr>
        <w:numPr>
          <w:numId w:val="0"/>
        </w:numPr>
        <w:ind w:left="720" w:leftChars="0"/>
        <w:jc w:val="left"/>
        <w:rPr>
          <w:rFonts w:hint="default"/>
          <w:b w:val="0"/>
          <w:bCs w:val="0"/>
          <w:sz w:val="24"/>
          <w:szCs w:val="24"/>
          <w:lang w:val="en-US"/>
        </w:rPr>
      </w:pPr>
      <w:r>
        <w:rPr>
          <w:rFonts w:hint="default"/>
          <w:b w:val="0"/>
          <w:bCs w:val="0"/>
          <w:sz w:val="24"/>
          <w:szCs w:val="24"/>
          <w:lang w:val="en-US"/>
        </w:rPr>
        <w:t>SELECT JOB, DEPTNO</w:t>
      </w:r>
    </w:p>
    <w:p w14:paraId="55A3C409">
      <w:pPr>
        <w:numPr>
          <w:numId w:val="0"/>
        </w:numPr>
        <w:ind w:left="720" w:leftChars="0"/>
        <w:jc w:val="left"/>
        <w:rPr>
          <w:rFonts w:hint="default"/>
          <w:b w:val="0"/>
          <w:bCs w:val="0"/>
          <w:sz w:val="24"/>
          <w:szCs w:val="24"/>
          <w:lang w:val="en-US"/>
        </w:rPr>
      </w:pPr>
      <w:r>
        <w:rPr>
          <w:rFonts w:hint="default"/>
          <w:b w:val="0"/>
          <w:bCs w:val="0"/>
          <w:sz w:val="24"/>
          <w:szCs w:val="24"/>
          <w:lang w:val="en-US"/>
        </w:rPr>
        <w:t>FROM EMP</w:t>
      </w:r>
    </w:p>
    <w:p w14:paraId="65490BB9">
      <w:pPr>
        <w:numPr>
          <w:numId w:val="0"/>
        </w:numPr>
        <w:ind w:left="720" w:leftChars="0"/>
        <w:jc w:val="left"/>
        <w:rPr>
          <w:rFonts w:hint="default"/>
          <w:b w:val="0"/>
          <w:bCs w:val="0"/>
          <w:sz w:val="24"/>
          <w:szCs w:val="24"/>
          <w:lang w:val="en-US"/>
        </w:rPr>
      </w:pPr>
      <w:r>
        <w:rPr>
          <w:rFonts w:hint="default"/>
          <w:b w:val="0"/>
          <w:bCs w:val="0"/>
          <w:sz w:val="24"/>
          <w:szCs w:val="24"/>
          <w:lang w:val="en-US"/>
        </w:rPr>
        <w:t>WHERE DEPTNO = 10</w:t>
      </w:r>
    </w:p>
    <w:p w14:paraId="71ECEB21">
      <w:pPr>
        <w:numPr>
          <w:numId w:val="0"/>
        </w:numPr>
        <w:ind w:left="720" w:leftChars="0"/>
        <w:jc w:val="left"/>
        <w:rPr>
          <w:rFonts w:hint="default"/>
          <w:b w:val="0"/>
          <w:bCs w:val="0"/>
          <w:sz w:val="24"/>
          <w:szCs w:val="24"/>
          <w:lang w:val="en-US"/>
        </w:rPr>
      </w:pPr>
      <w:r>
        <w:rPr>
          <w:rFonts w:hint="default"/>
          <w:b w:val="0"/>
          <w:bCs w:val="0"/>
          <w:sz w:val="24"/>
          <w:szCs w:val="24"/>
          <w:lang w:val="en-US"/>
        </w:rPr>
        <w:t>UNION ALL</w:t>
      </w:r>
    </w:p>
    <w:p w14:paraId="421330CC">
      <w:pPr>
        <w:numPr>
          <w:numId w:val="0"/>
        </w:numPr>
        <w:ind w:left="720" w:leftChars="0"/>
        <w:jc w:val="left"/>
        <w:rPr>
          <w:rFonts w:hint="default"/>
          <w:b w:val="0"/>
          <w:bCs w:val="0"/>
          <w:sz w:val="24"/>
          <w:szCs w:val="24"/>
          <w:lang w:val="en-US"/>
        </w:rPr>
      </w:pPr>
      <w:r>
        <w:rPr>
          <w:rFonts w:hint="default"/>
          <w:b w:val="0"/>
          <w:bCs w:val="0"/>
          <w:sz w:val="24"/>
          <w:szCs w:val="24"/>
          <w:lang w:val="en-US"/>
        </w:rPr>
        <w:t>SELECT JOB, DEPTNO</w:t>
      </w:r>
    </w:p>
    <w:p w14:paraId="77D4BB4F">
      <w:pPr>
        <w:numPr>
          <w:numId w:val="0"/>
        </w:numPr>
        <w:ind w:left="720" w:leftChars="0"/>
        <w:jc w:val="left"/>
        <w:rPr>
          <w:rFonts w:hint="default"/>
          <w:b w:val="0"/>
          <w:bCs w:val="0"/>
          <w:sz w:val="24"/>
          <w:szCs w:val="24"/>
          <w:lang w:val="en-US"/>
        </w:rPr>
      </w:pPr>
      <w:r>
        <w:rPr>
          <w:rFonts w:hint="default"/>
          <w:b w:val="0"/>
          <w:bCs w:val="0"/>
          <w:sz w:val="24"/>
          <w:szCs w:val="24"/>
          <w:lang w:val="en-US"/>
        </w:rPr>
        <w:t>FROM EMP</w:t>
      </w:r>
    </w:p>
    <w:p w14:paraId="7E209B14">
      <w:pPr>
        <w:numPr>
          <w:numId w:val="0"/>
        </w:numPr>
        <w:ind w:left="720" w:leftChars="0"/>
        <w:jc w:val="left"/>
        <w:rPr>
          <w:rFonts w:hint="default"/>
          <w:b w:val="0"/>
          <w:bCs w:val="0"/>
          <w:sz w:val="24"/>
          <w:szCs w:val="24"/>
          <w:lang w:val="en-US"/>
        </w:rPr>
      </w:pPr>
      <w:r>
        <w:rPr>
          <w:rFonts w:hint="default"/>
          <w:b w:val="0"/>
          <w:bCs w:val="0"/>
          <w:sz w:val="24"/>
          <w:szCs w:val="24"/>
          <w:lang w:val="en-US"/>
        </w:rPr>
        <w:t>WHERE DEPTNO = 30;</w:t>
      </w:r>
    </w:p>
    <w:p w14:paraId="762189BB">
      <w:pPr>
        <w:numPr>
          <w:numId w:val="0"/>
        </w:numPr>
        <w:jc w:val="left"/>
        <w:rPr>
          <w:rFonts w:hint="default"/>
          <w:b/>
          <w:bCs/>
          <w:sz w:val="24"/>
          <w:szCs w:val="24"/>
          <w:u w:val="single"/>
          <w:lang w:val="en-US"/>
        </w:rPr>
      </w:pPr>
    </w:p>
    <w:p w14:paraId="7897F4D2">
      <w:pPr>
        <w:numPr>
          <w:numId w:val="0"/>
        </w:numPr>
        <w:jc w:val="left"/>
        <w:rPr>
          <w:rFonts w:hint="default"/>
          <w:b/>
          <w:bCs/>
          <w:sz w:val="24"/>
          <w:szCs w:val="24"/>
          <w:u w:val="single"/>
          <w:lang w:val="en-US"/>
        </w:rPr>
      </w:pPr>
    </w:p>
    <w:p w14:paraId="475E9C9B">
      <w:pPr>
        <w:numPr>
          <w:numId w:val="0"/>
        </w:numPr>
        <w:jc w:val="left"/>
        <w:rPr>
          <w:rFonts w:hint="default"/>
          <w:b/>
          <w:bCs/>
          <w:sz w:val="24"/>
          <w:szCs w:val="24"/>
          <w:u w:val="single"/>
          <w:lang w:val="en-US"/>
        </w:rPr>
      </w:pPr>
    </w:p>
    <w:p w14:paraId="070DFCF1">
      <w:pPr>
        <w:numPr>
          <w:numId w:val="0"/>
        </w:numPr>
        <w:jc w:val="left"/>
        <w:rPr>
          <w:rFonts w:hint="default"/>
          <w:b/>
          <w:bCs/>
          <w:sz w:val="24"/>
          <w:szCs w:val="24"/>
          <w:u w:val="single"/>
          <w:lang w:val="en-US"/>
        </w:rPr>
      </w:pPr>
    </w:p>
    <w:p w14:paraId="32AAC510">
      <w:pPr>
        <w:numPr>
          <w:numId w:val="0"/>
        </w:numPr>
        <w:jc w:val="left"/>
        <w:rPr>
          <w:rFonts w:hint="default"/>
          <w:b/>
          <w:bCs/>
          <w:sz w:val="24"/>
          <w:szCs w:val="24"/>
          <w:u w:val="single"/>
          <w:lang w:val="en-US"/>
        </w:rPr>
      </w:pPr>
    </w:p>
    <w:p w14:paraId="6402E1C2">
      <w:pPr>
        <w:numPr>
          <w:numId w:val="0"/>
        </w:numPr>
        <w:jc w:val="left"/>
        <w:rPr>
          <w:rFonts w:hint="default"/>
          <w:b/>
          <w:bCs/>
          <w:sz w:val="24"/>
          <w:szCs w:val="24"/>
          <w:u w:val="single"/>
          <w:lang w:val="en-US"/>
        </w:rPr>
      </w:pPr>
    </w:p>
    <w:p w14:paraId="1EB5CAD6">
      <w:pPr>
        <w:numPr>
          <w:numId w:val="0"/>
        </w:numPr>
        <w:jc w:val="left"/>
        <w:rPr>
          <w:rFonts w:hint="default"/>
          <w:b/>
          <w:bCs/>
          <w:sz w:val="24"/>
          <w:szCs w:val="24"/>
          <w:u w:val="single"/>
          <w:lang w:val="en-US"/>
        </w:rPr>
      </w:pPr>
    </w:p>
    <w:p w14:paraId="40E9F6D3">
      <w:pPr>
        <w:numPr>
          <w:numId w:val="0"/>
        </w:numPr>
        <w:jc w:val="left"/>
        <w:rPr>
          <w:rFonts w:hint="default"/>
          <w:b/>
          <w:bCs/>
          <w:sz w:val="24"/>
          <w:szCs w:val="24"/>
          <w:u w:val="single"/>
          <w:lang w:val="en-US"/>
        </w:rPr>
      </w:pPr>
    </w:p>
    <w:p w14:paraId="677B7225">
      <w:pPr>
        <w:numPr>
          <w:numId w:val="0"/>
        </w:numPr>
        <w:jc w:val="left"/>
        <w:rPr>
          <w:rFonts w:hint="default"/>
          <w:b/>
          <w:bCs/>
          <w:sz w:val="24"/>
          <w:szCs w:val="24"/>
          <w:u w:val="single"/>
          <w:lang w:val="en-US"/>
        </w:rPr>
      </w:pPr>
    </w:p>
    <w:p w14:paraId="48CACDA7">
      <w:pPr>
        <w:numPr>
          <w:numId w:val="0"/>
        </w:numPr>
        <w:jc w:val="left"/>
        <w:rPr>
          <w:rFonts w:hint="default"/>
          <w:b/>
          <w:bCs/>
          <w:sz w:val="24"/>
          <w:szCs w:val="24"/>
          <w:u w:val="single"/>
          <w:lang w:val="en-US"/>
        </w:rPr>
      </w:pPr>
    </w:p>
    <w:p w14:paraId="578AC41D">
      <w:pPr>
        <w:numPr>
          <w:numId w:val="0"/>
        </w:numPr>
        <w:jc w:val="left"/>
        <w:rPr>
          <w:rFonts w:hint="default"/>
          <w:b/>
          <w:bCs/>
          <w:sz w:val="24"/>
          <w:szCs w:val="24"/>
          <w:u w:val="single"/>
          <w:lang w:val="en-US"/>
        </w:rPr>
      </w:pPr>
      <w:r>
        <w:rPr>
          <w:rFonts w:hint="default"/>
          <w:b/>
          <w:bCs/>
          <w:sz w:val="24"/>
          <w:szCs w:val="24"/>
          <w:u w:val="single"/>
          <w:lang w:val="en-US"/>
        </w:rPr>
        <w:t>Output:-</w:t>
      </w:r>
    </w:p>
    <w:p w14:paraId="496E718E">
      <w:pPr>
        <w:numPr>
          <w:numId w:val="0"/>
        </w:numPr>
        <w:jc w:val="left"/>
        <w:rPr>
          <w:rFonts w:hint="default"/>
          <w:b/>
          <w:bCs/>
          <w:sz w:val="24"/>
          <w:szCs w:val="24"/>
          <w:u w:val="single"/>
          <w:lang w:val="en-US"/>
        </w:rPr>
      </w:pPr>
    </w:p>
    <w:p w14:paraId="14BD2D67">
      <w:pPr>
        <w:numPr>
          <w:numId w:val="0"/>
        </w:numPr>
        <w:jc w:val="left"/>
        <w:rPr>
          <w:rFonts w:hint="default"/>
          <w:b/>
          <w:bCs/>
          <w:sz w:val="24"/>
          <w:szCs w:val="24"/>
          <w:u w:val="single"/>
          <w:lang w:val="en-US"/>
        </w:rPr>
      </w:pPr>
      <w:r>
        <w:drawing>
          <wp:inline distT="0" distB="0" distL="114300" distR="114300">
            <wp:extent cx="6913245" cy="351472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913245" cy="3514725"/>
                    </a:xfrm>
                    <a:prstGeom prst="rect">
                      <a:avLst/>
                    </a:prstGeom>
                    <a:noFill/>
                    <a:ln>
                      <a:noFill/>
                    </a:ln>
                  </pic:spPr>
                </pic:pic>
              </a:graphicData>
            </a:graphic>
          </wp:inline>
        </w:drawing>
      </w:r>
    </w:p>
    <w:p w14:paraId="36C17518">
      <w:pPr>
        <w:numPr>
          <w:numId w:val="0"/>
        </w:numPr>
        <w:jc w:val="left"/>
        <w:rPr>
          <w:rFonts w:hint="default"/>
          <w:b/>
          <w:bCs/>
          <w:sz w:val="24"/>
          <w:szCs w:val="24"/>
          <w:u w:val="single"/>
          <w:lang w:val="en-US"/>
        </w:rPr>
      </w:pPr>
    </w:p>
    <w:p w14:paraId="5E6C236C">
      <w:pPr>
        <w:numPr>
          <w:numId w:val="0"/>
        </w:numPr>
        <w:jc w:val="left"/>
        <w:rPr>
          <w:rFonts w:hint="default"/>
          <w:b/>
          <w:bCs/>
          <w:sz w:val="24"/>
          <w:szCs w:val="24"/>
          <w:u w:val="single"/>
          <w:lang w:val="en-US"/>
        </w:rPr>
      </w:pPr>
    </w:p>
    <w:p w14:paraId="6E36F132">
      <w:pPr>
        <w:numPr>
          <w:numId w:val="0"/>
        </w:numPr>
        <w:jc w:val="left"/>
        <w:rPr>
          <w:rFonts w:hint="default"/>
          <w:lang w:val="en-US"/>
        </w:rPr>
      </w:pPr>
    </w:p>
    <w:sectPr>
      <w:pgSz w:w="11906" w:h="16838"/>
      <w:pgMar w:top="648" w:right="360" w:bottom="648" w:left="64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N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SimSun">
    <w:panose1 w:val="02010609030101010101"/>
    <w:charset w:val="86"/>
    <w:family w:val="auto"/>
    <w:pitch w:val="default"/>
    <w:sig w:usb0="00000203" w:usb1="288F0000" w:usb2="00000006" w:usb3="00000000" w:csb0="0004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1C7A0"/>
    <w:multiLevelType w:val="singleLevel"/>
    <w:tmpl w:val="CBD1C7A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2B5DD6"/>
    <w:rsid w:val="2C2B5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2026-07-19T05:37:00Z</dcterms:created>
  <dc:creator>Bhavya</dc:creator>
  <cp:lastModifiedBy>Bhavya</cp:lastModifiedBy>
  <dcterms:modified xsi:type="dcterms:W3CDTF">2026-07-19T05:49:28Z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8037C1151EBD4ADAB725C2337DB3B526_11</vt:lpwstr>
  </property>
  <property fmtid="{D5CDD505-2E9C-101B-9397-08002B2CF9AE}" pid="4" name="KSOTemplateDocerSaveRecord">
    <vt:lpwstr>eyJoZGlkIjoiNTc3YmE1ZWY1NDA3MWFiZDU2YjNkZDhkNjBhMDMzYzEiLCJ1c2VySWQiOiI1Njc2MzU1ODU0NTEifQ==</vt:lpwstr>
  </property>
</Properties>
</file>