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1AA25" w14:textId="77777777" w:rsidR="0093146E" w:rsidRPr="003925CC" w:rsidRDefault="0093146E" w:rsidP="0093146E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3F791107" w14:textId="77777777" w:rsidR="0093146E" w:rsidRPr="00593BB6" w:rsidRDefault="0093146E" w:rsidP="0093146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>Date: 26 June 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593BB6">
        <w:rPr>
          <w:b/>
          <w:bCs/>
          <w:sz w:val="32"/>
          <w:szCs w:val="32"/>
        </w:rPr>
        <w:t>LTVIP2025TMID34185</w:t>
      </w:r>
    </w:p>
    <w:p w14:paraId="228F0D3D" w14:textId="77777777" w:rsidR="0093146E" w:rsidRPr="00593BB6" w:rsidRDefault="0093146E" w:rsidP="0093146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5 </w:t>
      </w:r>
      <w:r w:rsidRPr="00593BB6">
        <w:rPr>
          <w:b/>
          <w:bCs/>
          <w:sz w:val="32"/>
          <w:szCs w:val="32"/>
        </w:rPr>
        <w:t>Marks</w:t>
      </w:r>
    </w:p>
    <w:p w14:paraId="64FBB2E0" w14:textId="77777777" w:rsidR="0093146E" w:rsidRDefault="0093146E" w:rsidP="0093146E">
      <w:pPr>
        <w:rPr>
          <w:b/>
          <w:bCs/>
        </w:rPr>
      </w:pPr>
    </w:p>
    <w:p w14:paraId="62BC6BB2" w14:textId="77777777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>Project Overview</w:t>
      </w:r>
    </w:p>
    <w:p w14:paraId="717C6786" w14:textId="77777777" w:rsidR="0093146E" w:rsidRPr="0093146E" w:rsidRDefault="0093146E" w:rsidP="0093146E">
      <w:r w:rsidRPr="0093146E">
        <w:rPr>
          <w:b/>
          <w:bCs/>
        </w:rPr>
        <w:t>Project Name:</w:t>
      </w:r>
      <w:r w:rsidRPr="0093146E">
        <w:t xml:space="preserve"> </w:t>
      </w:r>
      <w:proofErr w:type="spellStart"/>
      <w:r w:rsidRPr="0093146E">
        <w:t>EduTutor</w:t>
      </w:r>
      <w:proofErr w:type="spellEnd"/>
      <w:r w:rsidRPr="0093146E">
        <w:t xml:space="preserve"> AI </w:t>
      </w:r>
      <w:r w:rsidRPr="0093146E">
        <w:rPr>
          <w:b/>
          <w:bCs/>
        </w:rPr>
        <w:t>Project Description:</w:t>
      </w:r>
      <w:r w:rsidRPr="0093146E">
        <w:t xml:space="preserve"> AI-powered academic assistant for school curriculum queries using </w:t>
      </w:r>
      <w:proofErr w:type="spellStart"/>
      <w:r w:rsidRPr="0093146E">
        <w:t>EduTutor</w:t>
      </w:r>
      <w:proofErr w:type="spellEnd"/>
      <w:r w:rsidRPr="0093146E">
        <w:t xml:space="preserve">-AI 2.5B model </w:t>
      </w:r>
      <w:r w:rsidRPr="0093146E">
        <w:rPr>
          <w:b/>
          <w:bCs/>
        </w:rPr>
        <w:t>Project Version:</w:t>
      </w:r>
      <w:r w:rsidRPr="0093146E">
        <w:t xml:space="preserve"> v1.6 </w:t>
      </w:r>
      <w:r w:rsidRPr="0093146E">
        <w:rPr>
          <w:b/>
          <w:bCs/>
        </w:rPr>
        <w:t>Testing Period:</w:t>
      </w:r>
      <w:r w:rsidRPr="0093146E">
        <w:t xml:space="preserve"> 24 June 2025 to 29 June 2025</w:t>
      </w:r>
    </w:p>
    <w:p w14:paraId="4C9C740B" w14:textId="11F82A58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Testing Scope</w:t>
      </w:r>
    </w:p>
    <w:p w14:paraId="291CA749" w14:textId="77777777" w:rsidR="0093146E" w:rsidRPr="0093146E" w:rsidRDefault="0093146E" w:rsidP="0093146E">
      <w:r w:rsidRPr="0093146E">
        <w:rPr>
          <w:b/>
          <w:bCs/>
        </w:rPr>
        <w:t>Features Tested:</w:t>
      </w:r>
    </w:p>
    <w:p w14:paraId="4B4A5477" w14:textId="77777777" w:rsidR="0093146E" w:rsidRPr="0093146E" w:rsidRDefault="0093146E" w:rsidP="0093146E">
      <w:pPr>
        <w:numPr>
          <w:ilvl w:val="0"/>
          <w:numId w:val="1"/>
        </w:numPr>
      </w:pPr>
      <w:r w:rsidRPr="0093146E">
        <w:t>Multilingual academic question handling (English/Hindi/Telugu)</w:t>
      </w:r>
    </w:p>
    <w:p w14:paraId="7D9734DD" w14:textId="77777777" w:rsidR="0093146E" w:rsidRPr="0093146E" w:rsidRDefault="0093146E" w:rsidP="0093146E">
      <w:pPr>
        <w:numPr>
          <w:ilvl w:val="0"/>
          <w:numId w:val="1"/>
        </w:numPr>
      </w:pPr>
      <w:r w:rsidRPr="0093146E">
        <w:t>Sentiment-based follow-up suggestions for confused learners</w:t>
      </w:r>
    </w:p>
    <w:p w14:paraId="2CD4081C" w14:textId="77777777" w:rsidR="0093146E" w:rsidRPr="0093146E" w:rsidRDefault="0093146E" w:rsidP="0093146E">
      <w:pPr>
        <w:numPr>
          <w:ilvl w:val="0"/>
          <w:numId w:val="1"/>
        </w:numPr>
      </w:pPr>
      <w:r w:rsidRPr="0093146E">
        <w:t>Curriculum-aligned answers across 6 subjects and 3 grade levels</w:t>
      </w:r>
    </w:p>
    <w:p w14:paraId="5D47DD88" w14:textId="77777777" w:rsidR="0093146E" w:rsidRPr="0093146E" w:rsidRDefault="0093146E" w:rsidP="0093146E">
      <w:r w:rsidRPr="0093146E">
        <w:rPr>
          <w:b/>
          <w:bCs/>
        </w:rPr>
        <w:t>User Stories Covered:</w:t>
      </w:r>
    </w:p>
    <w:p w14:paraId="290A8F90" w14:textId="77777777" w:rsidR="0093146E" w:rsidRPr="0093146E" w:rsidRDefault="0093146E" w:rsidP="0093146E">
      <w:pPr>
        <w:numPr>
          <w:ilvl w:val="0"/>
          <w:numId w:val="2"/>
        </w:numPr>
      </w:pPr>
      <w:r w:rsidRPr="0093146E">
        <w:rPr>
          <w:i/>
          <w:iCs/>
        </w:rPr>
        <w:t>"As a student, I want clear explanations for science questions."</w:t>
      </w:r>
    </w:p>
    <w:p w14:paraId="15324309" w14:textId="77777777" w:rsidR="0093146E" w:rsidRPr="0093146E" w:rsidRDefault="0093146E" w:rsidP="0093146E">
      <w:pPr>
        <w:numPr>
          <w:ilvl w:val="0"/>
          <w:numId w:val="2"/>
        </w:numPr>
      </w:pPr>
      <w:r w:rsidRPr="0093146E">
        <w:rPr>
          <w:i/>
          <w:iCs/>
        </w:rPr>
        <w:t>"As a teacher, I need sentiment data to identify struggling students."</w:t>
      </w:r>
    </w:p>
    <w:p w14:paraId="44425AD4" w14:textId="7A405B36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Testing Environment</w:t>
      </w:r>
    </w:p>
    <w:p w14:paraId="40A35773" w14:textId="77777777" w:rsidR="0093146E" w:rsidRPr="0093146E" w:rsidRDefault="0093146E" w:rsidP="0093146E">
      <w:pPr>
        <w:numPr>
          <w:ilvl w:val="0"/>
          <w:numId w:val="3"/>
        </w:numPr>
      </w:pPr>
      <w:r w:rsidRPr="0093146E">
        <w:rPr>
          <w:b/>
          <w:bCs/>
        </w:rPr>
        <w:t>URL:</w:t>
      </w:r>
      <w:r w:rsidRPr="0093146E">
        <w:t xml:space="preserve"> https://edututorai.schoolcloud.com</w:t>
      </w:r>
    </w:p>
    <w:p w14:paraId="555EA7D9" w14:textId="77777777" w:rsidR="0093146E" w:rsidRPr="0093146E" w:rsidRDefault="0093146E" w:rsidP="0093146E">
      <w:pPr>
        <w:numPr>
          <w:ilvl w:val="0"/>
          <w:numId w:val="3"/>
        </w:numPr>
      </w:pPr>
      <w:r w:rsidRPr="0093146E">
        <w:rPr>
          <w:b/>
          <w:bCs/>
        </w:rPr>
        <w:t>Credentials:</w:t>
      </w:r>
      <w:r w:rsidRPr="0093146E">
        <w:t xml:space="preserve"> </w:t>
      </w:r>
      <w:r w:rsidRPr="0093146E">
        <w:t> </w:t>
      </w:r>
      <w:r w:rsidRPr="0093146E">
        <w:t> </w:t>
      </w:r>
      <w:r w:rsidRPr="0093146E">
        <w:t xml:space="preserve">User: </w:t>
      </w:r>
      <w:proofErr w:type="spellStart"/>
      <w:r w:rsidRPr="0093146E">
        <w:t>test_student</w:t>
      </w:r>
      <w:proofErr w:type="spellEnd"/>
      <w:r w:rsidRPr="0093146E">
        <w:t xml:space="preserve"> </w:t>
      </w:r>
      <w:r w:rsidRPr="0093146E">
        <w:t> </w:t>
      </w:r>
      <w:r w:rsidRPr="0093146E">
        <w:t> </w:t>
      </w:r>
      <w:r w:rsidRPr="0093146E">
        <w:t>Pass: Edu@2025</w:t>
      </w:r>
    </w:p>
    <w:p w14:paraId="2B5A1E34" w14:textId="55E98280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1413"/>
        <w:gridCol w:w="2954"/>
        <w:gridCol w:w="2384"/>
        <w:gridCol w:w="870"/>
        <w:gridCol w:w="889"/>
      </w:tblGrid>
      <w:tr w:rsidR="0093146E" w:rsidRPr="0093146E" w14:paraId="70AED8DA" w14:textId="77777777" w:rsidTr="00931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579B9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TC-ID</w:t>
            </w:r>
          </w:p>
        </w:tc>
        <w:tc>
          <w:tcPr>
            <w:tcW w:w="0" w:type="auto"/>
            <w:vAlign w:val="center"/>
            <w:hideMark/>
          </w:tcPr>
          <w:p w14:paraId="735B76F6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6EFA385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260EB61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B329558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E983826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Pass/Fail</w:t>
            </w:r>
          </w:p>
        </w:tc>
      </w:tr>
      <w:tr w:rsidR="0093146E" w:rsidRPr="0093146E" w14:paraId="31F12D7A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153C" w14:textId="77777777" w:rsidR="0093146E" w:rsidRPr="0093146E" w:rsidRDefault="0093146E" w:rsidP="0093146E">
            <w:r w:rsidRPr="0093146E">
              <w:t>TC-001</w:t>
            </w:r>
          </w:p>
        </w:tc>
        <w:tc>
          <w:tcPr>
            <w:tcW w:w="0" w:type="auto"/>
            <w:vAlign w:val="center"/>
            <w:hideMark/>
          </w:tcPr>
          <w:p w14:paraId="76B58A51" w14:textId="77777777" w:rsidR="0093146E" w:rsidRPr="0093146E" w:rsidRDefault="0093146E" w:rsidP="0093146E">
            <w:r w:rsidRPr="0093146E">
              <w:t>English academic query</w:t>
            </w:r>
          </w:p>
        </w:tc>
        <w:tc>
          <w:tcPr>
            <w:tcW w:w="0" w:type="auto"/>
            <w:vAlign w:val="center"/>
            <w:hideMark/>
          </w:tcPr>
          <w:p w14:paraId="2D883871" w14:textId="77777777" w:rsidR="0093146E" w:rsidRPr="0093146E" w:rsidRDefault="0093146E" w:rsidP="0093146E">
            <w:r w:rsidRPr="0093146E">
              <w:t>1. Ask “What is photosynthesis</w:t>
            </w:r>
            <w:proofErr w:type="gramStart"/>
            <w:r w:rsidRPr="0093146E">
              <w:t>?”&lt;</w:t>
            </w:r>
            <w:proofErr w:type="spellStart"/>
            <w:proofErr w:type="gramEnd"/>
            <w:r w:rsidRPr="0093146E">
              <w:t>br</w:t>
            </w:r>
            <w:proofErr w:type="spellEnd"/>
            <w:r w:rsidRPr="0093146E">
              <w:t>&gt;2. Submit</w:t>
            </w:r>
          </w:p>
        </w:tc>
        <w:tc>
          <w:tcPr>
            <w:tcW w:w="0" w:type="auto"/>
            <w:vAlign w:val="center"/>
            <w:hideMark/>
          </w:tcPr>
          <w:p w14:paraId="5DEA19FF" w14:textId="77777777" w:rsidR="0093146E" w:rsidRPr="0093146E" w:rsidRDefault="0093146E" w:rsidP="0093146E">
            <w:r w:rsidRPr="0093146E">
              <w:t>Returns concept explanation with diagram link</w:t>
            </w:r>
          </w:p>
        </w:tc>
        <w:tc>
          <w:tcPr>
            <w:tcW w:w="0" w:type="auto"/>
            <w:vAlign w:val="center"/>
            <w:hideMark/>
          </w:tcPr>
          <w:p w14:paraId="78F42865" w14:textId="77777777" w:rsidR="0093146E" w:rsidRPr="0093146E" w:rsidRDefault="0093146E" w:rsidP="0093146E"/>
        </w:tc>
        <w:tc>
          <w:tcPr>
            <w:tcW w:w="0" w:type="auto"/>
            <w:vAlign w:val="center"/>
            <w:hideMark/>
          </w:tcPr>
          <w:p w14:paraId="49BEA5F3" w14:textId="77777777" w:rsidR="0093146E" w:rsidRPr="0093146E" w:rsidRDefault="0093146E" w:rsidP="0093146E"/>
        </w:tc>
      </w:tr>
      <w:tr w:rsidR="0093146E" w:rsidRPr="0093146E" w14:paraId="56DEE4B6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5EC4" w14:textId="77777777" w:rsidR="0093146E" w:rsidRPr="0093146E" w:rsidRDefault="0093146E" w:rsidP="0093146E">
            <w:r w:rsidRPr="0093146E">
              <w:t>TC-002</w:t>
            </w:r>
          </w:p>
        </w:tc>
        <w:tc>
          <w:tcPr>
            <w:tcW w:w="0" w:type="auto"/>
            <w:vAlign w:val="center"/>
            <w:hideMark/>
          </w:tcPr>
          <w:p w14:paraId="67C23694" w14:textId="77777777" w:rsidR="0093146E" w:rsidRPr="0093146E" w:rsidRDefault="0093146E" w:rsidP="0093146E">
            <w:r w:rsidRPr="0093146E">
              <w:t>Hindi academic query</w:t>
            </w:r>
          </w:p>
        </w:tc>
        <w:tc>
          <w:tcPr>
            <w:tcW w:w="0" w:type="auto"/>
            <w:vAlign w:val="center"/>
            <w:hideMark/>
          </w:tcPr>
          <w:p w14:paraId="20B4C082" w14:textId="77777777" w:rsidR="0093146E" w:rsidRPr="0093146E" w:rsidRDefault="0093146E" w:rsidP="0093146E">
            <w:r w:rsidRPr="0093146E">
              <w:t>1. Ask “</w:t>
            </w:r>
            <w:proofErr w:type="spellStart"/>
            <w:r w:rsidRPr="0093146E">
              <w:rPr>
                <w:rFonts w:ascii="Nirmala UI" w:hAnsi="Nirmala UI" w:cs="Nirmala UI"/>
              </w:rPr>
              <w:t>प्रकाश</w:t>
            </w:r>
            <w:proofErr w:type="spellEnd"/>
            <w:r w:rsidRPr="0093146E">
              <w:t xml:space="preserve"> </w:t>
            </w:r>
            <w:proofErr w:type="spellStart"/>
            <w:r w:rsidRPr="0093146E">
              <w:rPr>
                <w:rFonts w:ascii="Nirmala UI" w:hAnsi="Nirmala UI" w:cs="Nirmala UI"/>
              </w:rPr>
              <w:t>संश्लेषण</w:t>
            </w:r>
            <w:proofErr w:type="spellEnd"/>
            <w:r w:rsidRPr="0093146E">
              <w:t xml:space="preserve"> </w:t>
            </w:r>
            <w:proofErr w:type="spellStart"/>
            <w:r w:rsidRPr="0093146E">
              <w:rPr>
                <w:rFonts w:ascii="Nirmala UI" w:hAnsi="Nirmala UI" w:cs="Nirmala UI"/>
              </w:rPr>
              <w:t>क्या</w:t>
            </w:r>
            <w:proofErr w:type="spellEnd"/>
            <w:r w:rsidRPr="0093146E">
              <w:t xml:space="preserve"> </w:t>
            </w:r>
            <w:proofErr w:type="spellStart"/>
            <w:r w:rsidRPr="0093146E">
              <w:rPr>
                <w:rFonts w:ascii="Nirmala UI" w:hAnsi="Nirmala UI" w:cs="Nirmala UI"/>
              </w:rPr>
              <w:t>है</w:t>
            </w:r>
            <w:proofErr w:type="spellEnd"/>
            <w:proofErr w:type="gramStart"/>
            <w:r w:rsidRPr="0093146E">
              <w:t>?”&lt;</w:t>
            </w:r>
            <w:proofErr w:type="spellStart"/>
            <w:proofErr w:type="gramEnd"/>
            <w:r w:rsidRPr="0093146E">
              <w:t>br</w:t>
            </w:r>
            <w:proofErr w:type="spellEnd"/>
            <w:r w:rsidRPr="0093146E">
              <w:t>&gt;2. Submit</w:t>
            </w:r>
          </w:p>
        </w:tc>
        <w:tc>
          <w:tcPr>
            <w:tcW w:w="0" w:type="auto"/>
            <w:vAlign w:val="center"/>
            <w:hideMark/>
          </w:tcPr>
          <w:p w14:paraId="5149EE8D" w14:textId="77777777" w:rsidR="0093146E" w:rsidRPr="0093146E" w:rsidRDefault="0093146E" w:rsidP="0093146E">
            <w:r w:rsidRPr="0093146E">
              <w:t>Hindi-language response with examples</w:t>
            </w:r>
          </w:p>
        </w:tc>
        <w:tc>
          <w:tcPr>
            <w:tcW w:w="0" w:type="auto"/>
            <w:vAlign w:val="center"/>
            <w:hideMark/>
          </w:tcPr>
          <w:p w14:paraId="1C518153" w14:textId="77777777" w:rsidR="0093146E" w:rsidRPr="0093146E" w:rsidRDefault="0093146E" w:rsidP="0093146E"/>
        </w:tc>
        <w:tc>
          <w:tcPr>
            <w:tcW w:w="0" w:type="auto"/>
            <w:vAlign w:val="center"/>
            <w:hideMark/>
          </w:tcPr>
          <w:p w14:paraId="7DDB086B" w14:textId="77777777" w:rsidR="0093146E" w:rsidRPr="0093146E" w:rsidRDefault="0093146E" w:rsidP="0093146E"/>
        </w:tc>
      </w:tr>
      <w:tr w:rsidR="0093146E" w:rsidRPr="0093146E" w14:paraId="7030BCD4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ED10" w14:textId="77777777" w:rsidR="0093146E" w:rsidRPr="0093146E" w:rsidRDefault="0093146E" w:rsidP="0093146E">
            <w:r w:rsidRPr="0093146E">
              <w:lastRenderedPageBreak/>
              <w:t>TC-003</w:t>
            </w:r>
          </w:p>
        </w:tc>
        <w:tc>
          <w:tcPr>
            <w:tcW w:w="0" w:type="auto"/>
            <w:vAlign w:val="center"/>
            <w:hideMark/>
          </w:tcPr>
          <w:p w14:paraId="4BAB5B93" w14:textId="77777777" w:rsidR="0093146E" w:rsidRPr="0093146E" w:rsidRDefault="0093146E" w:rsidP="0093146E">
            <w:r w:rsidRPr="0093146E">
              <w:t>Sentiment detection</w:t>
            </w:r>
          </w:p>
        </w:tc>
        <w:tc>
          <w:tcPr>
            <w:tcW w:w="0" w:type="auto"/>
            <w:vAlign w:val="center"/>
            <w:hideMark/>
          </w:tcPr>
          <w:p w14:paraId="07E4EB4D" w14:textId="77777777" w:rsidR="0093146E" w:rsidRPr="0093146E" w:rsidRDefault="0093146E" w:rsidP="0093146E">
            <w:r w:rsidRPr="0093146E">
              <w:t>1. Input “I don’t understand this topic!”</w:t>
            </w:r>
          </w:p>
        </w:tc>
        <w:tc>
          <w:tcPr>
            <w:tcW w:w="0" w:type="auto"/>
            <w:vAlign w:val="center"/>
            <w:hideMark/>
          </w:tcPr>
          <w:p w14:paraId="742394BA" w14:textId="77777777" w:rsidR="0093146E" w:rsidRPr="0093146E" w:rsidRDefault="0093146E" w:rsidP="0093146E">
            <w:r w:rsidRPr="0093146E">
              <w:t>Flags as “Confused”; triggers follow-up suggestion</w:t>
            </w:r>
          </w:p>
        </w:tc>
        <w:tc>
          <w:tcPr>
            <w:tcW w:w="0" w:type="auto"/>
            <w:vAlign w:val="center"/>
            <w:hideMark/>
          </w:tcPr>
          <w:p w14:paraId="140DA6C6" w14:textId="77777777" w:rsidR="0093146E" w:rsidRPr="0093146E" w:rsidRDefault="0093146E" w:rsidP="0093146E"/>
        </w:tc>
        <w:tc>
          <w:tcPr>
            <w:tcW w:w="0" w:type="auto"/>
            <w:vAlign w:val="center"/>
            <w:hideMark/>
          </w:tcPr>
          <w:p w14:paraId="6AC3AF80" w14:textId="77777777" w:rsidR="0093146E" w:rsidRPr="0093146E" w:rsidRDefault="0093146E" w:rsidP="0093146E"/>
        </w:tc>
      </w:tr>
    </w:tbl>
    <w:p w14:paraId="18C91079" w14:textId="697F5B96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280"/>
        <w:gridCol w:w="3026"/>
        <w:gridCol w:w="815"/>
        <w:gridCol w:w="1064"/>
      </w:tblGrid>
      <w:tr w:rsidR="0093146E" w:rsidRPr="0093146E" w14:paraId="0121F815" w14:textId="77777777" w:rsidTr="00931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9A462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Bug-ID</w:t>
            </w:r>
          </w:p>
        </w:tc>
        <w:tc>
          <w:tcPr>
            <w:tcW w:w="0" w:type="auto"/>
            <w:vAlign w:val="center"/>
            <w:hideMark/>
          </w:tcPr>
          <w:p w14:paraId="5F7426CE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019990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Reproduction Steps</w:t>
            </w:r>
          </w:p>
        </w:tc>
        <w:tc>
          <w:tcPr>
            <w:tcW w:w="0" w:type="auto"/>
            <w:vAlign w:val="center"/>
            <w:hideMark/>
          </w:tcPr>
          <w:p w14:paraId="066CCBEF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6D84028" w14:textId="77777777" w:rsidR="0093146E" w:rsidRPr="0093146E" w:rsidRDefault="0093146E" w:rsidP="0093146E">
            <w:pPr>
              <w:rPr>
                <w:b/>
                <w:bCs/>
              </w:rPr>
            </w:pPr>
            <w:r w:rsidRPr="0093146E">
              <w:rPr>
                <w:b/>
                <w:bCs/>
              </w:rPr>
              <w:t>Status</w:t>
            </w:r>
          </w:p>
        </w:tc>
      </w:tr>
      <w:tr w:rsidR="0093146E" w:rsidRPr="0093146E" w14:paraId="12C56306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DDED" w14:textId="77777777" w:rsidR="0093146E" w:rsidRPr="0093146E" w:rsidRDefault="0093146E" w:rsidP="0093146E">
            <w:r w:rsidRPr="0093146E">
              <w:t>BG-001</w:t>
            </w:r>
          </w:p>
        </w:tc>
        <w:tc>
          <w:tcPr>
            <w:tcW w:w="0" w:type="auto"/>
            <w:vAlign w:val="center"/>
            <w:hideMark/>
          </w:tcPr>
          <w:p w14:paraId="46EC8B97" w14:textId="77777777" w:rsidR="0093146E" w:rsidRPr="0093146E" w:rsidRDefault="0093146E" w:rsidP="0093146E">
            <w:r w:rsidRPr="0093146E">
              <w:t>Telugu queries return partial output</w:t>
            </w:r>
          </w:p>
        </w:tc>
        <w:tc>
          <w:tcPr>
            <w:tcW w:w="0" w:type="auto"/>
            <w:vAlign w:val="center"/>
            <w:hideMark/>
          </w:tcPr>
          <w:p w14:paraId="7BB3F190" w14:textId="77777777" w:rsidR="0093146E" w:rsidRPr="0093146E" w:rsidRDefault="0093146E" w:rsidP="0093146E">
            <w:r w:rsidRPr="0093146E">
              <w:t>1. Submit Telugu academic query</w:t>
            </w:r>
          </w:p>
        </w:tc>
        <w:tc>
          <w:tcPr>
            <w:tcW w:w="0" w:type="auto"/>
            <w:vAlign w:val="center"/>
            <w:hideMark/>
          </w:tcPr>
          <w:p w14:paraId="41471168" w14:textId="77777777" w:rsidR="0093146E" w:rsidRPr="0093146E" w:rsidRDefault="0093146E" w:rsidP="0093146E">
            <w:r w:rsidRPr="0093146E">
              <w:t>Medium</w:t>
            </w:r>
          </w:p>
        </w:tc>
        <w:tc>
          <w:tcPr>
            <w:tcW w:w="0" w:type="auto"/>
            <w:vAlign w:val="center"/>
            <w:hideMark/>
          </w:tcPr>
          <w:p w14:paraId="5E73926E" w14:textId="77777777" w:rsidR="0093146E" w:rsidRPr="0093146E" w:rsidRDefault="0093146E" w:rsidP="0093146E">
            <w:r w:rsidRPr="0093146E">
              <w:t>Open</w:t>
            </w:r>
          </w:p>
        </w:tc>
      </w:tr>
      <w:tr w:rsidR="0093146E" w:rsidRPr="0093146E" w14:paraId="2CED39E9" w14:textId="77777777" w:rsidTr="00931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A796" w14:textId="77777777" w:rsidR="0093146E" w:rsidRPr="0093146E" w:rsidRDefault="0093146E" w:rsidP="0093146E">
            <w:r w:rsidRPr="0093146E">
              <w:t>BG-002</w:t>
            </w:r>
          </w:p>
        </w:tc>
        <w:tc>
          <w:tcPr>
            <w:tcW w:w="0" w:type="auto"/>
            <w:vAlign w:val="center"/>
            <w:hideMark/>
          </w:tcPr>
          <w:p w14:paraId="4B4DE721" w14:textId="77777777" w:rsidR="0093146E" w:rsidRPr="0093146E" w:rsidRDefault="0093146E" w:rsidP="0093146E">
            <w:r w:rsidRPr="0093146E">
              <w:t>Math diagram links broken</w:t>
            </w:r>
          </w:p>
        </w:tc>
        <w:tc>
          <w:tcPr>
            <w:tcW w:w="0" w:type="auto"/>
            <w:vAlign w:val="center"/>
            <w:hideMark/>
          </w:tcPr>
          <w:p w14:paraId="06A8BB54" w14:textId="77777777" w:rsidR="0093146E" w:rsidRPr="0093146E" w:rsidRDefault="0093146E" w:rsidP="0093146E">
            <w:r w:rsidRPr="0093146E">
              <w:t>1. Ask geometry question</w:t>
            </w:r>
          </w:p>
        </w:tc>
        <w:tc>
          <w:tcPr>
            <w:tcW w:w="0" w:type="auto"/>
            <w:vAlign w:val="center"/>
            <w:hideMark/>
          </w:tcPr>
          <w:p w14:paraId="12272CEE" w14:textId="77777777" w:rsidR="0093146E" w:rsidRPr="0093146E" w:rsidRDefault="0093146E" w:rsidP="0093146E">
            <w:r w:rsidRPr="0093146E">
              <w:t>High</w:t>
            </w:r>
          </w:p>
        </w:tc>
        <w:tc>
          <w:tcPr>
            <w:tcW w:w="0" w:type="auto"/>
            <w:vAlign w:val="center"/>
            <w:hideMark/>
          </w:tcPr>
          <w:p w14:paraId="03F36EC5" w14:textId="77777777" w:rsidR="0093146E" w:rsidRPr="0093146E" w:rsidRDefault="0093146E" w:rsidP="0093146E">
            <w:r w:rsidRPr="0093146E">
              <w:t>In Progress</w:t>
            </w:r>
          </w:p>
        </w:tc>
      </w:tr>
    </w:tbl>
    <w:p w14:paraId="23D357EB" w14:textId="007A28E4" w:rsidR="0093146E" w:rsidRPr="0093146E" w:rsidRDefault="0093146E" w:rsidP="0093146E">
      <w:pPr>
        <w:rPr>
          <w:b/>
          <w:bCs/>
        </w:rPr>
      </w:pPr>
      <w:r w:rsidRPr="0093146E">
        <w:rPr>
          <w:b/>
          <w:bCs/>
        </w:rPr>
        <w:t xml:space="preserve"> Sign-off</w:t>
      </w:r>
    </w:p>
    <w:p w14:paraId="7DE095A7" w14:textId="77777777" w:rsidR="0093146E" w:rsidRPr="0093146E" w:rsidRDefault="0093146E" w:rsidP="0093146E">
      <w:pPr>
        <w:numPr>
          <w:ilvl w:val="0"/>
          <w:numId w:val="4"/>
        </w:numPr>
      </w:pPr>
      <w:r w:rsidRPr="0093146E">
        <w:rPr>
          <w:b/>
          <w:bCs/>
        </w:rPr>
        <w:t>Tester Name:</w:t>
      </w:r>
      <w:r w:rsidRPr="0093146E">
        <w:t xml:space="preserve"> </w:t>
      </w:r>
      <w:proofErr w:type="spellStart"/>
      <w:r w:rsidRPr="0093146E">
        <w:t>sreyan</w:t>
      </w:r>
      <w:proofErr w:type="spellEnd"/>
    </w:p>
    <w:p w14:paraId="2BDA2C38" w14:textId="77777777" w:rsidR="0093146E" w:rsidRPr="0093146E" w:rsidRDefault="0093146E" w:rsidP="0093146E">
      <w:pPr>
        <w:numPr>
          <w:ilvl w:val="0"/>
          <w:numId w:val="4"/>
        </w:numPr>
      </w:pPr>
      <w:r w:rsidRPr="0093146E">
        <w:rPr>
          <w:b/>
          <w:bCs/>
        </w:rPr>
        <w:t>Date:</w:t>
      </w:r>
      <w:r w:rsidRPr="0093146E">
        <w:t xml:space="preserve"> 29 June 2025</w:t>
      </w:r>
    </w:p>
    <w:p w14:paraId="6BDF2041" w14:textId="77777777" w:rsidR="0093146E" w:rsidRPr="0093146E" w:rsidRDefault="0093146E" w:rsidP="0093146E">
      <w:pPr>
        <w:numPr>
          <w:ilvl w:val="0"/>
          <w:numId w:val="4"/>
        </w:numPr>
      </w:pPr>
      <w:r w:rsidRPr="0093146E">
        <w:rPr>
          <w:b/>
          <w:bCs/>
        </w:rPr>
        <w:t>Signature:</w:t>
      </w:r>
      <w:r w:rsidRPr="0093146E">
        <w:t xml:space="preserve"> </w:t>
      </w:r>
      <w:proofErr w:type="spellStart"/>
      <w:r w:rsidRPr="0093146E">
        <w:t>sreyan</w:t>
      </w:r>
      <w:proofErr w:type="spellEnd"/>
    </w:p>
    <w:p w14:paraId="69E55B7E" w14:textId="77777777" w:rsidR="0093146E" w:rsidRPr="0093146E" w:rsidRDefault="0093146E" w:rsidP="0093146E">
      <w:pPr>
        <w:numPr>
          <w:ilvl w:val="0"/>
          <w:numId w:val="4"/>
        </w:numPr>
      </w:pPr>
      <w:r w:rsidRPr="0093146E">
        <w:rPr>
          <w:b/>
          <w:bCs/>
        </w:rPr>
        <w:t>Notes:</w:t>
      </w:r>
      <w:r w:rsidRPr="0093146E">
        <w:t xml:space="preserve"> </w:t>
      </w:r>
      <w:r w:rsidRPr="0093146E">
        <w:t> </w:t>
      </w:r>
      <w:r w:rsidRPr="0093146E">
        <w:t> </w:t>
      </w:r>
      <w:r w:rsidRPr="0093146E">
        <w:t xml:space="preserve">All core test cases executed with </w:t>
      </w:r>
      <w:r w:rsidRPr="0093146E">
        <w:rPr>
          <w:b/>
          <w:bCs/>
        </w:rPr>
        <w:t>88% pass rate</w:t>
      </w:r>
      <w:r w:rsidRPr="0093146E">
        <w:t xml:space="preserve">. </w:t>
      </w:r>
      <w:r w:rsidRPr="0093146E">
        <w:t> </w:t>
      </w:r>
      <w:r w:rsidRPr="0093146E">
        <w:t> </w:t>
      </w:r>
      <w:r w:rsidRPr="0093146E">
        <w:t>High-severity bugs logged and under resolution prior to classroom deployment.</w:t>
      </w:r>
    </w:p>
    <w:p w14:paraId="264034EC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54262"/>
    <w:multiLevelType w:val="multilevel"/>
    <w:tmpl w:val="BCAC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03A89"/>
    <w:multiLevelType w:val="multilevel"/>
    <w:tmpl w:val="AF9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9249A"/>
    <w:multiLevelType w:val="multilevel"/>
    <w:tmpl w:val="BBA0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15AC0"/>
    <w:multiLevelType w:val="multilevel"/>
    <w:tmpl w:val="5F8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440987">
    <w:abstractNumId w:val="0"/>
  </w:num>
  <w:num w:numId="2" w16cid:durableId="1497839104">
    <w:abstractNumId w:val="2"/>
  </w:num>
  <w:num w:numId="3" w16cid:durableId="835001677">
    <w:abstractNumId w:val="3"/>
  </w:num>
  <w:num w:numId="4" w16cid:durableId="32462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6E"/>
    <w:rsid w:val="00781823"/>
    <w:rsid w:val="0093146E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1F05"/>
  <w15:chartTrackingRefBased/>
  <w15:docId w15:val="{7F7D2172-1DA7-4D69-9F63-F7179A92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6E"/>
  </w:style>
  <w:style w:type="paragraph" w:styleId="Heading1">
    <w:name w:val="heading 1"/>
    <w:basedOn w:val="Normal"/>
    <w:next w:val="Normal"/>
    <w:link w:val="Heading1Char"/>
    <w:uiPriority w:val="9"/>
    <w:qFormat/>
    <w:rsid w:val="0093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2025-06-27T16:56:00Z</dcterms:created>
  <dcterms:modified xsi:type="dcterms:W3CDTF">2025-06-27T17:01:00Z</dcterms:modified>
</cp:coreProperties>
</file>