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FEC2" w14:textId="5A14EAF4" w:rsidR="00F22F17" w:rsidRDefault="00F22F17" w:rsidP="00F22F17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>Technology stack</w:t>
      </w:r>
    </w:p>
    <w:p w14:paraId="68144F3C" w14:textId="77777777" w:rsidR="00F22F17" w:rsidRPr="00795DD8" w:rsidRDefault="00F22F17" w:rsidP="00F22F17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6E30AD2D" w14:textId="77777777" w:rsidR="00F22F17" w:rsidRDefault="00F22F17" w:rsidP="00F22F17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5C708544" w14:textId="77777777" w:rsidR="00F22F17" w:rsidRDefault="00F22F17" w:rsidP="00F22F17">
      <w:pPr>
        <w:rPr>
          <w:b/>
          <w:bCs/>
          <w:sz w:val="32"/>
          <w:szCs w:val="32"/>
        </w:rPr>
      </w:pPr>
    </w:p>
    <w:p w14:paraId="6D7E311F" w14:textId="77777777" w:rsidR="00F22F17" w:rsidRDefault="00F22F17" w:rsidP="00D34414">
      <w:pPr>
        <w:rPr>
          <w:b/>
          <w:bCs/>
        </w:rPr>
      </w:pPr>
    </w:p>
    <w:p w14:paraId="3D393428" w14:textId="77777777" w:rsidR="00F22F17" w:rsidRDefault="00F22F17" w:rsidP="00D34414">
      <w:pPr>
        <w:rPr>
          <w:b/>
          <w:bCs/>
        </w:rPr>
      </w:pPr>
    </w:p>
    <w:p w14:paraId="52CDA2A9" w14:textId="77777777" w:rsidR="00F22F17" w:rsidRDefault="00F22F17" w:rsidP="00D34414">
      <w:pPr>
        <w:rPr>
          <w:b/>
          <w:bCs/>
        </w:rPr>
      </w:pPr>
    </w:p>
    <w:p w14:paraId="583411FD" w14:textId="77777777" w:rsidR="00F22F17" w:rsidRDefault="00F22F17" w:rsidP="00D34414">
      <w:pPr>
        <w:rPr>
          <w:b/>
          <w:bCs/>
        </w:rPr>
      </w:pPr>
    </w:p>
    <w:p w14:paraId="1F1B0530" w14:textId="35E61EB0" w:rsidR="00D34414" w:rsidRPr="00D34414" w:rsidRDefault="00D34414" w:rsidP="00D34414">
      <w:pPr>
        <w:rPr>
          <w:b/>
          <w:bCs/>
        </w:rPr>
      </w:pPr>
      <w:r w:rsidRPr="00D34414">
        <w:rPr>
          <w:b/>
          <w:bCs/>
        </w:rPr>
        <w:t>Technical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813"/>
        <w:gridCol w:w="3559"/>
        <w:gridCol w:w="3153"/>
      </w:tblGrid>
      <w:tr w:rsidR="00D34414" w:rsidRPr="00D34414" w14:paraId="0D893DD8" w14:textId="77777777" w:rsidTr="00D3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2D0BC" w14:textId="77777777" w:rsidR="00D34414" w:rsidRPr="00D34414" w:rsidRDefault="00D34414" w:rsidP="00D34414">
            <w:pPr>
              <w:rPr>
                <w:b/>
                <w:bCs/>
              </w:rPr>
            </w:pPr>
            <w:proofErr w:type="spellStart"/>
            <w:proofErr w:type="gramStart"/>
            <w:r w:rsidRPr="00D3441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32EB563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F13875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0FC1C4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Technology</w:t>
            </w:r>
          </w:p>
        </w:tc>
      </w:tr>
      <w:tr w:rsidR="00D34414" w:rsidRPr="00D34414" w14:paraId="2E244669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3F70" w14:textId="77777777" w:rsidR="00D34414" w:rsidRPr="00D34414" w:rsidRDefault="00D34414" w:rsidP="00D34414">
            <w:r w:rsidRPr="00D34414">
              <w:t>1</w:t>
            </w:r>
          </w:p>
        </w:tc>
        <w:tc>
          <w:tcPr>
            <w:tcW w:w="0" w:type="auto"/>
            <w:vAlign w:val="center"/>
            <w:hideMark/>
          </w:tcPr>
          <w:p w14:paraId="218C9FD4" w14:textId="77777777" w:rsidR="00D34414" w:rsidRPr="00D34414" w:rsidRDefault="00D34414" w:rsidP="00D34414">
            <w:r w:rsidRPr="00D34414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ADC5053" w14:textId="77777777" w:rsidR="00D34414" w:rsidRPr="00D34414" w:rsidRDefault="00D34414" w:rsidP="00D34414">
            <w:r w:rsidRPr="00D34414">
              <w:t>Web dashboard and student portal</w:t>
            </w:r>
          </w:p>
        </w:tc>
        <w:tc>
          <w:tcPr>
            <w:tcW w:w="0" w:type="auto"/>
            <w:vAlign w:val="center"/>
            <w:hideMark/>
          </w:tcPr>
          <w:p w14:paraId="61023E7E" w14:textId="77777777" w:rsidR="00D34414" w:rsidRPr="00D34414" w:rsidRDefault="00D34414" w:rsidP="00D34414">
            <w:r w:rsidRPr="00D34414">
              <w:t xml:space="preserve">React.js, </w:t>
            </w:r>
            <w:proofErr w:type="spellStart"/>
            <w:r w:rsidRPr="00D34414">
              <w:t>Gradio</w:t>
            </w:r>
            <w:proofErr w:type="spellEnd"/>
            <w:r w:rsidRPr="00D34414">
              <w:t xml:space="preserve"> (optional prototyping)</w:t>
            </w:r>
          </w:p>
        </w:tc>
      </w:tr>
      <w:tr w:rsidR="00D34414" w:rsidRPr="00D34414" w14:paraId="4462B95D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ED6E" w14:textId="77777777" w:rsidR="00D34414" w:rsidRPr="00D34414" w:rsidRDefault="00D34414" w:rsidP="00D34414">
            <w:r w:rsidRPr="00D34414">
              <w:t>2</w:t>
            </w:r>
          </w:p>
        </w:tc>
        <w:tc>
          <w:tcPr>
            <w:tcW w:w="0" w:type="auto"/>
            <w:vAlign w:val="center"/>
            <w:hideMark/>
          </w:tcPr>
          <w:p w14:paraId="6B7A7325" w14:textId="77777777" w:rsidR="00D34414" w:rsidRPr="00D34414" w:rsidRDefault="00D34414" w:rsidP="00D34414">
            <w:r w:rsidRPr="00D34414">
              <w:t>LMS Integration</w:t>
            </w:r>
          </w:p>
        </w:tc>
        <w:tc>
          <w:tcPr>
            <w:tcW w:w="0" w:type="auto"/>
            <w:vAlign w:val="center"/>
            <w:hideMark/>
          </w:tcPr>
          <w:p w14:paraId="53A038A5" w14:textId="77777777" w:rsidR="00D34414" w:rsidRPr="00D34414" w:rsidRDefault="00D34414" w:rsidP="00D34414">
            <w:r w:rsidRPr="00D34414">
              <w:t>Sync with Google Classroom</w:t>
            </w:r>
          </w:p>
        </w:tc>
        <w:tc>
          <w:tcPr>
            <w:tcW w:w="0" w:type="auto"/>
            <w:vAlign w:val="center"/>
            <w:hideMark/>
          </w:tcPr>
          <w:p w14:paraId="44A9E27D" w14:textId="77777777" w:rsidR="00D34414" w:rsidRPr="00D34414" w:rsidRDefault="00D34414" w:rsidP="00D34414">
            <w:r w:rsidRPr="00D34414">
              <w:t>Google Classroom API</w:t>
            </w:r>
          </w:p>
        </w:tc>
      </w:tr>
      <w:tr w:rsidR="00D34414" w:rsidRPr="00D34414" w14:paraId="30D87BC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0A77" w14:textId="77777777" w:rsidR="00D34414" w:rsidRPr="00D34414" w:rsidRDefault="00D34414" w:rsidP="00D34414">
            <w:r w:rsidRPr="00D34414">
              <w:t>3</w:t>
            </w:r>
          </w:p>
        </w:tc>
        <w:tc>
          <w:tcPr>
            <w:tcW w:w="0" w:type="auto"/>
            <w:vAlign w:val="center"/>
            <w:hideMark/>
          </w:tcPr>
          <w:p w14:paraId="0A943D5E" w14:textId="77777777" w:rsidR="00D34414" w:rsidRPr="00D34414" w:rsidRDefault="00D34414" w:rsidP="00D34414">
            <w:r w:rsidRPr="00D34414">
              <w:t>AI Models</w:t>
            </w:r>
          </w:p>
        </w:tc>
        <w:tc>
          <w:tcPr>
            <w:tcW w:w="0" w:type="auto"/>
            <w:vAlign w:val="center"/>
            <w:hideMark/>
          </w:tcPr>
          <w:p w14:paraId="7402F339" w14:textId="77777777" w:rsidR="00D34414" w:rsidRPr="00D34414" w:rsidRDefault="00D34414" w:rsidP="00D34414">
            <w:r w:rsidRPr="00D34414">
              <w:t>Quiz generation, adaptation, evaluation</w:t>
            </w:r>
          </w:p>
        </w:tc>
        <w:tc>
          <w:tcPr>
            <w:tcW w:w="0" w:type="auto"/>
            <w:vAlign w:val="center"/>
            <w:hideMark/>
          </w:tcPr>
          <w:p w14:paraId="3039B4C3" w14:textId="77777777" w:rsidR="00D34414" w:rsidRPr="00D34414" w:rsidRDefault="00D34414" w:rsidP="00D34414">
            <w:r w:rsidRPr="00D34414">
              <w:t xml:space="preserve">IBM </w:t>
            </w:r>
            <w:proofErr w:type="spellStart"/>
            <w:r w:rsidRPr="00D34414">
              <w:t>Watsonx</w:t>
            </w:r>
            <w:proofErr w:type="spellEnd"/>
            <w:r w:rsidRPr="00D34414">
              <w:t>, IBM Granite LLM</w:t>
            </w:r>
          </w:p>
        </w:tc>
      </w:tr>
      <w:tr w:rsidR="00D34414" w:rsidRPr="00D34414" w14:paraId="0E9DCB9F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3A16" w14:textId="77777777" w:rsidR="00D34414" w:rsidRPr="00D34414" w:rsidRDefault="00D34414" w:rsidP="00D34414">
            <w:r w:rsidRPr="00D34414">
              <w:t>4</w:t>
            </w:r>
          </w:p>
        </w:tc>
        <w:tc>
          <w:tcPr>
            <w:tcW w:w="0" w:type="auto"/>
            <w:vAlign w:val="center"/>
            <w:hideMark/>
          </w:tcPr>
          <w:p w14:paraId="3BEE520F" w14:textId="77777777" w:rsidR="00D34414" w:rsidRPr="00D34414" w:rsidRDefault="00D34414" w:rsidP="00D34414">
            <w:r w:rsidRPr="00D34414">
              <w:t>Diagnostic Engine</w:t>
            </w:r>
          </w:p>
        </w:tc>
        <w:tc>
          <w:tcPr>
            <w:tcW w:w="0" w:type="auto"/>
            <w:vAlign w:val="center"/>
            <w:hideMark/>
          </w:tcPr>
          <w:p w14:paraId="40CECADD" w14:textId="77777777" w:rsidR="00D34414" w:rsidRPr="00D34414" w:rsidRDefault="00D34414" w:rsidP="00D34414">
            <w:r w:rsidRPr="00D34414">
              <w:t>Entry-level test generation for learner baseline</w:t>
            </w:r>
          </w:p>
        </w:tc>
        <w:tc>
          <w:tcPr>
            <w:tcW w:w="0" w:type="auto"/>
            <w:vAlign w:val="center"/>
            <w:hideMark/>
          </w:tcPr>
          <w:p w14:paraId="584949B7" w14:textId="77777777" w:rsidR="00D34414" w:rsidRPr="00D34414" w:rsidRDefault="00D34414" w:rsidP="00D34414">
            <w:r w:rsidRPr="00D34414">
              <w:t xml:space="preserve">IBM </w:t>
            </w:r>
            <w:proofErr w:type="spellStart"/>
            <w:r w:rsidRPr="00D34414">
              <w:t>Watsonx</w:t>
            </w:r>
            <w:proofErr w:type="spellEnd"/>
          </w:p>
        </w:tc>
      </w:tr>
      <w:tr w:rsidR="00D34414" w:rsidRPr="00D34414" w14:paraId="6C16738B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59F1" w14:textId="77777777" w:rsidR="00D34414" w:rsidRPr="00D34414" w:rsidRDefault="00D34414" w:rsidP="00D34414">
            <w:r w:rsidRPr="00D34414">
              <w:t>5</w:t>
            </w:r>
          </w:p>
        </w:tc>
        <w:tc>
          <w:tcPr>
            <w:tcW w:w="0" w:type="auto"/>
            <w:vAlign w:val="center"/>
            <w:hideMark/>
          </w:tcPr>
          <w:p w14:paraId="541C61D2" w14:textId="77777777" w:rsidR="00D34414" w:rsidRPr="00D34414" w:rsidRDefault="00D34414" w:rsidP="00D34414">
            <w:r w:rsidRPr="00D34414">
              <w:t>Vector Search Engine</w:t>
            </w:r>
          </w:p>
        </w:tc>
        <w:tc>
          <w:tcPr>
            <w:tcW w:w="0" w:type="auto"/>
            <w:vAlign w:val="center"/>
            <w:hideMark/>
          </w:tcPr>
          <w:p w14:paraId="5FE18503" w14:textId="77777777" w:rsidR="00D34414" w:rsidRPr="00D34414" w:rsidRDefault="00D34414" w:rsidP="00D34414">
            <w:r w:rsidRPr="00D34414">
              <w:t>Embedding-based topic insights</w:t>
            </w:r>
          </w:p>
        </w:tc>
        <w:tc>
          <w:tcPr>
            <w:tcW w:w="0" w:type="auto"/>
            <w:vAlign w:val="center"/>
            <w:hideMark/>
          </w:tcPr>
          <w:p w14:paraId="69B8A81E" w14:textId="77777777" w:rsidR="00D34414" w:rsidRPr="00D34414" w:rsidRDefault="00D34414" w:rsidP="00D34414">
            <w:r w:rsidRPr="00D34414">
              <w:t>Pinecone DB</w:t>
            </w:r>
          </w:p>
        </w:tc>
      </w:tr>
      <w:tr w:rsidR="00D34414" w:rsidRPr="00D34414" w14:paraId="1A2439B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83DF" w14:textId="77777777" w:rsidR="00D34414" w:rsidRPr="00D34414" w:rsidRDefault="00D34414" w:rsidP="00D34414">
            <w:r w:rsidRPr="00D34414">
              <w:t>6</w:t>
            </w:r>
          </w:p>
        </w:tc>
        <w:tc>
          <w:tcPr>
            <w:tcW w:w="0" w:type="auto"/>
            <w:vAlign w:val="center"/>
            <w:hideMark/>
          </w:tcPr>
          <w:p w14:paraId="35DEDCE7" w14:textId="77777777" w:rsidR="00D34414" w:rsidRPr="00D34414" w:rsidRDefault="00D34414" w:rsidP="00D34414">
            <w:r w:rsidRPr="00D34414"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41CD4A0F" w14:textId="77777777" w:rsidR="00D34414" w:rsidRPr="00D34414" w:rsidRDefault="00D34414" w:rsidP="00D34414">
            <w:r w:rsidRPr="00D34414">
              <w:t>Quiz delivery, scoring, analytics</w:t>
            </w:r>
          </w:p>
        </w:tc>
        <w:tc>
          <w:tcPr>
            <w:tcW w:w="0" w:type="auto"/>
            <w:vAlign w:val="center"/>
            <w:hideMark/>
          </w:tcPr>
          <w:p w14:paraId="7B9EE781" w14:textId="77777777" w:rsidR="00D34414" w:rsidRPr="00D34414" w:rsidRDefault="00D34414" w:rsidP="00D34414">
            <w:r w:rsidRPr="00D34414">
              <w:t>Python (Flask/</w:t>
            </w:r>
            <w:proofErr w:type="spellStart"/>
            <w:r w:rsidRPr="00D34414">
              <w:t>FastAPI</w:t>
            </w:r>
            <w:proofErr w:type="spellEnd"/>
            <w:r w:rsidRPr="00D34414">
              <w:t>)</w:t>
            </w:r>
          </w:p>
        </w:tc>
      </w:tr>
      <w:tr w:rsidR="00D34414" w:rsidRPr="00D34414" w14:paraId="6C600C3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48FD" w14:textId="77777777" w:rsidR="00D34414" w:rsidRPr="00D34414" w:rsidRDefault="00D34414" w:rsidP="00D34414">
            <w:r w:rsidRPr="00D34414">
              <w:t>7</w:t>
            </w:r>
          </w:p>
        </w:tc>
        <w:tc>
          <w:tcPr>
            <w:tcW w:w="0" w:type="auto"/>
            <w:vAlign w:val="center"/>
            <w:hideMark/>
          </w:tcPr>
          <w:p w14:paraId="23EAFE42" w14:textId="77777777" w:rsidR="00D34414" w:rsidRPr="00D34414" w:rsidRDefault="00D34414" w:rsidP="00D34414">
            <w:r w:rsidRPr="00D344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0928F6A2" w14:textId="77777777" w:rsidR="00D34414" w:rsidRPr="00D34414" w:rsidRDefault="00D34414" w:rsidP="00D34414">
            <w:r w:rsidRPr="00D34414">
              <w:t>Store quizzes, student scores, content metadata</w:t>
            </w:r>
          </w:p>
        </w:tc>
        <w:tc>
          <w:tcPr>
            <w:tcW w:w="0" w:type="auto"/>
            <w:vAlign w:val="center"/>
            <w:hideMark/>
          </w:tcPr>
          <w:p w14:paraId="038A515D" w14:textId="77777777" w:rsidR="00D34414" w:rsidRPr="00D34414" w:rsidRDefault="00D34414" w:rsidP="00D34414">
            <w:r w:rsidRPr="00D34414">
              <w:t>PostgreSQL or MongoDB</w:t>
            </w:r>
          </w:p>
        </w:tc>
      </w:tr>
      <w:tr w:rsidR="00D34414" w:rsidRPr="00D34414" w14:paraId="09341A1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72FF" w14:textId="77777777" w:rsidR="00D34414" w:rsidRPr="00D34414" w:rsidRDefault="00D34414" w:rsidP="00D34414">
            <w:r w:rsidRPr="00D34414">
              <w:t>8</w:t>
            </w:r>
          </w:p>
        </w:tc>
        <w:tc>
          <w:tcPr>
            <w:tcW w:w="0" w:type="auto"/>
            <w:vAlign w:val="center"/>
            <w:hideMark/>
          </w:tcPr>
          <w:p w14:paraId="07657263" w14:textId="77777777" w:rsidR="00D34414" w:rsidRPr="00D34414" w:rsidRDefault="00D34414" w:rsidP="00D34414">
            <w:r w:rsidRPr="00D34414">
              <w:t>Real-Time Feedback</w:t>
            </w:r>
          </w:p>
        </w:tc>
        <w:tc>
          <w:tcPr>
            <w:tcW w:w="0" w:type="auto"/>
            <w:vAlign w:val="center"/>
            <w:hideMark/>
          </w:tcPr>
          <w:p w14:paraId="59E1F9F5" w14:textId="77777777" w:rsidR="00D34414" w:rsidRPr="00D34414" w:rsidRDefault="00D34414" w:rsidP="00D34414">
            <w:r w:rsidRPr="00D34414">
              <w:t>Immediate scoring and suggestions</w:t>
            </w:r>
          </w:p>
        </w:tc>
        <w:tc>
          <w:tcPr>
            <w:tcW w:w="0" w:type="auto"/>
            <w:vAlign w:val="center"/>
            <w:hideMark/>
          </w:tcPr>
          <w:p w14:paraId="4D3F1C79" w14:textId="77777777" w:rsidR="00D34414" w:rsidRPr="00D34414" w:rsidRDefault="00D34414" w:rsidP="00D34414">
            <w:r w:rsidRPr="00D34414">
              <w:t>Flask + Socket.IO or Firebase RTDB</w:t>
            </w:r>
          </w:p>
        </w:tc>
      </w:tr>
      <w:tr w:rsidR="00D34414" w:rsidRPr="00D34414" w14:paraId="476CC8FC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8673" w14:textId="77777777" w:rsidR="00D34414" w:rsidRPr="00D34414" w:rsidRDefault="00D34414" w:rsidP="00D34414">
            <w:r w:rsidRPr="00D34414">
              <w:t>9</w:t>
            </w:r>
          </w:p>
        </w:tc>
        <w:tc>
          <w:tcPr>
            <w:tcW w:w="0" w:type="auto"/>
            <w:vAlign w:val="center"/>
            <w:hideMark/>
          </w:tcPr>
          <w:p w14:paraId="6A07B60D" w14:textId="77777777" w:rsidR="00D34414" w:rsidRPr="00D34414" w:rsidRDefault="00D34414" w:rsidP="00D34414">
            <w:r w:rsidRPr="00D34414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4E00D7A" w14:textId="77777777" w:rsidR="00D34414" w:rsidRPr="00D34414" w:rsidRDefault="00D34414" w:rsidP="00D34414">
            <w:r w:rsidRPr="00D34414">
              <w:t>User access and roles</w:t>
            </w:r>
          </w:p>
        </w:tc>
        <w:tc>
          <w:tcPr>
            <w:tcW w:w="0" w:type="auto"/>
            <w:vAlign w:val="center"/>
            <w:hideMark/>
          </w:tcPr>
          <w:p w14:paraId="6271EBB7" w14:textId="77777777" w:rsidR="00D34414" w:rsidRPr="00D34414" w:rsidRDefault="00D34414" w:rsidP="00D34414">
            <w:r w:rsidRPr="00D34414">
              <w:t>OAuth 2.0 (Google), Firebase Auth (alt)</w:t>
            </w:r>
          </w:p>
        </w:tc>
      </w:tr>
      <w:tr w:rsidR="00D34414" w:rsidRPr="00D34414" w14:paraId="1439A16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4EE7" w14:textId="77777777" w:rsidR="00D34414" w:rsidRPr="00D34414" w:rsidRDefault="00D34414" w:rsidP="00D34414">
            <w:r w:rsidRPr="00D34414">
              <w:t>10</w:t>
            </w:r>
          </w:p>
        </w:tc>
        <w:tc>
          <w:tcPr>
            <w:tcW w:w="0" w:type="auto"/>
            <w:vAlign w:val="center"/>
            <w:hideMark/>
          </w:tcPr>
          <w:p w14:paraId="1D4AC837" w14:textId="77777777" w:rsidR="00D34414" w:rsidRPr="00D34414" w:rsidRDefault="00D34414" w:rsidP="00D34414">
            <w:r w:rsidRPr="00D34414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58EFA6B8" w14:textId="77777777" w:rsidR="00D34414" w:rsidRPr="00D34414" w:rsidRDefault="00D34414" w:rsidP="00D34414">
            <w:r w:rsidRPr="00D34414">
              <w:t>Performance tracking for teachers</w:t>
            </w:r>
          </w:p>
        </w:tc>
        <w:tc>
          <w:tcPr>
            <w:tcW w:w="0" w:type="auto"/>
            <w:vAlign w:val="center"/>
            <w:hideMark/>
          </w:tcPr>
          <w:p w14:paraId="7CDBB848" w14:textId="77777777" w:rsidR="00D34414" w:rsidRPr="00D34414" w:rsidRDefault="00D34414" w:rsidP="00D34414">
            <w:r w:rsidRPr="00D34414">
              <w:t>Chart.js/D3.js + React.js</w:t>
            </w:r>
          </w:p>
        </w:tc>
      </w:tr>
      <w:tr w:rsidR="00D34414" w:rsidRPr="00D34414" w14:paraId="03FD956F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116EE" w14:textId="77777777" w:rsidR="00D34414" w:rsidRPr="00D34414" w:rsidRDefault="00D34414" w:rsidP="00D34414">
            <w:r w:rsidRPr="00D34414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19095246" w14:textId="77777777" w:rsidR="00D34414" w:rsidRPr="00D34414" w:rsidRDefault="00D34414" w:rsidP="00D34414">
            <w:r w:rsidRPr="00D34414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5A6088C" w14:textId="77777777" w:rsidR="00D34414" w:rsidRPr="00D34414" w:rsidRDefault="00D34414" w:rsidP="00D34414">
            <w:r w:rsidRPr="00D34414">
              <w:t>Modular, scalable deployment</w:t>
            </w:r>
          </w:p>
        </w:tc>
        <w:tc>
          <w:tcPr>
            <w:tcW w:w="0" w:type="auto"/>
            <w:vAlign w:val="center"/>
            <w:hideMark/>
          </w:tcPr>
          <w:p w14:paraId="1DA2A76C" w14:textId="77777777" w:rsidR="00D34414" w:rsidRPr="00D34414" w:rsidRDefault="00D34414" w:rsidP="00D34414">
            <w:r w:rsidRPr="00D34414">
              <w:t>Docker, Kubernetes on IBM Cloud or GCP</w:t>
            </w:r>
          </w:p>
        </w:tc>
      </w:tr>
    </w:tbl>
    <w:p w14:paraId="325A6378" w14:textId="77777777" w:rsidR="00D34414" w:rsidRPr="00D34414" w:rsidRDefault="00D34414" w:rsidP="00D34414">
      <w:pPr>
        <w:rPr>
          <w:b/>
          <w:bCs/>
        </w:rPr>
      </w:pPr>
      <w:r w:rsidRPr="00D34414">
        <w:rPr>
          <w:rFonts w:ascii="Segoe UI Emoji" w:hAnsi="Segoe UI Emoji" w:cs="Segoe UI Emoji"/>
          <w:b/>
          <w:bCs/>
        </w:rPr>
        <w:t>⚙️</w:t>
      </w:r>
      <w:r w:rsidRPr="00D34414">
        <w:rPr>
          <w:b/>
          <w:bCs/>
        </w:rPr>
        <w:t xml:space="preserve">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115"/>
        <w:gridCol w:w="3646"/>
        <w:gridCol w:w="2764"/>
      </w:tblGrid>
      <w:tr w:rsidR="00D34414" w:rsidRPr="00D34414" w14:paraId="3FA10EEE" w14:textId="77777777" w:rsidTr="00D3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6C983" w14:textId="77777777" w:rsidR="00D34414" w:rsidRPr="00D34414" w:rsidRDefault="00D34414" w:rsidP="00D34414">
            <w:pPr>
              <w:rPr>
                <w:b/>
                <w:bCs/>
              </w:rPr>
            </w:pPr>
            <w:proofErr w:type="spellStart"/>
            <w:proofErr w:type="gramStart"/>
            <w:r w:rsidRPr="00D3441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8D750B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32CFE14B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02B9DC" w14:textId="77777777" w:rsidR="00D34414" w:rsidRPr="00D34414" w:rsidRDefault="00D34414" w:rsidP="00D34414">
            <w:pPr>
              <w:rPr>
                <w:b/>
                <w:bCs/>
              </w:rPr>
            </w:pPr>
            <w:r w:rsidRPr="00D34414">
              <w:rPr>
                <w:b/>
                <w:bCs/>
              </w:rPr>
              <w:t>Technology</w:t>
            </w:r>
          </w:p>
        </w:tc>
      </w:tr>
      <w:tr w:rsidR="00D34414" w:rsidRPr="00D34414" w14:paraId="757DC847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8A6B" w14:textId="77777777" w:rsidR="00D34414" w:rsidRPr="00D34414" w:rsidRDefault="00D34414" w:rsidP="00D34414">
            <w:r w:rsidRPr="00D34414">
              <w:t>1</w:t>
            </w:r>
          </w:p>
        </w:tc>
        <w:tc>
          <w:tcPr>
            <w:tcW w:w="0" w:type="auto"/>
            <w:vAlign w:val="center"/>
            <w:hideMark/>
          </w:tcPr>
          <w:p w14:paraId="7BB8E90F" w14:textId="77777777" w:rsidR="00D34414" w:rsidRPr="00D34414" w:rsidRDefault="00D34414" w:rsidP="00D34414">
            <w:r w:rsidRPr="00D34414">
              <w:t>Modular Architecture</w:t>
            </w:r>
          </w:p>
        </w:tc>
        <w:tc>
          <w:tcPr>
            <w:tcW w:w="0" w:type="auto"/>
            <w:vAlign w:val="center"/>
            <w:hideMark/>
          </w:tcPr>
          <w:p w14:paraId="7FD1DB82" w14:textId="77777777" w:rsidR="00D34414" w:rsidRPr="00D34414" w:rsidRDefault="00D34414" w:rsidP="00D34414">
            <w:r w:rsidRPr="00D34414">
              <w:t>Independent modules for AI, LMS, dashboard</w:t>
            </w:r>
          </w:p>
        </w:tc>
        <w:tc>
          <w:tcPr>
            <w:tcW w:w="0" w:type="auto"/>
            <w:vAlign w:val="center"/>
            <w:hideMark/>
          </w:tcPr>
          <w:p w14:paraId="30DEFC32" w14:textId="77777777" w:rsidR="00D34414" w:rsidRPr="00D34414" w:rsidRDefault="00D34414" w:rsidP="00D34414">
            <w:r w:rsidRPr="00D34414">
              <w:t>Microservices, REST APIs</w:t>
            </w:r>
          </w:p>
        </w:tc>
      </w:tr>
      <w:tr w:rsidR="00D34414" w:rsidRPr="00D34414" w14:paraId="1A807C71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3BE2" w14:textId="77777777" w:rsidR="00D34414" w:rsidRPr="00D34414" w:rsidRDefault="00D34414" w:rsidP="00D34414">
            <w:r w:rsidRPr="00D34414">
              <w:t>2</w:t>
            </w:r>
          </w:p>
        </w:tc>
        <w:tc>
          <w:tcPr>
            <w:tcW w:w="0" w:type="auto"/>
            <w:vAlign w:val="center"/>
            <w:hideMark/>
          </w:tcPr>
          <w:p w14:paraId="46FB431D" w14:textId="77777777" w:rsidR="00D34414" w:rsidRPr="00D34414" w:rsidRDefault="00D34414" w:rsidP="00D34414">
            <w:r w:rsidRPr="00D34414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04A8CAC" w14:textId="77777777" w:rsidR="00D34414" w:rsidRPr="00D34414" w:rsidRDefault="00D34414" w:rsidP="00D34414">
            <w:r w:rsidRPr="00D34414">
              <w:t>Handles high traffic during peak student logins</w:t>
            </w:r>
          </w:p>
        </w:tc>
        <w:tc>
          <w:tcPr>
            <w:tcW w:w="0" w:type="auto"/>
            <w:vAlign w:val="center"/>
            <w:hideMark/>
          </w:tcPr>
          <w:p w14:paraId="370373DB" w14:textId="77777777" w:rsidR="00D34414" w:rsidRPr="00D34414" w:rsidRDefault="00D34414" w:rsidP="00D34414">
            <w:r w:rsidRPr="00D34414">
              <w:t>Kubernetes + Load Balancer</w:t>
            </w:r>
          </w:p>
        </w:tc>
      </w:tr>
      <w:tr w:rsidR="00D34414" w:rsidRPr="00D34414" w14:paraId="4723CAE6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B365" w14:textId="77777777" w:rsidR="00D34414" w:rsidRPr="00D34414" w:rsidRDefault="00D34414" w:rsidP="00D34414">
            <w:r w:rsidRPr="00D34414">
              <w:t>3</w:t>
            </w:r>
          </w:p>
        </w:tc>
        <w:tc>
          <w:tcPr>
            <w:tcW w:w="0" w:type="auto"/>
            <w:vAlign w:val="center"/>
            <w:hideMark/>
          </w:tcPr>
          <w:p w14:paraId="0A191A50" w14:textId="77777777" w:rsidR="00D34414" w:rsidRPr="00D34414" w:rsidRDefault="00D34414" w:rsidP="00D34414">
            <w:r w:rsidRPr="00D34414">
              <w:t>Real-Time Capabilities</w:t>
            </w:r>
          </w:p>
        </w:tc>
        <w:tc>
          <w:tcPr>
            <w:tcW w:w="0" w:type="auto"/>
            <w:vAlign w:val="center"/>
            <w:hideMark/>
          </w:tcPr>
          <w:p w14:paraId="001322C4" w14:textId="77777777" w:rsidR="00D34414" w:rsidRPr="00D34414" w:rsidRDefault="00D34414" w:rsidP="00D34414">
            <w:r w:rsidRPr="00D34414">
              <w:t>Push feedback and updates instantly</w:t>
            </w:r>
          </w:p>
        </w:tc>
        <w:tc>
          <w:tcPr>
            <w:tcW w:w="0" w:type="auto"/>
            <w:vAlign w:val="center"/>
            <w:hideMark/>
          </w:tcPr>
          <w:p w14:paraId="7929796A" w14:textId="77777777" w:rsidR="00D34414" w:rsidRPr="00D34414" w:rsidRDefault="00D34414" w:rsidP="00D34414">
            <w:proofErr w:type="spellStart"/>
            <w:r w:rsidRPr="00D34414">
              <w:t>WebSockets</w:t>
            </w:r>
            <w:proofErr w:type="spellEnd"/>
            <w:r w:rsidRPr="00D34414">
              <w:t xml:space="preserve"> / Firebase RTDB</w:t>
            </w:r>
          </w:p>
        </w:tc>
      </w:tr>
      <w:tr w:rsidR="00D34414" w:rsidRPr="00D34414" w14:paraId="46F74B43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B6B1" w14:textId="77777777" w:rsidR="00D34414" w:rsidRPr="00D34414" w:rsidRDefault="00D34414" w:rsidP="00D34414">
            <w:r w:rsidRPr="00D34414">
              <w:t>4</w:t>
            </w:r>
          </w:p>
        </w:tc>
        <w:tc>
          <w:tcPr>
            <w:tcW w:w="0" w:type="auto"/>
            <w:vAlign w:val="center"/>
            <w:hideMark/>
          </w:tcPr>
          <w:p w14:paraId="7F0C75AB" w14:textId="77777777" w:rsidR="00D34414" w:rsidRPr="00D34414" w:rsidRDefault="00D34414" w:rsidP="00D34414">
            <w:r w:rsidRPr="00D34414">
              <w:t>Personalization Engine</w:t>
            </w:r>
          </w:p>
        </w:tc>
        <w:tc>
          <w:tcPr>
            <w:tcW w:w="0" w:type="auto"/>
            <w:vAlign w:val="center"/>
            <w:hideMark/>
          </w:tcPr>
          <w:p w14:paraId="1C0B2B5E" w14:textId="77777777" w:rsidR="00D34414" w:rsidRPr="00D34414" w:rsidRDefault="00D34414" w:rsidP="00D34414">
            <w:r w:rsidRPr="00D34414">
              <w:t>Adaptive learning based on quiz history</w:t>
            </w:r>
          </w:p>
        </w:tc>
        <w:tc>
          <w:tcPr>
            <w:tcW w:w="0" w:type="auto"/>
            <w:vAlign w:val="center"/>
            <w:hideMark/>
          </w:tcPr>
          <w:p w14:paraId="738B6D91" w14:textId="77777777" w:rsidR="00D34414" w:rsidRPr="00D34414" w:rsidRDefault="00D34414" w:rsidP="00D34414">
            <w:r w:rsidRPr="00D34414">
              <w:t xml:space="preserve">AI-driven logic from IBM </w:t>
            </w:r>
            <w:proofErr w:type="spellStart"/>
            <w:r w:rsidRPr="00D34414">
              <w:t>Watsonx</w:t>
            </w:r>
            <w:proofErr w:type="spellEnd"/>
          </w:p>
        </w:tc>
      </w:tr>
      <w:tr w:rsidR="00D34414" w:rsidRPr="00D34414" w14:paraId="4FEBCA10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F49" w14:textId="77777777" w:rsidR="00D34414" w:rsidRPr="00D34414" w:rsidRDefault="00D34414" w:rsidP="00D34414">
            <w:r w:rsidRPr="00D34414">
              <w:t>5</w:t>
            </w:r>
          </w:p>
        </w:tc>
        <w:tc>
          <w:tcPr>
            <w:tcW w:w="0" w:type="auto"/>
            <w:vAlign w:val="center"/>
            <w:hideMark/>
          </w:tcPr>
          <w:p w14:paraId="172FF41C" w14:textId="77777777" w:rsidR="00D34414" w:rsidRPr="00D34414" w:rsidRDefault="00D34414" w:rsidP="00D34414">
            <w:r w:rsidRPr="00D34414"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14:paraId="25B49FAE" w14:textId="77777777" w:rsidR="00D34414" w:rsidRPr="00D34414" w:rsidRDefault="00D34414" w:rsidP="00D34414">
            <w:r w:rsidRPr="00D34414">
              <w:t>Uptime and usage analytics</w:t>
            </w:r>
          </w:p>
        </w:tc>
        <w:tc>
          <w:tcPr>
            <w:tcW w:w="0" w:type="auto"/>
            <w:vAlign w:val="center"/>
            <w:hideMark/>
          </w:tcPr>
          <w:p w14:paraId="1D5E90F5" w14:textId="77777777" w:rsidR="00D34414" w:rsidRPr="00D34414" w:rsidRDefault="00D34414" w:rsidP="00D34414">
            <w:r w:rsidRPr="00D34414">
              <w:t>Prometheus + Grafana (opt)</w:t>
            </w:r>
          </w:p>
        </w:tc>
      </w:tr>
      <w:tr w:rsidR="00D34414" w:rsidRPr="00D34414" w14:paraId="453A496A" w14:textId="77777777" w:rsidTr="00D3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B775" w14:textId="77777777" w:rsidR="00D34414" w:rsidRPr="00D34414" w:rsidRDefault="00D34414" w:rsidP="00D34414">
            <w:r w:rsidRPr="00D34414">
              <w:t>6</w:t>
            </w:r>
          </w:p>
        </w:tc>
        <w:tc>
          <w:tcPr>
            <w:tcW w:w="0" w:type="auto"/>
            <w:vAlign w:val="center"/>
            <w:hideMark/>
          </w:tcPr>
          <w:p w14:paraId="4091CFB5" w14:textId="77777777" w:rsidR="00D34414" w:rsidRPr="00D34414" w:rsidRDefault="00D34414" w:rsidP="00D34414">
            <w:r w:rsidRPr="00D34414"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34DA222E" w14:textId="77777777" w:rsidR="00D34414" w:rsidRPr="00D34414" w:rsidRDefault="00D34414" w:rsidP="00D34414">
            <w:r w:rsidRPr="00D34414">
              <w:t>Role-based access, encrypted data</w:t>
            </w:r>
          </w:p>
        </w:tc>
        <w:tc>
          <w:tcPr>
            <w:tcW w:w="0" w:type="auto"/>
            <w:vAlign w:val="center"/>
            <w:hideMark/>
          </w:tcPr>
          <w:p w14:paraId="2F5E06DE" w14:textId="77777777" w:rsidR="00D34414" w:rsidRPr="00D34414" w:rsidRDefault="00D34414" w:rsidP="00D34414">
            <w:r w:rsidRPr="00D34414">
              <w:t>JWT, TLS, AES-256</w:t>
            </w:r>
          </w:p>
        </w:tc>
      </w:tr>
    </w:tbl>
    <w:p w14:paraId="291FC70A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14"/>
    <w:rsid w:val="00781823"/>
    <w:rsid w:val="008D400A"/>
    <w:rsid w:val="00AC08BA"/>
    <w:rsid w:val="00C11247"/>
    <w:rsid w:val="00C140C4"/>
    <w:rsid w:val="00C45A61"/>
    <w:rsid w:val="00CE1867"/>
    <w:rsid w:val="00D34414"/>
    <w:rsid w:val="00D70900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E33"/>
  <w15:chartTrackingRefBased/>
  <w15:docId w15:val="{714E2DB2-4C8F-45FB-B062-74EC3D4A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3</cp:revision>
  <dcterms:created xsi:type="dcterms:W3CDTF">2025-06-27T07:30:00Z</dcterms:created>
  <dcterms:modified xsi:type="dcterms:W3CDTF">2025-06-27T12:56:00Z</dcterms:modified>
</cp:coreProperties>
</file>