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Reviewer Responses</w:t>
      </w:r>
    </w:p>
    <w:p>
      <w:pPr>
        <w:spacing w:after="160"/>
      </w:pPr>
      <w:r>
        <w:t xml:space="preserve">Use this document to track reviewer comments and your point-by-point responses during revision.</w:t>
      </w:r>
    </w:p>
    <w:p>
      <w:pPr>
        <w:pStyle w:val="Heading1"/>
        <w:spacing w:after="160" w:before="240"/>
      </w:pPr>
      <w:r>
        <w:t xml:space="preserve">Reviewer 1</w:t>
      </w:r>
    </w:p>
    <w:p>
      <w:pPr>
        <w:pStyle w:val="Heading2"/>
        <w:spacing w:after="120" w:before="200"/>
      </w:pPr>
      <w:r>
        <w:t xml:space="preserve">Comment 1</w:t>
      </w:r>
    </w:p>
    <w:p>
      <w:pPr>
        <w:spacing w:after="160"/>
      </w:pPr>
      <w:r>
        <w:rPr>
          <w:i/>
          <w:iCs/>
          <w:color w:val="808080"/>
        </w:rPr>
        <w:t xml:space="preserve">[TODO — paste reviewer comment]</w:t>
      </w:r>
    </w:p>
    <w:p>
      <w:pPr>
        <w:pStyle w:val="Heading2"/>
        <w:spacing w:after="120" w:before="200"/>
      </w:pPr>
      <w:r>
        <w:t xml:space="preserve">Response</w:t>
      </w:r>
    </w:p>
    <w:p>
      <w:pPr>
        <w:spacing w:after="160"/>
      </w:pPr>
      <w:r>
        <w:rPr>
          <w:i/>
          <w:iCs/>
          <w:color w:val="808080"/>
        </w:rPr>
        <w:t xml:space="preserve">[TODO — your response + what changed in the manuscript]</w:t>
      </w:r>
    </w:p>
    <w:p>
      <w:pPr>
        <w:pStyle w:val="Heading1"/>
        <w:spacing w:after="160" w:before="240"/>
      </w:pPr>
      <w:r>
        <w:t xml:space="preserve">Reviewer 2</w:t>
      </w:r>
    </w:p>
    <w:p>
      <w:pPr>
        <w:pStyle w:val="Heading2"/>
        <w:spacing w:after="120" w:before="200"/>
      </w:pPr>
      <w:r>
        <w:t xml:space="preserve">Comment 1</w:t>
      </w:r>
    </w:p>
    <w:p>
      <w:pPr>
        <w:spacing w:after="160"/>
      </w:pPr>
      <w:r>
        <w:rPr>
          <w:i/>
          <w:iCs/>
          <w:color w:val="808080"/>
        </w:rPr>
        <w:t xml:space="preserve">[TODO — paste reviewer comment]</w:t>
      </w:r>
    </w:p>
    <w:p>
      <w:pPr>
        <w:pStyle w:val="Heading2"/>
        <w:spacing w:after="120" w:before="200"/>
      </w:pPr>
      <w:r>
        <w:t xml:space="preserve">Response</w:t>
      </w:r>
    </w:p>
    <w:p>
      <w:pPr>
        <w:spacing w:after="160"/>
      </w:pPr>
      <w:r>
        <w:rPr>
          <w:i/>
          <w:iCs/>
          <w:color w:val="808080"/>
        </w:rPr>
        <w:t xml:space="preserve">[TODO — your response + what changed in the manuscript]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2026-09-08T09:21:29.344Z</dcterms:created>
  <dcterms:modified xsi:type="dcterms:W3CDTF">2026-09-08T09:21:29.344Z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