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01D" w:rsidRDefault="0091401D" w:rsidP="00FC62B5">
      <w:pPr>
        <w:pStyle w:val="a3"/>
      </w:pPr>
      <w:r>
        <w:rPr>
          <w:rFonts w:hint="eastAsia"/>
        </w:rPr>
        <w:t>核心技术</w:t>
      </w:r>
    </w:p>
    <w:p w:rsidR="0091401D" w:rsidRPr="0091401D" w:rsidRDefault="0091401D" w:rsidP="0091401D">
      <w:pPr>
        <w:rPr>
          <w:rFonts w:hint="eastAsia"/>
          <w:b/>
        </w:rPr>
      </w:pPr>
      <w:r w:rsidRPr="0091401D">
        <w:rPr>
          <w:b/>
        </w:rPr>
        <w:t>1. Java</w:t>
      </w:r>
      <w:r w:rsidRPr="0091401D">
        <w:rPr>
          <w:b/>
        </w:rPr>
        <w:t>编程技术</w:t>
      </w:r>
    </w:p>
    <w:p w:rsidR="0091401D" w:rsidRPr="0091401D" w:rsidRDefault="0091401D" w:rsidP="0091401D">
      <w:pPr>
        <w:ind w:firstLine="420"/>
        <w:rPr>
          <w:rFonts w:hint="eastAsia"/>
        </w:rPr>
      </w:pPr>
      <w:r>
        <w:t>Java</w:t>
      </w:r>
      <w:r>
        <w:t>编程技术是大数据学习的基础，</w:t>
      </w:r>
      <w:r>
        <w:t>Java</w:t>
      </w:r>
      <w:r>
        <w:t>是一种强类型语言，拥有极高的跨平台能力，可以编写桌面应用程序、</w:t>
      </w:r>
      <w:r>
        <w:t>Web</w:t>
      </w:r>
      <w:r>
        <w:t>应用程序、分布式系统和嵌入式系统应用程序等，是大数据工程师最喜欢的编程工具，因此，想学好大数据，掌握</w:t>
      </w:r>
      <w:r>
        <w:t>Java</w:t>
      </w:r>
      <w:r>
        <w:t>基础是必不可少的</w:t>
      </w:r>
      <w:r>
        <w:t>!</w:t>
      </w:r>
    </w:p>
    <w:p w:rsidR="0091401D" w:rsidRPr="0091401D" w:rsidRDefault="0091401D" w:rsidP="0091401D">
      <w:pPr>
        <w:rPr>
          <w:rFonts w:hint="eastAsia"/>
          <w:b/>
        </w:rPr>
      </w:pPr>
      <w:r w:rsidRPr="0091401D">
        <w:rPr>
          <w:b/>
        </w:rPr>
        <w:t>2.Linux</w:t>
      </w:r>
      <w:r w:rsidRPr="0091401D">
        <w:rPr>
          <w:b/>
        </w:rPr>
        <w:t>命令</w:t>
      </w:r>
    </w:p>
    <w:p w:rsidR="0091401D" w:rsidRDefault="0091401D" w:rsidP="0091401D">
      <w:pPr>
        <w:ind w:firstLine="420"/>
        <w:rPr>
          <w:rFonts w:hint="eastAsia"/>
        </w:rPr>
      </w:pPr>
      <w:r>
        <w:rPr>
          <w:rFonts w:hint="eastAsia"/>
        </w:rPr>
        <w:t>对于大数据开发通常是在</w:t>
      </w:r>
      <w:r>
        <w:t>Linux</w:t>
      </w:r>
      <w:r>
        <w:t>环境下进行的，相比</w:t>
      </w:r>
      <w:r>
        <w:t>Linux</w:t>
      </w:r>
      <w:r>
        <w:t>操作系统，</w:t>
      </w:r>
      <w:r>
        <w:t>Windows</w:t>
      </w:r>
      <w:r>
        <w:t>操作系统是封闭的操作系统，开源的大数据软件很受限制，因此，想从事大数据开发相关工作，还需掌握</w:t>
      </w:r>
      <w:r>
        <w:t>Linux</w:t>
      </w:r>
      <w:r>
        <w:t>基础操作命令。</w:t>
      </w:r>
    </w:p>
    <w:p w:rsidR="0091401D" w:rsidRPr="0091401D" w:rsidRDefault="0091401D" w:rsidP="0091401D">
      <w:pPr>
        <w:rPr>
          <w:rFonts w:hint="eastAsia"/>
          <w:b/>
        </w:rPr>
      </w:pPr>
      <w:r w:rsidRPr="0091401D">
        <w:rPr>
          <w:rFonts w:hint="eastAsia"/>
          <w:b/>
        </w:rPr>
        <w:t>3</w:t>
      </w:r>
      <w:r w:rsidRPr="0091401D">
        <w:rPr>
          <w:rFonts w:hint="eastAsia"/>
          <w:b/>
        </w:rPr>
        <w:t>、</w:t>
      </w:r>
      <w:r w:rsidRPr="0091401D">
        <w:rPr>
          <w:b/>
        </w:rPr>
        <w:t>Hadoop</w:t>
      </w:r>
    </w:p>
    <w:p w:rsidR="0091401D" w:rsidRPr="0091401D" w:rsidRDefault="0091401D" w:rsidP="0091401D">
      <w:pPr>
        <w:ind w:firstLine="420"/>
        <w:rPr>
          <w:rFonts w:hint="eastAsia"/>
        </w:rPr>
      </w:pPr>
      <w:r>
        <w:t>Hadoop</w:t>
      </w:r>
      <w:r>
        <w:t>是大数据开发的重要框架，其核心是</w:t>
      </w:r>
      <w:r>
        <w:t>HDFS</w:t>
      </w:r>
      <w:r>
        <w:t>和</w:t>
      </w:r>
      <w:proofErr w:type="spellStart"/>
      <w:r>
        <w:t>MapReduce</w:t>
      </w:r>
      <w:proofErr w:type="spellEnd"/>
      <w:r>
        <w:t>，</w:t>
      </w:r>
      <w:r>
        <w:t>HDFS</w:t>
      </w:r>
      <w:r>
        <w:t>为海量的数据提供了存储，</w:t>
      </w:r>
      <w:proofErr w:type="spellStart"/>
      <w:r>
        <w:t>MapReduce</w:t>
      </w:r>
      <w:proofErr w:type="spellEnd"/>
      <w:r>
        <w:t>为海量的数据提供了计算，因此，需要重点掌握，除此之外，还需要掌握</w:t>
      </w:r>
      <w:r>
        <w:t>Hadoop</w:t>
      </w:r>
      <w:r>
        <w:t>集群、</w:t>
      </w:r>
      <w:r>
        <w:t>Hadoop</w:t>
      </w:r>
      <w:r>
        <w:t>集群管理、</w:t>
      </w:r>
      <w:r>
        <w:t>YARN</w:t>
      </w:r>
      <w:r>
        <w:t>以及</w:t>
      </w:r>
      <w:r>
        <w:t>Hadoop</w:t>
      </w:r>
      <w:r>
        <w:t>高级管理等相关技术与操作</w:t>
      </w:r>
      <w:r>
        <w:t>!</w:t>
      </w:r>
    </w:p>
    <w:p w:rsidR="0091401D" w:rsidRPr="0091401D" w:rsidRDefault="0091401D" w:rsidP="0091401D">
      <w:pPr>
        <w:rPr>
          <w:rFonts w:hint="eastAsia"/>
          <w:b/>
        </w:rPr>
      </w:pPr>
      <w:r w:rsidRPr="0091401D">
        <w:rPr>
          <w:b/>
        </w:rPr>
        <w:t>4.Hive</w:t>
      </w:r>
    </w:p>
    <w:p w:rsidR="0091401D" w:rsidRDefault="0091401D" w:rsidP="0091401D">
      <w:pPr>
        <w:ind w:firstLine="420"/>
        <w:rPr>
          <w:rFonts w:hint="eastAsia"/>
        </w:rPr>
      </w:pPr>
      <w:r>
        <w:t>Hive</w:t>
      </w:r>
      <w:r>
        <w:t>是基于</w:t>
      </w:r>
      <w:r>
        <w:t>Hadoop</w:t>
      </w:r>
      <w:r>
        <w:t>的一个数据仓库工具，可以将结构化的数据文件映射为一张数据库表，并提供简单的</w:t>
      </w:r>
      <w:proofErr w:type="spellStart"/>
      <w:r>
        <w:t>sql</w:t>
      </w:r>
      <w:proofErr w:type="spellEnd"/>
      <w:r>
        <w:t>查询功能，可以将</w:t>
      </w:r>
      <w:proofErr w:type="spellStart"/>
      <w:r>
        <w:t>sql</w:t>
      </w:r>
      <w:proofErr w:type="spellEnd"/>
      <w:r>
        <w:t>语句转换为</w:t>
      </w:r>
      <w:proofErr w:type="spellStart"/>
      <w:r>
        <w:t>MapReduce</w:t>
      </w:r>
      <w:proofErr w:type="spellEnd"/>
      <w:r>
        <w:t>任务进行运行，十分适合数据仓库的统计分析。对于</w:t>
      </w:r>
      <w:r>
        <w:t>Hive</w:t>
      </w:r>
      <w:r>
        <w:t>需掌握其安装、应用及高级操作等。</w:t>
      </w:r>
    </w:p>
    <w:p w:rsidR="0091401D" w:rsidRPr="0091401D" w:rsidRDefault="0091401D" w:rsidP="0091401D">
      <w:pPr>
        <w:rPr>
          <w:rFonts w:hint="eastAsia"/>
          <w:b/>
        </w:rPr>
      </w:pPr>
      <w:r w:rsidRPr="0091401D">
        <w:rPr>
          <w:b/>
        </w:rPr>
        <w:t>Avro</w:t>
      </w:r>
      <w:r w:rsidRPr="0091401D">
        <w:rPr>
          <w:b/>
        </w:rPr>
        <w:t>与</w:t>
      </w:r>
      <w:proofErr w:type="spellStart"/>
      <w:r>
        <w:rPr>
          <w:b/>
        </w:rPr>
        <w:t>Protobuf</w:t>
      </w:r>
      <w:proofErr w:type="spellEnd"/>
    </w:p>
    <w:p w:rsidR="0091401D" w:rsidRDefault="0091401D" w:rsidP="0091401D">
      <w:pPr>
        <w:ind w:firstLine="420"/>
        <w:rPr>
          <w:rFonts w:hint="eastAsia"/>
        </w:rPr>
      </w:pPr>
      <w:r>
        <w:t>Avro</w:t>
      </w:r>
      <w:r>
        <w:t>与</w:t>
      </w:r>
      <w:proofErr w:type="spellStart"/>
      <w:r>
        <w:t>Protobuf</w:t>
      </w:r>
      <w:proofErr w:type="spellEnd"/>
      <w:r>
        <w:t>均是数据序列化系统，可以提供丰富的数据结构类型，十分适合做数据存储，还可进行不同语言之间相互通信的数据交换格式，学习大数</w:t>
      </w:r>
      <w:r>
        <w:lastRenderedPageBreak/>
        <w:t>据，需掌握其具体用法。</w:t>
      </w:r>
    </w:p>
    <w:p w:rsidR="0091401D" w:rsidRPr="0091401D" w:rsidRDefault="0091401D" w:rsidP="0091401D">
      <w:pPr>
        <w:rPr>
          <w:b/>
        </w:rPr>
      </w:pPr>
      <w:proofErr w:type="spellStart"/>
      <w:r w:rsidRPr="0091401D">
        <w:rPr>
          <w:b/>
        </w:rPr>
        <w:t>HBase</w:t>
      </w:r>
      <w:proofErr w:type="spellEnd"/>
    </w:p>
    <w:p w:rsidR="0091401D" w:rsidRDefault="0091401D" w:rsidP="0091401D">
      <w:pPr>
        <w:ind w:firstLine="420"/>
        <w:rPr>
          <w:rFonts w:hint="eastAsia"/>
        </w:rPr>
      </w:pPr>
      <w:proofErr w:type="spellStart"/>
      <w:r>
        <w:t>HBase</w:t>
      </w:r>
      <w:proofErr w:type="spellEnd"/>
      <w:r>
        <w:t>是一个分布式的、面向列的开源数据库，它不同于一般的关系数据库，更适合于非结构化数据存储的数据库，是一个高可靠性、高性能、面向列、可伸缩的分布式存储系统，大数据开发需掌握</w:t>
      </w:r>
      <w:proofErr w:type="spellStart"/>
      <w:r>
        <w:t>HBase</w:t>
      </w:r>
      <w:proofErr w:type="spellEnd"/>
      <w:r>
        <w:t>基础知识、应用、架构以及高级用法等。</w:t>
      </w:r>
    </w:p>
    <w:p w:rsidR="0091401D" w:rsidRPr="0091401D" w:rsidRDefault="0091401D" w:rsidP="0091401D">
      <w:pPr>
        <w:rPr>
          <w:rFonts w:hint="eastAsia"/>
          <w:b/>
        </w:rPr>
      </w:pPr>
      <w:r>
        <w:rPr>
          <w:b/>
        </w:rPr>
        <w:t>Flume</w:t>
      </w:r>
    </w:p>
    <w:p w:rsidR="0091401D" w:rsidRDefault="0091401D" w:rsidP="0091401D">
      <w:pPr>
        <w:ind w:firstLine="420"/>
        <w:rPr>
          <w:rFonts w:hint="eastAsia"/>
        </w:rPr>
      </w:pPr>
      <w:r>
        <w:t>Flume</w:t>
      </w:r>
      <w:r>
        <w:t>是一款高可用、高可靠、分布式的海量日志采集、聚合和传输的系统，</w:t>
      </w:r>
      <w:r>
        <w:t>Flume</w:t>
      </w:r>
      <w:r>
        <w:t>支持在日志系统中定制各类数据发送方，用于收集数据</w:t>
      </w:r>
      <w:r>
        <w:t>;</w:t>
      </w:r>
      <w:r>
        <w:t>同时，</w:t>
      </w:r>
      <w:r>
        <w:t>Flume</w:t>
      </w:r>
      <w:r>
        <w:t>提供对数据进行简单处理，并写到各种数据接受方</w:t>
      </w:r>
      <w:r>
        <w:t>(</w:t>
      </w:r>
      <w:r>
        <w:t>可定制</w:t>
      </w:r>
      <w:r>
        <w:t>)</w:t>
      </w:r>
      <w:r>
        <w:t>的能力。大数据开发需掌握其安装、配置以及相关使用方法。</w:t>
      </w:r>
    </w:p>
    <w:p w:rsidR="0091401D" w:rsidRPr="00A8300D" w:rsidRDefault="00A8300D" w:rsidP="0091401D">
      <w:pPr>
        <w:rPr>
          <w:rFonts w:hint="eastAsia"/>
          <w:b/>
        </w:rPr>
      </w:pPr>
      <w:r>
        <w:rPr>
          <w:b/>
        </w:rPr>
        <w:t>SSM</w:t>
      </w:r>
    </w:p>
    <w:p w:rsidR="0091401D" w:rsidRDefault="0091401D" w:rsidP="00A8300D">
      <w:pPr>
        <w:ind w:firstLine="420"/>
        <w:rPr>
          <w:rFonts w:hint="eastAsia"/>
        </w:rPr>
      </w:pPr>
      <w:r>
        <w:t>SSM</w:t>
      </w:r>
      <w:r>
        <w:t>框架是由</w:t>
      </w:r>
      <w:r>
        <w:t>Spring</w:t>
      </w:r>
      <w:r>
        <w:t>、</w:t>
      </w:r>
      <w:proofErr w:type="spellStart"/>
      <w:r>
        <w:t>SpringMVC</w:t>
      </w:r>
      <w:proofErr w:type="spellEnd"/>
      <w:r>
        <w:t>、</w:t>
      </w:r>
      <w:proofErr w:type="spellStart"/>
      <w:r>
        <w:t>MyBatis</w:t>
      </w:r>
      <w:proofErr w:type="spellEnd"/>
      <w:r>
        <w:t>三个开源框架整合而成，常作为数据源较简单的</w:t>
      </w:r>
      <w:r>
        <w:t>web</w:t>
      </w:r>
      <w:r>
        <w:t>项目的框架。大数据开发需分别掌握</w:t>
      </w:r>
      <w:r>
        <w:t>Spring</w:t>
      </w:r>
      <w:r>
        <w:t>、</w:t>
      </w:r>
      <w:proofErr w:type="spellStart"/>
      <w:r>
        <w:t>SpringMVC</w:t>
      </w:r>
      <w:proofErr w:type="spellEnd"/>
      <w:r>
        <w:t>、</w:t>
      </w:r>
      <w:proofErr w:type="spellStart"/>
      <w:r>
        <w:t>MyBatis</w:t>
      </w:r>
      <w:proofErr w:type="spellEnd"/>
      <w:r>
        <w:t>三种框架的同时，再使用</w:t>
      </w:r>
      <w:r>
        <w:t>SSM</w:t>
      </w:r>
      <w:r>
        <w:t>进行整合操作。</w:t>
      </w:r>
    </w:p>
    <w:p w:rsidR="0091401D" w:rsidRPr="00A8300D" w:rsidRDefault="00A8300D" w:rsidP="0091401D">
      <w:pPr>
        <w:rPr>
          <w:rFonts w:hint="eastAsia"/>
          <w:b/>
        </w:rPr>
      </w:pPr>
      <w:r>
        <w:rPr>
          <w:b/>
        </w:rPr>
        <w:t>9.Kafka</w:t>
      </w:r>
    </w:p>
    <w:p w:rsidR="0091401D" w:rsidRDefault="0091401D" w:rsidP="00A8300D">
      <w:pPr>
        <w:ind w:firstLine="420"/>
        <w:rPr>
          <w:rFonts w:hint="eastAsia"/>
        </w:rPr>
      </w:pPr>
      <w:r>
        <w:t>Kafka</w:t>
      </w:r>
      <w:r>
        <w:t>是一种高吞吐量的分布式发布订阅消息系统，其在大数据开发应用上的目的是通过</w:t>
      </w:r>
      <w:r>
        <w:t>Hadoop</w:t>
      </w:r>
      <w:r>
        <w:t>的并行加载机制来统一线上和离线的消息处理，也是为了通过集群来提供实时的消息。大数据开发需掌握</w:t>
      </w:r>
      <w:r>
        <w:t>Kafka</w:t>
      </w:r>
      <w:r>
        <w:t>架构原理及各组件的作用和使用方法及相关功能的实现</w:t>
      </w:r>
      <w:r>
        <w:t>!</w:t>
      </w:r>
    </w:p>
    <w:p w:rsidR="0091401D" w:rsidRPr="00A8300D" w:rsidRDefault="00A8300D" w:rsidP="0091401D">
      <w:pPr>
        <w:rPr>
          <w:rFonts w:hint="eastAsia"/>
          <w:b/>
        </w:rPr>
      </w:pPr>
      <w:r>
        <w:rPr>
          <w:b/>
        </w:rPr>
        <w:t>10.Scala</w:t>
      </w:r>
    </w:p>
    <w:p w:rsidR="0091401D" w:rsidRPr="00A8300D" w:rsidRDefault="0091401D" w:rsidP="00A8300D">
      <w:pPr>
        <w:ind w:firstLine="420"/>
        <w:rPr>
          <w:rFonts w:hint="eastAsia"/>
        </w:rPr>
      </w:pPr>
      <w:r>
        <w:t>Scala</w:t>
      </w:r>
      <w:r>
        <w:t>是一门多范式的编程语言，大数据开发重要框架</w:t>
      </w:r>
      <w:r>
        <w:t>Spark</w:t>
      </w:r>
      <w:r>
        <w:t>是采用</w:t>
      </w:r>
      <w:r>
        <w:t>Scala</w:t>
      </w:r>
      <w:r>
        <w:t>语言设计的，想要学好</w:t>
      </w:r>
      <w:r>
        <w:t>Spark</w:t>
      </w:r>
      <w:r>
        <w:t>框架，拥有</w:t>
      </w:r>
      <w:r>
        <w:t>Scala</w:t>
      </w:r>
      <w:r>
        <w:t>基础是必不可少的，因此，大数据开发需掌握</w:t>
      </w:r>
      <w:r>
        <w:t>Scala</w:t>
      </w:r>
      <w:r>
        <w:t>编程基础知识</w:t>
      </w:r>
      <w:r>
        <w:t>!</w:t>
      </w:r>
    </w:p>
    <w:p w:rsidR="0091401D" w:rsidRPr="00A8300D" w:rsidRDefault="00A8300D" w:rsidP="0091401D">
      <w:pPr>
        <w:rPr>
          <w:rFonts w:hint="eastAsia"/>
          <w:b/>
        </w:rPr>
      </w:pPr>
      <w:r>
        <w:rPr>
          <w:b/>
        </w:rPr>
        <w:lastRenderedPageBreak/>
        <w:t>11.Spark</w:t>
      </w:r>
    </w:p>
    <w:p w:rsidR="0091401D" w:rsidRDefault="0091401D" w:rsidP="00A8300D">
      <w:pPr>
        <w:ind w:firstLine="420"/>
        <w:rPr>
          <w:rFonts w:hint="eastAsia"/>
        </w:rPr>
      </w:pPr>
      <w:r>
        <w:t>Spark</w:t>
      </w:r>
      <w:r>
        <w:t>是专为大规模数据处理而设计的快速通用的计算引擎，其提供了一个全面、统一的框架用于管理各种不同性质的数据集和数据源的大数据处理的需求，大数据开发需掌握</w:t>
      </w:r>
      <w:proofErr w:type="spellStart"/>
      <w:r>
        <w:t>Spark</w:t>
      </w:r>
      <w:proofErr w:type="spellEnd"/>
      <w:r>
        <w:t>基础、</w:t>
      </w:r>
      <w:proofErr w:type="spellStart"/>
      <w:r>
        <w:t>SparkJob</w:t>
      </w:r>
      <w:proofErr w:type="spellEnd"/>
      <w:r>
        <w:t>、</w:t>
      </w:r>
      <w:r>
        <w:t>Spark RDD</w:t>
      </w:r>
      <w:r>
        <w:t>、</w:t>
      </w:r>
      <w:r>
        <w:t>spark job</w:t>
      </w:r>
      <w:r>
        <w:t>部署与资源分配、</w:t>
      </w:r>
      <w:r>
        <w:t>Spark shuffle</w:t>
      </w:r>
      <w:r>
        <w:t>、</w:t>
      </w:r>
      <w:r>
        <w:t>Spark</w:t>
      </w:r>
      <w:r>
        <w:t>内存管理、</w:t>
      </w:r>
      <w:r>
        <w:t>Spark</w:t>
      </w:r>
      <w:r>
        <w:t>广播变量、</w:t>
      </w:r>
      <w:r>
        <w:t>Spark SQL</w:t>
      </w:r>
      <w:r>
        <w:t>、</w:t>
      </w:r>
      <w:r>
        <w:t>Spark Streaming</w:t>
      </w:r>
      <w:r>
        <w:t>以及</w:t>
      </w:r>
      <w:r>
        <w:t>Spark ML</w:t>
      </w:r>
      <w:r>
        <w:t>等相关知识。我这有</w:t>
      </w:r>
      <w:r>
        <w:t>Spark</w:t>
      </w:r>
      <w:r>
        <w:t>的学习资料，需要的加好友：</w:t>
      </w:r>
      <w:r>
        <w:t>2915541363</w:t>
      </w:r>
      <w:r>
        <w:t>，免费领取。</w:t>
      </w:r>
    </w:p>
    <w:p w:rsidR="0091401D" w:rsidRPr="00A8300D" w:rsidRDefault="00A8300D" w:rsidP="0091401D">
      <w:pPr>
        <w:rPr>
          <w:rFonts w:hint="eastAsia"/>
          <w:b/>
        </w:rPr>
      </w:pPr>
      <w:r>
        <w:rPr>
          <w:b/>
        </w:rPr>
        <w:t>12.Azkaban</w:t>
      </w:r>
    </w:p>
    <w:p w:rsidR="0091401D" w:rsidRPr="00A8300D" w:rsidRDefault="0091401D" w:rsidP="00A8300D">
      <w:pPr>
        <w:ind w:firstLine="420"/>
        <w:rPr>
          <w:rFonts w:hint="eastAsia"/>
        </w:rPr>
      </w:pPr>
      <w:r>
        <w:t>Azkaban</w:t>
      </w:r>
      <w:r>
        <w:t>是一个批量工作</w:t>
      </w:r>
      <w:proofErr w:type="gramStart"/>
      <w:r>
        <w:t>流任务</w:t>
      </w:r>
      <w:proofErr w:type="gramEnd"/>
      <w:r>
        <w:t>调度器，可用于在一个工作流内以一个特定的顺序运行一组工作和流程，可以利用</w:t>
      </w:r>
      <w:r>
        <w:t>Azkaban</w:t>
      </w:r>
      <w:r>
        <w:t>来完成大数据的任务调度，大数据开发需掌握</w:t>
      </w:r>
      <w:r>
        <w:t>Azkaban</w:t>
      </w:r>
      <w:r>
        <w:t>的相关配置及语法规则。</w:t>
      </w:r>
    </w:p>
    <w:p w:rsidR="0091401D" w:rsidRPr="00A8300D" w:rsidRDefault="0091401D" w:rsidP="0091401D">
      <w:pPr>
        <w:rPr>
          <w:rFonts w:hint="eastAsia"/>
          <w:b/>
        </w:rPr>
      </w:pPr>
      <w:r w:rsidRPr="00A8300D">
        <w:rPr>
          <w:b/>
        </w:rPr>
        <w:t>13.Python</w:t>
      </w:r>
      <w:r w:rsidRPr="00A8300D">
        <w:rPr>
          <w:b/>
        </w:rPr>
        <w:t>与数据分析</w:t>
      </w:r>
    </w:p>
    <w:p w:rsidR="0091401D" w:rsidRDefault="0091401D" w:rsidP="00A8300D">
      <w:pPr>
        <w:ind w:firstLine="420"/>
      </w:pPr>
      <w:bookmarkStart w:id="0" w:name="_GoBack"/>
      <w:bookmarkEnd w:id="0"/>
      <w:r>
        <w:t>Python</w:t>
      </w:r>
      <w:r>
        <w:t>是面向对象的编程语言，拥有丰富的库，使用简单，应用广泛，在大数据领域也有所应用，主要可用于数据采集、数据分析以及数据可视化等，因此，大数据开发需学习一定的</w:t>
      </w:r>
      <w:proofErr w:type="spellStart"/>
      <w:r>
        <w:t>Python</w:t>
      </w:r>
      <w:proofErr w:type="spellEnd"/>
      <w:r>
        <w:t>知识。</w:t>
      </w:r>
    </w:p>
    <w:p w:rsidR="0045589C" w:rsidRDefault="00FC62B5" w:rsidP="00FC62B5">
      <w:pPr>
        <w:pStyle w:val="a3"/>
      </w:pPr>
      <w:r>
        <w:rPr>
          <w:rFonts w:hint="eastAsia"/>
        </w:rPr>
        <w:t>大数据技术</w:t>
      </w:r>
      <w:proofErr w:type="gramStart"/>
      <w:r>
        <w:rPr>
          <w:rFonts w:hint="eastAsia"/>
        </w:rPr>
        <w:t>栈</w:t>
      </w:r>
      <w:proofErr w:type="gramEnd"/>
      <w:r>
        <w:rPr>
          <w:rFonts w:hint="eastAsia"/>
        </w:rPr>
        <w:t>全貌</w:t>
      </w:r>
    </w:p>
    <w:p w:rsidR="00FC62B5" w:rsidRDefault="00FC62B5" w:rsidP="00FC62B5">
      <w:pPr>
        <w:pStyle w:val="a3"/>
      </w:pPr>
      <w:r>
        <w:rPr>
          <w:noProof/>
        </w:rPr>
        <w:lastRenderedPageBreak/>
        <w:drawing>
          <wp:inline distT="0" distB="0" distL="0" distR="0">
            <wp:extent cx="5274310" cy="3769068"/>
            <wp:effectExtent l="0" t="0" r="2540" b="3175"/>
            <wp:docPr id="1" name="图片 1" descr="大数据平台技术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数据平台技术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69068"/>
                    </a:xfrm>
                    <a:prstGeom prst="rect">
                      <a:avLst/>
                    </a:prstGeom>
                    <a:noFill/>
                    <a:ln>
                      <a:noFill/>
                    </a:ln>
                  </pic:spPr>
                </pic:pic>
              </a:graphicData>
            </a:graphic>
          </wp:inline>
        </w:drawing>
      </w:r>
    </w:p>
    <w:p w:rsidR="00FC62B5" w:rsidRDefault="00FC62B5" w:rsidP="00FC62B5">
      <w:pPr>
        <w:pStyle w:val="a3"/>
      </w:pPr>
      <w:bookmarkStart w:id="1" w:name="t1"/>
      <w:bookmarkEnd w:id="1"/>
      <w:r w:rsidRPr="00FC62B5">
        <w:rPr>
          <w:rFonts w:hint="eastAsia"/>
        </w:rPr>
        <w:t>采集层和传输层</w:t>
      </w:r>
    </w:p>
    <w:p w:rsidR="00FC62B5" w:rsidRDefault="00FC62B5" w:rsidP="00FC62B5">
      <w:pPr>
        <w:pStyle w:val="a3"/>
        <w:rPr>
          <w:rFonts w:hint="eastAsia"/>
        </w:rPr>
      </w:pPr>
      <w:r>
        <w:rPr>
          <w:noProof/>
        </w:rPr>
        <w:drawing>
          <wp:inline distT="0" distB="0" distL="0" distR="0">
            <wp:extent cx="4470102" cy="538377"/>
            <wp:effectExtent l="0" t="0" r="0" b="0"/>
            <wp:docPr id="2" name="图片 2" descr="采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采集层"/>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1089" cy="545722"/>
                    </a:xfrm>
                    <a:prstGeom prst="rect">
                      <a:avLst/>
                    </a:prstGeom>
                    <a:noFill/>
                    <a:ln>
                      <a:noFill/>
                    </a:ln>
                  </pic:spPr>
                </pic:pic>
              </a:graphicData>
            </a:graphic>
          </wp:inline>
        </w:drawing>
      </w:r>
    </w:p>
    <w:p w:rsidR="00FC62B5" w:rsidRPr="00D70D5C" w:rsidRDefault="00FC62B5" w:rsidP="00FC62B5">
      <w:pPr>
        <w:rPr>
          <w:rFonts w:ascii="宋体" w:hAnsi="宋体"/>
        </w:rPr>
      </w:pPr>
      <w:hyperlink r:id="rId7" w:tgtFrame="_blank" w:history="1">
        <w:r w:rsidRPr="00D70D5C">
          <w:rPr>
            <w:rFonts w:ascii="宋体" w:hAnsi="宋体"/>
          </w:rPr>
          <w:t>Sqoop</w:t>
        </w:r>
      </w:hyperlink>
    </w:p>
    <w:p w:rsidR="00FC62B5" w:rsidRPr="00D70D5C" w:rsidRDefault="00FC62B5" w:rsidP="00D70D5C">
      <w:pPr>
        <w:ind w:firstLine="420"/>
        <w:rPr>
          <w:rFonts w:ascii="宋体" w:hAnsi="宋体"/>
        </w:rPr>
      </w:pPr>
      <w:r w:rsidRPr="00D70D5C">
        <w:rPr>
          <w:rFonts w:ascii="宋体" w:hAnsi="宋体"/>
        </w:rPr>
        <w:t>在</w:t>
      </w:r>
      <w:proofErr w:type="spellStart"/>
      <w:r w:rsidRPr="00D70D5C">
        <w:rPr>
          <w:rFonts w:ascii="宋体" w:hAnsi="宋体"/>
        </w:rPr>
        <w:t>hadoop</w:t>
      </w:r>
      <w:proofErr w:type="spellEnd"/>
      <w:r w:rsidRPr="00D70D5C">
        <w:rPr>
          <w:rFonts w:ascii="宋体" w:hAnsi="宋体"/>
        </w:rPr>
        <w:t>和关系型数据库之间转换数据。</w:t>
      </w:r>
    </w:p>
    <w:p w:rsidR="00FC62B5" w:rsidRPr="00D70D5C" w:rsidRDefault="00FC62B5" w:rsidP="00FC62B5">
      <w:pPr>
        <w:rPr>
          <w:rFonts w:ascii="宋体" w:hAnsi="宋体"/>
          <w:color w:val="4F4F4F"/>
        </w:rPr>
      </w:pPr>
      <w:hyperlink r:id="rId8" w:tgtFrame="_blank" w:history="1">
        <w:r w:rsidRPr="00D70D5C">
          <w:rPr>
            <w:rFonts w:ascii="宋体" w:hAnsi="宋体"/>
            <w:color w:val="4F4F4F"/>
          </w:rPr>
          <w:t>Flume</w:t>
        </w:r>
      </w:hyperlink>
    </w:p>
    <w:p w:rsidR="00FC62B5" w:rsidRPr="00D70D5C" w:rsidRDefault="00FC62B5" w:rsidP="00D70D5C">
      <w:pPr>
        <w:ind w:firstLine="420"/>
        <w:rPr>
          <w:rFonts w:ascii="宋体" w:hAnsi="宋体"/>
          <w:color w:val="4F4F4F"/>
        </w:rPr>
      </w:pPr>
      <w:r w:rsidRPr="00D70D5C">
        <w:rPr>
          <w:rFonts w:ascii="宋体" w:hAnsi="宋体"/>
          <w:color w:val="4F4F4F"/>
        </w:rPr>
        <w:t>Flume是一个分布式的高可用的数据收集、聚集和移动的工具。通常用于从其他系统搜集数据，如web服务器产生的日志，通过Flume将日志写入到Hadoop的HDFS中。</w:t>
      </w:r>
    </w:p>
    <w:p w:rsidR="00FC62B5" w:rsidRDefault="00FC62B5" w:rsidP="00FC62B5">
      <w:pPr>
        <w:pStyle w:val="a3"/>
      </w:pPr>
      <w:r>
        <w:rPr>
          <w:noProof/>
        </w:rPr>
        <w:drawing>
          <wp:inline distT="0" distB="0" distL="0" distR="0">
            <wp:extent cx="2319763" cy="972990"/>
            <wp:effectExtent l="0" t="0" r="4445" b="0"/>
            <wp:docPr id="3" name="图片 3" descr="F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5852" cy="979738"/>
                    </a:xfrm>
                    <a:prstGeom prst="rect">
                      <a:avLst/>
                    </a:prstGeom>
                    <a:noFill/>
                    <a:ln>
                      <a:noFill/>
                    </a:ln>
                  </pic:spPr>
                </pic:pic>
              </a:graphicData>
            </a:graphic>
          </wp:inline>
        </w:drawing>
      </w:r>
    </w:p>
    <w:p w:rsidR="00FC62B5" w:rsidRPr="00FC62B5" w:rsidRDefault="00FC62B5" w:rsidP="00FC62B5">
      <w:pPr>
        <w:widowControl/>
        <w:jc w:val="left"/>
        <w:rPr>
          <w:color w:val="4F4F4F"/>
        </w:rPr>
      </w:pPr>
      <w:hyperlink r:id="rId10" w:tgtFrame="_blank" w:history="1">
        <w:r w:rsidRPr="00FC62B5">
          <w:rPr>
            <w:color w:val="4F4F4F"/>
          </w:rPr>
          <w:t>Canal</w:t>
        </w:r>
      </w:hyperlink>
    </w:p>
    <w:p w:rsidR="00FC62B5" w:rsidRPr="00FC62B5" w:rsidRDefault="00FC62B5" w:rsidP="00D70D5C">
      <w:pPr>
        <w:widowControl/>
        <w:spacing w:after="240" w:line="390" w:lineRule="atLeast"/>
        <w:ind w:firstLine="420"/>
        <w:jc w:val="left"/>
        <w:rPr>
          <w:rFonts w:ascii="宋体" w:hAnsi="宋体"/>
          <w:color w:val="4F4F4F"/>
        </w:rPr>
      </w:pPr>
      <w:r w:rsidRPr="00FC62B5">
        <w:rPr>
          <w:rFonts w:ascii="宋体" w:hAnsi="宋体"/>
          <w:color w:val="4F4F4F"/>
        </w:rPr>
        <w:t>数据抽取是 ETL 流程的第一步。我们会将数据从 RDBMS 或日志服务器等外部系统抽取</w:t>
      </w:r>
      <w:proofErr w:type="gramStart"/>
      <w:r w:rsidRPr="00FC62B5">
        <w:rPr>
          <w:rFonts w:ascii="宋体" w:hAnsi="宋体"/>
          <w:color w:val="4F4F4F"/>
        </w:rPr>
        <w:t>至数据</w:t>
      </w:r>
      <w:proofErr w:type="gramEnd"/>
      <w:r w:rsidRPr="00FC62B5">
        <w:rPr>
          <w:rFonts w:ascii="宋体" w:hAnsi="宋体"/>
          <w:color w:val="4F4F4F"/>
        </w:rPr>
        <w:t>仓库，进行清洗、转换、聚合等操作。</w:t>
      </w:r>
    </w:p>
    <w:p w:rsidR="00FC62B5" w:rsidRDefault="00FC62B5" w:rsidP="00FC62B5">
      <w:pPr>
        <w:pStyle w:val="a3"/>
      </w:pPr>
      <w:r>
        <w:rPr>
          <w:noProof/>
        </w:rPr>
        <w:lastRenderedPageBreak/>
        <w:drawing>
          <wp:inline distT="0" distB="0" distL="0" distR="0">
            <wp:extent cx="3721113" cy="1567246"/>
            <wp:effectExtent l="0" t="0" r="0" b="0"/>
            <wp:docPr id="4" name="图片 4" descr="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0665" cy="1571269"/>
                    </a:xfrm>
                    <a:prstGeom prst="rect">
                      <a:avLst/>
                    </a:prstGeom>
                    <a:noFill/>
                    <a:ln>
                      <a:noFill/>
                    </a:ln>
                  </pic:spPr>
                </pic:pic>
              </a:graphicData>
            </a:graphic>
          </wp:inline>
        </w:drawing>
      </w:r>
    </w:p>
    <w:p w:rsidR="00FC62B5" w:rsidRPr="00FC62B5" w:rsidRDefault="00FC62B5" w:rsidP="00FC62B5">
      <w:pPr>
        <w:widowControl/>
        <w:jc w:val="left"/>
        <w:rPr>
          <w:rFonts w:ascii="宋体" w:hAnsi="宋体"/>
          <w:color w:val="4F4F4F"/>
        </w:rPr>
      </w:pPr>
      <w:hyperlink r:id="rId12" w:tgtFrame="_blank" w:history="1">
        <w:r w:rsidRPr="00D70D5C">
          <w:rPr>
            <w:rFonts w:ascii="宋体" w:hAnsi="宋体"/>
            <w:color w:val="4F4F4F"/>
          </w:rPr>
          <w:t>Logstash</w:t>
        </w:r>
      </w:hyperlink>
    </w:p>
    <w:p w:rsidR="00D70D5C" w:rsidRPr="00D70D5C" w:rsidRDefault="00FC62B5" w:rsidP="00D70D5C">
      <w:pPr>
        <w:widowControl/>
        <w:spacing w:after="240" w:line="390" w:lineRule="atLeast"/>
        <w:ind w:firstLine="420"/>
        <w:jc w:val="left"/>
        <w:rPr>
          <w:rFonts w:ascii="宋体" w:hAnsi="宋体"/>
          <w:color w:val="4F4F4F"/>
        </w:rPr>
      </w:pPr>
      <w:proofErr w:type="spellStart"/>
      <w:r w:rsidRPr="00FC62B5">
        <w:rPr>
          <w:rFonts w:ascii="宋体" w:hAnsi="宋体"/>
          <w:color w:val="4F4F4F"/>
        </w:rPr>
        <w:t>Logstash</w:t>
      </w:r>
      <w:proofErr w:type="spellEnd"/>
      <w:r w:rsidRPr="00FC62B5">
        <w:rPr>
          <w:rFonts w:ascii="宋体" w:hAnsi="宋体"/>
          <w:color w:val="4F4F4F"/>
        </w:rPr>
        <w:t xml:space="preserve"> 是开源的服务器端数据处理管道，能够同时从多个来源采集数据，转换数据，然后将数据发送到您最喜欢的 “存储库” 中。</w:t>
      </w:r>
    </w:p>
    <w:p w:rsidR="00D70D5C" w:rsidRPr="00D70D5C" w:rsidRDefault="00D70D5C" w:rsidP="00D70D5C">
      <w:pPr>
        <w:widowControl/>
        <w:spacing w:after="240" w:line="390" w:lineRule="atLeast"/>
        <w:jc w:val="left"/>
        <w:rPr>
          <w:rFonts w:ascii="宋体" w:hAnsi="宋体"/>
          <w:color w:val="4F4F4F"/>
        </w:rPr>
      </w:pPr>
      <w:hyperlink r:id="rId13" w:tgtFrame="_blank" w:history="1">
        <w:r w:rsidRPr="00D70D5C">
          <w:rPr>
            <w:rFonts w:ascii="宋体" w:hAnsi="宋体"/>
            <w:color w:val="4F4F4F"/>
          </w:rPr>
          <w:t>Kafka</w:t>
        </w:r>
      </w:hyperlink>
    </w:p>
    <w:p w:rsidR="00D70D5C" w:rsidRPr="00D70D5C" w:rsidRDefault="00D70D5C" w:rsidP="00D70D5C">
      <w:pPr>
        <w:widowControl/>
        <w:spacing w:after="240" w:line="390" w:lineRule="atLeast"/>
        <w:ind w:firstLine="420"/>
        <w:jc w:val="left"/>
        <w:rPr>
          <w:rFonts w:ascii="宋体" w:hAnsi="宋体"/>
          <w:color w:val="4F4F4F"/>
        </w:rPr>
      </w:pPr>
      <w:r w:rsidRPr="00D70D5C">
        <w:rPr>
          <w:rFonts w:ascii="宋体" w:hAnsi="宋体"/>
          <w:color w:val="4F4F4F"/>
        </w:rPr>
        <w:t>消息队列，一个分布式流平台。</w:t>
      </w:r>
    </w:p>
    <w:p w:rsidR="00D70D5C" w:rsidRPr="00D70D5C" w:rsidRDefault="00D70D5C" w:rsidP="00D70D5C">
      <w:pPr>
        <w:widowControl/>
        <w:jc w:val="left"/>
        <w:rPr>
          <w:rFonts w:ascii="宋体" w:hAnsi="宋体"/>
          <w:color w:val="4F4F4F"/>
        </w:rPr>
      </w:pPr>
      <w:hyperlink r:id="rId14" w:tgtFrame="_blank" w:history="1">
        <w:r w:rsidRPr="00D70D5C">
          <w:rPr>
            <w:rFonts w:ascii="宋体" w:hAnsi="宋体"/>
            <w:color w:val="4F4F4F"/>
          </w:rPr>
          <w:t>RocketMQ</w:t>
        </w:r>
      </w:hyperlink>
    </w:p>
    <w:p w:rsidR="00D70D5C" w:rsidRPr="00D70D5C" w:rsidRDefault="00D70D5C" w:rsidP="00D70D5C">
      <w:pPr>
        <w:widowControl/>
        <w:spacing w:after="240" w:line="390" w:lineRule="atLeast"/>
        <w:ind w:firstLine="420"/>
        <w:jc w:val="left"/>
        <w:rPr>
          <w:rFonts w:ascii="宋体" w:hAnsi="宋体"/>
          <w:color w:val="4F4F4F"/>
        </w:rPr>
      </w:pPr>
      <w:r w:rsidRPr="00D70D5C">
        <w:rPr>
          <w:rFonts w:ascii="宋体" w:hAnsi="宋体"/>
          <w:color w:val="4F4F4F"/>
        </w:rPr>
        <w:t>阿里巴巴开源的消息队列。</w:t>
      </w:r>
    </w:p>
    <w:p w:rsidR="00FC62B5" w:rsidRDefault="00D70D5C" w:rsidP="00D70D5C">
      <w:pPr>
        <w:pStyle w:val="a3"/>
      </w:pPr>
      <w:r>
        <w:rPr>
          <w:rFonts w:hint="eastAsia"/>
        </w:rPr>
        <w:t>存储层</w:t>
      </w:r>
    </w:p>
    <w:p w:rsidR="00D70D5C" w:rsidRPr="00D70D5C" w:rsidRDefault="00D70D5C" w:rsidP="00D70D5C">
      <w:pPr>
        <w:widowControl/>
        <w:jc w:val="left"/>
        <w:rPr>
          <w:rFonts w:ascii="宋体" w:hAnsi="宋体"/>
          <w:b/>
          <w:color w:val="4F4F4F"/>
        </w:rPr>
      </w:pPr>
      <w:hyperlink r:id="rId15" w:tgtFrame="_blank" w:history="1">
        <w:r w:rsidRPr="00D70D5C">
          <w:rPr>
            <w:rFonts w:ascii="宋体" w:hAnsi="宋体"/>
            <w:b/>
            <w:color w:val="4F4F4F"/>
          </w:rPr>
          <w:t>HBase</w:t>
        </w:r>
      </w:hyperlink>
    </w:p>
    <w:p w:rsidR="00D70D5C" w:rsidRPr="00D70D5C" w:rsidRDefault="00D70D5C" w:rsidP="00D70D5C">
      <w:pPr>
        <w:widowControl/>
        <w:spacing w:after="240" w:line="390" w:lineRule="atLeast"/>
        <w:ind w:firstLine="420"/>
        <w:jc w:val="left"/>
        <w:rPr>
          <w:rFonts w:ascii="宋体" w:hAnsi="宋体"/>
          <w:color w:val="4F4F4F"/>
        </w:rPr>
      </w:pPr>
      <w:proofErr w:type="spellStart"/>
      <w:r w:rsidRPr="00D70D5C">
        <w:rPr>
          <w:rFonts w:ascii="宋体" w:hAnsi="宋体"/>
          <w:color w:val="4F4F4F"/>
        </w:rPr>
        <w:t>HBase</w:t>
      </w:r>
      <w:proofErr w:type="spellEnd"/>
      <w:r w:rsidRPr="00D70D5C">
        <w:rPr>
          <w:rFonts w:ascii="宋体" w:hAnsi="宋体"/>
          <w:color w:val="4F4F4F"/>
        </w:rPr>
        <w:t xml:space="preserve"> is the Hadoop database, a distributed, scalable, big data store.</w:t>
      </w:r>
    </w:p>
    <w:p w:rsidR="00D70D5C" w:rsidRPr="00D70D5C" w:rsidRDefault="00D70D5C" w:rsidP="00D70D5C">
      <w:pPr>
        <w:widowControl/>
        <w:spacing w:before="120"/>
        <w:jc w:val="left"/>
        <w:rPr>
          <w:rFonts w:ascii="宋体" w:hAnsi="宋体"/>
          <w:b/>
          <w:color w:val="4F4F4F"/>
        </w:rPr>
      </w:pPr>
      <w:proofErr w:type="spellStart"/>
      <w:r w:rsidRPr="00D70D5C">
        <w:rPr>
          <w:rFonts w:ascii="宋体" w:hAnsi="宋体"/>
          <w:b/>
          <w:color w:val="4F4F4F"/>
        </w:rPr>
        <w:t>Alluxio</w:t>
      </w:r>
      <w:proofErr w:type="spellEnd"/>
      <w:r w:rsidRPr="00D70D5C">
        <w:rPr>
          <w:rFonts w:ascii="宋体" w:hAnsi="宋体"/>
          <w:b/>
          <w:color w:val="4F4F4F"/>
        </w:rPr>
        <w:t>/</w:t>
      </w:r>
      <w:proofErr w:type="spellStart"/>
      <w:r w:rsidRPr="00D70D5C">
        <w:rPr>
          <w:rFonts w:ascii="宋体" w:hAnsi="宋体"/>
          <w:b/>
          <w:color w:val="4F4F4F"/>
        </w:rPr>
        <w:t>Redis</w:t>
      </w:r>
      <w:proofErr w:type="spellEnd"/>
      <w:r w:rsidRPr="00D70D5C">
        <w:rPr>
          <w:rFonts w:ascii="宋体" w:hAnsi="宋体"/>
          <w:b/>
          <w:color w:val="4F4F4F"/>
        </w:rPr>
        <w:t>/Ignite</w:t>
      </w:r>
    </w:p>
    <w:p w:rsidR="00D70D5C" w:rsidRPr="00D70D5C" w:rsidRDefault="00D70D5C" w:rsidP="00D70D5C">
      <w:pPr>
        <w:widowControl/>
        <w:spacing w:line="390" w:lineRule="atLeast"/>
        <w:ind w:firstLine="420"/>
        <w:jc w:val="left"/>
        <w:rPr>
          <w:rFonts w:ascii="宋体" w:hAnsi="宋体"/>
          <w:color w:val="4F4F4F"/>
        </w:rPr>
      </w:pPr>
      <w:hyperlink r:id="rId16" w:tgtFrame="_blank" w:history="1">
        <w:r w:rsidRPr="00D70D5C">
          <w:rPr>
            <w:rFonts w:ascii="宋体" w:hAnsi="宋体"/>
            <w:color w:val="4F4F4F"/>
          </w:rPr>
          <w:t>Alluxio</w:t>
        </w:r>
      </w:hyperlink>
      <w:r w:rsidRPr="00D70D5C">
        <w:rPr>
          <w:rFonts w:ascii="宋体" w:hAnsi="宋体"/>
          <w:color w:val="4F4F4F"/>
        </w:rPr>
        <w:t xml:space="preserve">以内存为中心分布式存储系统，从下图可以看出， </w:t>
      </w:r>
      <w:proofErr w:type="spellStart"/>
      <w:r w:rsidRPr="00D70D5C">
        <w:rPr>
          <w:rFonts w:ascii="宋体" w:hAnsi="宋体"/>
          <w:color w:val="4F4F4F"/>
        </w:rPr>
        <w:t>Alluxio</w:t>
      </w:r>
      <w:proofErr w:type="spellEnd"/>
      <w:r w:rsidRPr="00D70D5C">
        <w:rPr>
          <w:rFonts w:ascii="宋体" w:hAnsi="宋体"/>
          <w:color w:val="4F4F4F"/>
        </w:rPr>
        <w:t>主要有两大功能，第一提供一个文件系统层的抽象，统一文件系统接口，桥接储存系统和计算框架；第二通过内存实现对远程数据的加速访问。</w:t>
      </w:r>
    </w:p>
    <w:p w:rsidR="00D70D5C" w:rsidRDefault="00D70D5C" w:rsidP="00D70D5C">
      <w:pPr>
        <w:rPr>
          <w:rFonts w:ascii="宋体" w:hAnsi="宋体"/>
          <w:color w:val="4F4F4F"/>
        </w:rPr>
      </w:pPr>
      <w:hyperlink r:id="rId17" w:tgtFrame="_blank" w:history="1">
        <w:r w:rsidRPr="00D70D5C">
          <w:rPr>
            <w:rFonts w:ascii="宋体" w:hAnsi="宋体"/>
            <w:color w:val="4F4F4F"/>
          </w:rPr>
          <w:t>Redis</w:t>
        </w:r>
      </w:hyperlink>
      <w:r w:rsidRPr="00D70D5C">
        <w:rPr>
          <w:rFonts w:ascii="宋体" w:hAnsi="宋体" w:hint="eastAsia"/>
          <w:color w:val="4F4F4F"/>
        </w:rPr>
        <w:t>是一个开源的</w:t>
      </w:r>
      <w:r w:rsidRPr="00D70D5C">
        <w:rPr>
          <w:rFonts w:ascii="宋体" w:hAnsi="宋体"/>
          <w:b/>
          <w:bCs/>
        </w:rPr>
        <w:t>内存</w:t>
      </w:r>
      <w:r w:rsidRPr="00D70D5C">
        <w:rPr>
          <w:rFonts w:ascii="宋体" w:hAnsi="宋体" w:hint="eastAsia"/>
          <w:color w:val="4F4F4F"/>
        </w:rPr>
        <w:t>键值数据库，相比于</w:t>
      </w:r>
      <w:proofErr w:type="spellStart"/>
      <w:r w:rsidRPr="00D70D5C">
        <w:rPr>
          <w:rFonts w:ascii="宋体" w:hAnsi="宋体" w:hint="eastAsia"/>
          <w:color w:val="4F4F4F"/>
        </w:rPr>
        <w:t>Memcache</w:t>
      </w:r>
      <w:proofErr w:type="spellEnd"/>
      <w:r w:rsidRPr="00D70D5C">
        <w:rPr>
          <w:rFonts w:ascii="宋体" w:hAnsi="宋体" w:hint="eastAsia"/>
          <w:color w:val="4F4F4F"/>
        </w:rPr>
        <w:t xml:space="preserve">，支持丰富的数据结构。 </w:t>
      </w:r>
      <w:r w:rsidRPr="00D70D5C">
        <w:rPr>
          <w:rFonts w:ascii="宋体" w:hAnsi="宋体"/>
          <w:color w:val="4F4F4F"/>
        </w:rPr>
        <w:br/>
      </w:r>
      <w:hyperlink r:id="rId18" w:tgtFrame="_blank" w:history="1">
        <w:r w:rsidRPr="00D70D5C">
          <w:rPr>
            <w:rFonts w:ascii="宋体" w:hAnsi="宋体"/>
            <w:color w:val="4F4F4F"/>
          </w:rPr>
          <w:t>Ignit</w:t>
        </w:r>
      </w:hyperlink>
      <w:r w:rsidRPr="00D70D5C">
        <w:rPr>
          <w:rFonts w:ascii="宋体" w:hAnsi="宋体" w:hint="eastAsia"/>
          <w:color w:val="4F4F4F"/>
        </w:rPr>
        <w:t>是一个</w:t>
      </w:r>
      <w:r w:rsidRPr="00D70D5C">
        <w:rPr>
          <w:rFonts w:ascii="宋体" w:hAnsi="宋体"/>
          <w:b/>
          <w:bCs/>
        </w:rPr>
        <w:t>以内存为中心</w:t>
      </w:r>
      <w:r w:rsidRPr="00D70D5C">
        <w:rPr>
          <w:rFonts w:ascii="宋体" w:hAnsi="宋体" w:hint="eastAsia"/>
          <w:color w:val="4F4F4F"/>
        </w:rPr>
        <w:t>的分布式数据库，缓存和处理平台，用于事务，分析和流式工作负载，在PB级别的数据上提供接近内存速度访问数据。</w:t>
      </w:r>
    </w:p>
    <w:p w:rsidR="00D70D5C" w:rsidRPr="00D70D5C" w:rsidRDefault="00D70D5C" w:rsidP="00D70D5C">
      <w:pPr>
        <w:rPr>
          <w:rFonts w:ascii="宋体" w:hAnsi="宋体" w:hint="eastAsia"/>
          <w:b/>
          <w:color w:val="4F4F4F"/>
        </w:rPr>
      </w:pPr>
      <w:proofErr w:type="spellStart"/>
      <w:r w:rsidRPr="00D70D5C">
        <w:rPr>
          <w:rFonts w:ascii="宋体" w:hAnsi="宋体"/>
          <w:b/>
          <w:color w:val="4F4F4F"/>
        </w:rPr>
        <w:t>TiDB</w:t>
      </w:r>
      <w:proofErr w:type="spellEnd"/>
    </w:p>
    <w:p w:rsidR="00D70D5C" w:rsidRPr="00D70D5C" w:rsidRDefault="00D70D5C" w:rsidP="00D70D5C">
      <w:pPr>
        <w:ind w:firstLine="420"/>
        <w:rPr>
          <w:rFonts w:ascii="宋体" w:hAnsi="宋体"/>
          <w:color w:val="4F4F4F"/>
        </w:rPr>
      </w:pPr>
      <w:proofErr w:type="spellStart"/>
      <w:r w:rsidRPr="00D70D5C">
        <w:rPr>
          <w:rFonts w:ascii="宋体" w:hAnsi="宋体"/>
          <w:color w:val="4F4F4F"/>
        </w:rPr>
        <w:t>TiDB</w:t>
      </w:r>
      <w:proofErr w:type="spellEnd"/>
      <w:r w:rsidRPr="00D70D5C">
        <w:rPr>
          <w:rFonts w:ascii="宋体" w:hAnsi="宋体"/>
          <w:color w:val="4F4F4F"/>
        </w:rPr>
        <w:t>私有</w:t>
      </w:r>
      <w:proofErr w:type="spellStart"/>
      <w:r w:rsidRPr="00D70D5C">
        <w:rPr>
          <w:rFonts w:ascii="宋体" w:hAnsi="宋体"/>
          <w:color w:val="4F4F4F"/>
        </w:rPr>
        <w:t>PingCap</w:t>
      </w:r>
      <w:proofErr w:type="spellEnd"/>
      <w:r w:rsidRPr="00D70D5C">
        <w:rPr>
          <w:rFonts w:ascii="宋体" w:hAnsi="宋体"/>
          <w:color w:val="4F4F4F"/>
        </w:rPr>
        <w:t>开源的分布式</w:t>
      </w:r>
      <w:proofErr w:type="spellStart"/>
      <w:r w:rsidRPr="00D70D5C">
        <w:rPr>
          <w:rFonts w:ascii="宋体" w:hAnsi="宋体"/>
          <w:color w:val="4F4F4F"/>
        </w:rPr>
        <w:t>NewSQL</w:t>
      </w:r>
      <w:proofErr w:type="spellEnd"/>
      <w:r w:rsidRPr="00D70D5C">
        <w:rPr>
          <w:rFonts w:ascii="宋体" w:hAnsi="宋体"/>
          <w:color w:val="4F4F4F"/>
        </w:rPr>
        <w:t>关系型数据库。</w:t>
      </w:r>
      <w:proofErr w:type="spellStart"/>
      <w:r w:rsidRPr="00D70D5C">
        <w:rPr>
          <w:rFonts w:ascii="宋体" w:hAnsi="宋体"/>
          <w:color w:val="4F4F4F"/>
        </w:rPr>
        <w:t>NewSQL</w:t>
      </w:r>
      <w:proofErr w:type="spellEnd"/>
      <w:r w:rsidRPr="00D70D5C">
        <w:rPr>
          <w:rFonts w:ascii="宋体" w:hAnsi="宋体"/>
          <w:color w:val="4F4F4F"/>
        </w:rPr>
        <w:t>数据库有两个流派，分别是以Google为代表的Spanner/F1和以Amazon 为代表的Aurora(极光)，目前国内做</w:t>
      </w:r>
      <w:proofErr w:type="spellStart"/>
      <w:r w:rsidRPr="00D70D5C">
        <w:rPr>
          <w:rFonts w:ascii="宋体" w:hAnsi="宋体"/>
          <w:color w:val="4F4F4F"/>
        </w:rPr>
        <w:t>NewSQL</w:t>
      </w:r>
      <w:proofErr w:type="spellEnd"/>
      <w:r w:rsidRPr="00D70D5C">
        <w:rPr>
          <w:rFonts w:ascii="宋体" w:hAnsi="宋体"/>
          <w:color w:val="4F4F4F"/>
        </w:rPr>
        <w:t>数据库主要是参考Google的Spanner架构，Google Spanner也是未来</w:t>
      </w:r>
      <w:proofErr w:type="spellStart"/>
      <w:r w:rsidRPr="00D70D5C">
        <w:rPr>
          <w:rFonts w:ascii="宋体" w:hAnsi="宋体"/>
          <w:color w:val="4F4F4F"/>
        </w:rPr>
        <w:t>NewSQL</w:t>
      </w:r>
      <w:proofErr w:type="spellEnd"/>
      <w:r w:rsidRPr="00D70D5C">
        <w:rPr>
          <w:rFonts w:ascii="宋体" w:hAnsi="宋体"/>
          <w:color w:val="4F4F4F"/>
        </w:rPr>
        <w:t>的发展趋势。</w:t>
      </w:r>
    </w:p>
    <w:p w:rsidR="00D70D5C" w:rsidRPr="00D70D5C" w:rsidRDefault="00D70D5C" w:rsidP="00D70D5C">
      <w:pPr>
        <w:widowControl/>
        <w:jc w:val="left"/>
        <w:rPr>
          <w:rFonts w:ascii="宋体" w:hAnsi="宋体"/>
          <w:b/>
          <w:color w:val="4F4F4F"/>
        </w:rPr>
      </w:pPr>
      <w:hyperlink r:id="rId19" w:tgtFrame="_blank" w:history="1">
        <w:r w:rsidRPr="00D70D5C">
          <w:rPr>
            <w:rFonts w:ascii="宋体" w:hAnsi="宋体"/>
            <w:b/>
            <w:color w:val="4F4F4F"/>
          </w:rPr>
          <w:t>HDFS</w:t>
        </w:r>
      </w:hyperlink>
    </w:p>
    <w:p w:rsidR="00D70D5C" w:rsidRPr="00D70D5C" w:rsidRDefault="00D70D5C" w:rsidP="00D70D5C">
      <w:pPr>
        <w:widowControl/>
        <w:spacing w:after="240" w:line="390" w:lineRule="atLeast"/>
        <w:ind w:firstLine="420"/>
        <w:jc w:val="left"/>
        <w:rPr>
          <w:rFonts w:ascii="宋体" w:hAnsi="宋体"/>
          <w:color w:val="4F4F4F"/>
        </w:rPr>
      </w:pPr>
      <w:r w:rsidRPr="00D70D5C">
        <w:rPr>
          <w:rFonts w:ascii="宋体" w:hAnsi="宋体"/>
          <w:color w:val="4F4F4F"/>
        </w:rPr>
        <w:t>Hadoop的分布式文件系统。</w:t>
      </w:r>
    </w:p>
    <w:p w:rsidR="00D70D5C" w:rsidRPr="00D70D5C" w:rsidRDefault="00D70D5C" w:rsidP="00D70D5C">
      <w:pPr>
        <w:widowControl/>
        <w:jc w:val="left"/>
        <w:rPr>
          <w:rFonts w:ascii="宋体" w:hAnsi="宋体"/>
          <w:b/>
          <w:color w:val="000000" w:themeColor="text1"/>
        </w:rPr>
      </w:pPr>
      <w:hyperlink r:id="rId20" w:tgtFrame="_blank" w:history="1">
        <w:r w:rsidRPr="00D70D5C">
          <w:rPr>
            <w:rFonts w:ascii="宋体" w:hAnsi="宋体"/>
            <w:b/>
            <w:color w:val="000000" w:themeColor="text1"/>
          </w:rPr>
          <w:t>Kudu</w:t>
        </w:r>
      </w:hyperlink>
    </w:p>
    <w:p w:rsidR="00D70D5C" w:rsidRPr="00D70D5C" w:rsidRDefault="00D70D5C" w:rsidP="00D70D5C">
      <w:pPr>
        <w:widowControl/>
        <w:spacing w:after="240" w:line="390" w:lineRule="atLeast"/>
        <w:ind w:firstLine="420"/>
        <w:jc w:val="left"/>
        <w:rPr>
          <w:rFonts w:ascii="宋体" w:hAnsi="宋体"/>
          <w:color w:val="4F4F4F"/>
        </w:rPr>
      </w:pPr>
      <w:r w:rsidRPr="00D70D5C">
        <w:rPr>
          <w:rFonts w:ascii="宋体" w:hAnsi="宋体"/>
          <w:color w:val="4F4F4F"/>
        </w:rPr>
        <w:lastRenderedPageBreak/>
        <w:t>Kudu是</w:t>
      </w:r>
      <w:proofErr w:type="spellStart"/>
      <w:r w:rsidRPr="00D70D5C">
        <w:rPr>
          <w:rFonts w:ascii="宋体" w:hAnsi="宋体"/>
          <w:color w:val="4F4F4F"/>
        </w:rPr>
        <w:t>cloudera</w:t>
      </w:r>
      <w:proofErr w:type="spellEnd"/>
      <w:r w:rsidRPr="00D70D5C">
        <w:rPr>
          <w:rFonts w:ascii="宋体" w:hAnsi="宋体"/>
          <w:color w:val="4F4F4F"/>
        </w:rPr>
        <w:t>开源的运行在</w:t>
      </w:r>
      <w:proofErr w:type="spellStart"/>
      <w:r w:rsidRPr="00D70D5C">
        <w:rPr>
          <w:rFonts w:ascii="宋体" w:hAnsi="宋体"/>
          <w:color w:val="4F4F4F"/>
        </w:rPr>
        <w:t>hadoop</w:t>
      </w:r>
      <w:proofErr w:type="spellEnd"/>
      <w:r w:rsidRPr="00D70D5C">
        <w:rPr>
          <w:rFonts w:ascii="宋体" w:hAnsi="宋体"/>
          <w:color w:val="4F4F4F"/>
        </w:rPr>
        <w:t>平台上的列式存储系统,拥有Hadoop生态系统应用的常见技术特性，运行在一般的商用硬件上，支持水平扩展,高可用，目前是Apache Hadoop生态圈的新成员之一（incubating）。</w:t>
      </w:r>
    </w:p>
    <w:p w:rsidR="00D70D5C" w:rsidRDefault="00B638EC" w:rsidP="00B638EC">
      <w:pPr>
        <w:pStyle w:val="a3"/>
      </w:pPr>
      <w:r>
        <w:rPr>
          <w:rFonts w:hint="eastAsia"/>
        </w:rPr>
        <w:t>计算层</w:t>
      </w:r>
    </w:p>
    <w:p w:rsidR="0091401D" w:rsidRDefault="0091401D" w:rsidP="00B638EC">
      <w:pPr>
        <w:pStyle w:val="a3"/>
        <w:rPr>
          <w:rFonts w:hint="eastAsia"/>
        </w:rPr>
      </w:pPr>
      <w:r>
        <w:rPr>
          <w:noProof/>
        </w:rPr>
        <w:drawing>
          <wp:inline distT="0" distB="0" distL="0" distR="0">
            <wp:extent cx="5133181" cy="1046287"/>
            <wp:effectExtent l="0" t="0" r="0" b="1905"/>
            <wp:docPr id="5" name="图片 5" descr="计算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层"/>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1221" cy="1047926"/>
                    </a:xfrm>
                    <a:prstGeom prst="rect">
                      <a:avLst/>
                    </a:prstGeom>
                    <a:noFill/>
                    <a:ln>
                      <a:noFill/>
                    </a:ln>
                  </pic:spPr>
                </pic:pic>
              </a:graphicData>
            </a:graphic>
          </wp:inline>
        </w:drawing>
      </w:r>
    </w:p>
    <w:p w:rsidR="00B638EC" w:rsidRPr="00B638EC" w:rsidRDefault="00B638EC" w:rsidP="00B638EC">
      <w:pPr>
        <w:rPr>
          <w:rFonts w:hint="eastAsia"/>
          <w:b/>
          <w:color w:val="000000" w:themeColor="text1"/>
        </w:rPr>
      </w:pPr>
      <w:r w:rsidRPr="00B638EC">
        <w:rPr>
          <w:b/>
          <w:color w:val="000000" w:themeColor="text1"/>
        </w:rPr>
        <w:t>Hive</w:t>
      </w:r>
    </w:p>
    <w:p w:rsidR="00B638EC" w:rsidRDefault="00B638EC" w:rsidP="00B638EC">
      <w:pPr>
        <w:ind w:firstLine="420"/>
      </w:pPr>
      <w:r>
        <w:t xml:space="preserve">Facebook </w:t>
      </w:r>
      <w:r>
        <w:t>开源。</w:t>
      </w:r>
      <w:r>
        <w:t>Hive</w:t>
      </w:r>
      <w:r>
        <w:t>是一个构建在</w:t>
      </w:r>
      <w:r>
        <w:t>Hadoop</w:t>
      </w:r>
      <w:r>
        <w:t>上的数据仓库框架。</w:t>
      </w:r>
      <w:r>
        <w:t>Hive</w:t>
      </w:r>
      <w:r>
        <w:t>的设计目标是让精通</w:t>
      </w:r>
      <w:r>
        <w:t>SQL</w:t>
      </w:r>
      <w:r>
        <w:t>技能但</w:t>
      </w:r>
      <w:r>
        <w:t>Java</w:t>
      </w:r>
      <w:r>
        <w:t>编程技能相对较弱的分析师能对存放在</w:t>
      </w:r>
      <w:r>
        <w:t>Hadoop</w:t>
      </w:r>
      <w:r>
        <w:t>上的大</w:t>
      </w:r>
      <w:proofErr w:type="gramStart"/>
      <w:r>
        <w:t>规</w:t>
      </w:r>
      <w:proofErr w:type="gramEnd"/>
      <w:r>
        <w:t>数据执行查询。</w:t>
      </w:r>
      <w:r>
        <w:t xml:space="preserve"> </w:t>
      </w:r>
    </w:p>
    <w:p w:rsidR="00B638EC" w:rsidRDefault="00B638EC" w:rsidP="00B638EC">
      <w:pPr>
        <w:ind w:firstLine="420"/>
      </w:pPr>
      <w:r>
        <w:t>Hive</w:t>
      </w:r>
      <w:r>
        <w:t>的查询语言</w:t>
      </w:r>
      <w:proofErr w:type="spellStart"/>
      <w:r>
        <w:t>HiveQL</w:t>
      </w:r>
      <w:proofErr w:type="spellEnd"/>
      <w:r>
        <w:t>是基于</w:t>
      </w:r>
      <w:r>
        <w:t>SQL</w:t>
      </w:r>
      <w:r>
        <w:t>的。任何熟悉</w:t>
      </w:r>
      <w:r>
        <w:t>SQL</w:t>
      </w:r>
      <w:r>
        <w:t>的人都可以轻松使用</w:t>
      </w:r>
      <w:proofErr w:type="spellStart"/>
      <w:r>
        <w:t>HiveSQL</w:t>
      </w:r>
      <w:proofErr w:type="spellEnd"/>
      <w:r>
        <w:t>写查询。和</w:t>
      </w:r>
      <w:r>
        <w:t>RDBMS</w:t>
      </w:r>
      <w:r>
        <w:t>相同，</w:t>
      </w:r>
      <w:r>
        <w:t>Hive</w:t>
      </w:r>
      <w:r>
        <w:t>要求所有数据必须存储在表中，而表必须有模式（</w:t>
      </w:r>
      <w:r>
        <w:t>Schema</w:t>
      </w:r>
      <w:r>
        <w:t>），</w:t>
      </w:r>
      <w:proofErr w:type="gramStart"/>
      <w:r>
        <w:t>且模式</w:t>
      </w:r>
      <w:proofErr w:type="gramEnd"/>
      <w:r>
        <w:t>由</w:t>
      </w:r>
      <w:r>
        <w:t>Hive</w:t>
      </w:r>
      <w:r>
        <w:t>进行管理。</w:t>
      </w:r>
    </w:p>
    <w:p w:rsidR="00D37F5A" w:rsidRPr="00D37F5A" w:rsidRDefault="00D37F5A" w:rsidP="00D37F5A">
      <w:pPr>
        <w:rPr>
          <w:b/>
        </w:rPr>
      </w:pPr>
      <w:r w:rsidRPr="00D37F5A">
        <w:rPr>
          <w:b/>
        </w:rPr>
        <w:t xml:space="preserve">Spark </w:t>
      </w:r>
    </w:p>
    <w:p w:rsidR="00D37F5A" w:rsidRDefault="00D37F5A" w:rsidP="00D37F5A">
      <w:pPr>
        <w:ind w:firstLine="420"/>
      </w:pPr>
      <w:r>
        <w:t>Spark</w:t>
      </w:r>
      <w:r>
        <w:t>是一个分布式计算框架。</w:t>
      </w:r>
    </w:p>
    <w:p w:rsidR="00D37F5A" w:rsidRPr="00D37F5A" w:rsidRDefault="00D37F5A" w:rsidP="00D37F5A">
      <w:pPr>
        <w:rPr>
          <w:b/>
        </w:rPr>
      </w:pPr>
      <w:r w:rsidRPr="00D37F5A">
        <w:rPr>
          <w:b/>
        </w:rPr>
        <w:t xml:space="preserve">Storm </w:t>
      </w:r>
    </w:p>
    <w:p w:rsidR="00D37F5A" w:rsidRDefault="00D37F5A" w:rsidP="00D37F5A">
      <w:pPr>
        <w:ind w:firstLine="420"/>
      </w:pPr>
      <w:r>
        <w:t>Storm</w:t>
      </w:r>
      <w:r>
        <w:t>是一个分布式的、高容错的实时计算系统。</w:t>
      </w:r>
      <w:r>
        <w:t>Storm</w:t>
      </w:r>
      <w:r>
        <w:t>对于实时计算的</w:t>
      </w:r>
      <w:proofErr w:type="gramStart"/>
      <w:r>
        <w:t>的</w:t>
      </w:r>
      <w:proofErr w:type="gramEnd"/>
      <w:r>
        <w:t>意义相当于</w:t>
      </w:r>
      <w:r>
        <w:t>Hadoop</w:t>
      </w:r>
      <w:r>
        <w:t>对于批处理的意义。</w:t>
      </w:r>
      <w:r>
        <w:t>Hadoop</w:t>
      </w:r>
      <w:r>
        <w:t>为我们提供了</w:t>
      </w:r>
      <w:r>
        <w:t>Map</w:t>
      </w:r>
      <w:r>
        <w:t>和</w:t>
      </w:r>
      <w:r>
        <w:t>Reduce</w:t>
      </w:r>
      <w:r>
        <w:t>原语，使我们对数据进行批处理变的非常的简单和优美。同样，</w:t>
      </w:r>
      <w:r>
        <w:t>Storm</w:t>
      </w:r>
      <w:r>
        <w:t>也对数据的实时计算提供了简单</w:t>
      </w:r>
      <w:r>
        <w:t>Spout</w:t>
      </w:r>
      <w:r>
        <w:t>和</w:t>
      </w:r>
      <w:r>
        <w:t>Bolt</w:t>
      </w:r>
      <w:r>
        <w:t>原语。</w:t>
      </w:r>
      <w:r>
        <w:t xml:space="preserve"> </w:t>
      </w:r>
    </w:p>
    <w:p w:rsidR="00B638EC" w:rsidRDefault="00D37F5A" w:rsidP="0091401D">
      <w:pPr>
        <w:ind w:firstLine="420"/>
      </w:pPr>
      <w:r>
        <w:t>Storm</w:t>
      </w:r>
      <w:r>
        <w:t>适用的场景：</w:t>
      </w:r>
      <w:r>
        <w:t>①</w:t>
      </w:r>
      <w:r>
        <w:t>、流数据处理：</w:t>
      </w:r>
      <w:r>
        <w:t>Storm</w:t>
      </w:r>
      <w:r>
        <w:t>可以</w:t>
      </w:r>
      <w:proofErr w:type="gramStart"/>
      <w:r>
        <w:t>用来用来</w:t>
      </w:r>
      <w:proofErr w:type="gramEnd"/>
      <w:r>
        <w:t>处理源源不断的消息，并将处理之后的结果保存到持久化介质中。</w:t>
      </w:r>
      <w:r>
        <w:t>②</w:t>
      </w:r>
      <w:r>
        <w:t>、分布式</w:t>
      </w:r>
      <w:r>
        <w:t>RPC</w:t>
      </w:r>
      <w:r>
        <w:t>：由于</w:t>
      </w:r>
      <w:r>
        <w:t>Storm</w:t>
      </w:r>
      <w:r>
        <w:lastRenderedPageBreak/>
        <w:t>的处理组件都是分布式的，而且处理延迟都极低，所以可以</w:t>
      </w:r>
      <w:r>
        <w:t>Storm</w:t>
      </w:r>
      <w:r>
        <w:t>可以</w:t>
      </w:r>
      <w:proofErr w:type="gramStart"/>
      <w:r>
        <w:t>做为</w:t>
      </w:r>
      <w:proofErr w:type="gramEnd"/>
      <w:r>
        <w:t>一个通用的分布式</w:t>
      </w:r>
      <w:r>
        <w:t>RPC</w:t>
      </w:r>
      <w:r>
        <w:t>框架来使用。</w:t>
      </w:r>
    </w:p>
    <w:p w:rsidR="0091401D" w:rsidRPr="0091401D" w:rsidRDefault="0091401D" w:rsidP="0091401D">
      <w:pPr>
        <w:rPr>
          <w:rFonts w:hint="eastAsia"/>
          <w:b/>
        </w:rPr>
      </w:pPr>
      <w:proofErr w:type="spellStart"/>
      <w:r w:rsidRPr="0091401D">
        <w:rPr>
          <w:b/>
        </w:rPr>
        <w:t>Flink</w:t>
      </w:r>
      <w:proofErr w:type="spellEnd"/>
    </w:p>
    <w:p w:rsidR="0091401D" w:rsidRDefault="0091401D" w:rsidP="0091401D">
      <w:pPr>
        <w:ind w:firstLine="420"/>
      </w:pPr>
      <w:r>
        <w:t xml:space="preserve">Apache </w:t>
      </w:r>
      <w:proofErr w:type="spellStart"/>
      <w:r>
        <w:t>Flink</w:t>
      </w:r>
      <w:proofErr w:type="spellEnd"/>
      <w:r>
        <w:t xml:space="preserve"> is a framework and distributed processing engine for </w:t>
      </w:r>
      <w:proofErr w:type="spellStart"/>
      <w:r>
        <w:t>stateful</w:t>
      </w:r>
      <w:proofErr w:type="spellEnd"/>
      <w:r>
        <w:t xml:space="preserve"> computations over unbounded and bounded data streams. </w:t>
      </w:r>
      <w:proofErr w:type="spellStart"/>
      <w:r>
        <w:t>Flink</w:t>
      </w:r>
      <w:proofErr w:type="spellEnd"/>
      <w:r>
        <w:t xml:space="preserve"> has been designed to run in all common cluster environments, perform computations at in-memory speed and at any scale.</w:t>
      </w:r>
    </w:p>
    <w:p w:rsidR="0091401D" w:rsidRPr="0091401D" w:rsidRDefault="0091401D" w:rsidP="0091401D">
      <w:pPr>
        <w:rPr>
          <w:rFonts w:hint="eastAsia"/>
          <w:b/>
        </w:rPr>
      </w:pPr>
      <w:proofErr w:type="spellStart"/>
      <w:r w:rsidRPr="0091401D">
        <w:rPr>
          <w:b/>
        </w:rPr>
        <w:t>TensorFlow</w:t>
      </w:r>
      <w:proofErr w:type="spellEnd"/>
    </w:p>
    <w:p w:rsidR="0091401D" w:rsidRDefault="0091401D" w:rsidP="0091401D">
      <w:pPr>
        <w:ind w:firstLine="420"/>
      </w:pPr>
      <w:proofErr w:type="spellStart"/>
      <w:r>
        <w:t>TensorFlow</w:t>
      </w:r>
      <w:proofErr w:type="spellEnd"/>
      <w:r>
        <w:t>™ is an open source software library for high performance numerical computation. Its flexible architecture allows easy deployment of computation across a variety of platforms (CPUs, GPUs, TPUs), and from desktops to clusters of servers to mobile and edge devices. Originally developed by researchers and engineers from the Google Brain team within Google’s AI organization, it comes with strong support for machine learning and deep learning and the flexible numerical computation core is used across many other scientific domains.</w:t>
      </w:r>
    </w:p>
    <w:p w:rsidR="0091401D" w:rsidRPr="00D70D5C" w:rsidRDefault="0091401D" w:rsidP="0091401D">
      <w:pPr>
        <w:rPr>
          <w:rFonts w:hint="eastAsia"/>
        </w:rPr>
      </w:pPr>
    </w:p>
    <w:sectPr w:rsidR="0091401D" w:rsidRPr="00D70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5CF"/>
    <w:multiLevelType w:val="multilevel"/>
    <w:tmpl w:val="ED98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B61F6"/>
    <w:multiLevelType w:val="multilevel"/>
    <w:tmpl w:val="B22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2443"/>
    <w:multiLevelType w:val="multilevel"/>
    <w:tmpl w:val="A418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44E9A"/>
    <w:multiLevelType w:val="multilevel"/>
    <w:tmpl w:val="7E5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16D75"/>
    <w:multiLevelType w:val="multilevel"/>
    <w:tmpl w:val="F01A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375F3"/>
    <w:multiLevelType w:val="multilevel"/>
    <w:tmpl w:val="7D3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F0505"/>
    <w:multiLevelType w:val="multilevel"/>
    <w:tmpl w:val="604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74C69"/>
    <w:multiLevelType w:val="multilevel"/>
    <w:tmpl w:val="573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665C4"/>
    <w:multiLevelType w:val="multilevel"/>
    <w:tmpl w:val="B290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D3546"/>
    <w:multiLevelType w:val="multilevel"/>
    <w:tmpl w:val="DC08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5"/>
  </w:num>
  <w:num w:numId="5">
    <w:abstractNumId w:val="6"/>
  </w:num>
  <w:num w:numId="6">
    <w:abstractNumId w:val="3"/>
  </w:num>
  <w:num w:numId="7">
    <w:abstractNumId w:val="0"/>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33"/>
    <w:rsid w:val="0045589C"/>
    <w:rsid w:val="008974B0"/>
    <w:rsid w:val="0091401D"/>
    <w:rsid w:val="00A8300D"/>
    <w:rsid w:val="00B638EC"/>
    <w:rsid w:val="00CE2E33"/>
    <w:rsid w:val="00D37F5A"/>
    <w:rsid w:val="00D70D5C"/>
    <w:rsid w:val="00FC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A966"/>
  <w15:chartTrackingRefBased/>
  <w15:docId w15:val="{C13E6169-9621-4C67-BFDD-A45AFAAD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2B5"/>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标题"/>
    <w:basedOn w:val="a"/>
    <w:link w:val="a4"/>
    <w:qFormat/>
    <w:rsid w:val="00FC62B5"/>
    <w:rPr>
      <w:b/>
      <w:sz w:val="28"/>
    </w:rPr>
  </w:style>
  <w:style w:type="character" w:styleId="a5">
    <w:name w:val="Hyperlink"/>
    <w:basedOn w:val="a0"/>
    <w:uiPriority w:val="99"/>
    <w:semiHidden/>
    <w:unhideWhenUsed/>
    <w:rsid w:val="00FC62B5"/>
    <w:rPr>
      <w:color w:val="0000FF"/>
      <w:u w:val="single"/>
    </w:rPr>
  </w:style>
  <w:style w:type="character" w:customStyle="1" w:styleId="a4">
    <w:name w:val="正文标题 字符"/>
    <w:basedOn w:val="a0"/>
    <w:link w:val="a3"/>
    <w:rsid w:val="00FC62B5"/>
    <w:rPr>
      <w:rFonts w:eastAsia="宋体"/>
      <w:b/>
      <w:sz w:val="28"/>
    </w:rPr>
  </w:style>
  <w:style w:type="paragraph" w:styleId="a6">
    <w:name w:val="Normal (Web)"/>
    <w:basedOn w:val="a"/>
    <w:uiPriority w:val="99"/>
    <w:semiHidden/>
    <w:unhideWhenUsed/>
    <w:rsid w:val="00FC62B5"/>
    <w:pPr>
      <w:widowControl/>
      <w:spacing w:before="100" w:beforeAutospacing="1" w:after="100" w:afterAutospacing="1"/>
      <w:jc w:val="left"/>
    </w:pPr>
    <w:rPr>
      <w:rFonts w:ascii="宋体" w:hAnsi="宋体" w:cs="宋体"/>
      <w:kern w:val="0"/>
      <w:szCs w:val="24"/>
    </w:rPr>
  </w:style>
  <w:style w:type="character" w:styleId="a7">
    <w:name w:val="Strong"/>
    <w:basedOn w:val="a0"/>
    <w:uiPriority w:val="22"/>
    <w:qFormat/>
    <w:rsid w:val="00D70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30145">
      <w:bodyDiv w:val="1"/>
      <w:marLeft w:val="0"/>
      <w:marRight w:val="0"/>
      <w:marTop w:val="0"/>
      <w:marBottom w:val="0"/>
      <w:divBdr>
        <w:top w:val="none" w:sz="0" w:space="0" w:color="auto"/>
        <w:left w:val="none" w:sz="0" w:space="0" w:color="auto"/>
        <w:bottom w:val="none" w:sz="0" w:space="0" w:color="auto"/>
        <w:right w:val="none" w:sz="0" w:space="0" w:color="auto"/>
      </w:divBdr>
    </w:div>
    <w:div w:id="123356120">
      <w:bodyDiv w:val="1"/>
      <w:marLeft w:val="0"/>
      <w:marRight w:val="0"/>
      <w:marTop w:val="0"/>
      <w:marBottom w:val="0"/>
      <w:divBdr>
        <w:top w:val="none" w:sz="0" w:space="0" w:color="auto"/>
        <w:left w:val="none" w:sz="0" w:space="0" w:color="auto"/>
        <w:bottom w:val="none" w:sz="0" w:space="0" w:color="auto"/>
        <w:right w:val="none" w:sz="0" w:space="0" w:color="auto"/>
      </w:divBdr>
    </w:div>
    <w:div w:id="709695563">
      <w:bodyDiv w:val="1"/>
      <w:marLeft w:val="0"/>
      <w:marRight w:val="0"/>
      <w:marTop w:val="0"/>
      <w:marBottom w:val="0"/>
      <w:divBdr>
        <w:top w:val="none" w:sz="0" w:space="0" w:color="auto"/>
        <w:left w:val="none" w:sz="0" w:space="0" w:color="auto"/>
        <w:bottom w:val="none" w:sz="0" w:space="0" w:color="auto"/>
        <w:right w:val="none" w:sz="0" w:space="0" w:color="auto"/>
      </w:divBdr>
    </w:div>
    <w:div w:id="1269391974">
      <w:bodyDiv w:val="1"/>
      <w:marLeft w:val="0"/>
      <w:marRight w:val="0"/>
      <w:marTop w:val="0"/>
      <w:marBottom w:val="0"/>
      <w:divBdr>
        <w:top w:val="none" w:sz="0" w:space="0" w:color="auto"/>
        <w:left w:val="none" w:sz="0" w:space="0" w:color="auto"/>
        <w:bottom w:val="none" w:sz="0" w:space="0" w:color="auto"/>
        <w:right w:val="none" w:sz="0" w:space="0" w:color="auto"/>
      </w:divBdr>
    </w:div>
    <w:div w:id="1369649678">
      <w:bodyDiv w:val="1"/>
      <w:marLeft w:val="0"/>
      <w:marRight w:val="0"/>
      <w:marTop w:val="0"/>
      <w:marBottom w:val="0"/>
      <w:divBdr>
        <w:top w:val="none" w:sz="0" w:space="0" w:color="auto"/>
        <w:left w:val="none" w:sz="0" w:space="0" w:color="auto"/>
        <w:bottom w:val="none" w:sz="0" w:space="0" w:color="auto"/>
        <w:right w:val="none" w:sz="0" w:space="0" w:color="auto"/>
      </w:divBdr>
    </w:div>
    <w:div w:id="1592347269">
      <w:bodyDiv w:val="1"/>
      <w:marLeft w:val="0"/>
      <w:marRight w:val="0"/>
      <w:marTop w:val="0"/>
      <w:marBottom w:val="0"/>
      <w:divBdr>
        <w:top w:val="none" w:sz="0" w:space="0" w:color="auto"/>
        <w:left w:val="none" w:sz="0" w:space="0" w:color="auto"/>
        <w:bottom w:val="none" w:sz="0" w:space="0" w:color="auto"/>
        <w:right w:val="none" w:sz="0" w:space="0" w:color="auto"/>
      </w:divBdr>
    </w:div>
    <w:div w:id="1693915847">
      <w:bodyDiv w:val="1"/>
      <w:marLeft w:val="0"/>
      <w:marRight w:val="0"/>
      <w:marTop w:val="0"/>
      <w:marBottom w:val="0"/>
      <w:divBdr>
        <w:top w:val="none" w:sz="0" w:space="0" w:color="auto"/>
        <w:left w:val="none" w:sz="0" w:space="0" w:color="auto"/>
        <w:bottom w:val="none" w:sz="0" w:space="0" w:color="auto"/>
        <w:right w:val="none" w:sz="0" w:space="0" w:color="auto"/>
      </w:divBdr>
    </w:div>
    <w:div w:id="1937786991">
      <w:bodyDiv w:val="1"/>
      <w:marLeft w:val="0"/>
      <w:marRight w:val="0"/>
      <w:marTop w:val="0"/>
      <w:marBottom w:val="0"/>
      <w:divBdr>
        <w:top w:val="none" w:sz="0" w:space="0" w:color="auto"/>
        <w:left w:val="none" w:sz="0" w:space="0" w:color="auto"/>
        <w:bottom w:val="none" w:sz="0" w:space="0" w:color="auto"/>
        <w:right w:val="none" w:sz="0" w:space="0" w:color="auto"/>
      </w:divBdr>
    </w:div>
    <w:div w:id="19407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ume.apache.org/" TargetMode="External"/><Relationship Id="rId13" Type="http://schemas.openxmlformats.org/officeDocument/2006/relationships/hyperlink" Target="http://kafka.apache.org/" TargetMode="External"/><Relationship Id="rId18" Type="http://schemas.openxmlformats.org/officeDocument/2006/relationships/hyperlink" Target="https://ignite.apache.or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qoop.apache.org/" TargetMode="External"/><Relationship Id="rId12" Type="http://schemas.openxmlformats.org/officeDocument/2006/relationships/hyperlink" Target="https://www.elastic.co/cn/products/logstash" TargetMode="External"/><Relationship Id="rId17" Type="http://schemas.openxmlformats.org/officeDocument/2006/relationships/hyperlink" Target="https://redis.io/" TargetMode="External"/><Relationship Id="rId2" Type="http://schemas.openxmlformats.org/officeDocument/2006/relationships/styles" Target="styles.xml"/><Relationship Id="rId16" Type="http://schemas.openxmlformats.org/officeDocument/2006/relationships/hyperlink" Target="http://www.alluxio.org/" TargetMode="External"/><Relationship Id="rId20" Type="http://schemas.openxmlformats.org/officeDocument/2006/relationships/hyperlink" Target="https://kudu.apache.org/overview.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hbase.apache.org/" TargetMode="External"/><Relationship Id="rId23" Type="http://schemas.openxmlformats.org/officeDocument/2006/relationships/theme" Target="theme/theme1.xml"/><Relationship Id="rId10" Type="http://schemas.openxmlformats.org/officeDocument/2006/relationships/hyperlink" Target="https://github.com/alibaba/canal" TargetMode="External"/><Relationship Id="rId19" Type="http://schemas.openxmlformats.org/officeDocument/2006/relationships/hyperlink" Target="http://hadoop.apach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ocketmq.apache.or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695</Words>
  <Characters>3967</Characters>
  <Application>Microsoft Office Word</Application>
  <DocSecurity>0</DocSecurity>
  <Lines>33</Lines>
  <Paragraphs>9</Paragraphs>
  <ScaleCrop>false</ScaleCrop>
  <Company>微软中国</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2019-05-10T03:35:00Z</dcterms:created>
  <dcterms:modified xsi:type="dcterms:W3CDTF">2019-05-10T04:10:00Z</dcterms:modified>
</cp:coreProperties>
</file>